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F9C2" w14:textId="77777777" w:rsidR="00257EC3" w:rsidRPr="009F668D" w:rsidRDefault="00257EC3" w:rsidP="004F626F">
      <w:pPr>
        <w:tabs>
          <w:tab w:val="left" w:leader="dot" w:pos="7920"/>
        </w:tabs>
        <w:ind w:right="-28"/>
        <w:jc w:val="center"/>
        <w:rPr>
          <w:rFonts w:ascii="Arial" w:hAnsi="Arial" w:cs="Arial"/>
          <w:b/>
          <w:sz w:val="20"/>
          <w:szCs w:val="20"/>
        </w:rPr>
      </w:pPr>
    </w:p>
    <w:p w14:paraId="55FF160D" w14:textId="77777777" w:rsidR="00257EC3" w:rsidRPr="009F668D" w:rsidRDefault="00257EC3" w:rsidP="004F626F">
      <w:pPr>
        <w:tabs>
          <w:tab w:val="left" w:leader="dot" w:pos="7920"/>
        </w:tabs>
        <w:ind w:right="-28"/>
        <w:jc w:val="center"/>
        <w:rPr>
          <w:rFonts w:ascii="Arial" w:hAnsi="Arial" w:cs="Arial"/>
          <w:b/>
          <w:sz w:val="20"/>
          <w:szCs w:val="20"/>
        </w:rPr>
      </w:pPr>
    </w:p>
    <w:p w14:paraId="637651D0" w14:textId="77777777" w:rsidR="00257EC3" w:rsidRPr="009F668D" w:rsidRDefault="00257EC3" w:rsidP="004F626F">
      <w:pPr>
        <w:tabs>
          <w:tab w:val="left" w:leader="dot" w:pos="7920"/>
        </w:tabs>
        <w:ind w:right="-28"/>
        <w:jc w:val="center"/>
        <w:rPr>
          <w:rFonts w:ascii="Arial" w:hAnsi="Arial" w:cs="Arial"/>
          <w:b/>
          <w:sz w:val="20"/>
          <w:szCs w:val="20"/>
        </w:rPr>
      </w:pPr>
    </w:p>
    <w:p w14:paraId="646AE100" w14:textId="77777777" w:rsidR="00257EC3" w:rsidRPr="009F668D" w:rsidRDefault="00257EC3" w:rsidP="004F626F">
      <w:pPr>
        <w:tabs>
          <w:tab w:val="left" w:leader="dot" w:pos="7920"/>
        </w:tabs>
        <w:ind w:right="-28"/>
        <w:jc w:val="center"/>
        <w:rPr>
          <w:rFonts w:ascii="Arial" w:hAnsi="Arial" w:cs="Arial"/>
          <w:b/>
          <w:sz w:val="20"/>
          <w:szCs w:val="20"/>
        </w:rPr>
      </w:pPr>
    </w:p>
    <w:p w14:paraId="79965F6D" w14:textId="77777777" w:rsidR="00257EC3" w:rsidRPr="009F668D" w:rsidRDefault="00257EC3" w:rsidP="004F626F">
      <w:pPr>
        <w:tabs>
          <w:tab w:val="left" w:leader="dot" w:pos="7920"/>
        </w:tabs>
        <w:ind w:right="-28"/>
        <w:jc w:val="center"/>
        <w:rPr>
          <w:rFonts w:ascii="Arial" w:hAnsi="Arial" w:cs="Arial"/>
          <w:b/>
          <w:sz w:val="20"/>
          <w:szCs w:val="20"/>
        </w:rPr>
      </w:pPr>
    </w:p>
    <w:p w14:paraId="28A2A4E1" w14:textId="77777777" w:rsidR="00257EC3" w:rsidRPr="009F668D" w:rsidRDefault="00257EC3" w:rsidP="004F626F">
      <w:pPr>
        <w:tabs>
          <w:tab w:val="left" w:leader="dot" w:pos="7920"/>
        </w:tabs>
        <w:ind w:right="-28"/>
        <w:jc w:val="center"/>
        <w:rPr>
          <w:rFonts w:ascii="Arial" w:hAnsi="Arial" w:cs="Arial"/>
          <w:b/>
          <w:sz w:val="20"/>
          <w:szCs w:val="20"/>
        </w:rPr>
      </w:pPr>
    </w:p>
    <w:p w14:paraId="3B1E1327" w14:textId="77777777" w:rsidR="00257EC3" w:rsidRPr="009F668D" w:rsidRDefault="00257EC3" w:rsidP="004F626F">
      <w:pPr>
        <w:tabs>
          <w:tab w:val="left" w:leader="dot" w:pos="7920"/>
        </w:tabs>
        <w:ind w:right="-28"/>
        <w:jc w:val="center"/>
        <w:rPr>
          <w:rFonts w:ascii="Arial" w:hAnsi="Arial" w:cs="Arial"/>
          <w:b/>
          <w:sz w:val="20"/>
          <w:szCs w:val="20"/>
        </w:rPr>
      </w:pPr>
    </w:p>
    <w:p w14:paraId="044F1A3D" w14:textId="77777777" w:rsidR="00257EC3" w:rsidRPr="009F668D" w:rsidRDefault="00257EC3" w:rsidP="004F626F">
      <w:pPr>
        <w:tabs>
          <w:tab w:val="left" w:leader="dot" w:pos="7920"/>
        </w:tabs>
        <w:ind w:right="-28"/>
        <w:jc w:val="center"/>
        <w:rPr>
          <w:rFonts w:ascii="Arial" w:hAnsi="Arial" w:cs="Arial"/>
          <w:b/>
          <w:sz w:val="20"/>
          <w:szCs w:val="20"/>
        </w:rPr>
      </w:pPr>
    </w:p>
    <w:p w14:paraId="6028EE6B" w14:textId="77777777" w:rsidR="00257EC3" w:rsidRPr="00B502D4" w:rsidRDefault="00257EC3" w:rsidP="004F626F">
      <w:pPr>
        <w:tabs>
          <w:tab w:val="left" w:leader="dot" w:pos="7920"/>
        </w:tabs>
        <w:ind w:right="-28"/>
        <w:jc w:val="center"/>
        <w:rPr>
          <w:rFonts w:ascii="Arial" w:hAnsi="Arial" w:cs="Arial"/>
          <w:b/>
          <w:sz w:val="28"/>
          <w:szCs w:val="28"/>
        </w:rPr>
      </w:pPr>
    </w:p>
    <w:p w14:paraId="08F10572" w14:textId="77777777" w:rsidR="00257EC3" w:rsidRPr="00B502D4" w:rsidRDefault="00257EC3" w:rsidP="004F626F">
      <w:pPr>
        <w:tabs>
          <w:tab w:val="left" w:leader="dot" w:pos="7920"/>
        </w:tabs>
        <w:ind w:right="-28"/>
        <w:jc w:val="center"/>
        <w:rPr>
          <w:rFonts w:ascii="Arial" w:hAnsi="Arial" w:cs="Arial"/>
          <w:b/>
          <w:sz w:val="28"/>
          <w:szCs w:val="28"/>
        </w:rPr>
      </w:pPr>
    </w:p>
    <w:p w14:paraId="13E33761" w14:textId="77777777" w:rsidR="00257EC3" w:rsidRPr="00B502D4" w:rsidRDefault="00257EC3" w:rsidP="004F626F">
      <w:pPr>
        <w:tabs>
          <w:tab w:val="left" w:leader="dot" w:pos="7920"/>
        </w:tabs>
        <w:ind w:right="-28"/>
        <w:jc w:val="center"/>
        <w:rPr>
          <w:rFonts w:ascii="Arial" w:hAnsi="Arial" w:cs="Arial"/>
          <w:b/>
          <w:color w:val="FF0000"/>
          <w:sz w:val="28"/>
          <w:szCs w:val="28"/>
        </w:rPr>
      </w:pPr>
    </w:p>
    <w:p w14:paraId="4FAF0D50" w14:textId="01BEAA3B" w:rsidR="00257EC3" w:rsidRPr="00D1155C" w:rsidRDefault="00257EC3" w:rsidP="00257EC3">
      <w:pPr>
        <w:pStyle w:val="Encabezado"/>
        <w:pBdr>
          <w:bottom w:val="single" w:sz="6" w:space="1" w:color="auto"/>
        </w:pBdr>
        <w:tabs>
          <w:tab w:val="clear" w:pos="8504"/>
        </w:tabs>
        <w:ind w:left="-1134" w:right="-994"/>
        <w:jc w:val="center"/>
        <w:rPr>
          <w:rFonts w:ascii="Garamond" w:hAnsi="Garamond"/>
          <w:color w:val="FF0000"/>
          <w:sz w:val="28"/>
          <w:szCs w:val="28"/>
        </w:rPr>
      </w:pPr>
      <w:r w:rsidRPr="00D1155C">
        <w:rPr>
          <w:rFonts w:ascii="Garamond" w:hAnsi="Garamond"/>
          <w:color w:val="FF0000"/>
          <w:sz w:val="28"/>
          <w:szCs w:val="28"/>
        </w:rPr>
        <w:t xml:space="preserve">GUÍA ACADÉMICA </w:t>
      </w:r>
    </w:p>
    <w:p w14:paraId="26BDB7A8" w14:textId="2527F73E" w:rsidR="00257EC3" w:rsidRPr="00D1155C" w:rsidRDefault="00257EC3" w:rsidP="00257EC3">
      <w:pPr>
        <w:pStyle w:val="Encabezado"/>
        <w:pBdr>
          <w:bottom w:val="single" w:sz="6" w:space="1" w:color="auto"/>
        </w:pBdr>
        <w:tabs>
          <w:tab w:val="clear" w:pos="8504"/>
        </w:tabs>
        <w:ind w:left="-1134" w:right="-994"/>
        <w:jc w:val="center"/>
        <w:rPr>
          <w:rFonts w:ascii="Garamond" w:hAnsi="Garamond"/>
          <w:color w:val="FF0000"/>
          <w:sz w:val="28"/>
          <w:szCs w:val="28"/>
        </w:rPr>
      </w:pPr>
      <w:r w:rsidRPr="00D1155C">
        <w:rPr>
          <w:rFonts w:ascii="Garamond" w:hAnsi="Garamond"/>
          <w:color w:val="FF0000"/>
          <w:sz w:val="28"/>
          <w:szCs w:val="28"/>
        </w:rPr>
        <w:t>FICHAS DE LAS ASIGNATURAS</w:t>
      </w:r>
    </w:p>
    <w:p w14:paraId="2C886607" w14:textId="77777777" w:rsidR="00257EC3" w:rsidRPr="00D1155C" w:rsidRDefault="00257EC3" w:rsidP="00257EC3">
      <w:pPr>
        <w:pStyle w:val="Encabezado"/>
        <w:pBdr>
          <w:bottom w:val="single" w:sz="6" w:space="1" w:color="auto"/>
        </w:pBdr>
        <w:tabs>
          <w:tab w:val="clear" w:pos="8504"/>
        </w:tabs>
        <w:ind w:left="-1134" w:right="-994"/>
        <w:jc w:val="center"/>
        <w:rPr>
          <w:rFonts w:ascii="Garamond" w:hAnsi="Garamond"/>
          <w:color w:val="FF0000"/>
          <w:sz w:val="28"/>
          <w:szCs w:val="28"/>
        </w:rPr>
      </w:pPr>
      <w:r w:rsidRPr="00D1155C">
        <w:rPr>
          <w:rFonts w:ascii="Garamond" w:hAnsi="Garamond"/>
          <w:color w:val="FF0000"/>
          <w:sz w:val="28"/>
          <w:szCs w:val="28"/>
        </w:rPr>
        <w:t xml:space="preserve">Máster en Traducción y Mediación Intercultural  </w:t>
      </w:r>
    </w:p>
    <w:p w14:paraId="0944B961" w14:textId="07BEDF55" w:rsidR="00257EC3" w:rsidRPr="00D1155C" w:rsidRDefault="00257EC3" w:rsidP="00257EC3">
      <w:pPr>
        <w:pStyle w:val="Encabezado"/>
        <w:pBdr>
          <w:bottom w:val="single" w:sz="6" w:space="1" w:color="auto"/>
        </w:pBdr>
        <w:tabs>
          <w:tab w:val="clear" w:pos="8504"/>
        </w:tabs>
        <w:ind w:left="-1134" w:right="-994"/>
        <w:jc w:val="center"/>
        <w:rPr>
          <w:rFonts w:ascii="Garamond" w:hAnsi="Garamond"/>
          <w:sz w:val="28"/>
          <w:szCs w:val="28"/>
        </w:rPr>
      </w:pPr>
      <w:r w:rsidRPr="00D1155C">
        <w:rPr>
          <w:rFonts w:ascii="Garamond" w:hAnsi="Garamond"/>
          <w:color w:val="FF0000"/>
          <w:sz w:val="28"/>
          <w:szCs w:val="28"/>
        </w:rPr>
        <w:t>Universidad de Salamanca</w:t>
      </w:r>
    </w:p>
    <w:p w14:paraId="6C9F3181" w14:textId="77777777" w:rsidR="00257EC3" w:rsidRPr="00D1155C" w:rsidRDefault="00257EC3" w:rsidP="00257EC3">
      <w:pPr>
        <w:pStyle w:val="Encabezado"/>
        <w:pBdr>
          <w:bottom w:val="single" w:sz="6" w:space="1" w:color="auto"/>
        </w:pBdr>
        <w:tabs>
          <w:tab w:val="clear" w:pos="8504"/>
        </w:tabs>
        <w:ind w:left="-1134" w:right="-994"/>
        <w:jc w:val="center"/>
        <w:rPr>
          <w:rFonts w:ascii="Garamond" w:hAnsi="Garamond"/>
          <w:sz w:val="28"/>
          <w:szCs w:val="28"/>
        </w:rPr>
      </w:pPr>
    </w:p>
    <w:p w14:paraId="077010DE" w14:textId="43D9561A" w:rsidR="00257EC3" w:rsidRPr="00D1155C" w:rsidRDefault="00257EC3" w:rsidP="00257EC3">
      <w:pPr>
        <w:pStyle w:val="Encabezado"/>
        <w:pBdr>
          <w:bottom w:val="single" w:sz="6" w:space="1" w:color="auto"/>
        </w:pBdr>
        <w:tabs>
          <w:tab w:val="clear" w:pos="8504"/>
        </w:tabs>
        <w:ind w:left="-1134" w:right="-994"/>
        <w:jc w:val="center"/>
        <w:rPr>
          <w:rFonts w:ascii="Garamond" w:hAnsi="Garamond"/>
          <w:sz w:val="28"/>
          <w:szCs w:val="28"/>
        </w:rPr>
      </w:pPr>
      <w:r w:rsidRPr="00D1155C">
        <w:rPr>
          <w:rFonts w:ascii="Garamond" w:hAnsi="Garamond"/>
          <w:sz w:val="28"/>
          <w:szCs w:val="28"/>
        </w:rPr>
        <w:t>Curso 202</w:t>
      </w:r>
      <w:r w:rsidR="008E581D" w:rsidRPr="00D1155C">
        <w:rPr>
          <w:rFonts w:ascii="Garamond" w:hAnsi="Garamond"/>
          <w:sz w:val="28"/>
          <w:szCs w:val="28"/>
        </w:rPr>
        <w:t>3</w:t>
      </w:r>
      <w:r w:rsidRPr="00D1155C">
        <w:rPr>
          <w:rFonts w:ascii="Garamond" w:hAnsi="Garamond"/>
          <w:sz w:val="28"/>
          <w:szCs w:val="28"/>
        </w:rPr>
        <w:t>-2</w:t>
      </w:r>
      <w:r w:rsidR="008E581D" w:rsidRPr="00D1155C">
        <w:rPr>
          <w:rFonts w:ascii="Garamond" w:hAnsi="Garamond"/>
          <w:sz w:val="28"/>
          <w:szCs w:val="28"/>
        </w:rPr>
        <w:t>4</w:t>
      </w:r>
      <w:r w:rsidRPr="00D1155C">
        <w:rPr>
          <w:rFonts w:ascii="Garamond" w:hAnsi="Garamond"/>
          <w:sz w:val="28"/>
          <w:szCs w:val="28"/>
        </w:rPr>
        <w:t xml:space="preserve"> </w:t>
      </w:r>
    </w:p>
    <w:p w14:paraId="53034215" w14:textId="77777777" w:rsidR="00257EC3" w:rsidRPr="00D1155C" w:rsidRDefault="00257EC3" w:rsidP="004F626F">
      <w:pPr>
        <w:tabs>
          <w:tab w:val="left" w:leader="dot" w:pos="7920"/>
        </w:tabs>
        <w:ind w:right="-28"/>
        <w:jc w:val="center"/>
        <w:rPr>
          <w:rFonts w:ascii="Arial" w:hAnsi="Arial" w:cs="Arial"/>
          <w:b/>
          <w:sz w:val="20"/>
          <w:szCs w:val="20"/>
        </w:rPr>
      </w:pPr>
    </w:p>
    <w:p w14:paraId="7FB6266A" w14:textId="77777777" w:rsidR="0030192A" w:rsidRPr="00D1155C" w:rsidRDefault="0030192A" w:rsidP="0030192A">
      <w:pPr>
        <w:rPr>
          <w:sz w:val="20"/>
          <w:szCs w:val="20"/>
        </w:rPr>
      </w:pPr>
    </w:p>
    <w:p w14:paraId="599A188C" w14:textId="77777777" w:rsidR="0030192A" w:rsidRPr="00D1155C" w:rsidRDefault="0030192A" w:rsidP="0030192A">
      <w:pPr>
        <w:rPr>
          <w:sz w:val="20"/>
          <w:szCs w:val="20"/>
        </w:rPr>
      </w:pPr>
    </w:p>
    <w:p w14:paraId="3BE45450" w14:textId="199E6CC1" w:rsidR="0030192A" w:rsidRPr="00D1155C" w:rsidRDefault="0030192A" w:rsidP="001B7807">
      <w:pPr>
        <w:jc w:val="center"/>
        <w:rPr>
          <w:sz w:val="20"/>
          <w:szCs w:val="20"/>
        </w:rPr>
      </w:pPr>
      <w:r w:rsidRPr="00D1155C">
        <w:rPr>
          <w:noProof/>
          <w:sz w:val="20"/>
          <w:szCs w:val="20"/>
        </w:rPr>
        <w:drawing>
          <wp:inline distT="0" distB="0" distL="0" distR="0" wp14:anchorId="62ED158A" wp14:editId="3C6034E3">
            <wp:extent cx="2034540" cy="1144548"/>
            <wp:effectExtent l="0" t="0" r="3810" b="0"/>
            <wp:docPr id="2" name="Imagen 2" descr="Logo de University of Salamanca USAL: la historia y el significado del  logotipo, la marca y el símbolo. | png,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e University of Salamanca USAL: la historia y el significado del  logotipo, la marca y el símbolo. | png,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6037" cy="1151016"/>
                    </a:xfrm>
                    <a:prstGeom prst="rect">
                      <a:avLst/>
                    </a:prstGeom>
                    <a:noFill/>
                    <a:ln>
                      <a:noFill/>
                    </a:ln>
                  </pic:spPr>
                </pic:pic>
              </a:graphicData>
            </a:graphic>
          </wp:inline>
        </w:drawing>
      </w:r>
    </w:p>
    <w:p w14:paraId="78020D0A" w14:textId="01BB3AA3" w:rsidR="001B7807" w:rsidRPr="00D1155C" w:rsidRDefault="001B7807" w:rsidP="0030192A">
      <w:pPr>
        <w:rPr>
          <w:sz w:val="20"/>
          <w:szCs w:val="20"/>
        </w:rPr>
      </w:pPr>
      <w:r w:rsidRPr="00D1155C">
        <w:rPr>
          <w:sz w:val="20"/>
          <w:szCs w:val="20"/>
        </w:rPr>
        <w:tab/>
      </w:r>
      <w:r w:rsidR="0030192A" w:rsidRPr="00D1155C">
        <w:rPr>
          <w:sz w:val="20"/>
          <w:szCs w:val="20"/>
        </w:rPr>
        <w:tab/>
      </w:r>
      <w:r w:rsidR="0030192A" w:rsidRPr="00D1155C">
        <w:rPr>
          <w:sz w:val="20"/>
          <w:szCs w:val="20"/>
        </w:rPr>
        <w:tab/>
      </w:r>
      <w:r w:rsidR="0030192A" w:rsidRPr="00D1155C">
        <w:rPr>
          <w:sz w:val="20"/>
          <w:szCs w:val="20"/>
        </w:rPr>
        <w:tab/>
      </w:r>
      <w:r w:rsidR="0030192A" w:rsidRPr="00D1155C">
        <w:rPr>
          <w:sz w:val="20"/>
          <w:szCs w:val="20"/>
        </w:rPr>
        <w:tab/>
      </w:r>
      <w:r w:rsidR="0030192A" w:rsidRPr="00D1155C">
        <w:rPr>
          <w:sz w:val="20"/>
          <w:szCs w:val="20"/>
        </w:rPr>
        <w:tab/>
      </w:r>
    </w:p>
    <w:p w14:paraId="67DC0712" w14:textId="6DBEF37D" w:rsidR="001B7807" w:rsidRPr="00D1155C" w:rsidRDefault="0030192A" w:rsidP="001B7807">
      <w:pPr>
        <w:jc w:val="center"/>
        <w:rPr>
          <w:noProof/>
          <w:sz w:val="20"/>
          <w:szCs w:val="20"/>
          <w:lang w:val="en-GB"/>
        </w:rPr>
      </w:pPr>
      <w:r w:rsidRPr="00D1155C">
        <w:rPr>
          <w:noProof/>
          <w:sz w:val="20"/>
          <w:szCs w:val="20"/>
        </w:rPr>
        <w:drawing>
          <wp:inline distT="0" distB="0" distL="0" distR="0" wp14:anchorId="5687CF6B" wp14:editId="332D31F6">
            <wp:extent cx="1690100" cy="749300"/>
            <wp:effectExtent l="0" t="0" r="5715" b="0"/>
            <wp:docPr id="3"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 COLOR JPG.jpg"/>
                    <pic:cNvPicPr/>
                  </pic:nvPicPr>
                  <pic:blipFill>
                    <a:blip r:embed="rId8"/>
                    <a:stretch>
                      <a:fillRect/>
                    </a:stretch>
                  </pic:blipFill>
                  <pic:spPr>
                    <a:xfrm>
                      <a:off x="0" y="0"/>
                      <a:ext cx="1706079" cy="756384"/>
                    </a:xfrm>
                    <a:prstGeom prst="rect">
                      <a:avLst/>
                    </a:prstGeom>
                  </pic:spPr>
                </pic:pic>
              </a:graphicData>
            </a:graphic>
          </wp:inline>
        </w:drawing>
      </w:r>
    </w:p>
    <w:p w14:paraId="518FF846" w14:textId="1B3464A2" w:rsidR="001B7807" w:rsidRPr="00D1155C" w:rsidRDefault="001B7807" w:rsidP="001B7807">
      <w:pPr>
        <w:jc w:val="center"/>
        <w:rPr>
          <w:noProof/>
          <w:sz w:val="20"/>
          <w:szCs w:val="20"/>
          <w:lang w:val="en-GB"/>
        </w:rPr>
      </w:pPr>
    </w:p>
    <w:p w14:paraId="44054E1A" w14:textId="77777777" w:rsidR="001B7807" w:rsidRPr="00D1155C" w:rsidRDefault="001B7807" w:rsidP="001B7807">
      <w:pPr>
        <w:jc w:val="center"/>
        <w:rPr>
          <w:noProof/>
          <w:sz w:val="20"/>
          <w:szCs w:val="20"/>
          <w:lang w:val="en-GB"/>
        </w:rPr>
      </w:pPr>
    </w:p>
    <w:p w14:paraId="33B8A82F" w14:textId="7BA44445" w:rsidR="00257EC3" w:rsidRPr="00D1155C" w:rsidRDefault="0030192A" w:rsidP="001B7807">
      <w:pPr>
        <w:ind w:firstLine="708"/>
        <w:jc w:val="center"/>
        <w:rPr>
          <w:sz w:val="20"/>
          <w:szCs w:val="20"/>
        </w:rPr>
      </w:pPr>
      <w:r w:rsidRPr="00D1155C">
        <w:rPr>
          <w:noProof/>
          <w:sz w:val="20"/>
          <w:szCs w:val="20"/>
          <w:lang w:val="en-GB"/>
        </w:rPr>
        <w:drawing>
          <wp:inline distT="0" distB="0" distL="0" distR="0" wp14:anchorId="0A33CA83" wp14:editId="5816D3A2">
            <wp:extent cx="1100162" cy="643428"/>
            <wp:effectExtent l="0" t="0" r="0" b="0"/>
            <wp:docPr id="12" name="Imagen 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pic:nvPicPr>
                  <pic:blipFill>
                    <a:blip r:embed="rId9"/>
                    <a:stretch>
                      <a:fillRect/>
                    </a:stretch>
                  </pic:blipFill>
                  <pic:spPr>
                    <a:xfrm>
                      <a:off x="0" y="0"/>
                      <a:ext cx="1182195" cy="691405"/>
                    </a:xfrm>
                    <a:prstGeom prst="rect">
                      <a:avLst/>
                    </a:prstGeom>
                  </pic:spPr>
                </pic:pic>
              </a:graphicData>
            </a:graphic>
          </wp:inline>
        </w:drawing>
      </w:r>
    </w:p>
    <w:p w14:paraId="7ECA977F" w14:textId="3D22E8CF" w:rsidR="0030192A" w:rsidRPr="00D1155C" w:rsidRDefault="0030192A" w:rsidP="004F626F">
      <w:pPr>
        <w:tabs>
          <w:tab w:val="left" w:leader="dot" w:pos="7920"/>
        </w:tabs>
        <w:ind w:right="-28"/>
        <w:jc w:val="center"/>
        <w:rPr>
          <w:rFonts w:ascii="Arial" w:hAnsi="Arial" w:cs="Arial"/>
          <w:b/>
          <w:sz w:val="20"/>
          <w:szCs w:val="20"/>
        </w:rPr>
      </w:pPr>
    </w:p>
    <w:p w14:paraId="7F4A28D5" w14:textId="77777777" w:rsidR="0030192A" w:rsidRPr="00D1155C" w:rsidRDefault="0030192A" w:rsidP="004F626F">
      <w:pPr>
        <w:tabs>
          <w:tab w:val="left" w:leader="dot" w:pos="7920"/>
        </w:tabs>
        <w:ind w:right="-28"/>
        <w:jc w:val="center"/>
        <w:rPr>
          <w:rFonts w:ascii="Arial" w:hAnsi="Arial" w:cs="Arial"/>
          <w:b/>
          <w:sz w:val="20"/>
          <w:szCs w:val="20"/>
        </w:rPr>
      </w:pPr>
    </w:p>
    <w:p w14:paraId="2D8A9B94" w14:textId="77777777" w:rsidR="00257EC3" w:rsidRPr="00D1155C" w:rsidRDefault="00257EC3" w:rsidP="004F626F">
      <w:pPr>
        <w:tabs>
          <w:tab w:val="left" w:leader="dot" w:pos="7920"/>
        </w:tabs>
        <w:ind w:right="-28"/>
        <w:jc w:val="center"/>
        <w:rPr>
          <w:rFonts w:ascii="Arial" w:hAnsi="Arial" w:cs="Arial"/>
          <w:b/>
          <w:sz w:val="20"/>
          <w:szCs w:val="20"/>
        </w:rPr>
      </w:pPr>
    </w:p>
    <w:p w14:paraId="61C63109" w14:textId="77777777" w:rsidR="00257EC3" w:rsidRPr="00D1155C" w:rsidRDefault="00257EC3" w:rsidP="004F626F">
      <w:pPr>
        <w:tabs>
          <w:tab w:val="left" w:leader="dot" w:pos="7920"/>
        </w:tabs>
        <w:ind w:right="-28"/>
        <w:jc w:val="center"/>
        <w:rPr>
          <w:rFonts w:ascii="Arial" w:hAnsi="Arial" w:cs="Arial"/>
          <w:b/>
          <w:sz w:val="20"/>
          <w:szCs w:val="20"/>
        </w:rPr>
      </w:pPr>
    </w:p>
    <w:p w14:paraId="7F72367F" w14:textId="0303E9D1" w:rsidR="00257EC3" w:rsidRPr="00D1155C" w:rsidRDefault="00257EC3" w:rsidP="004F626F">
      <w:pPr>
        <w:tabs>
          <w:tab w:val="left" w:leader="dot" w:pos="7920"/>
        </w:tabs>
        <w:ind w:right="-28"/>
        <w:jc w:val="center"/>
        <w:rPr>
          <w:rFonts w:ascii="Arial" w:hAnsi="Arial" w:cs="Arial"/>
          <w:b/>
          <w:sz w:val="20"/>
          <w:szCs w:val="20"/>
        </w:rPr>
      </w:pPr>
      <w:r w:rsidRPr="00D1155C">
        <w:rPr>
          <w:rFonts w:ascii="Arial" w:hAnsi="Arial" w:cs="Arial"/>
          <w:b/>
          <w:sz w:val="20"/>
          <w:szCs w:val="20"/>
        </w:rPr>
        <w:br w:type="page"/>
      </w:r>
    </w:p>
    <w:p w14:paraId="3188D703" w14:textId="77777777" w:rsidR="004F626F" w:rsidRPr="00D1155C" w:rsidRDefault="004F626F" w:rsidP="004F626F">
      <w:pPr>
        <w:tabs>
          <w:tab w:val="left" w:leader="dot" w:pos="7920"/>
        </w:tabs>
        <w:ind w:right="-28"/>
        <w:jc w:val="center"/>
        <w:rPr>
          <w:rFonts w:ascii="Arial" w:hAnsi="Arial" w:cs="Arial"/>
          <w:b/>
          <w:sz w:val="20"/>
          <w:szCs w:val="20"/>
        </w:rPr>
      </w:pPr>
    </w:p>
    <w:p w14:paraId="5BA19C4C" w14:textId="77777777" w:rsidR="004F626F" w:rsidRPr="00D1155C" w:rsidRDefault="004F626F" w:rsidP="004F626F">
      <w:pPr>
        <w:tabs>
          <w:tab w:val="left" w:leader="dot" w:pos="7920"/>
        </w:tabs>
        <w:ind w:right="-28"/>
        <w:jc w:val="center"/>
        <w:rPr>
          <w:rFonts w:ascii="Arial" w:hAnsi="Arial" w:cs="Arial"/>
          <w:b/>
          <w:sz w:val="20"/>
          <w:szCs w:val="20"/>
        </w:rPr>
      </w:pPr>
    </w:p>
    <w:p w14:paraId="61F5FAAE" w14:textId="77777777" w:rsidR="004F626F" w:rsidRPr="00D1155C" w:rsidRDefault="004F626F" w:rsidP="004F626F">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ASPECTOS TEÓRICOS DE LA TRADUCCIÓN Y LA MEDIACIÓN INTERCULTURAL</w:t>
      </w:r>
    </w:p>
    <w:p w14:paraId="349ED4B5" w14:textId="77777777" w:rsidR="004F626F" w:rsidRPr="00D1155C" w:rsidRDefault="004F626F" w:rsidP="004F626F">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4F626F" w:rsidRPr="00D1155C" w14:paraId="22B5B17C" w14:textId="77777777" w:rsidTr="0065099C">
        <w:trPr>
          <w:trHeight w:val="499"/>
        </w:trPr>
        <w:tc>
          <w:tcPr>
            <w:tcW w:w="8768" w:type="dxa"/>
            <w:shd w:val="clear" w:color="auto" w:fill="999999"/>
          </w:tcPr>
          <w:p w14:paraId="4C52E205" w14:textId="77777777" w:rsidR="004F626F" w:rsidRPr="00D1155C" w:rsidRDefault="004F626F"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2F66A974" w14:textId="77777777" w:rsidR="004F626F" w:rsidRPr="00D1155C" w:rsidRDefault="004F626F" w:rsidP="004F626F">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4F626F" w:rsidRPr="00D1155C" w14:paraId="1CC88768" w14:textId="77777777" w:rsidTr="0065099C">
        <w:trPr>
          <w:trHeight w:val="32"/>
          <w:jc w:val="center"/>
        </w:trPr>
        <w:tc>
          <w:tcPr>
            <w:tcW w:w="902" w:type="pct"/>
            <w:shd w:val="clear" w:color="auto" w:fill="E6E6E6"/>
          </w:tcPr>
          <w:p w14:paraId="107FA4F4" w14:textId="77777777" w:rsidR="004F626F" w:rsidRPr="00D1155C" w:rsidRDefault="004F626F"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0BE7E801" w14:textId="77777777" w:rsidR="004F626F" w:rsidRPr="00D1155C" w:rsidRDefault="004F626F" w:rsidP="0065099C">
            <w:pPr>
              <w:jc w:val="center"/>
              <w:rPr>
                <w:rFonts w:ascii="Arial" w:hAnsi="Arial" w:cs="Arial"/>
                <w:sz w:val="20"/>
                <w:szCs w:val="20"/>
              </w:rPr>
            </w:pPr>
            <w:r w:rsidRPr="00D1155C">
              <w:rPr>
                <w:rFonts w:ascii="Arial" w:hAnsi="Arial" w:cs="Arial"/>
                <w:sz w:val="20"/>
                <w:szCs w:val="20"/>
              </w:rPr>
              <w:t xml:space="preserve">304150 </w:t>
            </w:r>
          </w:p>
        </w:tc>
        <w:tc>
          <w:tcPr>
            <w:tcW w:w="593" w:type="pct"/>
            <w:shd w:val="clear" w:color="auto" w:fill="E6E6E6"/>
          </w:tcPr>
          <w:p w14:paraId="5ABC2D27" w14:textId="77777777" w:rsidR="004F626F" w:rsidRPr="00D1155C" w:rsidRDefault="004F626F" w:rsidP="0065099C">
            <w:pPr>
              <w:rPr>
                <w:rFonts w:ascii="Arial" w:hAnsi="Arial" w:cs="Arial"/>
                <w:sz w:val="20"/>
                <w:szCs w:val="20"/>
              </w:rPr>
            </w:pPr>
            <w:r w:rsidRPr="00D1155C">
              <w:rPr>
                <w:rFonts w:ascii="Arial" w:hAnsi="Arial" w:cs="Arial"/>
                <w:sz w:val="20"/>
                <w:szCs w:val="20"/>
              </w:rPr>
              <w:t>Plan</w:t>
            </w:r>
          </w:p>
        </w:tc>
        <w:tc>
          <w:tcPr>
            <w:tcW w:w="706" w:type="pct"/>
          </w:tcPr>
          <w:p w14:paraId="001D1341" w14:textId="77777777" w:rsidR="004F626F" w:rsidRPr="00D1155C" w:rsidRDefault="004F626F"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76784F2B" w14:textId="77777777" w:rsidR="004F626F" w:rsidRPr="00D1155C" w:rsidRDefault="004F626F"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00822B6C" w14:textId="77777777" w:rsidR="004F626F" w:rsidRPr="00D1155C" w:rsidRDefault="004F626F" w:rsidP="0065099C">
            <w:pPr>
              <w:jc w:val="center"/>
              <w:rPr>
                <w:rFonts w:ascii="Arial" w:hAnsi="Arial" w:cs="Arial"/>
                <w:sz w:val="20"/>
                <w:szCs w:val="20"/>
              </w:rPr>
            </w:pPr>
            <w:r w:rsidRPr="00D1155C">
              <w:rPr>
                <w:rFonts w:ascii="Arial" w:hAnsi="Arial" w:cs="Arial"/>
                <w:sz w:val="20"/>
                <w:szCs w:val="20"/>
              </w:rPr>
              <w:t>4</w:t>
            </w:r>
          </w:p>
        </w:tc>
      </w:tr>
      <w:tr w:rsidR="004F626F" w:rsidRPr="00D1155C" w14:paraId="3AF94535" w14:textId="77777777" w:rsidTr="0065099C">
        <w:trPr>
          <w:trHeight w:val="225"/>
          <w:jc w:val="center"/>
        </w:trPr>
        <w:tc>
          <w:tcPr>
            <w:tcW w:w="902" w:type="pct"/>
            <w:shd w:val="clear" w:color="auto" w:fill="E6E6E6"/>
          </w:tcPr>
          <w:p w14:paraId="53FF6AF6" w14:textId="77777777" w:rsidR="004F626F" w:rsidRPr="00D1155C" w:rsidRDefault="004F626F"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08B73DF8" w14:textId="77777777" w:rsidR="004F626F" w:rsidRPr="00D1155C" w:rsidRDefault="004F626F" w:rsidP="0065099C">
            <w:pPr>
              <w:jc w:val="center"/>
              <w:rPr>
                <w:rFonts w:ascii="Arial" w:hAnsi="Arial" w:cs="Arial"/>
                <w:sz w:val="20"/>
                <w:szCs w:val="20"/>
              </w:rPr>
            </w:pPr>
            <w:r w:rsidRPr="00D1155C">
              <w:rPr>
                <w:rFonts w:ascii="Arial" w:hAnsi="Arial" w:cs="Arial"/>
                <w:sz w:val="20"/>
                <w:szCs w:val="20"/>
              </w:rPr>
              <w:t xml:space="preserve"> Obligatoria</w:t>
            </w:r>
          </w:p>
        </w:tc>
        <w:tc>
          <w:tcPr>
            <w:tcW w:w="593" w:type="pct"/>
            <w:shd w:val="clear" w:color="auto" w:fill="E6E6E6"/>
          </w:tcPr>
          <w:p w14:paraId="78D0FFBF" w14:textId="77777777" w:rsidR="004F626F" w:rsidRPr="00D1155C" w:rsidRDefault="004F626F" w:rsidP="0065099C">
            <w:pPr>
              <w:rPr>
                <w:rFonts w:ascii="Arial" w:hAnsi="Arial" w:cs="Arial"/>
                <w:sz w:val="20"/>
                <w:szCs w:val="20"/>
              </w:rPr>
            </w:pPr>
            <w:r w:rsidRPr="00D1155C">
              <w:rPr>
                <w:rFonts w:ascii="Arial" w:hAnsi="Arial" w:cs="Arial"/>
                <w:sz w:val="20"/>
                <w:szCs w:val="20"/>
              </w:rPr>
              <w:t>Curso</w:t>
            </w:r>
          </w:p>
        </w:tc>
        <w:tc>
          <w:tcPr>
            <w:tcW w:w="706" w:type="pct"/>
          </w:tcPr>
          <w:p w14:paraId="04F04C7C" w14:textId="4E14A81C" w:rsidR="004F626F" w:rsidRPr="00D1155C" w:rsidRDefault="004F626F" w:rsidP="0065099C">
            <w:pPr>
              <w:jc w:val="center"/>
              <w:rPr>
                <w:rFonts w:ascii="Arial" w:hAnsi="Arial" w:cs="Arial"/>
                <w:sz w:val="20"/>
                <w:szCs w:val="20"/>
              </w:rPr>
            </w:pPr>
            <w:r w:rsidRPr="00D1155C">
              <w:rPr>
                <w:rFonts w:ascii="Arial" w:hAnsi="Arial" w:cs="Arial"/>
                <w:sz w:val="20"/>
                <w:szCs w:val="20"/>
              </w:rPr>
              <w:t xml:space="preserve"> 20</w:t>
            </w:r>
            <w:r w:rsidR="00621BF1" w:rsidRPr="00D1155C">
              <w:rPr>
                <w:rFonts w:ascii="Arial" w:hAnsi="Arial" w:cs="Arial"/>
                <w:sz w:val="20"/>
                <w:szCs w:val="20"/>
              </w:rPr>
              <w:t>23-24</w:t>
            </w:r>
          </w:p>
        </w:tc>
        <w:tc>
          <w:tcPr>
            <w:tcW w:w="814" w:type="pct"/>
            <w:shd w:val="clear" w:color="auto" w:fill="E6E6E6"/>
          </w:tcPr>
          <w:p w14:paraId="11B2DB89" w14:textId="77777777" w:rsidR="004F626F" w:rsidRPr="00D1155C" w:rsidRDefault="004F626F"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159CC9E0" w14:textId="77777777" w:rsidR="004F626F" w:rsidRPr="00D1155C" w:rsidRDefault="004F626F" w:rsidP="0065099C">
            <w:pPr>
              <w:jc w:val="center"/>
              <w:rPr>
                <w:rFonts w:ascii="Arial" w:hAnsi="Arial" w:cs="Arial"/>
                <w:sz w:val="20"/>
                <w:szCs w:val="20"/>
              </w:rPr>
            </w:pPr>
            <w:r w:rsidRPr="00D1155C">
              <w:rPr>
                <w:rFonts w:ascii="Arial" w:hAnsi="Arial" w:cs="Arial"/>
                <w:sz w:val="20"/>
                <w:szCs w:val="20"/>
              </w:rPr>
              <w:t xml:space="preserve">1 semestre </w:t>
            </w:r>
          </w:p>
        </w:tc>
      </w:tr>
      <w:tr w:rsidR="004F626F" w:rsidRPr="00D1155C" w14:paraId="08F0904A" w14:textId="77777777" w:rsidTr="0065099C">
        <w:trPr>
          <w:trHeight w:val="225"/>
          <w:jc w:val="center"/>
        </w:trPr>
        <w:tc>
          <w:tcPr>
            <w:tcW w:w="902" w:type="pct"/>
            <w:shd w:val="clear" w:color="auto" w:fill="E6E6E6"/>
          </w:tcPr>
          <w:p w14:paraId="07E0C9E4" w14:textId="77777777" w:rsidR="004F626F" w:rsidRPr="00D1155C" w:rsidRDefault="004F626F"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55ADD5D1" w14:textId="77777777" w:rsidR="004F626F" w:rsidRPr="00D1155C" w:rsidRDefault="004F626F" w:rsidP="0065099C">
            <w:pPr>
              <w:rPr>
                <w:rFonts w:ascii="Arial" w:hAnsi="Arial" w:cs="Arial"/>
                <w:sz w:val="20"/>
                <w:szCs w:val="20"/>
              </w:rPr>
            </w:pPr>
            <w:r w:rsidRPr="00D1155C">
              <w:rPr>
                <w:rFonts w:ascii="Arial" w:hAnsi="Arial" w:cs="Arial"/>
                <w:sz w:val="20"/>
                <w:szCs w:val="20"/>
              </w:rPr>
              <w:t xml:space="preserve"> Traducción e Interpretación</w:t>
            </w:r>
          </w:p>
        </w:tc>
      </w:tr>
      <w:tr w:rsidR="004F626F" w:rsidRPr="00D1155C" w14:paraId="4167D4F5" w14:textId="77777777" w:rsidTr="0065099C">
        <w:trPr>
          <w:trHeight w:val="260"/>
          <w:jc w:val="center"/>
        </w:trPr>
        <w:tc>
          <w:tcPr>
            <w:tcW w:w="902" w:type="pct"/>
            <w:shd w:val="clear" w:color="auto" w:fill="E6E6E6"/>
          </w:tcPr>
          <w:p w14:paraId="0FDC26CD" w14:textId="77777777" w:rsidR="004F626F" w:rsidRPr="00D1155C" w:rsidRDefault="004F626F"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0BC937A1" w14:textId="77777777" w:rsidR="004F626F" w:rsidRPr="00D1155C" w:rsidRDefault="004F626F" w:rsidP="0065099C">
            <w:pPr>
              <w:rPr>
                <w:rFonts w:ascii="Arial" w:hAnsi="Arial" w:cs="Arial"/>
                <w:sz w:val="20"/>
                <w:szCs w:val="20"/>
              </w:rPr>
            </w:pPr>
            <w:r w:rsidRPr="00D1155C">
              <w:rPr>
                <w:rFonts w:ascii="Arial" w:hAnsi="Arial" w:cs="Arial"/>
                <w:sz w:val="20"/>
                <w:szCs w:val="20"/>
              </w:rPr>
              <w:t xml:space="preserve"> Traducción e Interpretación</w:t>
            </w:r>
          </w:p>
        </w:tc>
      </w:tr>
      <w:tr w:rsidR="004F626F" w:rsidRPr="00D1155C" w14:paraId="5EFCF4DE"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4761A10E" w14:textId="77777777" w:rsidR="004F626F" w:rsidRPr="00D1155C" w:rsidRDefault="004F626F"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076C7F10" w14:textId="77777777" w:rsidR="004F626F" w:rsidRPr="00D1155C" w:rsidRDefault="004F626F"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68534EA5" w14:textId="77777777" w:rsidR="004F626F" w:rsidRPr="00D1155C" w:rsidRDefault="004F626F"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4F626F" w:rsidRPr="00D1155C" w14:paraId="20DB2598" w14:textId="77777777" w:rsidTr="0065099C">
        <w:trPr>
          <w:trHeight w:val="112"/>
          <w:jc w:val="center"/>
        </w:trPr>
        <w:tc>
          <w:tcPr>
            <w:tcW w:w="902" w:type="pct"/>
            <w:vMerge/>
            <w:tcBorders>
              <w:left w:val="single" w:sz="4" w:space="0" w:color="auto"/>
            </w:tcBorders>
            <w:shd w:val="clear" w:color="auto" w:fill="E6E6E6"/>
          </w:tcPr>
          <w:p w14:paraId="294ADC31" w14:textId="77777777" w:rsidR="004F626F" w:rsidRPr="00D1155C" w:rsidRDefault="004F626F"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37EDFAB9" w14:textId="77777777" w:rsidR="004F626F" w:rsidRPr="00D1155C" w:rsidRDefault="004F626F"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3FB86A84" w14:textId="578C68AE" w:rsidR="004F626F" w:rsidRPr="00D1155C" w:rsidRDefault="004F626F" w:rsidP="0065099C">
            <w:pPr>
              <w:rPr>
                <w:rFonts w:ascii="Arial" w:hAnsi="Arial" w:cs="Arial"/>
                <w:sz w:val="20"/>
                <w:szCs w:val="20"/>
              </w:rPr>
            </w:pPr>
            <w:r w:rsidRPr="00D1155C">
              <w:rPr>
                <w:rFonts w:ascii="Arial" w:hAnsi="Arial" w:cs="Arial"/>
                <w:sz w:val="20"/>
                <w:szCs w:val="20"/>
              </w:rPr>
              <w:t xml:space="preserve">   </w:t>
            </w:r>
            <w:hyperlink r:id="rId10" w:tgtFrame="_blank" w:history="1">
              <w:r w:rsidR="00815B74" w:rsidRPr="00D1155C">
                <w:rPr>
                  <w:rFonts w:ascii="Arial" w:hAnsi="Arial" w:cs="Arial"/>
                  <w:color w:val="231F20"/>
                  <w:spacing w:val="-1"/>
                  <w:sz w:val="20"/>
                  <w:szCs w:val="20"/>
                </w:rPr>
                <w:t>studium.usal.es</w:t>
              </w:r>
            </w:hyperlink>
          </w:p>
        </w:tc>
      </w:tr>
    </w:tbl>
    <w:p w14:paraId="123DF151" w14:textId="77777777" w:rsidR="004F626F" w:rsidRPr="00D1155C" w:rsidRDefault="004F626F" w:rsidP="004F62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01E40B6F" w14:textId="77777777" w:rsidTr="0065099C">
        <w:tc>
          <w:tcPr>
            <w:tcW w:w="8868" w:type="dxa"/>
            <w:shd w:val="clear" w:color="auto" w:fill="999999"/>
          </w:tcPr>
          <w:p w14:paraId="6D5F73A2" w14:textId="77777777" w:rsidR="004F626F" w:rsidRPr="00D1155C" w:rsidRDefault="004F626F"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24976549" w14:textId="77777777" w:rsidR="004F626F" w:rsidRPr="00D1155C" w:rsidRDefault="004F626F" w:rsidP="004F626F">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4F626F" w:rsidRPr="00D1155C" w14:paraId="3C77B075" w14:textId="77777777" w:rsidTr="0065099C">
        <w:trPr>
          <w:trHeight w:val="32"/>
          <w:jc w:val="center"/>
        </w:trPr>
        <w:tc>
          <w:tcPr>
            <w:tcW w:w="1511" w:type="pct"/>
            <w:shd w:val="clear" w:color="auto" w:fill="E6E6E6"/>
          </w:tcPr>
          <w:p w14:paraId="5F1571B2" w14:textId="77777777" w:rsidR="004F626F" w:rsidRPr="00D1155C" w:rsidRDefault="004F626F"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54B791C7" w14:textId="77777777" w:rsidR="004F626F" w:rsidRPr="00D1155C" w:rsidRDefault="004F626F" w:rsidP="0065099C">
            <w:pPr>
              <w:rPr>
                <w:rFonts w:ascii="Arial" w:hAnsi="Arial" w:cs="Arial"/>
                <w:noProof/>
                <w:sz w:val="20"/>
                <w:szCs w:val="20"/>
              </w:rPr>
            </w:pPr>
            <w:r w:rsidRPr="00D1155C">
              <w:rPr>
                <w:rFonts w:ascii="Arial" w:hAnsi="Arial" w:cs="Arial"/>
                <w:noProof/>
                <w:sz w:val="20"/>
                <w:szCs w:val="20"/>
              </w:rPr>
              <w:t xml:space="preserve"> África Vidal</w:t>
            </w:r>
          </w:p>
        </w:tc>
        <w:tc>
          <w:tcPr>
            <w:tcW w:w="636" w:type="pct"/>
            <w:shd w:val="clear" w:color="auto" w:fill="E6E6E6"/>
          </w:tcPr>
          <w:p w14:paraId="21607083" w14:textId="77777777" w:rsidR="004F626F" w:rsidRPr="00D1155C" w:rsidRDefault="004F626F" w:rsidP="0065099C">
            <w:pPr>
              <w:rPr>
                <w:rFonts w:ascii="Arial" w:hAnsi="Arial" w:cs="Arial"/>
                <w:sz w:val="20"/>
                <w:szCs w:val="20"/>
              </w:rPr>
            </w:pPr>
            <w:r w:rsidRPr="00D1155C">
              <w:rPr>
                <w:rFonts w:ascii="Arial" w:hAnsi="Arial" w:cs="Arial"/>
                <w:sz w:val="20"/>
                <w:szCs w:val="20"/>
              </w:rPr>
              <w:t>Grupo / s</w:t>
            </w:r>
          </w:p>
        </w:tc>
        <w:tc>
          <w:tcPr>
            <w:tcW w:w="662" w:type="pct"/>
          </w:tcPr>
          <w:p w14:paraId="0BC916AD" w14:textId="77777777" w:rsidR="004F626F" w:rsidRPr="00D1155C" w:rsidRDefault="004F626F" w:rsidP="0065099C">
            <w:pPr>
              <w:rPr>
                <w:rFonts w:ascii="Arial" w:hAnsi="Arial" w:cs="Arial"/>
                <w:noProof/>
                <w:sz w:val="20"/>
                <w:szCs w:val="20"/>
              </w:rPr>
            </w:pPr>
            <w:r w:rsidRPr="00D1155C">
              <w:rPr>
                <w:rFonts w:ascii="Arial" w:hAnsi="Arial" w:cs="Arial"/>
                <w:noProof/>
                <w:sz w:val="20"/>
                <w:szCs w:val="20"/>
              </w:rPr>
              <w:t>1</w:t>
            </w:r>
          </w:p>
        </w:tc>
      </w:tr>
      <w:tr w:rsidR="004F626F" w:rsidRPr="00D1155C" w14:paraId="78C0FC4A" w14:textId="77777777" w:rsidTr="0065099C">
        <w:trPr>
          <w:trHeight w:val="139"/>
          <w:jc w:val="center"/>
        </w:trPr>
        <w:tc>
          <w:tcPr>
            <w:tcW w:w="1511" w:type="pct"/>
            <w:shd w:val="clear" w:color="auto" w:fill="E6E6E6"/>
          </w:tcPr>
          <w:p w14:paraId="56B94887" w14:textId="77777777" w:rsidR="004F626F" w:rsidRPr="00D1155C" w:rsidRDefault="004F626F"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1D203C96" w14:textId="77777777" w:rsidR="004F626F" w:rsidRPr="00D1155C" w:rsidRDefault="004F626F" w:rsidP="0065099C">
            <w:pPr>
              <w:rPr>
                <w:rFonts w:ascii="Arial" w:hAnsi="Arial" w:cs="Arial"/>
                <w:sz w:val="20"/>
                <w:szCs w:val="20"/>
              </w:rPr>
            </w:pPr>
            <w:r w:rsidRPr="00D1155C">
              <w:rPr>
                <w:rFonts w:ascii="Arial" w:hAnsi="Arial" w:cs="Arial"/>
                <w:sz w:val="20"/>
                <w:szCs w:val="20"/>
              </w:rPr>
              <w:t>Traducción e Interpretación</w:t>
            </w:r>
          </w:p>
        </w:tc>
      </w:tr>
      <w:tr w:rsidR="004F626F" w:rsidRPr="00D1155C" w14:paraId="02E4739B" w14:textId="77777777" w:rsidTr="0065099C">
        <w:trPr>
          <w:trHeight w:val="139"/>
          <w:jc w:val="center"/>
        </w:trPr>
        <w:tc>
          <w:tcPr>
            <w:tcW w:w="1511" w:type="pct"/>
            <w:shd w:val="clear" w:color="auto" w:fill="E6E6E6"/>
          </w:tcPr>
          <w:p w14:paraId="1E9B8CC2" w14:textId="77777777" w:rsidR="004F626F" w:rsidRPr="00D1155C" w:rsidRDefault="004F626F"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5073BB47" w14:textId="77777777" w:rsidR="004F626F" w:rsidRPr="00D1155C" w:rsidRDefault="004F626F" w:rsidP="0065099C">
            <w:pPr>
              <w:rPr>
                <w:rFonts w:ascii="Arial" w:hAnsi="Arial" w:cs="Arial"/>
                <w:sz w:val="20"/>
                <w:szCs w:val="20"/>
              </w:rPr>
            </w:pPr>
            <w:r w:rsidRPr="00D1155C">
              <w:rPr>
                <w:rFonts w:ascii="Arial" w:hAnsi="Arial" w:cs="Arial"/>
                <w:sz w:val="20"/>
                <w:szCs w:val="20"/>
              </w:rPr>
              <w:t>Traducción e Interpretación</w:t>
            </w:r>
          </w:p>
        </w:tc>
      </w:tr>
      <w:tr w:rsidR="004F626F" w:rsidRPr="00D1155C" w14:paraId="2DC124A0" w14:textId="77777777" w:rsidTr="0065099C">
        <w:trPr>
          <w:trHeight w:val="139"/>
          <w:jc w:val="center"/>
        </w:trPr>
        <w:tc>
          <w:tcPr>
            <w:tcW w:w="1511" w:type="pct"/>
            <w:shd w:val="clear" w:color="auto" w:fill="E6E6E6"/>
          </w:tcPr>
          <w:p w14:paraId="1133A880" w14:textId="77777777" w:rsidR="004F626F" w:rsidRPr="00D1155C" w:rsidRDefault="004F626F"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05D3E9E8" w14:textId="77777777" w:rsidR="004F626F" w:rsidRPr="00D1155C" w:rsidRDefault="004F626F" w:rsidP="0065099C">
            <w:pPr>
              <w:rPr>
                <w:rFonts w:ascii="Arial" w:hAnsi="Arial" w:cs="Arial"/>
                <w:sz w:val="20"/>
                <w:szCs w:val="20"/>
              </w:rPr>
            </w:pPr>
            <w:r w:rsidRPr="00D1155C">
              <w:rPr>
                <w:rFonts w:ascii="Arial" w:hAnsi="Arial" w:cs="Arial"/>
                <w:sz w:val="20"/>
                <w:szCs w:val="20"/>
              </w:rPr>
              <w:t>Traducción y Documentación</w:t>
            </w:r>
          </w:p>
        </w:tc>
      </w:tr>
      <w:tr w:rsidR="004F626F" w:rsidRPr="00D1155C" w14:paraId="3F9D40AE" w14:textId="77777777" w:rsidTr="0065099C">
        <w:trPr>
          <w:trHeight w:val="221"/>
          <w:jc w:val="center"/>
        </w:trPr>
        <w:tc>
          <w:tcPr>
            <w:tcW w:w="1511" w:type="pct"/>
            <w:shd w:val="clear" w:color="auto" w:fill="E6E6E6"/>
          </w:tcPr>
          <w:p w14:paraId="65A6E291" w14:textId="77777777" w:rsidR="004F626F" w:rsidRPr="00D1155C" w:rsidRDefault="004F626F"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4E4EC9B7" w14:textId="77777777" w:rsidR="004F626F" w:rsidRPr="00D1155C" w:rsidRDefault="004F626F" w:rsidP="0065099C">
            <w:pPr>
              <w:rPr>
                <w:rFonts w:ascii="Arial" w:hAnsi="Arial" w:cs="Arial"/>
                <w:sz w:val="20"/>
                <w:szCs w:val="20"/>
              </w:rPr>
            </w:pPr>
            <w:r w:rsidRPr="00D1155C">
              <w:rPr>
                <w:rFonts w:ascii="Arial" w:hAnsi="Arial" w:cs="Arial"/>
                <w:sz w:val="20"/>
                <w:szCs w:val="20"/>
              </w:rPr>
              <w:t>21</w:t>
            </w:r>
          </w:p>
        </w:tc>
      </w:tr>
      <w:tr w:rsidR="004F626F" w:rsidRPr="00D1155C" w14:paraId="0F59476A" w14:textId="77777777" w:rsidTr="0065099C">
        <w:trPr>
          <w:trHeight w:val="221"/>
          <w:jc w:val="center"/>
        </w:trPr>
        <w:tc>
          <w:tcPr>
            <w:tcW w:w="1511" w:type="pct"/>
            <w:shd w:val="clear" w:color="auto" w:fill="E6E6E6"/>
          </w:tcPr>
          <w:p w14:paraId="0EC72CD4" w14:textId="77777777" w:rsidR="004F626F" w:rsidRPr="00D1155C" w:rsidRDefault="004F626F"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0A0F7DC9" w14:textId="77777777" w:rsidR="004F626F" w:rsidRPr="00D1155C" w:rsidRDefault="004F626F" w:rsidP="0065099C">
            <w:pPr>
              <w:rPr>
                <w:rFonts w:ascii="Arial" w:hAnsi="Arial" w:cs="Arial"/>
                <w:sz w:val="20"/>
                <w:szCs w:val="20"/>
              </w:rPr>
            </w:pPr>
            <w:r w:rsidRPr="00D1155C">
              <w:rPr>
                <w:rFonts w:ascii="Arial" w:hAnsi="Arial" w:cs="Arial"/>
                <w:sz w:val="20"/>
                <w:szCs w:val="20"/>
              </w:rPr>
              <w:t>Cita previa</w:t>
            </w:r>
          </w:p>
        </w:tc>
      </w:tr>
      <w:tr w:rsidR="004F626F" w:rsidRPr="00D1155C" w14:paraId="63796D52" w14:textId="77777777" w:rsidTr="0065099C">
        <w:trPr>
          <w:trHeight w:val="201"/>
          <w:jc w:val="center"/>
        </w:trPr>
        <w:tc>
          <w:tcPr>
            <w:tcW w:w="1511" w:type="pct"/>
            <w:shd w:val="clear" w:color="auto" w:fill="E6E6E6"/>
          </w:tcPr>
          <w:p w14:paraId="6F15543E" w14:textId="77777777" w:rsidR="004F626F" w:rsidRPr="00D1155C" w:rsidRDefault="004F626F"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204DCB35" w14:textId="77777777" w:rsidR="004F626F" w:rsidRPr="00D1155C" w:rsidRDefault="004F626F" w:rsidP="0065099C">
            <w:pPr>
              <w:rPr>
                <w:rFonts w:ascii="Arial" w:hAnsi="Arial" w:cs="Arial"/>
                <w:sz w:val="20"/>
                <w:szCs w:val="20"/>
              </w:rPr>
            </w:pPr>
          </w:p>
        </w:tc>
      </w:tr>
      <w:tr w:rsidR="004F626F" w:rsidRPr="00D1155C" w14:paraId="11361127" w14:textId="77777777" w:rsidTr="0065099C">
        <w:trPr>
          <w:trHeight w:val="28"/>
          <w:jc w:val="center"/>
        </w:trPr>
        <w:tc>
          <w:tcPr>
            <w:tcW w:w="1511" w:type="pct"/>
            <w:shd w:val="clear" w:color="auto" w:fill="E6E6E6"/>
          </w:tcPr>
          <w:p w14:paraId="4463BE0D" w14:textId="77777777" w:rsidR="004F626F" w:rsidRPr="00D1155C" w:rsidRDefault="004F626F" w:rsidP="0065099C">
            <w:pPr>
              <w:rPr>
                <w:rFonts w:ascii="Arial" w:hAnsi="Arial" w:cs="Arial"/>
                <w:sz w:val="20"/>
                <w:szCs w:val="20"/>
              </w:rPr>
            </w:pPr>
            <w:r w:rsidRPr="00D1155C">
              <w:rPr>
                <w:rFonts w:ascii="Arial" w:hAnsi="Arial" w:cs="Arial"/>
                <w:sz w:val="20"/>
                <w:szCs w:val="20"/>
              </w:rPr>
              <w:t>E-mail</w:t>
            </w:r>
          </w:p>
        </w:tc>
        <w:tc>
          <w:tcPr>
            <w:tcW w:w="1373" w:type="pct"/>
          </w:tcPr>
          <w:p w14:paraId="417EDBB4" w14:textId="77777777" w:rsidR="004F626F" w:rsidRPr="00D1155C" w:rsidRDefault="00000000" w:rsidP="0065099C">
            <w:pPr>
              <w:rPr>
                <w:rFonts w:ascii="Arial" w:hAnsi="Arial" w:cs="Arial"/>
                <w:sz w:val="20"/>
                <w:szCs w:val="20"/>
              </w:rPr>
            </w:pPr>
            <w:hyperlink r:id="rId11" w:history="1">
              <w:r w:rsidR="004F626F" w:rsidRPr="00D1155C">
                <w:rPr>
                  <w:rStyle w:val="Hipervnculo"/>
                  <w:rFonts w:ascii="Arial" w:hAnsi="Arial" w:cs="Arial"/>
                  <w:sz w:val="20"/>
                  <w:szCs w:val="20"/>
                </w:rPr>
                <w:t>africa@usal.es</w:t>
              </w:r>
            </w:hyperlink>
            <w:r w:rsidR="004F626F" w:rsidRPr="00D1155C">
              <w:rPr>
                <w:rFonts w:ascii="Arial" w:hAnsi="Arial" w:cs="Arial"/>
                <w:sz w:val="20"/>
                <w:szCs w:val="20"/>
              </w:rPr>
              <w:t xml:space="preserve"> </w:t>
            </w:r>
          </w:p>
        </w:tc>
        <w:tc>
          <w:tcPr>
            <w:tcW w:w="614" w:type="pct"/>
            <w:shd w:val="clear" w:color="auto" w:fill="E6E6E6"/>
          </w:tcPr>
          <w:p w14:paraId="3ABF6035" w14:textId="77777777" w:rsidR="004F626F" w:rsidRPr="00D1155C" w:rsidRDefault="004F626F"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5ADAA699" w14:textId="77777777" w:rsidR="004F626F" w:rsidRPr="00D1155C" w:rsidRDefault="004F626F" w:rsidP="0065099C">
            <w:pPr>
              <w:rPr>
                <w:rFonts w:ascii="Arial" w:hAnsi="Arial" w:cs="Arial"/>
                <w:sz w:val="20"/>
                <w:szCs w:val="20"/>
              </w:rPr>
            </w:pPr>
            <w:r w:rsidRPr="00D1155C">
              <w:rPr>
                <w:rFonts w:ascii="Arial" w:hAnsi="Arial" w:cs="Arial"/>
                <w:sz w:val="20"/>
                <w:szCs w:val="20"/>
              </w:rPr>
              <w:t>923 294580</w:t>
            </w:r>
          </w:p>
        </w:tc>
      </w:tr>
    </w:tbl>
    <w:p w14:paraId="623CC947" w14:textId="77777777" w:rsidR="004F626F" w:rsidRPr="00D1155C" w:rsidRDefault="004F626F" w:rsidP="004F626F">
      <w:pPr>
        <w:rPr>
          <w:rFonts w:ascii="Arial" w:hAnsi="Arial" w:cs="Arial"/>
          <w:sz w:val="20"/>
          <w:szCs w:val="20"/>
        </w:rPr>
      </w:pPr>
    </w:p>
    <w:p w14:paraId="68FE2B26" w14:textId="77777777" w:rsidR="004F626F" w:rsidRPr="00D1155C" w:rsidRDefault="004F626F" w:rsidP="004F626F">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60CC3452" w14:textId="77777777" w:rsidTr="0065099C">
        <w:trPr>
          <w:trHeight w:val="351"/>
        </w:trPr>
        <w:tc>
          <w:tcPr>
            <w:tcW w:w="8748" w:type="dxa"/>
            <w:shd w:val="clear" w:color="auto" w:fill="999999"/>
          </w:tcPr>
          <w:p w14:paraId="79CA4BD5" w14:textId="77777777" w:rsidR="004F626F" w:rsidRPr="00D1155C" w:rsidRDefault="004F626F"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3F81A285" w14:textId="55EB92BC" w:rsidR="004F626F" w:rsidRPr="00D1155C" w:rsidRDefault="004F626F" w:rsidP="004F626F">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11FC0F16" w14:textId="77777777" w:rsidTr="004400B3">
        <w:trPr>
          <w:trHeight w:val="927"/>
        </w:trPr>
        <w:tc>
          <w:tcPr>
            <w:tcW w:w="8748" w:type="dxa"/>
          </w:tcPr>
          <w:p w14:paraId="6B449CC2" w14:textId="496918E7" w:rsidR="004F626F" w:rsidRPr="00D1155C" w:rsidRDefault="004400B3" w:rsidP="0065099C">
            <w:pPr>
              <w:rPr>
                <w:rFonts w:ascii="Arial" w:hAnsi="Arial" w:cs="Arial"/>
                <w:sz w:val="20"/>
                <w:szCs w:val="20"/>
              </w:rPr>
            </w:pPr>
            <w:r w:rsidRPr="00D1155C">
              <w:rPr>
                <w:rFonts w:ascii="Arial" w:hAnsi="Arial" w:cs="Arial"/>
                <w:sz w:val="20"/>
                <w:szCs w:val="20"/>
              </w:rPr>
              <w:t>Ofrecer al alumnado las bases teóricas necesarias para su posterior puesta en práctica como traductores profesionales.</w:t>
            </w:r>
          </w:p>
          <w:p w14:paraId="29877490" w14:textId="77777777" w:rsidR="004400B3" w:rsidRPr="00D1155C" w:rsidRDefault="004400B3"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F626F" w:rsidRPr="00D1155C" w14:paraId="7A799E4D" w14:textId="77777777" w:rsidTr="0065099C">
              <w:tc>
                <w:tcPr>
                  <w:tcW w:w="8413" w:type="dxa"/>
                  <w:shd w:val="clear" w:color="auto" w:fill="E6E6E6"/>
                </w:tcPr>
                <w:p w14:paraId="423EB384" w14:textId="77777777" w:rsidR="004F626F" w:rsidRPr="00D1155C" w:rsidRDefault="004F626F" w:rsidP="0065099C">
                  <w:pPr>
                    <w:rPr>
                      <w:rFonts w:ascii="Arial" w:hAnsi="Arial" w:cs="Arial"/>
                      <w:sz w:val="20"/>
                      <w:szCs w:val="20"/>
                    </w:rPr>
                  </w:pPr>
                  <w:r w:rsidRPr="00D1155C">
                    <w:rPr>
                      <w:rFonts w:ascii="Arial" w:hAnsi="Arial" w:cs="Arial"/>
                      <w:sz w:val="20"/>
                      <w:szCs w:val="20"/>
                    </w:rPr>
                    <w:t>Bloque formativo al que pertenece la materia</w:t>
                  </w:r>
                </w:p>
              </w:tc>
            </w:tr>
            <w:tr w:rsidR="004F626F" w:rsidRPr="00D1155C" w14:paraId="68EB0AB7" w14:textId="77777777" w:rsidTr="0065099C">
              <w:tc>
                <w:tcPr>
                  <w:tcW w:w="8413" w:type="dxa"/>
                </w:tcPr>
                <w:p w14:paraId="26BAD787" w14:textId="77777777" w:rsidR="004F626F" w:rsidRPr="00D1155C" w:rsidRDefault="004F626F" w:rsidP="0065099C">
                  <w:pPr>
                    <w:spacing w:before="60"/>
                    <w:rPr>
                      <w:rFonts w:ascii="Arial" w:hAnsi="Arial" w:cs="Arial"/>
                      <w:sz w:val="20"/>
                      <w:szCs w:val="20"/>
                    </w:rPr>
                  </w:pPr>
                  <w:r w:rsidRPr="00D1155C">
                    <w:rPr>
                      <w:rFonts w:ascii="Arial" w:hAnsi="Arial" w:cs="Arial"/>
                      <w:sz w:val="20"/>
                      <w:szCs w:val="20"/>
                    </w:rPr>
                    <w:t>Módulo de formación obligatoria común.</w:t>
                  </w:r>
                </w:p>
              </w:tc>
            </w:tr>
          </w:tbl>
          <w:p w14:paraId="1C0702EC" w14:textId="77777777" w:rsidR="004F626F" w:rsidRPr="00D1155C" w:rsidRDefault="004F626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F626F" w:rsidRPr="00D1155C" w14:paraId="4B985671" w14:textId="77777777" w:rsidTr="0065099C">
              <w:tc>
                <w:tcPr>
                  <w:tcW w:w="8413" w:type="dxa"/>
                  <w:shd w:val="clear" w:color="auto" w:fill="E6E6E6"/>
                </w:tcPr>
                <w:p w14:paraId="5407D58D" w14:textId="77777777" w:rsidR="004F626F" w:rsidRPr="00D1155C" w:rsidRDefault="004F626F"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4F626F" w:rsidRPr="00D1155C" w14:paraId="5DBB9FA3" w14:textId="77777777" w:rsidTr="0065099C">
              <w:tc>
                <w:tcPr>
                  <w:tcW w:w="8413" w:type="dxa"/>
                </w:tcPr>
                <w:p w14:paraId="2E390D2F" w14:textId="77777777" w:rsidR="004F626F" w:rsidRPr="00D1155C" w:rsidRDefault="004F626F" w:rsidP="0065099C">
                  <w:pPr>
                    <w:spacing w:before="60"/>
                    <w:jc w:val="both"/>
                    <w:rPr>
                      <w:rFonts w:ascii="Arial" w:hAnsi="Arial" w:cs="Arial"/>
                      <w:sz w:val="20"/>
                      <w:szCs w:val="20"/>
                    </w:rPr>
                  </w:pPr>
                  <w:r w:rsidRPr="00D1155C">
                    <w:rPr>
                      <w:rFonts w:ascii="Arial" w:hAnsi="Arial" w:cs="Arial"/>
                      <w:sz w:val="20"/>
                      <w:szCs w:val="20"/>
                    </w:rPr>
                    <w:t>Sentar las bases teóricas de la traducción de textos especializados.</w:t>
                  </w:r>
                </w:p>
              </w:tc>
            </w:tr>
          </w:tbl>
          <w:p w14:paraId="01E808B6" w14:textId="77777777" w:rsidR="004F626F" w:rsidRPr="00D1155C" w:rsidRDefault="004F626F"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4F626F" w:rsidRPr="00D1155C" w14:paraId="29EF55D7" w14:textId="77777777" w:rsidTr="0065099C">
              <w:trPr>
                <w:trHeight w:val="282"/>
              </w:trPr>
              <w:tc>
                <w:tcPr>
                  <w:tcW w:w="8395" w:type="dxa"/>
                  <w:shd w:val="clear" w:color="auto" w:fill="E6E6E6"/>
                </w:tcPr>
                <w:p w14:paraId="3DA2CF16" w14:textId="77777777" w:rsidR="004F626F" w:rsidRPr="00D1155C" w:rsidRDefault="004F626F" w:rsidP="0065099C">
                  <w:pPr>
                    <w:rPr>
                      <w:rFonts w:ascii="Arial" w:hAnsi="Arial" w:cs="Arial"/>
                      <w:sz w:val="20"/>
                      <w:szCs w:val="20"/>
                    </w:rPr>
                  </w:pPr>
                  <w:r w:rsidRPr="00D1155C">
                    <w:rPr>
                      <w:rFonts w:ascii="Arial" w:hAnsi="Arial" w:cs="Arial"/>
                      <w:sz w:val="20"/>
                      <w:szCs w:val="20"/>
                    </w:rPr>
                    <w:t>Perfil profesional.</w:t>
                  </w:r>
                </w:p>
              </w:tc>
            </w:tr>
            <w:tr w:rsidR="004F626F" w:rsidRPr="00D1155C" w14:paraId="2FB379C9" w14:textId="77777777" w:rsidTr="0065099C">
              <w:trPr>
                <w:trHeight w:val="246"/>
              </w:trPr>
              <w:tc>
                <w:tcPr>
                  <w:tcW w:w="8395" w:type="dxa"/>
                </w:tcPr>
                <w:p w14:paraId="5DBCD13A" w14:textId="77777777" w:rsidR="004F626F" w:rsidRPr="00D1155C" w:rsidRDefault="004F626F" w:rsidP="0065099C">
                  <w:pPr>
                    <w:spacing w:before="60"/>
                    <w:rPr>
                      <w:rFonts w:ascii="Arial" w:hAnsi="Arial" w:cs="Arial"/>
                      <w:sz w:val="20"/>
                      <w:szCs w:val="20"/>
                    </w:rPr>
                  </w:pPr>
                  <w:r w:rsidRPr="00D1155C">
                    <w:rPr>
                      <w:rFonts w:ascii="Arial" w:hAnsi="Arial" w:cs="Arial"/>
                      <w:sz w:val="20"/>
                      <w:szCs w:val="20"/>
                    </w:rPr>
                    <w:lastRenderedPageBreak/>
                    <w:t>Distintos perfiles profesionales e investigadores en el ámbito de la traducción y la mediación intercultural.</w:t>
                  </w:r>
                </w:p>
              </w:tc>
            </w:tr>
          </w:tbl>
          <w:p w14:paraId="1353D416" w14:textId="77777777" w:rsidR="004F626F" w:rsidRPr="00D1155C" w:rsidRDefault="004F626F" w:rsidP="0065099C">
            <w:pPr>
              <w:rPr>
                <w:rFonts w:ascii="Arial" w:hAnsi="Arial" w:cs="Arial"/>
                <w:sz w:val="20"/>
                <w:szCs w:val="20"/>
              </w:rPr>
            </w:pPr>
          </w:p>
        </w:tc>
      </w:tr>
    </w:tbl>
    <w:p w14:paraId="0DDB7039" w14:textId="77777777" w:rsidR="004F626F" w:rsidRPr="00D1155C" w:rsidRDefault="004F626F" w:rsidP="004F626F">
      <w:pPr>
        <w:rPr>
          <w:rFonts w:ascii="Arial" w:hAnsi="Arial" w:cs="Arial"/>
          <w:sz w:val="20"/>
          <w:szCs w:val="20"/>
        </w:rPr>
      </w:pPr>
    </w:p>
    <w:p w14:paraId="366CFB25" w14:textId="77777777" w:rsidR="004F626F" w:rsidRPr="00D1155C" w:rsidRDefault="004F626F" w:rsidP="004F62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22DAD1DD" w14:textId="77777777" w:rsidTr="0065099C">
        <w:tc>
          <w:tcPr>
            <w:tcW w:w="8644" w:type="dxa"/>
            <w:shd w:val="clear" w:color="auto" w:fill="999999"/>
          </w:tcPr>
          <w:p w14:paraId="0DEB9C60" w14:textId="77777777" w:rsidR="004F626F" w:rsidRPr="00D1155C" w:rsidRDefault="004F626F"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3FB1CD99" w14:textId="77777777" w:rsidR="004F626F" w:rsidRPr="00D1155C" w:rsidRDefault="004F626F" w:rsidP="004F626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1E9B5F96" w14:textId="77777777" w:rsidTr="0065099C">
        <w:tc>
          <w:tcPr>
            <w:tcW w:w="8748" w:type="dxa"/>
          </w:tcPr>
          <w:p w14:paraId="232936E8" w14:textId="77777777" w:rsidR="004F626F" w:rsidRPr="00D1155C" w:rsidRDefault="004F626F" w:rsidP="0065099C">
            <w:pPr>
              <w:tabs>
                <w:tab w:val="num" w:pos="2508"/>
              </w:tabs>
              <w:spacing w:before="60"/>
              <w:jc w:val="both"/>
              <w:rPr>
                <w:rFonts w:ascii="Arial" w:hAnsi="Arial" w:cs="Arial"/>
                <w:sz w:val="20"/>
                <w:szCs w:val="20"/>
              </w:rPr>
            </w:pPr>
            <w:r w:rsidRPr="00D1155C">
              <w:rPr>
                <w:rFonts w:ascii="Arial" w:hAnsi="Arial" w:cs="Arial"/>
                <w:sz w:val="20"/>
                <w:szCs w:val="20"/>
              </w:rPr>
              <w:t>Lectura de la bibliografía básica especificada durante el curso</w:t>
            </w:r>
          </w:p>
          <w:p w14:paraId="7F2C3154" w14:textId="77777777" w:rsidR="004F626F" w:rsidRPr="00D1155C" w:rsidRDefault="004F626F" w:rsidP="00B502D4">
            <w:pPr>
              <w:pStyle w:val="Prrafodelista"/>
              <w:numPr>
                <w:ilvl w:val="0"/>
                <w:numId w:val="52"/>
              </w:numPr>
              <w:tabs>
                <w:tab w:val="num" w:pos="2508"/>
              </w:tabs>
              <w:spacing w:before="60"/>
              <w:jc w:val="both"/>
              <w:rPr>
                <w:rFonts w:ascii="Arial" w:hAnsi="Arial" w:cs="Arial"/>
                <w:sz w:val="20"/>
                <w:szCs w:val="20"/>
                <w:lang w:val="en-US"/>
              </w:rPr>
            </w:pPr>
            <w:r w:rsidRPr="00D1155C">
              <w:rPr>
                <w:rFonts w:ascii="Arial" w:hAnsi="Arial" w:cs="Arial"/>
                <w:sz w:val="20"/>
                <w:szCs w:val="20"/>
                <w:lang w:val="en-US"/>
              </w:rPr>
              <w:t xml:space="preserve">Cronin, Michael (2003) </w:t>
            </w:r>
            <w:r w:rsidRPr="00D1155C">
              <w:rPr>
                <w:rFonts w:ascii="Arial" w:hAnsi="Arial" w:cs="Arial"/>
                <w:i/>
                <w:sz w:val="20"/>
                <w:szCs w:val="20"/>
                <w:lang w:val="en-US"/>
              </w:rPr>
              <w:t xml:space="preserve">Translation and Globalization </w:t>
            </w:r>
            <w:r w:rsidRPr="00D1155C">
              <w:rPr>
                <w:rFonts w:ascii="Arial" w:hAnsi="Arial" w:cs="Arial"/>
                <w:sz w:val="20"/>
                <w:szCs w:val="20"/>
                <w:lang w:val="en-US"/>
              </w:rPr>
              <w:t>(London: Routledge).</w:t>
            </w:r>
          </w:p>
          <w:p w14:paraId="5D6D558E" w14:textId="77777777" w:rsidR="004F626F" w:rsidRPr="00D1155C" w:rsidRDefault="004F626F" w:rsidP="00B502D4">
            <w:pPr>
              <w:pStyle w:val="Prrafodelista"/>
              <w:numPr>
                <w:ilvl w:val="0"/>
                <w:numId w:val="52"/>
              </w:numPr>
              <w:tabs>
                <w:tab w:val="num" w:pos="2508"/>
              </w:tabs>
              <w:spacing w:before="60"/>
              <w:jc w:val="both"/>
              <w:rPr>
                <w:rFonts w:ascii="Arial" w:hAnsi="Arial" w:cs="Arial"/>
                <w:sz w:val="20"/>
                <w:szCs w:val="20"/>
                <w:lang w:val="en-US"/>
              </w:rPr>
            </w:pPr>
            <w:r w:rsidRPr="00D1155C">
              <w:rPr>
                <w:rFonts w:ascii="Arial" w:hAnsi="Arial" w:cs="Arial"/>
                <w:sz w:val="20"/>
                <w:szCs w:val="20"/>
              </w:rPr>
              <w:t xml:space="preserve">Eco, Umberto (2008 [2003]) </w:t>
            </w:r>
            <w:r w:rsidRPr="00D1155C">
              <w:rPr>
                <w:rFonts w:ascii="Arial" w:hAnsi="Arial" w:cs="Arial"/>
                <w:i/>
                <w:sz w:val="20"/>
                <w:szCs w:val="20"/>
              </w:rPr>
              <w:t xml:space="preserve">Decir casi lo mismo. Experiencias de traducción </w:t>
            </w:r>
            <w:r w:rsidRPr="00D1155C">
              <w:rPr>
                <w:rFonts w:ascii="Arial" w:hAnsi="Arial" w:cs="Arial"/>
                <w:sz w:val="20"/>
                <w:szCs w:val="20"/>
              </w:rPr>
              <w:t xml:space="preserve">(Barcelona: Lumen). </w:t>
            </w:r>
            <w:r w:rsidRPr="00D1155C">
              <w:rPr>
                <w:rFonts w:ascii="Arial" w:hAnsi="Arial" w:cs="Arial"/>
                <w:sz w:val="20"/>
                <w:szCs w:val="20"/>
                <w:lang w:val="en-US"/>
              </w:rPr>
              <w:t>Trad. Helena Lozano. Salama-</w:t>
            </w:r>
            <w:proofErr w:type="spellStart"/>
            <w:r w:rsidRPr="00D1155C">
              <w:rPr>
                <w:rFonts w:ascii="Arial" w:hAnsi="Arial" w:cs="Arial"/>
                <w:sz w:val="20"/>
                <w:szCs w:val="20"/>
                <w:lang w:val="en-US"/>
              </w:rPr>
              <w:t>Carr</w:t>
            </w:r>
            <w:proofErr w:type="spellEnd"/>
            <w:r w:rsidRPr="00D1155C">
              <w:rPr>
                <w:rFonts w:ascii="Arial" w:hAnsi="Arial" w:cs="Arial"/>
                <w:sz w:val="20"/>
                <w:szCs w:val="20"/>
                <w:lang w:val="en-US"/>
              </w:rPr>
              <w:t xml:space="preserve">, Myriam (2007) (ed.) </w:t>
            </w:r>
            <w:r w:rsidRPr="00D1155C">
              <w:rPr>
                <w:rFonts w:ascii="Arial" w:hAnsi="Arial" w:cs="Arial"/>
                <w:i/>
                <w:sz w:val="20"/>
                <w:szCs w:val="20"/>
                <w:lang w:val="en-US"/>
              </w:rPr>
              <w:t xml:space="preserve">Translating and Interpreting Conflict </w:t>
            </w:r>
            <w:r w:rsidRPr="00D1155C">
              <w:rPr>
                <w:rFonts w:ascii="Arial" w:hAnsi="Arial" w:cs="Arial"/>
                <w:sz w:val="20"/>
                <w:szCs w:val="20"/>
                <w:lang w:val="en-US"/>
              </w:rPr>
              <w:t xml:space="preserve">(Amsterdam: </w:t>
            </w:r>
            <w:proofErr w:type="spellStart"/>
            <w:r w:rsidRPr="00D1155C">
              <w:rPr>
                <w:rFonts w:ascii="Arial" w:hAnsi="Arial" w:cs="Arial"/>
                <w:sz w:val="20"/>
                <w:szCs w:val="20"/>
                <w:lang w:val="en-US"/>
              </w:rPr>
              <w:t>Rodopi</w:t>
            </w:r>
            <w:proofErr w:type="spellEnd"/>
            <w:r w:rsidRPr="00D1155C">
              <w:rPr>
                <w:rFonts w:ascii="Arial" w:hAnsi="Arial" w:cs="Arial"/>
                <w:sz w:val="20"/>
                <w:szCs w:val="20"/>
                <w:lang w:val="en-US"/>
              </w:rPr>
              <w:t>).</w:t>
            </w:r>
          </w:p>
          <w:p w14:paraId="4678141C" w14:textId="77777777" w:rsidR="004F626F" w:rsidRPr="00D1155C" w:rsidRDefault="004F626F" w:rsidP="00B502D4">
            <w:pPr>
              <w:pStyle w:val="Prrafodelista"/>
              <w:numPr>
                <w:ilvl w:val="0"/>
                <w:numId w:val="52"/>
              </w:numPr>
              <w:tabs>
                <w:tab w:val="num" w:pos="2508"/>
              </w:tabs>
              <w:spacing w:before="60"/>
              <w:jc w:val="both"/>
              <w:rPr>
                <w:rFonts w:ascii="Arial" w:hAnsi="Arial" w:cs="Arial"/>
                <w:sz w:val="20"/>
                <w:szCs w:val="20"/>
                <w:lang w:val="en-US"/>
              </w:rPr>
            </w:pPr>
            <w:proofErr w:type="spellStart"/>
            <w:r w:rsidRPr="00D1155C">
              <w:rPr>
                <w:rFonts w:ascii="Arial" w:hAnsi="Arial" w:cs="Arial"/>
                <w:sz w:val="20"/>
                <w:szCs w:val="20"/>
                <w:lang w:val="en-US"/>
              </w:rPr>
              <w:t>Tymoczko</w:t>
            </w:r>
            <w:proofErr w:type="spellEnd"/>
            <w:r w:rsidRPr="00D1155C">
              <w:rPr>
                <w:rFonts w:ascii="Arial" w:hAnsi="Arial" w:cs="Arial"/>
                <w:sz w:val="20"/>
                <w:szCs w:val="20"/>
                <w:lang w:val="en-US"/>
              </w:rPr>
              <w:t xml:space="preserve">, Maria y Edwin </w:t>
            </w:r>
            <w:proofErr w:type="spellStart"/>
            <w:r w:rsidRPr="00D1155C">
              <w:rPr>
                <w:rFonts w:ascii="Arial" w:hAnsi="Arial" w:cs="Arial"/>
                <w:sz w:val="20"/>
                <w:szCs w:val="20"/>
                <w:lang w:val="en-US"/>
              </w:rPr>
              <w:t>Gentzler</w:t>
            </w:r>
            <w:proofErr w:type="spellEnd"/>
            <w:r w:rsidRPr="00D1155C">
              <w:rPr>
                <w:rFonts w:ascii="Arial" w:hAnsi="Arial" w:cs="Arial"/>
                <w:sz w:val="20"/>
                <w:szCs w:val="20"/>
                <w:lang w:val="en-US"/>
              </w:rPr>
              <w:t xml:space="preserve"> (2002) (eds) </w:t>
            </w:r>
            <w:r w:rsidRPr="00D1155C">
              <w:rPr>
                <w:rFonts w:ascii="Arial" w:hAnsi="Arial" w:cs="Arial"/>
                <w:i/>
                <w:sz w:val="20"/>
                <w:szCs w:val="20"/>
                <w:lang w:val="en-US"/>
              </w:rPr>
              <w:t xml:space="preserve">Translation and Power </w:t>
            </w:r>
            <w:r w:rsidRPr="00D1155C">
              <w:rPr>
                <w:rFonts w:ascii="Arial" w:hAnsi="Arial" w:cs="Arial"/>
                <w:sz w:val="20"/>
                <w:szCs w:val="20"/>
                <w:lang w:val="en-US"/>
              </w:rPr>
              <w:t>(Amherst and Boston: University of Massachusetts Press).</w:t>
            </w:r>
          </w:p>
          <w:p w14:paraId="07A842C1" w14:textId="77777777" w:rsidR="004F626F" w:rsidRPr="00D1155C" w:rsidRDefault="004F626F" w:rsidP="00B502D4">
            <w:pPr>
              <w:pStyle w:val="Prrafodelista"/>
              <w:numPr>
                <w:ilvl w:val="0"/>
                <w:numId w:val="52"/>
              </w:numPr>
              <w:tabs>
                <w:tab w:val="num" w:pos="2508"/>
              </w:tabs>
              <w:spacing w:before="60"/>
              <w:jc w:val="both"/>
              <w:rPr>
                <w:rFonts w:ascii="Arial" w:hAnsi="Arial" w:cs="Arial"/>
                <w:sz w:val="20"/>
                <w:szCs w:val="20"/>
                <w:lang w:val="en-US"/>
              </w:rPr>
            </w:pPr>
            <w:proofErr w:type="spellStart"/>
            <w:r w:rsidRPr="00D1155C">
              <w:rPr>
                <w:rFonts w:ascii="Arial" w:hAnsi="Arial" w:cs="Arial"/>
                <w:sz w:val="20"/>
                <w:szCs w:val="20"/>
                <w:lang w:val="en-US"/>
              </w:rPr>
              <w:t>Bassnett</w:t>
            </w:r>
            <w:proofErr w:type="spellEnd"/>
            <w:r w:rsidRPr="00D1155C">
              <w:rPr>
                <w:rFonts w:ascii="Arial" w:hAnsi="Arial" w:cs="Arial"/>
                <w:sz w:val="20"/>
                <w:szCs w:val="20"/>
                <w:lang w:val="en-US"/>
              </w:rPr>
              <w:t xml:space="preserve">, Susan. 2014. </w:t>
            </w:r>
            <w:r w:rsidRPr="00D1155C">
              <w:rPr>
                <w:rFonts w:ascii="Arial" w:hAnsi="Arial" w:cs="Arial"/>
                <w:i/>
                <w:iCs/>
                <w:sz w:val="20"/>
                <w:szCs w:val="20"/>
                <w:lang w:val="en-US"/>
              </w:rPr>
              <w:t xml:space="preserve">Translation. </w:t>
            </w:r>
            <w:r w:rsidRPr="00D1155C">
              <w:rPr>
                <w:rFonts w:ascii="Arial" w:hAnsi="Arial" w:cs="Arial"/>
                <w:sz w:val="20"/>
                <w:szCs w:val="20"/>
                <w:lang w:val="en-US"/>
              </w:rPr>
              <w:t>London/New York: Routledge.</w:t>
            </w:r>
          </w:p>
          <w:p w14:paraId="5D158BA7" w14:textId="77777777" w:rsidR="004F626F" w:rsidRPr="00D1155C" w:rsidRDefault="004F626F" w:rsidP="00B502D4">
            <w:pPr>
              <w:pStyle w:val="Prrafodelista"/>
              <w:numPr>
                <w:ilvl w:val="0"/>
                <w:numId w:val="52"/>
              </w:numPr>
              <w:tabs>
                <w:tab w:val="num" w:pos="2508"/>
              </w:tabs>
              <w:spacing w:before="60"/>
              <w:jc w:val="both"/>
              <w:rPr>
                <w:rFonts w:ascii="Arial" w:hAnsi="Arial" w:cs="Arial"/>
                <w:sz w:val="20"/>
                <w:szCs w:val="20"/>
                <w:lang w:val="en-US"/>
              </w:rPr>
            </w:pPr>
            <w:r w:rsidRPr="00D1155C">
              <w:rPr>
                <w:rFonts w:ascii="Arial" w:hAnsi="Arial" w:cs="Arial"/>
                <w:sz w:val="20"/>
                <w:szCs w:val="20"/>
              </w:rPr>
              <w:t xml:space="preserve">Bielsa, </w:t>
            </w:r>
            <w:proofErr w:type="spellStart"/>
            <w:r w:rsidRPr="00D1155C">
              <w:rPr>
                <w:rFonts w:ascii="Arial" w:hAnsi="Arial" w:cs="Arial"/>
                <w:sz w:val="20"/>
                <w:szCs w:val="20"/>
              </w:rPr>
              <w:t>Esperança</w:t>
            </w:r>
            <w:proofErr w:type="spellEnd"/>
            <w:r w:rsidRPr="00D1155C">
              <w:rPr>
                <w:rFonts w:ascii="Arial" w:hAnsi="Arial" w:cs="Arial"/>
                <w:sz w:val="20"/>
                <w:szCs w:val="20"/>
              </w:rPr>
              <w:t xml:space="preserve">, y </w:t>
            </w:r>
            <w:proofErr w:type="spellStart"/>
            <w:r w:rsidRPr="00D1155C">
              <w:rPr>
                <w:rFonts w:ascii="Arial" w:hAnsi="Arial" w:cs="Arial"/>
                <w:sz w:val="20"/>
                <w:szCs w:val="20"/>
              </w:rPr>
              <w:t>Dionysios</w:t>
            </w:r>
            <w:proofErr w:type="spellEnd"/>
            <w:r w:rsidRPr="00D1155C">
              <w:rPr>
                <w:rFonts w:ascii="Arial" w:hAnsi="Arial" w:cs="Arial"/>
                <w:sz w:val="20"/>
                <w:szCs w:val="20"/>
              </w:rPr>
              <w:t xml:space="preserve"> </w:t>
            </w:r>
            <w:proofErr w:type="spellStart"/>
            <w:r w:rsidRPr="00D1155C">
              <w:rPr>
                <w:rFonts w:ascii="Arial" w:hAnsi="Arial" w:cs="Arial"/>
                <w:sz w:val="20"/>
                <w:szCs w:val="20"/>
              </w:rPr>
              <w:t>Kapsaskis</w:t>
            </w:r>
            <w:proofErr w:type="spellEnd"/>
            <w:r w:rsidRPr="00D1155C">
              <w:rPr>
                <w:rFonts w:ascii="Arial" w:hAnsi="Arial" w:cs="Arial"/>
                <w:sz w:val="20"/>
                <w:szCs w:val="20"/>
              </w:rPr>
              <w:t xml:space="preserve">, eds. </w:t>
            </w:r>
            <w:r w:rsidRPr="00D1155C">
              <w:rPr>
                <w:rFonts w:ascii="Arial" w:hAnsi="Arial" w:cs="Arial"/>
                <w:sz w:val="20"/>
                <w:szCs w:val="20"/>
                <w:lang w:val="en-US"/>
              </w:rPr>
              <w:t xml:space="preserve">(2021). </w:t>
            </w:r>
            <w:r w:rsidRPr="00D1155C">
              <w:rPr>
                <w:rFonts w:ascii="Arial" w:hAnsi="Arial" w:cs="Arial"/>
                <w:i/>
                <w:iCs/>
                <w:sz w:val="20"/>
                <w:szCs w:val="20"/>
                <w:lang w:val="en-US"/>
              </w:rPr>
              <w:t>The Routledge Handbook of Translation and Globalization</w:t>
            </w:r>
            <w:r w:rsidRPr="00D1155C">
              <w:rPr>
                <w:rFonts w:ascii="Arial" w:hAnsi="Arial" w:cs="Arial"/>
                <w:sz w:val="20"/>
                <w:szCs w:val="20"/>
                <w:lang w:val="en-US"/>
              </w:rPr>
              <w:t>. London/New York: Routledge.</w:t>
            </w:r>
          </w:p>
        </w:tc>
      </w:tr>
    </w:tbl>
    <w:p w14:paraId="49AEAFC5" w14:textId="77777777" w:rsidR="004F626F" w:rsidRPr="00D1155C" w:rsidRDefault="004F626F" w:rsidP="004F626F">
      <w:pPr>
        <w:rPr>
          <w:rFonts w:ascii="Arial" w:hAnsi="Arial" w:cs="Arial"/>
          <w:sz w:val="20"/>
          <w:szCs w:val="20"/>
          <w:lang w:val="en-US"/>
        </w:rPr>
      </w:pPr>
    </w:p>
    <w:p w14:paraId="4D99EDD6" w14:textId="77777777" w:rsidR="004F626F" w:rsidRPr="00D1155C" w:rsidRDefault="004F626F" w:rsidP="004F626F">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087B6D34" w14:textId="77777777" w:rsidTr="0065099C">
        <w:tc>
          <w:tcPr>
            <w:tcW w:w="8644" w:type="dxa"/>
            <w:shd w:val="clear" w:color="auto" w:fill="999999"/>
          </w:tcPr>
          <w:p w14:paraId="2545F958" w14:textId="77777777" w:rsidR="004F626F" w:rsidRPr="00D1155C" w:rsidRDefault="004F626F"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02191B44" w14:textId="77777777" w:rsidR="004F626F" w:rsidRPr="00D1155C" w:rsidRDefault="004F626F" w:rsidP="004F626F">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33468067" w14:textId="77777777" w:rsidTr="0065099C">
        <w:trPr>
          <w:trHeight w:val="643"/>
        </w:trPr>
        <w:tc>
          <w:tcPr>
            <w:tcW w:w="8748" w:type="dxa"/>
          </w:tcPr>
          <w:p w14:paraId="1837BC19" w14:textId="77777777" w:rsidR="004F626F" w:rsidRPr="00D1155C" w:rsidRDefault="004F626F" w:rsidP="0065099C">
            <w:pPr>
              <w:spacing w:before="80"/>
              <w:jc w:val="both"/>
              <w:rPr>
                <w:rFonts w:ascii="Arial" w:hAnsi="Arial" w:cs="Arial"/>
                <w:sz w:val="20"/>
                <w:szCs w:val="20"/>
              </w:rPr>
            </w:pPr>
          </w:p>
          <w:p w14:paraId="2D37CDFF"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Utilizar adecuadamente conceptos y categorías de análisis de la traductología y disciplinas afines aplicables a la traducción y la investigación traductológica.</w:t>
            </w:r>
          </w:p>
          <w:p w14:paraId="50E681FB"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Extraer conclusiones acerca de los factores que condicionan la traducción y mediación intercultural en situaciones traductoras reales.</w:t>
            </w:r>
          </w:p>
          <w:p w14:paraId="36156BED"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Aplicar e interrelacionar conocimientos teóricos fundamentales para la elaboración de cualquier trabajo de investigación en el ámbito de los Estudios de Traducción.</w:t>
            </w:r>
          </w:p>
          <w:p w14:paraId="6EDA3298" w14:textId="035E8177" w:rsidR="004F626F" w:rsidRPr="00D1155C" w:rsidRDefault="004F626F" w:rsidP="0065099C">
            <w:pPr>
              <w:jc w:val="both"/>
              <w:rPr>
                <w:rFonts w:ascii="Arial" w:hAnsi="Arial" w:cs="Arial"/>
                <w:sz w:val="20"/>
                <w:szCs w:val="20"/>
              </w:rPr>
            </w:pPr>
            <w:r w:rsidRPr="00D1155C">
              <w:rPr>
                <w:rFonts w:ascii="Arial" w:hAnsi="Arial" w:cs="Arial"/>
                <w:sz w:val="20"/>
                <w:szCs w:val="20"/>
              </w:rPr>
              <w:t>Demostrar la adquisición de una conciencia crítica sobre la responsabilidad social, política y ética del traductor en el mundo contemporáneo.</w:t>
            </w:r>
          </w:p>
          <w:p w14:paraId="43D3E6B5" w14:textId="77777777" w:rsidR="004F626F" w:rsidRPr="00D1155C" w:rsidRDefault="004F626F" w:rsidP="0065099C">
            <w:pPr>
              <w:jc w:val="both"/>
              <w:rPr>
                <w:rFonts w:ascii="Arial" w:hAnsi="Arial" w:cs="Arial"/>
                <w:sz w:val="20"/>
                <w:szCs w:val="20"/>
              </w:rPr>
            </w:pPr>
          </w:p>
        </w:tc>
      </w:tr>
    </w:tbl>
    <w:p w14:paraId="725085B6" w14:textId="77777777" w:rsidR="004F626F" w:rsidRPr="00D1155C" w:rsidRDefault="004F626F" w:rsidP="004F62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6026665E" w14:textId="77777777" w:rsidTr="0065099C">
        <w:tc>
          <w:tcPr>
            <w:tcW w:w="8644" w:type="dxa"/>
            <w:shd w:val="clear" w:color="auto" w:fill="999999"/>
          </w:tcPr>
          <w:p w14:paraId="16268E1B" w14:textId="77777777" w:rsidR="004F626F" w:rsidRPr="00D1155C" w:rsidRDefault="004F626F"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3C3205B5" w14:textId="77777777" w:rsidR="004F626F" w:rsidRPr="00D1155C" w:rsidRDefault="004F626F" w:rsidP="004F626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36D44290" w14:textId="77777777" w:rsidTr="004400B3">
        <w:trPr>
          <w:trHeight w:val="50"/>
        </w:trPr>
        <w:tc>
          <w:tcPr>
            <w:tcW w:w="8748" w:type="dxa"/>
          </w:tcPr>
          <w:p w14:paraId="6611B742" w14:textId="77777777" w:rsidR="004F626F" w:rsidRPr="00D1155C" w:rsidRDefault="004F626F" w:rsidP="0065099C">
            <w:pPr>
              <w:spacing w:before="80"/>
              <w:jc w:val="both"/>
              <w:rPr>
                <w:rFonts w:ascii="Arial" w:hAnsi="Arial" w:cs="Arial"/>
                <w:sz w:val="20"/>
                <w:szCs w:val="20"/>
              </w:rPr>
            </w:pPr>
          </w:p>
          <w:p w14:paraId="50B05C42"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Teorías contemporáneas de la traducción. El concepto de equivalencia. La cultura como unidad de traducción. La traducción como mediación. Consecuencias éticas de las nuevas definiciones de traducción en la sociedad global.</w:t>
            </w:r>
          </w:p>
          <w:p w14:paraId="18D01E6E" w14:textId="77777777" w:rsidR="004F626F" w:rsidRPr="00D1155C" w:rsidRDefault="004F626F" w:rsidP="0065099C">
            <w:pPr>
              <w:jc w:val="both"/>
              <w:rPr>
                <w:rFonts w:ascii="Arial" w:hAnsi="Arial" w:cs="Arial"/>
                <w:sz w:val="20"/>
                <w:szCs w:val="20"/>
              </w:rPr>
            </w:pPr>
          </w:p>
          <w:p w14:paraId="032C1C42" w14:textId="77777777" w:rsidR="004F626F" w:rsidRPr="00D1155C" w:rsidRDefault="004F626F" w:rsidP="0065099C">
            <w:pPr>
              <w:jc w:val="both"/>
              <w:rPr>
                <w:rFonts w:ascii="Arial" w:hAnsi="Arial" w:cs="Arial"/>
                <w:sz w:val="20"/>
                <w:szCs w:val="20"/>
              </w:rPr>
            </w:pPr>
            <w:proofErr w:type="gramStart"/>
            <w:r w:rsidRPr="00D1155C">
              <w:rPr>
                <w:rFonts w:ascii="Arial" w:hAnsi="Arial" w:cs="Arial"/>
                <w:b/>
                <w:bCs/>
                <w:sz w:val="20"/>
                <w:szCs w:val="20"/>
              </w:rPr>
              <w:t>Contenidos  específicos</w:t>
            </w:r>
            <w:proofErr w:type="gramEnd"/>
          </w:p>
          <w:p w14:paraId="4E44CF97" w14:textId="77777777" w:rsidR="004F626F" w:rsidRPr="00D1155C" w:rsidRDefault="004F626F" w:rsidP="0065099C">
            <w:pPr>
              <w:jc w:val="both"/>
              <w:rPr>
                <w:rFonts w:ascii="Arial" w:hAnsi="Arial" w:cs="Arial"/>
                <w:sz w:val="20"/>
                <w:szCs w:val="20"/>
              </w:rPr>
            </w:pPr>
          </w:p>
          <w:p w14:paraId="40DCB5DD"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 xml:space="preserve">Del </w:t>
            </w:r>
            <w:proofErr w:type="spellStart"/>
            <w:r w:rsidRPr="00D1155C">
              <w:rPr>
                <w:rFonts w:ascii="Arial" w:hAnsi="Arial" w:cs="Arial"/>
                <w:sz w:val="20"/>
                <w:szCs w:val="20"/>
              </w:rPr>
              <w:t>prescriptivismo</w:t>
            </w:r>
            <w:proofErr w:type="spellEnd"/>
            <w:r w:rsidRPr="00D1155C">
              <w:rPr>
                <w:rFonts w:ascii="Arial" w:hAnsi="Arial" w:cs="Arial"/>
                <w:sz w:val="20"/>
                <w:szCs w:val="20"/>
              </w:rPr>
              <w:t xml:space="preserve"> al </w:t>
            </w:r>
            <w:proofErr w:type="spellStart"/>
            <w:r w:rsidRPr="00D1155C">
              <w:rPr>
                <w:rFonts w:ascii="Arial" w:hAnsi="Arial" w:cs="Arial"/>
                <w:sz w:val="20"/>
                <w:szCs w:val="20"/>
              </w:rPr>
              <w:t>descriptivismo</w:t>
            </w:r>
            <w:proofErr w:type="spellEnd"/>
            <w:r w:rsidRPr="00D1155C">
              <w:rPr>
                <w:rFonts w:ascii="Arial" w:hAnsi="Arial" w:cs="Arial"/>
                <w:sz w:val="20"/>
                <w:szCs w:val="20"/>
              </w:rPr>
              <w:t>. El nuevo concepto de traducción: de la equivalencia absoluta a la traducción intercultural.</w:t>
            </w:r>
          </w:p>
          <w:p w14:paraId="6E39C03D"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El giro cultural de la traducción.</w:t>
            </w:r>
          </w:p>
          <w:p w14:paraId="3890E603"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La traducción y/en la sociedad multiétnica e intercultural</w:t>
            </w:r>
          </w:p>
          <w:p w14:paraId="29D4D2B0"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Traducción y conflicto</w:t>
            </w:r>
          </w:p>
          <w:p w14:paraId="64A37C5B"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 xml:space="preserve">Traducción e inmigración. Teorías postcoloniales de la traducción: </w:t>
            </w:r>
            <w:proofErr w:type="spellStart"/>
            <w:r w:rsidRPr="00D1155C">
              <w:rPr>
                <w:rFonts w:ascii="Arial" w:hAnsi="Arial" w:cs="Arial"/>
                <w:sz w:val="20"/>
                <w:szCs w:val="20"/>
              </w:rPr>
              <w:t>Venuti</w:t>
            </w:r>
            <w:proofErr w:type="spellEnd"/>
            <w:r w:rsidRPr="00D1155C">
              <w:rPr>
                <w:rFonts w:ascii="Arial" w:hAnsi="Arial" w:cs="Arial"/>
                <w:sz w:val="20"/>
                <w:szCs w:val="20"/>
              </w:rPr>
              <w:t xml:space="preserve">, </w:t>
            </w:r>
            <w:proofErr w:type="spellStart"/>
            <w:r w:rsidRPr="00D1155C">
              <w:rPr>
                <w:rFonts w:ascii="Arial" w:hAnsi="Arial" w:cs="Arial"/>
                <w:sz w:val="20"/>
                <w:szCs w:val="20"/>
              </w:rPr>
              <w:t>Spivak</w:t>
            </w:r>
            <w:proofErr w:type="spellEnd"/>
            <w:r w:rsidRPr="00D1155C">
              <w:rPr>
                <w:rFonts w:ascii="Arial" w:hAnsi="Arial" w:cs="Arial"/>
                <w:sz w:val="20"/>
                <w:szCs w:val="20"/>
              </w:rPr>
              <w:t xml:space="preserve">, </w:t>
            </w:r>
            <w:proofErr w:type="spellStart"/>
            <w:r w:rsidRPr="00D1155C">
              <w:rPr>
                <w:rFonts w:ascii="Arial" w:hAnsi="Arial" w:cs="Arial"/>
                <w:sz w:val="20"/>
                <w:szCs w:val="20"/>
              </w:rPr>
              <w:t>Bhabha</w:t>
            </w:r>
            <w:proofErr w:type="spellEnd"/>
            <w:r w:rsidRPr="00D1155C">
              <w:rPr>
                <w:rFonts w:ascii="Arial" w:hAnsi="Arial" w:cs="Arial"/>
                <w:sz w:val="20"/>
                <w:szCs w:val="20"/>
              </w:rPr>
              <w:t xml:space="preserve">. Traducción y género: Godard, </w:t>
            </w:r>
            <w:proofErr w:type="spellStart"/>
            <w:r w:rsidRPr="00D1155C">
              <w:rPr>
                <w:rFonts w:ascii="Arial" w:hAnsi="Arial" w:cs="Arial"/>
                <w:sz w:val="20"/>
                <w:szCs w:val="20"/>
              </w:rPr>
              <w:t>Lotbiniere</w:t>
            </w:r>
            <w:proofErr w:type="spellEnd"/>
            <w:r w:rsidRPr="00D1155C">
              <w:rPr>
                <w:rFonts w:ascii="Arial" w:hAnsi="Arial" w:cs="Arial"/>
                <w:sz w:val="20"/>
                <w:szCs w:val="20"/>
              </w:rPr>
              <w:t>-Harwood, Levine. El lenguaje como instrumento de Poder: Bourdieu, Foucault. La representación de culturas. Ideologías de pertenencia e ideologías de no pertenencia (el Mismo y el Otro).</w:t>
            </w:r>
          </w:p>
          <w:p w14:paraId="6EE6A7C4"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Las últimas teorías: el “</w:t>
            </w:r>
            <w:proofErr w:type="spellStart"/>
            <w:r w:rsidRPr="00D1155C">
              <w:rPr>
                <w:rFonts w:ascii="Arial" w:hAnsi="Arial" w:cs="Arial"/>
                <w:sz w:val="20"/>
                <w:szCs w:val="20"/>
              </w:rPr>
              <w:t>outward</w:t>
            </w:r>
            <w:proofErr w:type="spellEnd"/>
            <w:r w:rsidRPr="00D1155C">
              <w:rPr>
                <w:rFonts w:ascii="Arial" w:hAnsi="Arial" w:cs="Arial"/>
                <w:sz w:val="20"/>
                <w:szCs w:val="20"/>
              </w:rPr>
              <w:t xml:space="preserve"> </w:t>
            </w:r>
            <w:proofErr w:type="spellStart"/>
            <w:r w:rsidRPr="00D1155C">
              <w:rPr>
                <w:rFonts w:ascii="Arial" w:hAnsi="Arial" w:cs="Arial"/>
                <w:sz w:val="20"/>
                <w:szCs w:val="20"/>
              </w:rPr>
              <w:t>turn</w:t>
            </w:r>
            <w:proofErr w:type="spellEnd"/>
            <w:r w:rsidRPr="00D1155C">
              <w:rPr>
                <w:rFonts w:ascii="Arial" w:hAnsi="Arial" w:cs="Arial"/>
                <w:sz w:val="20"/>
                <w:szCs w:val="20"/>
              </w:rPr>
              <w:t xml:space="preserve">” de los estudios de traducción y la </w:t>
            </w:r>
            <w:proofErr w:type="spellStart"/>
            <w:r w:rsidRPr="00D1155C">
              <w:rPr>
                <w:rFonts w:ascii="Arial" w:hAnsi="Arial" w:cs="Arial"/>
                <w:sz w:val="20"/>
                <w:szCs w:val="20"/>
              </w:rPr>
              <w:t>post-traducción</w:t>
            </w:r>
            <w:proofErr w:type="spellEnd"/>
            <w:r w:rsidRPr="00D1155C">
              <w:rPr>
                <w:rFonts w:ascii="Arial" w:hAnsi="Arial" w:cs="Arial"/>
                <w:sz w:val="20"/>
                <w:szCs w:val="20"/>
              </w:rPr>
              <w:t>.</w:t>
            </w:r>
          </w:p>
          <w:p w14:paraId="21BEFBF2" w14:textId="77777777" w:rsidR="004F626F" w:rsidRPr="00D1155C" w:rsidRDefault="004F626F" w:rsidP="0065099C">
            <w:pPr>
              <w:spacing w:before="80"/>
              <w:jc w:val="both"/>
              <w:rPr>
                <w:rFonts w:ascii="Arial" w:hAnsi="Arial" w:cs="Arial"/>
                <w:sz w:val="20"/>
                <w:szCs w:val="20"/>
              </w:rPr>
            </w:pPr>
          </w:p>
        </w:tc>
      </w:tr>
    </w:tbl>
    <w:p w14:paraId="080A6B61" w14:textId="77777777" w:rsidR="004F626F" w:rsidRPr="00D1155C" w:rsidRDefault="004F626F" w:rsidP="004F626F">
      <w:pPr>
        <w:rPr>
          <w:rFonts w:ascii="Arial" w:hAnsi="Arial" w:cs="Arial"/>
          <w:sz w:val="20"/>
          <w:szCs w:val="20"/>
        </w:rPr>
      </w:pPr>
    </w:p>
    <w:p w14:paraId="12C60C48" w14:textId="77777777" w:rsidR="004F626F" w:rsidRPr="00D1155C" w:rsidRDefault="004F626F" w:rsidP="004F62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59B63514" w14:textId="77777777" w:rsidTr="0065099C">
        <w:tc>
          <w:tcPr>
            <w:tcW w:w="8644" w:type="dxa"/>
            <w:shd w:val="clear" w:color="auto" w:fill="999999"/>
          </w:tcPr>
          <w:p w14:paraId="52D1E7CB" w14:textId="07015FCB" w:rsidR="004F626F" w:rsidRPr="00D1155C" w:rsidRDefault="004F626F"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12" w:history="1">
              <w:r w:rsidRPr="00D1155C">
                <w:rPr>
                  <w:rStyle w:val="Hipervnculo"/>
                  <w:rFonts w:ascii="Arial" w:hAnsi="Arial" w:cs="Arial"/>
                  <w:b/>
                  <w:sz w:val="20"/>
                  <w:szCs w:val="20"/>
                </w:rPr>
                <w:t>Competencias a adquirir</w:t>
              </w:r>
            </w:hyperlink>
          </w:p>
        </w:tc>
      </w:tr>
    </w:tbl>
    <w:p w14:paraId="3E1F3468" w14:textId="77777777" w:rsidR="004F626F" w:rsidRPr="00D1155C" w:rsidRDefault="004F626F" w:rsidP="004F626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45DEFF11" w14:textId="77777777" w:rsidTr="0065099C">
        <w:trPr>
          <w:trHeight w:val="2806"/>
        </w:trPr>
        <w:tc>
          <w:tcPr>
            <w:tcW w:w="8748" w:type="dxa"/>
          </w:tcPr>
          <w:p w14:paraId="46362AB2" w14:textId="77777777" w:rsidR="004F626F" w:rsidRPr="00D1155C" w:rsidRDefault="004F626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F626F" w:rsidRPr="00D1155C" w14:paraId="4AA0C642" w14:textId="77777777" w:rsidTr="0065099C">
              <w:tc>
                <w:tcPr>
                  <w:tcW w:w="8413" w:type="dxa"/>
                  <w:shd w:val="clear" w:color="auto" w:fill="E6E6E6"/>
                </w:tcPr>
                <w:p w14:paraId="2710CD4D" w14:textId="77777777" w:rsidR="004F626F" w:rsidRPr="00D1155C" w:rsidRDefault="004F626F" w:rsidP="0065099C">
                  <w:pPr>
                    <w:rPr>
                      <w:rFonts w:ascii="Arial" w:hAnsi="Arial" w:cs="Arial"/>
                      <w:sz w:val="20"/>
                      <w:szCs w:val="20"/>
                    </w:rPr>
                  </w:pPr>
                  <w:r w:rsidRPr="00D1155C">
                    <w:rPr>
                      <w:rFonts w:ascii="Arial" w:hAnsi="Arial" w:cs="Arial"/>
                      <w:sz w:val="20"/>
                      <w:szCs w:val="20"/>
                    </w:rPr>
                    <w:t>Básicas/Generales.</w:t>
                  </w:r>
                </w:p>
              </w:tc>
            </w:tr>
            <w:tr w:rsidR="004F626F" w:rsidRPr="00D1155C" w14:paraId="578CFB18" w14:textId="77777777" w:rsidTr="0065099C">
              <w:tc>
                <w:tcPr>
                  <w:tcW w:w="8413" w:type="dxa"/>
                </w:tcPr>
                <w:p w14:paraId="14E2B02A" w14:textId="77777777" w:rsidR="004F626F" w:rsidRPr="00D1155C" w:rsidRDefault="004F626F" w:rsidP="0065099C">
                  <w:pPr>
                    <w:spacing w:before="60"/>
                    <w:rPr>
                      <w:rFonts w:ascii="Arial" w:hAnsi="Arial" w:cs="Arial"/>
                      <w:sz w:val="20"/>
                      <w:szCs w:val="20"/>
                    </w:rPr>
                  </w:pPr>
                  <w:r w:rsidRPr="00D1155C">
                    <w:rPr>
                      <w:rFonts w:ascii="Arial" w:hAnsi="Arial" w:cs="Arial"/>
                      <w:sz w:val="20"/>
                      <w:szCs w:val="20"/>
                      <w:lang w:val="en-US"/>
                    </w:rPr>
                    <w:t>CB6, CB7, CB8, CB9</w:t>
                  </w:r>
                </w:p>
              </w:tc>
            </w:tr>
          </w:tbl>
          <w:p w14:paraId="5689BEA1" w14:textId="77777777" w:rsidR="004F626F" w:rsidRPr="00D1155C" w:rsidRDefault="004F626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F626F" w:rsidRPr="00D1155C" w14:paraId="5B9476BA" w14:textId="77777777" w:rsidTr="0065099C">
              <w:tc>
                <w:tcPr>
                  <w:tcW w:w="8413" w:type="dxa"/>
                  <w:shd w:val="clear" w:color="auto" w:fill="E6E6E6"/>
                </w:tcPr>
                <w:p w14:paraId="7D630A70" w14:textId="77777777" w:rsidR="004F626F" w:rsidRPr="00D1155C" w:rsidRDefault="004F626F" w:rsidP="0065099C">
                  <w:pPr>
                    <w:rPr>
                      <w:rFonts w:ascii="Arial" w:hAnsi="Arial" w:cs="Arial"/>
                      <w:sz w:val="20"/>
                      <w:szCs w:val="20"/>
                    </w:rPr>
                  </w:pPr>
                  <w:r w:rsidRPr="00D1155C">
                    <w:rPr>
                      <w:rFonts w:ascii="Arial" w:hAnsi="Arial" w:cs="Arial"/>
                      <w:sz w:val="20"/>
                      <w:szCs w:val="20"/>
                    </w:rPr>
                    <w:t>Específicas.</w:t>
                  </w:r>
                </w:p>
              </w:tc>
            </w:tr>
            <w:tr w:rsidR="004F626F" w:rsidRPr="00D1155C" w14:paraId="13DB087D" w14:textId="77777777" w:rsidTr="0065099C">
              <w:tc>
                <w:tcPr>
                  <w:tcW w:w="8413" w:type="dxa"/>
                </w:tcPr>
                <w:p w14:paraId="699BAA24" w14:textId="77777777" w:rsidR="004F626F" w:rsidRPr="00D1155C" w:rsidRDefault="004F626F" w:rsidP="0065099C">
                  <w:pPr>
                    <w:spacing w:before="60"/>
                    <w:jc w:val="both"/>
                    <w:rPr>
                      <w:rFonts w:ascii="Arial" w:hAnsi="Arial" w:cs="Arial"/>
                      <w:sz w:val="20"/>
                      <w:szCs w:val="20"/>
                    </w:rPr>
                  </w:pPr>
                  <w:r w:rsidRPr="00D1155C">
                    <w:rPr>
                      <w:rFonts w:ascii="Arial" w:hAnsi="Arial" w:cs="Arial"/>
                      <w:sz w:val="20"/>
                      <w:szCs w:val="20"/>
                      <w:lang w:val="en-US"/>
                    </w:rPr>
                    <w:t>CE3, CE6, CE10, C11</w:t>
                  </w:r>
                </w:p>
              </w:tc>
            </w:tr>
          </w:tbl>
          <w:p w14:paraId="54E15BFB" w14:textId="77777777" w:rsidR="004F626F" w:rsidRPr="00D1155C" w:rsidRDefault="004F626F"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4F626F" w:rsidRPr="00D1155C" w14:paraId="64F87CAB" w14:textId="77777777" w:rsidTr="0065099C">
              <w:trPr>
                <w:trHeight w:val="282"/>
              </w:trPr>
              <w:tc>
                <w:tcPr>
                  <w:tcW w:w="8395" w:type="dxa"/>
                  <w:shd w:val="clear" w:color="auto" w:fill="E6E6E6"/>
                </w:tcPr>
                <w:p w14:paraId="64928B57" w14:textId="77777777" w:rsidR="004F626F" w:rsidRPr="00D1155C" w:rsidRDefault="004F626F" w:rsidP="0065099C">
                  <w:pPr>
                    <w:rPr>
                      <w:rFonts w:ascii="Arial" w:hAnsi="Arial" w:cs="Arial"/>
                      <w:sz w:val="20"/>
                      <w:szCs w:val="20"/>
                    </w:rPr>
                  </w:pPr>
                  <w:r w:rsidRPr="00D1155C">
                    <w:rPr>
                      <w:rFonts w:ascii="Arial" w:hAnsi="Arial" w:cs="Arial"/>
                      <w:sz w:val="20"/>
                      <w:szCs w:val="20"/>
                    </w:rPr>
                    <w:t>Transversales.</w:t>
                  </w:r>
                </w:p>
              </w:tc>
            </w:tr>
            <w:tr w:rsidR="004F626F" w:rsidRPr="00D1155C" w14:paraId="6EDAC81C" w14:textId="77777777" w:rsidTr="0065099C">
              <w:trPr>
                <w:trHeight w:val="246"/>
              </w:trPr>
              <w:tc>
                <w:tcPr>
                  <w:tcW w:w="8395" w:type="dxa"/>
                </w:tcPr>
                <w:p w14:paraId="2BD393D3" w14:textId="77777777" w:rsidR="004F626F" w:rsidRPr="00D1155C" w:rsidRDefault="004F626F" w:rsidP="0065099C">
                  <w:pPr>
                    <w:spacing w:before="60"/>
                    <w:rPr>
                      <w:rFonts w:ascii="Arial" w:hAnsi="Arial" w:cs="Arial"/>
                      <w:sz w:val="20"/>
                      <w:szCs w:val="20"/>
                    </w:rPr>
                  </w:pPr>
                </w:p>
              </w:tc>
            </w:tr>
          </w:tbl>
          <w:p w14:paraId="5A3BDECB" w14:textId="77777777" w:rsidR="004F626F" w:rsidRPr="00D1155C" w:rsidRDefault="004F626F" w:rsidP="0065099C">
            <w:pPr>
              <w:rPr>
                <w:rFonts w:ascii="Arial" w:hAnsi="Arial" w:cs="Arial"/>
                <w:sz w:val="20"/>
                <w:szCs w:val="20"/>
              </w:rPr>
            </w:pPr>
            <w:r w:rsidRPr="00D1155C">
              <w:rPr>
                <w:rFonts w:ascii="Arial" w:hAnsi="Arial" w:cs="Arial"/>
                <w:sz w:val="20"/>
                <w:szCs w:val="20"/>
              </w:rPr>
              <w:t xml:space="preserve"> </w:t>
            </w:r>
          </w:p>
        </w:tc>
      </w:tr>
    </w:tbl>
    <w:p w14:paraId="16EC098B" w14:textId="77777777" w:rsidR="004F626F" w:rsidRPr="00D1155C" w:rsidRDefault="004F626F" w:rsidP="004F626F">
      <w:pPr>
        <w:rPr>
          <w:rFonts w:ascii="Arial" w:hAnsi="Arial" w:cs="Arial"/>
          <w:sz w:val="20"/>
          <w:szCs w:val="20"/>
        </w:rPr>
      </w:pPr>
    </w:p>
    <w:p w14:paraId="7836CF37" w14:textId="77777777" w:rsidR="004F626F" w:rsidRPr="00D1155C" w:rsidRDefault="004F626F" w:rsidP="004F62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6536BA18" w14:textId="77777777" w:rsidTr="0065099C">
        <w:tc>
          <w:tcPr>
            <w:tcW w:w="8644" w:type="dxa"/>
            <w:shd w:val="clear" w:color="auto" w:fill="999999"/>
          </w:tcPr>
          <w:p w14:paraId="69B87A3F" w14:textId="77777777" w:rsidR="004F626F" w:rsidRPr="00D1155C" w:rsidRDefault="004F626F"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7F8E2A8B" w14:textId="77777777" w:rsidR="004F626F" w:rsidRPr="00D1155C" w:rsidRDefault="004F626F" w:rsidP="004F626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42F0690E" w14:textId="77777777" w:rsidTr="0065099C">
        <w:tc>
          <w:tcPr>
            <w:tcW w:w="8748" w:type="dxa"/>
          </w:tcPr>
          <w:p w14:paraId="0C03120E" w14:textId="77777777" w:rsidR="004F626F" w:rsidRPr="00D1155C" w:rsidRDefault="004F626F" w:rsidP="0065099C">
            <w:pPr>
              <w:tabs>
                <w:tab w:val="num" w:pos="2160"/>
              </w:tabs>
              <w:spacing w:before="60"/>
              <w:jc w:val="both"/>
              <w:rPr>
                <w:rFonts w:ascii="Arial" w:hAnsi="Arial" w:cs="Arial"/>
                <w:sz w:val="20"/>
                <w:szCs w:val="20"/>
              </w:rPr>
            </w:pPr>
          </w:p>
          <w:p w14:paraId="6CD86ACA"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b/>
                <w:sz w:val="20"/>
                <w:szCs w:val="20"/>
              </w:rPr>
              <w:t>Metodología:</w:t>
            </w:r>
          </w:p>
          <w:p w14:paraId="4585C111"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Clases magistrales (30 %) Lecturas dirigidas.</w:t>
            </w:r>
          </w:p>
          <w:p w14:paraId="374C826B"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Planteamiento de tareas específicamente dirigidas al debate. Trabajo de campo.</w:t>
            </w:r>
          </w:p>
          <w:p w14:paraId="0D34032A" w14:textId="77777777" w:rsidR="004F626F" w:rsidRPr="00D1155C" w:rsidRDefault="004F626F" w:rsidP="0065099C">
            <w:pPr>
              <w:tabs>
                <w:tab w:val="num" w:pos="2160"/>
              </w:tabs>
              <w:jc w:val="both"/>
              <w:rPr>
                <w:rFonts w:ascii="Arial" w:hAnsi="Arial" w:cs="Arial"/>
                <w:sz w:val="20"/>
                <w:szCs w:val="20"/>
              </w:rPr>
            </w:pPr>
          </w:p>
          <w:p w14:paraId="1F6A0FE4" w14:textId="77777777" w:rsidR="004F626F" w:rsidRPr="00D1155C" w:rsidRDefault="004F626F" w:rsidP="0065099C">
            <w:pPr>
              <w:tabs>
                <w:tab w:val="num" w:pos="2160"/>
              </w:tabs>
              <w:spacing w:before="60"/>
              <w:jc w:val="both"/>
              <w:rPr>
                <w:rFonts w:ascii="Arial" w:hAnsi="Arial" w:cs="Arial"/>
                <w:sz w:val="20"/>
                <w:szCs w:val="20"/>
              </w:rPr>
            </w:pPr>
          </w:p>
        </w:tc>
      </w:tr>
    </w:tbl>
    <w:p w14:paraId="0CEE1876" w14:textId="4F637B45" w:rsidR="004F626F" w:rsidRPr="00D1155C" w:rsidRDefault="004F626F" w:rsidP="004F626F">
      <w:pPr>
        <w:spacing w:line="276" w:lineRule="auto"/>
        <w:rPr>
          <w:rFonts w:ascii="Arial" w:hAnsi="Arial" w:cs="Arial"/>
          <w:sz w:val="20"/>
          <w:szCs w:val="20"/>
        </w:rPr>
      </w:pPr>
    </w:p>
    <w:p w14:paraId="4109A16D" w14:textId="77777777" w:rsidR="004400B3" w:rsidRPr="00D1155C" w:rsidRDefault="004400B3" w:rsidP="004F626F">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4D27C159" w14:textId="77777777" w:rsidTr="0065099C">
        <w:tc>
          <w:tcPr>
            <w:tcW w:w="8644" w:type="dxa"/>
            <w:shd w:val="clear" w:color="auto" w:fill="999999"/>
          </w:tcPr>
          <w:p w14:paraId="252D1267" w14:textId="77777777" w:rsidR="004F626F" w:rsidRPr="00D1155C" w:rsidRDefault="004F626F"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12273881" w14:textId="77777777" w:rsidR="004400B3" w:rsidRPr="00D1155C" w:rsidRDefault="004400B3" w:rsidP="004F626F">
      <w:pPr>
        <w:rPr>
          <w:rFonts w:ascii="Arial" w:hAnsi="Arial" w:cs="Arial"/>
          <w:sz w:val="20"/>
          <w:szCs w:val="20"/>
        </w:rPr>
      </w:pPr>
    </w:p>
    <w:p w14:paraId="2C6CECEA" w14:textId="77777777" w:rsidR="00B502D4" w:rsidRPr="00D1155C" w:rsidRDefault="00B502D4" w:rsidP="004F626F">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4F626F" w:rsidRPr="00D1155C" w14:paraId="0146E4C8" w14:textId="77777777" w:rsidTr="0065099C">
        <w:trPr>
          <w:trHeight w:val="27"/>
        </w:trPr>
        <w:tc>
          <w:tcPr>
            <w:tcW w:w="3888" w:type="dxa"/>
            <w:gridSpan w:val="2"/>
            <w:vMerge w:val="restart"/>
            <w:vAlign w:val="center"/>
          </w:tcPr>
          <w:p w14:paraId="459249D3" w14:textId="77777777" w:rsidR="004F626F" w:rsidRPr="00D1155C" w:rsidRDefault="004F626F" w:rsidP="0065099C">
            <w:pPr>
              <w:tabs>
                <w:tab w:val="num" w:pos="1800"/>
              </w:tabs>
              <w:ind w:left="360"/>
              <w:rPr>
                <w:rFonts w:ascii="Arial" w:hAnsi="Arial" w:cs="Arial"/>
                <w:sz w:val="20"/>
                <w:szCs w:val="20"/>
              </w:rPr>
            </w:pPr>
          </w:p>
        </w:tc>
        <w:tc>
          <w:tcPr>
            <w:tcW w:w="2520" w:type="dxa"/>
            <w:gridSpan w:val="2"/>
            <w:vAlign w:val="center"/>
          </w:tcPr>
          <w:p w14:paraId="18270B6E" w14:textId="77777777" w:rsidR="004F626F" w:rsidRPr="00D1155C" w:rsidRDefault="004F626F"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2CEE4464" w14:textId="77777777" w:rsidR="004F626F" w:rsidRPr="00D1155C" w:rsidRDefault="004F626F"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4BC28A77" w14:textId="77777777" w:rsidR="004F626F" w:rsidRPr="00D1155C" w:rsidRDefault="004F626F"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4F626F" w:rsidRPr="00D1155C" w14:paraId="2FACC7B2" w14:textId="77777777" w:rsidTr="0065099C">
        <w:trPr>
          <w:trHeight w:val="27"/>
        </w:trPr>
        <w:tc>
          <w:tcPr>
            <w:tcW w:w="3888" w:type="dxa"/>
            <w:gridSpan w:val="2"/>
            <w:vMerge/>
            <w:vAlign w:val="center"/>
          </w:tcPr>
          <w:p w14:paraId="17C36F33" w14:textId="77777777" w:rsidR="004F626F" w:rsidRPr="00D1155C" w:rsidRDefault="004F626F" w:rsidP="0065099C">
            <w:pPr>
              <w:tabs>
                <w:tab w:val="num" w:pos="1800"/>
              </w:tabs>
              <w:ind w:left="360"/>
              <w:rPr>
                <w:rFonts w:ascii="Arial" w:hAnsi="Arial" w:cs="Arial"/>
                <w:sz w:val="20"/>
                <w:szCs w:val="20"/>
              </w:rPr>
            </w:pPr>
          </w:p>
        </w:tc>
        <w:tc>
          <w:tcPr>
            <w:tcW w:w="1260" w:type="dxa"/>
            <w:vAlign w:val="center"/>
          </w:tcPr>
          <w:p w14:paraId="3F8DC741" w14:textId="77777777" w:rsidR="004F626F" w:rsidRPr="00D1155C" w:rsidRDefault="004F626F"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3D21D1C8" w14:textId="77777777" w:rsidR="004F626F" w:rsidRPr="00D1155C" w:rsidRDefault="004F626F"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5579BAA0" w14:textId="77777777" w:rsidR="004F626F" w:rsidRPr="00D1155C" w:rsidRDefault="004F626F" w:rsidP="0065099C">
            <w:pPr>
              <w:tabs>
                <w:tab w:val="num" w:pos="1800"/>
              </w:tabs>
              <w:jc w:val="center"/>
              <w:rPr>
                <w:rFonts w:ascii="Arial" w:hAnsi="Arial" w:cs="Arial"/>
                <w:sz w:val="20"/>
                <w:szCs w:val="20"/>
              </w:rPr>
            </w:pPr>
          </w:p>
        </w:tc>
        <w:tc>
          <w:tcPr>
            <w:tcW w:w="1106" w:type="dxa"/>
            <w:vMerge/>
            <w:vAlign w:val="center"/>
          </w:tcPr>
          <w:p w14:paraId="39F96537" w14:textId="77777777" w:rsidR="004F626F" w:rsidRPr="00D1155C" w:rsidRDefault="004F626F" w:rsidP="0065099C">
            <w:pPr>
              <w:tabs>
                <w:tab w:val="num" w:pos="1800"/>
              </w:tabs>
              <w:jc w:val="center"/>
              <w:rPr>
                <w:rFonts w:ascii="Arial" w:hAnsi="Arial" w:cs="Arial"/>
                <w:sz w:val="20"/>
                <w:szCs w:val="20"/>
              </w:rPr>
            </w:pPr>
          </w:p>
        </w:tc>
      </w:tr>
      <w:tr w:rsidR="004F626F" w:rsidRPr="00D1155C" w14:paraId="2DC00270" w14:textId="77777777" w:rsidTr="0065099C">
        <w:trPr>
          <w:trHeight w:val="27"/>
        </w:trPr>
        <w:tc>
          <w:tcPr>
            <w:tcW w:w="3888" w:type="dxa"/>
            <w:gridSpan w:val="2"/>
            <w:vAlign w:val="center"/>
          </w:tcPr>
          <w:p w14:paraId="1275D3E7" w14:textId="77777777" w:rsidR="004F626F" w:rsidRPr="00D1155C" w:rsidRDefault="004F626F" w:rsidP="0065099C">
            <w:pPr>
              <w:tabs>
                <w:tab w:val="num" w:pos="1800"/>
              </w:tabs>
              <w:rPr>
                <w:rFonts w:ascii="Arial" w:hAnsi="Arial" w:cs="Arial"/>
                <w:sz w:val="20"/>
                <w:szCs w:val="20"/>
              </w:rPr>
            </w:pPr>
          </w:p>
        </w:tc>
        <w:tc>
          <w:tcPr>
            <w:tcW w:w="1260" w:type="dxa"/>
          </w:tcPr>
          <w:p w14:paraId="4D4F0F65" w14:textId="77777777" w:rsidR="004F626F" w:rsidRPr="00D1155C" w:rsidRDefault="004F626F" w:rsidP="0065099C">
            <w:pPr>
              <w:jc w:val="center"/>
              <w:rPr>
                <w:rFonts w:ascii="Arial" w:hAnsi="Arial" w:cs="Arial"/>
                <w:sz w:val="20"/>
                <w:szCs w:val="20"/>
              </w:rPr>
            </w:pPr>
          </w:p>
        </w:tc>
        <w:tc>
          <w:tcPr>
            <w:tcW w:w="1260" w:type="dxa"/>
          </w:tcPr>
          <w:p w14:paraId="6D0E84A8" w14:textId="77777777" w:rsidR="004F626F" w:rsidRPr="00D1155C" w:rsidRDefault="004F626F" w:rsidP="0065099C">
            <w:pPr>
              <w:jc w:val="center"/>
              <w:rPr>
                <w:rFonts w:ascii="Arial" w:hAnsi="Arial" w:cs="Arial"/>
                <w:sz w:val="20"/>
                <w:szCs w:val="20"/>
              </w:rPr>
            </w:pPr>
          </w:p>
        </w:tc>
        <w:tc>
          <w:tcPr>
            <w:tcW w:w="1114" w:type="dxa"/>
          </w:tcPr>
          <w:p w14:paraId="6104219B" w14:textId="77777777" w:rsidR="004F626F" w:rsidRPr="00D1155C" w:rsidRDefault="004F626F" w:rsidP="0065099C">
            <w:pPr>
              <w:jc w:val="center"/>
              <w:rPr>
                <w:rFonts w:ascii="Arial" w:hAnsi="Arial" w:cs="Arial"/>
                <w:sz w:val="20"/>
                <w:szCs w:val="20"/>
              </w:rPr>
            </w:pPr>
            <w:r w:rsidRPr="00D1155C">
              <w:rPr>
                <w:rFonts w:ascii="Arial" w:hAnsi="Arial" w:cs="Arial"/>
                <w:sz w:val="20"/>
                <w:szCs w:val="20"/>
              </w:rPr>
              <w:t>10</w:t>
            </w:r>
          </w:p>
        </w:tc>
        <w:tc>
          <w:tcPr>
            <w:tcW w:w="1106" w:type="dxa"/>
          </w:tcPr>
          <w:p w14:paraId="768A2BD2" w14:textId="77777777" w:rsidR="004F626F" w:rsidRPr="00D1155C" w:rsidRDefault="004F626F" w:rsidP="0065099C">
            <w:pPr>
              <w:jc w:val="center"/>
              <w:rPr>
                <w:rFonts w:ascii="Arial" w:hAnsi="Arial" w:cs="Arial"/>
                <w:sz w:val="20"/>
                <w:szCs w:val="20"/>
              </w:rPr>
            </w:pPr>
          </w:p>
        </w:tc>
      </w:tr>
      <w:tr w:rsidR="004F626F" w:rsidRPr="00D1155C" w14:paraId="10136F9F" w14:textId="77777777" w:rsidTr="0065099C">
        <w:trPr>
          <w:trHeight w:val="27"/>
        </w:trPr>
        <w:tc>
          <w:tcPr>
            <w:tcW w:w="1668" w:type="dxa"/>
            <w:vMerge w:val="restart"/>
            <w:vAlign w:val="center"/>
          </w:tcPr>
          <w:p w14:paraId="3A2A52F0" w14:textId="77777777" w:rsidR="004F626F" w:rsidRPr="00D1155C" w:rsidRDefault="004F626F" w:rsidP="0065099C">
            <w:pPr>
              <w:tabs>
                <w:tab w:val="num" w:pos="1800"/>
              </w:tabs>
              <w:rPr>
                <w:rFonts w:ascii="Arial" w:hAnsi="Arial" w:cs="Arial"/>
                <w:sz w:val="20"/>
                <w:szCs w:val="20"/>
              </w:rPr>
            </w:pPr>
            <w:r w:rsidRPr="00D1155C">
              <w:rPr>
                <w:rFonts w:ascii="Arial" w:hAnsi="Arial" w:cs="Arial"/>
                <w:sz w:val="20"/>
                <w:szCs w:val="20"/>
              </w:rPr>
              <w:t>Sesiones teórico-prácticas</w:t>
            </w:r>
          </w:p>
          <w:p w14:paraId="04BC8946" w14:textId="77777777" w:rsidR="004F626F" w:rsidRPr="00D1155C" w:rsidRDefault="004F626F" w:rsidP="0065099C">
            <w:pPr>
              <w:rPr>
                <w:rFonts w:ascii="Arial" w:hAnsi="Arial" w:cs="Arial"/>
                <w:sz w:val="20"/>
                <w:szCs w:val="20"/>
              </w:rPr>
            </w:pPr>
          </w:p>
        </w:tc>
        <w:tc>
          <w:tcPr>
            <w:tcW w:w="2220" w:type="dxa"/>
            <w:vAlign w:val="center"/>
          </w:tcPr>
          <w:p w14:paraId="4FEAEBDD" w14:textId="77777777" w:rsidR="004F626F" w:rsidRPr="00D1155C" w:rsidRDefault="004F626F" w:rsidP="004F626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02676849" w14:textId="66469275" w:rsidR="004F626F" w:rsidRPr="00D1155C" w:rsidRDefault="00947E36" w:rsidP="0065099C">
            <w:pPr>
              <w:jc w:val="center"/>
              <w:rPr>
                <w:rFonts w:ascii="Arial" w:hAnsi="Arial" w:cs="Arial"/>
                <w:sz w:val="20"/>
                <w:szCs w:val="20"/>
              </w:rPr>
            </w:pPr>
            <w:r w:rsidRPr="00D1155C">
              <w:rPr>
                <w:rFonts w:ascii="Arial" w:hAnsi="Arial" w:cs="Arial"/>
                <w:sz w:val="20"/>
                <w:szCs w:val="20"/>
              </w:rPr>
              <w:t>28</w:t>
            </w:r>
          </w:p>
        </w:tc>
        <w:tc>
          <w:tcPr>
            <w:tcW w:w="1260" w:type="dxa"/>
          </w:tcPr>
          <w:p w14:paraId="54187AAE" w14:textId="77777777" w:rsidR="004F626F" w:rsidRPr="00D1155C" w:rsidRDefault="004F626F" w:rsidP="0065099C">
            <w:pPr>
              <w:jc w:val="center"/>
              <w:rPr>
                <w:rFonts w:ascii="Arial" w:hAnsi="Arial" w:cs="Arial"/>
                <w:sz w:val="20"/>
                <w:szCs w:val="20"/>
              </w:rPr>
            </w:pPr>
          </w:p>
        </w:tc>
        <w:tc>
          <w:tcPr>
            <w:tcW w:w="1114" w:type="dxa"/>
          </w:tcPr>
          <w:p w14:paraId="4A274DF6" w14:textId="77777777" w:rsidR="004F626F" w:rsidRPr="00D1155C" w:rsidRDefault="004F626F" w:rsidP="0065099C">
            <w:pPr>
              <w:jc w:val="center"/>
              <w:rPr>
                <w:rFonts w:ascii="Arial" w:hAnsi="Arial" w:cs="Arial"/>
                <w:sz w:val="20"/>
                <w:szCs w:val="20"/>
              </w:rPr>
            </w:pPr>
          </w:p>
        </w:tc>
        <w:tc>
          <w:tcPr>
            <w:tcW w:w="1106" w:type="dxa"/>
          </w:tcPr>
          <w:p w14:paraId="60E6C4A9" w14:textId="77777777" w:rsidR="004F626F" w:rsidRPr="00D1155C" w:rsidRDefault="004F626F" w:rsidP="0065099C">
            <w:pPr>
              <w:jc w:val="center"/>
              <w:rPr>
                <w:rFonts w:ascii="Arial" w:hAnsi="Arial" w:cs="Arial"/>
                <w:sz w:val="20"/>
                <w:szCs w:val="20"/>
              </w:rPr>
            </w:pPr>
          </w:p>
        </w:tc>
      </w:tr>
      <w:tr w:rsidR="004F626F" w:rsidRPr="00D1155C" w14:paraId="2C4A5C91" w14:textId="77777777" w:rsidTr="0065099C">
        <w:trPr>
          <w:trHeight w:val="27"/>
        </w:trPr>
        <w:tc>
          <w:tcPr>
            <w:tcW w:w="1668" w:type="dxa"/>
            <w:vMerge/>
            <w:vAlign w:val="center"/>
          </w:tcPr>
          <w:p w14:paraId="54ADF3A3" w14:textId="77777777" w:rsidR="004F626F" w:rsidRPr="00D1155C" w:rsidRDefault="004F626F" w:rsidP="0065099C">
            <w:pPr>
              <w:tabs>
                <w:tab w:val="num" w:pos="1800"/>
              </w:tabs>
              <w:rPr>
                <w:rFonts w:ascii="Arial" w:hAnsi="Arial" w:cs="Arial"/>
                <w:sz w:val="20"/>
                <w:szCs w:val="20"/>
              </w:rPr>
            </w:pPr>
          </w:p>
        </w:tc>
        <w:tc>
          <w:tcPr>
            <w:tcW w:w="2220" w:type="dxa"/>
            <w:vAlign w:val="center"/>
          </w:tcPr>
          <w:p w14:paraId="30689BFE" w14:textId="77777777" w:rsidR="004F626F" w:rsidRPr="00D1155C" w:rsidRDefault="004F626F" w:rsidP="004F626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383528B4" w14:textId="77777777" w:rsidR="004F626F" w:rsidRPr="00D1155C" w:rsidRDefault="004F626F" w:rsidP="0065099C">
            <w:pPr>
              <w:jc w:val="center"/>
              <w:rPr>
                <w:rFonts w:ascii="Arial" w:hAnsi="Arial" w:cs="Arial"/>
                <w:sz w:val="20"/>
                <w:szCs w:val="20"/>
              </w:rPr>
            </w:pPr>
          </w:p>
        </w:tc>
        <w:tc>
          <w:tcPr>
            <w:tcW w:w="1260" w:type="dxa"/>
          </w:tcPr>
          <w:p w14:paraId="6A675B87" w14:textId="77777777" w:rsidR="004F626F" w:rsidRPr="00D1155C" w:rsidRDefault="004F626F" w:rsidP="0065099C">
            <w:pPr>
              <w:jc w:val="center"/>
              <w:rPr>
                <w:rFonts w:ascii="Arial" w:hAnsi="Arial" w:cs="Arial"/>
                <w:sz w:val="20"/>
                <w:szCs w:val="20"/>
              </w:rPr>
            </w:pPr>
          </w:p>
        </w:tc>
        <w:tc>
          <w:tcPr>
            <w:tcW w:w="1114" w:type="dxa"/>
          </w:tcPr>
          <w:p w14:paraId="1A2F3797" w14:textId="77777777" w:rsidR="004F626F" w:rsidRPr="00D1155C" w:rsidRDefault="004F626F" w:rsidP="0065099C">
            <w:pPr>
              <w:jc w:val="center"/>
              <w:rPr>
                <w:rFonts w:ascii="Arial" w:hAnsi="Arial" w:cs="Arial"/>
                <w:sz w:val="20"/>
                <w:szCs w:val="20"/>
              </w:rPr>
            </w:pPr>
          </w:p>
        </w:tc>
        <w:tc>
          <w:tcPr>
            <w:tcW w:w="1106" w:type="dxa"/>
          </w:tcPr>
          <w:p w14:paraId="207464C3" w14:textId="77777777" w:rsidR="004F626F" w:rsidRPr="00D1155C" w:rsidRDefault="004F626F" w:rsidP="0065099C">
            <w:pPr>
              <w:jc w:val="center"/>
              <w:rPr>
                <w:rFonts w:ascii="Arial" w:hAnsi="Arial" w:cs="Arial"/>
                <w:sz w:val="20"/>
                <w:szCs w:val="20"/>
              </w:rPr>
            </w:pPr>
          </w:p>
        </w:tc>
      </w:tr>
      <w:tr w:rsidR="004F626F" w:rsidRPr="00D1155C" w14:paraId="11761B10" w14:textId="77777777" w:rsidTr="0065099C">
        <w:trPr>
          <w:trHeight w:val="27"/>
        </w:trPr>
        <w:tc>
          <w:tcPr>
            <w:tcW w:w="1668" w:type="dxa"/>
            <w:vMerge/>
            <w:vAlign w:val="center"/>
          </w:tcPr>
          <w:p w14:paraId="3BCDE458" w14:textId="77777777" w:rsidR="004F626F" w:rsidRPr="00D1155C" w:rsidRDefault="004F626F" w:rsidP="0065099C">
            <w:pPr>
              <w:tabs>
                <w:tab w:val="num" w:pos="1800"/>
              </w:tabs>
              <w:rPr>
                <w:rFonts w:ascii="Arial" w:hAnsi="Arial" w:cs="Arial"/>
                <w:sz w:val="20"/>
                <w:szCs w:val="20"/>
              </w:rPr>
            </w:pPr>
          </w:p>
        </w:tc>
        <w:tc>
          <w:tcPr>
            <w:tcW w:w="2220" w:type="dxa"/>
            <w:vAlign w:val="center"/>
          </w:tcPr>
          <w:p w14:paraId="64BDCA40" w14:textId="77777777" w:rsidR="004F626F" w:rsidRPr="00D1155C" w:rsidRDefault="004F626F" w:rsidP="004F626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6004E1A0" w14:textId="77777777" w:rsidR="004F626F" w:rsidRPr="00D1155C" w:rsidRDefault="004F626F" w:rsidP="0065099C">
            <w:pPr>
              <w:jc w:val="center"/>
              <w:rPr>
                <w:rFonts w:ascii="Arial" w:hAnsi="Arial" w:cs="Arial"/>
                <w:sz w:val="20"/>
                <w:szCs w:val="20"/>
              </w:rPr>
            </w:pPr>
          </w:p>
        </w:tc>
        <w:tc>
          <w:tcPr>
            <w:tcW w:w="1260" w:type="dxa"/>
          </w:tcPr>
          <w:p w14:paraId="365091F0" w14:textId="77777777" w:rsidR="004F626F" w:rsidRPr="00D1155C" w:rsidRDefault="004F626F" w:rsidP="0065099C">
            <w:pPr>
              <w:jc w:val="center"/>
              <w:rPr>
                <w:rFonts w:ascii="Arial" w:hAnsi="Arial" w:cs="Arial"/>
                <w:sz w:val="20"/>
                <w:szCs w:val="20"/>
              </w:rPr>
            </w:pPr>
          </w:p>
        </w:tc>
        <w:tc>
          <w:tcPr>
            <w:tcW w:w="1114" w:type="dxa"/>
          </w:tcPr>
          <w:p w14:paraId="4BFB83B8" w14:textId="77777777" w:rsidR="004F626F" w:rsidRPr="00D1155C" w:rsidRDefault="004F626F" w:rsidP="0065099C">
            <w:pPr>
              <w:jc w:val="center"/>
              <w:rPr>
                <w:rFonts w:ascii="Arial" w:hAnsi="Arial" w:cs="Arial"/>
                <w:sz w:val="20"/>
                <w:szCs w:val="20"/>
              </w:rPr>
            </w:pPr>
          </w:p>
        </w:tc>
        <w:tc>
          <w:tcPr>
            <w:tcW w:w="1106" w:type="dxa"/>
          </w:tcPr>
          <w:p w14:paraId="0AF91A64" w14:textId="77777777" w:rsidR="004F626F" w:rsidRPr="00D1155C" w:rsidRDefault="004F626F" w:rsidP="0065099C">
            <w:pPr>
              <w:jc w:val="center"/>
              <w:rPr>
                <w:rFonts w:ascii="Arial" w:hAnsi="Arial" w:cs="Arial"/>
                <w:sz w:val="20"/>
                <w:szCs w:val="20"/>
              </w:rPr>
            </w:pPr>
          </w:p>
        </w:tc>
      </w:tr>
      <w:tr w:rsidR="004F626F" w:rsidRPr="00D1155C" w14:paraId="452D9198" w14:textId="77777777" w:rsidTr="0065099C">
        <w:trPr>
          <w:trHeight w:val="27"/>
        </w:trPr>
        <w:tc>
          <w:tcPr>
            <w:tcW w:w="1668" w:type="dxa"/>
            <w:vMerge/>
            <w:vAlign w:val="center"/>
          </w:tcPr>
          <w:p w14:paraId="7AF8F925" w14:textId="77777777" w:rsidR="004F626F" w:rsidRPr="00D1155C" w:rsidRDefault="004F626F" w:rsidP="0065099C">
            <w:pPr>
              <w:tabs>
                <w:tab w:val="num" w:pos="1800"/>
              </w:tabs>
              <w:rPr>
                <w:rFonts w:ascii="Arial" w:hAnsi="Arial" w:cs="Arial"/>
                <w:sz w:val="20"/>
                <w:szCs w:val="20"/>
              </w:rPr>
            </w:pPr>
          </w:p>
        </w:tc>
        <w:tc>
          <w:tcPr>
            <w:tcW w:w="2220" w:type="dxa"/>
            <w:vAlign w:val="center"/>
          </w:tcPr>
          <w:p w14:paraId="3C7AF375" w14:textId="77777777" w:rsidR="004F626F" w:rsidRPr="00D1155C" w:rsidRDefault="004F626F" w:rsidP="004F626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53DAA273" w14:textId="77777777" w:rsidR="004F626F" w:rsidRPr="00D1155C" w:rsidRDefault="004F626F" w:rsidP="0065099C">
            <w:pPr>
              <w:jc w:val="center"/>
              <w:rPr>
                <w:rFonts w:ascii="Arial" w:hAnsi="Arial" w:cs="Arial"/>
                <w:sz w:val="20"/>
                <w:szCs w:val="20"/>
              </w:rPr>
            </w:pPr>
          </w:p>
        </w:tc>
        <w:tc>
          <w:tcPr>
            <w:tcW w:w="1260" w:type="dxa"/>
          </w:tcPr>
          <w:p w14:paraId="0596F28B" w14:textId="77777777" w:rsidR="004F626F" w:rsidRPr="00D1155C" w:rsidRDefault="004F626F" w:rsidP="0065099C">
            <w:pPr>
              <w:jc w:val="center"/>
              <w:rPr>
                <w:rFonts w:ascii="Arial" w:hAnsi="Arial" w:cs="Arial"/>
                <w:sz w:val="20"/>
                <w:szCs w:val="20"/>
              </w:rPr>
            </w:pPr>
          </w:p>
        </w:tc>
        <w:tc>
          <w:tcPr>
            <w:tcW w:w="1114" w:type="dxa"/>
          </w:tcPr>
          <w:p w14:paraId="0AE36D08" w14:textId="77777777" w:rsidR="004F626F" w:rsidRPr="00D1155C" w:rsidRDefault="004F626F" w:rsidP="0065099C">
            <w:pPr>
              <w:jc w:val="center"/>
              <w:rPr>
                <w:rFonts w:ascii="Arial" w:hAnsi="Arial" w:cs="Arial"/>
                <w:sz w:val="20"/>
                <w:szCs w:val="20"/>
              </w:rPr>
            </w:pPr>
          </w:p>
        </w:tc>
        <w:tc>
          <w:tcPr>
            <w:tcW w:w="1106" w:type="dxa"/>
          </w:tcPr>
          <w:p w14:paraId="51DA77AA" w14:textId="77777777" w:rsidR="004F626F" w:rsidRPr="00D1155C" w:rsidRDefault="004F626F" w:rsidP="0065099C">
            <w:pPr>
              <w:jc w:val="center"/>
              <w:rPr>
                <w:rFonts w:ascii="Arial" w:hAnsi="Arial" w:cs="Arial"/>
                <w:sz w:val="20"/>
                <w:szCs w:val="20"/>
              </w:rPr>
            </w:pPr>
          </w:p>
        </w:tc>
      </w:tr>
      <w:tr w:rsidR="004F626F" w:rsidRPr="00D1155C" w14:paraId="05268CA7" w14:textId="77777777" w:rsidTr="0065099C">
        <w:trPr>
          <w:trHeight w:val="27"/>
        </w:trPr>
        <w:tc>
          <w:tcPr>
            <w:tcW w:w="1668" w:type="dxa"/>
            <w:vMerge/>
            <w:vAlign w:val="center"/>
          </w:tcPr>
          <w:p w14:paraId="00375016" w14:textId="77777777" w:rsidR="004F626F" w:rsidRPr="00D1155C" w:rsidRDefault="004F626F" w:rsidP="0065099C">
            <w:pPr>
              <w:tabs>
                <w:tab w:val="num" w:pos="1800"/>
              </w:tabs>
              <w:rPr>
                <w:rFonts w:ascii="Arial" w:hAnsi="Arial" w:cs="Arial"/>
                <w:sz w:val="20"/>
                <w:szCs w:val="20"/>
              </w:rPr>
            </w:pPr>
          </w:p>
        </w:tc>
        <w:tc>
          <w:tcPr>
            <w:tcW w:w="2220" w:type="dxa"/>
            <w:vAlign w:val="center"/>
          </w:tcPr>
          <w:p w14:paraId="650803A1" w14:textId="77777777" w:rsidR="004F626F" w:rsidRPr="00D1155C" w:rsidRDefault="004F626F" w:rsidP="004F626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7F8014B2" w14:textId="77777777" w:rsidR="004F626F" w:rsidRPr="00D1155C" w:rsidRDefault="004F626F" w:rsidP="0065099C">
            <w:pPr>
              <w:jc w:val="center"/>
              <w:rPr>
                <w:rFonts w:ascii="Arial" w:hAnsi="Arial" w:cs="Arial"/>
                <w:sz w:val="20"/>
                <w:szCs w:val="20"/>
              </w:rPr>
            </w:pPr>
          </w:p>
        </w:tc>
        <w:tc>
          <w:tcPr>
            <w:tcW w:w="1260" w:type="dxa"/>
          </w:tcPr>
          <w:p w14:paraId="6FA6FDC0" w14:textId="77777777" w:rsidR="004F626F" w:rsidRPr="00D1155C" w:rsidRDefault="004F626F" w:rsidP="0065099C">
            <w:pPr>
              <w:jc w:val="center"/>
              <w:rPr>
                <w:rFonts w:ascii="Arial" w:hAnsi="Arial" w:cs="Arial"/>
                <w:sz w:val="20"/>
                <w:szCs w:val="20"/>
              </w:rPr>
            </w:pPr>
          </w:p>
        </w:tc>
        <w:tc>
          <w:tcPr>
            <w:tcW w:w="1114" w:type="dxa"/>
          </w:tcPr>
          <w:p w14:paraId="7461B026" w14:textId="77777777" w:rsidR="004F626F" w:rsidRPr="00D1155C" w:rsidRDefault="004F626F" w:rsidP="0065099C">
            <w:pPr>
              <w:jc w:val="center"/>
              <w:rPr>
                <w:rFonts w:ascii="Arial" w:hAnsi="Arial" w:cs="Arial"/>
                <w:sz w:val="20"/>
                <w:szCs w:val="20"/>
              </w:rPr>
            </w:pPr>
          </w:p>
        </w:tc>
        <w:tc>
          <w:tcPr>
            <w:tcW w:w="1106" w:type="dxa"/>
          </w:tcPr>
          <w:p w14:paraId="62AF9651" w14:textId="77777777" w:rsidR="004F626F" w:rsidRPr="00D1155C" w:rsidRDefault="004F626F" w:rsidP="0065099C">
            <w:pPr>
              <w:jc w:val="center"/>
              <w:rPr>
                <w:rFonts w:ascii="Arial" w:hAnsi="Arial" w:cs="Arial"/>
                <w:sz w:val="20"/>
                <w:szCs w:val="20"/>
              </w:rPr>
            </w:pPr>
          </w:p>
        </w:tc>
      </w:tr>
      <w:tr w:rsidR="004F626F" w:rsidRPr="00D1155C" w14:paraId="35DE75B9" w14:textId="77777777" w:rsidTr="0065099C">
        <w:trPr>
          <w:trHeight w:val="27"/>
        </w:trPr>
        <w:tc>
          <w:tcPr>
            <w:tcW w:w="3888" w:type="dxa"/>
            <w:gridSpan w:val="2"/>
            <w:vAlign w:val="center"/>
          </w:tcPr>
          <w:p w14:paraId="32EE935F" w14:textId="77777777" w:rsidR="004F626F" w:rsidRPr="00D1155C" w:rsidRDefault="004F626F"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05987FE7" w14:textId="517CC89E" w:rsidR="004F626F" w:rsidRPr="00D1155C" w:rsidRDefault="00947E36" w:rsidP="0065099C">
            <w:pPr>
              <w:jc w:val="center"/>
              <w:rPr>
                <w:rFonts w:ascii="Arial" w:hAnsi="Arial" w:cs="Arial"/>
                <w:sz w:val="20"/>
                <w:szCs w:val="20"/>
              </w:rPr>
            </w:pPr>
            <w:r w:rsidRPr="00D1155C">
              <w:rPr>
                <w:rFonts w:ascii="Arial" w:hAnsi="Arial" w:cs="Arial"/>
                <w:sz w:val="20"/>
                <w:szCs w:val="20"/>
              </w:rPr>
              <w:t>1</w:t>
            </w:r>
          </w:p>
        </w:tc>
        <w:tc>
          <w:tcPr>
            <w:tcW w:w="1260" w:type="dxa"/>
          </w:tcPr>
          <w:p w14:paraId="466F72F8" w14:textId="77777777" w:rsidR="004F626F" w:rsidRPr="00D1155C" w:rsidRDefault="004F626F" w:rsidP="0065099C">
            <w:pPr>
              <w:jc w:val="center"/>
              <w:rPr>
                <w:rFonts w:ascii="Arial" w:hAnsi="Arial" w:cs="Arial"/>
                <w:sz w:val="20"/>
                <w:szCs w:val="20"/>
              </w:rPr>
            </w:pPr>
          </w:p>
        </w:tc>
        <w:tc>
          <w:tcPr>
            <w:tcW w:w="1114" w:type="dxa"/>
          </w:tcPr>
          <w:p w14:paraId="3C9A7AD2" w14:textId="77777777" w:rsidR="004F626F" w:rsidRPr="00D1155C" w:rsidRDefault="004F626F" w:rsidP="0065099C">
            <w:pPr>
              <w:jc w:val="center"/>
              <w:rPr>
                <w:rFonts w:ascii="Arial" w:hAnsi="Arial" w:cs="Arial"/>
                <w:sz w:val="20"/>
                <w:szCs w:val="20"/>
              </w:rPr>
            </w:pPr>
            <w:r w:rsidRPr="00D1155C">
              <w:rPr>
                <w:rFonts w:ascii="Arial" w:hAnsi="Arial" w:cs="Arial"/>
                <w:sz w:val="20"/>
                <w:szCs w:val="20"/>
              </w:rPr>
              <w:t>10</w:t>
            </w:r>
          </w:p>
        </w:tc>
        <w:tc>
          <w:tcPr>
            <w:tcW w:w="1106" w:type="dxa"/>
          </w:tcPr>
          <w:p w14:paraId="0D66A541" w14:textId="77777777" w:rsidR="004F626F" w:rsidRPr="00D1155C" w:rsidRDefault="004F626F" w:rsidP="0065099C">
            <w:pPr>
              <w:jc w:val="center"/>
              <w:rPr>
                <w:rFonts w:ascii="Arial" w:hAnsi="Arial" w:cs="Arial"/>
                <w:sz w:val="20"/>
                <w:szCs w:val="20"/>
              </w:rPr>
            </w:pPr>
          </w:p>
        </w:tc>
      </w:tr>
      <w:tr w:rsidR="004F626F" w:rsidRPr="00D1155C" w14:paraId="5F6FD4D4" w14:textId="77777777" w:rsidTr="0065099C">
        <w:trPr>
          <w:trHeight w:val="27"/>
        </w:trPr>
        <w:tc>
          <w:tcPr>
            <w:tcW w:w="3888" w:type="dxa"/>
            <w:gridSpan w:val="2"/>
            <w:vAlign w:val="center"/>
          </w:tcPr>
          <w:p w14:paraId="3256FC25" w14:textId="77777777" w:rsidR="004F626F" w:rsidRPr="00D1155C" w:rsidRDefault="004F626F"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4E13EB49" w14:textId="77777777" w:rsidR="004F626F" w:rsidRPr="00D1155C" w:rsidRDefault="004F626F" w:rsidP="0065099C">
            <w:pPr>
              <w:jc w:val="center"/>
              <w:rPr>
                <w:rFonts w:ascii="Arial" w:hAnsi="Arial" w:cs="Arial"/>
                <w:sz w:val="20"/>
                <w:szCs w:val="20"/>
              </w:rPr>
            </w:pPr>
          </w:p>
        </w:tc>
        <w:tc>
          <w:tcPr>
            <w:tcW w:w="1260" w:type="dxa"/>
          </w:tcPr>
          <w:p w14:paraId="6D36332C" w14:textId="77777777" w:rsidR="004F626F" w:rsidRPr="00D1155C" w:rsidRDefault="004F626F" w:rsidP="0065099C">
            <w:pPr>
              <w:jc w:val="center"/>
              <w:rPr>
                <w:rFonts w:ascii="Arial" w:hAnsi="Arial" w:cs="Arial"/>
                <w:sz w:val="20"/>
                <w:szCs w:val="20"/>
              </w:rPr>
            </w:pPr>
          </w:p>
        </w:tc>
        <w:tc>
          <w:tcPr>
            <w:tcW w:w="1114" w:type="dxa"/>
          </w:tcPr>
          <w:p w14:paraId="53560F27" w14:textId="77777777" w:rsidR="004F626F" w:rsidRPr="00D1155C" w:rsidRDefault="004F626F" w:rsidP="0065099C">
            <w:pPr>
              <w:jc w:val="center"/>
              <w:rPr>
                <w:rFonts w:ascii="Arial" w:hAnsi="Arial" w:cs="Arial"/>
                <w:sz w:val="20"/>
                <w:szCs w:val="20"/>
              </w:rPr>
            </w:pPr>
          </w:p>
        </w:tc>
        <w:tc>
          <w:tcPr>
            <w:tcW w:w="1106" w:type="dxa"/>
          </w:tcPr>
          <w:p w14:paraId="279021DD" w14:textId="77777777" w:rsidR="004F626F" w:rsidRPr="00D1155C" w:rsidRDefault="004F626F" w:rsidP="0065099C">
            <w:pPr>
              <w:jc w:val="center"/>
              <w:rPr>
                <w:rFonts w:ascii="Arial" w:hAnsi="Arial" w:cs="Arial"/>
                <w:sz w:val="20"/>
                <w:szCs w:val="20"/>
              </w:rPr>
            </w:pPr>
          </w:p>
        </w:tc>
      </w:tr>
      <w:tr w:rsidR="004F626F" w:rsidRPr="00D1155C" w14:paraId="169C75CD" w14:textId="77777777" w:rsidTr="0065099C">
        <w:trPr>
          <w:trHeight w:val="27"/>
        </w:trPr>
        <w:tc>
          <w:tcPr>
            <w:tcW w:w="3888" w:type="dxa"/>
            <w:gridSpan w:val="2"/>
            <w:vAlign w:val="center"/>
          </w:tcPr>
          <w:p w14:paraId="6044B609" w14:textId="77777777" w:rsidR="004F626F" w:rsidRPr="00D1155C" w:rsidRDefault="004F626F"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47085C1F" w14:textId="3C6D8B10" w:rsidR="004F626F" w:rsidRPr="00D1155C" w:rsidRDefault="00947E36" w:rsidP="0065099C">
            <w:pPr>
              <w:jc w:val="center"/>
              <w:rPr>
                <w:rFonts w:ascii="Arial" w:hAnsi="Arial" w:cs="Arial"/>
                <w:sz w:val="20"/>
                <w:szCs w:val="20"/>
              </w:rPr>
            </w:pPr>
            <w:r w:rsidRPr="00D1155C">
              <w:rPr>
                <w:rFonts w:ascii="Arial" w:hAnsi="Arial" w:cs="Arial"/>
                <w:sz w:val="20"/>
                <w:szCs w:val="20"/>
              </w:rPr>
              <w:t>1</w:t>
            </w:r>
          </w:p>
        </w:tc>
        <w:tc>
          <w:tcPr>
            <w:tcW w:w="1260" w:type="dxa"/>
          </w:tcPr>
          <w:p w14:paraId="26C2FDD6" w14:textId="77777777" w:rsidR="004F626F" w:rsidRPr="00D1155C" w:rsidRDefault="004F626F" w:rsidP="0065099C">
            <w:pPr>
              <w:jc w:val="center"/>
              <w:rPr>
                <w:rFonts w:ascii="Arial" w:hAnsi="Arial" w:cs="Arial"/>
                <w:sz w:val="20"/>
                <w:szCs w:val="20"/>
              </w:rPr>
            </w:pPr>
          </w:p>
        </w:tc>
        <w:tc>
          <w:tcPr>
            <w:tcW w:w="1114" w:type="dxa"/>
          </w:tcPr>
          <w:p w14:paraId="2190B5CA" w14:textId="77777777" w:rsidR="004F626F" w:rsidRPr="00D1155C" w:rsidRDefault="004F626F" w:rsidP="0065099C">
            <w:pPr>
              <w:jc w:val="center"/>
              <w:rPr>
                <w:rFonts w:ascii="Arial" w:hAnsi="Arial" w:cs="Arial"/>
                <w:sz w:val="20"/>
                <w:szCs w:val="20"/>
              </w:rPr>
            </w:pPr>
          </w:p>
        </w:tc>
        <w:tc>
          <w:tcPr>
            <w:tcW w:w="1106" w:type="dxa"/>
          </w:tcPr>
          <w:p w14:paraId="479ABEF4" w14:textId="77777777" w:rsidR="004F626F" w:rsidRPr="00D1155C" w:rsidRDefault="004F626F" w:rsidP="0065099C">
            <w:pPr>
              <w:jc w:val="center"/>
              <w:rPr>
                <w:rFonts w:ascii="Arial" w:hAnsi="Arial" w:cs="Arial"/>
                <w:sz w:val="20"/>
                <w:szCs w:val="20"/>
              </w:rPr>
            </w:pPr>
          </w:p>
        </w:tc>
      </w:tr>
      <w:tr w:rsidR="004F626F" w:rsidRPr="00D1155C" w14:paraId="016CA91E" w14:textId="77777777" w:rsidTr="0065099C">
        <w:trPr>
          <w:trHeight w:val="27"/>
        </w:trPr>
        <w:tc>
          <w:tcPr>
            <w:tcW w:w="3888" w:type="dxa"/>
            <w:gridSpan w:val="2"/>
            <w:vAlign w:val="center"/>
          </w:tcPr>
          <w:p w14:paraId="0B60072D" w14:textId="77777777" w:rsidR="004F626F" w:rsidRPr="00D1155C" w:rsidRDefault="004F626F"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7E000AAF" w14:textId="77777777" w:rsidR="004F626F" w:rsidRPr="00D1155C" w:rsidRDefault="004F626F" w:rsidP="0065099C">
            <w:pPr>
              <w:jc w:val="center"/>
              <w:rPr>
                <w:rFonts w:ascii="Arial" w:hAnsi="Arial" w:cs="Arial"/>
                <w:sz w:val="20"/>
                <w:szCs w:val="20"/>
              </w:rPr>
            </w:pPr>
          </w:p>
        </w:tc>
        <w:tc>
          <w:tcPr>
            <w:tcW w:w="1260" w:type="dxa"/>
          </w:tcPr>
          <w:p w14:paraId="62A6C466" w14:textId="77777777" w:rsidR="004F626F" w:rsidRPr="00D1155C" w:rsidRDefault="004F626F" w:rsidP="0065099C">
            <w:pPr>
              <w:jc w:val="center"/>
              <w:rPr>
                <w:rFonts w:ascii="Arial" w:hAnsi="Arial" w:cs="Arial"/>
                <w:sz w:val="20"/>
                <w:szCs w:val="20"/>
              </w:rPr>
            </w:pPr>
          </w:p>
        </w:tc>
        <w:tc>
          <w:tcPr>
            <w:tcW w:w="1114" w:type="dxa"/>
          </w:tcPr>
          <w:p w14:paraId="32C95B64" w14:textId="77777777" w:rsidR="004F626F" w:rsidRPr="00D1155C" w:rsidRDefault="004F626F" w:rsidP="0065099C">
            <w:pPr>
              <w:jc w:val="center"/>
              <w:rPr>
                <w:rFonts w:ascii="Arial" w:hAnsi="Arial" w:cs="Arial"/>
                <w:sz w:val="20"/>
                <w:szCs w:val="20"/>
              </w:rPr>
            </w:pPr>
          </w:p>
        </w:tc>
        <w:tc>
          <w:tcPr>
            <w:tcW w:w="1106" w:type="dxa"/>
          </w:tcPr>
          <w:p w14:paraId="71C3D91A" w14:textId="77777777" w:rsidR="004F626F" w:rsidRPr="00D1155C" w:rsidRDefault="004F626F" w:rsidP="0065099C">
            <w:pPr>
              <w:jc w:val="center"/>
              <w:rPr>
                <w:rFonts w:ascii="Arial" w:hAnsi="Arial" w:cs="Arial"/>
                <w:sz w:val="20"/>
                <w:szCs w:val="20"/>
              </w:rPr>
            </w:pPr>
          </w:p>
        </w:tc>
      </w:tr>
      <w:tr w:rsidR="004F626F" w:rsidRPr="00D1155C" w14:paraId="2760B03F" w14:textId="77777777" w:rsidTr="0065099C">
        <w:trPr>
          <w:trHeight w:val="27"/>
        </w:trPr>
        <w:tc>
          <w:tcPr>
            <w:tcW w:w="3888" w:type="dxa"/>
            <w:gridSpan w:val="2"/>
            <w:vAlign w:val="center"/>
          </w:tcPr>
          <w:p w14:paraId="40A0A250" w14:textId="77777777" w:rsidR="004F626F" w:rsidRPr="00D1155C" w:rsidRDefault="004F626F"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6D7FBCAA" w14:textId="77777777" w:rsidR="004F626F" w:rsidRPr="00D1155C" w:rsidRDefault="004F626F" w:rsidP="0065099C">
            <w:pPr>
              <w:jc w:val="center"/>
              <w:rPr>
                <w:rFonts w:ascii="Arial" w:hAnsi="Arial" w:cs="Arial"/>
                <w:sz w:val="20"/>
                <w:szCs w:val="20"/>
              </w:rPr>
            </w:pPr>
          </w:p>
        </w:tc>
        <w:tc>
          <w:tcPr>
            <w:tcW w:w="1260" w:type="dxa"/>
          </w:tcPr>
          <w:p w14:paraId="5875B6C0" w14:textId="77777777" w:rsidR="004F626F" w:rsidRPr="00D1155C" w:rsidRDefault="004F626F" w:rsidP="0065099C">
            <w:pPr>
              <w:jc w:val="center"/>
              <w:rPr>
                <w:rFonts w:ascii="Arial" w:hAnsi="Arial" w:cs="Arial"/>
                <w:sz w:val="20"/>
                <w:szCs w:val="20"/>
              </w:rPr>
            </w:pPr>
          </w:p>
        </w:tc>
        <w:tc>
          <w:tcPr>
            <w:tcW w:w="1114" w:type="dxa"/>
          </w:tcPr>
          <w:p w14:paraId="36F0BA4B" w14:textId="77777777" w:rsidR="004F626F" w:rsidRPr="00D1155C" w:rsidRDefault="004F626F" w:rsidP="0065099C">
            <w:pPr>
              <w:jc w:val="center"/>
              <w:rPr>
                <w:rFonts w:ascii="Arial" w:hAnsi="Arial" w:cs="Arial"/>
                <w:sz w:val="20"/>
                <w:szCs w:val="20"/>
              </w:rPr>
            </w:pPr>
            <w:r w:rsidRPr="00D1155C">
              <w:rPr>
                <w:rFonts w:ascii="Arial" w:hAnsi="Arial" w:cs="Arial"/>
                <w:sz w:val="20"/>
                <w:szCs w:val="20"/>
              </w:rPr>
              <w:t>50</w:t>
            </w:r>
          </w:p>
        </w:tc>
        <w:tc>
          <w:tcPr>
            <w:tcW w:w="1106" w:type="dxa"/>
          </w:tcPr>
          <w:p w14:paraId="4C27A138" w14:textId="77777777" w:rsidR="004F626F" w:rsidRPr="00D1155C" w:rsidRDefault="004F626F" w:rsidP="0065099C">
            <w:pPr>
              <w:jc w:val="center"/>
              <w:rPr>
                <w:rFonts w:ascii="Arial" w:hAnsi="Arial" w:cs="Arial"/>
                <w:sz w:val="20"/>
                <w:szCs w:val="20"/>
              </w:rPr>
            </w:pPr>
          </w:p>
        </w:tc>
      </w:tr>
      <w:tr w:rsidR="004F626F" w:rsidRPr="00D1155C" w14:paraId="1DF0E949" w14:textId="77777777" w:rsidTr="0065099C">
        <w:trPr>
          <w:trHeight w:val="27"/>
        </w:trPr>
        <w:tc>
          <w:tcPr>
            <w:tcW w:w="3888" w:type="dxa"/>
            <w:gridSpan w:val="2"/>
            <w:vAlign w:val="center"/>
          </w:tcPr>
          <w:p w14:paraId="43561EA1" w14:textId="77777777" w:rsidR="004F626F" w:rsidRPr="00D1155C" w:rsidRDefault="004F626F"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59E1D3BD" w14:textId="77777777" w:rsidR="004F626F" w:rsidRPr="00D1155C" w:rsidRDefault="004F626F" w:rsidP="0065099C">
            <w:pPr>
              <w:jc w:val="center"/>
              <w:rPr>
                <w:rFonts w:ascii="Arial" w:hAnsi="Arial" w:cs="Arial"/>
                <w:sz w:val="20"/>
                <w:szCs w:val="20"/>
              </w:rPr>
            </w:pPr>
          </w:p>
        </w:tc>
        <w:tc>
          <w:tcPr>
            <w:tcW w:w="1260" w:type="dxa"/>
          </w:tcPr>
          <w:p w14:paraId="4784DDEA" w14:textId="77777777" w:rsidR="004F626F" w:rsidRPr="00D1155C" w:rsidRDefault="004F626F" w:rsidP="0065099C">
            <w:pPr>
              <w:jc w:val="center"/>
              <w:rPr>
                <w:rFonts w:ascii="Arial" w:hAnsi="Arial" w:cs="Arial"/>
                <w:sz w:val="20"/>
                <w:szCs w:val="20"/>
              </w:rPr>
            </w:pPr>
          </w:p>
        </w:tc>
        <w:tc>
          <w:tcPr>
            <w:tcW w:w="1114" w:type="dxa"/>
          </w:tcPr>
          <w:p w14:paraId="4F423532" w14:textId="77777777" w:rsidR="004F626F" w:rsidRPr="00D1155C" w:rsidRDefault="004F626F" w:rsidP="0065099C">
            <w:pPr>
              <w:jc w:val="center"/>
              <w:rPr>
                <w:rFonts w:ascii="Arial" w:hAnsi="Arial" w:cs="Arial"/>
                <w:sz w:val="20"/>
                <w:szCs w:val="20"/>
              </w:rPr>
            </w:pPr>
          </w:p>
        </w:tc>
        <w:tc>
          <w:tcPr>
            <w:tcW w:w="1106" w:type="dxa"/>
          </w:tcPr>
          <w:p w14:paraId="39FF9B2D" w14:textId="77777777" w:rsidR="004F626F" w:rsidRPr="00D1155C" w:rsidRDefault="004F626F" w:rsidP="0065099C">
            <w:pPr>
              <w:jc w:val="center"/>
              <w:rPr>
                <w:rFonts w:ascii="Arial" w:hAnsi="Arial" w:cs="Arial"/>
                <w:sz w:val="20"/>
                <w:szCs w:val="20"/>
              </w:rPr>
            </w:pPr>
          </w:p>
        </w:tc>
      </w:tr>
      <w:tr w:rsidR="004F626F" w:rsidRPr="00D1155C" w14:paraId="2665A042" w14:textId="77777777" w:rsidTr="0065099C">
        <w:trPr>
          <w:trHeight w:val="27"/>
        </w:trPr>
        <w:tc>
          <w:tcPr>
            <w:tcW w:w="3888" w:type="dxa"/>
            <w:gridSpan w:val="2"/>
            <w:vAlign w:val="center"/>
          </w:tcPr>
          <w:p w14:paraId="3E326A7D" w14:textId="77777777" w:rsidR="004F626F" w:rsidRPr="00D1155C" w:rsidRDefault="004F626F"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2F2C1680" w14:textId="77777777" w:rsidR="004F626F" w:rsidRPr="00D1155C" w:rsidRDefault="004F626F" w:rsidP="0065099C">
            <w:pPr>
              <w:jc w:val="center"/>
              <w:rPr>
                <w:rFonts w:ascii="Arial" w:hAnsi="Arial" w:cs="Arial"/>
                <w:sz w:val="20"/>
                <w:szCs w:val="20"/>
              </w:rPr>
            </w:pPr>
          </w:p>
        </w:tc>
        <w:tc>
          <w:tcPr>
            <w:tcW w:w="1260" w:type="dxa"/>
          </w:tcPr>
          <w:p w14:paraId="49680537" w14:textId="77777777" w:rsidR="004F626F" w:rsidRPr="00D1155C" w:rsidRDefault="004F626F" w:rsidP="0065099C">
            <w:pPr>
              <w:jc w:val="center"/>
              <w:rPr>
                <w:rFonts w:ascii="Arial" w:hAnsi="Arial" w:cs="Arial"/>
                <w:sz w:val="20"/>
                <w:szCs w:val="20"/>
              </w:rPr>
            </w:pPr>
          </w:p>
        </w:tc>
        <w:tc>
          <w:tcPr>
            <w:tcW w:w="1114" w:type="dxa"/>
          </w:tcPr>
          <w:p w14:paraId="369CEB38" w14:textId="77777777" w:rsidR="004F626F" w:rsidRPr="00D1155C" w:rsidRDefault="004F626F" w:rsidP="0065099C">
            <w:pPr>
              <w:jc w:val="center"/>
              <w:rPr>
                <w:rFonts w:ascii="Arial" w:hAnsi="Arial" w:cs="Arial"/>
                <w:sz w:val="20"/>
                <w:szCs w:val="20"/>
              </w:rPr>
            </w:pPr>
          </w:p>
        </w:tc>
        <w:tc>
          <w:tcPr>
            <w:tcW w:w="1106" w:type="dxa"/>
          </w:tcPr>
          <w:p w14:paraId="3CF88DD3" w14:textId="77777777" w:rsidR="004F626F" w:rsidRPr="00D1155C" w:rsidRDefault="004F626F" w:rsidP="0065099C">
            <w:pPr>
              <w:jc w:val="center"/>
              <w:rPr>
                <w:rFonts w:ascii="Arial" w:hAnsi="Arial" w:cs="Arial"/>
                <w:sz w:val="20"/>
                <w:szCs w:val="20"/>
              </w:rPr>
            </w:pPr>
          </w:p>
        </w:tc>
      </w:tr>
      <w:tr w:rsidR="004F626F" w:rsidRPr="00D1155C" w14:paraId="15C91A07" w14:textId="77777777" w:rsidTr="0065099C">
        <w:trPr>
          <w:trHeight w:val="27"/>
        </w:trPr>
        <w:tc>
          <w:tcPr>
            <w:tcW w:w="3888" w:type="dxa"/>
            <w:gridSpan w:val="2"/>
            <w:vAlign w:val="center"/>
          </w:tcPr>
          <w:p w14:paraId="23C1DE31" w14:textId="77777777" w:rsidR="004F626F" w:rsidRPr="00D1155C" w:rsidRDefault="004F626F"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5F75CBF3" w14:textId="77777777" w:rsidR="004F626F" w:rsidRPr="00D1155C" w:rsidRDefault="004F626F" w:rsidP="0065099C">
            <w:pPr>
              <w:tabs>
                <w:tab w:val="num" w:pos="1800"/>
              </w:tabs>
              <w:jc w:val="center"/>
              <w:rPr>
                <w:rFonts w:ascii="Arial" w:hAnsi="Arial" w:cs="Arial"/>
                <w:b/>
                <w:sz w:val="20"/>
                <w:szCs w:val="20"/>
              </w:rPr>
            </w:pPr>
            <w:r w:rsidRPr="00D1155C">
              <w:rPr>
                <w:rFonts w:ascii="Arial" w:hAnsi="Arial" w:cs="Arial"/>
                <w:b/>
                <w:sz w:val="20"/>
                <w:szCs w:val="20"/>
              </w:rPr>
              <w:t>30</w:t>
            </w:r>
          </w:p>
        </w:tc>
        <w:tc>
          <w:tcPr>
            <w:tcW w:w="1260" w:type="dxa"/>
            <w:vAlign w:val="center"/>
          </w:tcPr>
          <w:p w14:paraId="451E146D" w14:textId="77777777" w:rsidR="004F626F" w:rsidRPr="00D1155C" w:rsidRDefault="004F626F" w:rsidP="0065099C">
            <w:pPr>
              <w:tabs>
                <w:tab w:val="num" w:pos="1800"/>
              </w:tabs>
              <w:jc w:val="center"/>
              <w:rPr>
                <w:rFonts w:ascii="Arial" w:hAnsi="Arial" w:cs="Arial"/>
                <w:b/>
                <w:sz w:val="20"/>
                <w:szCs w:val="20"/>
              </w:rPr>
            </w:pPr>
          </w:p>
        </w:tc>
        <w:tc>
          <w:tcPr>
            <w:tcW w:w="1114" w:type="dxa"/>
            <w:vAlign w:val="center"/>
          </w:tcPr>
          <w:p w14:paraId="2E0269B3" w14:textId="77777777" w:rsidR="004F626F" w:rsidRPr="00D1155C" w:rsidRDefault="004F626F" w:rsidP="0065099C">
            <w:pPr>
              <w:tabs>
                <w:tab w:val="num" w:pos="1800"/>
              </w:tabs>
              <w:jc w:val="center"/>
              <w:rPr>
                <w:rFonts w:ascii="Arial" w:hAnsi="Arial" w:cs="Arial"/>
                <w:b/>
                <w:sz w:val="20"/>
                <w:szCs w:val="20"/>
              </w:rPr>
            </w:pPr>
            <w:r w:rsidRPr="00D1155C">
              <w:rPr>
                <w:rFonts w:ascii="Arial" w:hAnsi="Arial" w:cs="Arial"/>
                <w:b/>
                <w:sz w:val="20"/>
                <w:szCs w:val="20"/>
              </w:rPr>
              <w:t>70</w:t>
            </w:r>
          </w:p>
        </w:tc>
        <w:tc>
          <w:tcPr>
            <w:tcW w:w="1106" w:type="dxa"/>
            <w:vAlign w:val="center"/>
          </w:tcPr>
          <w:p w14:paraId="2D9DB22C" w14:textId="77777777" w:rsidR="004F626F" w:rsidRPr="00D1155C" w:rsidRDefault="004F626F" w:rsidP="0065099C">
            <w:pPr>
              <w:tabs>
                <w:tab w:val="num" w:pos="1800"/>
              </w:tabs>
              <w:jc w:val="center"/>
              <w:rPr>
                <w:rFonts w:ascii="Arial" w:hAnsi="Arial" w:cs="Arial"/>
                <w:b/>
                <w:sz w:val="20"/>
                <w:szCs w:val="20"/>
              </w:rPr>
            </w:pPr>
            <w:r w:rsidRPr="00D1155C">
              <w:rPr>
                <w:rFonts w:ascii="Arial" w:hAnsi="Arial" w:cs="Arial"/>
                <w:b/>
                <w:sz w:val="20"/>
                <w:szCs w:val="20"/>
              </w:rPr>
              <w:t>100</w:t>
            </w:r>
          </w:p>
        </w:tc>
      </w:tr>
    </w:tbl>
    <w:p w14:paraId="5EF8426D" w14:textId="77777777" w:rsidR="004F626F" w:rsidRPr="00D1155C" w:rsidRDefault="004F626F" w:rsidP="004F626F">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649919DA" w14:textId="77777777" w:rsidTr="0065099C">
        <w:tc>
          <w:tcPr>
            <w:tcW w:w="8644" w:type="dxa"/>
            <w:shd w:val="clear" w:color="auto" w:fill="999999"/>
          </w:tcPr>
          <w:p w14:paraId="75193F2A" w14:textId="77777777" w:rsidR="004F626F" w:rsidRPr="00D1155C" w:rsidRDefault="004F626F" w:rsidP="0065099C">
            <w:pPr>
              <w:spacing w:before="60" w:after="60"/>
              <w:rPr>
                <w:rFonts w:ascii="Arial" w:hAnsi="Arial" w:cs="Arial"/>
                <w:i/>
                <w:sz w:val="20"/>
                <w:szCs w:val="20"/>
              </w:rPr>
            </w:pPr>
            <w:r w:rsidRPr="00D1155C">
              <w:rPr>
                <w:rFonts w:ascii="Arial" w:hAnsi="Arial" w:cs="Arial"/>
                <w:b/>
                <w:color w:val="FFFFFF"/>
                <w:sz w:val="20"/>
                <w:szCs w:val="20"/>
              </w:rPr>
              <w:lastRenderedPageBreak/>
              <w:t>9.- Recursos</w:t>
            </w:r>
          </w:p>
        </w:tc>
      </w:tr>
    </w:tbl>
    <w:p w14:paraId="6081BA1A" w14:textId="77777777" w:rsidR="004F626F" w:rsidRPr="00D1155C" w:rsidRDefault="004F626F" w:rsidP="004F626F">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09460F5C" w14:textId="77777777" w:rsidTr="0065099C">
        <w:trPr>
          <w:trHeight w:val="1674"/>
        </w:trPr>
        <w:tc>
          <w:tcPr>
            <w:tcW w:w="8748" w:type="dxa"/>
          </w:tcPr>
          <w:p w14:paraId="6BCD6596" w14:textId="77777777" w:rsidR="004F626F" w:rsidRPr="00D1155C" w:rsidRDefault="004F626F"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F626F" w:rsidRPr="00D1155C" w14:paraId="5E0D5CA2" w14:textId="77777777" w:rsidTr="0065099C">
              <w:tc>
                <w:tcPr>
                  <w:tcW w:w="8517" w:type="dxa"/>
                  <w:shd w:val="clear" w:color="auto" w:fill="E6E6E6"/>
                </w:tcPr>
                <w:p w14:paraId="41BF2C25"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4F626F" w:rsidRPr="00D1155C" w14:paraId="56D2712F" w14:textId="77777777" w:rsidTr="0065099C">
              <w:tc>
                <w:tcPr>
                  <w:tcW w:w="8517" w:type="dxa"/>
                </w:tcPr>
                <w:p w14:paraId="41A7A0D9" w14:textId="77777777" w:rsidR="004F626F" w:rsidRPr="00D1155C" w:rsidRDefault="004F626F" w:rsidP="0065099C">
                  <w:pPr>
                    <w:spacing w:before="60"/>
                    <w:jc w:val="both"/>
                    <w:rPr>
                      <w:rFonts w:ascii="Arial" w:hAnsi="Arial" w:cs="Arial"/>
                      <w:sz w:val="20"/>
                      <w:szCs w:val="20"/>
                    </w:rPr>
                  </w:pPr>
                  <w:r w:rsidRPr="00D1155C">
                    <w:rPr>
                      <w:rFonts w:ascii="Arial" w:hAnsi="Arial" w:cs="Arial"/>
                      <w:sz w:val="20"/>
                      <w:szCs w:val="20"/>
                    </w:rPr>
                    <w:t>Se facilitarán las referencias oportunamente a lo largo del curso.</w:t>
                  </w:r>
                </w:p>
              </w:tc>
            </w:tr>
          </w:tbl>
          <w:p w14:paraId="624CF56F" w14:textId="77777777" w:rsidR="004F626F" w:rsidRPr="00D1155C" w:rsidRDefault="004F626F"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F626F" w:rsidRPr="00D1155C" w14:paraId="215BB077" w14:textId="77777777" w:rsidTr="0065099C">
              <w:tc>
                <w:tcPr>
                  <w:tcW w:w="8517" w:type="dxa"/>
                  <w:shd w:val="clear" w:color="auto" w:fill="E6E6E6"/>
                </w:tcPr>
                <w:p w14:paraId="3D70899A"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4F626F" w:rsidRPr="00D1155C" w14:paraId="30427F15" w14:textId="77777777" w:rsidTr="0065099C">
              <w:tc>
                <w:tcPr>
                  <w:tcW w:w="8517" w:type="dxa"/>
                  <w:tcBorders>
                    <w:bottom w:val="single" w:sz="4" w:space="0" w:color="auto"/>
                  </w:tcBorders>
                </w:tcPr>
                <w:p w14:paraId="558D7EB3" w14:textId="77777777" w:rsidR="004F626F" w:rsidRPr="00D1155C" w:rsidRDefault="004F626F" w:rsidP="0065099C">
                  <w:pPr>
                    <w:tabs>
                      <w:tab w:val="num" w:pos="2160"/>
                    </w:tabs>
                    <w:spacing w:before="60"/>
                    <w:jc w:val="both"/>
                    <w:rPr>
                      <w:rFonts w:ascii="Arial" w:hAnsi="Arial" w:cs="Arial"/>
                      <w:sz w:val="20"/>
                      <w:szCs w:val="20"/>
                    </w:rPr>
                  </w:pPr>
                  <w:r w:rsidRPr="00D1155C">
                    <w:rPr>
                      <w:rFonts w:ascii="Arial" w:hAnsi="Arial" w:cs="Arial"/>
                      <w:sz w:val="20"/>
                      <w:szCs w:val="20"/>
                    </w:rPr>
                    <w:t>Se facilitarán las referencias oportunamente a lo largo del curso.</w:t>
                  </w:r>
                </w:p>
              </w:tc>
            </w:tr>
          </w:tbl>
          <w:p w14:paraId="02120B3F" w14:textId="77777777" w:rsidR="004F626F" w:rsidRPr="00D1155C" w:rsidRDefault="004F626F" w:rsidP="0065099C">
            <w:pPr>
              <w:tabs>
                <w:tab w:val="num" w:pos="2160"/>
              </w:tabs>
              <w:jc w:val="both"/>
              <w:rPr>
                <w:rFonts w:ascii="Arial" w:hAnsi="Arial" w:cs="Arial"/>
                <w:sz w:val="20"/>
                <w:szCs w:val="20"/>
              </w:rPr>
            </w:pPr>
          </w:p>
        </w:tc>
      </w:tr>
    </w:tbl>
    <w:p w14:paraId="5FC7FAFD" w14:textId="77777777" w:rsidR="004F626F" w:rsidRPr="00D1155C" w:rsidRDefault="004F626F" w:rsidP="004F626F">
      <w:pPr>
        <w:rPr>
          <w:rFonts w:ascii="Arial" w:hAnsi="Arial" w:cs="Arial"/>
          <w:sz w:val="20"/>
          <w:szCs w:val="20"/>
        </w:rPr>
      </w:pPr>
    </w:p>
    <w:p w14:paraId="15F4A015" w14:textId="77777777" w:rsidR="004F626F" w:rsidRPr="00D1155C" w:rsidRDefault="004F626F" w:rsidP="004F62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F626F" w:rsidRPr="00D1155C" w14:paraId="03D8145A" w14:textId="77777777" w:rsidTr="0065099C">
        <w:tc>
          <w:tcPr>
            <w:tcW w:w="8644" w:type="dxa"/>
            <w:shd w:val="clear" w:color="auto" w:fill="999999"/>
          </w:tcPr>
          <w:p w14:paraId="64AE0A90" w14:textId="77777777" w:rsidR="004F626F" w:rsidRPr="00D1155C" w:rsidRDefault="004F626F"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1391729A" w14:textId="77777777" w:rsidR="004F626F" w:rsidRPr="00D1155C" w:rsidRDefault="004F626F" w:rsidP="004F626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F626F" w:rsidRPr="00D1155C" w14:paraId="6512FB77" w14:textId="77777777" w:rsidTr="0065099C">
        <w:trPr>
          <w:trHeight w:val="111"/>
        </w:trPr>
        <w:tc>
          <w:tcPr>
            <w:tcW w:w="8748" w:type="dxa"/>
          </w:tcPr>
          <w:p w14:paraId="12DA8FB8" w14:textId="77777777" w:rsidR="004F626F" w:rsidRPr="00D1155C" w:rsidRDefault="004F626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F626F" w:rsidRPr="00D1155C" w14:paraId="50202FDF" w14:textId="77777777" w:rsidTr="0065099C">
              <w:tc>
                <w:tcPr>
                  <w:tcW w:w="8517" w:type="dxa"/>
                  <w:shd w:val="clear" w:color="auto" w:fill="E6E6E6"/>
                </w:tcPr>
                <w:p w14:paraId="65C84C33"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4F626F" w:rsidRPr="00D1155C" w14:paraId="15935D4D" w14:textId="77777777" w:rsidTr="0065099C">
              <w:tc>
                <w:tcPr>
                  <w:tcW w:w="8517" w:type="dxa"/>
                </w:tcPr>
                <w:p w14:paraId="7DD954B3" w14:textId="77777777" w:rsidR="004F626F" w:rsidRPr="00D1155C" w:rsidRDefault="004F626F" w:rsidP="0065099C">
                  <w:pPr>
                    <w:tabs>
                      <w:tab w:val="num" w:pos="2160"/>
                    </w:tabs>
                    <w:spacing w:before="120"/>
                    <w:jc w:val="both"/>
                    <w:rPr>
                      <w:rFonts w:ascii="Arial" w:hAnsi="Arial" w:cs="Arial"/>
                      <w:sz w:val="20"/>
                      <w:szCs w:val="20"/>
                    </w:rPr>
                  </w:pPr>
                  <w:r w:rsidRPr="00D1155C">
                    <w:rPr>
                      <w:rFonts w:ascii="Arial" w:hAnsi="Arial" w:cs="Arial"/>
                      <w:sz w:val="20"/>
                      <w:szCs w:val="20"/>
                      <w:lang w:val="en-US"/>
                    </w:rPr>
                    <w:t>—</w:t>
                  </w:r>
                </w:p>
              </w:tc>
            </w:tr>
          </w:tbl>
          <w:p w14:paraId="516F19A1" w14:textId="77777777" w:rsidR="004F626F" w:rsidRPr="00D1155C" w:rsidRDefault="004F626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F626F" w:rsidRPr="00D1155C" w14:paraId="12FA682E" w14:textId="77777777" w:rsidTr="0065099C">
              <w:tc>
                <w:tcPr>
                  <w:tcW w:w="8517" w:type="dxa"/>
                  <w:shd w:val="clear" w:color="auto" w:fill="E6E6E6"/>
                </w:tcPr>
                <w:p w14:paraId="2E371A58"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4F626F" w:rsidRPr="00D1155C" w14:paraId="3848360C" w14:textId="77777777" w:rsidTr="0065099C">
              <w:trPr>
                <w:trHeight w:val="392"/>
              </w:trPr>
              <w:tc>
                <w:tcPr>
                  <w:tcW w:w="8517" w:type="dxa"/>
                </w:tcPr>
                <w:p w14:paraId="2B7B67C2" w14:textId="77777777" w:rsidR="004F626F" w:rsidRPr="00D1155C" w:rsidRDefault="004F626F" w:rsidP="0065099C">
                  <w:pPr>
                    <w:tabs>
                      <w:tab w:val="num" w:pos="2160"/>
                    </w:tabs>
                    <w:spacing w:before="60"/>
                    <w:jc w:val="both"/>
                    <w:rPr>
                      <w:rFonts w:ascii="Arial" w:hAnsi="Arial" w:cs="Arial"/>
                      <w:sz w:val="20"/>
                      <w:szCs w:val="20"/>
                    </w:rPr>
                  </w:pPr>
                  <w:r w:rsidRPr="00D1155C">
                    <w:rPr>
                      <w:rFonts w:ascii="Arial" w:hAnsi="Arial" w:cs="Arial"/>
                      <w:sz w:val="20"/>
                      <w:szCs w:val="20"/>
                    </w:rPr>
                    <w:t>Evaluación continua de los conceptos teóricos adquiridos por el alumno a través de diferentes instrumentos de evaluación.</w:t>
                  </w:r>
                </w:p>
              </w:tc>
            </w:tr>
          </w:tbl>
          <w:p w14:paraId="454E4985" w14:textId="77777777" w:rsidR="004F626F" w:rsidRPr="00D1155C" w:rsidRDefault="004F626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F626F" w:rsidRPr="00D1155C" w14:paraId="7F361E26" w14:textId="77777777" w:rsidTr="0065099C">
              <w:tc>
                <w:tcPr>
                  <w:tcW w:w="8517" w:type="dxa"/>
                  <w:tcBorders>
                    <w:bottom w:val="single" w:sz="4" w:space="0" w:color="auto"/>
                  </w:tcBorders>
                  <w:shd w:val="clear" w:color="auto" w:fill="E6E6E6"/>
                </w:tcPr>
                <w:p w14:paraId="67674104"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4F626F" w:rsidRPr="00D1155C" w14:paraId="62EFFA72" w14:textId="77777777" w:rsidTr="0065099C">
              <w:tc>
                <w:tcPr>
                  <w:tcW w:w="8517" w:type="dxa"/>
                  <w:tcBorders>
                    <w:bottom w:val="single" w:sz="4" w:space="0" w:color="auto"/>
                  </w:tcBorders>
                </w:tcPr>
                <w:p w14:paraId="5A2FA6FE" w14:textId="77777777" w:rsidR="004F626F" w:rsidRPr="00D1155C" w:rsidRDefault="004F626F" w:rsidP="0065099C">
                  <w:pPr>
                    <w:jc w:val="both"/>
                    <w:rPr>
                      <w:rFonts w:ascii="Arial" w:hAnsi="Arial" w:cs="Arial"/>
                      <w:sz w:val="20"/>
                      <w:szCs w:val="20"/>
                    </w:rPr>
                  </w:pPr>
                  <w:r w:rsidRPr="00D1155C">
                    <w:rPr>
                      <w:rFonts w:ascii="Arial" w:hAnsi="Arial" w:cs="Arial"/>
                      <w:sz w:val="20"/>
                      <w:szCs w:val="20"/>
                    </w:rPr>
                    <w:t>Entrega de un trabajo final sobre una de las teorías vistas en clase.</w:t>
                  </w:r>
                </w:p>
                <w:p w14:paraId="71263C9B" w14:textId="77777777" w:rsidR="004F626F" w:rsidRPr="00D1155C" w:rsidRDefault="004F626F" w:rsidP="0065099C">
                  <w:pPr>
                    <w:jc w:val="both"/>
                    <w:rPr>
                      <w:rFonts w:ascii="Arial" w:hAnsi="Arial" w:cs="Arial"/>
                      <w:sz w:val="20"/>
                      <w:szCs w:val="20"/>
                    </w:rPr>
                  </w:pPr>
                </w:p>
              </w:tc>
            </w:tr>
          </w:tbl>
          <w:p w14:paraId="2B67D63C" w14:textId="77777777" w:rsidR="004F626F" w:rsidRPr="00D1155C" w:rsidRDefault="004F626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F626F" w:rsidRPr="00D1155C" w14:paraId="157B174C" w14:textId="77777777" w:rsidTr="0065099C">
              <w:tc>
                <w:tcPr>
                  <w:tcW w:w="8517" w:type="dxa"/>
                  <w:shd w:val="clear" w:color="auto" w:fill="E6E6E6"/>
                </w:tcPr>
                <w:p w14:paraId="49928813"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4F626F" w:rsidRPr="00D1155C" w14:paraId="6F55CB15" w14:textId="77777777" w:rsidTr="0065099C">
              <w:tc>
                <w:tcPr>
                  <w:tcW w:w="8517" w:type="dxa"/>
                </w:tcPr>
                <w:p w14:paraId="2E3982A5" w14:textId="77777777" w:rsidR="004F626F" w:rsidRPr="00D1155C" w:rsidRDefault="004F626F" w:rsidP="0065099C">
                  <w:pPr>
                    <w:tabs>
                      <w:tab w:val="num" w:pos="2160"/>
                    </w:tabs>
                    <w:spacing w:before="60"/>
                    <w:jc w:val="both"/>
                    <w:rPr>
                      <w:rFonts w:ascii="Arial" w:hAnsi="Arial" w:cs="Arial"/>
                      <w:sz w:val="20"/>
                      <w:szCs w:val="20"/>
                    </w:rPr>
                  </w:pPr>
                  <w:proofErr w:type="spellStart"/>
                  <w:r w:rsidRPr="00D1155C">
                    <w:rPr>
                      <w:rFonts w:ascii="Arial" w:hAnsi="Arial" w:cs="Arial"/>
                      <w:sz w:val="20"/>
                      <w:szCs w:val="20"/>
                      <w:lang w:val="en-US"/>
                    </w:rPr>
                    <w:t>Análisis</w:t>
                  </w:r>
                  <w:proofErr w:type="spellEnd"/>
                  <w:r w:rsidRPr="00D1155C">
                    <w:rPr>
                      <w:rFonts w:ascii="Arial" w:hAnsi="Arial" w:cs="Arial"/>
                      <w:sz w:val="20"/>
                      <w:szCs w:val="20"/>
                      <w:lang w:val="en-US"/>
                    </w:rPr>
                    <w:t xml:space="preserve"> de </w:t>
                  </w:r>
                  <w:proofErr w:type="spellStart"/>
                  <w:r w:rsidRPr="00D1155C">
                    <w:rPr>
                      <w:rFonts w:ascii="Arial" w:hAnsi="Arial" w:cs="Arial"/>
                      <w:sz w:val="20"/>
                      <w:szCs w:val="20"/>
                      <w:lang w:val="en-US"/>
                    </w:rPr>
                    <w:t>bibliografía</w:t>
                  </w:r>
                  <w:proofErr w:type="spellEnd"/>
                  <w:r w:rsidRPr="00D1155C">
                    <w:rPr>
                      <w:rFonts w:ascii="Arial" w:hAnsi="Arial" w:cs="Arial"/>
                      <w:sz w:val="20"/>
                      <w:szCs w:val="20"/>
                      <w:lang w:val="en-US"/>
                    </w:rPr>
                    <w:t>.</w:t>
                  </w:r>
                </w:p>
              </w:tc>
            </w:tr>
          </w:tbl>
          <w:p w14:paraId="495CC7FC" w14:textId="77777777" w:rsidR="004F626F" w:rsidRPr="00D1155C" w:rsidRDefault="004F626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F626F" w:rsidRPr="00D1155C" w14:paraId="10C0F8F4" w14:textId="77777777" w:rsidTr="0065099C">
              <w:tc>
                <w:tcPr>
                  <w:tcW w:w="8517" w:type="dxa"/>
                  <w:shd w:val="clear" w:color="auto" w:fill="E6E6E6"/>
                </w:tcPr>
                <w:p w14:paraId="0770E2FF" w14:textId="77777777" w:rsidR="004F626F" w:rsidRPr="00D1155C" w:rsidRDefault="004F626F"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4F626F" w:rsidRPr="00D1155C" w14:paraId="71118EEF" w14:textId="77777777" w:rsidTr="0065099C">
              <w:tc>
                <w:tcPr>
                  <w:tcW w:w="8517" w:type="dxa"/>
                </w:tcPr>
                <w:p w14:paraId="561B517A" w14:textId="77777777" w:rsidR="004F626F" w:rsidRPr="00D1155C" w:rsidRDefault="004F626F" w:rsidP="0065099C">
                  <w:pPr>
                    <w:tabs>
                      <w:tab w:val="num" w:pos="2160"/>
                    </w:tabs>
                    <w:spacing w:before="60"/>
                    <w:jc w:val="both"/>
                    <w:rPr>
                      <w:rFonts w:ascii="Arial" w:hAnsi="Arial" w:cs="Arial"/>
                      <w:sz w:val="20"/>
                      <w:szCs w:val="20"/>
                    </w:rPr>
                  </w:pPr>
                  <w:r w:rsidRPr="00D1155C">
                    <w:rPr>
                      <w:rFonts w:ascii="Arial" w:hAnsi="Arial" w:cs="Arial"/>
                      <w:sz w:val="20"/>
                      <w:szCs w:val="20"/>
                    </w:rPr>
                    <w:t>Lectura de la bibliografía recomendada en clase.</w:t>
                  </w:r>
                </w:p>
              </w:tc>
            </w:tr>
          </w:tbl>
          <w:p w14:paraId="49A549F4" w14:textId="77777777" w:rsidR="004F626F" w:rsidRPr="00D1155C" w:rsidRDefault="004F626F" w:rsidP="0065099C">
            <w:pPr>
              <w:jc w:val="both"/>
              <w:rPr>
                <w:rFonts w:ascii="Arial" w:hAnsi="Arial" w:cs="Arial"/>
                <w:sz w:val="20"/>
                <w:szCs w:val="20"/>
              </w:rPr>
            </w:pPr>
          </w:p>
        </w:tc>
      </w:tr>
    </w:tbl>
    <w:p w14:paraId="2445FEAA" w14:textId="77777777" w:rsidR="004F626F" w:rsidRPr="00D1155C" w:rsidRDefault="004F626F" w:rsidP="004F626F">
      <w:pPr>
        <w:rPr>
          <w:rFonts w:ascii="Arial" w:hAnsi="Arial" w:cs="Arial"/>
          <w:sz w:val="20"/>
          <w:szCs w:val="20"/>
        </w:rPr>
      </w:pPr>
    </w:p>
    <w:p w14:paraId="7C99D76C" w14:textId="7311218B" w:rsidR="00485B8A" w:rsidRPr="00D1155C" w:rsidRDefault="00485B8A">
      <w:pPr>
        <w:rPr>
          <w:rFonts w:ascii="Arial" w:hAnsi="Arial" w:cs="Arial"/>
          <w:sz w:val="20"/>
          <w:szCs w:val="20"/>
        </w:rPr>
      </w:pPr>
      <w:r w:rsidRPr="00D1155C">
        <w:rPr>
          <w:rFonts w:ascii="Arial" w:hAnsi="Arial" w:cs="Arial"/>
          <w:sz w:val="20"/>
          <w:szCs w:val="20"/>
        </w:rPr>
        <w:br w:type="page"/>
      </w:r>
    </w:p>
    <w:p w14:paraId="4A83AB3B" w14:textId="77777777" w:rsidR="007419A5" w:rsidRPr="00D1155C" w:rsidRDefault="007419A5" w:rsidP="007419A5">
      <w:pPr>
        <w:ind w:left="142"/>
        <w:jc w:val="right"/>
        <w:rPr>
          <w:rFonts w:ascii="Arial" w:hAnsi="Arial" w:cs="Arial"/>
          <w:sz w:val="20"/>
          <w:szCs w:val="20"/>
        </w:rPr>
      </w:pPr>
    </w:p>
    <w:p w14:paraId="06109627" w14:textId="77777777" w:rsidR="00D1155C" w:rsidRPr="00D1155C" w:rsidRDefault="009F668D" w:rsidP="009F668D">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bCs/>
          <w:color w:val="FFFFFF"/>
          <w:sz w:val="20"/>
          <w:szCs w:val="20"/>
        </w:rPr>
      </w:pPr>
      <w:r w:rsidRPr="00D1155C">
        <w:rPr>
          <w:rFonts w:ascii="Arial" w:hAnsi="Arial" w:cs="Arial"/>
          <w:b/>
          <w:bCs/>
          <w:color w:val="FFFFFF"/>
          <w:sz w:val="20"/>
          <w:szCs w:val="20"/>
        </w:rPr>
        <w:t xml:space="preserve">ANÁLISIS DEL DISCURSO APLICADO A LA TRADUCCIÓN </w:t>
      </w:r>
    </w:p>
    <w:p w14:paraId="68C83CFF" w14:textId="2FF28622" w:rsidR="009F668D" w:rsidRPr="00D1155C" w:rsidRDefault="009F668D" w:rsidP="009F668D">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bCs/>
          <w:color w:val="FFFFFF"/>
          <w:sz w:val="20"/>
          <w:szCs w:val="20"/>
        </w:rPr>
        <w:t>Y LA MEDIACIÓN INTERCULTURAL</w:t>
      </w:r>
    </w:p>
    <w:p w14:paraId="64D8EFF5" w14:textId="77777777" w:rsidR="009F668D" w:rsidRPr="00D1155C" w:rsidRDefault="009F668D" w:rsidP="009F668D">
      <w:pPr>
        <w:jc w:val="right"/>
        <w:rPr>
          <w:rFonts w:ascii="Arial" w:hAnsi="Arial" w:cs="Arial"/>
          <w:sz w:val="20"/>
          <w:szCs w:val="20"/>
        </w:rPr>
      </w:pPr>
    </w:p>
    <w:p w14:paraId="717A645D" w14:textId="77777777" w:rsidR="009F668D" w:rsidRPr="00D1155C" w:rsidRDefault="009F668D" w:rsidP="009F668D">
      <w:pPr>
        <w:jc w:val="right"/>
        <w:rPr>
          <w:rFonts w:ascii="Arial" w:hAnsi="Arial" w:cs="Arial"/>
          <w:sz w:val="20"/>
          <w:szCs w:val="20"/>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9F668D" w:rsidRPr="00D1155C" w14:paraId="04B84EC8" w14:textId="77777777" w:rsidTr="000420A8">
        <w:tc>
          <w:tcPr>
            <w:tcW w:w="8868" w:type="dxa"/>
            <w:shd w:val="clear" w:color="auto" w:fill="999999"/>
          </w:tcPr>
          <w:p w14:paraId="7F69463B" w14:textId="77777777" w:rsidR="009F668D" w:rsidRPr="00D1155C" w:rsidRDefault="009F668D" w:rsidP="000420A8">
            <w:pPr>
              <w:rPr>
                <w:rFonts w:ascii="Arial" w:hAnsi="Arial" w:cs="Arial"/>
                <w:b/>
                <w:color w:val="FFFFFF"/>
                <w:sz w:val="20"/>
                <w:szCs w:val="20"/>
              </w:rPr>
            </w:pPr>
            <w:r w:rsidRPr="00D1155C">
              <w:rPr>
                <w:rFonts w:ascii="Arial" w:hAnsi="Arial" w:cs="Arial"/>
                <w:b/>
                <w:color w:val="FFFFFF"/>
                <w:sz w:val="20"/>
                <w:szCs w:val="20"/>
              </w:rPr>
              <w:t>1.- Datos de la Asignatura</w:t>
            </w:r>
          </w:p>
        </w:tc>
      </w:tr>
    </w:tbl>
    <w:p w14:paraId="2DB3002F" w14:textId="77777777" w:rsidR="009F668D" w:rsidRPr="00D1155C" w:rsidRDefault="009F668D" w:rsidP="009F668D">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9F668D" w:rsidRPr="00D1155C" w14:paraId="4148E89A" w14:textId="77777777" w:rsidTr="000420A8">
        <w:trPr>
          <w:trHeight w:val="32"/>
          <w:jc w:val="center"/>
        </w:trPr>
        <w:tc>
          <w:tcPr>
            <w:tcW w:w="902" w:type="pct"/>
            <w:shd w:val="clear" w:color="auto" w:fill="E6E6E6"/>
          </w:tcPr>
          <w:p w14:paraId="471AE763" w14:textId="77777777" w:rsidR="009F668D" w:rsidRPr="00D1155C" w:rsidRDefault="009F668D" w:rsidP="000420A8">
            <w:pPr>
              <w:rPr>
                <w:rFonts w:ascii="Arial" w:hAnsi="Arial" w:cs="Arial"/>
                <w:sz w:val="20"/>
                <w:szCs w:val="20"/>
              </w:rPr>
            </w:pPr>
            <w:r w:rsidRPr="00D1155C">
              <w:rPr>
                <w:rFonts w:ascii="Arial" w:hAnsi="Arial" w:cs="Arial"/>
                <w:sz w:val="20"/>
                <w:szCs w:val="20"/>
              </w:rPr>
              <w:t>Código</w:t>
            </w:r>
          </w:p>
        </w:tc>
        <w:tc>
          <w:tcPr>
            <w:tcW w:w="1061" w:type="pct"/>
            <w:gridSpan w:val="2"/>
          </w:tcPr>
          <w:p w14:paraId="6E2B9269"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304151</w:t>
            </w:r>
          </w:p>
        </w:tc>
        <w:tc>
          <w:tcPr>
            <w:tcW w:w="593" w:type="pct"/>
            <w:shd w:val="clear" w:color="auto" w:fill="E6E6E6"/>
          </w:tcPr>
          <w:p w14:paraId="189CB0FF" w14:textId="77777777" w:rsidR="009F668D" w:rsidRPr="00D1155C" w:rsidRDefault="009F668D" w:rsidP="000420A8">
            <w:pPr>
              <w:rPr>
                <w:rFonts w:ascii="Arial" w:hAnsi="Arial" w:cs="Arial"/>
                <w:sz w:val="20"/>
                <w:szCs w:val="20"/>
              </w:rPr>
            </w:pPr>
            <w:r w:rsidRPr="00D1155C">
              <w:rPr>
                <w:rFonts w:ascii="Arial" w:hAnsi="Arial" w:cs="Arial"/>
                <w:sz w:val="20"/>
                <w:szCs w:val="20"/>
              </w:rPr>
              <w:t>Plan</w:t>
            </w:r>
          </w:p>
        </w:tc>
        <w:tc>
          <w:tcPr>
            <w:tcW w:w="706" w:type="pct"/>
          </w:tcPr>
          <w:p w14:paraId="4E3EDB03"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5C64DAA7" w14:textId="77777777" w:rsidR="009F668D" w:rsidRPr="00D1155C" w:rsidRDefault="009F668D" w:rsidP="000420A8">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24252D55"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 xml:space="preserve"> 4</w:t>
            </w:r>
          </w:p>
        </w:tc>
      </w:tr>
      <w:tr w:rsidR="009F668D" w:rsidRPr="00D1155C" w14:paraId="3360C402" w14:textId="77777777" w:rsidTr="000420A8">
        <w:trPr>
          <w:trHeight w:val="225"/>
          <w:jc w:val="center"/>
        </w:trPr>
        <w:tc>
          <w:tcPr>
            <w:tcW w:w="902" w:type="pct"/>
            <w:shd w:val="clear" w:color="auto" w:fill="E6E6E6"/>
          </w:tcPr>
          <w:p w14:paraId="251023CE" w14:textId="77777777" w:rsidR="009F668D" w:rsidRPr="00D1155C" w:rsidRDefault="009F668D" w:rsidP="000420A8">
            <w:pPr>
              <w:rPr>
                <w:rFonts w:ascii="Arial" w:hAnsi="Arial" w:cs="Arial"/>
                <w:sz w:val="20"/>
                <w:szCs w:val="20"/>
              </w:rPr>
            </w:pPr>
            <w:r w:rsidRPr="00D1155C">
              <w:rPr>
                <w:rFonts w:ascii="Arial" w:hAnsi="Arial" w:cs="Arial"/>
                <w:sz w:val="20"/>
                <w:szCs w:val="20"/>
              </w:rPr>
              <w:t>Carácter</w:t>
            </w:r>
          </w:p>
        </w:tc>
        <w:tc>
          <w:tcPr>
            <w:tcW w:w="1061" w:type="pct"/>
            <w:gridSpan w:val="2"/>
          </w:tcPr>
          <w:p w14:paraId="773A50BA"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 xml:space="preserve">Teórica y aplicada </w:t>
            </w:r>
          </w:p>
        </w:tc>
        <w:tc>
          <w:tcPr>
            <w:tcW w:w="593" w:type="pct"/>
            <w:shd w:val="clear" w:color="auto" w:fill="E6E6E6"/>
          </w:tcPr>
          <w:p w14:paraId="1337E6EF" w14:textId="77777777" w:rsidR="009F668D" w:rsidRPr="00D1155C" w:rsidRDefault="009F668D" w:rsidP="000420A8">
            <w:pPr>
              <w:rPr>
                <w:rFonts w:ascii="Arial" w:hAnsi="Arial" w:cs="Arial"/>
                <w:sz w:val="20"/>
                <w:szCs w:val="20"/>
              </w:rPr>
            </w:pPr>
            <w:r w:rsidRPr="00D1155C">
              <w:rPr>
                <w:rFonts w:ascii="Arial" w:hAnsi="Arial" w:cs="Arial"/>
                <w:sz w:val="20"/>
                <w:szCs w:val="20"/>
              </w:rPr>
              <w:t>Curso</w:t>
            </w:r>
          </w:p>
        </w:tc>
        <w:tc>
          <w:tcPr>
            <w:tcW w:w="706" w:type="pct"/>
          </w:tcPr>
          <w:p w14:paraId="62A31FEF"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2023-24</w:t>
            </w:r>
          </w:p>
        </w:tc>
        <w:tc>
          <w:tcPr>
            <w:tcW w:w="814" w:type="pct"/>
            <w:shd w:val="clear" w:color="auto" w:fill="E6E6E6"/>
          </w:tcPr>
          <w:p w14:paraId="270D0E1C" w14:textId="77777777" w:rsidR="009F668D" w:rsidRPr="00D1155C" w:rsidRDefault="009F668D" w:rsidP="000420A8">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3AE30C6F"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1</w:t>
            </w:r>
            <w:r w:rsidRPr="00D1155C">
              <w:rPr>
                <w:rFonts w:ascii="Arial" w:hAnsi="Arial" w:cs="Arial"/>
                <w:sz w:val="20"/>
                <w:szCs w:val="20"/>
                <w:vertAlign w:val="superscript"/>
              </w:rPr>
              <w:t>er</w:t>
            </w:r>
            <w:r w:rsidRPr="00D1155C">
              <w:rPr>
                <w:rFonts w:ascii="Arial" w:hAnsi="Arial" w:cs="Arial"/>
                <w:sz w:val="20"/>
                <w:szCs w:val="20"/>
              </w:rPr>
              <w:t xml:space="preserve"> </w:t>
            </w:r>
            <w:proofErr w:type="spellStart"/>
            <w:r w:rsidRPr="00D1155C">
              <w:rPr>
                <w:rFonts w:ascii="Arial" w:hAnsi="Arial" w:cs="Arial"/>
                <w:sz w:val="20"/>
                <w:szCs w:val="20"/>
              </w:rPr>
              <w:t>Cuatr</w:t>
            </w:r>
            <w:proofErr w:type="spellEnd"/>
            <w:r w:rsidRPr="00D1155C">
              <w:rPr>
                <w:rFonts w:ascii="Arial" w:hAnsi="Arial" w:cs="Arial"/>
                <w:sz w:val="20"/>
                <w:szCs w:val="20"/>
              </w:rPr>
              <w:t>.</w:t>
            </w:r>
          </w:p>
        </w:tc>
      </w:tr>
      <w:tr w:rsidR="009F668D" w:rsidRPr="00D1155C" w14:paraId="2B5FFDE1" w14:textId="77777777" w:rsidTr="000420A8">
        <w:trPr>
          <w:trHeight w:val="225"/>
          <w:jc w:val="center"/>
        </w:trPr>
        <w:tc>
          <w:tcPr>
            <w:tcW w:w="902" w:type="pct"/>
            <w:shd w:val="clear" w:color="auto" w:fill="E6E6E6"/>
          </w:tcPr>
          <w:p w14:paraId="224C57B8" w14:textId="77777777" w:rsidR="009F668D" w:rsidRPr="00D1155C" w:rsidRDefault="009F668D" w:rsidP="000420A8">
            <w:pPr>
              <w:rPr>
                <w:rFonts w:ascii="Arial" w:hAnsi="Arial" w:cs="Arial"/>
                <w:sz w:val="20"/>
                <w:szCs w:val="20"/>
              </w:rPr>
            </w:pPr>
            <w:r w:rsidRPr="00D1155C">
              <w:rPr>
                <w:rFonts w:ascii="Arial" w:hAnsi="Arial" w:cs="Arial"/>
                <w:sz w:val="20"/>
                <w:szCs w:val="20"/>
              </w:rPr>
              <w:t>Área</w:t>
            </w:r>
          </w:p>
        </w:tc>
        <w:tc>
          <w:tcPr>
            <w:tcW w:w="4098" w:type="pct"/>
            <w:gridSpan w:val="6"/>
          </w:tcPr>
          <w:p w14:paraId="65CE0343" w14:textId="77777777" w:rsidR="009F668D" w:rsidRPr="00D1155C" w:rsidRDefault="009F668D" w:rsidP="000420A8">
            <w:pPr>
              <w:rPr>
                <w:rFonts w:ascii="Arial" w:hAnsi="Arial" w:cs="Arial"/>
                <w:sz w:val="20"/>
                <w:szCs w:val="20"/>
              </w:rPr>
            </w:pPr>
            <w:r w:rsidRPr="00D1155C">
              <w:rPr>
                <w:rFonts w:ascii="Arial" w:hAnsi="Arial" w:cs="Arial"/>
                <w:sz w:val="20"/>
                <w:szCs w:val="20"/>
              </w:rPr>
              <w:t>Traducción e Interpretación</w:t>
            </w:r>
          </w:p>
        </w:tc>
      </w:tr>
      <w:tr w:rsidR="009F668D" w:rsidRPr="00D1155C" w14:paraId="50EE5ACC" w14:textId="77777777" w:rsidTr="000420A8">
        <w:trPr>
          <w:trHeight w:val="260"/>
          <w:jc w:val="center"/>
        </w:trPr>
        <w:tc>
          <w:tcPr>
            <w:tcW w:w="902" w:type="pct"/>
            <w:shd w:val="clear" w:color="auto" w:fill="E6E6E6"/>
          </w:tcPr>
          <w:p w14:paraId="1C9B60BB" w14:textId="77777777" w:rsidR="009F668D" w:rsidRPr="00D1155C" w:rsidRDefault="009F668D" w:rsidP="000420A8">
            <w:pPr>
              <w:rPr>
                <w:rFonts w:ascii="Arial" w:hAnsi="Arial" w:cs="Arial"/>
                <w:sz w:val="20"/>
                <w:szCs w:val="20"/>
              </w:rPr>
            </w:pPr>
            <w:r w:rsidRPr="00D1155C">
              <w:rPr>
                <w:rFonts w:ascii="Arial" w:hAnsi="Arial" w:cs="Arial"/>
                <w:sz w:val="20"/>
                <w:szCs w:val="20"/>
              </w:rPr>
              <w:t>Departamento</w:t>
            </w:r>
          </w:p>
        </w:tc>
        <w:tc>
          <w:tcPr>
            <w:tcW w:w="4098" w:type="pct"/>
            <w:gridSpan w:val="6"/>
          </w:tcPr>
          <w:p w14:paraId="0FDA9E0F" w14:textId="77777777" w:rsidR="009F668D" w:rsidRPr="00D1155C" w:rsidRDefault="009F668D" w:rsidP="000420A8">
            <w:pPr>
              <w:rPr>
                <w:rFonts w:ascii="Arial" w:hAnsi="Arial" w:cs="Arial"/>
                <w:sz w:val="20"/>
                <w:szCs w:val="20"/>
              </w:rPr>
            </w:pPr>
            <w:r w:rsidRPr="00D1155C">
              <w:rPr>
                <w:rFonts w:ascii="Arial" w:hAnsi="Arial" w:cs="Arial"/>
                <w:sz w:val="20"/>
                <w:szCs w:val="20"/>
              </w:rPr>
              <w:t>Traducción e Interpretación</w:t>
            </w:r>
          </w:p>
        </w:tc>
      </w:tr>
      <w:tr w:rsidR="009F668D" w:rsidRPr="00D1155C" w14:paraId="0A874B6A" w14:textId="77777777" w:rsidTr="000420A8">
        <w:trPr>
          <w:trHeight w:val="224"/>
          <w:jc w:val="center"/>
        </w:trPr>
        <w:tc>
          <w:tcPr>
            <w:tcW w:w="902" w:type="pct"/>
            <w:vMerge w:val="restart"/>
            <w:tcBorders>
              <w:top w:val="single" w:sz="4" w:space="0" w:color="auto"/>
              <w:left w:val="single" w:sz="4" w:space="0" w:color="auto"/>
            </w:tcBorders>
            <w:shd w:val="clear" w:color="auto" w:fill="E6E6E6"/>
            <w:vAlign w:val="center"/>
          </w:tcPr>
          <w:p w14:paraId="631E2A89" w14:textId="77777777" w:rsidR="009F668D" w:rsidRPr="00D1155C" w:rsidRDefault="009F668D" w:rsidP="000420A8">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1752AF3A" w14:textId="77777777" w:rsidR="009F668D" w:rsidRPr="00D1155C" w:rsidRDefault="009F668D" w:rsidP="000420A8">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5A18F54C" w14:textId="77777777" w:rsidR="009F668D" w:rsidRPr="00D1155C" w:rsidRDefault="009F668D" w:rsidP="000420A8">
            <w:pPr>
              <w:rPr>
                <w:rFonts w:ascii="Arial" w:hAnsi="Arial" w:cs="Arial"/>
                <w:sz w:val="20"/>
                <w:szCs w:val="20"/>
              </w:rPr>
            </w:pPr>
            <w:proofErr w:type="spellStart"/>
            <w:r w:rsidRPr="00D1155C">
              <w:rPr>
                <w:rFonts w:ascii="Arial" w:hAnsi="Arial" w:cs="Arial"/>
                <w:sz w:val="20"/>
                <w:szCs w:val="20"/>
              </w:rPr>
              <w:t>Studium</w:t>
            </w:r>
            <w:proofErr w:type="spellEnd"/>
          </w:p>
        </w:tc>
      </w:tr>
      <w:tr w:rsidR="009F668D" w:rsidRPr="00D1155C" w14:paraId="6D701A6B" w14:textId="77777777" w:rsidTr="000420A8">
        <w:trPr>
          <w:trHeight w:val="112"/>
          <w:jc w:val="center"/>
        </w:trPr>
        <w:tc>
          <w:tcPr>
            <w:tcW w:w="902" w:type="pct"/>
            <w:vMerge/>
            <w:tcBorders>
              <w:left w:val="single" w:sz="4" w:space="0" w:color="auto"/>
            </w:tcBorders>
            <w:shd w:val="clear" w:color="auto" w:fill="E6E6E6"/>
          </w:tcPr>
          <w:p w14:paraId="0364DD14" w14:textId="77777777" w:rsidR="009F668D" w:rsidRPr="00D1155C" w:rsidRDefault="009F668D" w:rsidP="000420A8">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4F820B40" w14:textId="77777777" w:rsidR="009F668D" w:rsidRPr="00D1155C" w:rsidRDefault="009F668D" w:rsidP="000420A8">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4AF67EED" w14:textId="77777777" w:rsidR="009F668D" w:rsidRPr="00D1155C" w:rsidRDefault="009F668D" w:rsidP="000420A8">
            <w:pPr>
              <w:rPr>
                <w:rFonts w:ascii="Arial" w:hAnsi="Arial" w:cs="Arial"/>
                <w:sz w:val="20"/>
                <w:szCs w:val="20"/>
              </w:rPr>
            </w:pPr>
            <w:r w:rsidRPr="00D1155C">
              <w:rPr>
                <w:rFonts w:ascii="Arial" w:hAnsi="Arial" w:cs="Arial"/>
                <w:sz w:val="20"/>
                <w:szCs w:val="20"/>
              </w:rPr>
              <w:t xml:space="preserve"> </w:t>
            </w:r>
            <w:hyperlink r:id="rId13" w:history="1">
              <w:r w:rsidRPr="00D1155C">
                <w:rPr>
                  <w:rStyle w:val="Hipervnculo"/>
                  <w:sz w:val="20"/>
                  <w:szCs w:val="20"/>
                </w:rPr>
                <w:t>studium</w:t>
              </w:r>
              <w:r w:rsidRPr="00D1155C">
                <w:rPr>
                  <w:rStyle w:val="Hipervnculo"/>
                  <w:rFonts w:ascii="Arial" w:hAnsi="Arial" w:cs="Arial"/>
                  <w:sz w:val="20"/>
                  <w:szCs w:val="20"/>
                </w:rPr>
                <w:t>.usal.es/</w:t>
              </w:r>
            </w:hyperlink>
          </w:p>
        </w:tc>
      </w:tr>
    </w:tbl>
    <w:p w14:paraId="00B2704A" w14:textId="77777777" w:rsidR="009F668D" w:rsidRPr="00D1155C" w:rsidRDefault="009F668D" w:rsidP="009F66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668D" w:rsidRPr="00D1155C" w14:paraId="51688568" w14:textId="77777777" w:rsidTr="000420A8">
        <w:tc>
          <w:tcPr>
            <w:tcW w:w="8868" w:type="dxa"/>
            <w:shd w:val="clear" w:color="auto" w:fill="999999"/>
          </w:tcPr>
          <w:p w14:paraId="588A6C45" w14:textId="77777777" w:rsidR="009F668D" w:rsidRPr="00D1155C" w:rsidRDefault="009F668D" w:rsidP="000420A8">
            <w:pPr>
              <w:rPr>
                <w:rFonts w:ascii="Arial" w:hAnsi="Arial" w:cs="Arial"/>
                <w:b/>
                <w:color w:val="FFFFFF"/>
                <w:sz w:val="20"/>
                <w:szCs w:val="20"/>
              </w:rPr>
            </w:pPr>
            <w:r w:rsidRPr="00D1155C">
              <w:rPr>
                <w:rFonts w:ascii="Arial" w:hAnsi="Arial" w:cs="Arial"/>
                <w:b/>
                <w:color w:val="FFFFFF"/>
                <w:sz w:val="20"/>
                <w:szCs w:val="20"/>
              </w:rPr>
              <w:t>Datos del profesorado</w:t>
            </w:r>
          </w:p>
        </w:tc>
      </w:tr>
    </w:tbl>
    <w:p w14:paraId="31D2D321" w14:textId="77777777" w:rsidR="009F668D" w:rsidRPr="00D1155C" w:rsidRDefault="009F668D" w:rsidP="009F668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9F668D" w:rsidRPr="00D1155C" w14:paraId="68A99A18" w14:textId="77777777" w:rsidTr="000420A8">
        <w:trPr>
          <w:trHeight w:val="32"/>
          <w:jc w:val="center"/>
        </w:trPr>
        <w:tc>
          <w:tcPr>
            <w:tcW w:w="1511" w:type="pct"/>
            <w:shd w:val="clear" w:color="auto" w:fill="E6E6E6"/>
          </w:tcPr>
          <w:p w14:paraId="7FFA657D" w14:textId="77777777" w:rsidR="009F668D" w:rsidRPr="00D1155C" w:rsidRDefault="009F668D" w:rsidP="000420A8">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441457B5" w14:textId="77777777" w:rsidR="009F668D" w:rsidRPr="00D1155C" w:rsidRDefault="009F668D" w:rsidP="000420A8">
            <w:pPr>
              <w:rPr>
                <w:rFonts w:ascii="Arial" w:hAnsi="Arial" w:cs="Arial"/>
                <w:noProof/>
                <w:sz w:val="20"/>
                <w:szCs w:val="20"/>
              </w:rPr>
            </w:pPr>
            <w:r w:rsidRPr="00D1155C">
              <w:rPr>
                <w:rFonts w:ascii="Arial" w:hAnsi="Arial" w:cs="Arial"/>
                <w:noProof/>
                <w:sz w:val="20"/>
                <w:szCs w:val="20"/>
              </w:rPr>
              <w:t>J. Agustín Torijano</w:t>
            </w:r>
          </w:p>
        </w:tc>
        <w:tc>
          <w:tcPr>
            <w:tcW w:w="636" w:type="pct"/>
            <w:shd w:val="clear" w:color="auto" w:fill="E6E6E6"/>
          </w:tcPr>
          <w:p w14:paraId="5B7598CA" w14:textId="77777777" w:rsidR="009F668D" w:rsidRPr="00D1155C" w:rsidRDefault="009F668D" w:rsidP="000420A8">
            <w:pPr>
              <w:rPr>
                <w:rFonts w:ascii="Arial" w:hAnsi="Arial" w:cs="Arial"/>
                <w:sz w:val="20"/>
                <w:szCs w:val="20"/>
              </w:rPr>
            </w:pPr>
            <w:r w:rsidRPr="00D1155C">
              <w:rPr>
                <w:rFonts w:ascii="Arial" w:hAnsi="Arial" w:cs="Arial"/>
                <w:sz w:val="20"/>
                <w:szCs w:val="20"/>
              </w:rPr>
              <w:t>Grupo / s</w:t>
            </w:r>
          </w:p>
        </w:tc>
        <w:tc>
          <w:tcPr>
            <w:tcW w:w="662" w:type="pct"/>
          </w:tcPr>
          <w:p w14:paraId="497355A6" w14:textId="77777777" w:rsidR="009F668D" w:rsidRPr="00D1155C" w:rsidRDefault="009F668D" w:rsidP="000420A8">
            <w:pPr>
              <w:rPr>
                <w:rFonts w:ascii="Arial" w:hAnsi="Arial" w:cs="Arial"/>
                <w:noProof/>
                <w:sz w:val="20"/>
                <w:szCs w:val="20"/>
              </w:rPr>
            </w:pPr>
            <w:r w:rsidRPr="00D1155C">
              <w:rPr>
                <w:rFonts w:ascii="Arial" w:hAnsi="Arial" w:cs="Arial"/>
                <w:noProof/>
                <w:sz w:val="20"/>
                <w:szCs w:val="20"/>
              </w:rPr>
              <w:t xml:space="preserve"> 1</w:t>
            </w:r>
          </w:p>
        </w:tc>
      </w:tr>
      <w:tr w:rsidR="009F668D" w:rsidRPr="00D1155C" w14:paraId="5004C87C" w14:textId="77777777" w:rsidTr="000420A8">
        <w:trPr>
          <w:trHeight w:val="139"/>
          <w:jc w:val="center"/>
        </w:trPr>
        <w:tc>
          <w:tcPr>
            <w:tcW w:w="1511" w:type="pct"/>
            <w:shd w:val="clear" w:color="auto" w:fill="E6E6E6"/>
          </w:tcPr>
          <w:p w14:paraId="4D896DEC" w14:textId="77777777" w:rsidR="009F668D" w:rsidRPr="00D1155C" w:rsidRDefault="009F668D" w:rsidP="000420A8">
            <w:pPr>
              <w:rPr>
                <w:rFonts w:ascii="Arial" w:hAnsi="Arial" w:cs="Arial"/>
                <w:sz w:val="20"/>
                <w:szCs w:val="20"/>
              </w:rPr>
            </w:pPr>
            <w:r w:rsidRPr="00D1155C">
              <w:rPr>
                <w:rFonts w:ascii="Arial" w:hAnsi="Arial" w:cs="Arial"/>
                <w:sz w:val="20"/>
                <w:szCs w:val="20"/>
              </w:rPr>
              <w:t>Departamento</w:t>
            </w:r>
          </w:p>
        </w:tc>
        <w:tc>
          <w:tcPr>
            <w:tcW w:w="3489" w:type="pct"/>
            <w:gridSpan w:val="5"/>
          </w:tcPr>
          <w:p w14:paraId="2C4AE375" w14:textId="77777777" w:rsidR="009F668D" w:rsidRPr="00D1155C" w:rsidRDefault="009F668D" w:rsidP="000420A8">
            <w:pPr>
              <w:rPr>
                <w:rFonts w:ascii="Arial" w:hAnsi="Arial" w:cs="Arial"/>
                <w:sz w:val="20"/>
                <w:szCs w:val="20"/>
              </w:rPr>
            </w:pPr>
            <w:r w:rsidRPr="00D1155C">
              <w:rPr>
                <w:rFonts w:ascii="Arial" w:hAnsi="Arial" w:cs="Arial"/>
                <w:sz w:val="20"/>
                <w:szCs w:val="20"/>
              </w:rPr>
              <w:t>Traducción e Interpretación</w:t>
            </w:r>
          </w:p>
        </w:tc>
      </w:tr>
      <w:tr w:rsidR="009F668D" w:rsidRPr="00D1155C" w14:paraId="0D87BCB3" w14:textId="77777777" w:rsidTr="000420A8">
        <w:trPr>
          <w:trHeight w:val="139"/>
          <w:jc w:val="center"/>
        </w:trPr>
        <w:tc>
          <w:tcPr>
            <w:tcW w:w="1511" w:type="pct"/>
            <w:shd w:val="clear" w:color="auto" w:fill="E6E6E6"/>
          </w:tcPr>
          <w:p w14:paraId="628C13BD" w14:textId="77777777" w:rsidR="009F668D" w:rsidRPr="00D1155C" w:rsidRDefault="009F668D" w:rsidP="000420A8">
            <w:pPr>
              <w:rPr>
                <w:rFonts w:ascii="Arial" w:hAnsi="Arial" w:cs="Arial"/>
                <w:sz w:val="20"/>
                <w:szCs w:val="20"/>
              </w:rPr>
            </w:pPr>
            <w:r w:rsidRPr="00D1155C">
              <w:rPr>
                <w:rFonts w:ascii="Arial" w:hAnsi="Arial" w:cs="Arial"/>
                <w:sz w:val="20"/>
                <w:szCs w:val="20"/>
              </w:rPr>
              <w:t>Área</w:t>
            </w:r>
          </w:p>
        </w:tc>
        <w:tc>
          <w:tcPr>
            <w:tcW w:w="3489" w:type="pct"/>
            <w:gridSpan w:val="5"/>
          </w:tcPr>
          <w:p w14:paraId="32DE1992" w14:textId="77777777" w:rsidR="009F668D" w:rsidRPr="00D1155C" w:rsidRDefault="009F668D" w:rsidP="000420A8">
            <w:pPr>
              <w:rPr>
                <w:rFonts w:ascii="Arial" w:hAnsi="Arial" w:cs="Arial"/>
                <w:sz w:val="20"/>
                <w:szCs w:val="20"/>
              </w:rPr>
            </w:pPr>
            <w:r w:rsidRPr="00D1155C">
              <w:rPr>
                <w:rFonts w:ascii="Arial" w:hAnsi="Arial" w:cs="Arial"/>
                <w:sz w:val="20"/>
                <w:szCs w:val="20"/>
              </w:rPr>
              <w:t>Traducción e Interpretación</w:t>
            </w:r>
          </w:p>
        </w:tc>
      </w:tr>
      <w:tr w:rsidR="009F668D" w:rsidRPr="00D1155C" w14:paraId="4A5EDF16" w14:textId="77777777" w:rsidTr="000420A8">
        <w:trPr>
          <w:trHeight w:val="139"/>
          <w:jc w:val="center"/>
        </w:trPr>
        <w:tc>
          <w:tcPr>
            <w:tcW w:w="1511" w:type="pct"/>
            <w:shd w:val="clear" w:color="auto" w:fill="E6E6E6"/>
          </w:tcPr>
          <w:p w14:paraId="2B5EDD85" w14:textId="77777777" w:rsidR="009F668D" w:rsidRPr="00D1155C" w:rsidRDefault="009F668D" w:rsidP="000420A8">
            <w:pPr>
              <w:rPr>
                <w:rFonts w:ascii="Arial" w:hAnsi="Arial" w:cs="Arial"/>
                <w:sz w:val="20"/>
                <w:szCs w:val="20"/>
              </w:rPr>
            </w:pPr>
            <w:r w:rsidRPr="00D1155C">
              <w:rPr>
                <w:rFonts w:ascii="Arial" w:hAnsi="Arial" w:cs="Arial"/>
                <w:sz w:val="20"/>
                <w:szCs w:val="20"/>
              </w:rPr>
              <w:t>Centro</w:t>
            </w:r>
          </w:p>
        </w:tc>
        <w:tc>
          <w:tcPr>
            <w:tcW w:w="3489" w:type="pct"/>
            <w:gridSpan w:val="5"/>
          </w:tcPr>
          <w:p w14:paraId="7164FD86" w14:textId="77777777" w:rsidR="009F668D" w:rsidRPr="00D1155C" w:rsidRDefault="009F668D" w:rsidP="000420A8">
            <w:pPr>
              <w:rPr>
                <w:rFonts w:ascii="Arial" w:hAnsi="Arial" w:cs="Arial"/>
                <w:sz w:val="20"/>
                <w:szCs w:val="20"/>
              </w:rPr>
            </w:pPr>
            <w:r w:rsidRPr="00D1155C">
              <w:rPr>
                <w:rFonts w:ascii="Arial" w:hAnsi="Arial" w:cs="Arial"/>
                <w:sz w:val="20"/>
                <w:szCs w:val="20"/>
              </w:rPr>
              <w:t>Facultad de Traducción y Documentación</w:t>
            </w:r>
          </w:p>
        </w:tc>
      </w:tr>
      <w:tr w:rsidR="009F668D" w:rsidRPr="00D1155C" w14:paraId="0E21FDAE" w14:textId="77777777" w:rsidTr="000420A8">
        <w:trPr>
          <w:trHeight w:val="221"/>
          <w:jc w:val="center"/>
        </w:trPr>
        <w:tc>
          <w:tcPr>
            <w:tcW w:w="1511" w:type="pct"/>
            <w:shd w:val="clear" w:color="auto" w:fill="E6E6E6"/>
          </w:tcPr>
          <w:p w14:paraId="34A12DED" w14:textId="77777777" w:rsidR="009F668D" w:rsidRPr="00D1155C" w:rsidRDefault="009F668D" w:rsidP="000420A8">
            <w:pPr>
              <w:rPr>
                <w:rFonts w:ascii="Arial" w:hAnsi="Arial" w:cs="Arial"/>
                <w:sz w:val="20"/>
                <w:szCs w:val="20"/>
              </w:rPr>
            </w:pPr>
            <w:r w:rsidRPr="00D1155C">
              <w:rPr>
                <w:rFonts w:ascii="Arial" w:hAnsi="Arial" w:cs="Arial"/>
                <w:sz w:val="20"/>
                <w:szCs w:val="20"/>
              </w:rPr>
              <w:t>Despacho</w:t>
            </w:r>
          </w:p>
        </w:tc>
        <w:tc>
          <w:tcPr>
            <w:tcW w:w="3489" w:type="pct"/>
            <w:gridSpan w:val="5"/>
          </w:tcPr>
          <w:p w14:paraId="266BBC42" w14:textId="77777777" w:rsidR="009F668D" w:rsidRPr="00D1155C" w:rsidRDefault="009F668D" w:rsidP="000420A8">
            <w:pPr>
              <w:rPr>
                <w:rFonts w:ascii="Arial" w:hAnsi="Arial" w:cs="Arial"/>
                <w:sz w:val="20"/>
                <w:szCs w:val="20"/>
              </w:rPr>
            </w:pPr>
            <w:r w:rsidRPr="00D1155C">
              <w:rPr>
                <w:rFonts w:ascii="Arial" w:hAnsi="Arial" w:cs="Arial"/>
                <w:sz w:val="20"/>
                <w:szCs w:val="20"/>
              </w:rPr>
              <w:t>18</w:t>
            </w:r>
          </w:p>
        </w:tc>
      </w:tr>
      <w:tr w:rsidR="009F668D" w:rsidRPr="00D1155C" w14:paraId="017AF3D7" w14:textId="77777777" w:rsidTr="000420A8">
        <w:trPr>
          <w:trHeight w:val="221"/>
          <w:jc w:val="center"/>
        </w:trPr>
        <w:tc>
          <w:tcPr>
            <w:tcW w:w="1511" w:type="pct"/>
            <w:shd w:val="clear" w:color="auto" w:fill="E6E6E6"/>
          </w:tcPr>
          <w:p w14:paraId="490DBD8C" w14:textId="77777777" w:rsidR="009F668D" w:rsidRPr="00D1155C" w:rsidRDefault="009F668D" w:rsidP="000420A8">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2F2D8CAF" w14:textId="77777777" w:rsidR="009F668D" w:rsidRPr="00D1155C" w:rsidRDefault="009F668D" w:rsidP="000420A8">
            <w:pPr>
              <w:rPr>
                <w:rFonts w:ascii="Arial" w:hAnsi="Arial" w:cs="Arial"/>
                <w:sz w:val="20"/>
                <w:szCs w:val="20"/>
              </w:rPr>
            </w:pPr>
            <w:r w:rsidRPr="00D1155C">
              <w:rPr>
                <w:rFonts w:ascii="Arial" w:hAnsi="Arial" w:cs="Arial"/>
                <w:sz w:val="20"/>
                <w:szCs w:val="20"/>
              </w:rPr>
              <w:t>Cita previa</w:t>
            </w:r>
          </w:p>
        </w:tc>
      </w:tr>
      <w:tr w:rsidR="009F668D" w:rsidRPr="00D1155C" w14:paraId="77934018" w14:textId="77777777" w:rsidTr="000420A8">
        <w:trPr>
          <w:trHeight w:val="201"/>
          <w:jc w:val="center"/>
        </w:trPr>
        <w:tc>
          <w:tcPr>
            <w:tcW w:w="1511" w:type="pct"/>
            <w:shd w:val="clear" w:color="auto" w:fill="E6E6E6"/>
          </w:tcPr>
          <w:p w14:paraId="64E91F8C" w14:textId="77777777" w:rsidR="009F668D" w:rsidRPr="00D1155C" w:rsidRDefault="009F668D" w:rsidP="000420A8">
            <w:pPr>
              <w:rPr>
                <w:rFonts w:ascii="Arial" w:hAnsi="Arial" w:cs="Arial"/>
                <w:sz w:val="20"/>
                <w:szCs w:val="20"/>
              </w:rPr>
            </w:pPr>
            <w:r w:rsidRPr="00D1155C">
              <w:rPr>
                <w:rFonts w:ascii="Arial" w:hAnsi="Arial" w:cs="Arial"/>
                <w:sz w:val="20"/>
                <w:szCs w:val="20"/>
              </w:rPr>
              <w:t>URL Web</w:t>
            </w:r>
          </w:p>
        </w:tc>
        <w:tc>
          <w:tcPr>
            <w:tcW w:w="3489" w:type="pct"/>
            <w:gridSpan w:val="5"/>
          </w:tcPr>
          <w:p w14:paraId="5E6C30A6" w14:textId="77777777" w:rsidR="009F668D" w:rsidRPr="00D1155C" w:rsidRDefault="009F668D" w:rsidP="000420A8">
            <w:pPr>
              <w:rPr>
                <w:rFonts w:ascii="Arial" w:hAnsi="Arial" w:cs="Arial"/>
                <w:sz w:val="20"/>
                <w:szCs w:val="20"/>
              </w:rPr>
            </w:pPr>
          </w:p>
        </w:tc>
      </w:tr>
      <w:tr w:rsidR="009F668D" w:rsidRPr="00D1155C" w14:paraId="0E0A090D" w14:textId="77777777" w:rsidTr="000420A8">
        <w:trPr>
          <w:trHeight w:val="28"/>
          <w:jc w:val="center"/>
        </w:trPr>
        <w:tc>
          <w:tcPr>
            <w:tcW w:w="1511" w:type="pct"/>
            <w:shd w:val="clear" w:color="auto" w:fill="E6E6E6"/>
          </w:tcPr>
          <w:p w14:paraId="670ED938" w14:textId="77777777" w:rsidR="009F668D" w:rsidRPr="00D1155C" w:rsidRDefault="009F668D" w:rsidP="000420A8">
            <w:pPr>
              <w:rPr>
                <w:rFonts w:ascii="Arial" w:hAnsi="Arial" w:cs="Arial"/>
                <w:sz w:val="20"/>
                <w:szCs w:val="20"/>
              </w:rPr>
            </w:pPr>
            <w:r w:rsidRPr="00D1155C">
              <w:rPr>
                <w:rFonts w:ascii="Arial" w:hAnsi="Arial" w:cs="Arial"/>
                <w:sz w:val="20"/>
                <w:szCs w:val="20"/>
              </w:rPr>
              <w:t>E-mail</w:t>
            </w:r>
          </w:p>
        </w:tc>
        <w:tc>
          <w:tcPr>
            <w:tcW w:w="1373" w:type="pct"/>
          </w:tcPr>
          <w:p w14:paraId="3FB026F7" w14:textId="77777777" w:rsidR="009F668D" w:rsidRPr="00D1155C" w:rsidRDefault="00000000" w:rsidP="000420A8">
            <w:pPr>
              <w:rPr>
                <w:rFonts w:ascii="Arial" w:hAnsi="Arial" w:cs="Arial"/>
                <w:sz w:val="20"/>
                <w:szCs w:val="20"/>
              </w:rPr>
            </w:pPr>
            <w:hyperlink r:id="rId14" w:history="1">
              <w:r w:rsidR="009F668D" w:rsidRPr="00D1155C">
                <w:rPr>
                  <w:rStyle w:val="Hipervnculo"/>
                  <w:rFonts w:ascii="Arial" w:hAnsi="Arial" w:cs="Arial"/>
                  <w:sz w:val="20"/>
                  <w:szCs w:val="20"/>
                </w:rPr>
                <w:t>torijano@usal.es</w:t>
              </w:r>
            </w:hyperlink>
          </w:p>
        </w:tc>
        <w:tc>
          <w:tcPr>
            <w:tcW w:w="614" w:type="pct"/>
            <w:shd w:val="clear" w:color="auto" w:fill="E6E6E6"/>
          </w:tcPr>
          <w:p w14:paraId="63D3A19A" w14:textId="77777777" w:rsidR="009F668D" w:rsidRPr="00D1155C" w:rsidRDefault="009F668D" w:rsidP="000420A8">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48EB82E9" w14:textId="77777777" w:rsidR="009F668D" w:rsidRPr="00D1155C" w:rsidRDefault="009F668D" w:rsidP="000420A8">
            <w:pPr>
              <w:rPr>
                <w:rFonts w:ascii="Arial" w:hAnsi="Arial" w:cs="Arial"/>
                <w:sz w:val="20"/>
                <w:szCs w:val="20"/>
              </w:rPr>
            </w:pPr>
            <w:r w:rsidRPr="00D1155C">
              <w:rPr>
                <w:rFonts w:ascii="Arial" w:hAnsi="Arial" w:cs="Arial"/>
                <w:sz w:val="20"/>
                <w:szCs w:val="20"/>
              </w:rPr>
              <w:t>923 29 45 80. Ext. 3053</w:t>
            </w:r>
          </w:p>
        </w:tc>
      </w:tr>
    </w:tbl>
    <w:p w14:paraId="3209FA7C" w14:textId="77777777" w:rsidR="009F668D" w:rsidRPr="00D1155C" w:rsidRDefault="009F668D" w:rsidP="009F668D">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F668D" w:rsidRPr="00D1155C" w14:paraId="4C6C409D" w14:textId="77777777" w:rsidTr="000420A8">
        <w:trPr>
          <w:trHeight w:val="351"/>
        </w:trPr>
        <w:tc>
          <w:tcPr>
            <w:tcW w:w="8748" w:type="dxa"/>
            <w:shd w:val="clear" w:color="auto" w:fill="999999"/>
          </w:tcPr>
          <w:p w14:paraId="43DB3AD1" w14:textId="77777777" w:rsidR="009F668D" w:rsidRPr="00D1155C" w:rsidRDefault="009F668D" w:rsidP="000420A8">
            <w:pPr>
              <w:tabs>
                <w:tab w:val="num" w:pos="2508"/>
              </w:tabs>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6FF794F5" w14:textId="77777777" w:rsidR="009F668D" w:rsidRPr="00D1155C" w:rsidRDefault="009F668D" w:rsidP="009F668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gridCol w:w="104"/>
      </w:tblGrid>
      <w:tr w:rsidR="009F668D" w:rsidRPr="00D1155C" w14:paraId="58196EAB" w14:textId="77777777" w:rsidTr="00EF08FB">
        <w:trPr>
          <w:trHeight w:val="502"/>
        </w:trPr>
        <w:tc>
          <w:tcPr>
            <w:tcW w:w="874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F668D" w:rsidRPr="00D1155C" w14:paraId="7A6B7834" w14:textId="77777777" w:rsidTr="000420A8">
              <w:tc>
                <w:tcPr>
                  <w:tcW w:w="8413" w:type="dxa"/>
                  <w:shd w:val="clear" w:color="auto" w:fill="E6E6E6"/>
                </w:tcPr>
                <w:p w14:paraId="081A779D" w14:textId="77777777" w:rsidR="009F668D" w:rsidRPr="00D1155C" w:rsidRDefault="009F668D" w:rsidP="000420A8">
                  <w:pPr>
                    <w:rPr>
                      <w:rFonts w:ascii="Arial" w:hAnsi="Arial" w:cs="Arial"/>
                      <w:sz w:val="20"/>
                      <w:szCs w:val="20"/>
                    </w:rPr>
                  </w:pPr>
                  <w:r w:rsidRPr="00D1155C">
                    <w:rPr>
                      <w:rFonts w:ascii="Arial" w:hAnsi="Arial" w:cs="Arial"/>
                      <w:sz w:val="20"/>
                      <w:szCs w:val="20"/>
                    </w:rPr>
                    <w:t>Bloque formativo al que pertenece la materia</w:t>
                  </w:r>
                </w:p>
              </w:tc>
            </w:tr>
            <w:tr w:rsidR="009F668D" w:rsidRPr="00D1155C" w14:paraId="07996BF2" w14:textId="77777777" w:rsidTr="000420A8">
              <w:tc>
                <w:tcPr>
                  <w:tcW w:w="8413" w:type="dxa"/>
                </w:tcPr>
                <w:p w14:paraId="07EF6F9C" w14:textId="77777777" w:rsidR="009F668D" w:rsidRPr="00D1155C" w:rsidRDefault="009F668D" w:rsidP="000420A8">
                  <w:pPr>
                    <w:rPr>
                      <w:rFonts w:ascii="Arial" w:hAnsi="Arial" w:cs="Arial"/>
                      <w:sz w:val="20"/>
                      <w:szCs w:val="20"/>
                    </w:rPr>
                  </w:pPr>
                  <w:r w:rsidRPr="00D1155C">
                    <w:rPr>
                      <w:rFonts w:ascii="Arial" w:hAnsi="Arial" w:cs="Arial"/>
                      <w:sz w:val="20"/>
                      <w:szCs w:val="20"/>
                    </w:rPr>
                    <w:t>Se incluye entre las materias relacionadas con el análisis del discurso y su aplicación a la tarea profesional de la traducción y la interpretación, así como a la investigación en este campo.</w:t>
                  </w:r>
                </w:p>
              </w:tc>
            </w:tr>
          </w:tbl>
          <w:p w14:paraId="23CEE634" w14:textId="77777777" w:rsidR="009F668D" w:rsidRPr="00D1155C" w:rsidRDefault="009F668D"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F668D" w:rsidRPr="00D1155C" w14:paraId="7427FC51" w14:textId="77777777" w:rsidTr="000420A8">
              <w:tc>
                <w:tcPr>
                  <w:tcW w:w="8413" w:type="dxa"/>
                  <w:shd w:val="clear" w:color="auto" w:fill="E6E6E6"/>
                </w:tcPr>
                <w:p w14:paraId="536210B6" w14:textId="77777777" w:rsidR="009F668D" w:rsidRPr="00D1155C" w:rsidRDefault="009F668D" w:rsidP="000420A8">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9F668D" w:rsidRPr="00D1155C" w14:paraId="69851545" w14:textId="77777777" w:rsidTr="000420A8">
              <w:tc>
                <w:tcPr>
                  <w:tcW w:w="8413" w:type="dxa"/>
                </w:tcPr>
                <w:p w14:paraId="3D07A656" w14:textId="77777777" w:rsidR="009F668D" w:rsidRPr="00D1155C" w:rsidRDefault="009F668D" w:rsidP="000420A8">
                  <w:pPr>
                    <w:jc w:val="both"/>
                    <w:rPr>
                      <w:rFonts w:ascii="Arial" w:hAnsi="Arial" w:cs="Arial"/>
                      <w:sz w:val="20"/>
                      <w:szCs w:val="20"/>
                    </w:rPr>
                  </w:pPr>
                  <w:r w:rsidRPr="00D1155C">
                    <w:rPr>
                      <w:rFonts w:ascii="Arial" w:hAnsi="Arial" w:cs="Arial"/>
                      <w:sz w:val="20"/>
                      <w:szCs w:val="20"/>
                    </w:rPr>
                    <w:t>Establece los fundamentos teóricos, apoyados en la práctica, que son necesarios para comprender la complejidad del lenguaje humano y su uso, saber reconocer las diferencias y puntos de dificultad en la comparación y el contraste de lenguas, y adquirir unas competencias textuales imprescindibles para el estudio de las lenguas y su uso pasivo y activo, y para la traducción.</w:t>
                  </w:r>
                </w:p>
              </w:tc>
            </w:tr>
          </w:tbl>
          <w:p w14:paraId="318DE4B7" w14:textId="77777777" w:rsidR="009F668D" w:rsidRPr="00D1155C" w:rsidRDefault="009F668D" w:rsidP="000420A8">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F668D" w:rsidRPr="00D1155C" w14:paraId="35487696" w14:textId="77777777" w:rsidTr="000420A8">
              <w:trPr>
                <w:trHeight w:val="282"/>
              </w:trPr>
              <w:tc>
                <w:tcPr>
                  <w:tcW w:w="8395" w:type="dxa"/>
                  <w:shd w:val="clear" w:color="auto" w:fill="E6E6E6"/>
                </w:tcPr>
                <w:p w14:paraId="2B8C027E" w14:textId="77777777" w:rsidR="009F668D" w:rsidRPr="00D1155C" w:rsidRDefault="009F668D" w:rsidP="000420A8">
                  <w:pPr>
                    <w:rPr>
                      <w:rFonts w:ascii="Arial" w:hAnsi="Arial" w:cs="Arial"/>
                      <w:sz w:val="20"/>
                      <w:szCs w:val="20"/>
                    </w:rPr>
                  </w:pPr>
                  <w:r w:rsidRPr="00D1155C">
                    <w:rPr>
                      <w:rFonts w:ascii="Arial" w:hAnsi="Arial" w:cs="Arial"/>
                      <w:sz w:val="20"/>
                      <w:szCs w:val="20"/>
                    </w:rPr>
                    <w:t>Perfil profesional.</w:t>
                  </w:r>
                </w:p>
              </w:tc>
            </w:tr>
            <w:tr w:rsidR="009F668D" w:rsidRPr="00D1155C" w14:paraId="15442EBA" w14:textId="77777777" w:rsidTr="000420A8">
              <w:trPr>
                <w:trHeight w:val="246"/>
              </w:trPr>
              <w:tc>
                <w:tcPr>
                  <w:tcW w:w="8395" w:type="dxa"/>
                </w:tcPr>
                <w:p w14:paraId="37FA3807" w14:textId="77777777" w:rsidR="009F668D" w:rsidRPr="00D1155C" w:rsidRDefault="009F668D" w:rsidP="000420A8">
                  <w:pPr>
                    <w:rPr>
                      <w:rFonts w:ascii="Arial" w:hAnsi="Arial" w:cs="Arial"/>
                      <w:sz w:val="20"/>
                      <w:szCs w:val="20"/>
                    </w:rPr>
                  </w:pPr>
                  <w:r w:rsidRPr="00D1155C">
                    <w:rPr>
                      <w:rFonts w:ascii="Arial" w:hAnsi="Arial" w:cs="Arial"/>
                      <w:sz w:val="20"/>
                      <w:szCs w:val="20"/>
                    </w:rPr>
                    <w:lastRenderedPageBreak/>
                    <w:t>Traductores e intérpretes</w:t>
                  </w:r>
                </w:p>
              </w:tc>
            </w:tr>
          </w:tbl>
          <w:p w14:paraId="73C1424D" w14:textId="77777777" w:rsidR="009F668D" w:rsidRPr="00D1155C" w:rsidRDefault="009F668D" w:rsidP="000420A8">
            <w:pPr>
              <w:rPr>
                <w:rFonts w:ascii="Arial" w:hAnsi="Arial" w:cs="Arial"/>
                <w:sz w:val="20"/>
                <w:szCs w:val="20"/>
              </w:rPr>
            </w:pPr>
          </w:p>
        </w:tc>
      </w:tr>
      <w:tr w:rsidR="009F668D" w:rsidRPr="00D1155C" w14:paraId="3614D696" w14:textId="77777777" w:rsidTr="000420A8">
        <w:trPr>
          <w:gridAfter w:val="1"/>
          <w:wAfter w:w="104" w:type="dxa"/>
        </w:trPr>
        <w:tc>
          <w:tcPr>
            <w:tcW w:w="8644" w:type="dxa"/>
            <w:shd w:val="clear" w:color="auto" w:fill="999999"/>
          </w:tcPr>
          <w:p w14:paraId="62B78922" w14:textId="77777777" w:rsidR="009F668D" w:rsidRPr="00D1155C" w:rsidRDefault="009F668D" w:rsidP="000420A8">
            <w:pPr>
              <w:rPr>
                <w:rFonts w:ascii="Arial" w:hAnsi="Arial" w:cs="Arial"/>
                <w:b/>
                <w:color w:val="FFFFFF"/>
                <w:sz w:val="20"/>
                <w:szCs w:val="20"/>
              </w:rPr>
            </w:pPr>
            <w:r w:rsidRPr="00D1155C">
              <w:rPr>
                <w:rFonts w:ascii="Arial" w:hAnsi="Arial" w:cs="Arial"/>
                <w:b/>
                <w:color w:val="FFFFFF"/>
                <w:sz w:val="20"/>
                <w:szCs w:val="20"/>
              </w:rPr>
              <w:lastRenderedPageBreak/>
              <w:t>3.- Recomendaciones previas</w:t>
            </w:r>
          </w:p>
        </w:tc>
      </w:tr>
    </w:tbl>
    <w:p w14:paraId="58790E49" w14:textId="77777777" w:rsidR="009F668D" w:rsidRPr="00D1155C" w:rsidRDefault="009F668D" w:rsidP="009F668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F668D" w:rsidRPr="00D1155C" w14:paraId="42FD5C84" w14:textId="77777777" w:rsidTr="000420A8">
        <w:tc>
          <w:tcPr>
            <w:tcW w:w="8748" w:type="dxa"/>
          </w:tcPr>
          <w:p w14:paraId="3725DF89" w14:textId="77777777" w:rsidR="009F668D" w:rsidRPr="00D1155C" w:rsidRDefault="009F668D" w:rsidP="000420A8">
            <w:pPr>
              <w:jc w:val="both"/>
              <w:rPr>
                <w:rFonts w:ascii="Arial" w:hAnsi="Arial" w:cs="Arial"/>
                <w:sz w:val="20"/>
                <w:szCs w:val="20"/>
              </w:rPr>
            </w:pPr>
            <w:r w:rsidRPr="00D1155C">
              <w:rPr>
                <w:rFonts w:ascii="Arial" w:hAnsi="Arial" w:cs="Arial"/>
                <w:sz w:val="20"/>
                <w:szCs w:val="20"/>
              </w:rPr>
              <w:t>Conceptos básicos sobre tipología textual aplicada a la traducción.</w:t>
            </w:r>
          </w:p>
        </w:tc>
      </w:tr>
    </w:tbl>
    <w:p w14:paraId="0CD31450" w14:textId="77777777" w:rsidR="009F668D" w:rsidRPr="00D1155C" w:rsidRDefault="009F668D" w:rsidP="009F66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668D" w:rsidRPr="00D1155C" w14:paraId="741C3CBF" w14:textId="77777777" w:rsidTr="000420A8">
        <w:tc>
          <w:tcPr>
            <w:tcW w:w="8644" w:type="dxa"/>
            <w:shd w:val="clear" w:color="auto" w:fill="999999"/>
          </w:tcPr>
          <w:p w14:paraId="18BF0B2B" w14:textId="77777777" w:rsidR="009F668D" w:rsidRPr="00D1155C" w:rsidRDefault="009F668D" w:rsidP="000420A8">
            <w:pPr>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7A535A34" w14:textId="77777777" w:rsidR="009F668D" w:rsidRPr="00D1155C" w:rsidRDefault="009F668D" w:rsidP="009F668D">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F668D" w:rsidRPr="00D1155C" w14:paraId="630F306E" w14:textId="77777777" w:rsidTr="000420A8">
        <w:trPr>
          <w:trHeight w:val="643"/>
        </w:trPr>
        <w:tc>
          <w:tcPr>
            <w:tcW w:w="8748" w:type="dxa"/>
          </w:tcPr>
          <w:p w14:paraId="6AB86F9B" w14:textId="77777777" w:rsidR="009F668D" w:rsidRPr="00D1155C" w:rsidRDefault="009F668D" w:rsidP="009F668D">
            <w:pPr>
              <w:numPr>
                <w:ilvl w:val="0"/>
                <w:numId w:val="2"/>
              </w:numPr>
              <w:autoSpaceDE w:val="0"/>
              <w:autoSpaceDN w:val="0"/>
              <w:adjustRightInd w:val="0"/>
              <w:ind w:left="181" w:hanging="187"/>
              <w:jc w:val="both"/>
              <w:rPr>
                <w:rFonts w:ascii="Arial" w:eastAsia="Calibri" w:hAnsi="Arial" w:cs="Arial"/>
                <w:iCs/>
                <w:sz w:val="20"/>
                <w:szCs w:val="20"/>
              </w:rPr>
            </w:pPr>
            <w:r w:rsidRPr="00D1155C">
              <w:rPr>
                <w:rFonts w:ascii="Arial" w:eastAsia="Calibri" w:hAnsi="Arial" w:cs="Arial"/>
                <w:iCs/>
                <w:sz w:val="20"/>
                <w:szCs w:val="20"/>
              </w:rPr>
              <w:t>Identificar los distintos parámetros comunicativos en los que se construye cualquier forma discursiva.</w:t>
            </w:r>
          </w:p>
          <w:p w14:paraId="409E6ABF" w14:textId="77777777" w:rsidR="009F668D" w:rsidRPr="00D1155C" w:rsidRDefault="009F668D" w:rsidP="009F668D">
            <w:pPr>
              <w:numPr>
                <w:ilvl w:val="0"/>
                <w:numId w:val="2"/>
              </w:numPr>
              <w:autoSpaceDE w:val="0"/>
              <w:autoSpaceDN w:val="0"/>
              <w:adjustRightInd w:val="0"/>
              <w:ind w:left="181" w:hanging="187"/>
              <w:jc w:val="both"/>
              <w:rPr>
                <w:rFonts w:ascii="Arial" w:eastAsia="Calibri" w:hAnsi="Arial" w:cs="Arial"/>
                <w:iCs/>
                <w:sz w:val="20"/>
                <w:szCs w:val="20"/>
              </w:rPr>
            </w:pPr>
            <w:r w:rsidRPr="00D1155C">
              <w:rPr>
                <w:rFonts w:ascii="Arial" w:eastAsia="Calibri" w:hAnsi="Arial" w:cs="Arial"/>
                <w:iCs/>
                <w:sz w:val="20"/>
                <w:szCs w:val="20"/>
              </w:rPr>
              <w:t>Analizar los mecanismos lingüísticos empleados en la construcción de los textos.</w:t>
            </w:r>
          </w:p>
          <w:p w14:paraId="1871E846" w14:textId="77777777" w:rsidR="009F668D" w:rsidRPr="00D1155C" w:rsidRDefault="009F668D" w:rsidP="009F668D">
            <w:pPr>
              <w:numPr>
                <w:ilvl w:val="0"/>
                <w:numId w:val="2"/>
              </w:numPr>
              <w:autoSpaceDE w:val="0"/>
              <w:autoSpaceDN w:val="0"/>
              <w:adjustRightInd w:val="0"/>
              <w:ind w:left="181" w:hanging="187"/>
              <w:jc w:val="both"/>
              <w:rPr>
                <w:rFonts w:ascii="Arial" w:eastAsia="Calibri" w:hAnsi="Arial" w:cs="Arial"/>
                <w:iCs/>
                <w:sz w:val="20"/>
                <w:szCs w:val="20"/>
              </w:rPr>
            </w:pPr>
            <w:r w:rsidRPr="00D1155C">
              <w:rPr>
                <w:rFonts w:ascii="Arial" w:eastAsia="Calibri" w:hAnsi="Arial" w:cs="Arial"/>
                <w:iCs/>
                <w:sz w:val="20"/>
                <w:szCs w:val="20"/>
              </w:rPr>
              <w:t>Determinar las características fundamentales de cada género textual y su importancia relativa para la traducción.</w:t>
            </w:r>
          </w:p>
          <w:p w14:paraId="64E87276" w14:textId="77777777" w:rsidR="009F668D" w:rsidRPr="00D1155C" w:rsidRDefault="009F668D" w:rsidP="009F668D">
            <w:pPr>
              <w:numPr>
                <w:ilvl w:val="0"/>
                <w:numId w:val="2"/>
              </w:numPr>
              <w:autoSpaceDE w:val="0"/>
              <w:autoSpaceDN w:val="0"/>
              <w:adjustRightInd w:val="0"/>
              <w:ind w:left="181" w:hanging="187"/>
              <w:jc w:val="both"/>
              <w:rPr>
                <w:rFonts w:ascii="Arial" w:eastAsia="Calibri" w:hAnsi="Arial" w:cs="Arial"/>
                <w:iCs/>
                <w:sz w:val="20"/>
                <w:szCs w:val="20"/>
              </w:rPr>
            </w:pPr>
            <w:r w:rsidRPr="00D1155C">
              <w:rPr>
                <w:rFonts w:ascii="Arial" w:eastAsia="Calibri" w:hAnsi="Arial" w:cs="Arial"/>
                <w:iCs/>
                <w:sz w:val="20"/>
                <w:szCs w:val="20"/>
              </w:rPr>
              <w:t>Aplicar los conocimientos proporcionados por la materia en la práctica profesional (de manera especial: redacción, traducción, corrección, valoración y gestión).</w:t>
            </w:r>
          </w:p>
          <w:p w14:paraId="447BF913" w14:textId="77777777" w:rsidR="009F668D" w:rsidRPr="00D1155C" w:rsidRDefault="009F668D" w:rsidP="009F668D">
            <w:pPr>
              <w:numPr>
                <w:ilvl w:val="0"/>
                <w:numId w:val="2"/>
              </w:numPr>
              <w:autoSpaceDE w:val="0"/>
              <w:autoSpaceDN w:val="0"/>
              <w:adjustRightInd w:val="0"/>
              <w:spacing w:after="120"/>
              <w:ind w:left="181" w:hanging="187"/>
              <w:jc w:val="both"/>
              <w:rPr>
                <w:rFonts w:ascii="Arial" w:hAnsi="Arial" w:cs="Arial"/>
                <w:sz w:val="20"/>
                <w:szCs w:val="20"/>
              </w:rPr>
            </w:pPr>
            <w:r w:rsidRPr="00D1155C">
              <w:rPr>
                <w:rFonts w:ascii="Arial" w:eastAsia="Calibri" w:hAnsi="Arial" w:cs="Arial"/>
                <w:iCs/>
                <w:sz w:val="20"/>
                <w:szCs w:val="20"/>
              </w:rPr>
              <w:t>Considerar las particularidades de las traducciones como objeto de estudio lingüístico-discursivo.</w:t>
            </w:r>
          </w:p>
        </w:tc>
      </w:tr>
    </w:tbl>
    <w:p w14:paraId="58C1E6B1" w14:textId="77777777" w:rsidR="009F668D" w:rsidRPr="00D1155C" w:rsidRDefault="009F668D" w:rsidP="009F66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668D" w:rsidRPr="00D1155C" w14:paraId="44B3C9D5" w14:textId="77777777" w:rsidTr="000420A8">
        <w:tc>
          <w:tcPr>
            <w:tcW w:w="8644" w:type="dxa"/>
            <w:shd w:val="clear" w:color="auto" w:fill="999999"/>
          </w:tcPr>
          <w:p w14:paraId="21BC025F" w14:textId="77777777" w:rsidR="009F668D" w:rsidRPr="00D1155C" w:rsidRDefault="009F668D" w:rsidP="000420A8">
            <w:pPr>
              <w:rPr>
                <w:rFonts w:ascii="Arial" w:hAnsi="Arial" w:cs="Arial"/>
                <w:b/>
                <w:color w:val="FFFFFF"/>
                <w:sz w:val="20"/>
                <w:szCs w:val="20"/>
              </w:rPr>
            </w:pPr>
            <w:r w:rsidRPr="00D1155C">
              <w:rPr>
                <w:rFonts w:ascii="Arial" w:hAnsi="Arial" w:cs="Arial"/>
                <w:b/>
                <w:color w:val="FFFFFF"/>
                <w:sz w:val="20"/>
                <w:szCs w:val="20"/>
              </w:rPr>
              <w:t>5.- Contenidos</w:t>
            </w:r>
          </w:p>
        </w:tc>
      </w:tr>
    </w:tbl>
    <w:p w14:paraId="4052C99E" w14:textId="77777777" w:rsidR="009F668D" w:rsidRPr="00D1155C" w:rsidRDefault="009F668D" w:rsidP="009F668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F668D" w:rsidRPr="00D1155C" w14:paraId="1D6033AD" w14:textId="77777777" w:rsidTr="000420A8">
        <w:trPr>
          <w:trHeight w:val="739"/>
        </w:trPr>
        <w:tc>
          <w:tcPr>
            <w:tcW w:w="8748" w:type="dxa"/>
          </w:tcPr>
          <w:p w14:paraId="430D990D" w14:textId="77777777" w:rsidR="009F668D" w:rsidRPr="00D1155C" w:rsidRDefault="009F668D" w:rsidP="000420A8">
            <w:pPr>
              <w:tabs>
                <w:tab w:val="left" w:pos="1180"/>
                <w:tab w:val="left" w:pos="1640"/>
                <w:tab w:val="left" w:pos="2080"/>
                <w:tab w:val="left" w:pos="2600"/>
              </w:tabs>
              <w:ind w:right="1281"/>
              <w:jc w:val="both"/>
              <w:rPr>
                <w:rFonts w:ascii="Arial" w:hAnsi="Arial" w:cs="Arial"/>
                <w:bCs/>
                <w:sz w:val="20"/>
                <w:szCs w:val="20"/>
              </w:rPr>
            </w:pPr>
            <w:r w:rsidRPr="00D1155C">
              <w:rPr>
                <w:rFonts w:ascii="Arial" w:hAnsi="Arial" w:cs="Arial"/>
                <w:bCs/>
                <w:sz w:val="20"/>
                <w:szCs w:val="20"/>
              </w:rPr>
              <w:t>1. El género textual como unidad de traducción</w:t>
            </w:r>
          </w:p>
          <w:p w14:paraId="7BB55BB7" w14:textId="77777777" w:rsidR="009F668D" w:rsidRPr="00D1155C" w:rsidRDefault="009F668D" w:rsidP="000420A8">
            <w:pPr>
              <w:tabs>
                <w:tab w:val="left" w:pos="1180"/>
                <w:tab w:val="left" w:pos="1640"/>
                <w:tab w:val="left" w:pos="2080"/>
                <w:tab w:val="left" w:pos="2600"/>
              </w:tabs>
              <w:ind w:right="1281"/>
              <w:jc w:val="both"/>
              <w:rPr>
                <w:rFonts w:ascii="Arial" w:hAnsi="Arial" w:cs="Arial"/>
                <w:bCs/>
                <w:sz w:val="20"/>
                <w:szCs w:val="20"/>
              </w:rPr>
            </w:pPr>
            <w:r w:rsidRPr="00D1155C">
              <w:rPr>
                <w:rFonts w:ascii="Arial" w:hAnsi="Arial" w:cs="Arial"/>
                <w:bCs/>
                <w:sz w:val="20"/>
                <w:szCs w:val="20"/>
              </w:rPr>
              <w:t>2. Un problema de traducción: la variación</w:t>
            </w:r>
          </w:p>
          <w:p w14:paraId="778C6D12" w14:textId="77777777" w:rsidR="009F668D" w:rsidRPr="00D1155C" w:rsidRDefault="009F668D" w:rsidP="000420A8">
            <w:pPr>
              <w:tabs>
                <w:tab w:val="left" w:pos="1180"/>
                <w:tab w:val="left" w:pos="1640"/>
                <w:tab w:val="left" w:pos="2080"/>
                <w:tab w:val="left" w:pos="2600"/>
              </w:tabs>
              <w:ind w:right="1281"/>
              <w:jc w:val="both"/>
              <w:rPr>
                <w:rFonts w:ascii="Arial" w:hAnsi="Arial" w:cs="Arial"/>
                <w:bCs/>
                <w:sz w:val="20"/>
                <w:szCs w:val="20"/>
              </w:rPr>
            </w:pPr>
            <w:r w:rsidRPr="00D1155C">
              <w:rPr>
                <w:rFonts w:ascii="Arial" w:hAnsi="Arial" w:cs="Arial"/>
                <w:bCs/>
                <w:sz w:val="20"/>
                <w:szCs w:val="20"/>
              </w:rPr>
              <w:t>3. Pragmática y norma en la traducción</w:t>
            </w:r>
          </w:p>
          <w:p w14:paraId="61413377" w14:textId="77777777" w:rsidR="009F668D" w:rsidRPr="00D1155C" w:rsidRDefault="009F668D" w:rsidP="000420A8">
            <w:pPr>
              <w:tabs>
                <w:tab w:val="left" w:pos="1180"/>
                <w:tab w:val="left" w:pos="1640"/>
                <w:tab w:val="left" w:pos="2080"/>
                <w:tab w:val="left" w:pos="2600"/>
              </w:tabs>
              <w:ind w:right="1281"/>
              <w:jc w:val="both"/>
              <w:rPr>
                <w:rFonts w:ascii="Arial" w:hAnsi="Arial" w:cs="Arial"/>
                <w:sz w:val="20"/>
                <w:szCs w:val="20"/>
              </w:rPr>
            </w:pPr>
          </w:p>
        </w:tc>
      </w:tr>
    </w:tbl>
    <w:p w14:paraId="0EAB265A" w14:textId="77777777" w:rsidR="009F668D" w:rsidRPr="00D1155C" w:rsidRDefault="009F668D" w:rsidP="009F66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668D" w:rsidRPr="00D1155C" w14:paraId="12985377" w14:textId="77777777" w:rsidTr="000420A8">
        <w:tc>
          <w:tcPr>
            <w:tcW w:w="8644" w:type="dxa"/>
            <w:shd w:val="clear" w:color="auto" w:fill="999999"/>
          </w:tcPr>
          <w:p w14:paraId="56EB0E81" w14:textId="6124444F" w:rsidR="009F668D" w:rsidRPr="00D1155C" w:rsidRDefault="009F668D" w:rsidP="000420A8">
            <w:pPr>
              <w:rPr>
                <w:rFonts w:ascii="Arial" w:hAnsi="Arial" w:cs="Arial"/>
                <w:b/>
                <w:color w:val="FFFFFF"/>
                <w:sz w:val="20"/>
                <w:szCs w:val="20"/>
              </w:rPr>
            </w:pPr>
            <w:r w:rsidRPr="00D1155C">
              <w:rPr>
                <w:rFonts w:ascii="Arial" w:hAnsi="Arial" w:cs="Arial"/>
                <w:b/>
                <w:color w:val="FFFFFF"/>
                <w:sz w:val="20"/>
                <w:szCs w:val="20"/>
              </w:rPr>
              <w:t xml:space="preserve">6.- </w:t>
            </w:r>
            <w:hyperlink r:id="rId15" w:history="1">
              <w:r w:rsidR="00EF08FB" w:rsidRPr="00D1155C">
                <w:rPr>
                  <w:rStyle w:val="Hipervnculo"/>
                  <w:rFonts w:ascii="Arial" w:hAnsi="Arial" w:cs="Arial"/>
                  <w:b/>
                  <w:sz w:val="20"/>
                  <w:szCs w:val="20"/>
                </w:rPr>
                <w:t>Competencias a adquirir</w:t>
              </w:r>
            </w:hyperlink>
          </w:p>
        </w:tc>
      </w:tr>
    </w:tbl>
    <w:p w14:paraId="78C6C595" w14:textId="77777777" w:rsidR="009F668D" w:rsidRPr="00D1155C" w:rsidRDefault="009F668D" w:rsidP="009F668D">
      <w:pPr>
        <w:rPr>
          <w:rFonts w:ascii="Arial" w:hAnsi="Arial" w:cs="Arial"/>
          <w:sz w:val="20"/>
          <w:szCs w:val="20"/>
        </w:rPr>
      </w:pP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7"/>
      </w:tblGrid>
      <w:tr w:rsidR="009F668D" w:rsidRPr="00D1155C" w14:paraId="174B94D9" w14:textId="77777777" w:rsidTr="000420A8">
        <w:trPr>
          <w:trHeight w:val="1182"/>
        </w:trPr>
        <w:tc>
          <w:tcPr>
            <w:tcW w:w="8757" w:type="dxa"/>
            <w:tcBorders>
              <w:bottom w:val="nil"/>
            </w:tcBorders>
          </w:tcPr>
          <w:tbl>
            <w:tblPr>
              <w:tblpPr w:leftFromText="141" w:rightFromText="141" w:vertAnchor="page" w:horzAnchor="margin"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9F668D" w:rsidRPr="00D1155C" w14:paraId="42E8EB36" w14:textId="77777777" w:rsidTr="000420A8">
              <w:trPr>
                <w:trHeight w:val="264"/>
              </w:trPr>
              <w:tc>
                <w:tcPr>
                  <w:tcW w:w="8526" w:type="dxa"/>
                  <w:shd w:val="clear" w:color="auto" w:fill="E6E6E6"/>
                </w:tcPr>
                <w:p w14:paraId="7C96DEA9" w14:textId="77777777" w:rsidR="009F668D" w:rsidRPr="00D1155C" w:rsidRDefault="009F668D" w:rsidP="000420A8">
                  <w:pPr>
                    <w:tabs>
                      <w:tab w:val="num" w:pos="2508"/>
                    </w:tabs>
                    <w:jc w:val="both"/>
                    <w:rPr>
                      <w:rFonts w:ascii="Arial" w:hAnsi="Arial" w:cs="Arial"/>
                      <w:sz w:val="20"/>
                      <w:szCs w:val="20"/>
                    </w:rPr>
                  </w:pPr>
                  <w:r w:rsidRPr="00D1155C">
                    <w:rPr>
                      <w:rFonts w:ascii="Arial" w:hAnsi="Arial" w:cs="Arial"/>
                      <w:sz w:val="20"/>
                      <w:szCs w:val="20"/>
                    </w:rPr>
                    <w:t xml:space="preserve">Básicas/Generales. </w:t>
                  </w:r>
                </w:p>
              </w:tc>
            </w:tr>
            <w:tr w:rsidR="009F668D" w:rsidRPr="00D1155C" w14:paraId="5F452CB4" w14:textId="77777777" w:rsidTr="000420A8">
              <w:trPr>
                <w:trHeight w:val="289"/>
              </w:trPr>
              <w:tc>
                <w:tcPr>
                  <w:tcW w:w="8526" w:type="dxa"/>
                </w:tcPr>
                <w:p w14:paraId="7C944D28" w14:textId="77777777" w:rsidR="009F668D" w:rsidRPr="00D1155C" w:rsidRDefault="009F668D" w:rsidP="000420A8">
                  <w:pPr>
                    <w:spacing w:before="120" w:after="120"/>
                    <w:rPr>
                      <w:rFonts w:ascii="Arial" w:hAnsi="Arial" w:cs="Arial"/>
                      <w:sz w:val="20"/>
                      <w:szCs w:val="20"/>
                    </w:rPr>
                  </w:pPr>
                  <w:r w:rsidRPr="00D1155C">
                    <w:rPr>
                      <w:rFonts w:ascii="Arial" w:hAnsi="Arial" w:cs="Arial"/>
                      <w:sz w:val="20"/>
                      <w:szCs w:val="20"/>
                    </w:rPr>
                    <w:t>CB7</w:t>
                  </w:r>
                </w:p>
                <w:p w14:paraId="6060EFDD" w14:textId="77777777" w:rsidR="009F668D" w:rsidRPr="00D1155C" w:rsidRDefault="009F668D" w:rsidP="000420A8">
                  <w:pPr>
                    <w:spacing w:before="120" w:after="120"/>
                    <w:rPr>
                      <w:rFonts w:ascii="Arial" w:hAnsi="Arial" w:cs="Arial"/>
                      <w:sz w:val="20"/>
                      <w:szCs w:val="20"/>
                    </w:rPr>
                  </w:pPr>
                  <w:r w:rsidRPr="00D1155C">
                    <w:rPr>
                      <w:rFonts w:ascii="Arial" w:hAnsi="Arial" w:cs="Arial"/>
                      <w:sz w:val="20"/>
                      <w:szCs w:val="20"/>
                    </w:rPr>
                    <w:t>CB10</w:t>
                  </w:r>
                </w:p>
                <w:p w14:paraId="01DEE6B4" w14:textId="77777777" w:rsidR="009F668D" w:rsidRPr="00D1155C" w:rsidRDefault="009F668D" w:rsidP="000420A8">
                  <w:pPr>
                    <w:spacing w:before="120" w:after="120"/>
                    <w:rPr>
                      <w:rFonts w:ascii="Arial" w:hAnsi="Arial" w:cs="Arial"/>
                      <w:sz w:val="20"/>
                      <w:szCs w:val="20"/>
                    </w:rPr>
                  </w:pPr>
                  <w:r w:rsidRPr="00D1155C">
                    <w:rPr>
                      <w:rFonts w:ascii="Arial" w:hAnsi="Arial" w:cs="Arial"/>
                      <w:sz w:val="20"/>
                      <w:szCs w:val="20"/>
                    </w:rPr>
                    <w:t>CG1</w:t>
                  </w:r>
                </w:p>
              </w:tc>
            </w:tr>
          </w:tbl>
          <w:p w14:paraId="7BD0E0C3" w14:textId="77777777" w:rsidR="009F668D" w:rsidRPr="00D1155C" w:rsidRDefault="009F668D" w:rsidP="000420A8">
            <w:pPr>
              <w:jc w:val="both"/>
              <w:rPr>
                <w:rFonts w:ascii="Arial" w:hAnsi="Arial" w:cs="Arial"/>
                <w:sz w:val="20"/>
                <w:szCs w:val="20"/>
              </w:rPr>
            </w:pPr>
          </w:p>
        </w:tc>
      </w:tr>
      <w:tr w:rsidR="009F668D" w:rsidRPr="00D1155C" w14:paraId="07D35D12" w14:textId="77777777" w:rsidTr="000420A8">
        <w:trPr>
          <w:trHeight w:val="1562"/>
        </w:trPr>
        <w:tc>
          <w:tcPr>
            <w:tcW w:w="8757" w:type="dxa"/>
            <w:tcBorders>
              <w:top w:val="nil"/>
            </w:tcBorders>
          </w:tcPr>
          <w:tbl>
            <w:tblPr>
              <w:tblpPr w:leftFromText="141" w:rightFromText="141" w:vertAnchor="page"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9F668D" w:rsidRPr="00D1155C" w14:paraId="36FD8B81" w14:textId="77777777" w:rsidTr="000420A8">
              <w:trPr>
                <w:trHeight w:val="264"/>
              </w:trPr>
              <w:tc>
                <w:tcPr>
                  <w:tcW w:w="8526" w:type="dxa"/>
                  <w:shd w:val="clear" w:color="auto" w:fill="E6E6E6"/>
                </w:tcPr>
                <w:p w14:paraId="499A13FC" w14:textId="77777777" w:rsidR="009F668D" w:rsidRPr="00D1155C" w:rsidRDefault="009F668D" w:rsidP="000420A8">
                  <w:pPr>
                    <w:tabs>
                      <w:tab w:val="num" w:pos="2508"/>
                    </w:tabs>
                    <w:jc w:val="both"/>
                    <w:rPr>
                      <w:rFonts w:ascii="Arial" w:hAnsi="Arial" w:cs="Arial"/>
                      <w:sz w:val="20"/>
                      <w:szCs w:val="20"/>
                    </w:rPr>
                  </w:pPr>
                  <w:r w:rsidRPr="00D1155C">
                    <w:rPr>
                      <w:rFonts w:ascii="Arial" w:hAnsi="Arial" w:cs="Arial"/>
                      <w:sz w:val="20"/>
                      <w:szCs w:val="20"/>
                    </w:rPr>
                    <w:t xml:space="preserve">Específicas. </w:t>
                  </w:r>
                </w:p>
              </w:tc>
            </w:tr>
            <w:tr w:rsidR="009F668D" w:rsidRPr="00D1155C" w14:paraId="5E4D7454" w14:textId="77777777" w:rsidTr="000420A8">
              <w:trPr>
                <w:trHeight w:val="988"/>
              </w:trPr>
              <w:tc>
                <w:tcPr>
                  <w:tcW w:w="8526" w:type="dxa"/>
                </w:tcPr>
                <w:p w14:paraId="37DDAF5A" w14:textId="77777777" w:rsidR="009F668D" w:rsidRPr="00D1155C" w:rsidRDefault="009F668D" w:rsidP="000420A8">
                  <w:pPr>
                    <w:spacing w:before="120" w:after="120"/>
                    <w:rPr>
                      <w:rFonts w:ascii="Arial" w:hAnsi="Arial" w:cs="Arial"/>
                      <w:sz w:val="20"/>
                      <w:szCs w:val="20"/>
                      <w:lang w:val="it-IT"/>
                    </w:rPr>
                  </w:pPr>
                  <w:r w:rsidRPr="00D1155C">
                    <w:rPr>
                      <w:rFonts w:ascii="Arial" w:hAnsi="Arial" w:cs="Arial"/>
                      <w:sz w:val="20"/>
                      <w:szCs w:val="20"/>
                      <w:lang w:val="it-IT"/>
                    </w:rPr>
                    <w:t>CE2</w:t>
                  </w:r>
                </w:p>
                <w:p w14:paraId="4E9CE137" w14:textId="77777777" w:rsidR="009F668D" w:rsidRPr="00D1155C" w:rsidRDefault="009F668D" w:rsidP="000420A8">
                  <w:pPr>
                    <w:spacing w:after="120"/>
                    <w:rPr>
                      <w:rFonts w:ascii="Arial" w:hAnsi="Arial" w:cs="Arial"/>
                      <w:sz w:val="20"/>
                      <w:szCs w:val="20"/>
                      <w:lang w:val="it-IT"/>
                    </w:rPr>
                  </w:pPr>
                  <w:r w:rsidRPr="00D1155C">
                    <w:rPr>
                      <w:rFonts w:ascii="Arial" w:hAnsi="Arial" w:cs="Arial"/>
                      <w:sz w:val="20"/>
                      <w:szCs w:val="20"/>
                      <w:lang w:val="it-IT"/>
                    </w:rPr>
                    <w:t>CE3</w:t>
                  </w:r>
                </w:p>
                <w:p w14:paraId="7378ECCB" w14:textId="77777777" w:rsidR="009F668D" w:rsidRPr="00D1155C" w:rsidRDefault="009F668D" w:rsidP="000420A8">
                  <w:pPr>
                    <w:spacing w:after="120"/>
                    <w:rPr>
                      <w:rFonts w:ascii="Arial" w:hAnsi="Arial" w:cs="Arial"/>
                      <w:sz w:val="20"/>
                      <w:szCs w:val="20"/>
                      <w:lang w:val="it-IT"/>
                    </w:rPr>
                  </w:pPr>
                  <w:r w:rsidRPr="00D1155C">
                    <w:rPr>
                      <w:rFonts w:ascii="Arial" w:hAnsi="Arial" w:cs="Arial"/>
                      <w:sz w:val="20"/>
                      <w:szCs w:val="20"/>
                      <w:lang w:val="it-IT"/>
                    </w:rPr>
                    <w:t>CE4</w:t>
                  </w:r>
                </w:p>
                <w:p w14:paraId="01212495" w14:textId="77777777" w:rsidR="009F668D" w:rsidRPr="00D1155C" w:rsidRDefault="009F668D" w:rsidP="000420A8">
                  <w:pPr>
                    <w:spacing w:after="120"/>
                    <w:rPr>
                      <w:rFonts w:ascii="Arial" w:hAnsi="Arial" w:cs="Arial"/>
                      <w:sz w:val="20"/>
                      <w:szCs w:val="20"/>
                      <w:lang w:val="it-IT"/>
                    </w:rPr>
                  </w:pPr>
                  <w:r w:rsidRPr="00D1155C">
                    <w:rPr>
                      <w:rFonts w:ascii="Arial" w:hAnsi="Arial" w:cs="Arial"/>
                      <w:sz w:val="20"/>
                      <w:szCs w:val="20"/>
                      <w:lang w:val="it-IT"/>
                    </w:rPr>
                    <w:t>CE10</w:t>
                  </w:r>
                </w:p>
                <w:p w14:paraId="6F850CEB" w14:textId="77777777" w:rsidR="009F668D" w:rsidRPr="00D1155C" w:rsidRDefault="009F668D" w:rsidP="000420A8">
                  <w:pPr>
                    <w:spacing w:after="120"/>
                    <w:jc w:val="both"/>
                    <w:rPr>
                      <w:rFonts w:ascii="Arial" w:hAnsi="Arial" w:cs="Arial"/>
                      <w:sz w:val="20"/>
                      <w:szCs w:val="20"/>
                      <w:lang w:val="it-IT"/>
                    </w:rPr>
                  </w:pPr>
                  <w:r w:rsidRPr="00D1155C">
                    <w:rPr>
                      <w:rFonts w:ascii="Arial" w:hAnsi="Arial" w:cs="Arial"/>
                      <w:sz w:val="20"/>
                      <w:szCs w:val="20"/>
                      <w:lang w:val="it-IT"/>
                    </w:rPr>
                    <w:t>CE11</w:t>
                  </w:r>
                </w:p>
              </w:tc>
            </w:tr>
          </w:tbl>
          <w:p w14:paraId="5C74A18A" w14:textId="77777777" w:rsidR="009F668D" w:rsidRPr="00D1155C" w:rsidRDefault="009F668D" w:rsidP="000420A8">
            <w:pPr>
              <w:rPr>
                <w:rFonts w:ascii="Arial" w:hAnsi="Arial" w:cs="Arial"/>
                <w:vanish/>
                <w:sz w:val="20"/>
                <w:szCs w:val="20"/>
                <w:lang w:val="it-IT"/>
              </w:rPr>
            </w:pPr>
          </w:p>
          <w:p w14:paraId="016621F9" w14:textId="77777777" w:rsidR="009F668D" w:rsidRPr="00D1155C" w:rsidRDefault="009F668D" w:rsidP="000420A8">
            <w:pPr>
              <w:rPr>
                <w:rFonts w:ascii="Arial" w:hAnsi="Arial" w:cs="Arial"/>
                <w:vanish/>
                <w:sz w:val="20"/>
                <w:szCs w:val="20"/>
                <w:lang w:val="it-IT"/>
              </w:rPr>
            </w:pPr>
          </w:p>
          <w:p w14:paraId="46320414" w14:textId="77777777" w:rsidR="009F668D" w:rsidRPr="00D1155C" w:rsidRDefault="009F668D" w:rsidP="000420A8">
            <w:pPr>
              <w:tabs>
                <w:tab w:val="num" w:pos="2508"/>
              </w:tabs>
              <w:jc w:val="both"/>
              <w:rPr>
                <w:rFonts w:ascii="Arial" w:hAnsi="Arial" w:cs="Arial"/>
                <w:sz w:val="20"/>
                <w:szCs w:val="20"/>
                <w:lang w:val="it-IT"/>
              </w:rPr>
            </w:pPr>
          </w:p>
        </w:tc>
      </w:tr>
    </w:tbl>
    <w:p w14:paraId="52A62666" w14:textId="77777777" w:rsidR="009F668D" w:rsidRPr="00D1155C" w:rsidRDefault="009F668D" w:rsidP="009F668D">
      <w:pPr>
        <w:rPr>
          <w:rFonts w:ascii="Arial" w:hAnsi="Arial"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668D" w:rsidRPr="00D1155C" w14:paraId="095FD998" w14:textId="77777777" w:rsidTr="000420A8">
        <w:tc>
          <w:tcPr>
            <w:tcW w:w="8644" w:type="dxa"/>
            <w:shd w:val="clear" w:color="auto" w:fill="999999"/>
          </w:tcPr>
          <w:p w14:paraId="4B1BECFF" w14:textId="77777777" w:rsidR="009F668D" w:rsidRPr="00D1155C" w:rsidRDefault="009F668D" w:rsidP="000420A8">
            <w:pPr>
              <w:rPr>
                <w:rFonts w:ascii="Arial" w:hAnsi="Arial" w:cs="Arial"/>
                <w:b/>
                <w:color w:val="FFFFFF"/>
                <w:sz w:val="20"/>
                <w:szCs w:val="20"/>
              </w:rPr>
            </w:pPr>
            <w:r w:rsidRPr="00D1155C">
              <w:rPr>
                <w:rFonts w:ascii="Arial" w:hAnsi="Arial" w:cs="Arial"/>
                <w:b/>
                <w:color w:val="FFFFFF"/>
                <w:sz w:val="20"/>
                <w:szCs w:val="20"/>
              </w:rPr>
              <w:t>7.- Metodologías docentes</w:t>
            </w:r>
          </w:p>
        </w:tc>
      </w:tr>
    </w:tbl>
    <w:p w14:paraId="3D2B3F5C" w14:textId="77777777" w:rsidR="009F668D" w:rsidRPr="00D1155C" w:rsidRDefault="009F668D" w:rsidP="009F668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F668D" w:rsidRPr="00D1155C" w14:paraId="02E27B32" w14:textId="77777777" w:rsidTr="000420A8">
        <w:tc>
          <w:tcPr>
            <w:tcW w:w="8748" w:type="dxa"/>
          </w:tcPr>
          <w:p w14:paraId="3F2A8D88" w14:textId="77777777" w:rsidR="009F668D" w:rsidRPr="00D1155C" w:rsidRDefault="009F668D" w:rsidP="009F668D">
            <w:pPr>
              <w:numPr>
                <w:ilvl w:val="0"/>
                <w:numId w:val="2"/>
              </w:numPr>
              <w:autoSpaceDE w:val="0"/>
              <w:autoSpaceDN w:val="0"/>
              <w:adjustRightInd w:val="0"/>
              <w:ind w:left="184" w:hanging="188"/>
              <w:jc w:val="both"/>
              <w:rPr>
                <w:rFonts w:ascii="Arial" w:eastAsia="Calibri" w:hAnsi="Arial" w:cs="Arial"/>
                <w:iCs/>
                <w:sz w:val="20"/>
                <w:szCs w:val="20"/>
              </w:rPr>
            </w:pPr>
            <w:r w:rsidRPr="00D1155C">
              <w:rPr>
                <w:rFonts w:ascii="Arial" w:eastAsia="Calibri" w:hAnsi="Arial" w:cs="Arial"/>
                <w:iCs/>
                <w:sz w:val="20"/>
                <w:szCs w:val="20"/>
              </w:rPr>
              <w:t>Clases teórico-prácticas basadas en la resolución en grupo de actividades destinadas a la formación.</w:t>
            </w:r>
          </w:p>
          <w:p w14:paraId="5E845D77" w14:textId="77777777" w:rsidR="009F668D" w:rsidRPr="00D1155C" w:rsidRDefault="009F668D" w:rsidP="009F668D">
            <w:pPr>
              <w:numPr>
                <w:ilvl w:val="0"/>
                <w:numId w:val="2"/>
              </w:numPr>
              <w:autoSpaceDE w:val="0"/>
              <w:autoSpaceDN w:val="0"/>
              <w:adjustRightInd w:val="0"/>
              <w:ind w:left="181" w:hanging="187"/>
              <w:jc w:val="both"/>
              <w:rPr>
                <w:rFonts w:ascii="Arial" w:eastAsia="Calibri" w:hAnsi="Arial" w:cs="Arial"/>
                <w:iCs/>
                <w:sz w:val="20"/>
                <w:szCs w:val="20"/>
              </w:rPr>
            </w:pPr>
            <w:r w:rsidRPr="00D1155C">
              <w:rPr>
                <w:rFonts w:ascii="Arial" w:eastAsia="Calibri" w:hAnsi="Arial" w:cs="Arial"/>
                <w:iCs/>
                <w:sz w:val="20"/>
                <w:szCs w:val="20"/>
              </w:rPr>
              <w:t>Realización individual de prácticas y ejercicios.</w:t>
            </w:r>
          </w:p>
          <w:p w14:paraId="17028DE0" w14:textId="77777777" w:rsidR="009F668D" w:rsidRPr="00D1155C" w:rsidRDefault="009F668D" w:rsidP="009F668D">
            <w:pPr>
              <w:numPr>
                <w:ilvl w:val="0"/>
                <w:numId w:val="2"/>
              </w:numPr>
              <w:autoSpaceDE w:val="0"/>
              <w:autoSpaceDN w:val="0"/>
              <w:adjustRightInd w:val="0"/>
              <w:ind w:left="184" w:hanging="188"/>
              <w:jc w:val="both"/>
              <w:rPr>
                <w:rFonts w:ascii="Arial" w:eastAsia="Calibri" w:hAnsi="Arial" w:cs="Arial"/>
                <w:iCs/>
                <w:sz w:val="20"/>
                <w:szCs w:val="20"/>
              </w:rPr>
            </w:pPr>
            <w:r w:rsidRPr="00D1155C">
              <w:rPr>
                <w:rFonts w:ascii="Arial" w:eastAsia="Calibri" w:hAnsi="Arial" w:cs="Arial"/>
                <w:iCs/>
                <w:sz w:val="20"/>
                <w:szCs w:val="20"/>
              </w:rPr>
              <w:t>Realización en grupo de un proyecto de aprendizaje.</w:t>
            </w:r>
          </w:p>
          <w:p w14:paraId="58099693" w14:textId="77777777" w:rsidR="009F668D" w:rsidRPr="00D1155C" w:rsidRDefault="009F668D" w:rsidP="009F668D">
            <w:pPr>
              <w:numPr>
                <w:ilvl w:val="0"/>
                <w:numId w:val="3"/>
              </w:numPr>
              <w:autoSpaceDE w:val="0"/>
              <w:autoSpaceDN w:val="0"/>
              <w:adjustRightInd w:val="0"/>
              <w:spacing w:after="120"/>
              <w:ind w:left="181" w:hanging="187"/>
              <w:jc w:val="both"/>
              <w:rPr>
                <w:rFonts w:ascii="Arial" w:hAnsi="Arial" w:cs="Arial"/>
                <w:sz w:val="20"/>
                <w:szCs w:val="20"/>
              </w:rPr>
            </w:pPr>
            <w:r w:rsidRPr="00D1155C">
              <w:rPr>
                <w:rFonts w:ascii="Arial" w:eastAsia="Calibri" w:hAnsi="Arial" w:cs="Arial"/>
                <w:iCs/>
                <w:sz w:val="20"/>
                <w:szCs w:val="20"/>
              </w:rPr>
              <w:t>Revisión individualizada de la actividad práctica.</w:t>
            </w:r>
          </w:p>
        </w:tc>
      </w:tr>
    </w:tbl>
    <w:p w14:paraId="459CCEF5" w14:textId="77777777" w:rsidR="009F668D" w:rsidRPr="00D1155C" w:rsidRDefault="009F668D" w:rsidP="009F668D">
      <w:pPr>
        <w:rPr>
          <w:rFonts w:ascii="Arial" w:hAnsi="Arial" w:cs="Arial"/>
          <w:sz w:val="20"/>
          <w:szCs w:val="20"/>
        </w:rPr>
      </w:pPr>
    </w:p>
    <w:p w14:paraId="2BBC63C6" w14:textId="77777777" w:rsidR="009F668D" w:rsidRPr="00D1155C" w:rsidRDefault="009F668D" w:rsidP="009F668D">
      <w:pPr>
        <w:rPr>
          <w:rFonts w:ascii="Arial" w:hAnsi="Arial" w:cs="Arial"/>
          <w:sz w:val="20"/>
          <w:szCs w:val="20"/>
        </w:rPr>
      </w:pPr>
      <w:r w:rsidRPr="00D1155C">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668D" w:rsidRPr="00D1155C" w14:paraId="12024740" w14:textId="77777777" w:rsidTr="000420A8">
        <w:tc>
          <w:tcPr>
            <w:tcW w:w="8644" w:type="dxa"/>
            <w:shd w:val="clear" w:color="auto" w:fill="999999"/>
          </w:tcPr>
          <w:p w14:paraId="754C7A71" w14:textId="77777777" w:rsidR="009F668D" w:rsidRPr="00D1155C" w:rsidRDefault="009F668D" w:rsidP="000420A8">
            <w:pPr>
              <w:rPr>
                <w:rFonts w:ascii="Arial" w:hAnsi="Arial" w:cs="Arial"/>
                <w:sz w:val="20"/>
                <w:szCs w:val="20"/>
              </w:rPr>
            </w:pPr>
            <w:r w:rsidRPr="00D1155C">
              <w:rPr>
                <w:rFonts w:ascii="Arial" w:hAnsi="Arial" w:cs="Arial"/>
                <w:b/>
                <w:color w:val="FFFFFF"/>
                <w:sz w:val="20"/>
                <w:szCs w:val="20"/>
              </w:rPr>
              <w:lastRenderedPageBreak/>
              <w:t>8.- Previsión de distribución de las metodologías docentes</w:t>
            </w:r>
          </w:p>
        </w:tc>
      </w:tr>
    </w:tbl>
    <w:p w14:paraId="7C742203" w14:textId="77777777" w:rsidR="009F668D" w:rsidRPr="00D1155C" w:rsidRDefault="009F668D" w:rsidP="009F668D">
      <w:pPr>
        <w:ind w:firstLine="709"/>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395"/>
        <w:gridCol w:w="1395"/>
        <w:gridCol w:w="1113"/>
        <w:gridCol w:w="1128"/>
      </w:tblGrid>
      <w:tr w:rsidR="009F668D" w:rsidRPr="00D1155C" w14:paraId="3B502743" w14:textId="77777777" w:rsidTr="000420A8">
        <w:trPr>
          <w:trHeight w:val="27"/>
        </w:trPr>
        <w:tc>
          <w:tcPr>
            <w:tcW w:w="3888" w:type="dxa"/>
            <w:vMerge w:val="restart"/>
            <w:vAlign w:val="center"/>
          </w:tcPr>
          <w:p w14:paraId="0E49BD09" w14:textId="77777777" w:rsidR="009F668D" w:rsidRPr="00D1155C" w:rsidRDefault="009F668D" w:rsidP="000420A8">
            <w:pPr>
              <w:tabs>
                <w:tab w:val="num" w:pos="1800"/>
              </w:tabs>
              <w:ind w:left="360"/>
              <w:rPr>
                <w:rFonts w:ascii="Arial" w:hAnsi="Arial" w:cs="Arial"/>
                <w:sz w:val="20"/>
                <w:szCs w:val="20"/>
              </w:rPr>
            </w:pPr>
          </w:p>
        </w:tc>
        <w:tc>
          <w:tcPr>
            <w:tcW w:w="2520" w:type="dxa"/>
            <w:gridSpan w:val="2"/>
            <w:vAlign w:val="center"/>
          </w:tcPr>
          <w:p w14:paraId="3DE5C422" w14:textId="77777777" w:rsidR="009F668D" w:rsidRPr="00D1155C" w:rsidRDefault="009F668D" w:rsidP="000420A8">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32A2193B" w14:textId="77777777" w:rsidR="009F668D" w:rsidRPr="00D1155C" w:rsidRDefault="009F668D" w:rsidP="000420A8">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0FAEADD9" w14:textId="77777777" w:rsidR="009F668D" w:rsidRPr="00D1155C" w:rsidRDefault="009F668D" w:rsidP="000420A8">
            <w:pPr>
              <w:tabs>
                <w:tab w:val="num" w:pos="1800"/>
              </w:tabs>
              <w:jc w:val="center"/>
              <w:rPr>
                <w:rFonts w:ascii="Arial" w:hAnsi="Arial" w:cs="Arial"/>
                <w:sz w:val="20"/>
                <w:szCs w:val="20"/>
              </w:rPr>
            </w:pPr>
            <w:r w:rsidRPr="00D1155C">
              <w:rPr>
                <w:rFonts w:ascii="Arial" w:hAnsi="Arial" w:cs="Arial"/>
                <w:sz w:val="20"/>
                <w:szCs w:val="20"/>
              </w:rPr>
              <w:t>HORAS TOTALES</w:t>
            </w:r>
          </w:p>
        </w:tc>
      </w:tr>
      <w:tr w:rsidR="009F668D" w:rsidRPr="00D1155C" w14:paraId="557FD637" w14:textId="77777777" w:rsidTr="000420A8">
        <w:trPr>
          <w:trHeight w:val="27"/>
        </w:trPr>
        <w:tc>
          <w:tcPr>
            <w:tcW w:w="3888" w:type="dxa"/>
            <w:vMerge/>
            <w:vAlign w:val="center"/>
          </w:tcPr>
          <w:p w14:paraId="0CFF0F7B" w14:textId="77777777" w:rsidR="009F668D" w:rsidRPr="00D1155C" w:rsidRDefault="009F668D" w:rsidP="000420A8">
            <w:pPr>
              <w:tabs>
                <w:tab w:val="num" w:pos="1800"/>
              </w:tabs>
              <w:ind w:left="360"/>
              <w:rPr>
                <w:rFonts w:ascii="Arial" w:hAnsi="Arial" w:cs="Arial"/>
                <w:sz w:val="20"/>
                <w:szCs w:val="20"/>
              </w:rPr>
            </w:pPr>
          </w:p>
        </w:tc>
        <w:tc>
          <w:tcPr>
            <w:tcW w:w="1260" w:type="dxa"/>
            <w:vAlign w:val="center"/>
          </w:tcPr>
          <w:p w14:paraId="3001A8DE" w14:textId="77777777" w:rsidR="009F668D" w:rsidRPr="00D1155C" w:rsidRDefault="009F668D" w:rsidP="000420A8">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4AB8158E" w14:textId="77777777" w:rsidR="009F668D" w:rsidRPr="00D1155C" w:rsidRDefault="009F668D" w:rsidP="000420A8">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131FB850" w14:textId="77777777" w:rsidR="009F668D" w:rsidRPr="00D1155C" w:rsidRDefault="009F668D" w:rsidP="000420A8">
            <w:pPr>
              <w:tabs>
                <w:tab w:val="num" w:pos="1800"/>
              </w:tabs>
              <w:jc w:val="center"/>
              <w:rPr>
                <w:rFonts w:ascii="Arial" w:hAnsi="Arial" w:cs="Arial"/>
                <w:sz w:val="20"/>
                <w:szCs w:val="20"/>
              </w:rPr>
            </w:pPr>
          </w:p>
        </w:tc>
        <w:tc>
          <w:tcPr>
            <w:tcW w:w="1106" w:type="dxa"/>
            <w:vMerge/>
            <w:vAlign w:val="center"/>
          </w:tcPr>
          <w:p w14:paraId="42EE92BB" w14:textId="77777777" w:rsidR="009F668D" w:rsidRPr="00D1155C" w:rsidRDefault="009F668D" w:rsidP="000420A8">
            <w:pPr>
              <w:tabs>
                <w:tab w:val="num" w:pos="1800"/>
              </w:tabs>
              <w:jc w:val="center"/>
              <w:rPr>
                <w:rFonts w:ascii="Arial" w:hAnsi="Arial" w:cs="Arial"/>
                <w:sz w:val="20"/>
                <w:szCs w:val="20"/>
              </w:rPr>
            </w:pPr>
          </w:p>
        </w:tc>
      </w:tr>
      <w:tr w:rsidR="009F668D" w:rsidRPr="00D1155C" w14:paraId="32F7D445" w14:textId="77777777" w:rsidTr="000420A8">
        <w:trPr>
          <w:trHeight w:val="27"/>
        </w:trPr>
        <w:tc>
          <w:tcPr>
            <w:tcW w:w="3888" w:type="dxa"/>
            <w:vAlign w:val="center"/>
          </w:tcPr>
          <w:p w14:paraId="2449E45C" w14:textId="77777777" w:rsidR="009F668D" w:rsidRPr="00D1155C" w:rsidRDefault="009F668D" w:rsidP="000420A8">
            <w:pPr>
              <w:tabs>
                <w:tab w:val="num" w:pos="1800"/>
              </w:tabs>
              <w:ind w:right="126"/>
              <w:jc w:val="both"/>
              <w:rPr>
                <w:rFonts w:ascii="Arial" w:hAnsi="Arial" w:cs="Arial"/>
                <w:sz w:val="20"/>
                <w:szCs w:val="20"/>
              </w:rPr>
            </w:pPr>
            <w:r w:rsidRPr="00D1155C">
              <w:rPr>
                <w:rFonts w:ascii="Arial" w:hAnsi="Arial" w:cs="Arial"/>
                <w:sz w:val="20"/>
                <w:szCs w:val="20"/>
              </w:rPr>
              <w:t xml:space="preserve"> Clases teórico-prácticas (exposiciones magistrales, aplicaciones prácticas, exposiciones individuales o grupales y debates)</w:t>
            </w:r>
          </w:p>
        </w:tc>
        <w:tc>
          <w:tcPr>
            <w:tcW w:w="1260" w:type="dxa"/>
          </w:tcPr>
          <w:p w14:paraId="41CA51DF"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25</w:t>
            </w:r>
          </w:p>
        </w:tc>
        <w:tc>
          <w:tcPr>
            <w:tcW w:w="1260" w:type="dxa"/>
          </w:tcPr>
          <w:p w14:paraId="09B3B78D" w14:textId="77777777" w:rsidR="009F668D" w:rsidRPr="00D1155C" w:rsidRDefault="009F668D" w:rsidP="000420A8">
            <w:pPr>
              <w:jc w:val="center"/>
              <w:rPr>
                <w:rFonts w:ascii="Arial" w:hAnsi="Arial" w:cs="Arial"/>
                <w:sz w:val="20"/>
                <w:szCs w:val="20"/>
              </w:rPr>
            </w:pPr>
          </w:p>
        </w:tc>
        <w:tc>
          <w:tcPr>
            <w:tcW w:w="1114" w:type="dxa"/>
          </w:tcPr>
          <w:p w14:paraId="4E95400A"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25</w:t>
            </w:r>
          </w:p>
        </w:tc>
        <w:tc>
          <w:tcPr>
            <w:tcW w:w="1106" w:type="dxa"/>
          </w:tcPr>
          <w:p w14:paraId="4EC692BA"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50</w:t>
            </w:r>
          </w:p>
        </w:tc>
      </w:tr>
      <w:tr w:rsidR="009F668D" w:rsidRPr="00D1155C" w14:paraId="53945040" w14:textId="77777777" w:rsidTr="000420A8">
        <w:trPr>
          <w:trHeight w:val="27"/>
        </w:trPr>
        <w:tc>
          <w:tcPr>
            <w:tcW w:w="3888" w:type="dxa"/>
            <w:vAlign w:val="center"/>
          </w:tcPr>
          <w:p w14:paraId="689727B7" w14:textId="77777777" w:rsidR="009F668D" w:rsidRPr="00D1155C" w:rsidRDefault="009F668D" w:rsidP="000420A8">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09DB90B8"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2</w:t>
            </w:r>
          </w:p>
        </w:tc>
        <w:tc>
          <w:tcPr>
            <w:tcW w:w="1260" w:type="dxa"/>
          </w:tcPr>
          <w:p w14:paraId="474B9246" w14:textId="77777777" w:rsidR="009F668D" w:rsidRPr="00D1155C" w:rsidRDefault="009F668D" w:rsidP="000420A8">
            <w:pPr>
              <w:jc w:val="center"/>
              <w:rPr>
                <w:rFonts w:ascii="Arial" w:hAnsi="Arial" w:cs="Arial"/>
                <w:sz w:val="20"/>
                <w:szCs w:val="20"/>
              </w:rPr>
            </w:pPr>
          </w:p>
        </w:tc>
        <w:tc>
          <w:tcPr>
            <w:tcW w:w="1114" w:type="dxa"/>
          </w:tcPr>
          <w:p w14:paraId="39376072" w14:textId="77777777" w:rsidR="009F668D" w:rsidRPr="00D1155C" w:rsidRDefault="009F668D" w:rsidP="000420A8">
            <w:pPr>
              <w:jc w:val="center"/>
              <w:rPr>
                <w:rFonts w:ascii="Arial" w:hAnsi="Arial" w:cs="Arial"/>
                <w:sz w:val="20"/>
                <w:szCs w:val="20"/>
              </w:rPr>
            </w:pPr>
          </w:p>
        </w:tc>
        <w:tc>
          <w:tcPr>
            <w:tcW w:w="1106" w:type="dxa"/>
          </w:tcPr>
          <w:p w14:paraId="1C7BC72A"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2</w:t>
            </w:r>
          </w:p>
        </w:tc>
      </w:tr>
      <w:tr w:rsidR="009F668D" w:rsidRPr="00D1155C" w14:paraId="43F0491E" w14:textId="77777777" w:rsidTr="000420A8">
        <w:trPr>
          <w:trHeight w:val="27"/>
        </w:trPr>
        <w:tc>
          <w:tcPr>
            <w:tcW w:w="3888" w:type="dxa"/>
            <w:vAlign w:val="center"/>
          </w:tcPr>
          <w:p w14:paraId="7BD797B7" w14:textId="77777777" w:rsidR="009F668D" w:rsidRPr="00D1155C" w:rsidRDefault="009F668D" w:rsidP="000420A8">
            <w:pPr>
              <w:tabs>
                <w:tab w:val="num" w:pos="1800"/>
              </w:tabs>
              <w:rPr>
                <w:rFonts w:ascii="Arial" w:hAnsi="Arial" w:cs="Arial"/>
                <w:sz w:val="20"/>
                <w:szCs w:val="20"/>
              </w:rPr>
            </w:pPr>
            <w:r w:rsidRPr="00D1155C">
              <w:rPr>
                <w:rFonts w:ascii="Arial" w:hAnsi="Arial" w:cs="Arial"/>
                <w:sz w:val="20"/>
                <w:szCs w:val="20"/>
              </w:rPr>
              <w:t>Actividades de evaluación</w:t>
            </w:r>
          </w:p>
        </w:tc>
        <w:tc>
          <w:tcPr>
            <w:tcW w:w="1260" w:type="dxa"/>
          </w:tcPr>
          <w:p w14:paraId="18E439F9" w14:textId="77777777" w:rsidR="009F668D" w:rsidRPr="00D1155C" w:rsidRDefault="009F668D" w:rsidP="000420A8">
            <w:pPr>
              <w:jc w:val="center"/>
              <w:rPr>
                <w:rFonts w:ascii="Arial" w:hAnsi="Arial" w:cs="Arial"/>
                <w:sz w:val="20"/>
                <w:szCs w:val="20"/>
              </w:rPr>
            </w:pPr>
          </w:p>
        </w:tc>
        <w:tc>
          <w:tcPr>
            <w:tcW w:w="1260" w:type="dxa"/>
          </w:tcPr>
          <w:p w14:paraId="0690CDEB" w14:textId="77777777" w:rsidR="009F668D" w:rsidRPr="00D1155C" w:rsidRDefault="009F668D" w:rsidP="000420A8">
            <w:pPr>
              <w:jc w:val="center"/>
              <w:rPr>
                <w:rFonts w:ascii="Arial" w:hAnsi="Arial" w:cs="Arial"/>
                <w:sz w:val="20"/>
                <w:szCs w:val="20"/>
              </w:rPr>
            </w:pPr>
          </w:p>
        </w:tc>
        <w:tc>
          <w:tcPr>
            <w:tcW w:w="1114" w:type="dxa"/>
          </w:tcPr>
          <w:p w14:paraId="7C385648" w14:textId="77777777" w:rsidR="009F668D" w:rsidRPr="00D1155C" w:rsidRDefault="009F668D" w:rsidP="000420A8">
            <w:pPr>
              <w:jc w:val="center"/>
              <w:rPr>
                <w:rFonts w:ascii="Arial" w:hAnsi="Arial" w:cs="Arial"/>
                <w:sz w:val="20"/>
                <w:szCs w:val="20"/>
              </w:rPr>
            </w:pPr>
          </w:p>
        </w:tc>
        <w:tc>
          <w:tcPr>
            <w:tcW w:w="1106" w:type="dxa"/>
          </w:tcPr>
          <w:p w14:paraId="185304EA" w14:textId="77777777" w:rsidR="009F668D" w:rsidRPr="00D1155C" w:rsidRDefault="009F668D" w:rsidP="000420A8">
            <w:pPr>
              <w:jc w:val="center"/>
              <w:rPr>
                <w:rFonts w:ascii="Arial" w:hAnsi="Arial" w:cs="Arial"/>
                <w:sz w:val="20"/>
                <w:szCs w:val="20"/>
              </w:rPr>
            </w:pPr>
          </w:p>
        </w:tc>
      </w:tr>
      <w:tr w:rsidR="009F668D" w:rsidRPr="00D1155C" w14:paraId="63E43EEC" w14:textId="77777777" w:rsidTr="000420A8">
        <w:trPr>
          <w:trHeight w:val="27"/>
        </w:trPr>
        <w:tc>
          <w:tcPr>
            <w:tcW w:w="3888" w:type="dxa"/>
            <w:vAlign w:val="center"/>
          </w:tcPr>
          <w:p w14:paraId="7431E201" w14:textId="77777777" w:rsidR="009F668D" w:rsidRPr="00D1155C" w:rsidRDefault="009F668D" w:rsidP="000420A8">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38B845F6" w14:textId="22F24AA0" w:rsidR="009F668D" w:rsidRPr="00D1155C" w:rsidRDefault="00EE03DC" w:rsidP="000420A8">
            <w:pPr>
              <w:jc w:val="center"/>
              <w:rPr>
                <w:rFonts w:ascii="Arial" w:hAnsi="Arial" w:cs="Arial"/>
                <w:sz w:val="20"/>
                <w:szCs w:val="20"/>
              </w:rPr>
            </w:pPr>
            <w:r w:rsidRPr="00D1155C">
              <w:rPr>
                <w:rFonts w:ascii="Arial" w:hAnsi="Arial" w:cs="Arial"/>
                <w:sz w:val="20"/>
                <w:szCs w:val="20"/>
              </w:rPr>
              <w:t>3</w:t>
            </w:r>
          </w:p>
        </w:tc>
        <w:tc>
          <w:tcPr>
            <w:tcW w:w="1260" w:type="dxa"/>
          </w:tcPr>
          <w:p w14:paraId="1060C31D" w14:textId="746F6262" w:rsidR="009F668D" w:rsidRPr="00D1155C" w:rsidRDefault="00EE03DC" w:rsidP="000420A8">
            <w:pPr>
              <w:jc w:val="center"/>
              <w:rPr>
                <w:rFonts w:ascii="Arial" w:hAnsi="Arial" w:cs="Arial"/>
                <w:sz w:val="20"/>
                <w:szCs w:val="20"/>
              </w:rPr>
            </w:pPr>
            <w:r w:rsidRPr="00D1155C">
              <w:rPr>
                <w:rFonts w:ascii="Arial" w:hAnsi="Arial" w:cs="Arial"/>
                <w:sz w:val="20"/>
                <w:szCs w:val="20"/>
              </w:rPr>
              <w:t>5</w:t>
            </w:r>
          </w:p>
        </w:tc>
        <w:tc>
          <w:tcPr>
            <w:tcW w:w="1114" w:type="dxa"/>
          </w:tcPr>
          <w:p w14:paraId="6B29F3B8" w14:textId="4B56B23C" w:rsidR="009F668D" w:rsidRPr="00D1155C" w:rsidRDefault="00EE03DC" w:rsidP="000420A8">
            <w:pPr>
              <w:jc w:val="center"/>
              <w:rPr>
                <w:rFonts w:ascii="Arial" w:hAnsi="Arial" w:cs="Arial"/>
                <w:sz w:val="20"/>
                <w:szCs w:val="20"/>
              </w:rPr>
            </w:pPr>
            <w:r w:rsidRPr="00D1155C">
              <w:rPr>
                <w:rFonts w:ascii="Arial" w:hAnsi="Arial" w:cs="Arial"/>
                <w:sz w:val="20"/>
                <w:szCs w:val="20"/>
              </w:rPr>
              <w:t>40</w:t>
            </w:r>
          </w:p>
        </w:tc>
        <w:tc>
          <w:tcPr>
            <w:tcW w:w="1106" w:type="dxa"/>
          </w:tcPr>
          <w:p w14:paraId="4377BEEC" w14:textId="77777777" w:rsidR="009F668D" w:rsidRPr="00D1155C" w:rsidRDefault="009F668D" w:rsidP="000420A8">
            <w:pPr>
              <w:jc w:val="center"/>
              <w:rPr>
                <w:rFonts w:ascii="Arial" w:hAnsi="Arial" w:cs="Arial"/>
                <w:sz w:val="20"/>
                <w:szCs w:val="20"/>
              </w:rPr>
            </w:pPr>
            <w:r w:rsidRPr="00D1155C">
              <w:rPr>
                <w:rFonts w:ascii="Arial" w:hAnsi="Arial" w:cs="Arial"/>
                <w:sz w:val="20"/>
                <w:szCs w:val="20"/>
              </w:rPr>
              <w:t>48</w:t>
            </w:r>
          </w:p>
        </w:tc>
      </w:tr>
      <w:tr w:rsidR="009F668D" w:rsidRPr="00D1155C" w14:paraId="27FBDE41" w14:textId="77777777" w:rsidTr="000420A8">
        <w:trPr>
          <w:trHeight w:val="27"/>
        </w:trPr>
        <w:tc>
          <w:tcPr>
            <w:tcW w:w="3888" w:type="dxa"/>
            <w:vAlign w:val="center"/>
          </w:tcPr>
          <w:p w14:paraId="464EBFBF" w14:textId="77777777" w:rsidR="009F668D" w:rsidRPr="00D1155C" w:rsidRDefault="009F668D" w:rsidP="000420A8">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561EDE53" w14:textId="249F5499" w:rsidR="009F668D" w:rsidRPr="00D1155C" w:rsidRDefault="009F668D" w:rsidP="000420A8">
            <w:pPr>
              <w:tabs>
                <w:tab w:val="num" w:pos="1800"/>
              </w:tabs>
              <w:jc w:val="center"/>
              <w:rPr>
                <w:rFonts w:ascii="Arial" w:hAnsi="Arial" w:cs="Arial"/>
                <w:sz w:val="20"/>
                <w:szCs w:val="20"/>
              </w:rPr>
            </w:pPr>
            <w:r w:rsidRPr="00D1155C">
              <w:rPr>
                <w:rFonts w:ascii="Arial" w:hAnsi="Arial" w:cs="Arial"/>
                <w:sz w:val="20"/>
                <w:szCs w:val="20"/>
              </w:rPr>
              <w:t>3</w:t>
            </w:r>
            <w:r w:rsidR="00EE03DC" w:rsidRPr="00D1155C">
              <w:rPr>
                <w:rFonts w:ascii="Arial" w:hAnsi="Arial" w:cs="Arial"/>
                <w:sz w:val="20"/>
                <w:szCs w:val="20"/>
              </w:rPr>
              <w:t>0</w:t>
            </w:r>
          </w:p>
        </w:tc>
        <w:tc>
          <w:tcPr>
            <w:tcW w:w="1260" w:type="dxa"/>
            <w:vAlign w:val="center"/>
          </w:tcPr>
          <w:p w14:paraId="7943EB1E" w14:textId="701E351F" w:rsidR="009F668D" w:rsidRPr="00D1155C" w:rsidRDefault="00EE03DC" w:rsidP="000420A8">
            <w:pPr>
              <w:tabs>
                <w:tab w:val="num" w:pos="1800"/>
              </w:tabs>
              <w:jc w:val="center"/>
              <w:rPr>
                <w:rFonts w:ascii="Arial" w:hAnsi="Arial" w:cs="Arial"/>
                <w:sz w:val="20"/>
                <w:szCs w:val="20"/>
              </w:rPr>
            </w:pPr>
            <w:r w:rsidRPr="00D1155C">
              <w:rPr>
                <w:rFonts w:ascii="Arial" w:hAnsi="Arial" w:cs="Arial"/>
                <w:sz w:val="20"/>
                <w:szCs w:val="20"/>
              </w:rPr>
              <w:t>5</w:t>
            </w:r>
          </w:p>
        </w:tc>
        <w:tc>
          <w:tcPr>
            <w:tcW w:w="1114" w:type="dxa"/>
            <w:vAlign w:val="center"/>
          </w:tcPr>
          <w:p w14:paraId="3D9FDD5A" w14:textId="68006253" w:rsidR="009F668D" w:rsidRPr="00D1155C" w:rsidRDefault="00EE03DC" w:rsidP="000420A8">
            <w:pPr>
              <w:tabs>
                <w:tab w:val="num" w:pos="1800"/>
              </w:tabs>
              <w:jc w:val="center"/>
              <w:rPr>
                <w:rFonts w:ascii="Arial" w:hAnsi="Arial" w:cs="Arial"/>
                <w:sz w:val="20"/>
                <w:szCs w:val="20"/>
              </w:rPr>
            </w:pPr>
            <w:r w:rsidRPr="00D1155C">
              <w:rPr>
                <w:rFonts w:ascii="Arial" w:hAnsi="Arial" w:cs="Arial"/>
                <w:sz w:val="20"/>
                <w:szCs w:val="20"/>
              </w:rPr>
              <w:t>65</w:t>
            </w:r>
          </w:p>
        </w:tc>
        <w:tc>
          <w:tcPr>
            <w:tcW w:w="1106" w:type="dxa"/>
            <w:vAlign w:val="center"/>
          </w:tcPr>
          <w:p w14:paraId="38FB9E7C" w14:textId="77777777" w:rsidR="009F668D" w:rsidRPr="00D1155C" w:rsidRDefault="009F668D" w:rsidP="000420A8">
            <w:pPr>
              <w:tabs>
                <w:tab w:val="num" w:pos="1800"/>
              </w:tabs>
              <w:jc w:val="center"/>
              <w:rPr>
                <w:rFonts w:ascii="Arial" w:hAnsi="Arial" w:cs="Arial"/>
                <w:sz w:val="20"/>
                <w:szCs w:val="20"/>
              </w:rPr>
            </w:pPr>
            <w:r w:rsidRPr="00D1155C">
              <w:rPr>
                <w:rFonts w:ascii="Arial" w:hAnsi="Arial" w:cs="Arial"/>
                <w:sz w:val="20"/>
                <w:szCs w:val="20"/>
              </w:rPr>
              <w:t>100</w:t>
            </w:r>
          </w:p>
        </w:tc>
      </w:tr>
    </w:tbl>
    <w:p w14:paraId="048A29FA" w14:textId="77777777" w:rsidR="009F668D" w:rsidRPr="00D1155C" w:rsidRDefault="009F668D" w:rsidP="009F668D">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668D" w:rsidRPr="00D1155C" w14:paraId="13C5E562" w14:textId="77777777" w:rsidTr="000420A8">
        <w:tc>
          <w:tcPr>
            <w:tcW w:w="8644" w:type="dxa"/>
            <w:shd w:val="clear" w:color="auto" w:fill="999999"/>
          </w:tcPr>
          <w:p w14:paraId="4378FE70" w14:textId="77777777" w:rsidR="009F668D" w:rsidRPr="00D1155C" w:rsidRDefault="009F668D" w:rsidP="000420A8">
            <w:pPr>
              <w:rPr>
                <w:rFonts w:ascii="Arial" w:hAnsi="Arial" w:cs="Arial"/>
                <w:i/>
                <w:sz w:val="20"/>
                <w:szCs w:val="20"/>
              </w:rPr>
            </w:pPr>
            <w:r w:rsidRPr="00D1155C">
              <w:rPr>
                <w:rFonts w:ascii="Arial" w:hAnsi="Arial" w:cs="Arial"/>
                <w:b/>
                <w:color w:val="FFFFFF"/>
                <w:sz w:val="20"/>
                <w:szCs w:val="20"/>
              </w:rPr>
              <w:t>9.- Recursos</w:t>
            </w:r>
          </w:p>
        </w:tc>
      </w:tr>
    </w:tbl>
    <w:p w14:paraId="29FD9A26" w14:textId="77777777" w:rsidR="009F668D" w:rsidRPr="00D1155C" w:rsidRDefault="009F668D" w:rsidP="009F668D">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F668D" w:rsidRPr="00D1155C" w14:paraId="6E227EF6" w14:textId="77777777" w:rsidTr="000420A8">
        <w:trPr>
          <w:trHeight w:val="4170"/>
        </w:trPr>
        <w:tc>
          <w:tcPr>
            <w:tcW w:w="8748" w:type="dxa"/>
          </w:tcPr>
          <w:p w14:paraId="010F6A77" w14:textId="77777777" w:rsidR="009F668D" w:rsidRPr="00D1155C" w:rsidRDefault="009F668D" w:rsidP="000420A8">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F668D" w:rsidRPr="00D1155C" w14:paraId="4B72206A" w14:textId="77777777" w:rsidTr="000420A8">
              <w:tc>
                <w:tcPr>
                  <w:tcW w:w="8517" w:type="dxa"/>
                  <w:shd w:val="clear" w:color="auto" w:fill="E6E6E6"/>
                </w:tcPr>
                <w:p w14:paraId="477415B8" w14:textId="77777777" w:rsidR="009F668D" w:rsidRPr="00D1155C" w:rsidRDefault="009F668D" w:rsidP="000420A8">
                  <w:pPr>
                    <w:tabs>
                      <w:tab w:val="num" w:pos="2160"/>
                    </w:tabs>
                    <w:jc w:val="both"/>
                    <w:rPr>
                      <w:rFonts w:ascii="Arial" w:hAnsi="Arial" w:cs="Arial"/>
                      <w:sz w:val="20"/>
                      <w:szCs w:val="20"/>
                    </w:rPr>
                  </w:pPr>
                  <w:r w:rsidRPr="00D1155C">
                    <w:rPr>
                      <w:rFonts w:ascii="Arial" w:hAnsi="Arial" w:cs="Arial"/>
                      <w:sz w:val="20"/>
                      <w:szCs w:val="20"/>
                    </w:rPr>
                    <w:t>Lecturas de consulta para el alumno</w:t>
                  </w:r>
                </w:p>
              </w:tc>
            </w:tr>
            <w:tr w:rsidR="009F668D" w:rsidRPr="00D1155C" w14:paraId="42F964CA" w14:textId="77777777" w:rsidTr="000420A8">
              <w:trPr>
                <w:trHeight w:val="3374"/>
              </w:trPr>
              <w:tc>
                <w:tcPr>
                  <w:tcW w:w="8517" w:type="dxa"/>
                </w:tcPr>
                <w:p w14:paraId="74526F60" w14:textId="77777777" w:rsidR="009F668D" w:rsidRPr="00D1155C" w:rsidRDefault="009F668D" w:rsidP="000420A8">
                  <w:pPr>
                    <w:ind w:right="44"/>
                    <w:jc w:val="both"/>
                    <w:rPr>
                      <w:rFonts w:ascii="Arial" w:hAnsi="Arial" w:cs="Arial"/>
                      <w:smallCaps/>
                      <w:sz w:val="20"/>
                      <w:szCs w:val="20"/>
                    </w:rPr>
                  </w:pPr>
                </w:p>
                <w:p w14:paraId="1987B328" w14:textId="77777777" w:rsidR="009F668D" w:rsidRPr="00D1155C" w:rsidRDefault="009F668D" w:rsidP="000420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426"/>
                    <w:jc w:val="both"/>
                    <w:rPr>
                      <w:rFonts w:ascii="Arial" w:hAnsi="Arial" w:cs="Arial"/>
                      <w:sz w:val="20"/>
                      <w:szCs w:val="20"/>
                    </w:rPr>
                  </w:pPr>
                  <w:r w:rsidRPr="00D1155C">
                    <w:rPr>
                      <w:rFonts w:ascii="Arial" w:hAnsi="Arial" w:cs="Arial"/>
                      <w:smallCaps/>
                      <w:sz w:val="20"/>
                      <w:szCs w:val="20"/>
                    </w:rPr>
                    <w:t xml:space="preserve">NB. </w:t>
                  </w:r>
                  <w:r w:rsidRPr="00D1155C">
                    <w:rPr>
                      <w:rFonts w:ascii="Arial" w:hAnsi="Arial" w:cs="Arial"/>
                      <w:sz w:val="20"/>
                      <w:szCs w:val="20"/>
                    </w:rPr>
                    <w:t xml:space="preserve">La siguiente bibliografía recoge tan solo algunos manuales básicos (en español). Para cada uno de los temas se proporcionarán, mediante la Plataforma </w:t>
                  </w:r>
                  <w:proofErr w:type="spellStart"/>
                  <w:r w:rsidRPr="00D1155C">
                    <w:rPr>
                      <w:rFonts w:ascii="Arial" w:hAnsi="Arial" w:cs="Arial"/>
                      <w:sz w:val="20"/>
                      <w:szCs w:val="20"/>
                    </w:rPr>
                    <w:t>Studium</w:t>
                  </w:r>
                  <w:proofErr w:type="spellEnd"/>
                  <w:r w:rsidRPr="00D1155C">
                    <w:rPr>
                      <w:rFonts w:ascii="Arial" w:hAnsi="Arial" w:cs="Arial"/>
                      <w:sz w:val="20"/>
                      <w:szCs w:val="20"/>
                    </w:rPr>
                    <w:t>, tanto bibliografía específica como (en su caso) las lecturas obligatorias.</w:t>
                  </w:r>
                </w:p>
                <w:p w14:paraId="05F0D3FC" w14:textId="77777777" w:rsidR="009F668D" w:rsidRPr="00D1155C" w:rsidRDefault="009F668D" w:rsidP="000420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mallCaps/>
                      <w:sz w:val="20"/>
                      <w:szCs w:val="20"/>
                    </w:rPr>
                  </w:pPr>
                </w:p>
                <w:p w14:paraId="030124D8" w14:textId="77777777" w:rsidR="009F668D" w:rsidRPr="00D1155C" w:rsidRDefault="009F668D" w:rsidP="008D3885">
                  <w:pPr>
                    <w:pStyle w:val="Prrafodelista"/>
                    <w:numPr>
                      <w:ilvl w:val="0"/>
                      <w:numId w:val="45"/>
                    </w:numPr>
                    <w:spacing w:after="120" w:line="240" w:lineRule="auto"/>
                    <w:ind w:left="313" w:right="45" w:hanging="283"/>
                    <w:contextualSpacing w:val="0"/>
                    <w:jc w:val="both"/>
                    <w:rPr>
                      <w:rFonts w:ascii="Arial" w:hAnsi="Arial" w:cs="Arial"/>
                      <w:color w:val="1A1A1A"/>
                      <w:sz w:val="20"/>
                      <w:szCs w:val="20"/>
                    </w:rPr>
                  </w:pPr>
                  <w:r w:rsidRPr="00D1155C">
                    <w:rPr>
                      <w:rFonts w:ascii="Arial" w:hAnsi="Arial" w:cs="Arial"/>
                      <w:smallCaps/>
                      <w:color w:val="1A1A1A"/>
                      <w:sz w:val="20"/>
                      <w:szCs w:val="20"/>
                    </w:rPr>
                    <w:t>Ahern,</w:t>
                  </w:r>
                  <w:r w:rsidRPr="00D1155C">
                    <w:rPr>
                      <w:rFonts w:ascii="Arial" w:hAnsi="Arial" w:cs="Arial"/>
                      <w:smallCaps/>
                      <w:color w:val="1A1A1A"/>
                      <w:spacing w:val="-13"/>
                      <w:sz w:val="20"/>
                      <w:szCs w:val="20"/>
                    </w:rPr>
                    <w:t xml:space="preserve"> </w:t>
                  </w:r>
                  <w:r w:rsidRPr="00D1155C">
                    <w:rPr>
                      <w:rFonts w:ascii="Arial" w:hAnsi="Arial" w:cs="Arial"/>
                      <w:smallCaps/>
                      <w:color w:val="1A1A1A"/>
                      <w:sz w:val="20"/>
                      <w:szCs w:val="20"/>
                    </w:rPr>
                    <w:t>A.</w:t>
                  </w:r>
                  <w:r w:rsidRPr="00D1155C">
                    <w:rPr>
                      <w:rFonts w:ascii="Arial" w:hAnsi="Arial" w:cs="Arial"/>
                      <w:smallCaps/>
                      <w:color w:val="1A1A1A"/>
                      <w:spacing w:val="-12"/>
                      <w:sz w:val="20"/>
                      <w:szCs w:val="20"/>
                    </w:rPr>
                    <w:t xml:space="preserve"> </w:t>
                  </w:r>
                  <w:r w:rsidRPr="00D1155C">
                    <w:rPr>
                      <w:rFonts w:ascii="Arial" w:hAnsi="Arial" w:cs="Arial"/>
                      <w:smallCaps/>
                      <w:color w:val="1A1A1A"/>
                      <w:sz w:val="20"/>
                      <w:szCs w:val="20"/>
                    </w:rPr>
                    <w:t>K.,</w:t>
                  </w:r>
                  <w:r w:rsidRPr="00D1155C">
                    <w:rPr>
                      <w:rFonts w:ascii="Arial" w:hAnsi="Arial" w:cs="Arial"/>
                      <w:smallCaps/>
                      <w:color w:val="1A1A1A"/>
                      <w:spacing w:val="-13"/>
                      <w:sz w:val="20"/>
                      <w:szCs w:val="20"/>
                    </w:rPr>
                    <w:t xml:space="preserve"> </w:t>
                  </w:r>
                  <w:r w:rsidRPr="00D1155C">
                    <w:rPr>
                      <w:rFonts w:ascii="Arial" w:hAnsi="Arial" w:cs="Arial"/>
                      <w:smallCaps/>
                      <w:color w:val="1A1A1A"/>
                      <w:sz w:val="20"/>
                      <w:szCs w:val="20"/>
                    </w:rPr>
                    <w:t>J-</w:t>
                  </w:r>
                  <w:r w:rsidRPr="00D1155C">
                    <w:rPr>
                      <w:rFonts w:ascii="Arial" w:hAnsi="Arial" w:cs="Arial"/>
                      <w:smallCaps/>
                      <w:color w:val="1A1A1A"/>
                      <w:spacing w:val="-13"/>
                      <w:sz w:val="20"/>
                      <w:szCs w:val="20"/>
                    </w:rPr>
                    <w:t xml:space="preserve"> </w:t>
                  </w:r>
                  <w:proofErr w:type="spellStart"/>
                  <w:r w:rsidRPr="00D1155C">
                    <w:rPr>
                      <w:rFonts w:ascii="Arial" w:hAnsi="Arial" w:cs="Arial"/>
                      <w:smallCaps/>
                      <w:color w:val="1A1A1A"/>
                      <w:sz w:val="20"/>
                      <w:szCs w:val="20"/>
                    </w:rPr>
                    <w:t>Amenós</w:t>
                  </w:r>
                  <w:proofErr w:type="spellEnd"/>
                  <w:r w:rsidRPr="00D1155C">
                    <w:rPr>
                      <w:rFonts w:ascii="Arial" w:hAnsi="Arial" w:cs="Arial"/>
                      <w:smallCaps/>
                      <w:color w:val="1A1A1A"/>
                      <w:spacing w:val="-10"/>
                      <w:sz w:val="20"/>
                      <w:szCs w:val="20"/>
                    </w:rPr>
                    <w:t xml:space="preserve"> </w:t>
                  </w:r>
                  <w:r w:rsidRPr="00D1155C">
                    <w:rPr>
                      <w:rFonts w:ascii="Arial" w:hAnsi="Arial" w:cs="Arial"/>
                      <w:smallCaps/>
                      <w:color w:val="1A1A1A"/>
                      <w:sz w:val="20"/>
                      <w:szCs w:val="20"/>
                    </w:rPr>
                    <w:t>Pons</w:t>
                  </w:r>
                  <w:r w:rsidRPr="00D1155C">
                    <w:rPr>
                      <w:rFonts w:ascii="Arial" w:hAnsi="Arial" w:cs="Arial"/>
                      <w:smallCaps/>
                      <w:color w:val="1A1A1A"/>
                      <w:spacing w:val="-10"/>
                      <w:sz w:val="20"/>
                      <w:szCs w:val="20"/>
                    </w:rPr>
                    <w:t xml:space="preserve"> </w:t>
                  </w:r>
                  <w:r w:rsidRPr="00D1155C">
                    <w:rPr>
                      <w:rFonts w:ascii="Arial" w:hAnsi="Arial" w:cs="Arial"/>
                      <w:smallCaps/>
                      <w:color w:val="1A1A1A"/>
                      <w:sz w:val="20"/>
                      <w:szCs w:val="20"/>
                    </w:rPr>
                    <w:t>y</w:t>
                  </w:r>
                  <w:r w:rsidRPr="00D1155C">
                    <w:rPr>
                      <w:rFonts w:ascii="Arial" w:hAnsi="Arial" w:cs="Arial"/>
                      <w:smallCaps/>
                      <w:color w:val="1A1A1A"/>
                      <w:spacing w:val="-10"/>
                      <w:sz w:val="20"/>
                      <w:szCs w:val="20"/>
                    </w:rPr>
                    <w:t xml:space="preserve"> </w:t>
                  </w:r>
                  <w:proofErr w:type="spellStart"/>
                  <w:r w:rsidRPr="00D1155C">
                    <w:rPr>
                      <w:rFonts w:ascii="Arial" w:hAnsi="Arial" w:cs="Arial"/>
                      <w:smallCaps/>
                      <w:color w:val="1A1A1A"/>
                      <w:sz w:val="20"/>
                      <w:szCs w:val="20"/>
                    </w:rPr>
                    <w:t>Mª</w:t>
                  </w:r>
                  <w:proofErr w:type="spellEnd"/>
                  <w:r w:rsidRPr="00D1155C">
                    <w:rPr>
                      <w:rFonts w:ascii="Arial" w:hAnsi="Arial" w:cs="Arial"/>
                      <w:smallCaps/>
                      <w:color w:val="1A1A1A"/>
                      <w:sz w:val="20"/>
                      <w:szCs w:val="20"/>
                    </w:rPr>
                    <w:t>.</w:t>
                  </w:r>
                  <w:r w:rsidRPr="00D1155C">
                    <w:rPr>
                      <w:rFonts w:ascii="Arial" w:hAnsi="Arial" w:cs="Arial"/>
                      <w:smallCaps/>
                      <w:color w:val="1A1A1A"/>
                      <w:spacing w:val="-12"/>
                      <w:sz w:val="20"/>
                      <w:szCs w:val="20"/>
                    </w:rPr>
                    <w:t xml:space="preserve"> </w:t>
                  </w:r>
                  <w:r w:rsidRPr="00D1155C">
                    <w:rPr>
                      <w:rFonts w:ascii="Arial" w:hAnsi="Arial" w:cs="Arial"/>
                      <w:smallCaps/>
                      <w:color w:val="1A1A1A"/>
                      <w:sz w:val="20"/>
                      <w:szCs w:val="20"/>
                    </w:rPr>
                    <w:t>V.</w:t>
                  </w:r>
                  <w:r w:rsidRPr="00D1155C">
                    <w:rPr>
                      <w:rFonts w:ascii="Arial" w:hAnsi="Arial" w:cs="Arial"/>
                      <w:smallCaps/>
                      <w:color w:val="1A1A1A"/>
                      <w:spacing w:val="-13"/>
                      <w:sz w:val="20"/>
                      <w:szCs w:val="20"/>
                    </w:rPr>
                    <w:t xml:space="preserve"> </w:t>
                  </w:r>
                  <w:r w:rsidRPr="00D1155C">
                    <w:rPr>
                      <w:rFonts w:ascii="Arial" w:hAnsi="Arial" w:cs="Arial"/>
                      <w:smallCaps/>
                      <w:color w:val="1A1A1A"/>
                      <w:sz w:val="20"/>
                      <w:szCs w:val="20"/>
                    </w:rPr>
                    <w:t>Escandell</w:t>
                  </w:r>
                  <w:r w:rsidRPr="00D1155C">
                    <w:rPr>
                      <w:rFonts w:ascii="Arial" w:hAnsi="Arial" w:cs="Arial"/>
                      <w:smallCaps/>
                      <w:color w:val="1A1A1A"/>
                      <w:spacing w:val="-10"/>
                      <w:sz w:val="20"/>
                      <w:szCs w:val="20"/>
                    </w:rPr>
                    <w:t xml:space="preserve"> </w:t>
                  </w:r>
                  <w:r w:rsidRPr="00D1155C">
                    <w:rPr>
                      <w:rFonts w:ascii="Arial" w:hAnsi="Arial" w:cs="Arial"/>
                      <w:smallCaps/>
                      <w:color w:val="1A1A1A"/>
                      <w:sz w:val="20"/>
                      <w:szCs w:val="20"/>
                    </w:rPr>
                    <w:t>Vidal</w:t>
                  </w:r>
                  <w:r w:rsidRPr="00D1155C">
                    <w:rPr>
                      <w:rFonts w:ascii="Arial" w:hAnsi="Arial" w:cs="Arial"/>
                      <w:color w:val="1A1A1A"/>
                      <w:spacing w:val="-10"/>
                      <w:sz w:val="20"/>
                      <w:szCs w:val="20"/>
                    </w:rPr>
                    <w:t xml:space="preserve"> </w:t>
                  </w:r>
                  <w:r w:rsidRPr="00D1155C">
                    <w:rPr>
                      <w:rFonts w:ascii="Arial" w:hAnsi="Arial" w:cs="Arial"/>
                      <w:color w:val="1A1A1A"/>
                      <w:sz w:val="20"/>
                      <w:szCs w:val="20"/>
                    </w:rPr>
                    <w:t>(</w:t>
                  </w:r>
                  <w:r w:rsidRPr="00D1155C">
                    <w:rPr>
                      <w:rFonts w:ascii="Arial" w:hAnsi="Arial" w:cs="Arial"/>
                      <w:smallCaps/>
                      <w:sz w:val="20"/>
                      <w:szCs w:val="20"/>
                    </w:rPr>
                    <w:t>eds</w:t>
                  </w:r>
                  <w:r w:rsidRPr="00D1155C">
                    <w:rPr>
                      <w:rFonts w:ascii="Arial" w:hAnsi="Arial" w:cs="Arial"/>
                      <w:color w:val="1A1A1A"/>
                      <w:sz w:val="20"/>
                      <w:szCs w:val="20"/>
                    </w:rPr>
                    <w:t>.).</w:t>
                  </w:r>
                  <w:r w:rsidRPr="00D1155C">
                    <w:rPr>
                      <w:rFonts w:ascii="Arial" w:hAnsi="Arial" w:cs="Arial"/>
                      <w:color w:val="1A1A1A"/>
                      <w:spacing w:val="-13"/>
                      <w:sz w:val="20"/>
                      <w:szCs w:val="20"/>
                    </w:rPr>
                    <w:t xml:space="preserve"> </w:t>
                  </w:r>
                  <w:r w:rsidRPr="00D1155C">
                    <w:rPr>
                      <w:rFonts w:ascii="Arial" w:hAnsi="Arial" w:cs="Arial"/>
                      <w:color w:val="1A1A1A"/>
                      <w:sz w:val="20"/>
                      <w:szCs w:val="20"/>
                    </w:rPr>
                    <w:t>(2021):</w:t>
                  </w:r>
                  <w:r w:rsidRPr="00D1155C">
                    <w:rPr>
                      <w:rFonts w:ascii="Arial" w:hAnsi="Arial" w:cs="Arial"/>
                      <w:color w:val="1A1A1A"/>
                      <w:spacing w:val="-9"/>
                      <w:sz w:val="20"/>
                      <w:szCs w:val="20"/>
                    </w:rPr>
                    <w:t xml:space="preserve"> </w:t>
                  </w:r>
                  <w:r w:rsidRPr="00D1155C">
                    <w:rPr>
                      <w:rFonts w:ascii="Arial" w:hAnsi="Arial" w:cs="Arial"/>
                      <w:i/>
                      <w:color w:val="1A1A1A"/>
                      <w:sz w:val="20"/>
                      <w:szCs w:val="20"/>
                    </w:rPr>
                    <w:t>Pragmática</w:t>
                  </w:r>
                  <w:r w:rsidRPr="00D1155C">
                    <w:rPr>
                      <w:rFonts w:ascii="Arial" w:hAnsi="Arial" w:cs="Arial"/>
                      <w:color w:val="1A1A1A"/>
                      <w:sz w:val="20"/>
                      <w:szCs w:val="20"/>
                    </w:rPr>
                    <w:t>.</w:t>
                  </w:r>
                  <w:r w:rsidRPr="00D1155C">
                    <w:rPr>
                      <w:rFonts w:ascii="Arial" w:hAnsi="Arial" w:cs="Arial"/>
                      <w:color w:val="1A1A1A"/>
                      <w:spacing w:val="-7"/>
                      <w:sz w:val="20"/>
                      <w:szCs w:val="20"/>
                    </w:rPr>
                    <w:t xml:space="preserve"> </w:t>
                  </w:r>
                  <w:r w:rsidRPr="00D1155C">
                    <w:rPr>
                      <w:rFonts w:ascii="Arial" w:hAnsi="Arial" w:cs="Arial"/>
                      <w:color w:val="1A1A1A"/>
                      <w:sz w:val="20"/>
                      <w:szCs w:val="20"/>
                    </w:rPr>
                    <w:t>Madrid:</w:t>
                  </w:r>
                  <w:r w:rsidRPr="00D1155C">
                    <w:rPr>
                      <w:rFonts w:ascii="Arial" w:hAnsi="Arial" w:cs="Arial"/>
                      <w:color w:val="1A1A1A"/>
                      <w:spacing w:val="-8"/>
                      <w:sz w:val="20"/>
                      <w:szCs w:val="20"/>
                    </w:rPr>
                    <w:t xml:space="preserve"> </w:t>
                  </w:r>
                  <w:r w:rsidRPr="00D1155C">
                    <w:rPr>
                      <w:rFonts w:ascii="Arial" w:hAnsi="Arial" w:cs="Arial"/>
                      <w:color w:val="1A1A1A"/>
                      <w:spacing w:val="-2"/>
                      <w:sz w:val="20"/>
                      <w:szCs w:val="20"/>
                    </w:rPr>
                    <w:t>Akal.</w:t>
                  </w:r>
                </w:p>
                <w:p w14:paraId="5DEF3215" w14:textId="77777777" w:rsidR="009F668D" w:rsidRPr="00D1155C" w:rsidRDefault="009F668D" w:rsidP="008D3885">
                  <w:pPr>
                    <w:numPr>
                      <w:ilvl w:val="0"/>
                      <w:numId w:val="45"/>
                    </w:numPr>
                    <w:spacing w:after="120"/>
                    <w:ind w:left="313" w:right="45" w:hanging="283"/>
                    <w:jc w:val="both"/>
                    <w:rPr>
                      <w:rFonts w:ascii="Arial" w:hAnsi="Arial" w:cs="Arial"/>
                      <w:sz w:val="20"/>
                      <w:szCs w:val="20"/>
                    </w:rPr>
                  </w:pPr>
                  <w:proofErr w:type="spellStart"/>
                  <w:r w:rsidRPr="00D1155C">
                    <w:rPr>
                      <w:rFonts w:ascii="Arial" w:hAnsi="Arial" w:cs="Arial"/>
                      <w:smallCaps/>
                      <w:sz w:val="20"/>
                      <w:szCs w:val="20"/>
                    </w:rPr>
                    <w:t>Beaugrande</w:t>
                  </w:r>
                  <w:proofErr w:type="spellEnd"/>
                  <w:r w:rsidRPr="00D1155C">
                    <w:rPr>
                      <w:rFonts w:ascii="Arial" w:hAnsi="Arial" w:cs="Arial"/>
                      <w:sz w:val="20"/>
                      <w:szCs w:val="20"/>
                    </w:rPr>
                    <w:t xml:space="preserve">, R. A. y W. U. </w:t>
                  </w:r>
                  <w:r w:rsidRPr="00D1155C">
                    <w:rPr>
                      <w:rFonts w:ascii="Arial" w:hAnsi="Arial" w:cs="Arial"/>
                      <w:smallCaps/>
                      <w:sz w:val="20"/>
                      <w:szCs w:val="20"/>
                    </w:rPr>
                    <w:t>Dressler</w:t>
                  </w:r>
                  <w:r w:rsidRPr="00D1155C">
                    <w:rPr>
                      <w:rFonts w:ascii="Arial" w:hAnsi="Arial" w:cs="Arial"/>
                      <w:sz w:val="20"/>
                      <w:szCs w:val="20"/>
                    </w:rPr>
                    <w:t xml:space="preserve"> (1997): </w:t>
                  </w:r>
                  <w:r w:rsidRPr="00D1155C">
                    <w:rPr>
                      <w:rFonts w:ascii="Arial" w:hAnsi="Arial" w:cs="Arial"/>
                      <w:i/>
                      <w:sz w:val="20"/>
                      <w:szCs w:val="20"/>
                    </w:rPr>
                    <w:t xml:space="preserve">Introducción a la lingüística del texto. </w:t>
                  </w:r>
                  <w:r w:rsidRPr="00D1155C">
                    <w:rPr>
                      <w:rFonts w:ascii="Arial" w:hAnsi="Arial" w:cs="Arial"/>
                      <w:sz w:val="20"/>
                      <w:szCs w:val="20"/>
                    </w:rPr>
                    <w:t>Ariel: Barcelona.</w:t>
                  </w:r>
                </w:p>
                <w:p w14:paraId="3C6131A3" w14:textId="77777777" w:rsidR="009F668D" w:rsidRPr="00D1155C" w:rsidRDefault="009F668D" w:rsidP="008D3885">
                  <w:pPr>
                    <w:pStyle w:val="Prrafodelista"/>
                    <w:widowControl w:val="0"/>
                    <w:numPr>
                      <w:ilvl w:val="0"/>
                      <w:numId w:val="45"/>
                    </w:numPr>
                    <w:autoSpaceDE w:val="0"/>
                    <w:autoSpaceDN w:val="0"/>
                    <w:spacing w:before="121" w:after="120" w:line="240" w:lineRule="auto"/>
                    <w:ind w:left="313" w:right="45" w:hanging="283"/>
                    <w:contextualSpacing w:val="0"/>
                    <w:jc w:val="both"/>
                    <w:rPr>
                      <w:rFonts w:ascii="Arial" w:hAnsi="Arial" w:cs="Arial"/>
                      <w:sz w:val="20"/>
                      <w:szCs w:val="20"/>
                    </w:rPr>
                  </w:pPr>
                  <w:proofErr w:type="spellStart"/>
                  <w:r w:rsidRPr="00D1155C">
                    <w:rPr>
                      <w:rFonts w:ascii="Arial" w:hAnsi="Arial" w:cs="Arial"/>
                      <w:smallCaps/>
                      <w:sz w:val="20"/>
                      <w:szCs w:val="20"/>
                    </w:rPr>
                    <w:t>Brodersen</w:t>
                  </w:r>
                  <w:proofErr w:type="spellEnd"/>
                  <w:r w:rsidRPr="00D1155C">
                    <w:rPr>
                      <w:rFonts w:ascii="Arial" w:hAnsi="Arial" w:cs="Arial"/>
                      <w:sz w:val="20"/>
                      <w:szCs w:val="20"/>
                    </w:rPr>
                    <w:t xml:space="preserve">, L. (2020). “La enseñanza de la cortesía en ELE: actos de habla y tendencias en investigación”. </w:t>
                  </w:r>
                  <w:r w:rsidRPr="00D1155C">
                    <w:rPr>
                      <w:rFonts w:ascii="Arial" w:hAnsi="Arial" w:cs="Arial"/>
                      <w:i/>
                      <w:sz w:val="20"/>
                      <w:szCs w:val="20"/>
                    </w:rPr>
                    <w:t xml:space="preserve">Revista Internacional de Lenguas Extranjeras / International </w:t>
                  </w:r>
                  <w:proofErr w:type="spellStart"/>
                  <w:r w:rsidRPr="00D1155C">
                    <w:rPr>
                      <w:rFonts w:ascii="Arial" w:hAnsi="Arial" w:cs="Arial"/>
                      <w:i/>
                      <w:sz w:val="20"/>
                      <w:szCs w:val="20"/>
                    </w:rPr>
                    <w:t>Journal</w:t>
                  </w:r>
                  <w:proofErr w:type="spellEnd"/>
                  <w:r w:rsidRPr="00D1155C">
                    <w:rPr>
                      <w:rFonts w:ascii="Arial" w:hAnsi="Arial" w:cs="Arial"/>
                      <w:i/>
                      <w:sz w:val="20"/>
                      <w:szCs w:val="20"/>
                    </w:rPr>
                    <w:t xml:space="preserve"> </w:t>
                  </w:r>
                  <w:proofErr w:type="spellStart"/>
                  <w:r w:rsidRPr="00D1155C">
                    <w:rPr>
                      <w:rFonts w:ascii="Arial" w:hAnsi="Arial" w:cs="Arial"/>
                      <w:i/>
                      <w:sz w:val="20"/>
                      <w:szCs w:val="20"/>
                    </w:rPr>
                    <w:t>of</w:t>
                  </w:r>
                  <w:proofErr w:type="spellEnd"/>
                  <w:r w:rsidRPr="00D1155C">
                    <w:rPr>
                      <w:rFonts w:ascii="Arial" w:hAnsi="Arial" w:cs="Arial"/>
                      <w:i/>
                      <w:sz w:val="20"/>
                      <w:szCs w:val="20"/>
                    </w:rPr>
                    <w:t xml:space="preserve"> </w:t>
                  </w:r>
                  <w:proofErr w:type="spellStart"/>
                  <w:r w:rsidRPr="00D1155C">
                    <w:rPr>
                      <w:rFonts w:ascii="Arial" w:hAnsi="Arial" w:cs="Arial"/>
                      <w:i/>
                      <w:sz w:val="20"/>
                      <w:szCs w:val="20"/>
                    </w:rPr>
                    <w:t>Foreign</w:t>
                  </w:r>
                  <w:proofErr w:type="spellEnd"/>
                  <w:r w:rsidRPr="00D1155C">
                    <w:rPr>
                      <w:rFonts w:ascii="Arial" w:hAnsi="Arial" w:cs="Arial"/>
                      <w:i/>
                      <w:sz w:val="20"/>
                      <w:szCs w:val="20"/>
                    </w:rPr>
                    <w:t xml:space="preserve"> </w:t>
                  </w:r>
                  <w:proofErr w:type="spellStart"/>
                  <w:r w:rsidRPr="00D1155C">
                    <w:rPr>
                      <w:rFonts w:ascii="Arial" w:hAnsi="Arial" w:cs="Arial"/>
                      <w:i/>
                      <w:sz w:val="20"/>
                      <w:szCs w:val="20"/>
                    </w:rPr>
                    <w:t>Languages</w:t>
                  </w:r>
                  <w:proofErr w:type="spellEnd"/>
                  <w:r w:rsidRPr="00D1155C">
                    <w:rPr>
                      <w:rFonts w:ascii="Arial" w:hAnsi="Arial" w:cs="Arial"/>
                      <w:i/>
                      <w:sz w:val="20"/>
                      <w:szCs w:val="20"/>
                    </w:rPr>
                    <w:t xml:space="preserve">, </w:t>
                  </w:r>
                  <w:r w:rsidRPr="00D1155C">
                    <w:rPr>
                      <w:rFonts w:ascii="Arial" w:hAnsi="Arial" w:cs="Arial"/>
                      <w:spacing w:val="-2"/>
                      <w:sz w:val="20"/>
                      <w:szCs w:val="20"/>
                    </w:rPr>
                    <w:t>2(14).</w:t>
                  </w:r>
                </w:p>
                <w:p w14:paraId="77BA1B2B" w14:textId="77777777" w:rsidR="009F668D" w:rsidRPr="00D1155C" w:rsidRDefault="009F668D" w:rsidP="008D3885">
                  <w:pPr>
                    <w:numPr>
                      <w:ilvl w:val="0"/>
                      <w:numId w:val="45"/>
                    </w:numPr>
                    <w:spacing w:after="120"/>
                    <w:ind w:left="313" w:right="45" w:hanging="283"/>
                    <w:jc w:val="both"/>
                    <w:rPr>
                      <w:rFonts w:ascii="Arial" w:hAnsi="Arial" w:cs="Arial"/>
                      <w:sz w:val="20"/>
                      <w:szCs w:val="20"/>
                    </w:rPr>
                  </w:pPr>
                  <w:proofErr w:type="spellStart"/>
                  <w:r w:rsidRPr="00D1155C">
                    <w:rPr>
                      <w:rFonts w:ascii="Arial" w:hAnsi="Arial" w:cs="Arial"/>
                      <w:smallCaps/>
                      <w:sz w:val="20"/>
                      <w:szCs w:val="20"/>
                    </w:rPr>
                    <w:t>Calsamiglia</w:t>
                  </w:r>
                  <w:proofErr w:type="spellEnd"/>
                  <w:r w:rsidRPr="00D1155C">
                    <w:rPr>
                      <w:rFonts w:ascii="Arial" w:hAnsi="Arial" w:cs="Arial"/>
                      <w:sz w:val="20"/>
                      <w:szCs w:val="20"/>
                    </w:rPr>
                    <w:t xml:space="preserve">, H. y A. </w:t>
                  </w:r>
                  <w:r w:rsidRPr="00D1155C">
                    <w:rPr>
                      <w:rFonts w:ascii="Arial" w:hAnsi="Arial" w:cs="Arial"/>
                      <w:smallCaps/>
                      <w:sz w:val="20"/>
                      <w:szCs w:val="20"/>
                    </w:rPr>
                    <w:t>Tusón</w:t>
                  </w:r>
                  <w:r w:rsidRPr="00D1155C">
                    <w:rPr>
                      <w:rFonts w:ascii="Arial" w:hAnsi="Arial" w:cs="Arial"/>
                      <w:sz w:val="20"/>
                      <w:szCs w:val="20"/>
                    </w:rPr>
                    <w:t xml:space="preserve"> (2012): </w:t>
                  </w:r>
                  <w:r w:rsidRPr="00D1155C">
                    <w:rPr>
                      <w:rFonts w:ascii="Arial" w:hAnsi="Arial" w:cs="Arial"/>
                      <w:i/>
                      <w:sz w:val="20"/>
                      <w:szCs w:val="20"/>
                    </w:rPr>
                    <w:t xml:space="preserve">Las cosas del decir. </w:t>
                  </w:r>
                  <w:r w:rsidRPr="00D1155C">
                    <w:rPr>
                      <w:rFonts w:ascii="Arial" w:hAnsi="Arial" w:cs="Arial"/>
                      <w:sz w:val="20"/>
                      <w:szCs w:val="20"/>
                    </w:rPr>
                    <w:t>Barcelona: Ariel.</w:t>
                  </w:r>
                </w:p>
                <w:p w14:paraId="39B14279" w14:textId="77777777" w:rsidR="009F668D" w:rsidRPr="00D1155C" w:rsidRDefault="009F668D" w:rsidP="008D3885">
                  <w:pPr>
                    <w:pStyle w:val="Prrafodelista"/>
                    <w:widowControl w:val="0"/>
                    <w:numPr>
                      <w:ilvl w:val="0"/>
                      <w:numId w:val="45"/>
                    </w:numPr>
                    <w:autoSpaceDE w:val="0"/>
                    <w:autoSpaceDN w:val="0"/>
                    <w:spacing w:before="121" w:after="120" w:line="240" w:lineRule="auto"/>
                    <w:ind w:left="313" w:right="45" w:hanging="283"/>
                    <w:contextualSpacing w:val="0"/>
                    <w:rPr>
                      <w:rFonts w:ascii="Arial" w:hAnsi="Arial" w:cs="Arial"/>
                      <w:sz w:val="20"/>
                      <w:szCs w:val="20"/>
                    </w:rPr>
                  </w:pPr>
                  <w:proofErr w:type="spellStart"/>
                  <w:r w:rsidRPr="00D1155C">
                    <w:rPr>
                      <w:rFonts w:ascii="Arial" w:hAnsi="Arial" w:cs="Arial"/>
                      <w:smallCaps/>
                      <w:spacing w:val="-2"/>
                      <w:sz w:val="20"/>
                      <w:szCs w:val="20"/>
                    </w:rPr>
                    <w:t>Caprara</w:t>
                  </w:r>
                  <w:proofErr w:type="spellEnd"/>
                  <w:r w:rsidRPr="00D1155C">
                    <w:rPr>
                      <w:rFonts w:ascii="Arial" w:hAnsi="Arial" w:cs="Arial"/>
                      <w:smallCaps/>
                      <w:spacing w:val="-2"/>
                      <w:sz w:val="20"/>
                      <w:szCs w:val="20"/>
                    </w:rPr>
                    <w:t>,</w:t>
                  </w:r>
                  <w:r w:rsidRPr="00D1155C">
                    <w:rPr>
                      <w:rFonts w:ascii="Arial" w:hAnsi="Arial" w:cs="Arial"/>
                      <w:smallCaps/>
                      <w:spacing w:val="-14"/>
                      <w:sz w:val="20"/>
                      <w:szCs w:val="20"/>
                    </w:rPr>
                    <w:t xml:space="preserve"> </w:t>
                  </w:r>
                  <w:r w:rsidRPr="00D1155C">
                    <w:rPr>
                      <w:rFonts w:ascii="Arial" w:hAnsi="Arial" w:cs="Arial"/>
                      <w:smallCaps/>
                      <w:spacing w:val="-2"/>
                      <w:sz w:val="20"/>
                      <w:szCs w:val="20"/>
                    </w:rPr>
                    <w:t>G.,</w:t>
                  </w:r>
                  <w:r w:rsidRPr="00D1155C">
                    <w:rPr>
                      <w:rFonts w:ascii="Arial" w:hAnsi="Arial" w:cs="Arial"/>
                      <w:smallCaps/>
                      <w:spacing w:val="-15"/>
                      <w:sz w:val="20"/>
                      <w:szCs w:val="20"/>
                    </w:rPr>
                    <w:t xml:space="preserve"> </w:t>
                  </w:r>
                  <w:r w:rsidRPr="00D1155C">
                    <w:rPr>
                      <w:rFonts w:ascii="Arial" w:hAnsi="Arial" w:cs="Arial"/>
                      <w:smallCaps/>
                      <w:spacing w:val="-2"/>
                      <w:sz w:val="20"/>
                      <w:szCs w:val="20"/>
                    </w:rPr>
                    <w:t>E.</w:t>
                  </w:r>
                  <w:r w:rsidRPr="00D1155C">
                    <w:rPr>
                      <w:rFonts w:ascii="Arial" w:hAnsi="Arial" w:cs="Arial"/>
                      <w:smallCaps/>
                      <w:spacing w:val="-15"/>
                      <w:sz w:val="20"/>
                      <w:szCs w:val="20"/>
                    </w:rPr>
                    <w:t xml:space="preserve"> </w:t>
                  </w:r>
                  <w:r w:rsidRPr="00D1155C">
                    <w:rPr>
                      <w:rFonts w:ascii="Arial" w:hAnsi="Arial" w:cs="Arial"/>
                      <w:smallCaps/>
                      <w:spacing w:val="-2"/>
                      <w:sz w:val="20"/>
                      <w:szCs w:val="20"/>
                    </w:rPr>
                    <w:t>Ortega</w:t>
                  </w:r>
                  <w:r w:rsidRPr="00D1155C">
                    <w:rPr>
                      <w:rFonts w:ascii="Arial" w:hAnsi="Arial" w:cs="Arial"/>
                      <w:smallCaps/>
                      <w:spacing w:val="-8"/>
                      <w:sz w:val="20"/>
                      <w:szCs w:val="20"/>
                    </w:rPr>
                    <w:t xml:space="preserve"> </w:t>
                  </w:r>
                  <w:proofErr w:type="spellStart"/>
                  <w:r w:rsidRPr="00D1155C">
                    <w:rPr>
                      <w:rFonts w:ascii="Arial" w:hAnsi="Arial" w:cs="Arial"/>
                      <w:smallCaps/>
                      <w:spacing w:val="-2"/>
                      <w:sz w:val="20"/>
                      <w:szCs w:val="20"/>
                    </w:rPr>
                    <w:t>Arjonilla</w:t>
                  </w:r>
                  <w:proofErr w:type="spellEnd"/>
                  <w:r w:rsidRPr="00D1155C">
                    <w:rPr>
                      <w:rFonts w:ascii="Arial" w:hAnsi="Arial" w:cs="Arial"/>
                      <w:smallCaps/>
                      <w:spacing w:val="-8"/>
                      <w:sz w:val="20"/>
                      <w:szCs w:val="20"/>
                    </w:rPr>
                    <w:t xml:space="preserve"> </w:t>
                  </w:r>
                  <w:r w:rsidRPr="00D1155C">
                    <w:rPr>
                      <w:rFonts w:ascii="Arial" w:hAnsi="Arial" w:cs="Arial"/>
                      <w:smallCaps/>
                      <w:spacing w:val="-2"/>
                      <w:sz w:val="20"/>
                      <w:szCs w:val="20"/>
                    </w:rPr>
                    <w:t>y</w:t>
                  </w:r>
                  <w:r w:rsidRPr="00D1155C">
                    <w:rPr>
                      <w:rFonts w:ascii="Arial" w:hAnsi="Arial" w:cs="Arial"/>
                      <w:smallCaps/>
                      <w:spacing w:val="-8"/>
                      <w:sz w:val="20"/>
                      <w:szCs w:val="20"/>
                    </w:rPr>
                    <w:t xml:space="preserve"> </w:t>
                  </w:r>
                  <w:r w:rsidRPr="00D1155C">
                    <w:rPr>
                      <w:rFonts w:ascii="Arial" w:hAnsi="Arial" w:cs="Arial"/>
                      <w:smallCaps/>
                      <w:spacing w:val="-2"/>
                      <w:sz w:val="20"/>
                      <w:szCs w:val="20"/>
                    </w:rPr>
                    <w:t>J.</w:t>
                  </w:r>
                  <w:r w:rsidRPr="00D1155C">
                    <w:rPr>
                      <w:rFonts w:ascii="Arial" w:hAnsi="Arial" w:cs="Arial"/>
                      <w:smallCaps/>
                      <w:spacing w:val="-15"/>
                      <w:sz w:val="20"/>
                      <w:szCs w:val="20"/>
                    </w:rPr>
                    <w:t xml:space="preserve"> </w:t>
                  </w:r>
                  <w:r w:rsidRPr="00D1155C">
                    <w:rPr>
                      <w:rFonts w:ascii="Arial" w:hAnsi="Arial" w:cs="Arial"/>
                      <w:smallCaps/>
                      <w:spacing w:val="-2"/>
                      <w:sz w:val="20"/>
                      <w:szCs w:val="20"/>
                    </w:rPr>
                    <w:t>A.</w:t>
                  </w:r>
                  <w:r w:rsidRPr="00D1155C">
                    <w:rPr>
                      <w:rFonts w:ascii="Arial" w:hAnsi="Arial" w:cs="Arial"/>
                      <w:smallCaps/>
                      <w:spacing w:val="-12"/>
                      <w:sz w:val="20"/>
                      <w:szCs w:val="20"/>
                    </w:rPr>
                    <w:t xml:space="preserve"> </w:t>
                  </w:r>
                  <w:r w:rsidRPr="00D1155C">
                    <w:rPr>
                      <w:rFonts w:ascii="Arial" w:hAnsi="Arial" w:cs="Arial"/>
                      <w:smallCaps/>
                      <w:spacing w:val="-2"/>
                      <w:sz w:val="20"/>
                      <w:szCs w:val="20"/>
                    </w:rPr>
                    <w:t>Villena</w:t>
                  </w:r>
                  <w:r w:rsidRPr="00D1155C">
                    <w:rPr>
                      <w:rFonts w:ascii="Arial" w:hAnsi="Arial" w:cs="Arial"/>
                      <w:smallCaps/>
                      <w:spacing w:val="-8"/>
                      <w:sz w:val="20"/>
                      <w:szCs w:val="20"/>
                    </w:rPr>
                    <w:t xml:space="preserve"> </w:t>
                  </w:r>
                  <w:r w:rsidRPr="00D1155C">
                    <w:rPr>
                      <w:rFonts w:ascii="Arial" w:hAnsi="Arial" w:cs="Arial"/>
                      <w:smallCaps/>
                      <w:spacing w:val="-2"/>
                      <w:sz w:val="20"/>
                      <w:szCs w:val="20"/>
                    </w:rPr>
                    <w:t>Ponsoda</w:t>
                  </w:r>
                  <w:r w:rsidRPr="00D1155C">
                    <w:rPr>
                      <w:rFonts w:ascii="Arial" w:hAnsi="Arial" w:cs="Arial"/>
                      <w:spacing w:val="-8"/>
                      <w:sz w:val="20"/>
                      <w:szCs w:val="20"/>
                    </w:rPr>
                    <w:t xml:space="preserve"> </w:t>
                  </w:r>
                  <w:r w:rsidRPr="00D1155C">
                    <w:rPr>
                      <w:rFonts w:ascii="Arial" w:hAnsi="Arial" w:cs="Arial"/>
                      <w:spacing w:val="-2"/>
                      <w:sz w:val="20"/>
                      <w:szCs w:val="20"/>
                    </w:rPr>
                    <w:t>(2016):</w:t>
                  </w:r>
                  <w:r w:rsidRPr="00D1155C">
                    <w:rPr>
                      <w:rFonts w:ascii="Arial" w:hAnsi="Arial" w:cs="Arial"/>
                      <w:spacing w:val="-11"/>
                      <w:sz w:val="20"/>
                      <w:szCs w:val="20"/>
                    </w:rPr>
                    <w:t xml:space="preserve"> </w:t>
                  </w:r>
                  <w:r w:rsidRPr="00D1155C">
                    <w:rPr>
                      <w:rFonts w:ascii="Arial" w:hAnsi="Arial" w:cs="Arial"/>
                      <w:i/>
                      <w:spacing w:val="-2"/>
                      <w:sz w:val="20"/>
                      <w:szCs w:val="20"/>
                    </w:rPr>
                    <w:t>Variación</w:t>
                  </w:r>
                  <w:r w:rsidRPr="00D1155C">
                    <w:rPr>
                      <w:rFonts w:ascii="Arial" w:hAnsi="Arial" w:cs="Arial"/>
                      <w:i/>
                      <w:spacing w:val="-10"/>
                      <w:sz w:val="20"/>
                      <w:szCs w:val="20"/>
                    </w:rPr>
                    <w:t xml:space="preserve"> </w:t>
                  </w:r>
                  <w:r w:rsidRPr="00D1155C">
                    <w:rPr>
                      <w:rFonts w:ascii="Arial" w:hAnsi="Arial" w:cs="Arial"/>
                      <w:i/>
                      <w:spacing w:val="-2"/>
                      <w:sz w:val="20"/>
                      <w:szCs w:val="20"/>
                    </w:rPr>
                    <w:t>lingüística,</w:t>
                  </w:r>
                  <w:r w:rsidRPr="00D1155C">
                    <w:rPr>
                      <w:rFonts w:ascii="Arial" w:hAnsi="Arial" w:cs="Arial"/>
                      <w:i/>
                      <w:spacing w:val="-11"/>
                      <w:sz w:val="20"/>
                      <w:szCs w:val="20"/>
                    </w:rPr>
                    <w:t xml:space="preserve"> </w:t>
                  </w:r>
                  <w:r w:rsidRPr="00D1155C">
                    <w:rPr>
                      <w:rFonts w:ascii="Arial" w:hAnsi="Arial" w:cs="Arial"/>
                      <w:i/>
                      <w:spacing w:val="-2"/>
                      <w:sz w:val="20"/>
                      <w:szCs w:val="20"/>
                    </w:rPr>
                    <w:t>traducción</w:t>
                  </w:r>
                  <w:r w:rsidRPr="00D1155C">
                    <w:rPr>
                      <w:rFonts w:ascii="Arial" w:hAnsi="Arial" w:cs="Arial"/>
                      <w:i/>
                      <w:spacing w:val="-10"/>
                      <w:sz w:val="20"/>
                      <w:szCs w:val="20"/>
                    </w:rPr>
                    <w:t xml:space="preserve"> </w:t>
                  </w:r>
                  <w:r w:rsidRPr="00D1155C">
                    <w:rPr>
                      <w:rFonts w:ascii="Arial" w:hAnsi="Arial" w:cs="Arial"/>
                      <w:i/>
                      <w:spacing w:val="-2"/>
                      <w:sz w:val="20"/>
                      <w:szCs w:val="20"/>
                    </w:rPr>
                    <w:t xml:space="preserve">y </w:t>
                  </w:r>
                  <w:r w:rsidRPr="00D1155C">
                    <w:rPr>
                      <w:rFonts w:ascii="Arial" w:hAnsi="Arial" w:cs="Arial"/>
                      <w:i/>
                      <w:sz w:val="20"/>
                      <w:szCs w:val="20"/>
                    </w:rPr>
                    <w:t>cultura.</w:t>
                  </w:r>
                  <w:r w:rsidRPr="00D1155C">
                    <w:rPr>
                      <w:rFonts w:ascii="Arial" w:hAnsi="Arial" w:cs="Arial"/>
                      <w:i/>
                      <w:spacing w:val="-13"/>
                      <w:sz w:val="20"/>
                      <w:szCs w:val="20"/>
                    </w:rPr>
                    <w:t xml:space="preserve"> </w:t>
                  </w:r>
                  <w:r w:rsidRPr="00D1155C">
                    <w:rPr>
                      <w:rFonts w:ascii="Arial" w:hAnsi="Arial" w:cs="Arial"/>
                      <w:i/>
                      <w:sz w:val="20"/>
                      <w:szCs w:val="20"/>
                    </w:rPr>
                    <w:t>De</w:t>
                  </w:r>
                  <w:r w:rsidRPr="00D1155C">
                    <w:rPr>
                      <w:rFonts w:ascii="Arial" w:hAnsi="Arial" w:cs="Arial"/>
                      <w:i/>
                      <w:spacing w:val="-10"/>
                      <w:sz w:val="20"/>
                      <w:szCs w:val="20"/>
                    </w:rPr>
                    <w:t xml:space="preserve"> </w:t>
                  </w:r>
                  <w:r w:rsidRPr="00D1155C">
                    <w:rPr>
                      <w:rFonts w:ascii="Arial" w:hAnsi="Arial" w:cs="Arial"/>
                      <w:i/>
                      <w:sz w:val="20"/>
                      <w:szCs w:val="20"/>
                    </w:rPr>
                    <w:t>la</w:t>
                  </w:r>
                  <w:r w:rsidRPr="00D1155C">
                    <w:rPr>
                      <w:rFonts w:ascii="Arial" w:hAnsi="Arial" w:cs="Arial"/>
                      <w:i/>
                      <w:spacing w:val="-12"/>
                      <w:sz w:val="20"/>
                      <w:szCs w:val="20"/>
                    </w:rPr>
                    <w:t xml:space="preserve"> </w:t>
                  </w:r>
                  <w:r w:rsidRPr="00D1155C">
                    <w:rPr>
                      <w:rFonts w:ascii="Arial" w:hAnsi="Arial" w:cs="Arial"/>
                      <w:i/>
                      <w:sz w:val="20"/>
                      <w:szCs w:val="20"/>
                    </w:rPr>
                    <w:t>conceptualización</w:t>
                  </w:r>
                  <w:r w:rsidRPr="00D1155C">
                    <w:rPr>
                      <w:rFonts w:ascii="Arial" w:hAnsi="Arial" w:cs="Arial"/>
                      <w:i/>
                      <w:spacing w:val="-11"/>
                      <w:sz w:val="20"/>
                      <w:szCs w:val="20"/>
                    </w:rPr>
                    <w:t xml:space="preserve"> </w:t>
                  </w:r>
                  <w:r w:rsidRPr="00D1155C">
                    <w:rPr>
                      <w:rFonts w:ascii="Arial" w:hAnsi="Arial" w:cs="Arial"/>
                      <w:i/>
                      <w:sz w:val="20"/>
                      <w:szCs w:val="20"/>
                    </w:rPr>
                    <w:t>a</w:t>
                  </w:r>
                  <w:r w:rsidRPr="00D1155C">
                    <w:rPr>
                      <w:rFonts w:ascii="Arial" w:hAnsi="Arial" w:cs="Arial"/>
                      <w:i/>
                      <w:spacing w:val="-9"/>
                      <w:sz w:val="20"/>
                      <w:szCs w:val="20"/>
                    </w:rPr>
                    <w:t xml:space="preserve"> </w:t>
                  </w:r>
                  <w:r w:rsidRPr="00D1155C">
                    <w:rPr>
                      <w:rFonts w:ascii="Arial" w:hAnsi="Arial" w:cs="Arial"/>
                      <w:i/>
                      <w:sz w:val="20"/>
                      <w:szCs w:val="20"/>
                    </w:rPr>
                    <w:t>la</w:t>
                  </w:r>
                  <w:r w:rsidRPr="00D1155C">
                    <w:rPr>
                      <w:rFonts w:ascii="Arial" w:hAnsi="Arial" w:cs="Arial"/>
                      <w:i/>
                      <w:spacing w:val="-12"/>
                      <w:sz w:val="20"/>
                      <w:szCs w:val="20"/>
                    </w:rPr>
                    <w:t xml:space="preserve"> </w:t>
                  </w:r>
                  <w:r w:rsidRPr="00D1155C">
                    <w:rPr>
                      <w:rFonts w:ascii="Arial" w:hAnsi="Arial" w:cs="Arial"/>
                      <w:i/>
                      <w:sz w:val="20"/>
                      <w:szCs w:val="20"/>
                    </w:rPr>
                    <w:t>práctica</w:t>
                  </w:r>
                  <w:r w:rsidRPr="00D1155C">
                    <w:rPr>
                      <w:rFonts w:ascii="Arial" w:hAnsi="Arial" w:cs="Arial"/>
                      <w:i/>
                      <w:spacing w:val="-12"/>
                      <w:sz w:val="20"/>
                      <w:szCs w:val="20"/>
                    </w:rPr>
                    <w:t xml:space="preserve"> </w:t>
                  </w:r>
                  <w:r w:rsidRPr="00D1155C">
                    <w:rPr>
                      <w:rFonts w:ascii="Arial" w:hAnsi="Arial" w:cs="Arial"/>
                      <w:i/>
                      <w:sz w:val="20"/>
                      <w:szCs w:val="20"/>
                    </w:rPr>
                    <w:t>profesional.</w:t>
                  </w:r>
                  <w:r w:rsidRPr="00D1155C">
                    <w:rPr>
                      <w:rFonts w:ascii="Arial" w:hAnsi="Arial" w:cs="Arial"/>
                      <w:i/>
                      <w:spacing w:val="-13"/>
                      <w:sz w:val="20"/>
                      <w:szCs w:val="20"/>
                    </w:rPr>
                    <w:t xml:space="preserve"> </w:t>
                  </w:r>
                  <w:r w:rsidRPr="00D1155C">
                    <w:rPr>
                      <w:rFonts w:ascii="Arial" w:hAnsi="Arial" w:cs="Arial"/>
                      <w:sz w:val="20"/>
                      <w:szCs w:val="20"/>
                    </w:rPr>
                    <w:t>Nueva</w:t>
                  </w:r>
                  <w:r w:rsidRPr="00D1155C">
                    <w:rPr>
                      <w:rFonts w:ascii="Arial" w:hAnsi="Arial" w:cs="Arial"/>
                      <w:spacing w:val="-11"/>
                      <w:sz w:val="20"/>
                      <w:szCs w:val="20"/>
                    </w:rPr>
                    <w:t xml:space="preserve"> </w:t>
                  </w:r>
                  <w:r w:rsidRPr="00D1155C">
                    <w:rPr>
                      <w:rFonts w:ascii="Arial" w:hAnsi="Arial" w:cs="Arial"/>
                      <w:sz w:val="20"/>
                      <w:szCs w:val="20"/>
                    </w:rPr>
                    <w:t>York:</w:t>
                  </w:r>
                  <w:r w:rsidRPr="00D1155C">
                    <w:rPr>
                      <w:rFonts w:ascii="Arial" w:hAnsi="Arial" w:cs="Arial"/>
                      <w:spacing w:val="-10"/>
                      <w:sz w:val="20"/>
                      <w:szCs w:val="20"/>
                    </w:rPr>
                    <w:t xml:space="preserve"> </w:t>
                  </w:r>
                  <w:r w:rsidRPr="00D1155C">
                    <w:rPr>
                      <w:rFonts w:ascii="Arial" w:hAnsi="Arial" w:cs="Arial"/>
                      <w:sz w:val="20"/>
                      <w:szCs w:val="20"/>
                    </w:rPr>
                    <w:t>Peter</w:t>
                  </w:r>
                  <w:r w:rsidRPr="00D1155C">
                    <w:rPr>
                      <w:rFonts w:ascii="Arial" w:hAnsi="Arial" w:cs="Arial"/>
                      <w:spacing w:val="-12"/>
                      <w:sz w:val="20"/>
                      <w:szCs w:val="20"/>
                    </w:rPr>
                    <w:t xml:space="preserve"> </w:t>
                  </w:r>
                  <w:r w:rsidRPr="00D1155C">
                    <w:rPr>
                      <w:rFonts w:ascii="Arial" w:hAnsi="Arial" w:cs="Arial"/>
                      <w:sz w:val="20"/>
                      <w:szCs w:val="20"/>
                    </w:rPr>
                    <w:t>Lang</w:t>
                  </w:r>
                </w:p>
                <w:p w14:paraId="604FED8D" w14:textId="77777777" w:rsidR="009F668D" w:rsidRPr="00D1155C" w:rsidRDefault="009F668D" w:rsidP="008D3885">
                  <w:pPr>
                    <w:numPr>
                      <w:ilvl w:val="0"/>
                      <w:numId w:val="45"/>
                    </w:numPr>
                    <w:spacing w:after="120"/>
                    <w:ind w:left="313" w:right="45" w:hanging="283"/>
                    <w:jc w:val="both"/>
                    <w:rPr>
                      <w:rFonts w:ascii="Arial" w:hAnsi="Arial" w:cs="Arial"/>
                      <w:sz w:val="20"/>
                      <w:szCs w:val="20"/>
                    </w:rPr>
                  </w:pPr>
                  <w:r w:rsidRPr="00D1155C">
                    <w:rPr>
                      <w:rFonts w:ascii="Arial" w:hAnsi="Arial" w:cs="Arial"/>
                      <w:smallCaps/>
                      <w:sz w:val="20"/>
                      <w:szCs w:val="20"/>
                    </w:rPr>
                    <w:t>Cervera Rodríguez, Á</w:t>
                  </w:r>
                  <w:r w:rsidRPr="00D1155C">
                    <w:rPr>
                      <w:rFonts w:ascii="Arial" w:hAnsi="Arial" w:cs="Arial"/>
                      <w:sz w:val="20"/>
                      <w:szCs w:val="20"/>
                    </w:rPr>
                    <w:t xml:space="preserve">. y </w:t>
                  </w:r>
                  <w:r w:rsidRPr="00D1155C">
                    <w:rPr>
                      <w:rFonts w:ascii="Arial" w:hAnsi="Arial" w:cs="Arial"/>
                      <w:smallCaps/>
                      <w:sz w:val="20"/>
                      <w:szCs w:val="20"/>
                    </w:rPr>
                    <w:t>Hernando García-Cervigón, A</w:t>
                  </w:r>
                  <w:r w:rsidRPr="00D1155C">
                    <w:rPr>
                      <w:rFonts w:ascii="Arial" w:hAnsi="Arial" w:cs="Arial"/>
                      <w:sz w:val="20"/>
                      <w:szCs w:val="20"/>
                    </w:rPr>
                    <w:t xml:space="preserve">. (eds.) (2021): </w:t>
                  </w:r>
                  <w:r w:rsidRPr="00D1155C">
                    <w:rPr>
                      <w:rFonts w:ascii="Arial" w:hAnsi="Arial" w:cs="Arial"/>
                      <w:i/>
                      <w:iCs/>
                      <w:sz w:val="20"/>
                      <w:szCs w:val="20"/>
                    </w:rPr>
                    <w:t>Pragmática y análisis del discurso en español</w:t>
                  </w:r>
                  <w:r w:rsidRPr="00D1155C">
                    <w:rPr>
                      <w:rFonts w:ascii="Arial" w:hAnsi="Arial" w:cs="Arial"/>
                      <w:sz w:val="20"/>
                      <w:szCs w:val="20"/>
                    </w:rPr>
                    <w:t>. Arco Libros - La Muralla</w:t>
                  </w:r>
                </w:p>
                <w:p w14:paraId="75593301" w14:textId="77777777" w:rsidR="009F668D" w:rsidRPr="00D1155C" w:rsidRDefault="009F668D" w:rsidP="008D3885">
                  <w:pPr>
                    <w:pStyle w:val="Prrafodelista"/>
                    <w:widowControl w:val="0"/>
                    <w:numPr>
                      <w:ilvl w:val="0"/>
                      <w:numId w:val="45"/>
                    </w:numPr>
                    <w:autoSpaceDE w:val="0"/>
                    <w:autoSpaceDN w:val="0"/>
                    <w:spacing w:before="121" w:after="120" w:line="240" w:lineRule="auto"/>
                    <w:ind w:left="313" w:right="45" w:hanging="283"/>
                    <w:contextualSpacing w:val="0"/>
                    <w:rPr>
                      <w:rFonts w:ascii="Arial" w:hAnsi="Arial" w:cs="Arial"/>
                      <w:color w:val="1A1A1A"/>
                      <w:sz w:val="20"/>
                      <w:szCs w:val="20"/>
                    </w:rPr>
                  </w:pPr>
                  <w:r w:rsidRPr="00D1155C">
                    <w:rPr>
                      <w:rFonts w:ascii="Arial" w:hAnsi="Arial" w:cs="Arial"/>
                      <w:smallCaps/>
                      <w:sz w:val="20"/>
                      <w:szCs w:val="20"/>
                    </w:rPr>
                    <w:t>Escandell,</w:t>
                  </w:r>
                  <w:r w:rsidRPr="00D1155C">
                    <w:rPr>
                      <w:rFonts w:ascii="Arial" w:hAnsi="Arial" w:cs="Arial"/>
                      <w:smallCaps/>
                      <w:spacing w:val="-13"/>
                      <w:sz w:val="20"/>
                      <w:szCs w:val="20"/>
                    </w:rPr>
                    <w:t xml:space="preserve"> </w:t>
                  </w:r>
                  <w:r w:rsidRPr="00D1155C">
                    <w:rPr>
                      <w:rFonts w:ascii="Arial" w:hAnsi="Arial" w:cs="Arial"/>
                      <w:smallCaps/>
                      <w:sz w:val="20"/>
                      <w:szCs w:val="20"/>
                    </w:rPr>
                    <w:t>M.ª</w:t>
                  </w:r>
                  <w:r w:rsidRPr="00D1155C">
                    <w:rPr>
                      <w:rFonts w:ascii="Arial" w:hAnsi="Arial" w:cs="Arial"/>
                      <w:smallCaps/>
                      <w:spacing w:val="-8"/>
                      <w:sz w:val="20"/>
                      <w:szCs w:val="20"/>
                    </w:rPr>
                    <w:t xml:space="preserve"> </w:t>
                  </w:r>
                  <w:r w:rsidRPr="00D1155C">
                    <w:rPr>
                      <w:rFonts w:ascii="Arial" w:hAnsi="Arial" w:cs="Arial"/>
                      <w:smallCaps/>
                      <w:sz w:val="20"/>
                      <w:szCs w:val="20"/>
                    </w:rPr>
                    <w:t>Victoria.</w:t>
                  </w:r>
                  <w:r w:rsidRPr="00D1155C">
                    <w:rPr>
                      <w:rFonts w:ascii="Arial" w:hAnsi="Arial" w:cs="Arial"/>
                      <w:color w:val="1A1A1A"/>
                      <w:spacing w:val="30"/>
                      <w:sz w:val="20"/>
                      <w:szCs w:val="20"/>
                    </w:rPr>
                    <w:t xml:space="preserve"> </w:t>
                  </w:r>
                  <w:r w:rsidRPr="00D1155C">
                    <w:rPr>
                      <w:rFonts w:ascii="Arial" w:hAnsi="Arial" w:cs="Arial"/>
                      <w:i/>
                      <w:color w:val="1A1A1A"/>
                      <w:sz w:val="20"/>
                      <w:szCs w:val="20"/>
                    </w:rPr>
                    <w:t>Introducción</w:t>
                  </w:r>
                  <w:r w:rsidRPr="00D1155C">
                    <w:rPr>
                      <w:rFonts w:ascii="Arial" w:hAnsi="Arial" w:cs="Arial"/>
                      <w:i/>
                      <w:color w:val="1A1A1A"/>
                      <w:spacing w:val="-6"/>
                      <w:sz w:val="20"/>
                      <w:szCs w:val="20"/>
                    </w:rPr>
                    <w:t xml:space="preserve"> </w:t>
                  </w:r>
                  <w:r w:rsidRPr="00D1155C">
                    <w:rPr>
                      <w:rFonts w:ascii="Arial" w:hAnsi="Arial" w:cs="Arial"/>
                      <w:i/>
                      <w:color w:val="1A1A1A"/>
                      <w:sz w:val="20"/>
                      <w:szCs w:val="20"/>
                    </w:rPr>
                    <w:t>a</w:t>
                  </w:r>
                  <w:r w:rsidRPr="00D1155C">
                    <w:rPr>
                      <w:rFonts w:ascii="Arial" w:hAnsi="Arial" w:cs="Arial"/>
                      <w:i/>
                      <w:color w:val="1A1A1A"/>
                      <w:spacing w:val="-5"/>
                      <w:sz w:val="20"/>
                      <w:szCs w:val="20"/>
                    </w:rPr>
                    <w:t xml:space="preserve"> </w:t>
                  </w:r>
                  <w:r w:rsidRPr="00D1155C">
                    <w:rPr>
                      <w:rFonts w:ascii="Arial" w:hAnsi="Arial" w:cs="Arial"/>
                      <w:i/>
                      <w:color w:val="1A1A1A"/>
                      <w:sz w:val="20"/>
                      <w:szCs w:val="20"/>
                    </w:rPr>
                    <w:t>la</w:t>
                  </w:r>
                  <w:r w:rsidRPr="00D1155C">
                    <w:rPr>
                      <w:rFonts w:ascii="Arial" w:hAnsi="Arial" w:cs="Arial"/>
                      <w:i/>
                      <w:color w:val="1A1A1A"/>
                      <w:spacing w:val="-6"/>
                      <w:sz w:val="20"/>
                      <w:szCs w:val="20"/>
                    </w:rPr>
                    <w:t xml:space="preserve"> </w:t>
                  </w:r>
                  <w:r w:rsidRPr="00D1155C">
                    <w:rPr>
                      <w:rFonts w:ascii="Arial" w:hAnsi="Arial" w:cs="Arial"/>
                      <w:i/>
                      <w:color w:val="1A1A1A"/>
                      <w:sz w:val="20"/>
                      <w:szCs w:val="20"/>
                    </w:rPr>
                    <w:t>Pragmática</w:t>
                  </w:r>
                  <w:r w:rsidRPr="00D1155C">
                    <w:rPr>
                      <w:rFonts w:ascii="Arial" w:hAnsi="Arial" w:cs="Arial"/>
                      <w:color w:val="1A1A1A"/>
                      <w:sz w:val="20"/>
                      <w:szCs w:val="20"/>
                    </w:rPr>
                    <w:t>,</w:t>
                  </w:r>
                  <w:r w:rsidRPr="00D1155C">
                    <w:rPr>
                      <w:rFonts w:ascii="Arial" w:hAnsi="Arial" w:cs="Arial"/>
                      <w:color w:val="1A1A1A"/>
                      <w:spacing w:val="-7"/>
                      <w:sz w:val="20"/>
                      <w:szCs w:val="20"/>
                    </w:rPr>
                    <w:t xml:space="preserve"> </w:t>
                  </w:r>
                  <w:r w:rsidRPr="00D1155C">
                    <w:rPr>
                      <w:rFonts w:ascii="Arial" w:hAnsi="Arial" w:cs="Arial"/>
                      <w:color w:val="1A1A1A"/>
                      <w:sz w:val="20"/>
                      <w:szCs w:val="20"/>
                    </w:rPr>
                    <w:t>Barcelona:</w:t>
                  </w:r>
                  <w:r w:rsidRPr="00D1155C">
                    <w:rPr>
                      <w:rFonts w:ascii="Arial" w:hAnsi="Arial" w:cs="Arial"/>
                      <w:color w:val="1A1A1A"/>
                      <w:spacing w:val="-7"/>
                      <w:sz w:val="20"/>
                      <w:szCs w:val="20"/>
                    </w:rPr>
                    <w:t xml:space="preserve"> </w:t>
                  </w:r>
                  <w:r w:rsidRPr="00D1155C">
                    <w:rPr>
                      <w:rFonts w:ascii="Arial" w:hAnsi="Arial" w:cs="Arial"/>
                      <w:color w:val="1A1A1A"/>
                      <w:sz w:val="20"/>
                      <w:szCs w:val="20"/>
                    </w:rPr>
                    <w:t>Ariel,</w:t>
                  </w:r>
                  <w:r w:rsidRPr="00D1155C">
                    <w:rPr>
                      <w:rFonts w:ascii="Arial" w:hAnsi="Arial" w:cs="Arial"/>
                      <w:color w:val="1A1A1A"/>
                      <w:spacing w:val="-7"/>
                      <w:sz w:val="20"/>
                      <w:szCs w:val="20"/>
                    </w:rPr>
                    <w:t xml:space="preserve"> </w:t>
                  </w:r>
                  <w:r w:rsidRPr="00D1155C">
                    <w:rPr>
                      <w:rFonts w:ascii="Arial" w:hAnsi="Arial" w:cs="Arial"/>
                      <w:color w:val="1A1A1A"/>
                      <w:sz w:val="20"/>
                      <w:szCs w:val="20"/>
                    </w:rPr>
                    <w:t>2013</w:t>
                  </w:r>
                  <w:r w:rsidRPr="00D1155C">
                    <w:rPr>
                      <w:rFonts w:ascii="Arial" w:hAnsi="Arial" w:cs="Arial"/>
                      <w:color w:val="1A1A1A"/>
                      <w:spacing w:val="-4"/>
                      <w:sz w:val="20"/>
                      <w:szCs w:val="20"/>
                    </w:rPr>
                    <w:t xml:space="preserve"> </w:t>
                  </w:r>
                  <w:r w:rsidRPr="00D1155C">
                    <w:rPr>
                      <w:rFonts w:ascii="Arial" w:hAnsi="Arial" w:cs="Arial"/>
                      <w:color w:val="1A1A1A"/>
                      <w:sz w:val="20"/>
                      <w:szCs w:val="20"/>
                    </w:rPr>
                    <w:t>(3.ª</w:t>
                  </w:r>
                  <w:r w:rsidRPr="00D1155C">
                    <w:rPr>
                      <w:rFonts w:ascii="Arial" w:hAnsi="Arial" w:cs="Arial"/>
                      <w:color w:val="1A1A1A"/>
                      <w:spacing w:val="-6"/>
                      <w:sz w:val="20"/>
                      <w:szCs w:val="20"/>
                    </w:rPr>
                    <w:t xml:space="preserve"> </w:t>
                  </w:r>
                  <w:r w:rsidRPr="00D1155C">
                    <w:rPr>
                      <w:rFonts w:ascii="Arial" w:hAnsi="Arial" w:cs="Arial"/>
                      <w:color w:val="1A1A1A"/>
                      <w:spacing w:val="-2"/>
                      <w:sz w:val="20"/>
                      <w:szCs w:val="20"/>
                    </w:rPr>
                    <w:t>ed.).</w:t>
                  </w:r>
                </w:p>
                <w:p w14:paraId="7A06A612" w14:textId="77777777" w:rsidR="009F668D" w:rsidRPr="00D1155C" w:rsidRDefault="009F668D" w:rsidP="008D3885">
                  <w:pPr>
                    <w:numPr>
                      <w:ilvl w:val="0"/>
                      <w:numId w:val="45"/>
                    </w:numPr>
                    <w:spacing w:after="120"/>
                    <w:ind w:left="313" w:right="45" w:hanging="283"/>
                    <w:jc w:val="both"/>
                    <w:rPr>
                      <w:rFonts w:ascii="Arial" w:hAnsi="Arial" w:cs="Arial"/>
                      <w:sz w:val="20"/>
                      <w:szCs w:val="20"/>
                    </w:rPr>
                  </w:pPr>
                  <w:r w:rsidRPr="00D1155C">
                    <w:rPr>
                      <w:rFonts w:ascii="Arial" w:hAnsi="Arial" w:cs="Arial"/>
                      <w:smallCaps/>
                      <w:sz w:val="20"/>
                      <w:szCs w:val="20"/>
                    </w:rPr>
                    <w:t xml:space="preserve">Frías Conde, X. (2001): </w:t>
                  </w:r>
                  <w:r w:rsidRPr="00D1155C">
                    <w:rPr>
                      <w:rFonts w:ascii="Arial" w:hAnsi="Arial" w:cs="Arial"/>
                      <w:i/>
                      <w:sz w:val="20"/>
                      <w:szCs w:val="20"/>
                    </w:rPr>
                    <w:t>Introducción a la pragmática.</w:t>
                  </w:r>
                  <w:r w:rsidRPr="00D1155C">
                    <w:rPr>
                      <w:rFonts w:ascii="Arial" w:hAnsi="Arial" w:cs="Arial"/>
                      <w:sz w:val="20"/>
                      <w:szCs w:val="20"/>
                    </w:rPr>
                    <w:t xml:space="preserve"> </w:t>
                  </w:r>
                  <w:proofErr w:type="spellStart"/>
                  <w:r w:rsidRPr="00D1155C">
                    <w:rPr>
                      <w:rFonts w:ascii="Arial" w:hAnsi="Arial" w:cs="Arial"/>
                      <w:sz w:val="20"/>
                      <w:szCs w:val="20"/>
                    </w:rPr>
                    <w:t>Ianua</w:t>
                  </w:r>
                  <w:proofErr w:type="spellEnd"/>
                  <w:r w:rsidRPr="00D1155C">
                    <w:rPr>
                      <w:rFonts w:ascii="Arial" w:hAnsi="Arial" w:cs="Arial"/>
                      <w:sz w:val="20"/>
                      <w:szCs w:val="20"/>
                    </w:rPr>
                    <w:t xml:space="preserve">. Revista </w:t>
                  </w:r>
                  <w:proofErr w:type="spellStart"/>
                  <w:r w:rsidRPr="00D1155C">
                    <w:rPr>
                      <w:rFonts w:ascii="Arial" w:hAnsi="Arial" w:cs="Arial"/>
                      <w:sz w:val="20"/>
                      <w:szCs w:val="20"/>
                    </w:rPr>
                    <w:t>Philologica</w:t>
                  </w:r>
                  <w:proofErr w:type="spellEnd"/>
                  <w:r w:rsidRPr="00D1155C">
                    <w:rPr>
                      <w:rFonts w:ascii="Arial" w:hAnsi="Arial" w:cs="Arial"/>
                      <w:sz w:val="20"/>
                      <w:szCs w:val="20"/>
                    </w:rPr>
                    <w:t xml:space="preserve"> </w:t>
                  </w:r>
                  <w:proofErr w:type="spellStart"/>
                  <w:r w:rsidRPr="00D1155C">
                    <w:rPr>
                      <w:rFonts w:ascii="Arial" w:hAnsi="Arial" w:cs="Arial"/>
                      <w:sz w:val="20"/>
                      <w:szCs w:val="20"/>
                    </w:rPr>
                    <w:t>Romanica</w:t>
                  </w:r>
                  <w:proofErr w:type="spellEnd"/>
                  <w:r w:rsidRPr="00D1155C">
                    <w:rPr>
                      <w:rFonts w:ascii="Arial" w:hAnsi="Arial" w:cs="Arial"/>
                      <w:sz w:val="20"/>
                      <w:szCs w:val="20"/>
                    </w:rPr>
                    <w:t xml:space="preserve">. </w:t>
                  </w:r>
                </w:p>
                <w:p w14:paraId="6C1DF25A" w14:textId="77777777" w:rsidR="009F668D" w:rsidRPr="00D1155C" w:rsidRDefault="009F668D" w:rsidP="008D3885">
                  <w:pPr>
                    <w:pStyle w:val="Prrafodelista"/>
                    <w:widowControl w:val="0"/>
                    <w:numPr>
                      <w:ilvl w:val="0"/>
                      <w:numId w:val="45"/>
                    </w:numPr>
                    <w:autoSpaceDE w:val="0"/>
                    <w:autoSpaceDN w:val="0"/>
                    <w:spacing w:before="118" w:after="120" w:line="240" w:lineRule="auto"/>
                    <w:ind w:left="313" w:right="45" w:hanging="283"/>
                    <w:contextualSpacing w:val="0"/>
                    <w:rPr>
                      <w:rFonts w:ascii="Arial" w:hAnsi="Arial" w:cs="Arial"/>
                      <w:sz w:val="20"/>
                      <w:szCs w:val="20"/>
                    </w:rPr>
                  </w:pPr>
                  <w:r w:rsidRPr="00D1155C">
                    <w:rPr>
                      <w:rFonts w:ascii="Arial" w:hAnsi="Arial" w:cs="Arial"/>
                      <w:smallCaps/>
                      <w:sz w:val="20"/>
                      <w:szCs w:val="20"/>
                    </w:rPr>
                    <w:t>Fuentes</w:t>
                  </w:r>
                  <w:r w:rsidRPr="00D1155C">
                    <w:rPr>
                      <w:rFonts w:ascii="Arial" w:hAnsi="Arial" w:cs="Arial"/>
                      <w:sz w:val="20"/>
                      <w:szCs w:val="20"/>
                    </w:rPr>
                    <w:t>,</w:t>
                  </w:r>
                  <w:r w:rsidRPr="00D1155C">
                    <w:rPr>
                      <w:rFonts w:ascii="Arial" w:hAnsi="Arial" w:cs="Arial"/>
                      <w:spacing w:val="-13"/>
                      <w:sz w:val="20"/>
                      <w:szCs w:val="20"/>
                    </w:rPr>
                    <w:t xml:space="preserve"> </w:t>
                  </w:r>
                  <w:r w:rsidRPr="00D1155C">
                    <w:rPr>
                      <w:rFonts w:ascii="Arial" w:hAnsi="Arial" w:cs="Arial"/>
                      <w:sz w:val="20"/>
                      <w:szCs w:val="20"/>
                    </w:rPr>
                    <w:t>C.</w:t>
                  </w:r>
                  <w:r w:rsidRPr="00D1155C">
                    <w:rPr>
                      <w:rFonts w:ascii="Arial" w:hAnsi="Arial" w:cs="Arial"/>
                      <w:spacing w:val="-12"/>
                      <w:sz w:val="20"/>
                      <w:szCs w:val="20"/>
                    </w:rPr>
                    <w:t xml:space="preserve"> </w:t>
                  </w:r>
                  <w:r w:rsidRPr="00D1155C">
                    <w:rPr>
                      <w:rFonts w:ascii="Arial" w:hAnsi="Arial" w:cs="Arial"/>
                      <w:sz w:val="20"/>
                      <w:szCs w:val="20"/>
                    </w:rPr>
                    <w:t>(2000):</w:t>
                  </w:r>
                  <w:r w:rsidRPr="00D1155C">
                    <w:rPr>
                      <w:rFonts w:ascii="Arial" w:hAnsi="Arial" w:cs="Arial"/>
                      <w:spacing w:val="-13"/>
                      <w:sz w:val="20"/>
                      <w:szCs w:val="20"/>
                    </w:rPr>
                    <w:t xml:space="preserve"> </w:t>
                  </w:r>
                  <w:r w:rsidRPr="00D1155C">
                    <w:rPr>
                      <w:rFonts w:ascii="Arial" w:hAnsi="Arial" w:cs="Arial"/>
                      <w:i/>
                      <w:sz w:val="20"/>
                      <w:szCs w:val="20"/>
                    </w:rPr>
                    <w:t>Lingüística,</w:t>
                  </w:r>
                  <w:r w:rsidRPr="00D1155C">
                    <w:rPr>
                      <w:rFonts w:ascii="Arial" w:hAnsi="Arial" w:cs="Arial"/>
                      <w:i/>
                      <w:spacing w:val="-11"/>
                      <w:sz w:val="20"/>
                      <w:szCs w:val="20"/>
                    </w:rPr>
                    <w:t xml:space="preserve"> </w:t>
                  </w:r>
                  <w:r w:rsidRPr="00D1155C">
                    <w:rPr>
                      <w:rFonts w:ascii="Arial" w:hAnsi="Arial" w:cs="Arial"/>
                      <w:i/>
                      <w:sz w:val="20"/>
                      <w:szCs w:val="20"/>
                    </w:rPr>
                    <w:t>pragmática</w:t>
                  </w:r>
                  <w:r w:rsidRPr="00D1155C">
                    <w:rPr>
                      <w:rFonts w:ascii="Arial" w:hAnsi="Arial" w:cs="Arial"/>
                      <w:i/>
                      <w:spacing w:val="-5"/>
                      <w:sz w:val="20"/>
                      <w:szCs w:val="20"/>
                    </w:rPr>
                    <w:t xml:space="preserve"> </w:t>
                  </w:r>
                  <w:r w:rsidRPr="00D1155C">
                    <w:rPr>
                      <w:rFonts w:ascii="Arial" w:hAnsi="Arial" w:cs="Arial"/>
                      <w:i/>
                      <w:sz w:val="20"/>
                      <w:szCs w:val="20"/>
                    </w:rPr>
                    <w:t>y</w:t>
                  </w:r>
                  <w:r w:rsidRPr="00D1155C">
                    <w:rPr>
                      <w:rFonts w:ascii="Arial" w:hAnsi="Arial" w:cs="Arial"/>
                      <w:i/>
                      <w:spacing w:val="-6"/>
                      <w:sz w:val="20"/>
                      <w:szCs w:val="20"/>
                    </w:rPr>
                    <w:t xml:space="preserve"> </w:t>
                  </w:r>
                  <w:r w:rsidRPr="00D1155C">
                    <w:rPr>
                      <w:rFonts w:ascii="Arial" w:hAnsi="Arial" w:cs="Arial"/>
                      <w:i/>
                      <w:sz w:val="20"/>
                      <w:szCs w:val="20"/>
                    </w:rPr>
                    <w:t>análisis</w:t>
                  </w:r>
                  <w:r w:rsidRPr="00D1155C">
                    <w:rPr>
                      <w:rFonts w:ascii="Arial" w:hAnsi="Arial" w:cs="Arial"/>
                      <w:i/>
                      <w:spacing w:val="-6"/>
                      <w:sz w:val="20"/>
                      <w:szCs w:val="20"/>
                    </w:rPr>
                    <w:t xml:space="preserve"> </w:t>
                  </w:r>
                  <w:r w:rsidRPr="00D1155C">
                    <w:rPr>
                      <w:rFonts w:ascii="Arial" w:hAnsi="Arial" w:cs="Arial"/>
                      <w:i/>
                      <w:sz w:val="20"/>
                      <w:szCs w:val="20"/>
                    </w:rPr>
                    <w:t>del</w:t>
                  </w:r>
                  <w:r w:rsidRPr="00D1155C">
                    <w:rPr>
                      <w:rFonts w:ascii="Arial" w:hAnsi="Arial" w:cs="Arial"/>
                      <w:i/>
                      <w:spacing w:val="-5"/>
                      <w:sz w:val="20"/>
                      <w:szCs w:val="20"/>
                    </w:rPr>
                    <w:t xml:space="preserve"> </w:t>
                  </w:r>
                  <w:r w:rsidRPr="00D1155C">
                    <w:rPr>
                      <w:rFonts w:ascii="Arial" w:hAnsi="Arial" w:cs="Arial"/>
                      <w:i/>
                      <w:sz w:val="20"/>
                      <w:szCs w:val="20"/>
                    </w:rPr>
                    <w:t>discurso</w:t>
                  </w:r>
                  <w:r w:rsidRPr="00D1155C">
                    <w:rPr>
                      <w:rFonts w:ascii="Arial" w:hAnsi="Arial" w:cs="Arial"/>
                      <w:sz w:val="20"/>
                      <w:szCs w:val="20"/>
                    </w:rPr>
                    <w:t>.</w:t>
                  </w:r>
                  <w:r w:rsidRPr="00D1155C">
                    <w:rPr>
                      <w:rFonts w:ascii="Arial" w:hAnsi="Arial" w:cs="Arial"/>
                      <w:spacing w:val="-5"/>
                      <w:sz w:val="20"/>
                      <w:szCs w:val="20"/>
                    </w:rPr>
                    <w:t xml:space="preserve"> </w:t>
                  </w:r>
                  <w:r w:rsidRPr="00D1155C">
                    <w:rPr>
                      <w:rFonts w:ascii="Arial" w:hAnsi="Arial" w:cs="Arial"/>
                      <w:sz w:val="20"/>
                      <w:szCs w:val="20"/>
                    </w:rPr>
                    <w:t>Madrid:</w:t>
                  </w:r>
                  <w:r w:rsidRPr="00D1155C">
                    <w:rPr>
                      <w:rFonts w:ascii="Arial" w:hAnsi="Arial" w:cs="Arial"/>
                      <w:spacing w:val="-5"/>
                      <w:sz w:val="20"/>
                      <w:szCs w:val="20"/>
                    </w:rPr>
                    <w:t xml:space="preserve"> </w:t>
                  </w:r>
                  <w:r w:rsidRPr="00D1155C">
                    <w:rPr>
                      <w:rFonts w:ascii="Arial" w:hAnsi="Arial" w:cs="Arial"/>
                      <w:spacing w:val="-4"/>
                      <w:sz w:val="20"/>
                      <w:szCs w:val="20"/>
                    </w:rPr>
                    <w:t>Arco</w:t>
                  </w:r>
                </w:p>
                <w:p w14:paraId="53E7639A" w14:textId="77777777" w:rsidR="009F668D" w:rsidRPr="00D1155C" w:rsidRDefault="009F668D" w:rsidP="008D3885">
                  <w:pPr>
                    <w:numPr>
                      <w:ilvl w:val="0"/>
                      <w:numId w:val="45"/>
                    </w:numPr>
                    <w:spacing w:after="120"/>
                    <w:ind w:left="313" w:right="45" w:hanging="283"/>
                    <w:jc w:val="both"/>
                    <w:rPr>
                      <w:rFonts w:ascii="Arial" w:hAnsi="Arial" w:cs="Arial"/>
                      <w:sz w:val="20"/>
                      <w:szCs w:val="20"/>
                    </w:rPr>
                  </w:pPr>
                  <w:r w:rsidRPr="00D1155C">
                    <w:rPr>
                      <w:rFonts w:ascii="Arial" w:hAnsi="Arial" w:cs="Arial"/>
                      <w:smallCaps/>
                      <w:sz w:val="20"/>
                      <w:szCs w:val="20"/>
                    </w:rPr>
                    <w:t>García Izquierdo</w:t>
                  </w:r>
                  <w:r w:rsidRPr="00D1155C">
                    <w:rPr>
                      <w:rFonts w:ascii="Arial" w:hAnsi="Arial" w:cs="Arial"/>
                      <w:sz w:val="20"/>
                      <w:szCs w:val="20"/>
                    </w:rPr>
                    <w:t xml:space="preserve">, I. (ed.) (2005): </w:t>
                  </w:r>
                  <w:r w:rsidRPr="00D1155C">
                    <w:rPr>
                      <w:rFonts w:ascii="Arial" w:hAnsi="Arial" w:cs="Arial"/>
                      <w:i/>
                      <w:sz w:val="20"/>
                      <w:szCs w:val="20"/>
                    </w:rPr>
                    <w:t xml:space="preserve">El género textual y la traducción. </w:t>
                  </w:r>
                  <w:r w:rsidRPr="00D1155C">
                    <w:rPr>
                      <w:rFonts w:ascii="Arial" w:hAnsi="Arial" w:cs="Arial"/>
                      <w:sz w:val="20"/>
                      <w:szCs w:val="20"/>
                    </w:rPr>
                    <w:t>Berna: Peter Lang.</w:t>
                  </w:r>
                </w:p>
                <w:p w14:paraId="6EE4DCFD" w14:textId="77777777" w:rsidR="009F668D" w:rsidRPr="00D1155C" w:rsidRDefault="009F668D" w:rsidP="008D3885">
                  <w:pPr>
                    <w:numPr>
                      <w:ilvl w:val="0"/>
                      <w:numId w:val="45"/>
                    </w:numPr>
                    <w:autoSpaceDE w:val="0"/>
                    <w:autoSpaceDN w:val="0"/>
                    <w:adjustRightInd w:val="0"/>
                    <w:spacing w:after="120"/>
                    <w:ind w:left="313" w:right="45" w:hanging="283"/>
                    <w:jc w:val="both"/>
                    <w:rPr>
                      <w:rFonts w:ascii="Arial" w:hAnsi="Arial" w:cs="Arial"/>
                      <w:sz w:val="20"/>
                      <w:szCs w:val="20"/>
                    </w:rPr>
                  </w:pPr>
                  <w:r w:rsidRPr="00D1155C">
                    <w:rPr>
                      <w:rFonts w:ascii="Arial" w:hAnsi="Arial" w:cs="Arial"/>
                      <w:smallCaps/>
                      <w:sz w:val="20"/>
                      <w:szCs w:val="20"/>
                    </w:rPr>
                    <w:t>Gutiérrez Ordóñez, S</w:t>
                  </w:r>
                  <w:r w:rsidRPr="00D1155C">
                    <w:rPr>
                      <w:rFonts w:ascii="Arial" w:hAnsi="Arial" w:cs="Arial"/>
                      <w:sz w:val="20"/>
                      <w:szCs w:val="20"/>
                    </w:rPr>
                    <w:t xml:space="preserve">. (2002): </w:t>
                  </w:r>
                  <w:r w:rsidRPr="00D1155C">
                    <w:rPr>
                      <w:rFonts w:ascii="Arial" w:hAnsi="Arial" w:cs="Arial"/>
                      <w:i/>
                      <w:sz w:val="20"/>
                      <w:szCs w:val="20"/>
                    </w:rPr>
                    <w:t>De Pragmática y Semántica.</w:t>
                  </w:r>
                  <w:r w:rsidRPr="00D1155C">
                    <w:rPr>
                      <w:rFonts w:ascii="Arial" w:hAnsi="Arial" w:cs="Arial"/>
                      <w:sz w:val="20"/>
                      <w:szCs w:val="20"/>
                    </w:rPr>
                    <w:t xml:space="preserve"> Madrid: Arco/Libros.</w:t>
                  </w:r>
                </w:p>
                <w:p w14:paraId="5CFED224" w14:textId="77777777" w:rsidR="009F668D" w:rsidRPr="00D1155C" w:rsidRDefault="009F668D" w:rsidP="008D3885">
                  <w:pPr>
                    <w:pStyle w:val="Default"/>
                    <w:numPr>
                      <w:ilvl w:val="0"/>
                      <w:numId w:val="45"/>
                    </w:numPr>
                    <w:suppressAutoHyphens w:val="0"/>
                    <w:autoSpaceDN w:val="0"/>
                    <w:adjustRightInd w:val="0"/>
                    <w:spacing w:after="120"/>
                    <w:ind w:left="313" w:right="45" w:hanging="283"/>
                    <w:jc w:val="both"/>
                    <w:rPr>
                      <w:rFonts w:eastAsia="Times New Roman"/>
                      <w:color w:val="auto"/>
                      <w:sz w:val="20"/>
                      <w:szCs w:val="20"/>
                    </w:rPr>
                  </w:pPr>
                  <w:r w:rsidRPr="00D1155C">
                    <w:rPr>
                      <w:rFonts w:eastAsia="Times New Roman"/>
                      <w:smallCaps/>
                      <w:color w:val="auto"/>
                      <w:sz w:val="20"/>
                      <w:szCs w:val="20"/>
                    </w:rPr>
                    <w:t>Hurtado</w:t>
                  </w:r>
                  <w:r w:rsidRPr="00D1155C">
                    <w:rPr>
                      <w:rFonts w:eastAsia="Times New Roman"/>
                      <w:color w:val="auto"/>
                      <w:sz w:val="20"/>
                      <w:szCs w:val="20"/>
                    </w:rPr>
                    <w:t xml:space="preserve">, A. (2001): </w:t>
                  </w:r>
                  <w:r w:rsidRPr="00D1155C">
                    <w:rPr>
                      <w:rFonts w:eastAsia="Times New Roman"/>
                      <w:i/>
                      <w:color w:val="auto"/>
                      <w:sz w:val="20"/>
                      <w:szCs w:val="20"/>
                    </w:rPr>
                    <w:t xml:space="preserve">Traducción y traductología. </w:t>
                  </w:r>
                  <w:r w:rsidRPr="00D1155C">
                    <w:rPr>
                      <w:rFonts w:eastAsia="Times New Roman"/>
                      <w:color w:val="auto"/>
                      <w:sz w:val="20"/>
                      <w:szCs w:val="20"/>
                    </w:rPr>
                    <w:t xml:space="preserve">Madrid: Cátedra. </w:t>
                  </w:r>
                </w:p>
                <w:p w14:paraId="36D08F36" w14:textId="77777777" w:rsidR="009F668D" w:rsidRPr="00D1155C" w:rsidRDefault="009F668D" w:rsidP="008D3885">
                  <w:pPr>
                    <w:pStyle w:val="Default"/>
                    <w:numPr>
                      <w:ilvl w:val="0"/>
                      <w:numId w:val="45"/>
                    </w:numPr>
                    <w:suppressAutoHyphens w:val="0"/>
                    <w:autoSpaceDN w:val="0"/>
                    <w:adjustRightInd w:val="0"/>
                    <w:spacing w:after="120"/>
                    <w:ind w:left="313" w:right="45" w:hanging="283"/>
                    <w:jc w:val="both"/>
                    <w:rPr>
                      <w:rFonts w:eastAsia="Times New Roman"/>
                      <w:color w:val="auto"/>
                      <w:sz w:val="20"/>
                      <w:szCs w:val="20"/>
                    </w:rPr>
                  </w:pPr>
                  <w:r w:rsidRPr="00D1155C">
                    <w:rPr>
                      <w:rFonts w:eastAsia="Times New Roman"/>
                      <w:smallCaps/>
                      <w:color w:val="auto"/>
                      <w:sz w:val="20"/>
                      <w:szCs w:val="20"/>
                    </w:rPr>
                    <w:t xml:space="preserve">Izquierdo Zaragoza, S., S. </w:t>
                  </w:r>
                  <w:proofErr w:type="spellStart"/>
                  <w:r w:rsidRPr="00D1155C">
                    <w:rPr>
                      <w:rFonts w:eastAsia="Times New Roman"/>
                      <w:smallCaps/>
                      <w:color w:val="auto"/>
                      <w:sz w:val="20"/>
                      <w:szCs w:val="20"/>
                    </w:rPr>
                    <w:t>Henter</w:t>
                  </w:r>
                  <w:proofErr w:type="spellEnd"/>
                  <w:r w:rsidRPr="00D1155C">
                    <w:rPr>
                      <w:rFonts w:eastAsia="Times New Roman"/>
                      <w:smallCaps/>
                      <w:color w:val="auto"/>
                      <w:sz w:val="20"/>
                      <w:szCs w:val="20"/>
                    </w:rPr>
                    <w:t xml:space="preserve"> y R. Muñoz Valero </w:t>
                  </w:r>
                  <w:r w:rsidRPr="00D1155C">
                    <w:rPr>
                      <w:rFonts w:eastAsia="Times New Roman"/>
                      <w:color w:val="auto"/>
                      <w:sz w:val="20"/>
                      <w:szCs w:val="20"/>
                    </w:rPr>
                    <w:t>(eds.)</w:t>
                  </w:r>
                  <w:r w:rsidRPr="00D1155C">
                    <w:rPr>
                      <w:rFonts w:eastAsia="Times New Roman"/>
                      <w:smallCaps/>
                      <w:color w:val="auto"/>
                      <w:sz w:val="20"/>
                      <w:szCs w:val="20"/>
                    </w:rPr>
                    <w:t xml:space="preserve"> (2015): </w:t>
                  </w:r>
                  <w:r w:rsidRPr="00D1155C">
                    <w:rPr>
                      <w:rFonts w:eastAsia="Times New Roman"/>
                      <w:i/>
                      <w:color w:val="auto"/>
                      <w:sz w:val="20"/>
                      <w:szCs w:val="20"/>
                    </w:rPr>
                    <w:t>Estudios de Pragmática y Traducción</w:t>
                  </w:r>
                  <w:r w:rsidRPr="00D1155C">
                    <w:rPr>
                      <w:rFonts w:eastAsia="Times New Roman"/>
                      <w:color w:val="auto"/>
                      <w:sz w:val="20"/>
                      <w:szCs w:val="20"/>
                    </w:rPr>
                    <w:t>. Murcia: EDITUM (Universidad de Murcia)</w:t>
                  </w:r>
                </w:p>
                <w:p w14:paraId="7A12E62D" w14:textId="77777777" w:rsidR="009F668D" w:rsidRPr="00D1155C" w:rsidRDefault="009F668D" w:rsidP="008D3885">
                  <w:pPr>
                    <w:numPr>
                      <w:ilvl w:val="0"/>
                      <w:numId w:val="45"/>
                    </w:numPr>
                    <w:spacing w:after="120"/>
                    <w:ind w:left="313" w:right="45" w:hanging="283"/>
                    <w:jc w:val="both"/>
                    <w:rPr>
                      <w:rFonts w:ascii="Arial" w:hAnsi="Arial" w:cs="Arial"/>
                      <w:b/>
                      <w:sz w:val="20"/>
                      <w:szCs w:val="20"/>
                    </w:rPr>
                  </w:pPr>
                  <w:proofErr w:type="spellStart"/>
                  <w:r w:rsidRPr="00D1155C">
                    <w:rPr>
                      <w:rFonts w:ascii="Arial" w:hAnsi="Arial" w:cs="Arial"/>
                      <w:smallCaps/>
                      <w:sz w:val="20"/>
                      <w:szCs w:val="20"/>
                    </w:rPr>
                    <w:t>Lvovskaya</w:t>
                  </w:r>
                  <w:proofErr w:type="spellEnd"/>
                  <w:r w:rsidRPr="00D1155C">
                    <w:rPr>
                      <w:rFonts w:ascii="Arial" w:hAnsi="Arial" w:cs="Arial"/>
                      <w:sz w:val="20"/>
                      <w:szCs w:val="20"/>
                    </w:rPr>
                    <w:t xml:space="preserve">, Z. (Dir.) (2002): </w:t>
                  </w:r>
                  <w:r w:rsidRPr="00D1155C">
                    <w:rPr>
                      <w:rStyle w:val="Textoennegrita"/>
                      <w:rFonts w:ascii="Arial" w:hAnsi="Arial" w:cs="Arial"/>
                      <w:b w:val="0"/>
                      <w:i/>
                      <w:iCs/>
                      <w:sz w:val="20"/>
                      <w:szCs w:val="20"/>
                    </w:rPr>
                    <w:t xml:space="preserve">La estilística textual: visión traductológica del tema. </w:t>
                  </w:r>
                  <w:r w:rsidRPr="00D1155C">
                    <w:rPr>
                      <w:rStyle w:val="Textoennegrita"/>
                      <w:rFonts w:ascii="Arial" w:hAnsi="Arial" w:cs="Arial"/>
                      <w:b w:val="0"/>
                      <w:sz w:val="20"/>
                      <w:szCs w:val="20"/>
                    </w:rPr>
                    <w:t>Málaga: Encasa.</w:t>
                  </w:r>
                </w:p>
                <w:p w14:paraId="42154B34" w14:textId="77777777" w:rsidR="009F668D" w:rsidRPr="00D1155C" w:rsidRDefault="009F668D" w:rsidP="008D3885">
                  <w:pPr>
                    <w:pStyle w:val="Prrafodelista"/>
                    <w:widowControl w:val="0"/>
                    <w:numPr>
                      <w:ilvl w:val="0"/>
                      <w:numId w:val="45"/>
                    </w:numPr>
                    <w:autoSpaceDE w:val="0"/>
                    <w:autoSpaceDN w:val="0"/>
                    <w:spacing w:before="121" w:after="120" w:line="240" w:lineRule="auto"/>
                    <w:ind w:left="313" w:right="36" w:hanging="283"/>
                    <w:contextualSpacing w:val="0"/>
                    <w:rPr>
                      <w:rFonts w:ascii="Arial" w:hAnsi="Arial" w:cs="Arial"/>
                      <w:sz w:val="20"/>
                      <w:szCs w:val="20"/>
                    </w:rPr>
                  </w:pPr>
                  <w:r w:rsidRPr="00D1155C">
                    <w:rPr>
                      <w:rFonts w:ascii="Arial" w:hAnsi="Arial" w:cs="Arial"/>
                      <w:smallCaps/>
                      <w:sz w:val="20"/>
                      <w:szCs w:val="20"/>
                    </w:rPr>
                    <w:t>Mayoral Asensio,</w:t>
                  </w:r>
                  <w:r w:rsidRPr="00D1155C">
                    <w:rPr>
                      <w:rFonts w:ascii="Arial" w:hAnsi="Arial" w:cs="Arial"/>
                      <w:spacing w:val="-5"/>
                      <w:sz w:val="20"/>
                      <w:szCs w:val="20"/>
                    </w:rPr>
                    <w:t xml:space="preserve"> </w:t>
                  </w:r>
                  <w:r w:rsidRPr="00D1155C">
                    <w:rPr>
                      <w:rFonts w:ascii="Arial" w:hAnsi="Arial" w:cs="Arial"/>
                      <w:sz w:val="20"/>
                      <w:szCs w:val="20"/>
                    </w:rPr>
                    <w:t xml:space="preserve">R. (1999): </w:t>
                  </w:r>
                  <w:r w:rsidRPr="00D1155C">
                    <w:rPr>
                      <w:rFonts w:ascii="Arial" w:hAnsi="Arial" w:cs="Arial"/>
                      <w:i/>
                      <w:sz w:val="20"/>
                      <w:szCs w:val="20"/>
                    </w:rPr>
                    <w:t xml:space="preserve">La traducción de la variación lingüística. </w:t>
                  </w:r>
                  <w:r w:rsidRPr="00D1155C">
                    <w:rPr>
                      <w:rFonts w:ascii="Arial" w:hAnsi="Arial" w:cs="Arial"/>
                      <w:sz w:val="20"/>
                      <w:szCs w:val="20"/>
                    </w:rPr>
                    <w:t xml:space="preserve">Soria: Diputación Provincial de Soria: </w:t>
                  </w:r>
                  <w:hyperlink r:id="rId16">
                    <w:r w:rsidRPr="00D1155C">
                      <w:rPr>
                        <w:rFonts w:ascii="Arial" w:hAnsi="Arial" w:cs="Arial"/>
                        <w:color w:val="0462C1"/>
                        <w:sz w:val="20"/>
                        <w:szCs w:val="20"/>
                        <w:u w:val="single" w:color="0462C1"/>
                      </w:rPr>
                      <w:t>http://www.ugr.es/~rasensio/docs/La_traduccion_variacion_linguistica.pdf</w:t>
                    </w:r>
                  </w:hyperlink>
                </w:p>
                <w:p w14:paraId="45F2D14C" w14:textId="77777777" w:rsidR="009F668D" w:rsidRPr="00D1155C" w:rsidRDefault="009F668D" w:rsidP="008D3885">
                  <w:pPr>
                    <w:pStyle w:val="Prrafodelista"/>
                    <w:widowControl w:val="0"/>
                    <w:numPr>
                      <w:ilvl w:val="0"/>
                      <w:numId w:val="45"/>
                    </w:numPr>
                    <w:autoSpaceDE w:val="0"/>
                    <w:autoSpaceDN w:val="0"/>
                    <w:spacing w:before="119" w:after="120" w:line="240" w:lineRule="auto"/>
                    <w:ind w:left="313" w:right="36" w:hanging="283"/>
                    <w:contextualSpacing w:val="0"/>
                    <w:rPr>
                      <w:rFonts w:ascii="Arial" w:hAnsi="Arial" w:cs="Arial"/>
                      <w:sz w:val="20"/>
                      <w:szCs w:val="20"/>
                    </w:rPr>
                  </w:pPr>
                  <w:proofErr w:type="spellStart"/>
                  <w:r w:rsidRPr="00D1155C">
                    <w:rPr>
                      <w:rFonts w:ascii="Arial" w:hAnsi="Arial" w:cs="Arial"/>
                      <w:smallCaps/>
                      <w:sz w:val="20"/>
                      <w:szCs w:val="20"/>
                    </w:rPr>
                    <w:t>Montolío</w:t>
                  </w:r>
                  <w:proofErr w:type="spellEnd"/>
                  <w:r w:rsidRPr="00D1155C">
                    <w:rPr>
                      <w:rFonts w:ascii="Arial" w:hAnsi="Arial" w:cs="Arial"/>
                      <w:smallCaps/>
                      <w:spacing w:val="-8"/>
                      <w:sz w:val="20"/>
                      <w:szCs w:val="20"/>
                    </w:rPr>
                    <w:t xml:space="preserve"> </w:t>
                  </w:r>
                  <w:r w:rsidRPr="00D1155C">
                    <w:rPr>
                      <w:rFonts w:ascii="Arial" w:hAnsi="Arial" w:cs="Arial"/>
                      <w:smallCaps/>
                      <w:sz w:val="20"/>
                      <w:szCs w:val="20"/>
                    </w:rPr>
                    <w:t>Durán,</w:t>
                  </w:r>
                  <w:r w:rsidRPr="00D1155C">
                    <w:rPr>
                      <w:rFonts w:ascii="Arial" w:hAnsi="Arial" w:cs="Arial"/>
                      <w:spacing w:val="-12"/>
                      <w:sz w:val="20"/>
                      <w:szCs w:val="20"/>
                    </w:rPr>
                    <w:t xml:space="preserve"> </w:t>
                  </w:r>
                  <w:r w:rsidRPr="00D1155C">
                    <w:rPr>
                      <w:rFonts w:ascii="Arial" w:hAnsi="Arial" w:cs="Arial"/>
                      <w:sz w:val="20"/>
                      <w:szCs w:val="20"/>
                    </w:rPr>
                    <w:t>E.</w:t>
                  </w:r>
                  <w:r w:rsidRPr="00D1155C">
                    <w:rPr>
                      <w:rFonts w:ascii="Arial" w:hAnsi="Arial" w:cs="Arial"/>
                      <w:spacing w:val="-13"/>
                      <w:sz w:val="20"/>
                      <w:szCs w:val="20"/>
                    </w:rPr>
                    <w:t xml:space="preserve"> </w:t>
                  </w:r>
                  <w:r w:rsidRPr="00D1155C">
                    <w:rPr>
                      <w:rFonts w:ascii="Arial" w:hAnsi="Arial" w:cs="Arial"/>
                      <w:sz w:val="20"/>
                      <w:szCs w:val="20"/>
                    </w:rPr>
                    <w:t>(2020).</w:t>
                  </w:r>
                  <w:r w:rsidRPr="00D1155C">
                    <w:rPr>
                      <w:rFonts w:ascii="Arial" w:hAnsi="Arial" w:cs="Arial"/>
                      <w:spacing w:val="-6"/>
                      <w:sz w:val="20"/>
                      <w:szCs w:val="20"/>
                    </w:rPr>
                    <w:t xml:space="preserve"> </w:t>
                  </w:r>
                  <w:r w:rsidRPr="00D1155C">
                    <w:rPr>
                      <w:rFonts w:ascii="Arial" w:hAnsi="Arial" w:cs="Arial"/>
                      <w:i/>
                      <w:sz w:val="20"/>
                      <w:szCs w:val="20"/>
                    </w:rPr>
                    <w:t>Cosas</w:t>
                  </w:r>
                  <w:r w:rsidRPr="00D1155C">
                    <w:rPr>
                      <w:rFonts w:ascii="Arial" w:hAnsi="Arial" w:cs="Arial"/>
                      <w:i/>
                      <w:spacing w:val="-5"/>
                      <w:sz w:val="20"/>
                      <w:szCs w:val="20"/>
                    </w:rPr>
                    <w:t xml:space="preserve"> </w:t>
                  </w:r>
                  <w:r w:rsidRPr="00D1155C">
                    <w:rPr>
                      <w:rFonts w:ascii="Arial" w:hAnsi="Arial" w:cs="Arial"/>
                      <w:i/>
                      <w:sz w:val="20"/>
                      <w:szCs w:val="20"/>
                    </w:rPr>
                    <w:t>que</w:t>
                  </w:r>
                  <w:r w:rsidRPr="00D1155C">
                    <w:rPr>
                      <w:rFonts w:ascii="Arial" w:hAnsi="Arial" w:cs="Arial"/>
                      <w:i/>
                      <w:spacing w:val="-5"/>
                      <w:sz w:val="20"/>
                      <w:szCs w:val="20"/>
                    </w:rPr>
                    <w:t xml:space="preserve"> </w:t>
                  </w:r>
                  <w:r w:rsidRPr="00D1155C">
                    <w:rPr>
                      <w:rFonts w:ascii="Arial" w:hAnsi="Arial" w:cs="Arial"/>
                      <w:i/>
                      <w:sz w:val="20"/>
                      <w:szCs w:val="20"/>
                    </w:rPr>
                    <w:t>pasan</w:t>
                  </w:r>
                  <w:r w:rsidRPr="00D1155C">
                    <w:rPr>
                      <w:rFonts w:ascii="Arial" w:hAnsi="Arial" w:cs="Arial"/>
                      <w:i/>
                      <w:spacing w:val="-4"/>
                      <w:sz w:val="20"/>
                      <w:szCs w:val="20"/>
                    </w:rPr>
                    <w:t xml:space="preserve"> </w:t>
                  </w:r>
                  <w:r w:rsidRPr="00D1155C">
                    <w:rPr>
                      <w:rFonts w:ascii="Arial" w:hAnsi="Arial" w:cs="Arial"/>
                      <w:i/>
                      <w:sz w:val="20"/>
                      <w:szCs w:val="20"/>
                    </w:rPr>
                    <w:t>cuando</w:t>
                  </w:r>
                  <w:r w:rsidRPr="00D1155C">
                    <w:rPr>
                      <w:rFonts w:ascii="Arial" w:hAnsi="Arial" w:cs="Arial"/>
                      <w:i/>
                      <w:spacing w:val="-6"/>
                      <w:sz w:val="20"/>
                      <w:szCs w:val="20"/>
                    </w:rPr>
                    <w:t xml:space="preserve"> </w:t>
                  </w:r>
                  <w:r w:rsidRPr="00D1155C">
                    <w:rPr>
                      <w:rFonts w:ascii="Arial" w:hAnsi="Arial" w:cs="Arial"/>
                      <w:i/>
                      <w:sz w:val="20"/>
                      <w:szCs w:val="20"/>
                    </w:rPr>
                    <w:t>conversamos.</w:t>
                  </w:r>
                  <w:r w:rsidRPr="00D1155C">
                    <w:rPr>
                      <w:rFonts w:ascii="Arial" w:hAnsi="Arial" w:cs="Arial"/>
                      <w:i/>
                      <w:spacing w:val="-4"/>
                      <w:sz w:val="20"/>
                      <w:szCs w:val="20"/>
                    </w:rPr>
                    <w:t xml:space="preserve"> </w:t>
                  </w:r>
                  <w:r w:rsidRPr="00D1155C">
                    <w:rPr>
                      <w:rFonts w:ascii="Arial" w:hAnsi="Arial" w:cs="Arial"/>
                      <w:sz w:val="20"/>
                      <w:szCs w:val="20"/>
                    </w:rPr>
                    <w:t>Barcelona:</w:t>
                  </w:r>
                  <w:r w:rsidRPr="00D1155C">
                    <w:rPr>
                      <w:rFonts w:ascii="Arial" w:hAnsi="Arial" w:cs="Arial"/>
                      <w:spacing w:val="-6"/>
                      <w:sz w:val="20"/>
                      <w:szCs w:val="20"/>
                    </w:rPr>
                    <w:t xml:space="preserve"> </w:t>
                  </w:r>
                  <w:r w:rsidRPr="00D1155C">
                    <w:rPr>
                      <w:rFonts w:ascii="Arial" w:hAnsi="Arial" w:cs="Arial"/>
                      <w:spacing w:val="-2"/>
                      <w:sz w:val="20"/>
                      <w:szCs w:val="20"/>
                    </w:rPr>
                    <w:t>Ariel.</w:t>
                  </w:r>
                </w:p>
                <w:p w14:paraId="0F542E6C" w14:textId="77777777" w:rsidR="009F668D" w:rsidRPr="00D1155C" w:rsidRDefault="009F668D" w:rsidP="008D3885">
                  <w:pPr>
                    <w:pStyle w:val="Prrafodelista"/>
                    <w:widowControl w:val="0"/>
                    <w:numPr>
                      <w:ilvl w:val="0"/>
                      <w:numId w:val="45"/>
                    </w:numPr>
                    <w:autoSpaceDE w:val="0"/>
                    <w:autoSpaceDN w:val="0"/>
                    <w:spacing w:before="120" w:after="120" w:line="240" w:lineRule="auto"/>
                    <w:ind w:left="313" w:right="36" w:hanging="283"/>
                    <w:contextualSpacing w:val="0"/>
                    <w:rPr>
                      <w:rFonts w:ascii="Arial" w:hAnsi="Arial" w:cs="Arial"/>
                      <w:color w:val="1A1A1A"/>
                      <w:sz w:val="20"/>
                      <w:szCs w:val="20"/>
                    </w:rPr>
                  </w:pPr>
                  <w:r w:rsidRPr="00D1155C">
                    <w:rPr>
                      <w:rFonts w:ascii="Arial" w:hAnsi="Arial" w:cs="Arial"/>
                      <w:smallCaps/>
                      <w:sz w:val="20"/>
                      <w:szCs w:val="20"/>
                    </w:rPr>
                    <w:t xml:space="preserve">Pons </w:t>
                  </w:r>
                  <w:proofErr w:type="spellStart"/>
                  <w:r w:rsidRPr="00D1155C">
                    <w:rPr>
                      <w:rFonts w:ascii="Arial" w:hAnsi="Arial" w:cs="Arial"/>
                      <w:smallCaps/>
                      <w:sz w:val="20"/>
                      <w:szCs w:val="20"/>
                    </w:rPr>
                    <w:t>Bordería</w:t>
                  </w:r>
                  <w:proofErr w:type="spellEnd"/>
                  <w:r w:rsidRPr="00D1155C">
                    <w:rPr>
                      <w:rFonts w:ascii="Arial" w:hAnsi="Arial" w:cs="Arial"/>
                      <w:smallCaps/>
                      <w:sz w:val="20"/>
                      <w:szCs w:val="20"/>
                    </w:rPr>
                    <w:t>,</w:t>
                  </w:r>
                  <w:r w:rsidRPr="00D1155C">
                    <w:rPr>
                      <w:rFonts w:ascii="Arial" w:hAnsi="Arial" w:cs="Arial"/>
                      <w:color w:val="1A1A1A"/>
                      <w:sz w:val="20"/>
                      <w:szCs w:val="20"/>
                    </w:rPr>
                    <w:t xml:space="preserve"> S. (2019). </w:t>
                  </w:r>
                  <w:r w:rsidRPr="00D1155C">
                    <w:rPr>
                      <w:rFonts w:ascii="Arial" w:hAnsi="Arial" w:cs="Arial"/>
                      <w:i/>
                      <w:color w:val="1A1A1A"/>
                      <w:sz w:val="20"/>
                      <w:szCs w:val="20"/>
                    </w:rPr>
                    <w:t>Pragmática</w:t>
                  </w:r>
                  <w:r w:rsidRPr="00D1155C">
                    <w:rPr>
                      <w:rFonts w:ascii="Arial" w:hAnsi="Arial" w:cs="Arial"/>
                      <w:color w:val="1A1A1A"/>
                      <w:sz w:val="20"/>
                      <w:szCs w:val="20"/>
                    </w:rPr>
                    <w:t>. En E. Ridruejo (ed.),</w:t>
                  </w:r>
                  <w:r w:rsidRPr="00D1155C">
                    <w:rPr>
                      <w:rFonts w:ascii="Arial" w:hAnsi="Arial" w:cs="Arial"/>
                      <w:color w:val="1A1A1A"/>
                      <w:spacing w:val="-2"/>
                      <w:sz w:val="20"/>
                      <w:szCs w:val="20"/>
                    </w:rPr>
                    <w:t xml:space="preserve"> </w:t>
                  </w:r>
                  <w:r w:rsidRPr="00D1155C">
                    <w:rPr>
                      <w:rFonts w:ascii="Arial" w:hAnsi="Arial" w:cs="Arial"/>
                      <w:i/>
                      <w:color w:val="1A1A1A"/>
                      <w:sz w:val="20"/>
                      <w:szCs w:val="20"/>
                    </w:rPr>
                    <w:t xml:space="preserve">Manual de lingüística española </w:t>
                  </w:r>
                  <w:r w:rsidRPr="00D1155C">
                    <w:rPr>
                      <w:rFonts w:ascii="Arial" w:hAnsi="Arial" w:cs="Arial"/>
                      <w:color w:val="1A1A1A"/>
                      <w:sz w:val="20"/>
                      <w:szCs w:val="20"/>
                    </w:rPr>
                    <w:t xml:space="preserve">(pp. 379– 401). </w:t>
                  </w:r>
                  <w:proofErr w:type="spellStart"/>
                  <w:r w:rsidRPr="00D1155C">
                    <w:rPr>
                      <w:rFonts w:ascii="Arial" w:hAnsi="Arial" w:cs="Arial"/>
                      <w:color w:val="1A1A1A"/>
                      <w:sz w:val="20"/>
                      <w:szCs w:val="20"/>
                    </w:rPr>
                    <w:t>Berlin</w:t>
                  </w:r>
                  <w:proofErr w:type="spellEnd"/>
                  <w:r w:rsidRPr="00D1155C">
                    <w:rPr>
                      <w:rFonts w:ascii="Arial" w:hAnsi="Arial" w:cs="Arial"/>
                      <w:color w:val="1A1A1A"/>
                      <w:sz w:val="20"/>
                      <w:szCs w:val="20"/>
                    </w:rPr>
                    <w:t xml:space="preserve">: De </w:t>
                  </w:r>
                  <w:proofErr w:type="spellStart"/>
                  <w:r w:rsidRPr="00D1155C">
                    <w:rPr>
                      <w:rFonts w:ascii="Arial" w:hAnsi="Arial" w:cs="Arial"/>
                      <w:color w:val="1A1A1A"/>
                      <w:sz w:val="20"/>
                      <w:szCs w:val="20"/>
                    </w:rPr>
                    <w:t>Gruyter</w:t>
                  </w:r>
                  <w:proofErr w:type="spellEnd"/>
                  <w:r w:rsidRPr="00D1155C">
                    <w:rPr>
                      <w:rFonts w:ascii="Arial" w:hAnsi="Arial" w:cs="Arial"/>
                      <w:color w:val="1A1A1A"/>
                      <w:sz w:val="20"/>
                      <w:szCs w:val="20"/>
                    </w:rPr>
                    <w:t>.</w:t>
                  </w:r>
                </w:p>
                <w:p w14:paraId="2B85A899" w14:textId="77777777" w:rsidR="009F668D" w:rsidRPr="00D1155C" w:rsidRDefault="009F668D" w:rsidP="008D3885">
                  <w:pPr>
                    <w:pStyle w:val="Prrafodelista"/>
                    <w:widowControl w:val="0"/>
                    <w:numPr>
                      <w:ilvl w:val="0"/>
                      <w:numId w:val="45"/>
                    </w:numPr>
                    <w:autoSpaceDE w:val="0"/>
                    <w:autoSpaceDN w:val="0"/>
                    <w:spacing w:before="122" w:after="120" w:line="240" w:lineRule="auto"/>
                    <w:ind w:left="313" w:right="36" w:hanging="283"/>
                    <w:contextualSpacing w:val="0"/>
                    <w:rPr>
                      <w:rFonts w:ascii="Arial" w:hAnsi="Arial" w:cs="Arial"/>
                      <w:color w:val="1A1A1A"/>
                      <w:sz w:val="20"/>
                      <w:szCs w:val="20"/>
                    </w:rPr>
                  </w:pPr>
                  <w:proofErr w:type="spellStart"/>
                  <w:r w:rsidRPr="00D1155C">
                    <w:rPr>
                      <w:rFonts w:ascii="Arial" w:hAnsi="Arial" w:cs="Arial"/>
                      <w:smallCaps/>
                      <w:sz w:val="20"/>
                      <w:szCs w:val="20"/>
                    </w:rPr>
                    <w:t>Portolés</w:t>
                  </w:r>
                  <w:proofErr w:type="spellEnd"/>
                  <w:r w:rsidRPr="00D1155C">
                    <w:rPr>
                      <w:rFonts w:ascii="Arial" w:hAnsi="Arial" w:cs="Arial"/>
                      <w:smallCaps/>
                      <w:spacing w:val="-9"/>
                      <w:sz w:val="20"/>
                      <w:szCs w:val="20"/>
                    </w:rPr>
                    <w:t xml:space="preserve"> </w:t>
                  </w:r>
                  <w:r w:rsidRPr="00D1155C">
                    <w:rPr>
                      <w:rFonts w:ascii="Arial" w:hAnsi="Arial" w:cs="Arial"/>
                      <w:smallCaps/>
                      <w:sz w:val="20"/>
                      <w:szCs w:val="20"/>
                    </w:rPr>
                    <w:t>Lázaro</w:t>
                  </w:r>
                  <w:r w:rsidRPr="00D1155C">
                    <w:rPr>
                      <w:rFonts w:ascii="Arial" w:hAnsi="Arial" w:cs="Arial"/>
                      <w:color w:val="1A1A1A"/>
                      <w:sz w:val="20"/>
                      <w:szCs w:val="20"/>
                    </w:rPr>
                    <w:t>,</w:t>
                  </w:r>
                  <w:r w:rsidRPr="00D1155C">
                    <w:rPr>
                      <w:rFonts w:ascii="Arial" w:hAnsi="Arial" w:cs="Arial"/>
                      <w:color w:val="1A1A1A"/>
                      <w:spacing w:val="-12"/>
                      <w:sz w:val="20"/>
                      <w:szCs w:val="20"/>
                    </w:rPr>
                    <w:t xml:space="preserve"> </w:t>
                  </w:r>
                  <w:r w:rsidRPr="00D1155C">
                    <w:rPr>
                      <w:rFonts w:ascii="Arial" w:hAnsi="Arial" w:cs="Arial"/>
                      <w:color w:val="1A1A1A"/>
                      <w:sz w:val="20"/>
                      <w:szCs w:val="20"/>
                    </w:rPr>
                    <w:t>J.</w:t>
                  </w:r>
                  <w:r w:rsidRPr="00D1155C">
                    <w:rPr>
                      <w:rFonts w:ascii="Arial" w:hAnsi="Arial" w:cs="Arial"/>
                      <w:color w:val="1A1A1A"/>
                      <w:spacing w:val="-6"/>
                      <w:sz w:val="20"/>
                      <w:szCs w:val="20"/>
                    </w:rPr>
                    <w:t xml:space="preserve"> </w:t>
                  </w:r>
                  <w:r w:rsidRPr="00D1155C">
                    <w:rPr>
                      <w:rFonts w:ascii="Arial" w:hAnsi="Arial" w:cs="Arial"/>
                      <w:color w:val="1A1A1A"/>
                      <w:sz w:val="20"/>
                      <w:szCs w:val="20"/>
                    </w:rPr>
                    <w:t>(2007).</w:t>
                  </w:r>
                  <w:r w:rsidRPr="00D1155C">
                    <w:rPr>
                      <w:rFonts w:ascii="Arial" w:hAnsi="Arial" w:cs="Arial"/>
                      <w:color w:val="1A1A1A"/>
                      <w:spacing w:val="-6"/>
                      <w:sz w:val="20"/>
                      <w:szCs w:val="20"/>
                    </w:rPr>
                    <w:t xml:space="preserve"> </w:t>
                  </w:r>
                  <w:r w:rsidRPr="00D1155C">
                    <w:rPr>
                      <w:rFonts w:ascii="Arial" w:hAnsi="Arial" w:cs="Arial"/>
                      <w:i/>
                      <w:color w:val="1A1A1A"/>
                      <w:sz w:val="20"/>
                      <w:szCs w:val="20"/>
                    </w:rPr>
                    <w:t>Pragmática</w:t>
                  </w:r>
                  <w:r w:rsidRPr="00D1155C">
                    <w:rPr>
                      <w:rFonts w:ascii="Arial" w:hAnsi="Arial" w:cs="Arial"/>
                      <w:i/>
                      <w:color w:val="1A1A1A"/>
                      <w:spacing w:val="-6"/>
                      <w:sz w:val="20"/>
                      <w:szCs w:val="20"/>
                    </w:rPr>
                    <w:t xml:space="preserve"> </w:t>
                  </w:r>
                  <w:r w:rsidRPr="00D1155C">
                    <w:rPr>
                      <w:rFonts w:ascii="Arial" w:hAnsi="Arial" w:cs="Arial"/>
                      <w:i/>
                      <w:color w:val="1A1A1A"/>
                      <w:sz w:val="20"/>
                      <w:szCs w:val="20"/>
                    </w:rPr>
                    <w:t>para</w:t>
                  </w:r>
                  <w:r w:rsidRPr="00D1155C">
                    <w:rPr>
                      <w:rFonts w:ascii="Arial" w:hAnsi="Arial" w:cs="Arial"/>
                      <w:i/>
                      <w:color w:val="1A1A1A"/>
                      <w:spacing w:val="-5"/>
                      <w:sz w:val="20"/>
                      <w:szCs w:val="20"/>
                    </w:rPr>
                    <w:t xml:space="preserve"> </w:t>
                  </w:r>
                  <w:r w:rsidRPr="00D1155C">
                    <w:rPr>
                      <w:rFonts w:ascii="Arial" w:hAnsi="Arial" w:cs="Arial"/>
                      <w:i/>
                      <w:color w:val="1A1A1A"/>
                      <w:sz w:val="20"/>
                      <w:szCs w:val="20"/>
                    </w:rPr>
                    <w:t>hispanistas</w:t>
                  </w:r>
                  <w:r w:rsidRPr="00D1155C">
                    <w:rPr>
                      <w:rFonts w:ascii="Arial" w:hAnsi="Arial" w:cs="Arial"/>
                      <w:color w:val="1A1A1A"/>
                      <w:sz w:val="20"/>
                      <w:szCs w:val="20"/>
                    </w:rPr>
                    <w:t>.</w:t>
                  </w:r>
                  <w:r w:rsidRPr="00D1155C">
                    <w:rPr>
                      <w:rFonts w:ascii="Arial" w:hAnsi="Arial" w:cs="Arial"/>
                      <w:color w:val="1A1A1A"/>
                      <w:spacing w:val="-6"/>
                      <w:sz w:val="20"/>
                      <w:szCs w:val="20"/>
                    </w:rPr>
                    <w:t xml:space="preserve"> </w:t>
                  </w:r>
                  <w:r w:rsidRPr="00D1155C">
                    <w:rPr>
                      <w:rFonts w:ascii="Arial" w:hAnsi="Arial" w:cs="Arial"/>
                      <w:color w:val="1A1A1A"/>
                      <w:sz w:val="20"/>
                      <w:szCs w:val="20"/>
                    </w:rPr>
                    <w:t>Madrid:</w:t>
                  </w:r>
                  <w:r w:rsidRPr="00D1155C">
                    <w:rPr>
                      <w:rFonts w:ascii="Arial" w:hAnsi="Arial" w:cs="Arial"/>
                      <w:color w:val="1A1A1A"/>
                      <w:spacing w:val="-6"/>
                      <w:sz w:val="20"/>
                      <w:szCs w:val="20"/>
                    </w:rPr>
                    <w:t xml:space="preserve"> </w:t>
                  </w:r>
                  <w:r w:rsidRPr="00D1155C">
                    <w:rPr>
                      <w:rFonts w:ascii="Arial" w:hAnsi="Arial" w:cs="Arial"/>
                      <w:color w:val="1A1A1A"/>
                      <w:spacing w:val="-2"/>
                      <w:sz w:val="20"/>
                      <w:szCs w:val="20"/>
                    </w:rPr>
                    <w:t>Síntesis.</w:t>
                  </w:r>
                </w:p>
                <w:p w14:paraId="41A1B45F" w14:textId="77777777" w:rsidR="009F668D" w:rsidRPr="00D1155C" w:rsidRDefault="009F668D" w:rsidP="008D3885">
                  <w:pPr>
                    <w:pStyle w:val="Prrafodelista"/>
                    <w:widowControl w:val="0"/>
                    <w:numPr>
                      <w:ilvl w:val="0"/>
                      <w:numId w:val="45"/>
                    </w:numPr>
                    <w:autoSpaceDE w:val="0"/>
                    <w:autoSpaceDN w:val="0"/>
                    <w:spacing w:before="118" w:after="120" w:line="240" w:lineRule="auto"/>
                    <w:ind w:left="313" w:right="36" w:hanging="283"/>
                    <w:contextualSpacing w:val="0"/>
                    <w:rPr>
                      <w:rFonts w:ascii="Arial" w:hAnsi="Arial" w:cs="Arial"/>
                      <w:color w:val="1A1A1A"/>
                      <w:sz w:val="20"/>
                      <w:szCs w:val="20"/>
                    </w:rPr>
                  </w:pPr>
                  <w:r w:rsidRPr="00D1155C">
                    <w:rPr>
                      <w:rFonts w:ascii="Arial" w:hAnsi="Arial" w:cs="Arial"/>
                      <w:smallCaps/>
                      <w:sz w:val="20"/>
                      <w:szCs w:val="20"/>
                    </w:rPr>
                    <w:t>Reyes,</w:t>
                  </w:r>
                  <w:r w:rsidRPr="00D1155C">
                    <w:rPr>
                      <w:rFonts w:ascii="Arial" w:hAnsi="Arial" w:cs="Arial"/>
                      <w:smallCaps/>
                      <w:spacing w:val="-13"/>
                      <w:sz w:val="20"/>
                      <w:szCs w:val="20"/>
                    </w:rPr>
                    <w:t xml:space="preserve"> </w:t>
                  </w:r>
                  <w:r w:rsidRPr="00D1155C">
                    <w:rPr>
                      <w:rFonts w:ascii="Arial" w:hAnsi="Arial" w:cs="Arial"/>
                      <w:smallCaps/>
                      <w:sz w:val="20"/>
                      <w:szCs w:val="20"/>
                    </w:rPr>
                    <w:t xml:space="preserve">Graciela (2018). </w:t>
                  </w:r>
                  <w:r w:rsidRPr="00D1155C">
                    <w:rPr>
                      <w:rFonts w:ascii="Arial" w:hAnsi="Arial" w:cs="Arial"/>
                      <w:i/>
                      <w:color w:val="1A1A1A"/>
                      <w:sz w:val="20"/>
                      <w:szCs w:val="20"/>
                    </w:rPr>
                    <w:t>Palabras</w:t>
                  </w:r>
                  <w:r w:rsidRPr="00D1155C">
                    <w:rPr>
                      <w:rFonts w:ascii="Arial" w:hAnsi="Arial" w:cs="Arial"/>
                      <w:i/>
                      <w:color w:val="1A1A1A"/>
                      <w:spacing w:val="-6"/>
                      <w:sz w:val="20"/>
                      <w:szCs w:val="20"/>
                    </w:rPr>
                    <w:t xml:space="preserve"> </w:t>
                  </w:r>
                  <w:r w:rsidRPr="00D1155C">
                    <w:rPr>
                      <w:rFonts w:ascii="Arial" w:hAnsi="Arial" w:cs="Arial"/>
                      <w:i/>
                      <w:color w:val="1A1A1A"/>
                      <w:sz w:val="20"/>
                      <w:szCs w:val="20"/>
                    </w:rPr>
                    <w:t>en</w:t>
                  </w:r>
                  <w:r w:rsidRPr="00D1155C">
                    <w:rPr>
                      <w:rFonts w:ascii="Arial" w:hAnsi="Arial" w:cs="Arial"/>
                      <w:i/>
                      <w:color w:val="1A1A1A"/>
                      <w:spacing w:val="-5"/>
                      <w:sz w:val="20"/>
                      <w:szCs w:val="20"/>
                    </w:rPr>
                    <w:t xml:space="preserve"> </w:t>
                  </w:r>
                  <w:r w:rsidRPr="00D1155C">
                    <w:rPr>
                      <w:rFonts w:ascii="Arial" w:hAnsi="Arial" w:cs="Arial"/>
                      <w:i/>
                      <w:color w:val="1A1A1A"/>
                      <w:sz w:val="20"/>
                      <w:szCs w:val="20"/>
                    </w:rPr>
                    <w:t>contexto.</w:t>
                  </w:r>
                  <w:r w:rsidRPr="00D1155C">
                    <w:rPr>
                      <w:rFonts w:ascii="Arial" w:hAnsi="Arial" w:cs="Arial"/>
                      <w:i/>
                      <w:color w:val="1A1A1A"/>
                      <w:spacing w:val="-7"/>
                      <w:sz w:val="20"/>
                      <w:szCs w:val="20"/>
                    </w:rPr>
                    <w:t xml:space="preserve"> </w:t>
                  </w:r>
                  <w:r w:rsidRPr="00D1155C">
                    <w:rPr>
                      <w:rFonts w:ascii="Arial" w:hAnsi="Arial" w:cs="Arial"/>
                      <w:i/>
                      <w:color w:val="1A1A1A"/>
                      <w:sz w:val="20"/>
                      <w:szCs w:val="20"/>
                    </w:rPr>
                    <w:t>Pragmática</w:t>
                  </w:r>
                  <w:r w:rsidRPr="00D1155C">
                    <w:rPr>
                      <w:rFonts w:ascii="Arial" w:hAnsi="Arial" w:cs="Arial"/>
                      <w:i/>
                      <w:color w:val="1A1A1A"/>
                      <w:spacing w:val="-5"/>
                      <w:sz w:val="20"/>
                      <w:szCs w:val="20"/>
                    </w:rPr>
                    <w:t xml:space="preserve"> </w:t>
                  </w:r>
                  <w:r w:rsidRPr="00D1155C">
                    <w:rPr>
                      <w:rFonts w:ascii="Arial" w:hAnsi="Arial" w:cs="Arial"/>
                      <w:i/>
                      <w:color w:val="1A1A1A"/>
                      <w:sz w:val="20"/>
                      <w:szCs w:val="20"/>
                    </w:rPr>
                    <w:t>y</w:t>
                  </w:r>
                  <w:r w:rsidRPr="00D1155C">
                    <w:rPr>
                      <w:rFonts w:ascii="Arial" w:hAnsi="Arial" w:cs="Arial"/>
                      <w:i/>
                      <w:color w:val="1A1A1A"/>
                      <w:spacing w:val="-6"/>
                      <w:sz w:val="20"/>
                      <w:szCs w:val="20"/>
                    </w:rPr>
                    <w:t xml:space="preserve"> </w:t>
                  </w:r>
                  <w:r w:rsidRPr="00D1155C">
                    <w:rPr>
                      <w:rFonts w:ascii="Arial" w:hAnsi="Arial" w:cs="Arial"/>
                      <w:i/>
                      <w:color w:val="1A1A1A"/>
                      <w:sz w:val="20"/>
                      <w:szCs w:val="20"/>
                    </w:rPr>
                    <w:t>otras</w:t>
                  </w:r>
                  <w:r w:rsidRPr="00D1155C">
                    <w:rPr>
                      <w:rFonts w:ascii="Arial" w:hAnsi="Arial" w:cs="Arial"/>
                      <w:i/>
                      <w:color w:val="1A1A1A"/>
                      <w:spacing w:val="-5"/>
                      <w:sz w:val="20"/>
                      <w:szCs w:val="20"/>
                    </w:rPr>
                    <w:t xml:space="preserve"> </w:t>
                  </w:r>
                  <w:r w:rsidRPr="00D1155C">
                    <w:rPr>
                      <w:rFonts w:ascii="Arial" w:hAnsi="Arial" w:cs="Arial"/>
                      <w:i/>
                      <w:color w:val="1A1A1A"/>
                      <w:sz w:val="20"/>
                      <w:szCs w:val="20"/>
                    </w:rPr>
                    <w:t>teorías</w:t>
                  </w:r>
                  <w:r w:rsidRPr="00D1155C">
                    <w:rPr>
                      <w:rFonts w:ascii="Arial" w:hAnsi="Arial" w:cs="Arial"/>
                      <w:i/>
                      <w:color w:val="1A1A1A"/>
                      <w:spacing w:val="-7"/>
                      <w:sz w:val="20"/>
                      <w:szCs w:val="20"/>
                    </w:rPr>
                    <w:t xml:space="preserve"> </w:t>
                  </w:r>
                  <w:r w:rsidRPr="00D1155C">
                    <w:rPr>
                      <w:rFonts w:ascii="Arial" w:hAnsi="Arial" w:cs="Arial"/>
                      <w:i/>
                      <w:color w:val="1A1A1A"/>
                      <w:sz w:val="20"/>
                      <w:szCs w:val="20"/>
                    </w:rPr>
                    <w:t>del</w:t>
                  </w:r>
                  <w:r w:rsidRPr="00D1155C">
                    <w:rPr>
                      <w:rFonts w:ascii="Arial" w:hAnsi="Arial" w:cs="Arial"/>
                      <w:i/>
                      <w:color w:val="1A1A1A"/>
                      <w:spacing w:val="-6"/>
                      <w:sz w:val="20"/>
                      <w:szCs w:val="20"/>
                    </w:rPr>
                    <w:t xml:space="preserve"> </w:t>
                  </w:r>
                  <w:r w:rsidRPr="00D1155C">
                    <w:rPr>
                      <w:rFonts w:ascii="Arial" w:hAnsi="Arial" w:cs="Arial"/>
                      <w:i/>
                      <w:color w:val="1A1A1A"/>
                      <w:sz w:val="20"/>
                      <w:szCs w:val="20"/>
                    </w:rPr>
                    <w:t>significado</w:t>
                  </w:r>
                  <w:r w:rsidRPr="00D1155C">
                    <w:rPr>
                      <w:rFonts w:ascii="Arial" w:hAnsi="Arial" w:cs="Arial"/>
                      <w:color w:val="1A1A1A"/>
                      <w:sz w:val="20"/>
                      <w:szCs w:val="20"/>
                    </w:rPr>
                    <w:t>.</w:t>
                  </w:r>
                  <w:r w:rsidRPr="00D1155C">
                    <w:rPr>
                      <w:rFonts w:ascii="Arial" w:hAnsi="Arial" w:cs="Arial"/>
                      <w:color w:val="1A1A1A"/>
                      <w:spacing w:val="-6"/>
                      <w:sz w:val="20"/>
                      <w:szCs w:val="20"/>
                    </w:rPr>
                    <w:t xml:space="preserve"> </w:t>
                  </w:r>
                  <w:r w:rsidRPr="00D1155C">
                    <w:rPr>
                      <w:rFonts w:ascii="Arial" w:hAnsi="Arial" w:cs="Arial"/>
                      <w:color w:val="1A1A1A"/>
                      <w:sz w:val="20"/>
                      <w:szCs w:val="20"/>
                    </w:rPr>
                    <w:t>Madrid:</w:t>
                  </w:r>
                  <w:r w:rsidRPr="00D1155C">
                    <w:rPr>
                      <w:rFonts w:ascii="Arial" w:hAnsi="Arial" w:cs="Arial"/>
                      <w:color w:val="1A1A1A"/>
                      <w:spacing w:val="-6"/>
                      <w:sz w:val="20"/>
                      <w:szCs w:val="20"/>
                    </w:rPr>
                    <w:t xml:space="preserve"> </w:t>
                  </w:r>
                  <w:r w:rsidRPr="00D1155C">
                    <w:rPr>
                      <w:rFonts w:ascii="Arial" w:hAnsi="Arial" w:cs="Arial"/>
                      <w:color w:val="1A1A1A"/>
                      <w:sz w:val="20"/>
                      <w:szCs w:val="20"/>
                    </w:rPr>
                    <w:t>Arco.</w:t>
                  </w:r>
                </w:p>
                <w:p w14:paraId="73918297" w14:textId="77777777" w:rsidR="009F668D" w:rsidRPr="00D1155C" w:rsidRDefault="009F668D" w:rsidP="008D3885">
                  <w:pPr>
                    <w:numPr>
                      <w:ilvl w:val="0"/>
                      <w:numId w:val="45"/>
                    </w:numPr>
                    <w:spacing w:after="120"/>
                    <w:ind w:left="313" w:right="36" w:hanging="283"/>
                    <w:jc w:val="both"/>
                    <w:rPr>
                      <w:rFonts w:ascii="Arial" w:hAnsi="Arial" w:cs="Arial"/>
                      <w:sz w:val="20"/>
                      <w:szCs w:val="20"/>
                    </w:rPr>
                  </w:pPr>
                  <w:r w:rsidRPr="00D1155C">
                    <w:rPr>
                      <w:rFonts w:ascii="Arial" w:hAnsi="Arial" w:cs="Arial"/>
                      <w:smallCaps/>
                      <w:sz w:val="20"/>
                      <w:szCs w:val="20"/>
                    </w:rPr>
                    <w:t xml:space="preserve">Ruiz de </w:t>
                  </w:r>
                  <w:proofErr w:type="spellStart"/>
                  <w:r w:rsidRPr="00D1155C">
                    <w:rPr>
                      <w:rFonts w:ascii="Arial" w:hAnsi="Arial" w:cs="Arial"/>
                      <w:smallCaps/>
                      <w:sz w:val="20"/>
                      <w:szCs w:val="20"/>
                    </w:rPr>
                    <w:t>Zarobe</w:t>
                  </w:r>
                  <w:proofErr w:type="spellEnd"/>
                  <w:r w:rsidRPr="00D1155C">
                    <w:rPr>
                      <w:rFonts w:ascii="Arial" w:hAnsi="Arial" w:cs="Arial"/>
                      <w:smallCaps/>
                      <w:sz w:val="20"/>
                      <w:szCs w:val="20"/>
                    </w:rPr>
                    <w:t xml:space="preserve">, </w:t>
                  </w:r>
                  <w:proofErr w:type="spellStart"/>
                  <w:r w:rsidRPr="00D1155C">
                    <w:rPr>
                      <w:rFonts w:ascii="Arial" w:hAnsi="Arial" w:cs="Arial"/>
                      <w:smallCaps/>
                      <w:sz w:val="20"/>
                      <w:szCs w:val="20"/>
                    </w:rPr>
                    <w:t>Leyre</w:t>
                  </w:r>
                  <w:proofErr w:type="spellEnd"/>
                  <w:r w:rsidRPr="00D1155C">
                    <w:rPr>
                      <w:rFonts w:ascii="Arial" w:hAnsi="Arial" w:cs="Arial"/>
                      <w:sz w:val="20"/>
                      <w:szCs w:val="20"/>
                    </w:rPr>
                    <w:t xml:space="preserve"> (2022): </w:t>
                  </w:r>
                  <w:r w:rsidRPr="00D1155C">
                    <w:rPr>
                      <w:rFonts w:ascii="Arial" w:hAnsi="Arial" w:cs="Arial"/>
                      <w:i/>
                      <w:iCs/>
                      <w:sz w:val="20"/>
                      <w:szCs w:val="20"/>
                    </w:rPr>
                    <w:t>Pragmática</w:t>
                  </w:r>
                  <w:r w:rsidRPr="00D1155C">
                    <w:rPr>
                      <w:rFonts w:ascii="Arial" w:hAnsi="Arial" w:cs="Arial"/>
                      <w:sz w:val="20"/>
                      <w:szCs w:val="20"/>
                    </w:rPr>
                    <w:t>. Octaedro</w:t>
                  </w:r>
                </w:p>
                <w:p w14:paraId="304BD225" w14:textId="77777777" w:rsidR="009F668D" w:rsidRPr="00D1155C" w:rsidRDefault="009F668D" w:rsidP="008D3885">
                  <w:pPr>
                    <w:pStyle w:val="Prrafodelista"/>
                    <w:widowControl w:val="0"/>
                    <w:numPr>
                      <w:ilvl w:val="0"/>
                      <w:numId w:val="45"/>
                    </w:numPr>
                    <w:autoSpaceDE w:val="0"/>
                    <w:autoSpaceDN w:val="0"/>
                    <w:spacing w:before="121" w:after="120" w:line="240" w:lineRule="auto"/>
                    <w:ind w:left="313" w:right="36" w:hanging="283"/>
                    <w:contextualSpacing w:val="0"/>
                    <w:jc w:val="both"/>
                    <w:rPr>
                      <w:rFonts w:ascii="Arial" w:hAnsi="Arial" w:cs="Arial"/>
                      <w:sz w:val="20"/>
                      <w:szCs w:val="20"/>
                    </w:rPr>
                  </w:pPr>
                  <w:r w:rsidRPr="00D1155C">
                    <w:rPr>
                      <w:rFonts w:ascii="Arial" w:hAnsi="Arial" w:cs="Arial"/>
                      <w:smallCaps/>
                      <w:sz w:val="20"/>
                      <w:szCs w:val="20"/>
                    </w:rPr>
                    <w:t>Sánchez</w:t>
                  </w:r>
                  <w:r w:rsidRPr="00D1155C">
                    <w:rPr>
                      <w:rFonts w:ascii="Arial" w:hAnsi="Arial" w:cs="Arial"/>
                      <w:smallCaps/>
                      <w:spacing w:val="-2"/>
                      <w:sz w:val="20"/>
                      <w:szCs w:val="20"/>
                    </w:rPr>
                    <w:t xml:space="preserve"> </w:t>
                  </w:r>
                  <w:r w:rsidRPr="00D1155C">
                    <w:rPr>
                      <w:rFonts w:ascii="Arial" w:hAnsi="Arial" w:cs="Arial"/>
                      <w:smallCaps/>
                      <w:sz w:val="20"/>
                      <w:szCs w:val="20"/>
                    </w:rPr>
                    <w:t>Talaván,</w:t>
                  </w:r>
                  <w:r w:rsidRPr="00D1155C">
                    <w:rPr>
                      <w:rFonts w:ascii="Arial" w:hAnsi="Arial" w:cs="Arial"/>
                      <w:spacing w:val="-12"/>
                      <w:sz w:val="20"/>
                      <w:szCs w:val="20"/>
                    </w:rPr>
                    <w:t xml:space="preserve"> </w:t>
                  </w:r>
                  <w:r w:rsidRPr="00D1155C">
                    <w:rPr>
                      <w:rFonts w:ascii="Arial" w:hAnsi="Arial" w:cs="Arial"/>
                      <w:sz w:val="20"/>
                      <w:szCs w:val="20"/>
                    </w:rPr>
                    <w:t>V. (2011):</w:t>
                  </w:r>
                  <w:r w:rsidRPr="00D1155C">
                    <w:rPr>
                      <w:rFonts w:ascii="Arial" w:hAnsi="Arial" w:cs="Arial"/>
                      <w:spacing w:val="-1"/>
                      <w:sz w:val="20"/>
                      <w:szCs w:val="20"/>
                    </w:rPr>
                    <w:t xml:space="preserve"> </w:t>
                  </w:r>
                  <w:r w:rsidRPr="00D1155C">
                    <w:rPr>
                      <w:rFonts w:ascii="Arial" w:hAnsi="Arial" w:cs="Arial"/>
                      <w:sz w:val="20"/>
                      <w:szCs w:val="20"/>
                    </w:rPr>
                    <w:t>“Variación lingüística</w:t>
                  </w:r>
                  <w:r w:rsidRPr="00D1155C">
                    <w:rPr>
                      <w:rFonts w:ascii="Arial" w:hAnsi="Arial" w:cs="Arial"/>
                      <w:spacing w:val="-1"/>
                      <w:sz w:val="20"/>
                      <w:szCs w:val="20"/>
                    </w:rPr>
                    <w:t xml:space="preserve"> </w:t>
                  </w:r>
                  <w:r w:rsidRPr="00D1155C">
                    <w:rPr>
                      <w:rFonts w:ascii="Arial" w:hAnsi="Arial" w:cs="Arial"/>
                      <w:sz w:val="20"/>
                      <w:szCs w:val="20"/>
                    </w:rPr>
                    <w:t>y</w:t>
                  </w:r>
                  <w:r w:rsidRPr="00D1155C">
                    <w:rPr>
                      <w:rFonts w:ascii="Arial" w:hAnsi="Arial" w:cs="Arial"/>
                      <w:spacing w:val="-2"/>
                      <w:sz w:val="20"/>
                      <w:szCs w:val="20"/>
                    </w:rPr>
                    <w:t xml:space="preserve"> </w:t>
                  </w:r>
                  <w:r w:rsidRPr="00D1155C">
                    <w:rPr>
                      <w:rFonts w:ascii="Arial" w:hAnsi="Arial" w:cs="Arial"/>
                      <w:sz w:val="20"/>
                      <w:szCs w:val="20"/>
                    </w:rPr>
                    <w:t>doblaje: análisis</w:t>
                  </w:r>
                  <w:r w:rsidRPr="00D1155C">
                    <w:rPr>
                      <w:rFonts w:ascii="Arial" w:hAnsi="Arial" w:cs="Arial"/>
                      <w:spacing w:val="-1"/>
                      <w:sz w:val="20"/>
                      <w:szCs w:val="20"/>
                    </w:rPr>
                    <w:t xml:space="preserve"> </w:t>
                  </w:r>
                  <w:r w:rsidRPr="00D1155C">
                    <w:rPr>
                      <w:rFonts w:ascii="Arial" w:hAnsi="Arial" w:cs="Arial"/>
                      <w:sz w:val="20"/>
                      <w:szCs w:val="20"/>
                    </w:rPr>
                    <w:t>del</w:t>
                  </w:r>
                  <w:r w:rsidRPr="00D1155C">
                    <w:rPr>
                      <w:rFonts w:ascii="Arial" w:hAnsi="Arial" w:cs="Arial"/>
                      <w:spacing w:val="-3"/>
                      <w:sz w:val="20"/>
                      <w:szCs w:val="20"/>
                    </w:rPr>
                    <w:t xml:space="preserve"> </w:t>
                  </w:r>
                  <w:r w:rsidRPr="00D1155C">
                    <w:rPr>
                      <w:rFonts w:ascii="Arial" w:hAnsi="Arial" w:cs="Arial"/>
                      <w:sz w:val="20"/>
                      <w:szCs w:val="20"/>
                    </w:rPr>
                    <w:t>español</w:t>
                  </w:r>
                  <w:r w:rsidRPr="00D1155C">
                    <w:rPr>
                      <w:rFonts w:ascii="Arial" w:hAnsi="Arial" w:cs="Arial"/>
                      <w:spacing w:val="-1"/>
                      <w:sz w:val="20"/>
                      <w:szCs w:val="20"/>
                    </w:rPr>
                    <w:t xml:space="preserve"> </w:t>
                  </w:r>
                  <w:r w:rsidRPr="00D1155C">
                    <w:rPr>
                      <w:rFonts w:ascii="Arial" w:hAnsi="Arial" w:cs="Arial"/>
                      <w:sz w:val="20"/>
                      <w:szCs w:val="20"/>
                    </w:rPr>
                    <w:t>de México</w:t>
                  </w:r>
                  <w:r w:rsidRPr="00D1155C">
                    <w:rPr>
                      <w:rFonts w:ascii="Arial" w:hAnsi="Arial" w:cs="Arial"/>
                      <w:spacing w:val="-1"/>
                      <w:sz w:val="20"/>
                      <w:szCs w:val="20"/>
                    </w:rPr>
                    <w:t xml:space="preserve"> </w:t>
                  </w:r>
                  <w:r w:rsidRPr="00D1155C">
                    <w:rPr>
                      <w:rFonts w:ascii="Arial" w:hAnsi="Arial" w:cs="Arial"/>
                      <w:sz w:val="20"/>
                      <w:szCs w:val="20"/>
                    </w:rPr>
                    <w:t>en</w:t>
                  </w:r>
                  <w:r w:rsidRPr="00D1155C">
                    <w:rPr>
                      <w:rFonts w:ascii="Arial" w:hAnsi="Arial" w:cs="Arial"/>
                      <w:spacing w:val="-1"/>
                      <w:sz w:val="20"/>
                      <w:szCs w:val="20"/>
                    </w:rPr>
                    <w:t xml:space="preserve"> </w:t>
                  </w:r>
                  <w:r w:rsidRPr="00D1155C">
                    <w:rPr>
                      <w:rFonts w:ascii="Arial" w:hAnsi="Arial" w:cs="Arial"/>
                      <w:sz w:val="20"/>
                      <w:szCs w:val="20"/>
                    </w:rPr>
                    <w:t xml:space="preserve">el </w:t>
                  </w:r>
                  <w:r w:rsidRPr="00D1155C">
                    <w:rPr>
                      <w:rFonts w:ascii="Arial" w:hAnsi="Arial" w:cs="Arial"/>
                      <w:spacing w:val="-2"/>
                      <w:sz w:val="20"/>
                      <w:szCs w:val="20"/>
                    </w:rPr>
                    <w:t>doblaje</w:t>
                  </w:r>
                  <w:r w:rsidRPr="00D1155C">
                    <w:rPr>
                      <w:rFonts w:ascii="Arial" w:hAnsi="Arial" w:cs="Arial"/>
                      <w:spacing w:val="-9"/>
                      <w:sz w:val="20"/>
                      <w:szCs w:val="20"/>
                    </w:rPr>
                    <w:t xml:space="preserve"> </w:t>
                  </w:r>
                  <w:r w:rsidRPr="00D1155C">
                    <w:rPr>
                      <w:rFonts w:ascii="Arial" w:hAnsi="Arial" w:cs="Arial"/>
                      <w:spacing w:val="-2"/>
                      <w:sz w:val="20"/>
                      <w:szCs w:val="20"/>
                    </w:rPr>
                    <w:t>de</w:t>
                  </w:r>
                  <w:r w:rsidRPr="00D1155C">
                    <w:rPr>
                      <w:rFonts w:ascii="Arial" w:hAnsi="Arial" w:cs="Arial"/>
                      <w:spacing w:val="-7"/>
                      <w:sz w:val="20"/>
                      <w:szCs w:val="20"/>
                    </w:rPr>
                    <w:t xml:space="preserve"> </w:t>
                  </w:r>
                  <w:r w:rsidRPr="00D1155C">
                    <w:rPr>
                      <w:rFonts w:ascii="Arial" w:hAnsi="Arial" w:cs="Arial"/>
                      <w:i/>
                      <w:spacing w:val="-2"/>
                      <w:sz w:val="20"/>
                      <w:szCs w:val="20"/>
                    </w:rPr>
                    <w:t>Buscando</w:t>
                  </w:r>
                  <w:r w:rsidRPr="00D1155C">
                    <w:rPr>
                      <w:rFonts w:ascii="Arial" w:hAnsi="Arial" w:cs="Arial"/>
                      <w:i/>
                      <w:spacing w:val="-9"/>
                      <w:sz w:val="20"/>
                      <w:szCs w:val="20"/>
                    </w:rPr>
                    <w:t xml:space="preserve"> </w:t>
                  </w:r>
                  <w:r w:rsidRPr="00D1155C">
                    <w:rPr>
                      <w:rFonts w:ascii="Arial" w:hAnsi="Arial" w:cs="Arial"/>
                      <w:i/>
                      <w:spacing w:val="-2"/>
                      <w:sz w:val="20"/>
                      <w:szCs w:val="20"/>
                    </w:rPr>
                    <w:t>a</w:t>
                  </w:r>
                  <w:r w:rsidRPr="00D1155C">
                    <w:rPr>
                      <w:rFonts w:ascii="Arial" w:hAnsi="Arial" w:cs="Arial"/>
                      <w:i/>
                      <w:spacing w:val="-7"/>
                      <w:sz w:val="20"/>
                      <w:szCs w:val="20"/>
                    </w:rPr>
                    <w:t xml:space="preserve"> </w:t>
                  </w:r>
                  <w:r w:rsidRPr="00D1155C">
                    <w:rPr>
                      <w:rFonts w:ascii="Arial" w:hAnsi="Arial" w:cs="Arial"/>
                      <w:i/>
                      <w:spacing w:val="-2"/>
                      <w:sz w:val="20"/>
                      <w:szCs w:val="20"/>
                    </w:rPr>
                    <w:t>Nemo</w:t>
                  </w:r>
                  <w:r w:rsidRPr="00D1155C">
                    <w:rPr>
                      <w:rFonts w:ascii="Arial" w:hAnsi="Arial" w:cs="Arial"/>
                      <w:spacing w:val="-2"/>
                      <w:sz w:val="20"/>
                      <w:szCs w:val="20"/>
                    </w:rPr>
                    <w:t>.”</w:t>
                  </w:r>
                  <w:r w:rsidRPr="00D1155C">
                    <w:rPr>
                      <w:rFonts w:ascii="Arial" w:hAnsi="Arial" w:cs="Arial"/>
                      <w:spacing w:val="-8"/>
                      <w:sz w:val="20"/>
                      <w:szCs w:val="20"/>
                    </w:rPr>
                    <w:t xml:space="preserve"> </w:t>
                  </w:r>
                  <w:r w:rsidRPr="00D1155C">
                    <w:rPr>
                      <w:rFonts w:ascii="Arial" w:hAnsi="Arial" w:cs="Arial"/>
                      <w:i/>
                      <w:spacing w:val="-2"/>
                      <w:sz w:val="20"/>
                      <w:szCs w:val="20"/>
                    </w:rPr>
                    <w:t>Gredos:</w:t>
                  </w:r>
                  <w:r w:rsidRPr="00D1155C">
                    <w:rPr>
                      <w:rFonts w:ascii="Arial" w:hAnsi="Arial" w:cs="Arial"/>
                      <w:i/>
                      <w:spacing w:val="-6"/>
                      <w:sz w:val="20"/>
                      <w:szCs w:val="20"/>
                    </w:rPr>
                    <w:t xml:space="preserve"> </w:t>
                  </w:r>
                  <w:r w:rsidRPr="00D1155C">
                    <w:rPr>
                      <w:rFonts w:ascii="Arial" w:hAnsi="Arial" w:cs="Arial"/>
                      <w:i/>
                      <w:spacing w:val="-2"/>
                      <w:sz w:val="20"/>
                      <w:szCs w:val="20"/>
                    </w:rPr>
                    <w:t>Repositorio</w:t>
                  </w:r>
                  <w:r w:rsidRPr="00D1155C">
                    <w:rPr>
                      <w:rFonts w:ascii="Arial" w:hAnsi="Arial" w:cs="Arial"/>
                      <w:i/>
                      <w:spacing w:val="-9"/>
                      <w:sz w:val="20"/>
                      <w:szCs w:val="20"/>
                    </w:rPr>
                    <w:t xml:space="preserve"> </w:t>
                  </w:r>
                  <w:r w:rsidRPr="00D1155C">
                    <w:rPr>
                      <w:rFonts w:ascii="Arial" w:hAnsi="Arial" w:cs="Arial"/>
                      <w:i/>
                      <w:spacing w:val="-2"/>
                      <w:sz w:val="20"/>
                      <w:szCs w:val="20"/>
                    </w:rPr>
                    <w:t>Documental</w:t>
                  </w:r>
                  <w:r w:rsidRPr="00D1155C">
                    <w:rPr>
                      <w:rFonts w:ascii="Arial" w:hAnsi="Arial" w:cs="Arial"/>
                      <w:i/>
                      <w:spacing w:val="-8"/>
                      <w:sz w:val="20"/>
                      <w:szCs w:val="20"/>
                    </w:rPr>
                    <w:t xml:space="preserve"> </w:t>
                  </w:r>
                  <w:r w:rsidRPr="00D1155C">
                    <w:rPr>
                      <w:rFonts w:ascii="Arial" w:hAnsi="Arial" w:cs="Arial"/>
                      <w:i/>
                      <w:spacing w:val="-2"/>
                      <w:sz w:val="20"/>
                      <w:szCs w:val="20"/>
                    </w:rPr>
                    <w:t>de</w:t>
                  </w:r>
                  <w:r w:rsidRPr="00D1155C">
                    <w:rPr>
                      <w:rFonts w:ascii="Arial" w:hAnsi="Arial" w:cs="Arial"/>
                      <w:i/>
                      <w:spacing w:val="-8"/>
                      <w:sz w:val="20"/>
                      <w:szCs w:val="20"/>
                    </w:rPr>
                    <w:t xml:space="preserve"> </w:t>
                  </w:r>
                  <w:r w:rsidRPr="00D1155C">
                    <w:rPr>
                      <w:rFonts w:ascii="Arial" w:hAnsi="Arial" w:cs="Arial"/>
                      <w:i/>
                      <w:spacing w:val="-2"/>
                      <w:sz w:val="20"/>
                      <w:szCs w:val="20"/>
                    </w:rPr>
                    <w:t>la</w:t>
                  </w:r>
                  <w:r w:rsidRPr="00D1155C">
                    <w:rPr>
                      <w:rFonts w:ascii="Arial" w:hAnsi="Arial" w:cs="Arial"/>
                      <w:i/>
                      <w:spacing w:val="-7"/>
                      <w:sz w:val="20"/>
                      <w:szCs w:val="20"/>
                    </w:rPr>
                    <w:t xml:space="preserve"> </w:t>
                  </w:r>
                  <w:r w:rsidRPr="00D1155C">
                    <w:rPr>
                      <w:rFonts w:ascii="Arial" w:hAnsi="Arial" w:cs="Arial"/>
                      <w:i/>
                      <w:spacing w:val="-2"/>
                      <w:sz w:val="20"/>
                      <w:szCs w:val="20"/>
                    </w:rPr>
                    <w:t>Universidad</w:t>
                  </w:r>
                  <w:r w:rsidRPr="00D1155C">
                    <w:rPr>
                      <w:rFonts w:ascii="Arial" w:hAnsi="Arial" w:cs="Arial"/>
                      <w:i/>
                      <w:spacing w:val="-7"/>
                      <w:sz w:val="20"/>
                      <w:szCs w:val="20"/>
                    </w:rPr>
                    <w:t xml:space="preserve"> </w:t>
                  </w:r>
                  <w:r w:rsidRPr="00D1155C">
                    <w:rPr>
                      <w:rFonts w:ascii="Arial" w:hAnsi="Arial" w:cs="Arial"/>
                      <w:i/>
                      <w:spacing w:val="-2"/>
                      <w:sz w:val="20"/>
                      <w:szCs w:val="20"/>
                    </w:rPr>
                    <w:t>de</w:t>
                  </w:r>
                  <w:r w:rsidRPr="00D1155C">
                    <w:rPr>
                      <w:rFonts w:ascii="Arial" w:hAnsi="Arial" w:cs="Arial"/>
                      <w:i/>
                      <w:spacing w:val="-11"/>
                      <w:sz w:val="20"/>
                      <w:szCs w:val="20"/>
                    </w:rPr>
                    <w:t xml:space="preserve"> </w:t>
                  </w:r>
                  <w:r w:rsidRPr="00D1155C">
                    <w:rPr>
                      <w:rFonts w:ascii="Arial" w:hAnsi="Arial" w:cs="Arial"/>
                      <w:i/>
                      <w:spacing w:val="-2"/>
                      <w:sz w:val="20"/>
                      <w:szCs w:val="20"/>
                    </w:rPr>
                    <w:t>Salamanca</w:t>
                  </w:r>
                  <w:r w:rsidRPr="00D1155C">
                    <w:rPr>
                      <w:rFonts w:ascii="Arial" w:hAnsi="Arial" w:cs="Arial"/>
                      <w:i/>
                      <w:spacing w:val="-5"/>
                      <w:sz w:val="20"/>
                      <w:szCs w:val="20"/>
                    </w:rPr>
                    <w:t xml:space="preserve"> </w:t>
                  </w:r>
                  <w:r w:rsidRPr="00D1155C">
                    <w:rPr>
                      <w:rFonts w:ascii="Arial" w:hAnsi="Arial" w:cs="Arial"/>
                      <w:spacing w:val="-2"/>
                      <w:sz w:val="20"/>
                      <w:szCs w:val="20"/>
                    </w:rPr>
                    <w:t>vol.,</w:t>
                  </w:r>
                  <w:r w:rsidRPr="00D1155C">
                    <w:rPr>
                      <w:rFonts w:ascii="Arial" w:hAnsi="Arial" w:cs="Arial"/>
                      <w:spacing w:val="-6"/>
                      <w:sz w:val="20"/>
                      <w:szCs w:val="20"/>
                    </w:rPr>
                    <w:t xml:space="preserve"> </w:t>
                  </w:r>
                  <w:r w:rsidRPr="00D1155C">
                    <w:rPr>
                      <w:rFonts w:ascii="Arial" w:hAnsi="Arial" w:cs="Arial"/>
                      <w:spacing w:val="-2"/>
                      <w:sz w:val="20"/>
                      <w:szCs w:val="20"/>
                    </w:rPr>
                    <w:t>n.</w:t>
                  </w:r>
                  <w:r w:rsidRPr="00D1155C">
                    <w:rPr>
                      <w:rFonts w:ascii="Arial" w:hAnsi="Arial" w:cs="Arial"/>
                      <w:spacing w:val="-8"/>
                      <w:sz w:val="20"/>
                      <w:szCs w:val="20"/>
                    </w:rPr>
                    <w:t xml:space="preserve"> </w:t>
                  </w:r>
                  <w:r w:rsidRPr="00D1155C">
                    <w:rPr>
                      <w:rFonts w:ascii="Arial" w:hAnsi="Arial" w:cs="Arial"/>
                      <w:spacing w:val="-2"/>
                      <w:sz w:val="20"/>
                      <w:szCs w:val="20"/>
                    </w:rPr>
                    <w:t xml:space="preserve">Genérico. pp.: </w:t>
                  </w:r>
                  <w:hyperlink r:id="rId17">
                    <w:r w:rsidRPr="00D1155C">
                      <w:rPr>
                        <w:rFonts w:ascii="Arial" w:hAnsi="Arial" w:cs="Arial"/>
                        <w:color w:val="0462C1"/>
                        <w:spacing w:val="-2"/>
                        <w:sz w:val="20"/>
                        <w:szCs w:val="20"/>
                        <w:u w:val="single" w:color="0462C1"/>
                      </w:rPr>
                      <w:t>http://gredos.usal.es/jspui/bitstream/10366/84445/1/TFG_VSanchezTalavan.pdf</w:t>
                    </w:r>
                  </w:hyperlink>
                </w:p>
                <w:p w14:paraId="67C98F82" w14:textId="77777777" w:rsidR="009F668D" w:rsidRPr="00D1155C" w:rsidRDefault="009F668D" w:rsidP="008D3885">
                  <w:pPr>
                    <w:numPr>
                      <w:ilvl w:val="0"/>
                      <w:numId w:val="45"/>
                    </w:numPr>
                    <w:spacing w:after="120"/>
                    <w:ind w:left="313" w:right="36" w:hanging="283"/>
                    <w:jc w:val="both"/>
                    <w:rPr>
                      <w:rFonts w:ascii="Arial" w:hAnsi="Arial" w:cs="Arial"/>
                      <w:sz w:val="20"/>
                      <w:szCs w:val="20"/>
                    </w:rPr>
                  </w:pPr>
                  <w:r w:rsidRPr="00D1155C">
                    <w:rPr>
                      <w:rFonts w:ascii="Arial" w:hAnsi="Arial" w:cs="Arial"/>
                      <w:smallCaps/>
                      <w:sz w:val="20"/>
                      <w:szCs w:val="20"/>
                    </w:rPr>
                    <w:t>Sánchez Trigo, E. (2017</w:t>
                  </w:r>
                  <w:r w:rsidRPr="00D1155C">
                    <w:rPr>
                      <w:rFonts w:ascii="Arial" w:hAnsi="Arial" w:cs="Arial"/>
                      <w:sz w:val="20"/>
                      <w:szCs w:val="20"/>
                    </w:rPr>
                    <w:t>). “Tipologías textuales y traducción”.</w:t>
                  </w:r>
                  <w:r w:rsidRPr="00D1155C">
                    <w:rPr>
                      <w:rFonts w:ascii="Arial" w:hAnsi="Arial" w:cs="Arial"/>
                      <w:i/>
                      <w:iCs/>
                      <w:sz w:val="20"/>
                      <w:szCs w:val="20"/>
                    </w:rPr>
                    <w:t xml:space="preserve"> TRANS. Revista de Traductología, (6)</w:t>
                  </w:r>
                  <w:r w:rsidRPr="00D1155C">
                    <w:rPr>
                      <w:rFonts w:ascii="Arial" w:hAnsi="Arial" w:cs="Arial"/>
                      <w:sz w:val="20"/>
                      <w:szCs w:val="20"/>
                    </w:rPr>
                    <w:t xml:space="preserve">, 121-133. </w:t>
                  </w:r>
                  <w:hyperlink r:id="rId18" w:history="1">
                    <w:r w:rsidRPr="00D1155C">
                      <w:rPr>
                        <w:rStyle w:val="Hipervnculo"/>
                        <w:rFonts w:ascii="Arial" w:hAnsi="Arial" w:cs="Arial"/>
                        <w:sz w:val="20"/>
                        <w:szCs w:val="20"/>
                      </w:rPr>
                      <w:t>https://doi.org/10.24310/TRANS.2002.v0i6.2931</w:t>
                    </w:r>
                  </w:hyperlink>
                </w:p>
                <w:p w14:paraId="3A9365AA" w14:textId="77777777" w:rsidR="009F668D" w:rsidRPr="00D1155C" w:rsidRDefault="009F668D" w:rsidP="008D3885">
                  <w:pPr>
                    <w:pStyle w:val="TableParagraph"/>
                    <w:numPr>
                      <w:ilvl w:val="0"/>
                      <w:numId w:val="45"/>
                    </w:numPr>
                    <w:autoSpaceDE w:val="0"/>
                    <w:autoSpaceDN w:val="0"/>
                    <w:spacing w:after="120"/>
                    <w:ind w:left="313" w:right="36" w:hanging="283"/>
                    <w:rPr>
                      <w:rFonts w:ascii="Arial" w:hAnsi="Arial" w:cs="Arial"/>
                      <w:sz w:val="20"/>
                      <w:szCs w:val="20"/>
                    </w:rPr>
                  </w:pPr>
                  <w:r w:rsidRPr="00D1155C">
                    <w:rPr>
                      <w:rFonts w:ascii="Arial" w:hAnsi="Arial" w:cs="Arial"/>
                      <w:smallCaps/>
                      <w:sz w:val="20"/>
                      <w:szCs w:val="20"/>
                      <w:lang w:val="es-ES"/>
                    </w:rPr>
                    <w:t xml:space="preserve">Santiago </w:t>
                  </w:r>
                  <w:proofErr w:type="spellStart"/>
                  <w:r w:rsidRPr="00D1155C">
                    <w:rPr>
                      <w:rFonts w:ascii="Arial" w:hAnsi="Arial" w:cs="Arial"/>
                      <w:smallCaps/>
                      <w:sz w:val="20"/>
                      <w:szCs w:val="20"/>
                      <w:lang w:val="es-ES"/>
                    </w:rPr>
                    <w:t>Guervós</w:t>
                  </w:r>
                  <w:proofErr w:type="spellEnd"/>
                  <w:r w:rsidRPr="00D1155C">
                    <w:rPr>
                      <w:rFonts w:ascii="Arial" w:hAnsi="Arial" w:cs="Arial"/>
                      <w:smallCaps/>
                      <w:sz w:val="20"/>
                      <w:szCs w:val="20"/>
                      <w:lang w:val="es-ES"/>
                    </w:rPr>
                    <w:t>, J. De y L. Díaz Rodríguez (eds.)</w:t>
                  </w:r>
                  <w:r w:rsidRPr="00D1155C">
                    <w:rPr>
                      <w:rFonts w:ascii="Arial" w:hAnsi="Arial" w:cs="Arial"/>
                      <w:spacing w:val="-2"/>
                      <w:sz w:val="20"/>
                      <w:szCs w:val="20"/>
                      <w:lang w:val="es-ES"/>
                    </w:rPr>
                    <w:t>.</w:t>
                  </w:r>
                  <w:r w:rsidRPr="00D1155C">
                    <w:rPr>
                      <w:rFonts w:ascii="Arial" w:hAnsi="Arial" w:cs="Arial"/>
                      <w:spacing w:val="-13"/>
                      <w:sz w:val="20"/>
                      <w:szCs w:val="20"/>
                      <w:lang w:val="es-ES"/>
                    </w:rPr>
                    <w:t xml:space="preserve"> </w:t>
                  </w:r>
                  <w:r w:rsidRPr="00D1155C">
                    <w:rPr>
                      <w:rFonts w:ascii="Arial" w:hAnsi="Arial" w:cs="Arial"/>
                      <w:spacing w:val="-2"/>
                      <w:sz w:val="20"/>
                      <w:szCs w:val="20"/>
                      <w:lang w:val="es-ES"/>
                    </w:rPr>
                    <w:t>(2021).</w:t>
                  </w:r>
                  <w:r w:rsidRPr="00D1155C">
                    <w:rPr>
                      <w:rFonts w:ascii="Arial" w:hAnsi="Arial" w:cs="Arial"/>
                      <w:spacing w:val="-13"/>
                      <w:sz w:val="20"/>
                      <w:szCs w:val="20"/>
                      <w:lang w:val="es-ES"/>
                    </w:rPr>
                    <w:t xml:space="preserve"> </w:t>
                  </w:r>
                  <w:r w:rsidRPr="00D1155C">
                    <w:rPr>
                      <w:rFonts w:ascii="Arial" w:hAnsi="Arial" w:cs="Arial"/>
                      <w:i/>
                      <w:spacing w:val="-2"/>
                      <w:sz w:val="20"/>
                      <w:szCs w:val="20"/>
                      <w:lang w:val="es-ES"/>
                    </w:rPr>
                    <w:t>Lingüística</w:t>
                  </w:r>
                  <w:r w:rsidRPr="00D1155C">
                    <w:rPr>
                      <w:rFonts w:ascii="Arial" w:hAnsi="Arial" w:cs="Arial"/>
                      <w:i/>
                      <w:spacing w:val="-11"/>
                      <w:sz w:val="20"/>
                      <w:szCs w:val="20"/>
                      <w:lang w:val="es-ES"/>
                    </w:rPr>
                    <w:t xml:space="preserve"> </w:t>
                  </w:r>
                  <w:r w:rsidRPr="00D1155C">
                    <w:rPr>
                      <w:rFonts w:ascii="Arial" w:hAnsi="Arial" w:cs="Arial"/>
                      <w:i/>
                      <w:spacing w:val="-2"/>
                      <w:sz w:val="20"/>
                      <w:szCs w:val="20"/>
                      <w:lang w:val="es-ES"/>
                    </w:rPr>
                    <w:t>textual</w:t>
                  </w:r>
                  <w:r w:rsidRPr="00D1155C">
                    <w:rPr>
                      <w:rFonts w:ascii="Arial" w:hAnsi="Arial" w:cs="Arial"/>
                      <w:i/>
                      <w:spacing w:val="-10"/>
                      <w:sz w:val="20"/>
                      <w:szCs w:val="20"/>
                      <w:lang w:val="es-ES"/>
                    </w:rPr>
                    <w:t xml:space="preserve"> </w:t>
                  </w:r>
                  <w:r w:rsidRPr="00D1155C">
                    <w:rPr>
                      <w:rFonts w:ascii="Arial" w:hAnsi="Arial" w:cs="Arial"/>
                      <w:i/>
                      <w:spacing w:val="-2"/>
                      <w:sz w:val="20"/>
                      <w:szCs w:val="20"/>
                      <w:lang w:val="es-ES"/>
                    </w:rPr>
                    <w:t>y</w:t>
                  </w:r>
                  <w:r w:rsidRPr="00D1155C">
                    <w:rPr>
                      <w:rFonts w:ascii="Arial" w:hAnsi="Arial" w:cs="Arial"/>
                      <w:i/>
                      <w:spacing w:val="-11"/>
                      <w:sz w:val="20"/>
                      <w:szCs w:val="20"/>
                      <w:lang w:val="es-ES"/>
                    </w:rPr>
                    <w:t xml:space="preserve"> </w:t>
                  </w:r>
                  <w:r w:rsidRPr="00D1155C">
                    <w:rPr>
                      <w:rFonts w:ascii="Arial" w:hAnsi="Arial" w:cs="Arial"/>
                      <w:i/>
                      <w:spacing w:val="-2"/>
                      <w:sz w:val="20"/>
                      <w:szCs w:val="20"/>
                      <w:lang w:val="es-ES"/>
                    </w:rPr>
                    <w:t>enseñanza</w:t>
                  </w:r>
                  <w:r w:rsidRPr="00D1155C">
                    <w:rPr>
                      <w:rFonts w:ascii="Arial" w:hAnsi="Arial" w:cs="Arial"/>
                      <w:i/>
                      <w:spacing w:val="-10"/>
                      <w:sz w:val="20"/>
                      <w:szCs w:val="20"/>
                      <w:lang w:val="es-ES"/>
                    </w:rPr>
                    <w:t xml:space="preserve"> </w:t>
                  </w:r>
                  <w:r w:rsidRPr="00D1155C">
                    <w:rPr>
                      <w:rFonts w:ascii="Arial" w:hAnsi="Arial" w:cs="Arial"/>
                      <w:i/>
                      <w:spacing w:val="-2"/>
                      <w:sz w:val="20"/>
                      <w:szCs w:val="20"/>
                      <w:lang w:val="es-ES"/>
                    </w:rPr>
                    <w:t>del</w:t>
                  </w:r>
                  <w:r w:rsidRPr="00D1155C">
                    <w:rPr>
                      <w:rFonts w:ascii="Arial" w:hAnsi="Arial" w:cs="Arial"/>
                      <w:i/>
                      <w:spacing w:val="-11"/>
                      <w:sz w:val="20"/>
                      <w:szCs w:val="20"/>
                      <w:lang w:val="es-ES"/>
                    </w:rPr>
                    <w:t xml:space="preserve"> </w:t>
                  </w:r>
                  <w:r w:rsidRPr="00D1155C">
                    <w:rPr>
                      <w:rFonts w:ascii="Arial" w:hAnsi="Arial" w:cs="Arial"/>
                      <w:i/>
                      <w:spacing w:val="-2"/>
                      <w:sz w:val="20"/>
                      <w:szCs w:val="20"/>
                      <w:lang w:val="es-ES"/>
                    </w:rPr>
                    <w:t xml:space="preserve">español </w:t>
                  </w:r>
                  <w:r w:rsidRPr="00D1155C">
                    <w:rPr>
                      <w:rFonts w:ascii="Arial" w:hAnsi="Arial" w:cs="Arial"/>
                      <w:i/>
                      <w:sz w:val="20"/>
                      <w:szCs w:val="20"/>
                      <w:lang w:val="es-ES"/>
                    </w:rPr>
                    <w:t>LE/L2</w:t>
                  </w:r>
                  <w:r w:rsidRPr="00D1155C">
                    <w:rPr>
                      <w:rFonts w:ascii="Arial" w:hAnsi="Arial" w:cs="Arial"/>
                      <w:sz w:val="20"/>
                      <w:szCs w:val="20"/>
                      <w:lang w:val="es-ES"/>
                    </w:rPr>
                    <w:t xml:space="preserve">. </w:t>
                  </w:r>
                  <w:r w:rsidRPr="00D1155C">
                    <w:rPr>
                      <w:rFonts w:ascii="Arial" w:hAnsi="Arial" w:cs="Arial"/>
                      <w:sz w:val="20"/>
                      <w:szCs w:val="20"/>
                    </w:rPr>
                    <w:t>London-New York: Routledge.</w:t>
                  </w:r>
                </w:p>
                <w:p w14:paraId="43AFF2C4" w14:textId="77777777" w:rsidR="009F668D" w:rsidRPr="00D1155C" w:rsidRDefault="009F668D" w:rsidP="008D3885">
                  <w:pPr>
                    <w:pStyle w:val="TableParagraph"/>
                    <w:numPr>
                      <w:ilvl w:val="0"/>
                      <w:numId w:val="45"/>
                    </w:numPr>
                    <w:autoSpaceDE w:val="0"/>
                    <w:autoSpaceDN w:val="0"/>
                    <w:spacing w:after="120"/>
                    <w:ind w:left="313" w:right="36" w:hanging="283"/>
                    <w:rPr>
                      <w:rFonts w:ascii="Arial" w:hAnsi="Arial" w:cs="Arial"/>
                      <w:sz w:val="20"/>
                      <w:szCs w:val="20"/>
                    </w:rPr>
                  </w:pPr>
                  <w:r w:rsidRPr="00D1155C">
                    <w:rPr>
                      <w:rFonts w:ascii="Arial" w:hAnsi="Arial" w:cs="Arial"/>
                      <w:smallCaps/>
                      <w:sz w:val="20"/>
                      <w:szCs w:val="20"/>
                      <w:lang w:val="es-ES"/>
                    </w:rPr>
                    <w:t>Tello Fons, I.</w:t>
                  </w:r>
                  <w:r w:rsidRPr="00D1155C">
                    <w:rPr>
                      <w:rFonts w:ascii="Arial" w:hAnsi="Arial" w:cs="Arial"/>
                      <w:spacing w:val="-9"/>
                      <w:sz w:val="20"/>
                      <w:szCs w:val="20"/>
                      <w:lang w:val="es-ES"/>
                    </w:rPr>
                    <w:t xml:space="preserve"> </w:t>
                  </w:r>
                  <w:r w:rsidRPr="00D1155C">
                    <w:rPr>
                      <w:rFonts w:ascii="Arial" w:hAnsi="Arial" w:cs="Arial"/>
                      <w:spacing w:val="-4"/>
                      <w:sz w:val="20"/>
                      <w:szCs w:val="20"/>
                      <w:lang w:val="es-ES"/>
                    </w:rPr>
                    <w:t>(2012):</w:t>
                  </w:r>
                  <w:r w:rsidRPr="00D1155C">
                    <w:rPr>
                      <w:rFonts w:ascii="Arial" w:hAnsi="Arial" w:cs="Arial"/>
                      <w:spacing w:val="-8"/>
                      <w:sz w:val="20"/>
                      <w:szCs w:val="20"/>
                      <w:lang w:val="es-ES"/>
                    </w:rPr>
                    <w:t xml:space="preserve"> </w:t>
                  </w:r>
                  <w:r w:rsidRPr="00D1155C">
                    <w:rPr>
                      <w:rFonts w:ascii="Arial" w:hAnsi="Arial" w:cs="Arial"/>
                      <w:spacing w:val="-4"/>
                      <w:sz w:val="20"/>
                      <w:szCs w:val="20"/>
                      <w:lang w:val="es-ES"/>
                    </w:rPr>
                    <w:t xml:space="preserve">“Traducción de la variación lingüística: una visión diacrónica”. </w:t>
                  </w:r>
                  <w:proofErr w:type="spellStart"/>
                  <w:r w:rsidRPr="00D1155C">
                    <w:rPr>
                      <w:rFonts w:ascii="Arial" w:hAnsi="Arial" w:cs="Arial"/>
                      <w:i/>
                      <w:spacing w:val="-4"/>
                      <w:sz w:val="20"/>
                      <w:szCs w:val="20"/>
                    </w:rPr>
                    <w:t>Hikma</w:t>
                  </w:r>
                  <w:proofErr w:type="spellEnd"/>
                  <w:r w:rsidRPr="00D1155C">
                    <w:rPr>
                      <w:rFonts w:ascii="Arial" w:hAnsi="Arial" w:cs="Arial"/>
                      <w:i/>
                      <w:spacing w:val="-4"/>
                      <w:sz w:val="20"/>
                      <w:szCs w:val="20"/>
                    </w:rPr>
                    <w:t xml:space="preserve"> 11 </w:t>
                  </w:r>
                  <w:r w:rsidRPr="00D1155C">
                    <w:rPr>
                      <w:rFonts w:ascii="Arial" w:hAnsi="Arial" w:cs="Arial"/>
                      <w:spacing w:val="-4"/>
                      <w:sz w:val="20"/>
                      <w:szCs w:val="20"/>
                    </w:rPr>
                    <w:t xml:space="preserve">(2012), </w:t>
                  </w:r>
                  <w:r w:rsidRPr="00D1155C">
                    <w:rPr>
                      <w:rFonts w:ascii="Arial" w:hAnsi="Arial" w:cs="Arial"/>
                      <w:spacing w:val="-2"/>
                      <w:sz w:val="20"/>
                      <w:szCs w:val="20"/>
                    </w:rPr>
                    <w:t>133-159.</w:t>
                  </w:r>
                </w:p>
                <w:p w14:paraId="50011208" w14:textId="77777777" w:rsidR="009F668D" w:rsidRPr="00D1155C" w:rsidRDefault="009F668D" w:rsidP="008D3885">
                  <w:pPr>
                    <w:numPr>
                      <w:ilvl w:val="0"/>
                      <w:numId w:val="45"/>
                    </w:numPr>
                    <w:spacing w:after="120"/>
                    <w:ind w:left="312" w:right="34" w:hanging="284"/>
                    <w:jc w:val="both"/>
                    <w:rPr>
                      <w:rFonts w:ascii="Arial" w:hAnsi="Arial" w:cs="Arial"/>
                      <w:sz w:val="20"/>
                      <w:szCs w:val="20"/>
                    </w:rPr>
                  </w:pPr>
                  <w:r w:rsidRPr="00D1155C">
                    <w:rPr>
                      <w:rFonts w:ascii="Arial" w:hAnsi="Arial" w:cs="Arial"/>
                      <w:sz w:val="20"/>
                      <w:szCs w:val="20"/>
                    </w:rPr>
                    <w:t xml:space="preserve">VV.AA. (2021): </w:t>
                  </w:r>
                  <w:r w:rsidRPr="00D1155C">
                    <w:rPr>
                      <w:rFonts w:ascii="Arial" w:hAnsi="Arial" w:cs="Arial"/>
                      <w:i/>
                      <w:iCs/>
                      <w:sz w:val="20"/>
                      <w:szCs w:val="20"/>
                    </w:rPr>
                    <w:t>Pragmática y discurso oral.</w:t>
                  </w:r>
                  <w:r w:rsidRPr="00D1155C">
                    <w:rPr>
                      <w:rFonts w:ascii="Arial" w:hAnsi="Arial" w:cs="Arial"/>
                      <w:sz w:val="20"/>
                      <w:szCs w:val="20"/>
                    </w:rPr>
                    <w:t xml:space="preserve"> Universidad de Salamanca. Ediciones Universidad de Salamanca</w:t>
                  </w:r>
                </w:p>
                <w:p w14:paraId="541DAC06" w14:textId="77777777" w:rsidR="009F668D" w:rsidRPr="00D1155C" w:rsidRDefault="009F668D" w:rsidP="008D3885">
                  <w:pPr>
                    <w:numPr>
                      <w:ilvl w:val="0"/>
                      <w:numId w:val="45"/>
                    </w:numPr>
                    <w:spacing w:after="120"/>
                    <w:ind w:left="313" w:right="36" w:hanging="283"/>
                    <w:jc w:val="both"/>
                    <w:rPr>
                      <w:rFonts w:ascii="Arial" w:hAnsi="Arial" w:cs="Arial"/>
                      <w:sz w:val="20"/>
                      <w:szCs w:val="20"/>
                    </w:rPr>
                  </w:pPr>
                  <w:r w:rsidRPr="00D1155C">
                    <w:rPr>
                      <w:rFonts w:ascii="Arial" w:hAnsi="Arial" w:cs="Arial"/>
                      <w:smallCaps/>
                      <w:sz w:val="20"/>
                      <w:szCs w:val="20"/>
                    </w:rPr>
                    <w:t>VV.AA</w:t>
                  </w:r>
                  <w:r w:rsidRPr="00D1155C">
                    <w:rPr>
                      <w:rFonts w:ascii="Arial" w:hAnsi="Arial" w:cs="Arial"/>
                      <w:bCs/>
                      <w:spacing w:val="-3"/>
                      <w:sz w:val="20"/>
                      <w:szCs w:val="20"/>
                    </w:rPr>
                    <w:t>. (2023):</w:t>
                  </w:r>
                  <w:r w:rsidRPr="00D1155C">
                    <w:rPr>
                      <w:rFonts w:ascii="Arial" w:hAnsi="Arial" w:cs="Arial"/>
                      <w:bCs/>
                      <w:i/>
                      <w:iCs/>
                      <w:spacing w:val="-3"/>
                      <w:sz w:val="20"/>
                      <w:szCs w:val="20"/>
                    </w:rPr>
                    <w:t xml:space="preserve"> Pragmática histórica del español: formas de tratamiento, actos de habla y construcción del dialogo. </w:t>
                  </w:r>
                  <w:r w:rsidRPr="00D1155C">
                    <w:rPr>
                      <w:rFonts w:ascii="Arial" w:hAnsi="Arial" w:cs="Arial"/>
                      <w:bCs/>
                      <w:spacing w:val="-3"/>
                      <w:sz w:val="20"/>
                      <w:szCs w:val="20"/>
                    </w:rPr>
                    <w:t>Universidad de Sevilla. Secretariado de publicaciones</w:t>
                  </w:r>
                  <w:r w:rsidRPr="00D1155C">
                    <w:rPr>
                      <w:rFonts w:ascii="Arial" w:hAnsi="Arial" w:cs="Arial"/>
                      <w:sz w:val="20"/>
                      <w:szCs w:val="20"/>
                    </w:rPr>
                    <w:t>.</w:t>
                  </w:r>
                </w:p>
                <w:p w14:paraId="115D4A55" w14:textId="77777777" w:rsidR="009F668D" w:rsidRPr="00D1155C" w:rsidRDefault="009F668D" w:rsidP="008D3885">
                  <w:pPr>
                    <w:numPr>
                      <w:ilvl w:val="0"/>
                      <w:numId w:val="45"/>
                    </w:numPr>
                    <w:spacing w:after="120"/>
                    <w:ind w:left="313" w:right="36" w:hanging="283"/>
                    <w:jc w:val="both"/>
                    <w:rPr>
                      <w:rFonts w:ascii="Arial" w:hAnsi="Arial" w:cs="Arial"/>
                      <w:sz w:val="20"/>
                      <w:szCs w:val="20"/>
                      <w:lang w:val="en-GB"/>
                    </w:rPr>
                  </w:pPr>
                  <w:proofErr w:type="spellStart"/>
                  <w:r w:rsidRPr="00D1155C">
                    <w:rPr>
                      <w:rFonts w:ascii="Arial" w:hAnsi="Arial" w:cs="Arial"/>
                      <w:smallCaps/>
                      <w:sz w:val="20"/>
                      <w:szCs w:val="20"/>
                      <w:lang w:val="en-GB"/>
                    </w:rPr>
                    <w:t>Zaky</w:t>
                  </w:r>
                  <w:proofErr w:type="spellEnd"/>
                  <w:r w:rsidRPr="00D1155C">
                    <w:rPr>
                      <w:rFonts w:ascii="Arial" w:hAnsi="Arial" w:cs="Arial"/>
                      <w:smallCaps/>
                      <w:sz w:val="20"/>
                      <w:szCs w:val="20"/>
                      <w:lang w:val="en-GB"/>
                    </w:rPr>
                    <w:t>,</w:t>
                  </w:r>
                  <w:r w:rsidRPr="00D1155C">
                    <w:rPr>
                      <w:rFonts w:ascii="Arial" w:hAnsi="Arial" w:cs="Arial"/>
                      <w:smallCaps/>
                      <w:spacing w:val="-1"/>
                      <w:sz w:val="20"/>
                      <w:szCs w:val="20"/>
                      <w:lang w:val="en-GB"/>
                    </w:rPr>
                    <w:t xml:space="preserve"> </w:t>
                  </w:r>
                  <w:r w:rsidRPr="00D1155C">
                    <w:rPr>
                      <w:rFonts w:ascii="Arial" w:hAnsi="Arial" w:cs="Arial"/>
                      <w:smallCaps/>
                      <w:sz w:val="20"/>
                      <w:szCs w:val="20"/>
                      <w:lang w:val="en-GB"/>
                    </w:rPr>
                    <w:t>M.</w:t>
                  </w:r>
                  <w:r w:rsidRPr="00D1155C">
                    <w:rPr>
                      <w:rFonts w:ascii="Arial" w:hAnsi="Arial" w:cs="Arial"/>
                      <w:smallCaps/>
                      <w:spacing w:val="-3"/>
                      <w:sz w:val="20"/>
                      <w:szCs w:val="20"/>
                      <w:lang w:val="en-GB"/>
                    </w:rPr>
                    <w:t xml:space="preserve"> </w:t>
                  </w:r>
                  <w:r w:rsidRPr="00D1155C">
                    <w:rPr>
                      <w:rFonts w:ascii="Arial" w:hAnsi="Arial" w:cs="Arial"/>
                      <w:smallCaps/>
                      <w:sz w:val="20"/>
                      <w:szCs w:val="20"/>
                      <w:lang w:val="en-GB"/>
                    </w:rPr>
                    <w:t>M.</w:t>
                  </w:r>
                  <w:r w:rsidRPr="00D1155C">
                    <w:rPr>
                      <w:rFonts w:ascii="Arial" w:hAnsi="Arial" w:cs="Arial"/>
                      <w:smallCaps/>
                      <w:spacing w:val="-1"/>
                      <w:sz w:val="20"/>
                      <w:szCs w:val="20"/>
                      <w:lang w:val="en-GB"/>
                    </w:rPr>
                    <w:t xml:space="preserve"> </w:t>
                  </w:r>
                  <w:r w:rsidRPr="00D1155C">
                    <w:rPr>
                      <w:rFonts w:ascii="Arial" w:hAnsi="Arial" w:cs="Arial"/>
                      <w:color w:val="000000"/>
                      <w:sz w:val="20"/>
                      <w:szCs w:val="20"/>
                      <w:lang w:val="en-GB"/>
                    </w:rPr>
                    <w:t>“Translation &amp;</w:t>
                  </w:r>
                  <w:r w:rsidRPr="00D1155C">
                    <w:rPr>
                      <w:rFonts w:ascii="Arial" w:hAnsi="Arial" w:cs="Arial"/>
                      <w:color w:val="000000"/>
                      <w:spacing w:val="11"/>
                      <w:sz w:val="20"/>
                      <w:szCs w:val="20"/>
                      <w:lang w:val="en-GB"/>
                    </w:rPr>
                    <w:t xml:space="preserve"> </w:t>
                  </w:r>
                  <w:r w:rsidRPr="00D1155C">
                    <w:rPr>
                      <w:rFonts w:ascii="Arial" w:hAnsi="Arial" w:cs="Arial"/>
                      <w:color w:val="000000"/>
                      <w:sz w:val="20"/>
                      <w:szCs w:val="20"/>
                      <w:lang w:val="en-GB"/>
                    </w:rPr>
                    <w:t>Language</w:t>
                  </w:r>
                  <w:r w:rsidRPr="00D1155C">
                    <w:rPr>
                      <w:rFonts w:ascii="Arial" w:hAnsi="Arial" w:cs="Arial"/>
                      <w:color w:val="000000"/>
                      <w:spacing w:val="11"/>
                      <w:sz w:val="20"/>
                      <w:szCs w:val="20"/>
                      <w:lang w:val="en-GB"/>
                    </w:rPr>
                    <w:t xml:space="preserve"> </w:t>
                  </w:r>
                  <w:r w:rsidRPr="00D1155C">
                    <w:rPr>
                      <w:rFonts w:ascii="Arial" w:hAnsi="Arial" w:cs="Arial"/>
                      <w:color w:val="000000"/>
                      <w:sz w:val="20"/>
                      <w:szCs w:val="20"/>
                      <w:lang w:val="en-GB"/>
                    </w:rPr>
                    <w:t>Varieties.”</w:t>
                  </w:r>
                  <w:r w:rsidRPr="00D1155C">
                    <w:rPr>
                      <w:rFonts w:ascii="Arial" w:hAnsi="Arial" w:cs="Arial"/>
                      <w:color w:val="000000"/>
                      <w:spacing w:val="11"/>
                      <w:sz w:val="20"/>
                      <w:szCs w:val="20"/>
                      <w:lang w:val="en-GB"/>
                    </w:rPr>
                    <w:t xml:space="preserve"> </w:t>
                  </w:r>
                  <w:r w:rsidRPr="00D1155C">
                    <w:rPr>
                      <w:rFonts w:ascii="Arial" w:hAnsi="Arial" w:cs="Arial"/>
                      <w:i/>
                      <w:color w:val="000000"/>
                      <w:sz w:val="20"/>
                      <w:szCs w:val="20"/>
                      <w:lang w:val="en-GB"/>
                    </w:rPr>
                    <w:t>The Translation</w:t>
                  </w:r>
                  <w:r w:rsidRPr="00D1155C">
                    <w:rPr>
                      <w:rFonts w:ascii="Arial" w:hAnsi="Arial" w:cs="Arial"/>
                      <w:i/>
                      <w:color w:val="000000"/>
                      <w:spacing w:val="12"/>
                      <w:sz w:val="20"/>
                      <w:szCs w:val="20"/>
                      <w:lang w:val="en-GB"/>
                    </w:rPr>
                    <w:t xml:space="preserve"> </w:t>
                  </w:r>
                  <w:r w:rsidRPr="00D1155C">
                    <w:rPr>
                      <w:rFonts w:ascii="Arial" w:hAnsi="Arial" w:cs="Arial"/>
                      <w:i/>
                      <w:color w:val="000000"/>
                      <w:sz w:val="20"/>
                      <w:szCs w:val="20"/>
                      <w:lang w:val="en-GB"/>
                    </w:rPr>
                    <w:t xml:space="preserve">Journal </w:t>
                  </w:r>
                  <w:r w:rsidRPr="00D1155C">
                    <w:rPr>
                      <w:rFonts w:ascii="Arial" w:hAnsi="Arial" w:cs="Arial"/>
                      <w:color w:val="000000"/>
                      <w:sz w:val="20"/>
                      <w:szCs w:val="20"/>
                      <w:lang w:val="en-GB"/>
                    </w:rPr>
                    <w:t>vol. 5, n. 3 (2001).</w:t>
                  </w:r>
                  <w:r w:rsidRPr="00D1155C">
                    <w:rPr>
                      <w:rFonts w:ascii="Arial" w:hAnsi="Arial" w:cs="Arial"/>
                      <w:color w:val="000000"/>
                      <w:spacing w:val="72"/>
                      <w:sz w:val="20"/>
                      <w:szCs w:val="20"/>
                      <w:lang w:val="en-GB"/>
                    </w:rPr>
                    <w:t xml:space="preserve"> </w:t>
                  </w:r>
                  <w:r w:rsidRPr="00D1155C">
                    <w:rPr>
                      <w:rFonts w:ascii="Arial" w:hAnsi="Arial" w:cs="Arial"/>
                      <w:color w:val="000000"/>
                      <w:sz w:val="20"/>
                      <w:szCs w:val="20"/>
                      <w:lang w:val="en-GB"/>
                    </w:rPr>
                    <w:t xml:space="preserve">pp.: </w:t>
                  </w:r>
                  <w:hyperlink r:id="rId19">
                    <w:r w:rsidRPr="00D1155C">
                      <w:rPr>
                        <w:rFonts w:ascii="Arial" w:hAnsi="Arial" w:cs="Arial"/>
                        <w:color w:val="0462C1"/>
                        <w:spacing w:val="-2"/>
                        <w:sz w:val="20"/>
                        <w:szCs w:val="20"/>
                        <w:u w:val="single" w:color="0462C1"/>
                        <w:lang w:val="en-GB"/>
                      </w:rPr>
                      <w:t>http://accurapid.com/journal/17theory.htm</w:t>
                    </w:r>
                  </w:hyperlink>
                  <w:r w:rsidRPr="00D1155C">
                    <w:rPr>
                      <w:rFonts w:ascii="Arial" w:hAnsi="Arial" w:cs="Arial"/>
                      <w:color w:val="0462C1"/>
                      <w:spacing w:val="-2"/>
                      <w:sz w:val="20"/>
                      <w:szCs w:val="20"/>
                      <w:u w:val="single" w:color="0462C1"/>
                      <w:lang w:val="en-GB"/>
                    </w:rPr>
                    <w:t>l</w:t>
                  </w:r>
                </w:p>
              </w:tc>
            </w:tr>
          </w:tbl>
          <w:p w14:paraId="749C5EEA" w14:textId="77777777" w:rsidR="009F668D" w:rsidRPr="00D1155C" w:rsidRDefault="009F668D" w:rsidP="000420A8">
            <w:pPr>
              <w:rPr>
                <w:vanish/>
                <w:sz w:val="20"/>
                <w:szCs w:val="20"/>
                <w:lang w:val="en-US"/>
              </w:rPr>
            </w:pPr>
          </w:p>
          <w:tbl>
            <w:tblPr>
              <w:tblW w:w="8497"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97"/>
            </w:tblGrid>
            <w:tr w:rsidR="009F668D" w:rsidRPr="00D1155C" w14:paraId="30E8D6B8" w14:textId="77777777" w:rsidTr="000420A8">
              <w:trPr>
                <w:trHeight w:val="1586"/>
              </w:trPr>
              <w:tc>
                <w:tcPr>
                  <w:tcW w:w="8497" w:type="dxa"/>
                  <w:shd w:val="clear" w:color="auto" w:fill="auto"/>
                </w:tcPr>
                <w:p w14:paraId="2DF2266D" w14:textId="77777777" w:rsidR="009F668D" w:rsidRPr="00D1155C" w:rsidRDefault="009F668D" w:rsidP="000420A8">
                  <w:pPr>
                    <w:pStyle w:val="TableParagraph"/>
                    <w:spacing w:before="10"/>
                    <w:rPr>
                      <w:rFonts w:ascii="Arial" w:hAnsi="Arial" w:cs="Arial"/>
                      <w:sz w:val="20"/>
                      <w:szCs w:val="20"/>
                      <w:lang w:val="en-GB"/>
                    </w:rPr>
                  </w:pPr>
                </w:p>
                <w:p w14:paraId="3DB90155" w14:textId="77777777" w:rsidR="009F668D" w:rsidRPr="00D1155C" w:rsidRDefault="009F668D" w:rsidP="000420A8">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221"/>
                    <w:rPr>
                      <w:rFonts w:ascii="Arial" w:hAnsi="Arial" w:cs="Arial"/>
                      <w:sz w:val="20"/>
                      <w:szCs w:val="20"/>
                      <w:lang w:val="es-ES"/>
                    </w:rPr>
                  </w:pPr>
                  <w:r w:rsidRPr="00D1155C">
                    <w:rPr>
                      <w:rFonts w:ascii="Arial" w:hAnsi="Arial" w:cs="Arial"/>
                      <w:sz w:val="20"/>
                      <w:szCs w:val="20"/>
                      <w:lang w:val="es-ES"/>
                    </w:rPr>
                    <w:t>Otras</w:t>
                  </w:r>
                  <w:r w:rsidRPr="00D1155C">
                    <w:rPr>
                      <w:rFonts w:ascii="Arial" w:hAnsi="Arial" w:cs="Arial"/>
                      <w:spacing w:val="-8"/>
                      <w:sz w:val="20"/>
                      <w:szCs w:val="20"/>
                      <w:lang w:val="es-ES"/>
                    </w:rPr>
                    <w:t xml:space="preserve"> </w:t>
                  </w:r>
                  <w:r w:rsidRPr="00D1155C">
                    <w:rPr>
                      <w:rFonts w:ascii="Arial" w:hAnsi="Arial" w:cs="Arial"/>
                      <w:sz w:val="20"/>
                      <w:szCs w:val="20"/>
                      <w:lang w:val="es-ES"/>
                    </w:rPr>
                    <w:t>referencias</w:t>
                  </w:r>
                  <w:r w:rsidRPr="00D1155C">
                    <w:rPr>
                      <w:rFonts w:ascii="Arial" w:hAnsi="Arial" w:cs="Arial"/>
                      <w:spacing w:val="-7"/>
                      <w:sz w:val="20"/>
                      <w:szCs w:val="20"/>
                      <w:lang w:val="es-ES"/>
                    </w:rPr>
                    <w:t xml:space="preserve"> </w:t>
                  </w:r>
                  <w:r w:rsidRPr="00D1155C">
                    <w:rPr>
                      <w:rFonts w:ascii="Arial" w:hAnsi="Arial" w:cs="Arial"/>
                      <w:sz w:val="20"/>
                      <w:szCs w:val="20"/>
                      <w:lang w:val="es-ES"/>
                    </w:rPr>
                    <w:t>bibliográficas,</w:t>
                  </w:r>
                  <w:r w:rsidRPr="00D1155C">
                    <w:rPr>
                      <w:rFonts w:ascii="Arial" w:hAnsi="Arial" w:cs="Arial"/>
                      <w:spacing w:val="-4"/>
                      <w:sz w:val="20"/>
                      <w:szCs w:val="20"/>
                      <w:lang w:val="es-ES"/>
                    </w:rPr>
                    <w:t xml:space="preserve"> </w:t>
                  </w:r>
                  <w:r w:rsidRPr="00D1155C">
                    <w:rPr>
                      <w:rFonts w:ascii="Arial" w:hAnsi="Arial" w:cs="Arial"/>
                      <w:sz w:val="20"/>
                      <w:szCs w:val="20"/>
                      <w:lang w:val="es-ES"/>
                    </w:rPr>
                    <w:t>electrónicas</w:t>
                  </w:r>
                  <w:r w:rsidRPr="00D1155C">
                    <w:rPr>
                      <w:rFonts w:ascii="Arial" w:hAnsi="Arial" w:cs="Arial"/>
                      <w:spacing w:val="-8"/>
                      <w:sz w:val="20"/>
                      <w:szCs w:val="20"/>
                      <w:lang w:val="es-ES"/>
                    </w:rPr>
                    <w:t xml:space="preserve"> </w:t>
                  </w:r>
                  <w:r w:rsidRPr="00D1155C">
                    <w:rPr>
                      <w:rFonts w:ascii="Arial" w:hAnsi="Arial" w:cs="Arial"/>
                      <w:sz w:val="20"/>
                      <w:szCs w:val="20"/>
                      <w:lang w:val="es-ES"/>
                    </w:rPr>
                    <w:t>o</w:t>
                  </w:r>
                  <w:r w:rsidRPr="00D1155C">
                    <w:rPr>
                      <w:rFonts w:ascii="Arial" w:hAnsi="Arial" w:cs="Arial"/>
                      <w:spacing w:val="-7"/>
                      <w:sz w:val="20"/>
                      <w:szCs w:val="20"/>
                      <w:lang w:val="es-ES"/>
                    </w:rPr>
                    <w:t xml:space="preserve"> </w:t>
                  </w:r>
                  <w:r w:rsidRPr="00D1155C">
                    <w:rPr>
                      <w:rFonts w:ascii="Arial" w:hAnsi="Arial" w:cs="Arial"/>
                      <w:sz w:val="20"/>
                      <w:szCs w:val="20"/>
                      <w:lang w:val="es-ES"/>
                    </w:rPr>
                    <w:t>cualquier</w:t>
                  </w:r>
                  <w:r w:rsidRPr="00D1155C">
                    <w:rPr>
                      <w:rFonts w:ascii="Arial" w:hAnsi="Arial" w:cs="Arial"/>
                      <w:spacing w:val="-6"/>
                      <w:sz w:val="20"/>
                      <w:szCs w:val="20"/>
                      <w:lang w:val="es-ES"/>
                    </w:rPr>
                    <w:t xml:space="preserve"> </w:t>
                  </w:r>
                  <w:r w:rsidRPr="00D1155C">
                    <w:rPr>
                      <w:rFonts w:ascii="Arial" w:hAnsi="Arial" w:cs="Arial"/>
                      <w:sz w:val="20"/>
                      <w:szCs w:val="20"/>
                      <w:lang w:val="es-ES"/>
                    </w:rPr>
                    <w:t>otro</w:t>
                  </w:r>
                  <w:r w:rsidRPr="00D1155C">
                    <w:rPr>
                      <w:rFonts w:ascii="Arial" w:hAnsi="Arial" w:cs="Arial"/>
                      <w:spacing w:val="-7"/>
                      <w:sz w:val="20"/>
                      <w:szCs w:val="20"/>
                      <w:lang w:val="es-ES"/>
                    </w:rPr>
                    <w:t xml:space="preserve"> </w:t>
                  </w:r>
                  <w:r w:rsidRPr="00D1155C">
                    <w:rPr>
                      <w:rFonts w:ascii="Arial" w:hAnsi="Arial" w:cs="Arial"/>
                      <w:sz w:val="20"/>
                      <w:szCs w:val="20"/>
                      <w:lang w:val="es-ES"/>
                    </w:rPr>
                    <w:t>tipo</w:t>
                  </w:r>
                  <w:r w:rsidRPr="00D1155C">
                    <w:rPr>
                      <w:rFonts w:ascii="Arial" w:hAnsi="Arial" w:cs="Arial"/>
                      <w:spacing w:val="-7"/>
                      <w:sz w:val="20"/>
                      <w:szCs w:val="20"/>
                      <w:lang w:val="es-ES"/>
                    </w:rPr>
                    <w:t xml:space="preserve"> </w:t>
                  </w:r>
                  <w:r w:rsidRPr="00D1155C">
                    <w:rPr>
                      <w:rFonts w:ascii="Arial" w:hAnsi="Arial" w:cs="Arial"/>
                      <w:sz w:val="20"/>
                      <w:szCs w:val="20"/>
                      <w:lang w:val="es-ES"/>
                    </w:rPr>
                    <w:t>de</w:t>
                  </w:r>
                  <w:r w:rsidRPr="00D1155C">
                    <w:rPr>
                      <w:rFonts w:ascii="Arial" w:hAnsi="Arial" w:cs="Arial"/>
                      <w:spacing w:val="-5"/>
                      <w:sz w:val="20"/>
                      <w:szCs w:val="20"/>
                      <w:lang w:val="es-ES"/>
                    </w:rPr>
                    <w:t xml:space="preserve"> </w:t>
                  </w:r>
                  <w:r w:rsidRPr="00D1155C">
                    <w:rPr>
                      <w:rFonts w:ascii="Arial" w:hAnsi="Arial" w:cs="Arial"/>
                      <w:spacing w:val="-2"/>
                      <w:sz w:val="20"/>
                      <w:szCs w:val="20"/>
                      <w:lang w:val="es-ES"/>
                    </w:rPr>
                    <w:t>recurso.</w:t>
                  </w:r>
                </w:p>
                <w:p w14:paraId="7D74FCA2" w14:textId="77777777" w:rsidR="009F668D" w:rsidRPr="00D1155C" w:rsidRDefault="00000000" w:rsidP="008D3885">
                  <w:pPr>
                    <w:pStyle w:val="TableParagraph"/>
                    <w:widowControl/>
                    <w:numPr>
                      <w:ilvl w:val="0"/>
                      <w:numId w:val="47"/>
                    </w:numPr>
                    <w:ind w:left="743" w:right="34" w:hanging="357"/>
                    <w:jc w:val="both"/>
                    <w:rPr>
                      <w:rFonts w:ascii="Arial" w:hAnsi="Arial" w:cs="Arial"/>
                      <w:sz w:val="20"/>
                      <w:szCs w:val="20"/>
                    </w:rPr>
                  </w:pPr>
                  <w:hyperlink r:id="rId20">
                    <w:r w:rsidR="009F668D" w:rsidRPr="00D1155C">
                      <w:rPr>
                        <w:rFonts w:ascii="Arial" w:hAnsi="Arial" w:cs="Arial"/>
                        <w:color w:val="0462C1"/>
                        <w:spacing w:val="-2"/>
                        <w:sz w:val="20"/>
                        <w:szCs w:val="20"/>
                        <w:u w:val="single" w:color="0462C1"/>
                      </w:rPr>
                      <w:t>http://www.rae.es/</w:t>
                    </w:r>
                  </w:hyperlink>
                </w:p>
                <w:p w14:paraId="0C0CBC21" w14:textId="77777777" w:rsidR="009F668D" w:rsidRPr="00D1155C" w:rsidRDefault="00000000" w:rsidP="008D3885">
                  <w:pPr>
                    <w:pStyle w:val="TableParagraph"/>
                    <w:widowControl/>
                    <w:numPr>
                      <w:ilvl w:val="0"/>
                      <w:numId w:val="47"/>
                    </w:numPr>
                    <w:ind w:left="743" w:right="34" w:hanging="357"/>
                    <w:jc w:val="both"/>
                    <w:rPr>
                      <w:rFonts w:ascii="Arial" w:hAnsi="Arial" w:cs="Arial"/>
                      <w:sz w:val="20"/>
                      <w:szCs w:val="20"/>
                    </w:rPr>
                  </w:pPr>
                  <w:hyperlink r:id="rId21" w:history="1">
                    <w:r w:rsidR="009F668D" w:rsidRPr="00D1155C">
                      <w:rPr>
                        <w:rStyle w:val="Hipervnculo"/>
                        <w:rFonts w:ascii="Arial" w:hAnsi="Arial" w:cs="Arial"/>
                        <w:spacing w:val="-2"/>
                        <w:sz w:val="20"/>
                        <w:szCs w:val="20"/>
                      </w:rPr>
                      <w:t>http://www.fundeu.es/</w:t>
                    </w:r>
                  </w:hyperlink>
                </w:p>
                <w:p w14:paraId="5F99F968" w14:textId="77777777" w:rsidR="009F668D" w:rsidRPr="00D1155C" w:rsidRDefault="00000000" w:rsidP="008D3885">
                  <w:pPr>
                    <w:pStyle w:val="TableParagraph"/>
                    <w:widowControl/>
                    <w:numPr>
                      <w:ilvl w:val="0"/>
                      <w:numId w:val="47"/>
                    </w:numPr>
                    <w:ind w:left="743" w:right="34" w:hanging="357"/>
                    <w:jc w:val="both"/>
                    <w:rPr>
                      <w:rFonts w:ascii="Arial" w:hAnsi="Arial" w:cs="Arial"/>
                      <w:sz w:val="20"/>
                      <w:szCs w:val="20"/>
                    </w:rPr>
                  </w:pPr>
                  <w:hyperlink r:id="rId22" w:history="1">
                    <w:r w:rsidR="009F668D" w:rsidRPr="00D1155C">
                      <w:rPr>
                        <w:rStyle w:val="Hipervnculo"/>
                        <w:rFonts w:ascii="Arial" w:hAnsi="Arial" w:cs="Arial"/>
                        <w:spacing w:val="-2"/>
                        <w:sz w:val="20"/>
                        <w:szCs w:val="20"/>
                      </w:rPr>
                      <w:t>http://aplica.rae.es/orweb/cgi-bin/buscar.cgi</w:t>
                    </w:r>
                  </w:hyperlink>
                </w:p>
                <w:p w14:paraId="3101E632" w14:textId="77777777" w:rsidR="009F668D" w:rsidRPr="00D1155C" w:rsidRDefault="00000000" w:rsidP="008D3885">
                  <w:pPr>
                    <w:pStyle w:val="TableParagraph"/>
                    <w:widowControl/>
                    <w:numPr>
                      <w:ilvl w:val="0"/>
                      <w:numId w:val="47"/>
                    </w:numPr>
                    <w:ind w:left="743" w:right="34" w:hanging="357"/>
                    <w:jc w:val="both"/>
                    <w:rPr>
                      <w:rFonts w:ascii="Arial" w:hAnsi="Arial" w:cs="Arial"/>
                      <w:sz w:val="20"/>
                      <w:szCs w:val="20"/>
                    </w:rPr>
                  </w:pPr>
                  <w:hyperlink r:id="rId23" w:history="1">
                    <w:r w:rsidR="009F668D" w:rsidRPr="00D1155C">
                      <w:rPr>
                        <w:rStyle w:val="Hipervnculo"/>
                        <w:rFonts w:ascii="Arial" w:hAnsi="Arial" w:cs="Arial"/>
                        <w:spacing w:val="-2"/>
                        <w:sz w:val="20"/>
                        <w:szCs w:val="20"/>
                      </w:rPr>
                      <w:t>http://lema.rae.es/dpd/</w:t>
                    </w:r>
                  </w:hyperlink>
                </w:p>
              </w:tc>
            </w:tr>
          </w:tbl>
          <w:p w14:paraId="6F82206A" w14:textId="77777777" w:rsidR="009F668D" w:rsidRPr="00D1155C" w:rsidRDefault="009F668D" w:rsidP="000420A8">
            <w:pPr>
              <w:tabs>
                <w:tab w:val="num" w:pos="2160"/>
              </w:tabs>
              <w:jc w:val="both"/>
              <w:rPr>
                <w:rFonts w:ascii="Arial" w:hAnsi="Arial" w:cs="Arial"/>
                <w:sz w:val="20"/>
                <w:szCs w:val="20"/>
                <w:lang w:val="en-US"/>
              </w:rPr>
            </w:pPr>
          </w:p>
        </w:tc>
      </w:tr>
    </w:tbl>
    <w:p w14:paraId="3C6D9855" w14:textId="77777777" w:rsidR="009F668D" w:rsidRPr="00D1155C" w:rsidRDefault="009F668D" w:rsidP="009F668D">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F668D" w:rsidRPr="00D1155C" w14:paraId="005B98C8" w14:textId="77777777" w:rsidTr="000420A8">
        <w:tc>
          <w:tcPr>
            <w:tcW w:w="8644" w:type="dxa"/>
            <w:shd w:val="clear" w:color="auto" w:fill="999999"/>
          </w:tcPr>
          <w:p w14:paraId="5379BD2F" w14:textId="77777777" w:rsidR="009F668D" w:rsidRPr="00D1155C" w:rsidRDefault="009F668D" w:rsidP="000420A8">
            <w:pPr>
              <w:rPr>
                <w:rFonts w:ascii="Arial" w:hAnsi="Arial" w:cs="Arial"/>
                <w:b/>
                <w:color w:val="FFFFFF"/>
                <w:sz w:val="20"/>
                <w:szCs w:val="20"/>
              </w:rPr>
            </w:pPr>
            <w:r w:rsidRPr="00D1155C">
              <w:rPr>
                <w:rFonts w:ascii="Arial" w:hAnsi="Arial" w:cs="Arial"/>
                <w:b/>
                <w:color w:val="FFFFFF"/>
                <w:sz w:val="20"/>
                <w:szCs w:val="20"/>
              </w:rPr>
              <w:t>10.- Evaluación</w:t>
            </w:r>
          </w:p>
        </w:tc>
      </w:tr>
    </w:tbl>
    <w:p w14:paraId="5500E8ED" w14:textId="77777777" w:rsidR="009F668D" w:rsidRPr="00D1155C" w:rsidRDefault="009F668D" w:rsidP="009F668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F668D" w:rsidRPr="00D1155C" w14:paraId="35012B0D" w14:textId="77777777" w:rsidTr="000420A8">
        <w:trPr>
          <w:trHeight w:val="3405"/>
        </w:trPr>
        <w:tc>
          <w:tcPr>
            <w:tcW w:w="87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F668D" w:rsidRPr="00D1155C" w14:paraId="2CED4CF6" w14:textId="77777777" w:rsidTr="000420A8">
              <w:tc>
                <w:tcPr>
                  <w:tcW w:w="8517" w:type="dxa"/>
                  <w:shd w:val="clear" w:color="auto" w:fill="E6E6E6"/>
                </w:tcPr>
                <w:p w14:paraId="1EF4B5C0" w14:textId="77777777" w:rsidR="009F668D" w:rsidRPr="00D1155C" w:rsidRDefault="009F668D" w:rsidP="000420A8">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9F668D" w:rsidRPr="00D1155C" w14:paraId="041D7F15" w14:textId="77777777" w:rsidTr="000420A8">
              <w:tc>
                <w:tcPr>
                  <w:tcW w:w="8517" w:type="dxa"/>
                </w:tcPr>
                <w:p w14:paraId="26AE346A" w14:textId="77777777" w:rsidR="009F668D" w:rsidRPr="00D1155C" w:rsidRDefault="009F668D" w:rsidP="000420A8">
                  <w:pPr>
                    <w:autoSpaceDE w:val="0"/>
                    <w:autoSpaceDN w:val="0"/>
                    <w:adjustRightInd w:val="0"/>
                    <w:jc w:val="both"/>
                    <w:rPr>
                      <w:rFonts w:ascii="Arial" w:eastAsia="Calibri" w:hAnsi="Arial" w:cs="Arial"/>
                      <w:sz w:val="20"/>
                      <w:szCs w:val="20"/>
                    </w:rPr>
                  </w:pPr>
                  <w:r w:rsidRPr="00D1155C">
                    <w:rPr>
                      <w:rFonts w:ascii="Arial" w:eastAsia="Calibri" w:hAnsi="Arial" w:cs="Arial"/>
                      <w:sz w:val="20"/>
                      <w:szCs w:val="20"/>
                    </w:rPr>
                    <w:t>La asignatura se evaluará por un procedimiento de evaluación continua.</w:t>
                  </w:r>
                </w:p>
              </w:tc>
            </w:tr>
          </w:tbl>
          <w:p w14:paraId="7AA1016C" w14:textId="77777777" w:rsidR="009F668D" w:rsidRPr="00D1155C" w:rsidRDefault="009F668D"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F668D" w:rsidRPr="00D1155C" w14:paraId="2D06CB63" w14:textId="77777777" w:rsidTr="000420A8">
              <w:tc>
                <w:tcPr>
                  <w:tcW w:w="8517" w:type="dxa"/>
                  <w:shd w:val="clear" w:color="auto" w:fill="E6E6E6"/>
                </w:tcPr>
                <w:p w14:paraId="0DC0804D" w14:textId="77777777" w:rsidR="009F668D" w:rsidRPr="00D1155C" w:rsidRDefault="009F668D" w:rsidP="000420A8">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9F668D" w:rsidRPr="00D1155C" w14:paraId="0C87E569" w14:textId="77777777" w:rsidTr="000420A8">
              <w:trPr>
                <w:trHeight w:val="206"/>
              </w:trPr>
              <w:tc>
                <w:tcPr>
                  <w:tcW w:w="8517" w:type="dxa"/>
                </w:tcPr>
                <w:p w14:paraId="78B55E64" w14:textId="77777777" w:rsidR="009F668D" w:rsidRPr="00D1155C" w:rsidRDefault="009F668D" w:rsidP="008D3885">
                  <w:pPr>
                    <w:numPr>
                      <w:ilvl w:val="0"/>
                      <w:numId w:val="46"/>
                    </w:numPr>
                    <w:spacing w:after="120"/>
                    <w:ind w:left="312" w:right="34" w:hanging="284"/>
                    <w:jc w:val="both"/>
                    <w:rPr>
                      <w:rFonts w:ascii="Arial" w:eastAsia="Calibri" w:hAnsi="Arial" w:cs="Arial"/>
                      <w:iCs/>
                      <w:sz w:val="20"/>
                      <w:szCs w:val="20"/>
                    </w:rPr>
                  </w:pPr>
                  <w:r w:rsidRPr="00D1155C">
                    <w:rPr>
                      <w:rFonts w:ascii="Arial" w:eastAsia="Calibri" w:hAnsi="Arial" w:cs="Arial"/>
                      <w:iCs/>
                      <w:sz w:val="20"/>
                      <w:szCs w:val="20"/>
                    </w:rPr>
                    <w:t>En la evaluación de trabajos, prácticas… se tendrá en cuenta tanto el contenido como aspectos relacionados con la corrección lingüístico-formal.</w:t>
                  </w:r>
                </w:p>
                <w:p w14:paraId="60F322D4" w14:textId="77777777" w:rsidR="009F668D" w:rsidRPr="00D1155C" w:rsidRDefault="009F668D" w:rsidP="008D3885">
                  <w:pPr>
                    <w:numPr>
                      <w:ilvl w:val="0"/>
                      <w:numId w:val="46"/>
                    </w:numPr>
                    <w:spacing w:after="120"/>
                    <w:ind w:left="312" w:right="34" w:hanging="284"/>
                    <w:jc w:val="both"/>
                    <w:rPr>
                      <w:rFonts w:ascii="Arial" w:eastAsia="Calibri" w:hAnsi="Arial" w:cs="Arial"/>
                      <w:iCs/>
                      <w:sz w:val="20"/>
                      <w:szCs w:val="20"/>
                    </w:rPr>
                  </w:pPr>
                  <w:r w:rsidRPr="00D1155C">
                    <w:rPr>
                      <w:rFonts w:ascii="Arial" w:eastAsia="Calibri" w:hAnsi="Arial" w:cs="Arial"/>
                      <w:iCs/>
                      <w:sz w:val="20"/>
                      <w:szCs w:val="20"/>
                    </w:rPr>
                    <w:t>Para la evaluación de la materia se valorarán los siguientes elementos: prácticas (individuales o grupos, en el aula o no) y trabajos (lecturas, exposiciones, análisis de textos o géneros), así como trabajo(s) de fin de curso.</w:t>
                  </w:r>
                </w:p>
                <w:p w14:paraId="6A8C0CA2" w14:textId="77777777" w:rsidR="009F668D" w:rsidRPr="00D1155C" w:rsidRDefault="009F668D" w:rsidP="008D3885">
                  <w:pPr>
                    <w:numPr>
                      <w:ilvl w:val="0"/>
                      <w:numId w:val="46"/>
                    </w:numPr>
                    <w:spacing w:after="120"/>
                    <w:ind w:left="312" w:right="34" w:hanging="284"/>
                    <w:jc w:val="both"/>
                    <w:rPr>
                      <w:rFonts w:ascii="Arial" w:eastAsia="Calibri" w:hAnsi="Arial" w:cs="Arial"/>
                      <w:iCs/>
                      <w:sz w:val="20"/>
                      <w:szCs w:val="20"/>
                    </w:rPr>
                  </w:pPr>
                  <w:r w:rsidRPr="00D1155C">
                    <w:rPr>
                      <w:rFonts w:ascii="Arial" w:eastAsia="Calibri" w:hAnsi="Arial" w:cs="Arial"/>
                      <w:iCs/>
                      <w:sz w:val="20"/>
                      <w:szCs w:val="20"/>
                    </w:rPr>
                    <w:t>Se proporcionarán en clase ulteriores informaciones sobre los distintos instrumentos.</w:t>
                  </w:r>
                </w:p>
                <w:p w14:paraId="19CD9917" w14:textId="77777777" w:rsidR="009F668D" w:rsidRPr="00D1155C" w:rsidRDefault="009F668D" w:rsidP="008D3885">
                  <w:pPr>
                    <w:numPr>
                      <w:ilvl w:val="0"/>
                      <w:numId w:val="46"/>
                    </w:numPr>
                    <w:spacing w:after="120"/>
                    <w:ind w:left="312" w:right="34" w:hanging="284"/>
                    <w:jc w:val="both"/>
                    <w:rPr>
                      <w:rFonts w:ascii="Arial" w:eastAsia="Calibri" w:hAnsi="Arial" w:cs="Arial"/>
                      <w:iCs/>
                      <w:sz w:val="20"/>
                      <w:szCs w:val="20"/>
                    </w:rPr>
                  </w:pPr>
                  <w:r w:rsidRPr="00D1155C">
                    <w:rPr>
                      <w:rFonts w:ascii="Arial" w:eastAsia="Calibri" w:hAnsi="Arial" w:cs="Arial"/>
                      <w:iCs/>
                      <w:sz w:val="20"/>
                      <w:szCs w:val="20"/>
                    </w:rPr>
                    <w:t>Cada una de las partes tiene que aprobarse de manera independiente (en su porcentaje respectivo) para hacer media y aprobar la asignatura.</w:t>
                  </w:r>
                </w:p>
                <w:p w14:paraId="7F76D2F4" w14:textId="77777777" w:rsidR="009F668D" w:rsidRPr="00D1155C" w:rsidRDefault="009F668D" w:rsidP="008D3885">
                  <w:pPr>
                    <w:numPr>
                      <w:ilvl w:val="0"/>
                      <w:numId w:val="46"/>
                    </w:numPr>
                    <w:spacing w:after="120"/>
                    <w:ind w:left="312" w:right="34" w:hanging="284"/>
                    <w:jc w:val="both"/>
                    <w:rPr>
                      <w:rFonts w:ascii="Arial" w:hAnsi="Arial" w:cs="Arial"/>
                      <w:sz w:val="20"/>
                      <w:szCs w:val="20"/>
                    </w:rPr>
                  </w:pPr>
                  <w:r w:rsidRPr="00D1155C">
                    <w:rPr>
                      <w:rFonts w:ascii="Arial" w:eastAsia="Calibri" w:hAnsi="Arial" w:cs="Arial"/>
                      <w:iCs/>
                      <w:sz w:val="20"/>
                      <w:szCs w:val="20"/>
                    </w:rPr>
                    <w:t>Las partes no realizadas o no aprobadas se vuelven a realizar en la segunda convocatoria.</w:t>
                  </w:r>
                </w:p>
              </w:tc>
            </w:tr>
          </w:tbl>
          <w:p w14:paraId="5478AFE8" w14:textId="77777777" w:rsidR="009F668D" w:rsidRPr="00D1155C" w:rsidRDefault="009F668D" w:rsidP="000420A8">
            <w:pPr>
              <w:jc w:val="both"/>
              <w:rPr>
                <w:rFonts w:ascii="Arial" w:hAnsi="Arial" w:cs="Arial"/>
                <w:sz w:val="20"/>
                <w:szCs w:val="20"/>
              </w:rPr>
            </w:pPr>
          </w:p>
        </w:tc>
      </w:tr>
    </w:tbl>
    <w:p w14:paraId="08DD6E6A" w14:textId="77777777" w:rsidR="009F668D" w:rsidRPr="00D1155C" w:rsidRDefault="009F668D" w:rsidP="009F668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F668D" w:rsidRPr="00D1155C" w14:paraId="262ADB84" w14:textId="77777777" w:rsidTr="000420A8">
        <w:trPr>
          <w:trHeight w:val="708"/>
        </w:trPr>
        <w:tc>
          <w:tcPr>
            <w:tcW w:w="8748" w:type="dxa"/>
          </w:tcPr>
          <w:p w14:paraId="31E18012" w14:textId="77777777" w:rsidR="009F668D" w:rsidRPr="00D1155C" w:rsidRDefault="009F668D"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F668D" w:rsidRPr="00D1155C" w14:paraId="638CBD1E" w14:textId="77777777" w:rsidTr="000420A8">
              <w:tc>
                <w:tcPr>
                  <w:tcW w:w="8517" w:type="dxa"/>
                  <w:shd w:val="clear" w:color="auto" w:fill="E6E6E6"/>
                </w:tcPr>
                <w:p w14:paraId="32FB08C8" w14:textId="77777777" w:rsidR="009F668D" w:rsidRPr="00D1155C" w:rsidRDefault="009F668D" w:rsidP="000420A8">
                  <w:pPr>
                    <w:tabs>
                      <w:tab w:val="num" w:pos="2160"/>
                    </w:tabs>
                    <w:jc w:val="both"/>
                    <w:rPr>
                      <w:rFonts w:ascii="Arial" w:hAnsi="Arial" w:cs="Arial"/>
                      <w:sz w:val="20"/>
                      <w:szCs w:val="20"/>
                    </w:rPr>
                  </w:pPr>
                  <w:r w:rsidRPr="00D1155C">
                    <w:rPr>
                      <w:rFonts w:ascii="Arial" w:hAnsi="Arial" w:cs="Arial"/>
                      <w:sz w:val="20"/>
                      <w:szCs w:val="20"/>
                    </w:rPr>
                    <w:t>Instrumentos de evaluación</w:t>
                  </w:r>
                </w:p>
              </w:tc>
            </w:tr>
          </w:tbl>
          <w:p w14:paraId="29400749" w14:textId="77777777" w:rsidR="009F668D" w:rsidRPr="00D1155C" w:rsidRDefault="009F668D" w:rsidP="000420A8">
            <w:pPr>
              <w:tabs>
                <w:tab w:val="left" w:pos="2984"/>
              </w:tabs>
              <w:jc w:val="both"/>
              <w:rPr>
                <w:rFonts w:ascii="Arial" w:hAnsi="Arial" w:cs="Arial"/>
                <w:sz w:val="20"/>
                <w:szCs w:val="20"/>
              </w:rPr>
            </w:pPr>
            <w:r w:rsidRPr="00D1155C">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F668D" w:rsidRPr="00D1155C" w14:paraId="0DA788C4" w14:textId="77777777" w:rsidTr="000420A8">
              <w:trPr>
                <w:trHeight w:val="1304"/>
              </w:trPr>
              <w:tc>
                <w:tcPr>
                  <w:tcW w:w="8517" w:type="dxa"/>
                </w:tcPr>
                <w:p w14:paraId="186437C4" w14:textId="77777777" w:rsidR="009F668D" w:rsidRPr="00D1155C" w:rsidRDefault="009F668D" w:rsidP="000420A8">
                  <w:pPr>
                    <w:jc w:val="both"/>
                    <w:rPr>
                      <w:rFonts w:ascii="Arial" w:hAnsi="Arial" w:cs="Arial"/>
                      <w:sz w:val="20"/>
                      <w:szCs w:val="20"/>
                    </w:rPr>
                  </w:pPr>
                  <w:r w:rsidRPr="00D1155C">
                    <w:rPr>
                      <w:rFonts w:ascii="Arial" w:hAnsi="Arial" w:cs="Arial"/>
                      <w:sz w:val="20"/>
                      <w:szCs w:val="20"/>
                    </w:rPr>
                    <w:t>La evaluación de la materia se realizará de acuerdo con el siguiente esquema:</w:t>
                  </w:r>
                </w:p>
                <w:p w14:paraId="57BC0F2D" w14:textId="77777777" w:rsidR="009F668D" w:rsidRPr="00D1155C" w:rsidRDefault="009F668D" w:rsidP="000420A8">
                  <w:pPr>
                    <w:pStyle w:val="NormalWeb"/>
                    <w:spacing w:before="0" w:beforeAutospacing="0" w:after="0" w:afterAutospacing="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3827"/>
                    <w:gridCol w:w="1612"/>
                  </w:tblGrid>
                  <w:tr w:rsidR="009F668D" w:rsidRPr="00D1155C" w14:paraId="4BAD4F22" w14:textId="77777777" w:rsidTr="000420A8">
                    <w:tc>
                      <w:tcPr>
                        <w:tcW w:w="1720" w:type="pct"/>
                        <w:tcBorders>
                          <w:top w:val="single" w:sz="4" w:space="0" w:color="000000"/>
                          <w:left w:val="single" w:sz="4" w:space="0" w:color="000000"/>
                          <w:bottom w:val="single" w:sz="4" w:space="0" w:color="000000"/>
                          <w:right w:val="single" w:sz="4" w:space="0" w:color="000000"/>
                        </w:tcBorders>
                        <w:shd w:val="clear" w:color="auto" w:fill="D9D9D9"/>
                        <w:hideMark/>
                      </w:tcPr>
                      <w:p w14:paraId="649F1B4B" w14:textId="77777777" w:rsidR="009F668D" w:rsidRPr="00D1155C" w:rsidRDefault="009F668D" w:rsidP="000420A8">
                        <w:pPr>
                          <w:spacing w:line="256" w:lineRule="auto"/>
                          <w:jc w:val="center"/>
                          <w:rPr>
                            <w:rFonts w:ascii="Arial" w:hAnsi="Arial" w:cs="Arial"/>
                            <w:sz w:val="20"/>
                            <w:szCs w:val="20"/>
                            <w:lang w:eastAsia="en-US"/>
                          </w:rPr>
                        </w:pPr>
                        <w:r w:rsidRPr="00D1155C">
                          <w:rPr>
                            <w:rFonts w:ascii="Arial" w:hAnsi="Arial" w:cs="Arial"/>
                            <w:sz w:val="20"/>
                            <w:szCs w:val="20"/>
                            <w:lang w:eastAsia="en-US"/>
                          </w:rPr>
                          <w:t>Metodología </w:t>
                        </w:r>
                      </w:p>
                    </w:tc>
                    <w:tc>
                      <w:tcPr>
                        <w:tcW w:w="2308" w:type="pct"/>
                        <w:tcBorders>
                          <w:top w:val="single" w:sz="4" w:space="0" w:color="000000"/>
                          <w:left w:val="single" w:sz="4" w:space="0" w:color="000000"/>
                          <w:bottom w:val="single" w:sz="4" w:space="0" w:color="000000"/>
                          <w:right w:val="single" w:sz="4" w:space="0" w:color="000000"/>
                        </w:tcBorders>
                        <w:shd w:val="clear" w:color="auto" w:fill="D9D9D9"/>
                        <w:hideMark/>
                      </w:tcPr>
                      <w:p w14:paraId="46E7064E" w14:textId="77777777" w:rsidR="009F668D" w:rsidRPr="00D1155C" w:rsidRDefault="009F668D" w:rsidP="000420A8">
                        <w:pPr>
                          <w:spacing w:line="256" w:lineRule="auto"/>
                          <w:jc w:val="center"/>
                          <w:rPr>
                            <w:rFonts w:ascii="Arial" w:hAnsi="Arial" w:cs="Arial"/>
                            <w:sz w:val="20"/>
                            <w:szCs w:val="20"/>
                            <w:lang w:eastAsia="en-US"/>
                          </w:rPr>
                        </w:pPr>
                        <w:r w:rsidRPr="00D1155C">
                          <w:rPr>
                            <w:rStyle w:val="Textoennegrita"/>
                            <w:rFonts w:ascii="Arial" w:hAnsi="Arial" w:cs="Arial"/>
                            <w:b w:val="0"/>
                            <w:sz w:val="20"/>
                            <w:szCs w:val="20"/>
                            <w:lang w:eastAsia="en-US"/>
                          </w:rPr>
                          <w:t>Tipo de prueba a emplear</w:t>
                        </w:r>
                      </w:p>
                    </w:tc>
                    <w:tc>
                      <w:tcPr>
                        <w:tcW w:w="972" w:type="pct"/>
                        <w:tcBorders>
                          <w:top w:val="single" w:sz="4" w:space="0" w:color="000000"/>
                          <w:left w:val="single" w:sz="4" w:space="0" w:color="000000"/>
                          <w:bottom w:val="single" w:sz="4" w:space="0" w:color="000000"/>
                          <w:right w:val="single" w:sz="4" w:space="0" w:color="000000"/>
                        </w:tcBorders>
                        <w:shd w:val="clear" w:color="auto" w:fill="D9D9D9"/>
                        <w:hideMark/>
                      </w:tcPr>
                      <w:p w14:paraId="27E9B40E" w14:textId="77777777" w:rsidR="009F668D" w:rsidRPr="00D1155C" w:rsidRDefault="009F668D" w:rsidP="000420A8">
                        <w:pPr>
                          <w:spacing w:line="256" w:lineRule="auto"/>
                          <w:jc w:val="center"/>
                          <w:rPr>
                            <w:rFonts w:ascii="Arial" w:hAnsi="Arial" w:cs="Arial"/>
                            <w:sz w:val="20"/>
                            <w:szCs w:val="20"/>
                            <w:lang w:eastAsia="en-US"/>
                          </w:rPr>
                        </w:pPr>
                        <w:r w:rsidRPr="00D1155C">
                          <w:rPr>
                            <w:rStyle w:val="Textoennegrita"/>
                            <w:rFonts w:ascii="Arial" w:hAnsi="Arial" w:cs="Arial"/>
                            <w:b w:val="0"/>
                            <w:sz w:val="20"/>
                            <w:szCs w:val="20"/>
                            <w:lang w:eastAsia="en-US"/>
                          </w:rPr>
                          <w:t>Calificación</w:t>
                        </w:r>
                      </w:p>
                    </w:tc>
                  </w:tr>
                  <w:tr w:rsidR="009F668D" w:rsidRPr="00D1155C" w14:paraId="019A22D1" w14:textId="77777777" w:rsidTr="000420A8">
                    <w:tc>
                      <w:tcPr>
                        <w:tcW w:w="1720" w:type="pct"/>
                        <w:tcBorders>
                          <w:top w:val="single" w:sz="4" w:space="0" w:color="000000"/>
                          <w:left w:val="single" w:sz="4" w:space="0" w:color="000000"/>
                          <w:bottom w:val="single" w:sz="4" w:space="0" w:color="000000"/>
                          <w:right w:val="single" w:sz="4" w:space="0" w:color="000000"/>
                        </w:tcBorders>
                        <w:hideMark/>
                      </w:tcPr>
                      <w:p w14:paraId="52C1A138"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Tema 1: Actividades</w:t>
                        </w:r>
                      </w:p>
                    </w:tc>
                    <w:tc>
                      <w:tcPr>
                        <w:tcW w:w="2308" w:type="pct"/>
                        <w:tcBorders>
                          <w:top w:val="single" w:sz="4" w:space="0" w:color="000000"/>
                          <w:left w:val="single" w:sz="4" w:space="0" w:color="000000"/>
                          <w:bottom w:val="single" w:sz="4" w:space="0" w:color="000000"/>
                          <w:right w:val="single" w:sz="4" w:space="0" w:color="000000"/>
                        </w:tcBorders>
                        <w:hideMark/>
                      </w:tcPr>
                      <w:p w14:paraId="6952C153"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Entrega de prácticas para el aula</w:t>
                        </w:r>
                      </w:p>
                    </w:tc>
                    <w:tc>
                      <w:tcPr>
                        <w:tcW w:w="972" w:type="pct"/>
                        <w:tcBorders>
                          <w:top w:val="single" w:sz="4" w:space="0" w:color="000000"/>
                          <w:left w:val="single" w:sz="4" w:space="0" w:color="000000"/>
                          <w:bottom w:val="single" w:sz="4" w:space="0" w:color="000000"/>
                          <w:right w:val="single" w:sz="4" w:space="0" w:color="000000"/>
                        </w:tcBorders>
                        <w:hideMark/>
                      </w:tcPr>
                      <w:p w14:paraId="26CF8125" w14:textId="77777777" w:rsidR="009F668D" w:rsidRPr="00D1155C" w:rsidRDefault="009F668D" w:rsidP="000420A8">
                        <w:pPr>
                          <w:spacing w:line="256" w:lineRule="auto"/>
                          <w:jc w:val="center"/>
                          <w:rPr>
                            <w:rFonts w:ascii="Arial" w:hAnsi="Arial" w:cs="Arial"/>
                            <w:sz w:val="20"/>
                            <w:szCs w:val="20"/>
                            <w:lang w:eastAsia="en-US"/>
                          </w:rPr>
                        </w:pPr>
                        <w:r w:rsidRPr="00D1155C">
                          <w:rPr>
                            <w:rFonts w:ascii="Arial" w:hAnsi="Arial" w:cs="Arial"/>
                            <w:sz w:val="20"/>
                            <w:szCs w:val="20"/>
                            <w:lang w:eastAsia="en-US"/>
                          </w:rPr>
                          <w:t>10%</w:t>
                        </w:r>
                      </w:p>
                    </w:tc>
                  </w:tr>
                  <w:tr w:rsidR="009F668D" w:rsidRPr="00D1155C" w14:paraId="4EC748B0" w14:textId="77777777" w:rsidTr="000420A8">
                    <w:tc>
                      <w:tcPr>
                        <w:tcW w:w="1720" w:type="pct"/>
                        <w:tcBorders>
                          <w:top w:val="single" w:sz="4" w:space="0" w:color="000000"/>
                          <w:left w:val="single" w:sz="4" w:space="0" w:color="000000"/>
                          <w:bottom w:val="single" w:sz="4" w:space="0" w:color="000000"/>
                          <w:right w:val="single" w:sz="4" w:space="0" w:color="000000"/>
                        </w:tcBorders>
                        <w:hideMark/>
                      </w:tcPr>
                      <w:p w14:paraId="11364C26"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 xml:space="preserve">Tema 1: Trabajo final </w:t>
                        </w:r>
                      </w:p>
                    </w:tc>
                    <w:tc>
                      <w:tcPr>
                        <w:tcW w:w="2308" w:type="pct"/>
                        <w:tcBorders>
                          <w:top w:val="single" w:sz="4" w:space="0" w:color="000000"/>
                          <w:left w:val="single" w:sz="4" w:space="0" w:color="000000"/>
                          <w:bottom w:val="single" w:sz="4" w:space="0" w:color="000000"/>
                          <w:right w:val="single" w:sz="4" w:space="0" w:color="000000"/>
                        </w:tcBorders>
                        <w:hideMark/>
                      </w:tcPr>
                      <w:p w14:paraId="6B140553"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Trabajo final del tema</w:t>
                        </w:r>
                      </w:p>
                    </w:tc>
                    <w:tc>
                      <w:tcPr>
                        <w:tcW w:w="972" w:type="pct"/>
                        <w:tcBorders>
                          <w:top w:val="single" w:sz="4" w:space="0" w:color="000000"/>
                          <w:left w:val="single" w:sz="4" w:space="0" w:color="000000"/>
                          <w:bottom w:val="single" w:sz="4" w:space="0" w:color="000000"/>
                          <w:right w:val="single" w:sz="4" w:space="0" w:color="000000"/>
                        </w:tcBorders>
                        <w:hideMark/>
                      </w:tcPr>
                      <w:p w14:paraId="7A1D3D58" w14:textId="77777777" w:rsidR="009F668D" w:rsidRPr="00D1155C" w:rsidRDefault="009F668D" w:rsidP="000420A8">
                        <w:pPr>
                          <w:spacing w:line="256" w:lineRule="auto"/>
                          <w:jc w:val="center"/>
                          <w:rPr>
                            <w:rFonts w:ascii="Arial" w:hAnsi="Arial" w:cs="Arial"/>
                            <w:sz w:val="20"/>
                            <w:szCs w:val="20"/>
                            <w:lang w:eastAsia="en-US"/>
                          </w:rPr>
                        </w:pPr>
                        <w:r w:rsidRPr="00D1155C">
                          <w:rPr>
                            <w:rFonts w:ascii="Arial" w:hAnsi="Arial" w:cs="Arial"/>
                            <w:sz w:val="20"/>
                            <w:szCs w:val="20"/>
                            <w:lang w:eastAsia="en-US"/>
                          </w:rPr>
                          <w:t>20%</w:t>
                        </w:r>
                      </w:p>
                    </w:tc>
                  </w:tr>
                  <w:tr w:rsidR="009F668D" w:rsidRPr="00D1155C" w14:paraId="52880AB8" w14:textId="77777777" w:rsidTr="000420A8">
                    <w:tc>
                      <w:tcPr>
                        <w:tcW w:w="1720" w:type="pct"/>
                        <w:tcBorders>
                          <w:top w:val="single" w:sz="4" w:space="0" w:color="000000"/>
                          <w:left w:val="single" w:sz="4" w:space="0" w:color="000000"/>
                          <w:bottom w:val="single" w:sz="4" w:space="0" w:color="000000"/>
                          <w:right w:val="single" w:sz="4" w:space="0" w:color="000000"/>
                        </w:tcBorders>
                        <w:hideMark/>
                      </w:tcPr>
                      <w:p w14:paraId="4E3C5B2F"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Tema 2: Actividades</w:t>
                        </w:r>
                      </w:p>
                    </w:tc>
                    <w:tc>
                      <w:tcPr>
                        <w:tcW w:w="2308" w:type="pct"/>
                        <w:tcBorders>
                          <w:top w:val="single" w:sz="4" w:space="0" w:color="000000"/>
                          <w:left w:val="single" w:sz="4" w:space="0" w:color="000000"/>
                          <w:bottom w:val="single" w:sz="4" w:space="0" w:color="000000"/>
                          <w:right w:val="single" w:sz="4" w:space="0" w:color="000000"/>
                        </w:tcBorders>
                        <w:hideMark/>
                      </w:tcPr>
                      <w:p w14:paraId="7C82EC58"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Entrega de prácticas para el aula</w:t>
                        </w:r>
                      </w:p>
                    </w:tc>
                    <w:tc>
                      <w:tcPr>
                        <w:tcW w:w="972" w:type="pct"/>
                        <w:tcBorders>
                          <w:top w:val="single" w:sz="4" w:space="0" w:color="000000"/>
                          <w:left w:val="single" w:sz="4" w:space="0" w:color="000000"/>
                          <w:bottom w:val="single" w:sz="4" w:space="0" w:color="000000"/>
                          <w:right w:val="single" w:sz="4" w:space="0" w:color="000000"/>
                        </w:tcBorders>
                        <w:hideMark/>
                      </w:tcPr>
                      <w:p w14:paraId="45B1D6BE" w14:textId="77777777" w:rsidR="009F668D" w:rsidRPr="00D1155C" w:rsidRDefault="009F668D" w:rsidP="000420A8">
                        <w:pPr>
                          <w:spacing w:line="256" w:lineRule="auto"/>
                          <w:jc w:val="center"/>
                          <w:rPr>
                            <w:rFonts w:ascii="Arial" w:hAnsi="Arial" w:cs="Arial"/>
                            <w:sz w:val="20"/>
                            <w:szCs w:val="20"/>
                            <w:lang w:eastAsia="en-US"/>
                          </w:rPr>
                        </w:pPr>
                        <w:r w:rsidRPr="00D1155C">
                          <w:rPr>
                            <w:rFonts w:ascii="Arial" w:hAnsi="Arial" w:cs="Arial"/>
                            <w:sz w:val="20"/>
                            <w:szCs w:val="20"/>
                            <w:lang w:eastAsia="en-US"/>
                          </w:rPr>
                          <w:t>10%</w:t>
                        </w:r>
                      </w:p>
                    </w:tc>
                  </w:tr>
                  <w:tr w:rsidR="009F668D" w:rsidRPr="00D1155C" w14:paraId="62CE01DD" w14:textId="77777777" w:rsidTr="000420A8">
                    <w:tc>
                      <w:tcPr>
                        <w:tcW w:w="1720" w:type="pct"/>
                        <w:tcBorders>
                          <w:top w:val="single" w:sz="4" w:space="0" w:color="000000"/>
                          <w:left w:val="single" w:sz="4" w:space="0" w:color="000000"/>
                          <w:bottom w:val="single" w:sz="4" w:space="0" w:color="000000"/>
                          <w:right w:val="single" w:sz="4" w:space="0" w:color="000000"/>
                        </w:tcBorders>
                        <w:hideMark/>
                      </w:tcPr>
                      <w:p w14:paraId="48100A90"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Tema 2: Trabajo final</w:t>
                        </w:r>
                      </w:p>
                    </w:tc>
                    <w:tc>
                      <w:tcPr>
                        <w:tcW w:w="2308" w:type="pct"/>
                        <w:tcBorders>
                          <w:top w:val="single" w:sz="4" w:space="0" w:color="000000"/>
                          <w:left w:val="single" w:sz="4" w:space="0" w:color="000000"/>
                          <w:bottom w:val="single" w:sz="4" w:space="0" w:color="000000"/>
                          <w:right w:val="single" w:sz="4" w:space="0" w:color="000000"/>
                        </w:tcBorders>
                        <w:hideMark/>
                      </w:tcPr>
                      <w:p w14:paraId="2A72085C"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Trabajo final del tema</w:t>
                        </w:r>
                      </w:p>
                    </w:tc>
                    <w:tc>
                      <w:tcPr>
                        <w:tcW w:w="972" w:type="pct"/>
                        <w:tcBorders>
                          <w:top w:val="single" w:sz="4" w:space="0" w:color="000000"/>
                          <w:left w:val="single" w:sz="4" w:space="0" w:color="000000"/>
                          <w:bottom w:val="single" w:sz="4" w:space="0" w:color="000000"/>
                          <w:right w:val="single" w:sz="4" w:space="0" w:color="000000"/>
                        </w:tcBorders>
                        <w:hideMark/>
                      </w:tcPr>
                      <w:p w14:paraId="73B78749" w14:textId="77777777" w:rsidR="009F668D" w:rsidRPr="00D1155C" w:rsidRDefault="009F668D" w:rsidP="000420A8">
                        <w:pPr>
                          <w:spacing w:line="256" w:lineRule="auto"/>
                          <w:jc w:val="center"/>
                          <w:rPr>
                            <w:rFonts w:ascii="Arial" w:hAnsi="Arial" w:cs="Arial"/>
                            <w:sz w:val="20"/>
                            <w:szCs w:val="20"/>
                            <w:lang w:eastAsia="en-US"/>
                          </w:rPr>
                        </w:pPr>
                        <w:r w:rsidRPr="00D1155C">
                          <w:rPr>
                            <w:rFonts w:ascii="Arial" w:hAnsi="Arial" w:cs="Arial"/>
                            <w:sz w:val="20"/>
                            <w:szCs w:val="20"/>
                            <w:lang w:eastAsia="en-US"/>
                          </w:rPr>
                          <w:t>20%</w:t>
                        </w:r>
                      </w:p>
                    </w:tc>
                  </w:tr>
                  <w:tr w:rsidR="009F668D" w:rsidRPr="00D1155C" w14:paraId="79378C31" w14:textId="77777777" w:rsidTr="000420A8">
                    <w:tc>
                      <w:tcPr>
                        <w:tcW w:w="1720" w:type="pct"/>
                        <w:tcBorders>
                          <w:top w:val="single" w:sz="4" w:space="0" w:color="000000"/>
                          <w:left w:val="single" w:sz="4" w:space="0" w:color="000000"/>
                          <w:bottom w:val="single" w:sz="4" w:space="0" w:color="000000"/>
                          <w:right w:val="single" w:sz="4" w:space="0" w:color="000000"/>
                        </w:tcBorders>
                        <w:hideMark/>
                      </w:tcPr>
                      <w:p w14:paraId="142A6F5A"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Tema 3: Actividades</w:t>
                        </w:r>
                      </w:p>
                    </w:tc>
                    <w:tc>
                      <w:tcPr>
                        <w:tcW w:w="2308" w:type="pct"/>
                        <w:tcBorders>
                          <w:top w:val="single" w:sz="4" w:space="0" w:color="000000"/>
                          <w:left w:val="single" w:sz="4" w:space="0" w:color="000000"/>
                          <w:bottom w:val="single" w:sz="4" w:space="0" w:color="000000"/>
                          <w:right w:val="single" w:sz="4" w:space="0" w:color="000000"/>
                        </w:tcBorders>
                        <w:hideMark/>
                      </w:tcPr>
                      <w:p w14:paraId="3AFE9109"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Entrega de prácticas para el aula</w:t>
                        </w:r>
                      </w:p>
                    </w:tc>
                    <w:tc>
                      <w:tcPr>
                        <w:tcW w:w="972" w:type="pct"/>
                        <w:tcBorders>
                          <w:top w:val="single" w:sz="4" w:space="0" w:color="000000"/>
                          <w:left w:val="single" w:sz="4" w:space="0" w:color="000000"/>
                          <w:bottom w:val="single" w:sz="4" w:space="0" w:color="000000"/>
                          <w:right w:val="single" w:sz="4" w:space="0" w:color="000000"/>
                        </w:tcBorders>
                        <w:hideMark/>
                      </w:tcPr>
                      <w:p w14:paraId="530EC8BB" w14:textId="77777777" w:rsidR="009F668D" w:rsidRPr="00D1155C" w:rsidRDefault="009F668D" w:rsidP="000420A8">
                        <w:pPr>
                          <w:spacing w:line="256" w:lineRule="auto"/>
                          <w:jc w:val="center"/>
                          <w:rPr>
                            <w:rFonts w:ascii="Arial" w:hAnsi="Arial" w:cs="Arial"/>
                            <w:sz w:val="20"/>
                            <w:szCs w:val="20"/>
                            <w:lang w:eastAsia="en-US"/>
                          </w:rPr>
                        </w:pPr>
                        <w:r w:rsidRPr="00D1155C">
                          <w:rPr>
                            <w:rFonts w:ascii="Arial" w:hAnsi="Arial" w:cs="Arial"/>
                            <w:sz w:val="20"/>
                            <w:szCs w:val="20"/>
                            <w:lang w:eastAsia="en-US"/>
                          </w:rPr>
                          <w:t>10%</w:t>
                        </w:r>
                      </w:p>
                    </w:tc>
                  </w:tr>
                  <w:tr w:rsidR="009F668D" w:rsidRPr="00D1155C" w14:paraId="4F62DE02" w14:textId="77777777" w:rsidTr="000420A8">
                    <w:tc>
                      <w:tcPr>
                        <w:tcW w:w="1720" w:type="pct"/>
                        <w:tcBorders>
                          <w:top w:val="single" w:sz="4" w:space="0" w:color="000000"/>
                          <w:left w:val="single" w:sz="4" w:space="0" w:color="000000"/>
                          <w:bottom w:val="single" w:sz="4" w:space="0" w:color="000000"/>
                          <w:right w:val="single" w:sz="4" w:space="0" w:color="000000"/>
                        </w:tcBorders>
                        <w:hideMark/>
                      </w:tcPr>
                      <w:p w14:paraId="630A20F8"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Tema 3: Trabajo final</w:t>
                        </w:r>
                      </w:p>
                    </w:tc>
                    <w:tc>
                      <w:tcPr>
                        <w:tcW w:w="2308" w:type="pct"/>
                        <w:tcBorders>
                          <w:top w:val="single" w:sz="4" w:space="0" w:color="000000"/>
                          <w:left w:val="single" w:sz="4" w:space="0" w:color="000000"/>
                          <w:bottom w:val="single" w:sz="4" w:space="0" w:color="000000"/>
                          <w:right w:val="single" w:sz="4" w:space="0" w:color="000000"/>
                        </w:tcBorders>
                        <w:hideMark/>
                      </w:tcPr>
                      <w:p w14:paraId="169FBCF6"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Trabajo final del tema</w:t>
                        </w:r>
                      </w:p>
                    </w:tc>
                    <w:tc>
                      <w:tcPr>
                        <w:tcW w:w="972" w:type="pct"/>
                        <w:tcBorders>
                          <w:top w:val="single" w:sz="4" w:space="0" w:color="000000"/>
                          <w:left w:val="single" w:sz="4" w:space="0" w:color="000000"/>
                          <w:bottom w:val="single" w:sz="4" w:space="0" w:color="000000"/>
                          <w:right w:val="single" w:sz="4" w:space="0" w:color="000000"/>
                        </w:tcBorders>
                        <w:hideMark/>
                      </w:tcPr>
                      <w:p w14:paraId="0920EE4E" w14:textId="77777777" w:rsidR="009F668D" w:rsidRPr="00D1155C" w:rsidRDefault="009F668D" w:rsidP="000420A8">
                        <w:pPr>
                          <w:spacing w:line="256" w:lineRule="auto"/>
                          <w:jc w:val="center"/>
                          <w:rPr>
                            <w:rFonts w:ascii="Arial" w:hAnsi="Arial" w:cs="Arial"/>
                            <w:sz w:val="20"/>
                            <w:szCs w:val="20"/>
                            <w:lang w:eastAsia="en-US"/>
                          </w:rPr>
                        </w:pPr>
                        <w:r w:rsidRPr="00D1155C">
                          <w:rPr>
                            <w:rFonts w:ascii="Arial" w:hAnsi="Arial" w:cs="Arial"/>
                            <w:sz w:val="20"/>
                            <w:szCs w:val="20"/>
                            <w:lang w:eastAsia="en-US"/>
                          </w:rPr>
                          <w:t>20%</w:t>
                        </w:r>
                      </w:p>
                    </w:tc>
                  </w:tr>
                  <w:tr w:rsidR="009F668D" w:rsidRPr="00D1155C" w14:paraId="4AD9EE2C" w14:textId="77777777" w:rsidTr="000420A8">
                    <w:tc>
                      <w:tcPr>
                        <w:tcW w:w="1720" w:type="pct"/>
                        <w:tcBorders>
                          <w:top w:val="single" w:sz="4" w:space="0" w:color="000000"/>
                          <w:left w:val="single" w:sz="4" w:space="0" w:color="000000"/>
                          <w:bottom w:val="single" w:sz="4" w:space="0" w:color="000000"/>
                          <w:right w:val="single" w:sz="4" w:space="0" w:color="000000"/>
                        </w:tcBorders>
                        <w:hideMark/>
                      </w:tcPr>
                      <w:p w14:paraId="1EEBCAFF"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Evaluación del rendimiento</w:t>
                        </w:r>
                      </w:p>
                    </w:tc>
                    <w:tc>
                      <w:tcPr>
                        <w:tcW w:w="2308" w:type="pct"/>
                        <w:tcBorders>
                          <w:top w:val="single" w:sz="4" w:space="0" w:color="000000"/>
                          <w:left w:val="single" w:sz="4" w:space="0" w:color="000000"/>
                          <w:bottom w:val="single" w:sz="4" w:space="0" w:color="000000"/>
                          <w:right w:val="single" w:sz="4" w:space="0" w:color="000000"/>
                        </w:tcBorders>
                        <w:hideMark/>
                      </w:tcPr>
                      <w:p w14:paraId="56D74B10" w14:textId="77777777" w:rsidR="009F668D" w:rsidRPr="00D1155C" w:rsidRDefault="009F668D" w:rsidP="000420A8">
                        <w:pPr>
                          <w:spacing w:line="256" w:lineRule="auto"/>
                          <w:rPr>
                            <w:rFonts w:ascii="Arial" w:hAnsi="Arial" w:cs="Arial"/>
                            <w:sz w:val="20"/>
                            <w:szCs w:val="20"/>
                            <w:lang w:eastAsia="en-US"/>
                          </w:rPr>
                        </w:pPr>
                        <w:r w:rsidRPr="00D1155C">
                          <w:rPr>
                            <w:rFonts w:ascii="Arial" w:hAnsi="Arial" w:cs="Arial"/>
                            <w:sz w:val="20"/>
                            <w:szCs w:val="20"/>
                            <w:lang w:eastAsia="en-US"/>
                          </w:rPr>
                          <w:t xml:space="preserve">Valoración individual del rendimiento </w:t>
                        </w:r>
                      </w:p>
                    </w:tc>
                    <w:tc>
                      <w:tcPr>
                        <w:tcW w:w="972" w:type="pct"/>
                        <w:tcBorders>
                          <w:top w:val="single" w:sz="4" w:space="0" w:color="000000"/>
                          <w:left w:val="single" w:sz="4" w:space="0" w:color="000000"/>
                          <w:bottom w:val="single" w:sz="4" w:space="0" w:color="000000"/>
                          <w:right w:val="single" w:sz="4" w:space="0" w:color="000000"/>
                        </w:tcBorders>
                        <w:hideMark/>
                      </w:tcPr>
                      <w:p w14:paraId="1C678805" w14:textId="77777777" w:rsidR="009F668D" w:rsidRPr="00D1155C" w:rsidRDefault="009F668D" w:rsidP="000420A8">
                        <w:pPr>
                          <w:spacing w:line="256" w:lineRule="auto"/>
                          <w:jc w:val="center"/>
                          <w:rPr>
                            <w:rFonts w:ascii="Arial" w:hAnsi="Arial" w:cs="Arial"/>
                            <w:sz w:val="20"/>
                            <w:szCs w:val="20"/>
                            <w:lang w:eastAsia="en-US"/>
                          </w:rPr>
                        </w:pPr>
                        <w:r w:rsidRPr="00D1155C">
                          <w:rPr>
                            <w:rFonts w:ascii="Arial" w:hAnsi="Arial" w:cs="Arial"/>
                            <w:sz w:val="20"/>
                            <w:szCs w:val="20"/>
                            <w:lang w:eastAsia="en-US"/>
                          </w:rPr>
                          <w:t>10%</w:t>
                        </w:r>
                      </w:p>
                    </w:tc>
                  </w:tr>
                </w:tbl>
                <w:p w14:paraId="2592FD54" w14:textId="77777777" w:rsidR="009F668D" w:rsidRPr="00D1155C" w:rsidRDefault="009F668D" w:rsidP="000420A8">
                  <w:pPr>
                    <w:pStyle w:val="NormalWeb"/>
                    <w:spacing w:before="0" w:beforeAutospacing="0" w:after="0" w:afterAutospacing="0"/>
                    <w:rPr>
                      <w:rFonts w:ascii="Arial" w:hAnsi="Arial" w:cs="Arial"/>
                      <w:sz w:val="20"/>
                      <w:szCs w:val="20"/>
                    </w:rPr>
                  </w:pPr>
                </w:p>
                <w:p w14:paraId="130D5636" w14:textId="77777777" w:rsidR="009F668D" w:rsidRPr="00D1155C" w:rsidRDefault="009F668D" w:rsidP="009F668D">
                  <w:pPr>
                    <w:pStyle w:val="NormalWeb"/>
                    <w:numPr>
                      <w:ilvl w:val="0"/>
                      <w:numId w:val="4"/>
                    </w:numPr>
                    <w:spacing w:before="0" w:beforeAutospacing="0" w:after="120" w:afterAutospacing="0"/>
                    <w:ind w:left="357" w:hanging="357"/>
                    <w:jc w:val="both"/>
                    <w:rPr>
                      <w:rFonts w:ascii="Arial" w:hAnsi="Arial" w:cs="Arial"/>
                      <w:b/>
                      <w:iCs/>
                      <w:sz w:val="20"/>
                      <w:szCs w:val="20"/>
                    </w:rPr>
                  </w:pPr>
                  <w:r w:rsidRPr="00D1155C">
                    <w:rPr>
                      <w:rFonts w:ascii="Arial" w:hAnsi="Arial" w:cs="Arial"/>
                      <w:b/>
                      <w:sz w:val="20"/>
                      <w:szCs w:val="20"/>
                    </w:rPr>
                    <w:t xml:space="preserve">Actividades: </w:t>
                  </w:r>
                  <w:r w:rsidRPr="00D1155C">
                    <w:rPr>
                      <w:rFonts w:ascii="Arial" w:hAnsi="Arial" w:cs="Arial"/>
                      <w:sz w:val="20"/>
                      <w:szCs w:val="20"/>
                    </w:rPr>
                    <w:t>Para cada tema se propondrá la realización (individual, en parejas o grupos) de distintas actividades relacionadas con su desarrollo. Se califican solo como “realizadas” o “no realizadas” (si se han satisfecho o no todos los requisitos indicados).</w:t>
                  </w:r>
                </w:p>
                <w:p w14:paraId="01B10F2B" w14:textId="77777777" w:rsidR="009F668D" w:rsidRPr="00D1155C" w:rsidRDefault="009F668D" w:rsidP="009F668D">
                  <w:pPr>
                    <w:pStyle w:val="NormalWeb"/>
                    <w:numPr>
                      <w:ilvl w:val="0"/>
                      <w:numId w:val="4"/>
                    </w:numPr>
                    <w:spacing w:before="0" w:beforeAutospacing="0" w:after="120" w:afterAutospacing="0"/>
                    <w:ind w:left="357" w:hanging="357"/>
                    <w:jc w:val="both"/>
                    <w:rPr>
                      <w:rFonts w:ascii="Arial" w:hAnsi="Arial" w:cs="Arial"/>
                      <w:sz w:val="20"/>
                      <w:szCs w:val="20"/>
                    </w:rPr>
                  </w:pPr>
                  <w:r w:rsidRPr="00D1155C">
                    <w:rPr>
                      <w:rFonts w:ascii="Arial" w:hAnsi="Arial" w:cs="Arial"/>
                      <w:b/>
                      <w:sz w:val="20"/>
                      <w:szCs w:val="20"/>
                    </w:rPr>
                    <w:t xml:space="preserve">Trabajo final: </w:t>
                  </w:r>
                  <w:r w:rsidRPr="00D1155C">
                    <w:rPr>
                      <w:rFonts w:ascii="Arial" w:hAnsi="Arial" w:cs="Arial"/>
                      <w:sz w:val="20"/>
                      <w:szCs w:val="20"/>
                    </w:rPr>
                    <w:t>Para</w:t>
                  </w:r>
                  <w:r w:rsidRPr="00D1155C">
                    <w:rPr>
                      <w:rFonts w:ascii="Arial" w:hAnsi="Arial" w:cs="Arial"/>
                      <w:b/>
                      <w:sz w:val="20"/>
                      <w:szCs w:val="20"/>
                    </w:rPr>
                    <w:t xml:space="preserve"> </w:t>
                  </w:r>
                  <w:r w:rsidRPr="00D1155C">
                    <w:rPr>
                      <w:rFonts w:ascii="Arial" w:hAnsi="Arial" w:cs="Arial"/>
                      <w:sz w:val="20"/>
                      <w:szCs w:val="20"/>
                    </w:rPr>
                    <w:t>la evaluación de cada tema se realizará un trabajo final (individual o en parejas, según se especifique). Se proporcionarán en cada caso ulteriores informaciones.</w:t>
                  </w:r>
                </w:p>
                <w:p w14:paraId="009F84EB" w14:textId="77777777" w:rsidR="009F668D" w:rsidRPr="00D1155C" w:rsidRDefault="009F668D" w:rsidP="009F668D">
                  <w:pPr>
                    <w:numPr>
                      <w:ilvl w:val="0"/>
                      <w:numId w:val="4"/>
                    </w:numPr>
                    <w:spacing w:after="120"/>
                    <w:ind w:left="357" w:hanging="357"/>
                    <w:jc w:val="both"/>
                    <w:rPr>
                      <w:rFonts w:ascii="Arial" w:hAnsi="Arial" w:cs="Arial"/>
                      <w:sz w:val="20"/>
                      <w:szCs w:val="20"/>
                    </w:rPr>
                  </w:pPr>
                  <w:r w:rsidRPr="00D1155C">
                    <w:rPr>
                      <w:rFonts w:ascii="Arial" w:hAnsi="Arial" w:cs="Arial"/>
                      <w:b/>
                      <w:sz w:val="20"/>
                      <w:szCs w:val="20"/>
                    </w:rPr>
                    <w:t>Valoración individual del rendimiento en la asignatura</w:t>
                  </w:r>
                  <w:r w:rsidRPr="00D1155C">
                    <w:rPr>
                      <w:rFonts w:ascii="Arial" w:hAnsi="Arial" w:cs="Arial"/>
                      <w:sz w:val="20"/>
                      <w:szCs w:val="20"/>
                    </w:rPr>
                    <w:t>.</w:t>
                  </w:r>
                </w:p>
                <w:p w14:paraId="02BAE9DE" w14:textId="77777777" w:rsidR="009F668D" w:rsidRPr="00D1155C" w:rsidRDefault="009F668D" w:rsidP="000420A8">
                  <w:pPr>
                    <w:jc w:val="both"/>
                    <w:rPr>
                      <w:rFonts w:ascii="Arial" w:hAnsi="Arial" w:cs="Arial"/>
                      <w:sz w:val="20"/>
                      <w:szCs w:val="20"/>
                    </w:rPr>
                  </w:pPr>
                </w:p>
                <w:p w14:paraId="57AAA07D" w14:textId="77777777" w:rsidR="009F668D" w:rsidRPr="00D1155C" w:rsidRDefault="009F668D" w:rsidP="000420A8">
                  <w:pPr>
                    <w:ind w:left="168" w:hanging="168"/>
                    <w:jc w:val="both"/>
                    <w:rPr>
                      <w:rFonts w:ascii="Arial" w:hAnsi="Arial" w:cs="Arial"/>
                      <w:sz w:val="20"/>
                      <w:szCs w:val="20"/>
                    </w:rPr>
                  </w:pPr>
                  <w:r w:rsidRPr="00D1155C">
                    <w:rPr>
                      <w:rFonts w:ascii="Arial" w:hAnsi="Arial" w:cs="Arial"/>
                      <w:i/>
                      <w:sz w:val="20"/>
                      <w:szCs w:val="20"/>
                    </w:rPr>
                    <w:t>Nota Bene</w:t>
                  </w:r>
                  <w:r w:rsidRPr="00D1155C">
                    <w:rPr>
                      <w:rFonts w:ascii="Arial" w:hAnsi="Arial" w:cs="Arial"/>
                      <w:sz w:val="20"/>
                      <w:szCs w:val="20"/>
                    </w:rPr>
                    <w:t xml:space="preserve">: </w:t>
                  </w:r>
                </w:p>
                <w:p w14:paraId="47DBC6FE" w14:textId="77777777" w:rsidR="009F668D" w:rsidRPr="00D1155C" w:rsidRDefault="009F668D" w:rsidP="009F668D">
                  <w:pPr>
                    <w:numPr>
                      <w:ilvl w:val="0"/>
                      <w:numId w:val="5"/>
                    </w:numPr>
                    <w:autoSpaceDE w:val="0"/>
                    <w:autoSpaceDN w:val="0"/>
                    <w:adjustRightInd w:val="0"/>
                    <w:ind w:left="181" w:hanging="187"/>
                    <w:jc w:val="both"/>
                    <w:rPr>
                      <w:rFonts w:ascii="Arial" w:eastAsia="Calibri" w:hAnsi="Arial" w:cs="Arial"/>
                      <w:iCs/>
                      <w:sz w:val="20"/>
                      <w:szCs w:val="20"/>
                    </w:rPr>
                  </w:pPr>
                  <w:r w:rsidRPr="00D1155C">
                    <w:rPr>
                      <w:rFonts w:ascii="Arial" w:eastAsia="Calibri" w:hAnsi="Arial" w:cs="Arial"/>
                      <w:iCs/>
                      <w:sz w:val="20"/>
                      <w:szCs w:val="20"/>
                    </w:rPr>
                    <w:t xml:space="preserve">Previa a la evaluación de los Trabajos finales, se generará un informe de cada uno con el programa </w:t>
                  </w:r>
                  <w:proofErr w:type="spellStart"/>
                  <w:r w:rsidRPr="00D1155C">
                    <w:rPr>
                      <w:rFonts w:ascii="Arial" w:eastAsia="Calibri" w:hAnsi="Arial" w:cs="Arial"/>
                      <w:iCs/>
                      <w:sz w:val="20"/>
                      <w:szCs w:val="20"/>
                    </w:rPr>
                    <w:t>antiplagio</w:t>
                  </w:r>
                  <w:proofErr w:type="spellEnd"/>
                  <w:r w:rsidRPr="00D1155C">
                    <w:rPr>
                      <w:rFonts w:ascii="Arial" w:eastAsia="Calibri" w:hAnsi="Arial" w:cs="Arial"/>
                      <w:iCs/>
                      <w:sz w:val="20"/>
                      <w:szCs w:val="20"/>
                    </w:rPr>
                    <w:t xml:space="preserve"> </w:t>
                  </w:r>
                  <w:proofErr w:type="spellStart"/>
                  <w:r w:rsidRPr="00D1155C">
                    <w:rPr>
                      <w:rFonts w:ascii="Arial" w:eastAsia="Calibri" w:hAnsi="Arial" w:cs="Arial"/>
                      <w:i/>
                      <w:iCs/>
                      <w:sz w:val="20"/>
                      <w:szCs w:val="20"/>
                    </w:rPr>
                    <w:t>Turnitin</w:t>
                  </w:r>
                  <w:proofErr w:type="spellEnd"/>
                  <w:r w:rsidRPr="00D1155C">
                    <w:rPr>
                      <w:rFonts w:ascii="Arial" w:eastAsia="Calibri" w:hAnsi="Arial" w:cs="Arial"/>
                      <w:iCs/>
                      <w:sz w:val="20"/>
                      <w:szCs w:val="20"/>
                    </w:rPr>
                    <w:t>.</w:t>
                  </w:r>
                </w:p>
                <w:p w14:paraId="556DCA53" w14:textId="77777777" w:rsidR="009F668D" w:rsidRPr="00D1155C" w:rsidRDefault="009F668D" w:rsidP="009F668D">
                  <w:pPr>
                    <w:numPr>
                      <w:ilvl w:val="0"/>
                      <w:numId w:val="5"/>
                    </w:numPr>
                    <w:autoSpaceDE w:val="0"/>
                    <w:autoSpaceDN w:val="0"/>
                    <w:adjustRightInd w:val="0"/>
                    <w:ind w:left="181" w:hanging="187"/>
                    <w:jc w:val="both"/>
                    <w:rPr>
                      <w:rFonts w:ascii="Arial" w:eastAsia="Calibri" w:hAnsi="Arial" w:cs="Arial"/>
                      <w:iCs/>
                      <w:sz w:val="20"/>
                      <w:szCs w:val="20"/>
                    </w:rPr>
                  </w:pPr>
                  <w:r w:rsidRPr="00D1155C">
                    <w:rPr>
                      <w:rFonts w:ascii="Arial" w:eastAsia="Calibri" w:hAnsi="Arial" w:cs="Arial"/>
                      <w:iCs/>
                      <w:sz w:val="20"/>
                      <w:szCs w:val="20"/>
                    </w:rPr>
                    <w:t>Cada una de las prácticas tiene que superarse de manera independiente (en su porcentaje respectivo) para poder hacer media y aprobar la asignatura.</w:t>
                  </w:r>
                </w:p>
                <w:p w14:paraId="6FF7BA00" w14:textId="77777777" w:rsidR="009F668D" w:rsidRPr="00D1155C" w:rsidRDefault="009F668D" w:rsidP="009F668D">
                  <w:pPr>
                    <w:numPr>
                      <w:ilvl w:val="0"/>
                      <w:numId w:val="5"/>
                    </w:numPr>
                    <w:autoSpaceDE w:val="0"/>
                    <w:autoSpaceDN w:val="0"/>
                    <w:adjustRightInd w:val="0"/>
                    <w:spacing w:after="120"/>
                    <w:ind w:left="181" w:hanging="187"/>
                    <w:jc w:val="both"/>
                    <w:rPr>
                      <w:rFonts w:ascii="Arial" w:eastAsia="Calibri" w:hAnsi="Arial" w:cs="Arial"/>
                      <w:iCs/>
                      <w:sz w:val="20"/>
                      <w:szCs w:val="20"/>
                    </w:rPr>
                  </w:pPr>
                  <w:r w:rsidRPr="00D1155C">
                    <w:rPr>
                      <w:rFonts w:ascii="Arial" w:eastAsia="Calibri" w:hAnsi="Arial" w:cs="Arial"/>
                      <w:iCs/>
                      <w:sz w:val="20"/>
                      <w:szCs w:val="20"/>
                    </w:rPr>
                    <w:t>Las partes no realizadas o no aprobadas deben volver a realizarse en la segunda convocatoria.</w:t>
                  </w:r>
                </w:p>
              </w:tc>
            </w:tr>
          </w:tbl>
          <w:p w14:paraId="6F3676EE" w14:textId="77777777" w:rsidR="009F668D" w:rsidRPr="00D1155C" w:rsidRDefault="009F668D"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F668D" w:rsidRPr="00D1155C" w14:paraId="443EA6F5" w14:textId="77777777" w:rsidTr="000420A8">
              <w:tc>
                <w:tcPr>
                  <w:tcW w:w="8517" w:type="dxa"/>
                  <w:shd w:val="clear" w:color="auto" w:fill="E6E6E6"/>
                </w:tcPr>
                <w:p w14:paraId="177D7D5A" w14:textId="77777777" w:rsidR="009F668D" w:rsidRPr="00D1155C" w:rsidRDefault="009F668D" w:rsidP="000420A8">
                  <w:pPr>
                    <w:tabs>
                      <w:tab w:val="num" w:pos="2160"/>
                    </w:tabs>
                    <w:jc w:val="both"/>
                    <w:rPr>
                      <w:rFonts w:ascii="Arial" w:hAnsi="Arial" w:cs="Arial"/>
                      <w:sz w:val="20"/>
                      <w:szCs w:val="20"/>
                    </w:rPr>
                  </w:pPr>
                  <w:r w:rsidRPr="00D1155C">
                    <w:rPr>
                      <w:rFonts w:ascii="Arial" w:hAnsi="Arial" w:cs="Arial"/>
                      <w:sz w:val="20"/>
                      <w:szCs w:val="20"/>
                    </w:rPr>
                    <w:t>Recomendaciones para la evaluación y la recuperación</w:t>
                  </w:r>
                </w:p>
              </w:tc>
            </w:tr>
            <w:tr w:rsidR="009F668D" w:rsidRPr="00D1155C" w14:paraId="0880684E" w14:textId="77777777" w:rsidTr="000420A8">
              <w:trPr>
                <w:trHeight w:val="733"/>
              </w:trPr>
              <w:tc>
                <w:tcPr>
                  <w:tcW w:w="8517" w:type="dxa"/>
                </w:tcPr>
                <w:p w14:paraId="3297E6DD" w14:textId="77777777" w:rsidR="009F668D" w:rsidRPr="00D1155C" w:rsidRDefault="009F668D" w:rsidP="000420A8">
                  <w:pPr>
                    <w:spacing w:before="60"/>
                    <w:jc w:val="both"/>
                    <w:rPr>
                      <w:rFonts w:ascii="Arial" w:hAnsi="Arial" w:cs="Arial"/>
                      <w:sz w:val="20"/>
                      <w:szCs w:val="20"/>
                    </w:rPr>
                  </w:pPr>
                  <w:r w:rsidRPr="00D1155C">
                    <w:rPr>
                      <w:rFonts w:ascii="Arial" w:hAnsi="Arial" w:cs="Arial"/>
                      <w:sz w:val="20"/>
                      <w:szCs w:val="20"/>
                    </w:rPr>
                    <w:t>Entrega en fecha y forma de los trabajos solicitados. Esta condición es indispensable para tener acceso a la evaluación final en cualquiera de sus convocatorias (ordinaria o extraordinaria).</w:t>
                  </w:r>
                </w:p>
              </w:tc>
            </w:tr>
          </w:tbl>
          <w:p w14:paraId="412E3EC5" w14:textId="77777777" w:rsidR="009F668D" w:rsidRPr="00D1155C" w:rsidRDefault="009F668D" w:rsidP="000420A8">
            <w:pPr>
              <w:tabs>
                <w:tab w:val="left" w:pos="2984"/>
              </w:tabs>
              <w:jc w:val="both"/>
              <w:rPr>
                <w:rFonts w:ascii="Arial" w:hAnsi="Arial" w:cs="Arial"/>
                <w:sz w:val="20"/>
                <w:szCs w:val="20"/>
              </w:rPr>
            </w:pPr>
          </w:p>
        </w:tc>
      </w:tr>
    </w:tbl>
    <w:p w14:paraId="55342986" w14:textId="77777777" w:rsidR="009F668D" w:rsidRPr="00D1155C" w:rsidRDefault="009F668D" w:rsidP="009F668D">
      <w:pPr>
        <w:rPr>
          <w:rFonts w:ascii="Arial" w:hAnsi="Arial" w:cs="Arial"/>
          <w:sz w:val="20"/>
          <w:szCs w:val="20"/>
        </w:rPr>
      </w:pPr>
    </w:p>
    <w:p w14:paraId="4D29D9F6" w14:textId="77777777" w:rsidR="009F668D" w:rsidRPr="00D1155C" w:rsidRDefault="009F668D" w:rsidP="009F668D">
      <w:pPr>
        <w:rPr>
          <w:rFonts w:ascii="Arial" w:hAnsi="Arial" w:cs="Arial"/>
          <w:sz w:val="20"/>
          <w:szCs w:val="20"/>
        </w:rPr>
      </w:pPr>
    </w:p>
    <w:p w14:paraId="599B9BDD" w14:textId="36908774" w:rsidR="00EF08FB" w:rsidRPr="00D1155C" w:rsidRDefault="00EF08FB" w:rsidP="009F668D">
      <w:pPr>
        <w:rPr>
          <w:rFonts w:ascii="Arial" w:hAnsi="Arial" w:cs="Arial"/>
          <w:sz w:val="20"/>
          <w:szCs w:val="20"/>
        </w:rPr>
      </w:pPr>
      <w:r w:rsidRPr="00D1155C">
        <w:rPr>
          <w:rFonts w:ascii="Arial" w:hAnsi="Arial" w:cs="Arial"/>
          <w:sz w:val="20"/>
          <w:szCs w:val="20"/>
        </w:rPr>
        <w:br w:type="page"/>
      </w:r>
    </w:p>
    <w:p w14:paraId="61A94CE6" w14:textId="77777777" w:rsidR="009F668D" w:rsidRPr="00D1155C" w:rsidRDefault="009F668D" w:rsidP="009F668D">
      <w:pPr>
        <w:rPr>
          <w:rFonts w:ascii="Arial" w:hAnsi="Arial" w:cs="Arial"/>
          <w:sz w:val="20"/>
          <w:szCs w:val="20"/>
        </w:rPr>
      </w:pPr>
    </w:p>
    <w:p w14:paraId="40AB44F1" w14:textId="77777777" w:rsidR="00621BF1" w:rsidRPr="00D1155C" w:rsidRDefault="00621BF1" w:rsidP="00621BF1">
      <w:pPr>
        <w:tabs>
          <w:tab w:val="left" w:pos="7920"/>
        </w:tabs>
        <w:ind w:right="-28"/>
        <w:jc w:val="center"/>
        <w:rPr>
          <w:rFonts w:ascii="Arial" w:eastAsia="Arial" w:hAnsi="Arial" w:cs="Arial"/>
          <w:b/>
          <w:sz w:val="20"/>
          <w:szCs w:val="20"/>
        </w:rPr>
      </w:pPr>
      <w:bookmarkStart w:id="0" w:name="_Hlk104931943"/>
    </w:p>
    <w:p w14:paraId="1FDA1300" w14:textId="77777777" w:rsidR="00D1155C" w:rsidRPr="00D1155C" w:rsidRDefault="00621BF1" w:rsidP="00621BF1">
      <w:pPr>
        <w:pBdr>
          <w:top w:val="single" w:sz="4" w:space="1" w:color="000000"/>
          <w:left w:val="single" w:sz="4" w:space="4" w:color="000000"/>
          <w:bottom w:val="single" w:sz="4" w:space="1" w:color="000000"/>
          <w:right w:val="single" w:sz="4" w:space="4" w:color="000000"/>
        </w:pBdr>
        <w:shd w:val="clear" w:color="auto" w:fill="999999"/>
        <w:tabs>
          <w:tab w:val="left" w:pos="7920"/>
        </w:tabs>
        <w:ind w:right="-28"/>
        <w:jc w:val="center"/>
        <w:rPr>
          <w:rFonts w:ascii="Arial" w:eastAsia="Arial" w:hAnsi="Arial" w:cs="Arial"/>
          <w:b/>
          <w:color w:val="FFFFFF"/>
          <w:sz w:val="20"/>
          <w:szCs w:val="20"/>
        </w:rPr>
      </w:pPr>
      <w:r w:rsidRPr="00D1155C">
        <w:rPr>
          <w:rFonts w:ascii="Arial" w:eastAsia="Arial" w:hAnsi="Arial" w:cs="Arial"/>
          <w:b/>
          <w:color w:val="FFFFFF"/>
          <w:sz w:val="20"/>
          <w:szCs w:val="20"/>
        </w:rPr>
        <w:t xml:space="preserve">GESTIÓN TERMINOLÓGICA Y RECURSOS DOCUMENTALES </w:t>
      </w:r>
    </w:p>
    <w:p w14:paraId="0580BA4E" w14:textId="455D1ACD" w:rsidR="00621BF1" w:rsidRPr="00D1155C" w:rsidRDefault="00621BF1" w:rsidP="00621BF1">
      <w:pPr>
        <w:pBdr>
          <w:top w:val="single" w:sz="4" w:space="1" w:color="000000"/>
          <w:left w:val="single" w:sz="4" w:space="4" w:color="000000"/>
          <w:bottom w:val="single" w:sz="4" w:space="1" w:color="000000"/>
          <w:right w:val="single" w:sz="4" w:space="4" w:color="000000"/>
        </w:pBdr>
        <w:shd w:val="clear" w:color="auto" w:fill="999999"/>
        <w:tabs>
          <w:tab w:val="left" w:pos="7920"/>
        </w:tabs>
        <w:ind w:right="-28"/>
        <w:jc w:val="center"/>
        <w:rPr>
          <w:rFonts w:ascii="Arial" w:eastAsia="Arial" w:hAnsi="Arial" w:cs="Arial"/>
          <w:b/>
          <w:color w:val="FFFFFF"/>
          <w:sz w:val="20"/>
          <w:szCs w:val="20"/>
        </w:rPr>
      </w:pPr>
      <w:r w:rsidRPr="00D1155C">
        <w:rPr>
          <w:rFonts w:ascii="Arial" w:eastAsia="Arial" w:hAnsi="Arial" w:cs="Arial"/>
          <w:b/>
          <w:color w:val="FFFFFF"/>
          <w:sz w:val="20"/>
          <w:szCs w:val="20"/>
        </w:rPr>
        <w:t>APLICADOS A LA TRADUCCIÓN Y LA MEDIACIÓN INTERCULTURAL</w:t>
      </w:r>
    </w:p>
    <w:p w14:paraId="3677F344" w14:textId="77777777" w:rsidR="00621BF1" w:rsidRPr="00D1155C" w:rsidRDefault="00621BF1" w:rsidP="00621BF1">
      <w:pPr>
        <w:jc w:val="right"/>
        <w:rPr>
          <w:rFonts w:ascii="Arial" w:eastAsia="Arial" w:hAnsi="Arial" w:cs="Arial"/>
          <w:sz w:val="20"/>
          <w:szCs w:val="20"/>
        </w:rPr>
      </w:pPr>
    </w:p>
    <w:tbl>
      <w:tblPr>
        <w:tblW w:w="8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8"/>
      </w:tblGrid>
      <w:tr w:rsidR="00621BF1" w:rsidRPr="00D1155C" w14:paraId="7B550CE7" w14:textId="77777777" w:rsidTr="000420A8">
        <w:trPr>
          <w:trHeight w:val="499"/>
        </w:trPr>
        <w:tc>
          <w:tcPr>
            <w:tcW w:w="8768" w:type="dxa"/>
            <w:shd w:val="clear" w:color="auto" w:fill="999999"/>
          </w:tcPr>
          <w:p w14:paraId="32BC42A2" w14:textId="77777777" w:rsidR="00621BF1" w:rsidRPr="00D1155C" w:rsidRDefault="00621BF1" w:rsidP="000420A8">
            <w:pPr>
              <w:spacing w:before="120" w:after="120"/>
              <w:rPr>
                <w:rFonts w:ascii="Arial" w:eastAsia="Arial" w:hAnsi="Arial" w:cs="Arial"/>
                <w:b/>
                <w:color w:val="FFFFFF"/>
                <w:sz w:val="20"/>
                <w:szCs w:val="20"/>
              </w:rPr>
            </w:pPr>
            <w:r w:rsidRPr="00D1155C">
              <w:rPr>
                <w:rFonts w:ascii="Arial" w:eastAsia="Arial" w:hAnsi="Arial" w:cs="Arial"/>
                <w:b/>
                <w:color w:val="FFFFFF"/>
                <w:sz w:val="20"/>
                <w:szCs w:val="20"/>
              </w:rPr>
              <w:t>1.- Datos de la Asignatura</w:t>
            </w:r>
          </w:p>
        </w:tc>
      </w:tr>
    </w:tbl>
    <w:p w14:paraId="08DCE1C6" w14:textId="77777777" w:rsidR="00621BF1" w:rsidRPr="00D1155C" w:rsidRDefault="00621BF1" w:rsidP="00621BF1">
      <w:pPr>
        <w:rPr>
          <w:rFonts w:ascii="Arial" w:eastAsia="Arial" w:hAnsi="Arial" w:cs="Arial"/>
          <w:sz w:val="20"/>
          <w:szCs w:val="20"/>
        </w:rPr>
      </w:pPr>
    </w:p>
    <w:tbl>
      <w:tblPr>
        <w:tblW w:w="8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4"/>
        <w:gridCol w:w="1750"/>
        <w:gridCol w:w="30"/>
        <w:gridCol w:w="995"/>
        <w:gridCol w:w="1185"/>
        <w:gridCol w:w="1366"/>
        <w:gridCol w:w="1550"/>
      </w:tblGrid>
      <w:tr w:rsidR="00621BF1" w:rsidRPr="00D1155C" w14:paraId="77033B3F" w14:textId="77777777" w:rsidTr="000420A8">
        <w:trPr>
          <w:trHeight w:val="32"/>
          <w:jc w:val="center"/>
        </w:trPr>
        <w:tc>
          <w:tcPr>
            <w:tcW w:w="1514" w:type="dxa"/>
            <w:shd w:val="clear" w:color="auto" w:fill="E6E6E6"/>
          </w:tcPr>
          <w:p w14:paraId="3FB7A871" w14:textId="77777777" w:rsidR="00054E85" w:rsidRPr="00D1155C" w:rsidRDefault="00054E85" w:rsidP="00054E85">
            <w:pPr>
              <w:rPr>
                <w:rFonts w:ascii="Arial" w:hAnsi="Arial" w:cs="Arial"/>
                <w:noProof/>
                <w:sz w:val="20"/>
                <w:szCs w:val="20"/>
              </w:rPr>
            </w:pPr>
          </w:p>
          <w:p w14:paraId="647435C6" w14:textId="126ECCE8" w:rsidR="00621BF1" w:rsidRPr="00D1155C" w:rsidRDefault="00621BF1" w:rsidP="00054E85">
            <w:pPr>
              <w:rPr>
                <w:rFonts w:ascii="Arial" w:hAnsi="Arial" w:cs="Arial"/>
                <w:noProof/>
                <w:sz w:val="20"/>
                <w:szCs w:val="20"/>
              </w:rPr>
            </w:pPr>
            <w:r w:rsidRPr="00D1155C">
              <w:rPr>
                <w:rFonts w:ascii="Arial" w:hAnsi="Arial" w:cs="Arial"/>
                <w:noProof/>
                <w:sz w:val="20"/>
                <w:szCs w:val="20"/>
              </w:rPr>
              <w:t>Código</w:t>
            </w:r>
          </w:p>
          <w:p w14:paraId="1CCE131E" w14:textId="77777777" w:rsidR="00054E85" w:rsidRPr="00D1155C" w:rsidRDefault="00054E85" w:rsidP="00054E85">
            <w:pPr>
              <w:rPr>
                <w:rFonts w:ascii="Arial" w:hAnsi="Arial" w:cs="Arial"/>
                <w:noProof/>
                <w:sz w:val="20"/>
                <w:szCs w:val="20"/>
              </w:rPr>
            </w:pPr>
          </w:p>
        </w:tc>
        <w:tc>
          <w:tcPr>
            <w:tcW w:w="1780" w:type="dxa"/>
            <w:gridSpan w:val="2"/>
          </w:tcPr>
          <w:p w14:paraId="28C0237E" w14:textId="77777777" w:rsidR="00621BF1" w:rsidRPr="00D1155C" w:rsidRDefault="00621BF1" w:rsidP="00054E85">
            <w:pPr>
              <w:jc w:val="center"/>
              <w:rPr>
                <w:rFonts w:ascii="Arial" w:eastAsia="Arial" w:hAnsi="Arial" w:cs="Arial"/>
                <w:sz w:val="20"/>
                <w:szCs w:val="20"/>
              </w:rPr>
            </w:pPr>
            <w:r w:rsidRPr="00D1155C">
              <w:rPr>
                <w:rFonts w:ascii="Arial" w:eastAsia="Arial" w:hAnsi="Arial" w:cs="Arial"/>
                <w:color w:val="231F20"/>
                <w:sz w:val="20"/>
                <w:szCs w:val="20"/>
              </w:rPr>
              <w:t>304152</w:t>
            </w:r>
            <w:r w:rsidRPr="00D1155C">
              <w:rPr>
                <w:rFonts w:ascii="Arial" w:eastAsia="Arial" w:hAnsi="Arial" w:cs="Arial"/>
                <w:sz w:val="20"/>
                <w:szCs w:val="20"/>
              </w:rPr>
              <w:t xml:space="preserve"> </w:t>
            </w:r>
          </w:p>
        </w:tc>
        <w:tc>
          <w:tcPr>
            <w:tcW w:w="995" w:type="dxa"/>
            <w:shd w:val="clear" w:color="auto" w:fill="E6E6E6"/>
          </w:tcPr>
          <w:p w14:paraId="6E1E5816"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Plan</w:t>
            </w:r>
          </w:p>
        </w:tc>
        <w:tc>
          <w:tcPr>
            <w:tcW w:w="1185" w:type="dxa"/>
          </w:tcPr>
          <w:p w14:paraId="1D26307E" w14:textId="77777777" w:rsidR="00621BF1" w:rsidRPr="00D1155C" w:rsidRDefault="00621BF1" w:rsidP="00054E85">
            <w:pPr>
              <w:jc w:val="center"/>
              <w:rPr>
                <w:rFonts w:ascii="Arial" w:eastAsia="Arial" w:hAnsi="Arial" w:cs="Arial"/>
                <w:sz w:val="20"/>
                <w:szCs w:val="20"/>
              </w:rPr>
            </w:pPr>
            <w:r w:rsidRPr="00D1155C">
              <w:rPr>
                <w:rFonts w:ascii="Arial" w:eastAsia="Arial" w:hAnsi="Arial" w:cs="Arial"/>
                <w:sz w:val="20"/>
                <w:szCs w:val="20"/>
              </w:rPr>
              <w:t xml:space="preserve"> </w:t>
            </w:r>
          </w:p>
        </w:tc>
        <w:tc>
          <w:tcPr>
            <w:tcW w:w="1366" w:type="dxa"/>
            <w:shd w:val="clear" w:color="auto" w:fill="E6E6E6"/>
          </w:tcPr>
          <w:p w14:paraId="5D1F05D9"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ECTS</w:t>
            </w:r>
          </w:p>
        </w:tc>
        <w:tc>
          <w:tcPr>
            <w:tcW w:w="1550" w:type="dxa"/>
            <w:shd w:val="clear" w:color="auto" w:fill="auto"/>
          </w:tcPr>
          <w:p w14:paraId="0A3038E4" w14:textId="77777777" w:rsidR="00621BF1" w:rsidRPr="00D1155C" w:rsidRDefault="00621BF1" w:rsidP="00054E85">
            <w:pPr>
              <w:jc w:val="center"/>
              <w:rPr>
                <w:rFonts w:ascii="Arial" w:eastAsia="Arial" w:hAnsi="Arial" w:cs="Arial"/>
                <w:sz w:val="20"/>
                <w:szCs w:val="20"/>
              </w:rPr>
            </w:pPr>
            <w:r w:rsidRPr="00D1155C">
              <w:rPr>
                <w:rFonts w:ascii="Arial" w:eastAsia="Arial" w:hAnsi="Arial" w:cs="Arial"/>
                <w:sz w:val="20"/>
                <w:szCs w:val="20"/>
              </w:rPr>
              <w:t xml:space="preserve"> 4</w:t>
            </w:r>
          </w:p>
        </w:tc>
      </w:tr>
      <w:tr w:rsidR="00621BF1" w:rsidRPr="00D1155C" w14:paraId="0846B2A0" w14:textId="77777777" w:rsidTr="000420A8">
        <w:trPr>
          <w:trHeight w:val="225"/>
          <w:jc w:val="center"/>
        </w:trPr>
        <w:tc>
          <w:tcPr>
            <w:tcW w:w="1514" w:type="dxa"/>
            <w:shd w:val="clear" w:color="auto" w:fill="E6E6E6"/>
          </w:tcPr>
          <w:p w14:paraId="02B5C5B8" w14:textId="77777777" w:rsidR="00054E85" w:rsidRPr="00D1155C" w:rsidRDefault="00054E85" w:rsidP="00054E85">
            <w:pPr>
              <w:rPr>
                <w:rFonts w:ascii="Arial" w:hAnsi="Arial" w:cs="Arial"/>
                <w:noProof/>
                <w:sz w:val="20"/>
                <w:szCs w:val="20"/>
              </w:rPr>
            </w:pPr>
          </w:p>
          <w:p w14:paraId="5204D779" w14:textId="593FE15E" w:rsidR="00621BF1" w:rsidRPr="00D1155C" w:rsidRDefault="00621BF1" w:rsidP="00054E85">
            <w:pPr>
              <w:rPr>
                <w:rFonts w:ascii="Arial" w:hAnsi="Arial" w:cs="Arial"/>
                <w:noProof/>
                <w:sz w:val="20"/>
                <w:szCs w:val="20"/>
              </w:rPr>
            </w:pPr>
            <w:r w:rsidRPr="00D1155C">
              <w:rPr>
                <w:rFonts w:ascii="Arial" w:hAnsi="Arial" w:cs="Arial"/>
                <w:noProof/>
                <w:sz w:val="20"/>
                <w:szCs w:val="20"/>
              </w:rPr>
              <w:t>Carácter</w:t>
            </w:r>
          </w:p>
        </w:tc>
        <w:tc>
          <w:tcPr>
            <w:tcW w:w="1780" w:type="dxa"/>
            <w:gridSpan w:val="2"/>
          </w:tcPr>
          <w:p w14:paraId="1ECB12E7" w14:textId="77777777" w:rsidR="00621BF1" w:rsidRPr="00D1155C" w:rsidRDefault="00621BF1" w:rsidP="00054E85">
            <w:pPr>
              <w:jc w:val="center"/>
              <w:rPr>
                <w:rFonts w:ascii="Arial" w:eastAsia="Arial" w:hAnsi="Arial" w:cs="Arial"/>
                <w:sz w:val="20"/>
                <w:szCs w:val="20"/>
              </w:rPr>
            </w:pPr>
            <w:r w:rsidRPr="00D1155C">
              <w:rPr>
                <w:rFonts w:ascii="Arial" w:eastAsia="Arial" w:hAnsi="Arial" w:cs="Arial"/>
                <w:color w:val="231F20"/>
                <w:sz w:val="20"/>
                <w:szCs w:val="20"/>
              </w:rPr>
              <w:t>Teórico-práctico</w:t>
            </w:r>
            <w:sdt>
              <w:sdtPr>
                <w:rPr>
                  <w:rFonts w:ascii="Arial" w:hAnsi="Arial" w:cs="Arial"/>
                  <w:sz w:val="20"/>
                  <w:szCs w:val="20"/>
                </w:rPr>
                <w:tag w:val="goog_rdk_0"/>
                <w:id w:val="1198041190"/>
              </w:sdtPr>
              <w:sdtContent>
                <w:r w:rsidRPr="00D1155C">
                  <w:rPr>
                    <w:rFonts w:ascii="Arial" w:eastAsia="Arial" w:hAnsi="Arial" w:cs="Arial"/>
                    <w:color w:val="231F20"/>
                    <w:sz w:val="20"/>
                    <w:szCs w:val="20"/>
                  </w:rPr>
                  <w:t xml:space="preserve"> </w:t>
                </w:r>
              </w:sdtContent>
            </w:sdt>
            <w:r w:rsidRPr="00D1155C">
              <w:rPr>
                <w:rFonts w:ascii="Arial" w:eastAsia="Arial" w:hAnsi="Arial" w:cs="Arial"/>
                <w:color w:val="231F20"/>
                <w:sz w:val="20"/>
                <w:szCs w:val="20"/>
              </w:rPr>
              <w:t>(obligatoria)</w:t>
            </w:r>
            <w:r w:rsidRPr="00D1155C">
              <w:rPr>
                <w:rFonts w:ascii="Arial" w:eastAsia="Arial" w:hAnsi="Arial" w:cs="Arial"/>
                <w:sz w:val="20"/>
                <w:szCs w:val="20"/>
              </w:rPr>
              <w:t xml:space="preserve"> </w:t>
            </w:r>
          </w:p>
        </w:tc>
        <w:tc>
          <w:tcPr>
            <w:tcW w:w="995" w:type="dxa"/>
            <w:shd w:val="clear" w:color="auto" w:fill="E6E6E6"/>
          </w:tcPr>
          <w:p w14:paraId="6FA0E881"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Curso</w:t>
            </w:r>
          </w:p>
        </w:tc>
        <w:tc>
          <w:tcPr>
            <w:tcW w:w="1185" w:type="dxa"/>
          </w:tcPr>
          <w:p w14:paraId="0B048CBC" w14:textId="77777777" w:rsidR="00621BF1" w:rsidRPr="00D1155C" w:rsidRDefault="00621BF1" w:rsidP="00054E85">
            <w:pPr>
              <w:jc w:val="center"/>
              <w:rPr>
                <w:rFonts w:ascii="Arial" w:eastAsia="Arial" w:hAnsi="Arial" w:cs="Arial"/>
                <w:sz w:val="20"/>
                <w:szCs w:val="20"/>
              </w:rPr>
            </w:pPr>
            <w:r w:rsidRPr="00D1155C">
              <w:rPr>
                <w:rFonts w:ascii="Arial" w:eastAsia="Arial" w:hAnsi="Arial" w:cs="Arial"/>
                <w:color w:val="231F20"/>
                <w:sz w:val="20"/>
                <w:szCs w:val="20"/>
              </w:rPr>
              <w:t>2023-24</w:t>
            </w:r>
          </w:p>
        </w:tc>
        <w:tc>
          <w:tcPr>
            <w:tcW w:w="1366" w:type="dxa"/>
            <w:shd w:val="clear" w:color="auto" w:fill="E6E6E6"/>
          </w:tcPr>
          <w:p w14:paraId="4897C31E"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Periodicidad</w:t>
            </w:r>
          </w:p>
        </w:tc>
        <w:tc>
          <w:tcPr>
            <w:tcW w:w="1550" w:type="dxa"/>
            <w:shd w:val="clear" w:color="auto" w:fill="auto"/>
          </w:tcPr>
          <w:p w14:paraId="01251FEF" w14:textId="77777777" w:rsidR="00621BF1" w:rsidRPr="00D1155C" w:rsidRDefault="00621BF1" w:rsidP="00054E85">
            <w:pPr>
              <w:jc w:val="center"/>
              <w:rPr>
                <w:rFonts w:ascii="Arial" w:eastAsia="Arial" w:hAnsi="Arial" w:cs="Arial"/>
                <w:sz w:val="20"/>
                <w:szCs w:val="20"/>
              </w:rPr>
            </w:pPr>
            <w:r w:rsidRPr="00D1155C">
              <w:rPr>
                <w:rFonts w:ascii="Arial" w:eastAsia="Arial" w:hAnsi="Arial" w:cs="Arial"/>
                <w:color w:val="231F20"/>
                <w:sz w:val="20"/>
                <w:szCs w:val="20"/>
              </w:rPr>
              <w:t>1S</w:t>
            </w:r>
            <w:r w:rsidRPr="00D1155C">
              <w:rPr>
                <w:rFonts w:ascii="Arial" w:eastAsia="Arial" w:hAnsi="Arial" w:cs="Arial"/>
                <w:sz w:val="20"/>
                <w:szCs w:val="20"/>
              </w:rPr>
              <w:t xml:space="preserve"> </w:t>
            </w:r>
          </w:p>
        </w:tc>
      </w:tr>
      <w:tr w:rsidR="00621BF1" w:rsidRPr="00D1155C" w14:paraId="1F2D0C4B" w14:textId="77777777" w:rsidTr="000420A8">
        <w:trPr>
          <w:trHeight w:val="225"/>
          <w:jc w:val="center"/>
        </w:trPr>
        <w:tc>
          <w:tcPr>
            <w:tcW w:w="1514" w:type="dxa"/>
            <w:shd w:val="clear" w:color="auto" w:fill="E6E6E6"/>
          </w:tcPr>
          <w:p w14:paraId="54286C50" w14:textId="77777777" w:rsidR="00054E85" w:rsidRPr="00D1155C" w:rsidRDefault="00054E85" w:rsidP="00054E85">
            <w:pPr>
              <w:rPr>
                <w:rFonts w:ascii="Arial" w:hAnsi="Arial" w:cs="Arial"/>
                <w:noProof/>
                <w:sz w:val="20"/>
                <w:szCs w:val="20"/>
              </w:rPr>
            </w:pPr>
          </w:p>
          <w:p w14:paraId="1B3F4A58" w14:textId="03C5BE76" w:rsidR="00621BF1" w:rsidRPr="00D1155C" w:rsidRDefault="00621BF1" w:rsidP="00054E85">
            <w:pPr>
              <w:rPr>
                <w:rFonts w:ascii="Arial" w:hAnsi="Arial" w:cs="Arial"/>
                <w:noProof/>
                <w:sz w:val="20"/>
                <w:szCs w:val="20"/>
              </w:rPr>
            </w:pPr>
            <w:r w:rsidRPr="00D1155C">
              <w:rPr>
                <w:rFonts w:ascii="Arial" w:hAnsi="Arial" w:cs="Arial"/>
                <w:noProof/>
                <w:sz w:val="20"/>
                <w:szCs w:val="20"/>
              </w:rPr>
              <w:t>Área</w:t>
            </w:r>
          </w:p>
        </w:tc>
        <w:tc>
          <w:tcPr>
            <w:tcW w:w="6876" w:type="dxa"/>
            <w:gridSpan w:val="6"/>
          </w:tcPr>
          <w:p w14:paraId="6613C302"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 xml:space="preserve"> Traducción e Interpretación</w:t>
            </w:r>
          </w:p>
        </w:tc>
      </w:tr>
      <w:tr w:rsidR="00621BF1" w:rsidRPr="00D1155C" w14:paraId="739AD254" w14:textId="77777777" w:rsidTr="000420A8">
        <w:trPr>
          <w:trHeight w:val="260"/>
          <w:jc w:val="center"/>
        </w:trPr>
        <w:tc>
          <w:tcPr>
            <w:tcW w:w="1514" w:type="dxa"/>
            <w:shd w:val="clear" w:color="auto" w:fill="E6E6E6"/>
          </w:tcPr>
          <w:p w14:paraId="1E3D4BE6" w14:textId="77777777" w:rsidR="00621BF1" w:rsidRPr="00D1155C" w:rsidRDefault="00621BF1" w:rsidP="00054E85">
            <w:pPr>
              <w:rPr>
                <w:rFonts w:ascii="Arial" w:hAnsi="Arial" w:cs="Arial"/>
                <w:noProof/>
                <w:sz w:val="20"/>
                <w:szCs w:val="20"/>
              </w:rPr>
            </w:pPr>
            <w:r w:rsidRPr="00D1155C">
              <w:rPr>
                <w:rFonts w:ascii="Arial" w:hAnsi="Arial" w:cs="Arial"/>
                <w:noProof/>
                <w:sz w:val="20"/>
                <w:szCs w:val="20"/>
              </w:rPr>
              <w:t>Departamento</w:t>
            </w:r>
          </w:p>
        </w:tc>
        <w:tc>
          <w:tcPr>
            <w:tcW w:w="6876" w:type="dxa"/>
            <w:gridSpan w:val="6"/>
          </w:tcPr>
          <w:p w14:paraId="3095884D"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 xml:space="preserve"> Traducción e Interpretación</w:t>
            </w:r>
          </w:p>
        </w:tc>
      </w:tr>
      <w:tr w:rsidR="00621BF1" w:rsidRPr="00D1155C" w14:paraId="5AA4FE81" w14:textId="77777777" w:rsidTr="000420A8">
        <w:trPr>
          <w:trHeight w:val="224"/>
          <w:jc w:val="center"/>
        </w:trPr>
        <w:tc>
          <w:tcPr>
            <w:tcW w:w="1514" w:type="dxa"/>
            <w:vMerge w:val="restart"/>
            <w:tcBorders>
              <w:top w:val="single" w:sz="4" w:space="0" w:color="000000"/>
              <w:left w:val="single" w:sz="4" w:space="0" w:color="000000"/>
            </w:tcBorders>
            <w:shd w:val="clear" w:color="auto" w:fill="E6E6E6"/>
            <w:vAlign w:val="center"/>
          </w:tcPr>
          <w:p w14:paraId="1583D0FC" w14:textId="77777777" w:rsidR="00621BF1" w:rsidRPr="00D1155C" w:rsidRDefault="00621BF1" w:rsidP="00054E85">
            <w:pPr>
              <w:rPr>
                <w:rFonts w:ascii="Arial" w:hAnsi="Arial" w:cs="Arial"/>
                <w:noProof/>
                <w:sz w:val="20"/>
                <w:szCs w:val="20"/>
              </w:rPr>
            </w:pPr>
            <w:r w:rsidRPr="00D1155C">
              <w:rPr>
                <w:rFonts w:ascii="Arial" w:hAnsi="Arial" w:cs="Arial"/>
                <w:noProof/>
                <w:sz w:val="20"/>
                <w:szCs w:val="20"/>
              </w:rPr>
              <w:t>Plataforma Virtual</w:t>
            </w:r>
          </w:p>
        </w:tc>
        <w:tc>
          <w:tcPr>
            <w:tcW w:w="1750" w:type="dxa"/>
            <w:tcBorders>
              <w:top w:val="single" w:sz="4" w:space="0" w:color="000000"/>
              <w:bottom w:val="single" w:sz="4" w:space="0" w:color="000000"/>
              <w:right w:val="single" w:sz="4" w:space="0" w:color="000000"/>
            </w:tcBorders>
            <w:shd w:val="clear" w:color="auto" w:fill="E6E6E6"/>
          </w:tcPr>
          <w:p w14:paraId="7CF51FBF"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 xml:space="preserve">Plataforma:  </w:t>
            </w:r>
          </w:p>
        </w:tc>
        <w:tc>
          <w:tcPr>
            <w:tcW w:w="5126" w:type="dxa"/>
            <w:gridSpan w:val="5"/>
            <w:tcBorders>
              <w:top w:val="single" w:sz="4" w:space="0" w:color="000000"/>
              <w:bottom w:val="single" w:sz="4" w:space="0" w:color="000000"/>
              <w:right w:val="single" w:sz="4" w:space="0" w:color="000000"/>
            </w:tcBorders>
          </w:tcPr>
          <w:p w14:paraId="62CFD82C"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 xml:space="preserve"> </w:t>
            </w:r>
            <w:proofErr w:type="spellStart"/>
            <w:r w:rsidRPr="00D1155C">
              <w:rPr>
                <w:rFonts w:ascii="Arial" w:eastAsia="Arial" w:hAnsi="Arial" w:cs="Arial"/>
                <w:color w:val="231F20"/>
                <w:sz w:val="20"/>
                <w:szCs w:val="20"/>
              </w:rPr>
              <w:t>Studium</w:t>
            </w:r>
            <w:proofErr w:type="spellEnd"/>
          </w:p>
        </w:tc>
      </w:tr>
      <w:tr w:rsidR="00621BF1" w:rsidRPr="00D1155C" w14:paraId="0C534ACE" w14:textId="77777777" w:rsidTr="000420A8">
        <w:trPr>
          <w:trHeight w:val="112"/>
          <w:jc w:val="center"/>
        </w:trPr>
        <w:tc>
          <w:tcPr>
            <w:tcW w:w="1514" w:type="dxa"/>
            <w:vMerge/>
            <w:tcBorders>
              <w:top w:val="single" w:sz="4" w:space="0" w:color="000000"/>
              <w:left w:val="single" w:sz="4" w:space="0" w:color="000000"/>
            </w:tcBorders>
            <w:shd w:val="clear" w:color="auto" w:fill="E6E6E6"/>
            <w:vAlign w:val="center"/>
          </w:tcPr>
          <w:p w14:paraId="06C471A2" w14:textId="77777777" w:rsidR="00621BF1" w:rsidRPr="00D1155C" w:rsidRDefault="00621BF1" w:rsidP="00054E85">
            <w:pPr>
              <w:pBdr>
                <w:top w:val="nil"/>
                <w:left w:val="nil"/>
                <w:bottom w:val="nil"/>
                <w:right w:val="nil"/>
                <w:between w:val="nil"/>
              </w:pBdr>
              <w:rPr>
                <w:rFonts w:ascii="Arial" w:hAnsi="Arial" w:cs="Arial"/>
                <w:noProof/>
                <w:sz w:val="20"/>
                <w:szCs w:val="20"/>
              </w:rPr>
            </w:pPr>
          </w:p>
        </w:tc>
        <w:tc>
          <w:tcPr>
            <w:tcW w:w="1750" w:type="dxa"/>
            <w:tcBorders>
              <w:top w:val="single" w:sz="4" w:space="0" w:color="000000"/>
              <w:right w:val="single" w:sz="4" w:space="0" w:color="000000"/>
            </w:tcBorders>
            <w:shd w:val="clear" w:color="auto" w:fill="E6E6E6"/>
          </w:tcPr>
          <w:p w14:paraId="3948145E"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URL de Acceso:</w:t>
            </w:r>
          </w:p>
        </w:tc>
        <w:tc>
          <w:tcPr>
            <w:tcW w:w="5126" w:type="dxa"/>
            <w:gridSpan w:val="5"/>
            <w:tcBorders>
              <w:top w:val="single" w:sz="4" w:space="0" w:color="000000"/>
              <w:right w:val="single" w:sz="4" w:space="0" w:color="000000"/>
            </w:tcBorders>
          </w:tcPr>
          <w:p w14:paraId="1D421CB0" w14:textId="77777777" w:rsidR="00621BF1" w:rsidRPr="00D1155C" w:rsidRDefault="00621BF1" w:rsidP="00054E85">
            <w:pPr>
              <w:rPr>
                <w:rFonts w:ascii="Arial" w:eastAsia="Arial" w:hAnsi="Arial" w:cs="Arial"/>
                <w:sz w:val="20"/>
                <w:szCs w:val="20"/>
              </w:rPr>
            </w:pPr>
            <w:r w:rsidRPr="00D1155C">
              <w:rPr>
                <w:rFonts w:ascii="Arial" w:eastAsia="Arial" w:hAnsi="Arial" w:cs="Arial"/>
                <w:sz w:val="20"/>
                <w:szCs w:val="20"/>
              </w:rPr>
              <w:t xml:space="preserve">   </w:t>
            </w:r>
            <w:hyperlink r:id="rId24">
              <w:r w:rsidRPr="00D1155C">
                <w:rPr>
                  <w:rFonts w:ascii="Arial" w:eastAsia="Arial" w:hAnsi="Arial" w:cs="Arial"/>
                  <w:color w:val="231F20"/>
                  <w:sz w:val="20"/>
                  <w:szCs w:val="20"/>
                </w:rPr>
                <w:t>studium.usal.es</w:t>
              </w:r>
            </w:hyperlink>
          </w:p>
        </w:tc>
      </w:tr>
    </w:tbl>
    <w:p w14:paraId="72698385" w14:textId="77777777" w:rsidR="00621BF1" w:rsidRPr="00D1155C" w:rsidRDefault="00621BF1" w:rsidP="00621BF1">
      <w:pPr>
        <w:rPr>
          <w:rFonts w:ascii="Arial" w:eastAsia="Arial" w:hAnsi="Arial" w:cs="Arial"/>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4F05E791" w14:textId="77777777" w:rsidTr="000420A8">
        <w:tc>
          <w:tcPr>
            <w:tcW w:w="8494" w:type="dxa"/>
            <w:shd w:val="clear" w:color="auto" w:fill="999999"/>
          </w:tcPr>
          <w:p w14:paraId="54E7787B" w14:textId="77777777" w:rsidR="00621BF1" w:rsidRPr="00D1155C" w:rsidRDefault="00621BF1" w:rsidP="000420A8">
            <w:pPr>
              <w:spacing w:before="120" w:after="120"/>
              <w:rPr>
                <w:rFonts w:ascii="Arial" w:eastAsia="Arial" w:hAnsi="Arial" w:cs="Arial"/>
                <w:b/>
                <w:color w:val="FFFFFF"/>
                <w:sz w:val="20"/>
                <w:szCs w:val="20"/>
              </w:rPr>
            </w:pPr>
            <w:r w:rsidRPr="00D1155C">
              <w:rPr>
                <w:rFonts w:ascii="Arial" w:eastAsia="Arial" w:hAnsi="Arial" w:cs="Arial"/>
                <w:b/>
                <w:color w:val="FFFFFF"/>
                <w:sz w:val="20"/>
                <w:szCs w:val="20"/>
              </w:rPr>
              <w:t>Datos del profesorado</w:t>
            </w:r>
          </w:p>
        </w:tc>
      </w:tr>
    </w:tbl>
    <w:p w14:paraId="30917A32" w14:textId="77777777" w:rsidR="00621BF1" w:rsidRPr="00D1155C" w:rsidRDefault="00621BF1" w:rsidP="00621BF1">
      <w:pPr>
        <w:rPr>
          <w:rFonts w:ascii="Arial" w:eastAsia="Arial" w:hAnsi="Arial" w:cs="Arial"/>
          <w:sz w:val="20"/>
          <w:szCs w:val="20"/>
        </w:rPr>
      </w:pPr>
    </w:p>
    <w:tbl>
      <w:tblPr>
        <w:tblW w:w="8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2294"/>
        <w:gridCol w:w="1026"/>
        <w:gridCol w:w="341"/>
        <w:gridCol w:w="1063"/>
        <w:gridCol w:w="1106"/>
      </w:tblGrid>
      <w:tr w:rsidR="00621BF1" w:rsidRPr="00D1155C" w14:paraId="490F63DA" w14:textId="77777777" w:rsidTr="000420A8">
        <w:trPr>
          <w:trHeight w:val="32"/>
          <w:jc w:val="center"/>
        </w:trPr>
        <w:tc>
          <w:tcPr>
            <w:tcW w:w="2525" w:type="dxa"/>
            <w:shd w:val="clear" w:color="auto" w:fill="E6E6E6"/>
          </w:tcPr>
          <w:p w14:paraId="5809A5CE" w14:textId="77777777" w:rsidR="00621BF1" w:rsidRPr="00D1155C" w:rsidRDefault="00621BF1" w:rsidP="00054E85">
            <w:pPr>
              <w:spacing w:before="240"/>
              <w:rPr>
                <w:rFonts w:ascii="Arial" w:eastAsia="Arial" w:hAnsi="Arial" w:cs="Arial"/>
                <w:sz w:val="20"/>
                <w:szCs w:val="20"/>
              </w:rPr>
            </w:pPr>
            <w:proofErr w:type="gramStart"/>
            <w:r w:rsidRPr="00D1155C">
              <w:rPr>
                <w:rFonts w:ascii="Arial" w:eastAsia="Arial" w:hAnsi="Arial" w:cs="Arial"/>
                <w:sz w:val="20"/>
                <w:szCs w:val="20"/>
              </w:rPr>
              <w:t>Profesor  Coordinador</w:t>
            </w:r>
            <w:proofErr w:type="gramEnd"/>
          </w:p>
        </w:tc>
        <w:tc>
          <w:tcPr>
            <w:tcW w:w="3661" w:type="dxa"/>
            <w:gridSpan w:val="3"/>
          </w:tcPr>
          <w:p w14:paraId="052AC148"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Joaquín García Palacios</w:t>
            </w:r>
          </w:p>
        </w:tc>
        <w:tc>
          <w:tcPr>
            <w:tcW w:w="1063" w:type="dxa"/>
            <w:shd w:val="clear" w:color="auto" w:fill="E6E6E6"/>
          </w:tcPr>
          <w:p w14:paraId="54459AC8"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Grupo / s</w:t>
            </w:r>
          </w:p>
        </w:tc>
        <w:tc>
          <w:tcPr>
            <w:tcW w:w="1106" w:type="dxa"/>
          </w:tcPr>
          <w:p w14:paraId="0D4FCA45"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 xml:space="preserve"> </w:t>
            </w:r>
          </w:p>
        </w:tc>
      </w:tr>
      <w:tr w:rsidR="00621BF1" w:rsidRPr="00D1155C" w14:paraId="4C439ADE" w14:textId="77777777" w:rsidTr="000420A8">
        <w:trPr>
          <w:trHeight w:val="139"/>
          <w:jc w:val="center"/>
        </w:trPr>
        <w:tc>
          <w:tcPr>
            <w:tcW w:w="2525" w:type="dxa"/>
            <w:shd w:val="clear" w:color="auto" w:fill="E6E6E6"/>
          </w:tcPr>
          <w:p w14:paraId="6E76712B"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Departamento</w:t>
            </w:r>
          </w:p>
        </w:tc>
        <w:tc>
          <w:tcPr>
            <w:tcW w:w="5830" w:type="dxa"/>
            <w:gridSpan w:val="5"/>
          </w:tcPr>
          <w:p w14:paraId="50E069B1"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Traducción e Interpretación</w:t>
            </w:r>
          </w:p>
        </w:tc>
      </w:tr>
      <w:tr w:rsidR="00621BF1" w:rsidRPr="00D1155C" w14:paraId="3CA1D01B" w14:textId="77777777" w:rsidTr="000420A8">
        <w:trPr>
          <w:trHeight w:val="139"/>
          <w:jc w:val="center"/>
        </w:trPr>
        <w:tc>
          <w:tcPr>
            <w:tcW w:w="2525" w:type="dxa"/>
            <w:shd w:val="clear" w:color="auto" w:fill="E6E6E6"/>
          </w:tcPr>
          <w:p w14:paraId="5899223F"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Área</w:t>
            </w:r>
          </w:p>
        </w:tc>
        <w:tc>
          <w:tcPr>
            <w:tcW w:w="5830" w:type="dxa"/>
            <w:gridSpan w:val="5"/>
          </w:tcPr>
          <w:p w14:paraId="05C39E70"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Traducción e Interpretación</w:t>
            </w:r>
          </w:p>
        </w:tc>
      </w:tr>
      <w:tr w:rsidR="00621BF1" w:rsidRPr="00D1155C" w14:paraId="43CDF58E" w14:textId="77777777" w:rsidTr="000420A8">
        <w:trPr>
          <w:trHeight w:val="139"/>
          <w:jc w:val="center"/>
        </w:trPr>
        <w:tc>
          <w:tcPr>
            <w:tcW w:w="2525" w:type="dxa"/>
            <w:shd w:val="clear" w:color="auto" w:fill="E6E6E6"/>
          </w:tcPr>
          <w:p w14:paraId="26B97619"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Centro</w:t>
            </w:r>
          </w:p>
        </w:tc>
        <w:tc>
          <w:tcPr>
            <w:tcW w:w="5830" w:type="dxa"/>
            <w:gridSpan w:val="5"/>
          </w:tcPr>
          <w:p w14:paraId="33F47234"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Traducción y Documentación</w:t>
            </w:r>
          </w:p>
        </w:tc>
      </w:tr>
      <w:tr w:rsidR="00621BF1" w:rsidRPr="00D1155C" w14:paraId="38AD5920" w14:textId="77777777" w:rsidTr="000420A8">
        <w:trPr>
          <w:trHeight w:val="221"/>
          <w:jc w:val="center"/>
        </w:trPr>
        <w:tc>
          <w:tcPr>
            <w:tcW w:w="2525" w:type="dxa"/>
            <w:shd w:val="clear" w:color="auto" w:fill="E6E6E6"/>
          </w:tcPr>
          <w:p w14:paraId="4F52190F"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Despacho</w:t>
            </w:r>
          </w:p>
        </w:tc>
        <w:tc>
          <w:tcPr>
            <w:tcW w:w="5830" w:type="dxa"/>
            <w:gridSpan w:val="5"/>
          </w:tcPr>
          <w:p w14:paraId="1B983170"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22</w:t>
            </w:r>
          </w:p>
        </w:tc>
      </w:tr>
      <w:tr w:rsidR="00621BF1" w:rsidRPr="00D1155C" w14:paraId="56D534C2" w14:textId="77777777" w:rsidTr="000420A8">
        <w:trPr>
          <w:trHeight w:val="221"/>
          <w:jc w:val="center"/>
        </w:trPr>
        <w:tc>
          <w:tcPr>
            <w:tcW w:w="2525" w:type="dxa"/>
            <w:shd w:val="clear" w:color="auto" w:fill="E6E6E6"/>
          </w:tcPr>
          <w:p w14:paraId="6D40E661"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Horario de tutorías</w:t>
            </w:r>
          </w:p>
        </w:tc>
        <w:tc>
          <w:tcPr>
            <w:tcW w:w="5830" w:type="dxa"/>
            <w:gridSpan w:val="5"/>
          </w:tcPr>
          <w:p w14:paraId="6DD31B8F"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 xml:space="preserve">Se anunciarán a principios del curso. Reserva en </w:t>
            </w:r>
            <w:proofErr w:type="spellStart"/>
            <w:r w:rsidRPr="00D1155C">
              <w:rPr>
                <w:rFonts w:ascii="Arial" w:eastAsia="Arial" w:hAnsi="Arial" w:cs="Arial"/>
                <w:color w:val="231F20"/>
                <w:sz w:val="20"/>
                <w:szCs w:val="20"/>
              </w:rPr>
              <w:t>Studium</w:t>
            </w:r>
            <w:proofErr w:type="spellEnd"/>
          </w:p>
        </w:tc>
      </w:tr>
      <w:tr w:rsidR="00621BF1" w:rsidRPr="00D1155C" w14:paraId="5826388B" w14:textId="77777777" w:rsidTr="000420A8">
        <w:trPr>
          <w:trHeight w:val="201"/>
          <w:jc w:val="center"/>
        </w:trPr>
        <w:tc>
          <w:tcPr>
            <w:tcW w:w="2525" w:type="dxa"/>
            <w:shd w:val="clear" w:color="auto" w:fill="E6E6E6"/>
          </w:tcPr>
          <w:p w14:paraId="4C55E166"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URL Web</w:t>
            </w:r>
          </w:p>
        </w:tc>
        <w:tc>
          <w:tcPr>
            <w:tcW w:w="5830" w:type="dxa"/>
            <w:gridSpan w:val="5"/>
          </w:tcPr>
          <w:p w14:paraId="15B4E79D" w14:textId="77777777" w:rsidR="00621BF1" w:rsidRPr="00D1155C" w:rsidRDefault="00000000" w:rsidP="00054E85">
            <w:pPr>
              <w:spacing w:before="240"/>
              <w:rPr>
                <w:rFonts w:ascii="Arial" w:eastAsia="Arial" w:hAnsi="Arial" w:cs="Arial"/>
                <w:sz w:val="20"/>
                <w:szCs w:val="20"/>
              </w:rPr>
            </w:pPr>
            <w:hyperlink r:id="rId25">
              <w:r w:rsidR="00621BF1" w:rsidRPr="00D1155C">
                <w:rPr>
                  <w:rFonts w:ascii="Arial" w:eastAsia="Arial" w:hAnsi="Arial" w:cs="Arial"/>
                  <w:color w:val="231F20"/>
                  <w:sz w:val="20"/>
                  <w:szCs w:val="20"/>
                </w:rPr>
                <w:t>http://diarium.usal.es/gpalacios</w:t>
              </w:r>
            </w:hyperlink>
          </w:p>
        </w:tc>
      </w:tr>
      <w:tr w:rsidR="00621BF1" w:rsidRPr="00D1155C" w14:paraId="13B94585" w14:textId="77777777" w:rsidTr="000420A8">
        <w:trPr>
          <w:trHeight w:val="28"/>
          <w:jc w:val="center"/>
        </w:trPr>
        <w:tc>
          <w:tcPr>
            <w:tcW w:w="2525" w:type="dxa"/>
            <w:shd w:val="clear" w:color="auto" w:fill="E6E6E6"/>
          </w:tcPr>
          <w:p w14:paraId="4D54036A"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E-mail</w:t>
            </w:r>
          </w:p>
        </w:tc>
        <w:tc>
          <w:tcPr>
            <w:tcW w:w="2294" w:type="dxa"/>
          </w:tcPr>
          <w:p w14:paraId="2B13C7F6" w14:textId="77777777" w:rsidR="00621BF1" w:rsidRPr="00D1155C" w:rsidRDefault="00000000" w:rsidP="00054E85">
            <w:pPr>
              <w:spacing w:before="240"/>
              <w:rPr>
                <w:rFonts w:ascii="Arial" w:eastAsia="Arial" w:hAnsi="Arial" w:cs="Arial"/>
                <w:sz w:val="20"/>
                <w:szCs w:val="20"/>
              </w:rPr>
            </w:pPr>
            <w:hyperlink r:id="rId26">
              <w:r w:rsidR="00621BF1" w:rsidRPr="00D1155C">
                <w:rPr>
                  <w:rFonts w:ascii="Arial" w:eastAsia="Arial" w:hAnsi="Arial" w:cs="Arial"/>
                  <w:color w:val="231F20"/>
                  <w:sz w:val="20"/>
                  <w:szCs w:val="20"/>
                </w:rPr>
                <w:t>gpalacios@usal.es</w:t>
              </w:r>
            </w:hyperlink>
          </w:p>
        </w:tc>
        <w:tc>
          <w:tcPr>
            <w:tcW w:w="1026" w:type="dxa"/>
            <w:shd w:val="clear" w:color="auto" w:fill="E6E6E6"/>
          </w:tcPr>
          <w:p w14:paraId="30EAE2AA"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Teléfono</w:t>
            </w:r>
          </w:p>
        </w:tc>
        <w:tc>
          <w:tcPr>
            <w:tcW w:w="2510" w:type="dxa"/>
            <w:gridSpan w:val="3"/>
            <w:shd w:val="clear" w:color="auto" w:fill="auto"/>
          </w:tcPr>
          <w:p w14:paraId="3E06535F"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6267</w:t>
            </w:r>
          </w:p>
        </w:tc>
      </w:tr>
    </w:tbl>
    <w:p w14:paraId="45ACC945" w14:textId="77777777" w:rsidR="00621BF1" w:rsidRPr="00D1155C" w:rsidRDefault="00621BF1" w:rsidP="00054E85">
      <w:pPr>
        <w:spacing w:before="240"/>
        <w:rPr>
          <w:rFonts w:ascii="Arial" w:eastAsia="Arial" w:hAnsi="Arial" w:cs="Arial"/>
          <w:sz w:val="20"/>
          <w:szCs w:val="20"/>
        </w:rPr>
      </w:pPr>
    </w:p>
    <w:tbl>
      <w:tblPr>
        <w:tblW w:w="8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2294"/>
        <w:gridCol w:w="1026"/>
        <w:gridCol w:w="341"/>
        <w:gridCol w:w="1063"/>
        <w:gridCol w:w="1106"/>
      </w:tblGrid>
      <w:tr w:rsidR="00621BF1" w:rsidRPr="00D1155C" w14:paraId="1A5AF6E0" w14:textId="77777777" w:rsidTr="000420A8">
        <w:trPr>
          <w:trHeight w:val="32"/>
          <w:jc w:val="center"/>
        </w:trPr>
        <w:tc>
          <w:tcPr>
            <w:tcW w:w="2525" w:type="dxa"/>
            <w:shd w:val="clear" w:color="auto" w:fill="E6E6E6"/>
          </w:tcPr>
          <w:p w14:paraId="10B240A0" w14:textId="77777777" w:rsidR="00621BF1" w:rsidRPr="00D1155C" w:rsidRDefault="00621BF1" w:rsidP="00054E85">
            <w:pPr>
              <w:spacing w:before="240"/>
              <w:rPr>
                <w:rFonts w:ascii="Arial" w:eastAsia="Arial" w:hAnsi="Arial" w:cs="Arial"/>
                <w:sz w:val="20"/>
                <w:szCs w:val="20"/>
              </w:rPr>
            </w:pPr>
            <w:proofErr w:type="gramStart"/>
            <w:r w:rsidRPr="00D1155C">
              <w:rPr>
                <w:rFonts w:ascii="Arial" w:eastAsia="Arial" w:hAnsi="Arial" w:cs="Arial"/>
                <w:sz w:val="20"/>
                <w:szCs w:val="20"/>
              </w:rPr>
              <w:t>Profesor  Coordinador</w:t>
            </w:r>
            <w:proofErr w:type="gramEnd"/>
          </w:p>
        </w:tc>
        <w:tc>
          <w:tcPr>
            <w:tcW w:w="3661" w:type="dxa"/>
            <w:gridSpan w:val="3"/>
          </w:tcPr>
          <w:p w14:paraId="2165E476"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Jesús Torres del Rey</w:t>
            </w:r>
          </w:p>
        </w:tc>
        <w:tc>
          <w:tcPr>
            <w:tcW w:w="1063" w:type="dxa"/>
            <w:shd w:val="clear" w:color="auto" w:fill="E6E6E6"/>
          </w:tcPr>
          <w:p w14:paraId="5CFA4E65"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Grupo / s</w:t>
            </w:r>
          </w:p>
        </w:tc>
        <w:tc>
          <w:tcPr>
            <w:tcW w:w="1106" w:type="dxa"/>
          </w:tcPr>
          <w:p w14:paraId="099E5621"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 xml:space="preserve"> </w:t>
            </w:r>
          </w:p>
        </w:tc>
      </w:tr>
      <w:tr w:rsidR="00621BF1" w:rsidRPr="00D1155C" w14:paraId="40F2C971" w14:textId="77777777" w:rsidTr="000420A8">
        <w:trPr>
          <w:trHeight w:val="139"/>
          <w:jc w:val="center"/>
        </w:trPr>
        <w:tc>
          <w:tcPr>
            <w:tcW w:w="2525" w:type="dxa"/>
            <w:shd w:val="clear" w:color="auto" w:fill="E6E6E6"/>
          </w:tcPr>
          <w:p w14:paraId="2EBD9C69"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Departamento</w:t>
            </w:r>
          </w:p>
        </w:tc>
        <w:tc>
          <w:tcPr>
            <w:tcW w:w="5830" w:type="dxa"/>
            <w:gridSpan w:val="5"/>
          </w:tcPr>
          <w:p w14:paraId="3B2621FD"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Traducción e Interpretación</w:t>
            </w:r>
          </w:p>
        </w:tc>
      </w:tr>
      <w:tr w:rsidR="00621BF1" w:rsidRPr="00D1155C" w14:paraId="1E5556E0" w14:textId="77777777" w:rsidTr="000420A8">
        <w:trPr>
          <w:trHeight w:val="139"/>
          <w:jc w:val="center"/>
        </w:trPr>
        <w:tc>
          <w:tcPr>
            <w:tcW w:w="2525" w:type="dxa"/>
            <w:shd w:val="clear" w:color="auto" w:fill="E6E6E6"/>
          </w:tcPr>
          <w:p w14:paraId="3D26C86C"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Área</w:t>
            </w:r>
          </w:p>
        </w:tc>
        <w:tc>
          <w:tcPr>
            <w:tcW w:w="5830" w:type="dxa"/>
            <w:gridSpan w:val="5"/>
          </w:tcPr>
          <w:p w14:paraId="13E39EF2"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Traducción e Interpretación</w:t>
            </w:r>
          </w:p>
        </w:tc>
      </w:tr>
      <w:tr w:rsidR="00621BF1" w:rsidRPr="00D1155C" w14:paraId="294AECEA" w14:textId="77777777" w:rsidTr="000420A8">
        <w:trPr>
          <w:trHeight w:val="139"/>
          <w:jc w:val="center"/>
        </w:trPr>
        <w:tc>
          <w:tcPr>
            <w:tcW w:w="2525" w:type="dxa"/>
            <w:shd w:val="clear" w:color="auto" w:fill="E6E6E6"/>
          </w:tcPr>
          <w:p w14:paraId="4AF28240"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Centro</w:t>
            </w:r>
          </w:p>
        </w:tc>
        <w:tc>
          <w:tcPr>
            <w:tcW w:w="5830" w:type="dxa"/>
            <w:gridSpan w:val="5"/>
          </w:tcPr>
          <w:p w14:paraId="547BB7E7"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Traducción y Documentación</w:t>
            </w:r>
          </w:p>
        </w:tc>
      </w:tr>
      <w:tr w:rsidR="00621BF1" w:rsidRPr="00D1155C" w14:paraId="5EF11992" w14:textId="77777777" w:rsidTr="000420A8">
        <w:trPr>
          <w:trHeight w:val="221"/>
          <w:jc w:val="center"/>
        </w:trPr>
        <w:tc>
          <w:tcPr>
            <w:tcW w:w="2525" w:type="dxa"/>
            <w:shd w:val="clear" w:color="auto" w:fill="E6E6E6"/>
          </w:tcPr>
          <w:p w14:paraId="3A6F983D"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Despacho</w:t>
            </w:r>
          </w:p>
        </w:tc>
        <w:tc>
          <w:tcPr>
            <w:tcW w:w="5830" w:type="dxa"/>
            <w:gridSpan w:val="5"/>
          </w:tcPr>
          <w:p w14:paraId="66301DB8"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24</w:t>
            </w:r>
          </w:p>
        </w:tc>
      </w:tr>
      <w:tr w:rsidR="00621BF1" w:rsidRPr="00D1155C" w14:paraId="4FD9D125" w14:textId="77777777" w:rsidTr="000420A8">
        <w:trPr>
          <w:trHeight w:val="221"/>
          <w:jc w:val="center"/>
        </w:trPr>
        <w:tc>
          <w:tcPr>
            <w:tcW w:w="2525" w:type="dxa"/>
            <w:shd w:val="clear" w:color="auto" w:fill="E6E6E6"/>
          </w:tcPr>
          <w:p w14:paraId="626EEE4C"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Horario de tutorías</w:t>
            </w:r>
          </w:p>
        </w:tc>
        <w:tc>
          <w:tcPr>
            <w:tcW w:w="5830" w:type="dxa"/>
            <w:gridSpan w:val="5"/>
          </w:tcPr>
          <w:p w14:paraId="54B8C7E7" w14:textId="77777777" w:rsidR="00621BF1" w:rsidRPr="00D1155C" w:rsidRDefault="00000000" w:rsidP="00054E85">
            <w:pPr>
              <w:spacing w:before="240"/>
              <w:rPr>
                <w:rFonts w:ascii="Arial" w:eastAsia="Arial" w:hAnsi="Arial" w:cs="Arial"/>
                <w:sz w:val="20"/>
                <w:szCs w:val="20"/>
              </w:rPr>
            </w:pPr>
            <w:hyperlink r:id="rId27">
              <w:r w:rsidR="00621BF1" w:rsidRPr="00D1155C">
                <w:rPr>
                  <w:rFonts w:ascii="Arial" w:eastAsia="Arial" w:hAnsi="Arial" w:cs="Arial"/>
                  <w:color w:val="0000FF"/>
                  <w:sz w:val="20"/>
                  <w:szCs w:val="20"/>
                  <w:u w:val="single"/>
                </w:rPr>
                <w:t>http://bit.ly/tutoriajtorres</w:t>
              </w:r>
            </w:hyperlink>
          </w:p>
        </w:tc>
      </w:tr>
      <w:tr w:rsidR="00621BF1" w:rsidRPr="00D1155C" w14:paraId="1CB7C066" w14:textId="77777777" w:rsidTr="000420A8">
        <w:trPr>
          <w:trHeight w:val="201"/>
          <w:jc w:val="center"/>
        </w:trPr>
        <w:tc>
          <w:tcPr>
            <w:tcW w:w="2525" w:type="dxa"/>
            <w:shd w:val="clear" w:color="auto" w:fill="E6E6E6"/>
          </w:tcPr>
          <w:p w14:paraId="72394551"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URL Web</w:t>
            </w:r>
          </w:p>
        </w:tc>
        <w:tc>
          <w:tcPr>
            <w:tcW w:w="5830" w:type="dxa"/>
            <w:gridSpan w:val="5"/>
          </w:tcPr>
          <w:p w14:paraId="1A251C34" w14:textId="77777777" w:rsidR="00621BF1" w:rsidRPr="00D1155C" w:rsidRDefault="00000000" w:rsidP="00054E85">
            <w:pPr>
              <w:spacing w:before="240"/>
              <w:rPr>
                <w:rFonts w:ascii="Arial" w:eastAsia="Arial" w:hAnsi="Arial" w:cs="Arial"/>
                <w:sz w:val="20"/>
                <w:szCs w:val="20"/>
              </w:rPr>
            </w:pPr>
            <w:hyperlink r:id="rId28" w:history="1">
              <w:r w:rsidR="00621BF1" w:rsidRPr="00D1155C">
                <w:rPr>
                  <w:rStyle w:val="Hipervnculo"/>
                  <w:rFonts w:ascii="Arial" w:eastAsia="Arial" w:hAnsi="Arial" w:cs="Arial"/>
                  <w:sz w:val="20"/>
                  <w:szCs w:val="20"/>
                </w:rPr>
                <w:t>http://diarium.usal.es/jtorres</w:t>
              </w:r>
            </w:hyperlink>
          </w:p>
        </w:tc>
      </w:tr>
      <w:tr w:rsidR="00621BF1" w:rsidRPr="00D1155C" w14:paraId="23D68C99" w14:textId="77777777" w:rsidTr="000420A8">
        <w:trPr>
          <w:trHeight w:val="28"/>
          <w:jc w:val="center"/>
        </w:trPr>
        <w:tc>
          <w:tcPr>
            <w:tcW w:w="2525" w:type="dxa"/>
            <w:shd w:val="clear" w:color="auto" w:fill="E6E6E6"/>
          </w:tcPr>
          <w:p w14:paraId="505CC3CC"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E-mail</w:t>
            </w:r>
          </w:p>
        </w:tc>
        <w:tc>
          <w:tcPr>
            <w:tcW w:w="2294" w:type="dxa"/>
          </w:tcPr>
          <w:p w14:paraId="11D05289"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jtorres@usal.es</w:t>
            </w:r>
          </w:p>
        </w:tc>
        <w:tc>
          <w:tcPr>
            <w:tcW w:w="1026" w:type="dxa"/>
            <w:shd w:val="clear" w:color="auto" w:fill="E6E6E6"/>
          </w:tcPr>
          <w:p w14:paraId="7FFB1B0C"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sz w:val="20"/>
                <w:szCs w:val="20"/>
              </w:rPr>
              <w:t>Teléfono</w:t>
            </w:r>
          </w:p>
        </w:tc>
        <w:tc>
          <w:tcPr>
            <w:tcW w:w="2510" w:type="dxa"/>
            <w:gridSpan w:val="3"/>
            <w:shd w:val="clear" w:color="auto" w:fill="auto"/>
          </w:tcPr>
          <w:p w14:paraId="5F498DEC" w14:textId="77777777" w:rsidR="00621BF1" w:rsidRPr="00D1155C" w:rsidRDefault="00621BF1" w:rsidP="00054E85">
            <w:pPr>
              <w:spacing w:before="240"/>
              <w:rPr>
                <w:rFonts w:ascii="Arial" w:eastAsia="Arial" w:hAnsi="Arial" w:cs="Arial"/>
                <w:sz w:val="20"/>
                <w:szCs w:val="20"/>
              </w:rPr>
            </w:pPr>
            <w:r w:rsidRPr="00D1155C">
              <w:rPr>
                <w:rFonts w:ascii="Arial" w:eastAsia="Arial" w:hAnsi="Arial" w:cs="Arial"/>
                <w:color w:val="231F20"/>
                <w:sz w:val="20"/>
                <w:szCs w:val="20"/>
              </w:rPr>
              <w:t>3095</w:t>
            </w:r>
          </w:p>
        </w:tc>
      </w:tr>
    </w:tbl>
    <w:p w14:paraId="78DC98B4" w14:textId="77777777" w:rsidR="00621BF1" w:rsidRPr="00D1155C" w:rsidRDefault="00621BF1" w:rsidP="00054E85">
      <w:pPr>
        <w:spacing w:before="240"/>
        <w:rPr>
          <w:rFonts w:ascii="Arial" w:eastAsia="Arial" w:hAnsi="Arial" w:cs="Arial"/>
          <w:sz w:val="20"/>
          <w:szCs w:val="20"/>
        </w:rPr>
      </w:pPr>
    </w:p>
    <w:p w14:paraId="41DB2A66" w14:textId="77777777" w:rsidR="00621BF1" w:rsidRPr="00D1155C" w:rsidRDefault="00621BF1" w:rsidP="00621BF1">
      <w:pPr>
        <w:rPr>
          <w:rFonts w:ascii="Arial" w:eastAsia="Arial" w:hAnsi="Arial" w:cs="Arial"/>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7C8EDF95" w14:textId="77777777" w:rsidTr="000420A8">
        <w:trPr>
          <w:trHeight w:val="351"/>
        </w:trPr>
        <w:tc>
          <w:tcPr>
            <w:tcW w:w="8748" w:type="dxa"/>
            <w:shd w:val="clear" w:color="auto" w:fill="999999"/>
          </w:tcPr>
          <w:p w14:paraId="0FF67262" w14:textId="77777777" w:rsidR="00621BF1" w:rsidRPr="00D1155C" w:rsidRDefault="00621BF1" w:rsidP="000420A8">
            <w:pPr>
              <w:spacing w:before="60" w:after="60"/>
              <w:jc w:val="both"/>
              <w:rPr>
                <w:rFonts w:ascii="Arial" w:eastAsia="Arial" w:hAnsi="Arial" w:cs="Arial"/>
                <w:b/>
                <w:color w:val="FFFFFF"/>
                <w:sz w:val="20"/>
                <w:szCs w:val="20"/>
              </w:rPr>
            </w:pPr>
            <w:r w:rsidRPr="00D1155C">
              <w:rPr>
                <w:rFonts w:ascii="Arial" w:eastAsia="Arial" w:hAnsi="Arial" w:cs="Arial"/>
                <w:b/>
                <w:color w:val="FFFFFF"/>
                <w:sz w:val="20"/>
                <w:szCs w:val="20"/>
              </w:rPr>
              <w:t>2.- Sentido de la materia en el plan de estudios</w:t>
            </w:r>
          </w:p>
        </w:tc>
      </w:tr>
    </w:tbl>
    <w:p w14:paraId="102449FF" w14:textId="77777777" w:rsidR="00621BF1" w:rsidRPr="00D1155C" w:rsidRDefault="00621BF1" w:rsidP="00621BF1">
      <w:pPr>
        <w:rPr>
          <w:rFonts w:ascii="Arial" w:eastAsia="Arial" w:hAnsi="Arial" w:cs="Arial"/>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48EA3309" w14:textId="77777777" w:rsidTr="000420A8">
        <w:trPr>
          <w:trHeight w:val="2806"/>
        </w:trPr>
        <w:tc>
          <w:tcPr>
            <w:tcW w:w="8748" w:type="dxa"/>
          </w:tcPr>
          <w:p w14:paraId="5B3780A5" w14:textId="77777777" w:rsidR="00621BF1" w:rsidRPr="00D1155C" w:rsidRDefault="00621BF1" w:rsidP="000420A8">
            <w:pPr>
              <w:rPr>
                <w:rFonts w:ascii="Arial" w:eastAsia="Arial" w:hAnsi="Arial" w:cs="Arial"/>
                <w:sz w:val="20"/>
                <w:szCs w:val="20"/>
              </w:rPr>
            </w:pPr>
          </w:p>
          <w:tbl>
            <w:tblPr>
              <w:tblW w:w="8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621BF1" w:rsidRPr="00D1155C" w14:paraId="2562FE0F" w14:textId="77777777" w:rsidTr="000420A8">
              <w:tc>
                <w:tcPr>
                  <w:tcW w:w="8413" w:type="dxa"/>
                  <w:shd w:val="clear" w:color="auto" w:fill="E6E6E6"/>
                </w:tcPr>
                <w:p w14:paraId="7B4F1EF1"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Bloque formativo al que pertenece la materia</w:t>
                  </w:r>
                </w:p>
              </w:tc>
            </w:tr>
            <w:tr w:rsidR="00621BF1" w:rsidRPr="00D1155C" w14:paraId="1F726C97" w14:textId="77777777" w:rsidTr="000420A8">
              <w:tc>
                <w:tcPr>
                  <w:tcW w:w="8413" w:type="dxa"/>
                </w:tcPr>
                <w:p w14:paraId="61B95EB0" w14:textId="77777777" w:rsidR="00621BF1" w:rsidRPr="00D1155C" w:rsidRDefault="00621BF1" w:rsidP="000420A8">
                  <w:pPr>
                    <w:spacing w:before="60"/>
                    <w:rPr>
                      <w:rFonts w:ascii="Arial" w:eastAsia="Arial" w:hAnsi="Arial" w:cs="Arial"/>
                      <w:sz w:val="20"/>
                      <w:szCs w:val="20"/>
                    </w:rPr>
                  </w:pPr>
                  <w:r w:rsidRPr="00D1155C">
                    <w:rPr>
                      <w:rFonts w:ascii="Arial" w:eastAsia="Arial" w:hAnsi="Arial" w:cs="Arial"/>
                      <w:color w:val="231F20"/>
                      <w:sz w:val="20"/>
                      <w:szCs w:val="20"/>
                    </w:rPr>
                    <w:t>Asignaturas obligatorias</w:t>
                  </w:r>
                </w:p>
              </w:tc>
            </w:tr>
          </w:tbl>
          <w:p w14:paraId="03BCB0DB" w14:textId="77777777" w:rsidR="00621BF1" w:rsidRPr="00D1155C" w:rsidRDefault="00621BF1" w:rsidP="000420A8">
            <w:pPr>
              <w:rPr>
                <w:rFonts w:ascii="Arial" w:eastAsia="Arial" w:hAnsi="Arial" w:cs="Arial"/>
                <w:sz w:val="20"/>
                <w:szCs w:val="20"/>
              </w:rPr>
            </w:pPr>
          </w:p>
          <w:tbl>
            <w:tblPr>
              <w:tblW w:w="8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621BF1" w:rsidRPr="00D1155C" w14:paraId="473B2529" w14:textId="77777777" w:rsidTr="000420A8">
              <w:tc>
                <w:tcPr>
                  <w:tcW w:w="8413" w:type="dxa"/>
                  <w:shd w:val="clear" w:color="auto" w:fill="E6E6E6"/>
                </w:tcPr>
                <w:p w14:paraId="78D9666C"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Papel de la asignatura dentro del Bloque formativo y del Plan de Estudios.</w:t>
                  </w:r>
                </w:p>
              </w:tc>
            </w:tr>
            <w:tr w:rsidR="00621BF1" w:rsidRPr="00D1155C" w14:paraId="7528551B" w14:textId="77777777" w:rsidTr="000420A8">
              <w:tc>
                <w:tcPr>
                  <w:tcW w:w="8413" w:type="dxa"/>
                </w:tcPr>
                <w:p w14:paraId="430D6D56" w14:textId="77777777" w:rsidR="00621BF1" w:rsidRPr="00D1155C" w:rsidRDefault="00621BF1" w:rsidP="000420A8">
                  <w:pPr>
                    <w:spacing w:before="60"/>
                    <w:jc w:val="both"/>
                    <w:rPr>
                      <w:rFonts w:ascii="Arial" w:eastAsia="Arial" w:hAnsi="Arial" w:cs="Arial"/>
                      <w:sz w:val="20"/>
                      <w:szCs w:val="20"/>
                    </w:rPr>
                  </w:pPr>
                  <w:r w:rsidRPr="00D1155C">
                    <w:rPr>
                      <w:rFonts w:ascii="Arial" w:eastAsia="Arial" w:hAnsi="Arial" w:cs="Arial"/>
                      <w:color w:val="231F20"/>
                      <w:sz w:val="20"/>
                      <w:szCs w:val="20"/>
                    </w:rPr>
                    <w:t>Asignatura metodológica</w:t>
                  </w:r>
                </w:p>
              </w:tc>
            </w:tr>
          </w:tbl>
          <w:p w14:paraId="2755D6FC" w14:textId="77777777" w:rsidR="00621BF1" w:rsidRPr="00D1155C" w:rsidRDefault="00621BF1" w:rsidP="000420A8">
            <w:pPr>
              <w:rPr>
                <w:rFonts w:ascii="Arial" w:eastAsia="Arial" w:hAnsi="Arial" w:cs="Arial"/>
                <w:sz w:val="20"/>
                <w:szCs w:val="20"/>
              </w:rPr>
            </w:pPr>
          </w:p>
          <w:tbl>
            <w:tblPr>
              <w:tblW w:w="8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5"/>
            </w:tblGrid>
            <w:tr w:rsidR="00621BF1" w:rsidRPr="00D1155C" w14:paraId="67A91F3E" w14:textId="77777777" w:rsidTr="000420A8">
              <w:trPr>
                <w:trHeight w:val="282"/>
              </w:trPr>
              <w:tc>
                <w:tcPr>
                  <w:tcW w:w="8395" w:type="dxa"/>
                  <w:shd w:val="clear" w:color="auto" w:fill="E6E6E6"/>
                </w:tcPr>
                <w:p w14:paraId="232543DC"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Perfil profesional.</w:t>
                  </w:r>
                </w:p>
              </w:tc>
            </w:tr>
            <w:tr w:rsidR="00621BF1" w:rsidRPr="00D1155C" w14:paraId="204BFCDE" w14:textId="77777777" w:rsidTr="000420A8">
              <w:trPr>
                <w:trHeight w:val="246"/>
              </w:trPr>
              <w:tc>
                <w:tcPr>
                  <w:tcW w:w="8395" w:type="dxa"/>
                </w:tcPr>
                <w:p w14:paraId="5E2082EF" w14:textId="77777777" w:rsidR="00621BF1" w:rsidRPr="00D1155C" w:rsidRDefault="00621BF1" w:rsidP="000420A8">
                  <w:pPr>
                    <w:spacing w:before="60"/>
                    <w:rPr>
                      <w:rFonts w:ascii="Arial" w:eastAsia="Arial" w:hAnsi="Arial" w:cs="Arial"/>
                      <w:sz w:val="20"/>
                      <w:szCs w:val="20"/>
                    </w:rPr>
                  </w:pPr>
                  <w:r w:rsidRPr="00D1155C">
                    <w:rPr>
                      <w:rFonts w:ascii="Arial" w:eastAsia="Arial" w:hAnsi="Arial" w:cs="Arial"/>
                      <w:color w:val="231F20"/>
                      <w:sz w:val="20"/>
                      <w:szCs w:val="20"/>
                    </w:rPr>
                    <w:t>Distintos perfiles profesionales en el ámbito de la traducción e interpretación y la investigación en estos campos</w:t>
                  </w:r>
                </w:p>
              </w:tc>
            </w:tr>
          </w:tbl>
          <w:p w14:paraId="1E3095A9" w14:textId="77777777" w:rsidR="00621BF1" w:rsidRPr="00D1155C" w:rsidRDefault="00621BF1" w:rsidP="000420A8">
            <w:pPr>
              <w:rPr>
                <w:rFonts w:ascii="Arial" w:eastAsia="Arial" w:hAnsi="Arial" w:cs="Arial"/>
                <w:sz w:val="20"/>
                <w:szCs w:val="20"/>
              </w:rPr>
            </w:pPr>
          </w:p>
        </w:tc>
      </w:tr>
    </w:tbl>
    <w:p w14:paraId="5BB4B46A" w14:textId="77777777" w:rsidR="00621BF1" w:rsidRPr="00D1155C" w:rsidRDefault="00621BF1" w:rsidP="00621BF1">
      <w:pPr>
        <w:rPr>
          <w:rFonts w:ascii="Arial" w:eastAsia="Arial" w:hAnsi="Arial" w:cs="Arial"/>
          <w:sz w:val="20"/>
          <w:szCs w:val="20"/>
        </w:rPr>
      </w:pPr>
    </w:p>
    <w:p w14:paraId="35D7C087" w14:textId="77777777" w:rsidR="007B0E82" w:rsidRPr="00D1155C" w:rsidRDefault="007B0E82" w:rsidP="00621BF1">
      <w:pPr>
        <w:rPr>
          <w:rFonts w:ascii="Arial" w:eastAsia="Arial" w:hAnsi="Arial" w:cs="Arial"/>
          <w:sz w:val="20"/>
          <w:szCs w:val="20"/>
        </w:rPr>
      </w:pPr>
    </w:p>
    <w:p w14:paraId="2C8A8835" w14:textId="77777777" w:rsidR="007B0E82" w:rsidRPr="00D1155C" w:rsidRDefault="007B0E82" w:rsidP="00621BF1">
      <w:pPr>
        <w:rPr>
          <w:rFonts w:ascii="Arial" w:eastAsia="Arial" w:hAnsi="Arial" w:cs="Arial"/>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6E1DE92A" w14:textId="77777777" w:rsidTr="000420A8">
        <w:tc>
          <w:tcPr>
            <w:tcW w:w="8494" w:type="dxa"/>
            <w:shd w:val="clear" w:color="auto" w:fill="999999"/>
          </w:tcPr>
          <w:p w14:paraId="3E7A1FAC" w14:textId="77777777" w:rsidR="00621BF1" w:rsidRPr="00D1155C" w:rsidRDefault="00621BF1" w:rsidP="000420A8">
            <w:pPr>
              <w:spacing w:before="60" w:after="60"/>
              <w:rPr>
                <w:rFonts w:ascii="Arial" w:eastAsia="Arial" w:hAnsi="Arial" w:cs="Arial"/>
                <w:b/>
                <w:color w:val="FFFFFF"/>
                <w:sz w:val="20"/>
                <w:szCs w:val="20"/>
              </w:rPr>
            </w:pPr>
            <w:r w:rsidRPr="00D1155C">
              <w:rPr>
                <w:rFonts w:ascii="Arial" w:eastAsia="Arial" w:hAnsi="Arial" w:cs="Arial"/>
                <w:b/>
                <w:color w:val="FFFFFF"/>
                <w:sz w:val="20"/>
                <w:szCs w:val="20"/>
              </w:rPr>
              <w:t>3.- Recomendaciones previas</w:t>
            </w:r>
          </w:p>
        </w:tc>
      </w:tr>
    </w:tbl>
    <w:p w14:paraId="0C86EEBD" w14:textId="77777777" w:rsidR="00621BF1" w:rsidRPr="00D1155C" w:rsidRDefault="00621BF1" w:rsidP="00621BF1">
      <w:pPr>
        <w:rPr>
          <w:rFonts w:ascii="Arial" w:eastAsia="Arial" w:hAnsi="Arial" w:cs="Arial"/>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73E33765" w14:textId="77777777" w:rsidTr="000420A8">
        <w:tc>
          <w:tcPr>
            <w:tcW w:w="8748" w:type="dxa"/>
          </w:tcPr>
          <w:p w14:paraId="2F819384"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83"/>
              <w:ind w:firstLine="0"/>
              <w:rPr>
                <w:rFonts w:ascii="Arial" w:eastAsia="Arial" w:hAnsi="Arial" w:cs="Arial"/>
                <w:color w:val="000000"/>
                <w:sz w:val="20"/>
                <w:szCs w:val="20"/>
              </w:rPr>
            </w:pPr>
            <w:r w:rsidRPr="00D1155C">
              <w:rPr>
                <w:rFonts w:ascii="Arial" w:eastAsia="Arial" w:hAnsi="Arial" w:cs="Arial"/>
                <w:color w:val="231F20"/>
                <w:sz w:val="20"/>
                <w:szCs w:val="20"/>
              </w:rPr>
              <w:t>En general los mismos requisitos que se indican para matricularse en el Máster.</w:t>
            </w:r>
          </w:p>
          <w:p w14:paraId="1904F40A"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000000"/>
                <w:sz w:val="20"/>
                <w:szCs w:val="20"/>
              </w:rPr>
            </w:pPr>
            <w:r w:rsidRPr="00D1155C">
              <w:rPr>
                <w:rFonts w:ascii="Arial" w:eastAsia="Arial" w:hAnsi="Arial" w:cs="Arial"/>
                <w:color w:val="231F20"/>
                <w:sz w:val="20"/>
                <w:szCs w:val="20"/>
              </w:rPr>
              <w:t>En particular, sería deseable que los alumnos tuviesen formación en materias lingüísticas.</w:t>
            </w:r>
          </w:p>
          <w:p w14:paraId="6E12E93D"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231F20"/>
                <w:sz w:val="20"/>
                <w:szCs w:val="20"/>
              </w:rPr>
            </w:pPr>
            <w:r w:rsidRPr="00D1155C">
              <w:rPr>
                <w:rFonts w:ascii="Arial" w:eastAsia="Arial" w:hAnsi="Arial" w:cs="Arial"/>
                <w:color w:val="231F20"/>
                <w:sz w:val="20"/>
                <w:szCs w:val="20"/>
              </w:rPr>
              <w:t>Se trabajará prioritariamente con el entorno Windows, puesto que es el instalado en las aulas de informática</w:t>
            </w:r>
            <w:r w:rsidRPr="00D1155C">
              <w:rPr>
                <w:rFonts w:ascii="Arial" w:eastAsia="Arial" w:hAnsi="Arial" w:cs="Arial"/>
                <w:color w:val="000000"/>
                <w:sz w:val="20"/>
                <w:szCs w:val="20"/>
              </w:rPr>
              <w:t>.</w:t>
            </w:r>
          </w:p>
          <w:p w14:paraId="668ABF8B" w14:textId="77777777" w:rsidR="00621BF1" w:rsidRPr="00D1155C" w:rsidRDefault="00621BF1" w:rsidP="000420A8">
            <w:pPr>
              <w:spacing w:before="60"/>
              <w:jc w:val="both"/>
              <w:rPr>
                <w:rFonts w:ascii="Arial" w:eastAsia="Arial" w:hAnsi="Arial" w:cs="Arial"/>
                <w:sz w:val="20"/>
                <w:szCs w:val="20"/>
              </w:rPr>
            </w:pPr>
          </w:p>
        </w:tc>
      </w:tr>
    </w:tbl>
    <w:p w14:paraId="6ED12037" w14:textId="77777777" w:rsidR="00621BF1" w:rsidRPr="00D1155C" w:rsidRDefault="00621BF1" w:rsidP="00621BF1">
      <w:pPr>
        <w:rPr>
          <w:rFonts w:ascii="Arial" w:eastAsia="Arial" w:hAnsi="Arial" w:cs="Arial"/>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5C7EA91A" w14:textId="77777777" w:rsidTr="000420A8">
        <w:tc>
          <w:tcPr>
            <w:tcW w:w="8494" w:type="dxa"/>
            <w:shd w:val="clear" w:color="auto" w:fill="999999"/>
          </w:tcPr>
          <w:p w14:paraId="67CDC800" w14:textId="77777777" w:rsidR="00621BF1" w:rsidRPr="00D1155C" w:rsidRDefault="00621BF1" w:rsidP="000420A8">
            <w:pPr>
              <w:spacing w:before="60" w:after="60" w:line="360" w:lineRule="auto"/>
              <w:jc w:val="both"/>
              <w:rPr>
                <w:rFonts w:ascii="Arial" w:eastAsia="Arial" w:hAnsi="Arial" w:cs="Arial"/>
                <w:b/>
                <w:color w:val="FFFFFF"/>
                <w:sz w:val="20"/>
                <w:szCs w:val="20"/>
              </w:rPr>
            </w:pPr>
            <w:r w:rsidRPr="00D1155C">
              <w:rPr>
                <w:rFonts w:ascii="Arial" w:eastAsia="Arial" w:hAnsi="Arial" w:cs="Arial"/>
                <w:b/>
                <w:color w:val="FFFFFF"/>
                <w:sz w:val="20"/>
                <w:szCs w:val="20"/>
              </w:rPr>
              <w:t xml:space="preserve">4.- Objetivos de la asignatura </w:t>
            </w:r>
          </w:p>
        </w:tc>
      </w:tr>
    </w:tbl>
    <w:p w14:paraId="022A2304" w14:textId="77777777" w:rsidR="00621BF1" w:rsidRPr="00D1155C" w:rsidRDefault="00621BF1" w:rsidP="00621BF1">
      <w:pPr>
        <w:jc w:val="both"/>
        <w:rPr>
          <w:rFonts w:ascii="Arial" w:eastAsia="Arial" w:hAnsi="Arial" w:cs="Arial"/>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54EF790F" w14:textId="77777777" w:rsidTr="000420A8">
        <w:trPr>
          <w:trHeight w:val="643"/>
        </w:trPr>
        <w:tc>
          <w:tcPr>
            <w:tcW w:w="8748" w:type="dxa"/>
          </w:tcPr>
          <w:p w14:paraId="258DF864" w14:textId="77777777" w:rsidR="00621BF1" w:rsidRPr="00D1155C" w:rsidRDefault="00621BF1" w:rsidP="000420A8">
            <w:pPr>
              <w:spacing w:before="80"/>
              <w:jc w:val="both"/>
              <w:rPr>
                <w:rFonts w:ascii="Arial" w:eastAsia="Arial" w:hAnsi="Arial" w:cs="Arial"/>
                <w:sz w:val="20"/>
                <w:szCs w:val="20"/>
              </w:rPr>
            </w:pPr>
          </w:p>
          <w:p w14:paraId="527EE70D"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83"/>
              <w:ind w:left="533"/>
              <w:rPr>
                <w:rFonts w:ascii="Arial" w:eastAsia="Arial" w:hAnsi="Arial" w:cs="Arial"/>
                <w:color w:val="000000"/>
                <w:sz w:val="20"/>
                <w:szCs w:val="20"/>
              </w:rPr>
            </w:pPr>
            <w:r w:rsidRPr="00D1155C">
              <w:rPr>
                <w:rFonts w:ascii="Arial" w:eastAsia="Arial" w:hAnsi="Arial" w:cs="Arial"/>
                <w:color w:val="231F20"/>
                <w:sz w:val="20"/>
                <w:szCs w:val="20"/>
              </w:rPr>
              <w:t>Manejar conceptos y destrezas avanzadas de recursos lingüísticos y terminológicos.</w:t>
            </w:r>
          </w:p>
          <w:p w14:paraId="6972BC94"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000000"/>
                <w:sz w:val="20"/>
                <w:szCs w:val="20"/>
              </w:rPr>
            </w:pPr>
            <w:r w:rsidRPr="00D1155C">
              <w:rPr>
                <w:rFonts w:ascii="Arial" w:eastAsia="Arial" w:hAnsi="Arial" w:cs="Arial"/>
                <w:color w:val="231F20"/>
                <w:sz w:val="20"/>
                <w:szCs w:val="20"/>
              </w:rPr>
              <w:t>Aplicar estrategias de búsqueda documental para la traducción.</w:t>
            </w:r>
          </w:p>
          <w:p w14:paraId="71B97851"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000000"/>
                <w:sz w:val="20"/>
                <w:szCs w:val="20"/>
              </w:rPr>
            </w:pPr>
            <w:r w:rsidRPr="00D1155C">
              <w:rPr>
                <w:rFonts w:ascii="Arial" w:eastAsia="Arial" w:hAnsi="Arial" w:cs="Arial"/>
                <w:color w:val="231F20"/>
                <w:sz w:val="20"/>
                <w:szCs w:val="20"/>
              </w:rPr>
              <w:t>Aplicar adecuadamente destrezas de investigación lingüística con medios informáticos.</w:t>
            </w:r>
          </w:p>
          <w:p w14:paraId="7349B39C"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000000"/>
                <w:sz w:val="20"/>
                <w:szCs w:val="20"/>
              </w:rPr>
            </w:pPr>
            <w:r w:rsidRPr="00D1155C">
              <w:rPr>
                <w:rFonts w:ascii="Arial" w:eastAsia="Arial" w:hAnsi="Arial" w:cs="Arial"/>
                <w:color w:val="231F20"/>
                <w:sz w:val="20"/>
                <w:szCs w:val="20"/>
              </w:rPr>
              <w:t>Gestionar la terminología para la traducción</w:t>
            </w:r>
          </w:p>
          <w:p w14:paraId="6D7C4EFF"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000000"/>
                <w:sz w:val="20"/>
                <w:szCs w:val="20"/>
              </w:rPr>
            </w:pPr>
            <w:r w:rsidRPr="00D1155C">
              <w:rPr>
                <w:rFonts w:ascii="Arial" w:eastAsia="Arial" w:hAnsi="Arial" w:cs="Arial"/>
                <w:color w:val="231F20"/>
                <w:sz w:val="20"/>
                <w:szCs w:val="20"/>
              </w:rPr>
              <w:t>Iniciarse en el manejo de las herramientas de traducción asistida por ordenador</w:t>
            </w:r>
          </w:p>
        </w:tc>
      </w:tr>
    </w:tbl>
    <w:p w14:paraId="02040800" w14:textId="77777777" w:rsidR="00621BF1" w:rsidRPr="00D1155C" w:rsidRDefault="00621BF1" w:rsidP="00621BF1">
      <w:pPr>
        <w:rPr>
          <w:rFonts w:ascii="Arial" w:eastAsia="Arial" w:hAnsi="Arial" w:cs="Arial"/>
          <w:sz w:val="20"/>
          <w:szCs w:val="20"/>
        </w:rPr>
      </w:pPr>
    </w:p>
    <w:p w14:paraId="6FB3896A" w14:textId="77777777" w:rsidR="00621BF1" w:rsidRPr="00D1155C" w:rsidRDefault="00621BF1" w:rsidP="00621BF1">
      <w:pPr>
        <w:rPr>
          <w:rFonts w:ascii="Arial" w:eastAsia="Arial" w:hAnsi="Arial" w:cs="Arial"/>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355F1904" w14:textId="77777777" w:rsidTr="000420A8">
        <w:tc>
          <w:tcPr>
            <w:tcW w:w="8494" w:type="dxa"/>
            <w:shd w:val="clear" w:color="auto" w:fill="999999"/>
          </w:tcPr>
          <w:p w14:paraId="55ABA829" w14:textId="77777777" w:rsidR="00621BF1" w:rsidRPr="00D1155C" w:rsidRDefault="00621BF1" w:rsidP="000420A8">
            <w:pPr>
              <w:spacing w:before="60" w:after="60"/>
              <w:rPr>
                <w:rFonts w:ascii="Arial" w:eastAsia="Arial" w:hAnsi="Arial" w:cs="Arial"/>
                <w:b/>
                <w:color w:val="FFFFFF"/>
                <w:sz w:val="20"/>
                <w:szCs w:val="20"/>
              </w:rPr>
            </w:pPr>
            <w:r w:rsidRPr="00D1155C">
              <w:rPr>
                <w:rFonts w:ascii="Arial" w:eastAsia="Arial" w:hAnsi="Arial" w:cs="Arial"/>
                <w:b/>
                <w:color w:val="FFFFFF"/>
                <w:sz w:val="20"/>
                <w:szCs w:val="20"/>
              </w:rPr>
              <w:t>5.- Contenidos</w:t>
            </w:r>
          </w:p>
        </w:tc>
      </w:tr>
    </w:tbl>
    <w:p w14:paraId="1C4F8C6A" w14:textId="77777777" w:rsidR="00621BF1" w:rsidRPr="00D1155C" w:rsidRDefault="00621BF1" w:rsidP="00621BF1">
      <w:pPr>
        <w:rPr>
          <w:rFonts w:ascii="Arial" w:eastAsia="Arial" w:hAnsi="Arial" w:cs="Arial"/>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34925772" w14:textId="77777777" w:rsidTr="000420A8">
        <w:trPr>
          <w:trHeight w:val="739"/>
        </w:trPr>
        <w:tc>
          <w:tcPr>
            <w:tcW w:w="8748" w:type="dxa"/>
          </w:tcPr>
          <w:p w14:paraId="32CA8FCE" w14:textId="77777777" w:rsidR="00621BF1" w:rsidRPr="00D1155C" w:rsidRDefault="00621BF1" w:rsidP="000420A8">
            <w:pPr>
              <w:spacing w:before="80"/>
              <w:jc w:val="both"/>
              <w:rPr>
                <w:rFonts w:ascii="Arial" w:eastAsia="Arial" w:hAnsi="Arial" w:cs="Arial"/>
                <w:sz w:val="20"/>
                <w:szCs w:val="20"/>
              </w:rPr>
            </w:pPr>
          </w:p>
          <w:p w14:paraId="1FFBAEC0"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83"/>
              <w:ind w:left="533"/>
              <w:rPr>
                <w:rFonts w:ascii="Arial" w:eastAsia="Arial" w:hAnsi="Arial" w:cs="Arial"/>
                <w:color w:val="000000"/>
                <w:sz w:val="20"/>
                <w:szCs w:val="20"/>
              </w:rPr>
            </w:pPr>
            <w:r w:rsidRPr="00D1155C">
              <w:rPr>
                <w:rFonts w:ascii="Arial" w:eastAsia="Arial" w:hAnsi="Arial" w:cs="Arial"/>
                <w:color w:val="231F20"/>
                <w:sz w:val="20"/>
                <w:szCs w:val="20"/>
              </w:rPr>
              <w:t>Fundamentos terminológicos. El conocimiento especializado y su transmisión</w:t>
            </w:r>
          </w:p>
          <w:p w14:paraId="156BB838"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000000"/>
                <w:sz w:val="20"/>
                <w:szCs w:val="20"/>
              </w:rPr>
            </w:pPr>
            <w:r w:rsidRPr="00D1155C">
              <w:rPr>
                <w:rFonts w:ascii="Arial" w:eastAsia="Arial" w:hAnsi="Arial" w:cs="Arial"/>
                <w:color w:val="231F20"/>
                <w:sz w:val="20"/>
                <w:szCs w:val="20"/>
              </w:rPr>
              <w:t>La documentación en el trabajo terminológico y en el proceso traductor</w:t>
            </w:r>
          </w:p>
          <w:p w14:paraId="60870639"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231F20"/>
                <w:sz w:val="20"/>
                <w:szCs w:val="20"/>
              </w:rPr>
            </w:pPr>
            <w:r w:rsidRPr="00D1155C">
              <w:rPr>
                <w:rFonts w:ascii="Arial" w:eastAsia="Arial" w:hAnsi="Arial" w:cs="Arial"/>
                <w:color w:val="231F20"/>
                <w:sz w:val="20"/>
                <w:szCs w:val="20"/>
              </w:rPr>
              <w:t>Creación de terminología de un campo de conocimiento para la traducción vs. creación de recursos terminológicos para un proyecto de traducción</w:t>
            </w:r>
          </w:p>
          <w:p w14:paraId="3706964B"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83"/>
              <w:ind w:left="533"/>
              <w:rPr>
                <w:rFonts w:ascii="Arial" w:eastAsia="Arial" w:hAnsi="Arial" w:cs="Arial"/>
                <w:color w:val="000000"/>
                <w:sz w:val="20"/>
                <w:szCs w:val="20"/>
              </w:rPr>
            </w:pPr>
            <w:r w:rsidRPr="00D1155C">
              <w:rPr>
                <w:rFonts w:ascii="Arial" w:eastAsia="Arial" w:hAnsi="Arial" w:cs="Arial"/>
                <w:color w:val="231F20"/>
                <w:sz w:val="20"/>
                <w:szCs w:val="20"/>
              </w:rPr>
              <w:t>Fundamentos sobre las herramientas TAO y sus componentes</w:t>
            </w:r>
          </w:p>
          <w:p w14:paraId="12C09011"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231F20"/>
                <w:sz w:val="20"/>
                <w:szCs w:val="20"/>
              </w:rPr>
            </w:pPr>
            <w:r w:rsidRPr="00D1155C">
              <w:rPr>
                <w:rFonts w:ascii="Arial" w:eastAsia="Arial" w:hAnsi="Arial" w:cs="Arial"/>
                <w:color w:val="231F20"/>
                <w:sz w:val="20"/>
                <w:szCs w:val="20"/>
              </w:rPr>
              <w:t>Herramientas de gestión terminológica. Extracción terminológica y construcción de bases de datos terminológicas</w:t>
            </w:r>
          </w:p>
          <w:p w14:paraId="0063A755" w14:textId="77777777" w:rsidR="00621BF1" w:rsidRPr="00D1155C" w:rsidRDefault="00621BF1" w:rsidP="008D3885">
            <w:pPr>
              <w:widowControl w:val="0"/>
              <w:numPr>
                <w:ilvl w:val="0"/>
                <w:numId w:val="48"/>
              </w:numPr>
              <w:pBdr>
                <w:top w:val="nil"/>
                <w:left w:val="nil"/>
                <w:bottom w:val="nil"/>
                <w:right w:val="nil"/>
                <w:between w:val="nil"/>
              </w:pBdr>
              <w:tabs>
                <w:tab w:val="left" w:pos="534"/>
              </w:tabs>
              <w:spacing w:before="16"/>
              <w:ind w:left="533"/>
              <w:rPr>
                <w:rFonts w:ascii="Arial" w:eastAsia="Arial" w:hAnsi="Arial" w:cs="Arial"/>
                <w:color w:val="231F20"/>
                <w:sz w:val="20"/>
                <w:szCs w:val="20"/>
              </w:rPr>
            </w:pPr>
            <w:r w:rsidRPr="00D1155C">
              <w:rPr>
                <w:rFonts w:ascii="Arial" w:eastAsia="Arial" w:hAnsi="Arial" w:cs="Arial"/>
                <w:color w:val="231F20"/>
                <w:sz w:val="20"/>
                <w:szCs w:val="20"/>
              </w:rPr>
              <w:t>Integración de las herramientas terminológicas en TAO</w:t>
            </w:r>
          </w:p>
          <w:p w14:paraId="0A17227A" w14:textId="77777777" w:rsidR="00621BF1" w:rsidRPr="00D1155C" w:rsidRDefault="00621BF1" w:rsidP="000420A8">
            <w:pPr>
              <w:spacing w:before="80"/>
              <w:jc w:val="both"/>
              <w:rPr>
                <w:rFonts w:ascii="Arial" w:eastAsia="Arial" w:hAnsi="Arial" w:cs="Arial"/>
                <w:sz w:val="20"/>
                <w:szCs w:val="20"/>
              </w:rPr>
            </w:pPr>
          </w:p>
        </w:tc>
      </w:tr>
    </w:tbl>
    <w:p w14:paraId="6D31904F" w14:textId="77777777" w:rsidR="00621BF1" w:rsidRPr="00D1155C" w:rsidRDefault="00621BF1" w:rsidP="00621BF1">
      <w:pPr>
        <w:rPr>
          <w:rFonts w:ascii="Arial" w:eastAsia="Arial" w:hAnsi="Arial" w:cs="Arial"/>
          <w:sz w:val="20"/>
          <w:szCs w:val="20"/>
        </w:rPr>
      </w:pPr>
    </w:p>
    <w:p w14:paraId="217A2AD6" w14:textId="77777777" w:rsidR="00621BF1" w:rsidRPr="00D1155C" w:rsidRDefault="00621BF1" w:rsidP="00621BF1">
      <w:pPr>
        <w:rPr>
          <w:rFonts w:ascii="Arial" w:eastAsia="Arial" w:hAnsi="Arial" w:cs="Arial"/>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7440CA70" w14:textId="77777777" w:rsidTr="000420A8">
        <w:tc>
          <w:tcPr>
            <w:tcW w:w="8494" w:type="dxa"/>
            <w:shd w:val="clear" w:color="auto" w:fill="999999"/>
          </w:tcPr>
          <w:p w14:paraId="66CA26D6" w14:textId="77777777" w:rsidR="00621BF1" w:rsidRPr="00D1155C" w:rsidRDefault="00621BF1" w:rsidP="000420A8">
            <w:pPr>
              <w:spacing w:before="60" w:after="60"/>
              <w:rPr>
                <w:rFonts w:ascii="Arial" w:eastAsia="Arial" w:hAnsi="Arial" w:cs="Arial"/>
                <w:b/>
                <w:color w:val="FFFFFF"/>
                <w:sz w:val="20"/>
                <w:szCs w:val="20"/>
              </w:rPr>
            </w:pPr>
            <w:r w:rsidRPr="00D1155C">
              <w:rPr>
                <w:rFonts w:ascii="Arial" w:eastAsia="Arial" w:hAnsi="Arial" w:cs="Arial"/>
                <w:b/>
                <w:color w:val="FFFFFF"/>
                <w:sz w:val="20"/>
                <w:szCs w:val="20"/>
              </w:rPr>
              <w:lastRenderedPageBreak/>
              <w:t xml:space="preserve">6.- </w:t>
            </w:r>
            <w:hyperlink r:id="rId29" w:history="1">
              <w:r w:rsidRPr="00D1155C">
                <w:rPr>
                  <w:rStyle w:val="Hipervnculo"/>
                  <w:rFonts w:ascii="Arial" w:eastAsia="Arial" w:hAnsi="Arial" w:cs="Arial"/>
                  <w:b/>
                  <w:sz w:val="20"/>
                  <w:szCs w:val="20"/>
                </w:rPr>
                <w:t>Competencias a adquirir</w:t>
              </w:r>
            </w:hyperlink>
          </w:p>
        </w:tc>
      </w:tr>
    </w:tbl>
    <w:p w14:paraId="74A31DB3" w14:textId="77777777" w:rsidR="00621BF1" w:rsidRPr="00D1155C" w:rsidRDefault="00621BF1" w:rsidP="00621BF1">
      <w:pPr>
        <w:rPr>
          <w:rFonts w:ascii="Arial" w:eastAsia="Arial" w:hAnsi="Arial" w:cs="Arial"/>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4BD1C2DD" w14:textId="77777777" w:rsidTr="000420A8">
        <w:trPr>
          <w:trHeight w:val="2806"/>
        </w:trPr>
        <w:tc>
          <w:tcPr>
            <w:tcW w:w="8748" w:type="dxa"/>
          </w:tcPr>
          <w:p w14:paraId="30B75556" w14:textId="77777777" w:rsidR="00621BF1" w:rsidRPr="00D1155C" w:rsidRDefault="00621BF1" w:rsidP="000420A8">
            <w:pPr>
              <w:rPr>
                <w:rFonts w:ascii="Arial" w:eastAsia="Arial" w:hAnsi="Arial" w:cs="Arial"/>
                <w:sz w:val="20"/>
                <w:szCs w:val="20"/>
              </w:rPr>
            </w:pPr>
          </w:p>
          <w:tbl>
            <w:tblPr>
              <w:tblW w:w="8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621BF1" w:rsidRPr="00D1155C" w14:paraId="4A9D5821" w14:textId="77777777" w:rsidTr="000420A8">
              <w:tc>
                <w:tcPr>
                  <w:tcW w:w="8413" w:type="dxa"/>
                  <w:shd w:val="clear" w:color="auto" w:fill="E6E6E6"/>
                </w:tcPr>
                <w:p w14:paraId="0451A115"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Básicas/Generales.</w:t>
                  </w:r>
                </w:p>
              </w:tc>
            </w:tr>
            <w:tr w:rsidR="00621BF1" w:rsidRPr="00D1155C" w14:paraId="64432EC7" w14:textId="77777777" w:rsidTr="000420A8">
              <w:tc>
                <w:tcPr>
                  <w:tcW w:w="8413" w:type="dxa"/>
                </w:tcPr>
                <w:p w14:paraId="114AB7FE" w14:textId="77777777" w:rsidR="00621BF1" w:rsidRPr="00D1155C" w:rsidRDefault="00621BF1" w:rsidP="000420A8">
                  <w:pPr>
                    <w:spacing w:before="60"/>
                    <w:rPr>
                      <w:rFonts w:ascii="Arial" w:eastAsia="Arial" w:hAnsi="Arial" w:cs="Arial"/>
                      <w:color w:val="231F20"/>
                      <w:sz w:val="20"/>
                      <w:szCs w:val="20"/>
                    </w:rPr>
                  </w:pPr>
                  <w:r w:rsidRPr="00D1155C">
                    <w:rPr>
                      <w:rFonts w:ascii="Arial" w:eastAsia="Arial" w:hAnsi="Arial" w:cs="Arial"/>
                      <w:color w:val="231F20"/>
                      <w:sz w:val="20"/>
                      <w:szCs w:val="20"/>
                    </w:rPr>
                    <w:t xml:space="preserve">CB6 </w:t>
                  </w:r>
                </w:p>
                <w:p w14:paraId="7A81421E" w14:textId="77777777" w:rsidR="00621BF1" w:rsidRPr="00D1155C" w:rsidRDefault="00621BF1" w:rsidP="000420A8">
                  <w:pPr>
                    <w:spacing w:before="60"/>
                    <w:rPr>
                      <w:rFonts w:ascii="Arial" w:eastAsia="Arial" w:hAnsi="Arial" w:cs="Arial"/>
                      <w:color w:val="231F20"/>
                      <w:sz w:val="20"/>
                      <w:szCs w:val="20"/>
                    </w:rPr>
                  </w:pPr>
                  <w:r w:rsidRPr="00D1155C">
                    <w:rPr>
                      <w:rFonts w:ascii="Arial" w:eastAsia="Arial" w:hAnsi="Arial" w:cs="Arial"/>
                      <w:color w:val="231F20"/>
                      <w:sz w:val="20"/>
                      <w:szCs w:val="20"/>
                    </w:rPr>
                    <w:t xml:space="preserve">CB7 </w:t>
                  </w:r>
                </w:p>
                <w:p w14:paraId="4BD2779A" w14:textId="77777777" w:rsidR="00621BF1" w:rsidRPr="00D1155C" w:rsidRDefault="00621BF1" w:rsidP="000420A8">
                  <w:pPr>
                    <w:spacing w:before="60"/>
                    <w:rPr>
                      <w:rFonts w:ascii="Arial" w:eastAsia="Arial" w:hAnsi="Arial" w:cs="Arial"/>
                      <w:sz w:val="20"/>
                      <w:szCs w:val="20"/>
                    </w:rPr>
                  </w:pPr>
                  <w:r w:rsidRPr="00D1155C">
                    <w:rPr>
                      <w:rFonts w:ascii="Arial" w:eastAsia="Arial" w:hAnsi="Arial" w:cs="Arial"/>
                      <w:color w:val="231F20"/>
                      <w:sz w:val="20"/>
                      <w:szCs w:val="20"/>
                    </w:rPr>
                    <w:t>CB10</w:t>
                  </w:r>
                </w:p>
              </w:tc>
            </w:tr>
          </w:tbl>
          <w:p w14:paraId="00666E59" w14:textId="77777777" w:rsidR="00621BF1" w:rsidRPr="00D1155C" w:rsidRDefault="00621BF1" w:rsidP="000420A8">
            <w:pPr>
              <w:rPr>
                <w:rFonts w:ascii="Arial" w:eastAsia="Arial" w:hAnsi="Arial" w:cs="Arial"/>
                <w:sz w:val="20"/>
                <w:szCs w:val="20"/>
              </w:rPr>
            </w:pPr>
          </w:p>
          <w:tbl>
            <w:tblPr>
              <w:tblW w:w="8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621BF1" w:rsidRPr="00D1155C" w14:paraId="54DE1FBF" w14:textId="77777777" w:rsidTr="000420A8">
              <w:tc>
                <w:tcPr>
                  <w:tcW w:w="8413" w:type="dxa"/>
                  <w:shd w:val="clear" w:color="auto" w:fill="E6E6E6"/>
                </w:tcPr>
                <w:p w14:paraId="74A40EF1"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Específicas.</w:t>
                  </w:r>
                </w:p>
              </w:tc>
            </w:tr>
            <w:tr w:rsidR="00621BF1" w:rsidRPr="00D1155C" w14:paraId="50AABDAC" w14:textId="77777777" w:rsidTr="000420A8">
              <w:tc>
                <w:tcPr>
                  <w:tcW w:w="8413" w:type="dxa"/>
                </w:tcPr>
                <w:p w14:paraId="6874D5B3" w14:textId="77777777" w:rsidR="00621BF1" w:rsidRPr="00D1155C" w:rsidRDefault="00621BF1" w:rsidP="000420A8">
                  <w:pPr>
                    <w:spacing w:before="60"/>
                    <w:jc w:val="both"/>
                    <w:rPr>
                      <w:rFonts w:ascii="Arial" w:eastAsia="Arial" w:hAnsi="Arial" w:cs="Arial"/>
                      <w:color w:val="231F20"/>
                      <w:sz w:val="20"/>
                      <w:szCs w:val="20"/>
                    </w:rPr>
                  </w:pPr>
                  <w:r w:rsidRPr="00D1155C">
                    <w:rPr>
                      <w:rFonts w:ascii="Arial" w:eastAsia="Arial" w:hAnsi="Arial" w:cs="Arial"/>
                      <w:color w:val="231F20"/>
                      <w:sz w:val="20"/>
                      <w:szCs w:val="20"/>
                    </w:rPr>
                    <w:t xml:space="preserve">CE3 </w:t>
                  </w:r>
                </w:p>
                <w:p w14:paraId="653722C5" w14:textId="77777777" w:rsidR="00621BF1" w:rsidRPr="00D1155C" w:rsidRDefault="00621BF1" w:rsidP="000420A8">
                  <w:pPr>
                    <w:spacing w:before="60"/>
                    <w:jc w:val="both"/>
                    <w:rPr>
                      <w:rFonts w:ascii="Arial" w:eastAsia="Arial" w:hAnsi="Arial" w:cs="Arial"/>
                      <w:color w:val="231F20"/>
                      <w:sz w:val="20"/>
                      <w:szCs w:val="20"/>
                    </w:rPr>
                  </w:pPr>
                  <w:r w:rsidRPr="00D1155C">
                    <w:rPr>
                      <w:rFonts w:ascii="Arial" w:eastAsia="Arial" w:hAnsi="Arial" w:cs="Arial"/>
                      <w:color w:val="231F20"/>
                      <w:sz w:val="20"/>
                      <w:szCs w:val="20"/>
                    </w:rPr>
                    <w:t xml:space="preserve">CE5 </w:t>
                  </w:r>
                </w:p>
                <w:p w14:paraId="0F3DCB3E" w14:textId="77777777" w:rsidR="00621BF1" w:rsidRPr="00D1155C" w:rsidRDefault="00621BF1" w:rsidP="000420A8">
                  <w:pPr>
                    <w:spacing w:before="60"/>
                    <w:jc w:val="both"/>
                    <w:rPr>
                      <w:rFonts w:ascii="Arial" w:eastAsia="Arial" w:hAnsi="Arial" w:cs="Arial"/>
                      <w:sz w:val="20"/>
                      <w:szCs w:val="20"/>
                    </w:rPr>
                  </w:pPr>
                  <w:r w:rsidRPr="00D1155C">
                    <w:rPr>
                      <w:rFonts w:ascii="Arial" w:eastAsia="Arial" w:hAnsi="Arial" w:cs="Arial"/>
                      <w:color w:val="231F20"/>
                      <w:sz w:val="20"/>
                      <w:szCs w:val="20"/>
                    </w:rPr>
                    <w:t>CE9</w:t>
                  </w:r>
                </w:p>
              </w:tc>
            </w:tr>
          </w:tbl>
          <w:p w14:paraId="413B5982" w14:textId="77777777" w:rsidR="00621BF1" w:rsidRPr="00D1155C" w:rsidRDefault="00621BF1" w:rsidP="000420A8">
            <w:pPr>
              <w:rPr>
                <w:rFonts w:ascii="Arial" w:eastAsia="Arial" w:hAnsi="Arial" w:cs="Arial"/>
                <w:sz w:val="20"/>
                <w:szCs w:val="20"/>
              </w:rPr>
            </w:pPr>
          </w:p>
          <w:tbl>
            <w:tblPr>
              <w:tblW w:w="8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5"/>
            </w:tblGrid>
            <w:tr w:rsidR="00621BF1" w:rsidRPr="00D1155C" w14:paraId="31D9BE6D" w14:textId="77777777" w:rsidTr="000420A8">
              <w:trPr>
                <w:trHeight w:val="282"/>
              </w:trPr>
              <w:tc>
                <w:tcPr>
                  <w:tcW w:w="8395" w:type="dxa"/>
                  <w:shd w:val="clear" w:color="auto" w:fill="E6E6E6"/>
                </w:tcPr>
                <w:p w14:paraId="1CE5AAE4"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Transversales.</w:t>
                  </w:r>
                </w:p>
              </w:tc>
            </w:tr>
            <w:tr w:rsidR="00621BF1" w:rsidRPr="00D1155C" w14:paraId="6FD14829" w14:textId="77777777" w:rsidTr="000420A8">
              <w:trPr>
                <w:trHeight w:val="246"/>
              </w:trPr>
              <w:tc>
                <w:tcPr>
                  <w:tcW w:w="8395" w:type="dxa"/>
                </w:tcPr>
                <w:p w14:paraId="096B2E06" w14:textId="77777777" w:rsidR="00621BF1" w:rsidRPr="00D1155C" w:rsidRDefault="00621BF1" w:rsidP="000420A8">
                  <w:pPr>
                    <w:spacing w:before="60"/>
                    <w:rPr>
                      <w:rFonts w:ascii="Arial" w:eastAsia="Arial" w:hAnsi="Arial" w:cs="Arial"/>
                      <w:sz w:val="20"/>
                      <w:szCs w:val="20"/>
                    </w:rPr>
                  </w:pPr>
                </w:p>
              </w:tc>
            </w:tr>
          </w:tbl>
          <w:p w14:paraId="4ACA3EA3"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 xml:space="preserve"> </w:t>
            </w:r>
          </w:p>
        </w:tc>
      </w:tr>
    </w:tbl>
    <w:p w14:paraId="492D7559" w14:textId="77777777" w:rsidR="00621BF1" w:rsidRPr="00D1155C" w:rsidRDefault="00621BF1" w:rsidP="00621BF1">
      <w:pPr>
        <w:rPr>
          <w:rFonts w:ascii="Arial" w:eastAsia="Arial" w:hAnsi="Arial" w:cs="Arial"/>
          <w:sz w:val="20"/>
          <w:szCs w:val="20"/>
        </w:rPr>
      </w:pPr>
    </w:p>
    <w:p w14:paraId="6FFBA1BC" w14:textId="77777777" w:rsidR="00621BF1" w:rsidRPr="00D1155C" w:rsidRDefault="00621BF1" w:rsidP="00621BF1">
      <w:pPr>
        <w:rPr>
          <w:rFonts w:ascii="Arial" w:eastAsia="Arial" w:hAnsi="Arial" w:cs="Arial"/>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636AEEF1" w14:textId="77777777" w:rsidTr="000420A8">
        <w:tc>
          <w:tcPr>
            <w:tcW w:w="8494" w:type="dxa"/>
            <w:shd w:val="clear" w:color="auto" w:fill="999999"/>
          </w:tcPr>
          <w:p w14:paraId="2378914D" w14:textId="77777777" w:rsidR="00621BF1" w:rsidRPr="00D1155C" w:rsidRDefault="00621BF1" w:rsidP="000420A8">
            <w:pPr>
              <w:spacing w:before="60" w:after="60"/>
              <w:rPr>
                <w:rFonts w:ascii="Arial" w:eastAsia="Arial" w:hAnsi="Arial" w:cs="Arial"/>
                <w:b/>
                <w:color w:val="FFFFFF"/>
                <w:sz w:val="20"/>
                <w:szCs w:val="20"/>
              </w:rPr>
            </w:pPr>
            <w:r w:rsidRPr="00D1155C">
              <w:rPr>
                <w:rFonts w:ascii="Arial" w:eastAsia="Arial" w:hAnsi="Arial" w:cs="Arial"/>
                <w:b/>
                <w:color w:val="FFFFFF"/>
                <w:sz w:val="20"/>
                <w:szCs w:val="20"/>
              </w:rPr>
              <w:t>7.- Metodologías docentes</w:t>
            </w:r>
          </w:p>
        </w:tc>
      </w:tr>
    </w:tbl>
    <w:p w14:paraId="185D87B1" w14:textId="77777777" w:rsidR="00621BF1" w:rsidRPr="00D1155C" w:rsidRDefault="00621BF1" w:rsidP="00621BF1">
      <w:pPr>
        <w:rPr>
          <w:rFonts w:ascii="Arial" w:eastAsia="Arial" w:hAnsi="Arial" w:cs="Arial"/>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4EDCFA7D" w14:textId="77777777" w:rsidTr="000420A8">
        <w:tc>
          <w:tcPr>
            <w:tcW w:w="8748" w:type="dxa"/>
          </w:tcPr>
          <w:p w14:paraId="572B599B" w14:textId="77777777" w:rsidR="00621BF1" w:rsidRPr="00D1155C" w:rsidRDefault="00621BF1" w:rsidP="000420A8">
            <w:pPr>
              <w:spacing w:before="60"/>
              <w:jc w:val="both"/>
              <w:rPr>
                <w:rFonts w:ascii="Arial" w:eastAsia="Arial" w:hAnsi="Arial" w:cs="Arial"/>
                <w:sz w:val="20"/>
                <w:szCs w:val="20"/>
              </w:rPr>
            </w:pPr>
          </w:p>
          <w:p w14:paraId="35197403" w14:textId="77777777" w:rsidR="00621BF1" w:rsidRPr="00D1155C" w:rsidRDefault="00621BF1" w:rsidP="008D3885">
            <w:pPr>
              <w:widowControl w:val="0"/>
              <w:numPr>
                <w:ilvl w:val="1"/>
                <w:numId w:val="48"/>
              </w:numPr>
              <w:pBdr>
                <w:top w:val="nil"/>
                <w:left w:val="nil"/>
                <w:bottom w:val="nil"/>
                <w:right w:val="nil"/>
                <w:between w:val="nil"/>
              </w:pBdr>
              <w:spacing w:before="83"/>
              <w:ind w:left="426" w:firstLine="0"/>
              <w:rPr>
                <w:rFonts w:ascii="Arial" w:eastAsia="Arial" w:hAnsi="Arial" w:cs="Arial"/>
                <w:color w:val="000000"/>
                <w:sz w:val="20"/>
                <w:szCs w:val="20"/>
              </w:rPr>
            </w:pPr>
            <w:r w:rsidRPr="00D1155C">
              <w:rPr>
                <w:rFonts w:ascii="Arial" w:eastAsia="Arial" w:hAnsi="Arial" w:cs="Arial"/>
                <w:color w:val="231F20"/>
                <w:sz w:val="20"/>
                <w:szCs w:val="20"/>
              </w:rPr>
              <w:t>Docencia presencial introductoria (clases magistrales y seminarios)</w:t>
            </w:r>
          </w:p>
          <w:p w14:paraId="2C8475BA" w14:textId="77777777" w:rsidR="00621BF1" w:rsidRPr="00D1155C" w:rsidRDefault="00621BF1" w:rsidP="008D3885">
            <w:pPr>
              <w:widowControl w:val="0"/>
              <w:numPr>
                <w:ilvl w:val="1"/>
                <w:numId w:val="48"/>
              </w:numPr>
              <w:pBdr>
                <w:top w:val="nil"/>
                <w:left w:val="nil"/>
                <w:bottom w:val="nil"/>
                <w:right w:val="nil"/>
                <w:between w:val="nil"/>
              </w:pBdr>
              <w:spacing w:before="16"/>
              <w:ind w:left="426" w:firstLine="0"/>
              <w:rPr>
                <w:rFonts w:ascii="Arial" w:eastAsia="Arial" w:hAnsi="Arial" w:cs="Arial"/>
                <w:color w:val="000000"/>
                <w:sz w:val="20"/>
                <w:szCs w:val="20"/>
              </w:rPr>
            </w:pPr>
            <w:r w:rsidRPr="00D1155C">
              <w:rPr>
                <w:rFonts w:ascii="Arial" w:eastAsia="Arial" w:hAnsi="Arial" w:cs="Arial"/>
                <w:color w:val="231F20"/>
                <w:sz w:val="20"/>
                <w:szCs w:val="20"/>
              </w:rPr>
              <w:t>Trabajo práctico en el aula de informática.</w:t>
            </w:r>
          </w:p>
          <w:p w14:paraId="70A523DA" w14:textId="77777777" w:rsidR="00621BF1" w:rsidRPr="00D1155C" w:rsidRDefault="00621BF1" w:rsidP="008D3885">
            <w:pPr>
              <w:widowControl w:val="0"/>
              <w:numPr>
                <w:ilvl w:val="1"/>
                <w:numId w:val="48"/>
              </w:numPr>
              <w:pBdr>
                <w:top w:val="nil"/>
                <w:left w:val="nil"/>
                <w:bottom w:val="nil"/>
                <w:right w:val="nil"/>
                <w:between w:val="nil"/>
              </w:pBdr>
              <w:spacing w:before="16"/>
              <w:ind w:left="426" w:firstLine="0"/>
              <w:rPr>
                <w:rFonts w:ascii="Arial" w:eastAsia="Arial" w:hAnsi="Arial" w:cs="Arial"/>
                <w:color w:val="000000"/>
                <w:sz w:val="20"/>
                <w:szCs w:val="20"/>
              </w:rPr>
            </w:pPr>
            <w:r w:rsidRPr="00D1155C">
              <w:rPr>
                <w:rFonts w:ascii="Arial" w:eastAsia="Arial" w:hAnsi="Arial" w:cs="Arial"/>
                <w:color w:val="231F20"/>
                <w:sz w:val="20"/>
                <w:szCs w:val="20"/>
              </w:rPr>
              <w:t>Espacio virtual para el trabajo colectivo</w:t>
            </w:r>
          </w:p>
          <w:p w14:paraId="0A5D66BF" w14:textId="77777777" w:rsidR="00621BF1" w:rsidRPr="00D1155C" w:rsidRDefault="00621BF1" w:rsidP="008D3885">
            <w:pPr>
              <w:widowControl w:val="0"/>
              <w:numPr>
                <w:ilvl w:val="1"/>
                <w:numId w:val="48"/>
              </w:numPr>
              <w:pBdr>
                <w:top w:val="nil"/>
                <w:left w:val="nil"/>
                <w:bottom w:val="nil"/>
                <w:right w:val="nil"/>
                <w:between w:val="nil"/>
              </w:pBdr>
              <w:spacing w:before="16"/>
              <w:ind w:left="426" w:firstLine="0"/>
              <w:rPr>
                <w:rFonts w:ascii="Arial" w:eastAsia="Arial" w:hAnsi="Arial" w:cs="Arial"/>
                <w:color w:val="000000"/>
                <w:sz w:val="20"/>
                <w:szCs w:val="20"/>
              </w:rPr>
            </w:pPr>
            <w:r w:rsidRPr="00D1155C">
              <w:rPr>
                <w:rFonts w:ascii="Arial" w:eastAsia="Arial" w:hAnsi="Arial" w:cs="Arial"/>
                <w:color w:val="231F20"/>
                <w:sz w:val="20"/>
                <w:szCs w:val="20"/>
              </w:rPr>
              <w:t>Tutorías virtuales y presenciales (individuales o grupales)</w:t>
            </w:r>
          </w:p>
          <w:p w14:paraId="3C3B6D4D" w14:textId="77777777" w:rsidR="00621BF1" w:rsidRPr="00D1155C" w:rsidRDefault="00621BF1" w:rsidP="008D3885">
            <w:pPr>
              <w:widowControl w:val="0"/>
              <w:numPr>
                <w:ilvl w:val="1"/>
                <w:numId w:val="48"/>
              </w:numPr>
              <w:pBdr>
                <w:top w:val="nil"/>
                <w:left w:val="nil"/>
                <w:bottom w:val="nil"/>
                <w:right w:val="nil"/>
                <w:between w:val="nil"/>
              </w:pBdr>
              <w:spacing w:before="16"/>
              <w:ind w:left="426" w:firstLine="0"/>
              <w:rPr>
                <w:rFonts w:ascii="Arial" w:eastAsia="Arial" w:hAnsi="Arial" w:cs="Arial"/>
                <w:color w:val="000000"/>
                <w:sz w:val="20"/>
                <w:szCs w:val="20"/>
              </w:rPr>
            </w:pPr>
            <w:r w:rsidRPr="00D1155C">
              <w:rPr>
                <w:rFonts w:ascii="Arial" w:eastAsia="Arial" w:hAnsi="Arial" w:cs="Arial"/>
                <w:color w:val="231F20"/>
                <w:sz w:val="20"/>
                <w:szCs w:val="20"/>
              </w:rPr>
              <w:t>Preparación de trabajos individuales o en grupo</w:t>
            </w:r>
          </w:p>
        </w:tc>
      </w:tr>
    </w:tbl>
    <w:p w14:paraId="0E826D3F" w14:textId="77777777" w:rsidR="00621BF1" w:rsidRPr="00D1155C" w:rsidRDefault="00621BF1" w:rsidP="00621BF1">
      <w:pPr>
        <w:rPr>
          <w:rFonts w:ascii="Arial" w:eastAsia="Arial" w:hAnsi="Arial" w:cs="Arial"/>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3F32F561" w14:textId="77777777" w:rsidTr="000420A8">
        <w:tc>
          <w:tcPr>
            <w:tcW w:w="8494" w:type="dxa"/>
            <w:shd w:val="clear" w:color="auto" w:fill="999999"/>
          </w:tcPr>
          <w:p w14:paraId="3CA5C994" w14:textId="77777777" w:rsidR="00621BF1" w:rsidRPr="00D1155C" w:rsidRDefault="00621BF1" w:rsidP="000420A8">
            <w:pPr>
              <w:spacing w:before="120" w:after="120"/>
              <w:rPr>
                <w:rFonts w:ascii="Arial" w:eastAsia="Arial" w:hAnsi="Arial" w:cs="Arial"/>
                <w:sz w:val="20"/>
                <w:szCs w:val="20"/>
              </w:rPr>
            </w:pPr>
            <w:r w:rsidRPr="00D1155C">
              <w:rPr>
                <w:rFonts w:ascii="Arial" w:hAnsi="Arial" w:cs="Arial"/>
                <w:sz w:val="20"/>
                <w:szCs w:val="20"/>
              </w:rPr>
              <w:br w:type="page"/>
            </w:r>
            <w:r w:rsidRPr="00D1155C">
              <w:rPr>
                <w:rFonts w:ascii="Arial" w:eastAsia="Arial" w:hAnsi="Arial" w:cs="Arial"/>
                <w:b/>
                <w:color w:val="FFFFFF"/>
                <w:sz w:val="20"/>
                <w:szCs w:val="20"/>
              </w:rPr>
              <w:t>8.- Previsión de distribución de las metodologías docentes</w:t>
            </w:r>
          </w:p>
        </w:tc>
      </w:tr>
    </w:tbl>
    <w:p w14:paraId="20FC5013" w14:textId="77777777" w:rsidR="00621BF1" w:rsidRPr="00D1155C" w:rsidRDefault="00621BF1" w:rsidP="00621BF1">
      <w:pPr>
        <w:rPr>
          <w:rFonts w:ascii="Arial" w:eastAsia="Arial" w:hAnsi="Arial" w:cs="Arial"/>
          <w:sz w:val="20"/>
          <w:szCs w:val="20"/>
        </w:rPr>
      </w:pP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220"/>
        <w:gridCol w:w="1260"/>
        <w:gridCol w:w="1260"/>
        <w:gridCol w:w="1114"/>
        <w:gridCol w:w="1106"/>
      </w:tblGrid>
      <w:tr w:rsidR="00621BF1" w:rsidRPr="00D1155C" w14:paraId="57738380" w14:textId="77777777" w:rsidTr="000420A8">
        <w:trPr>
          <w:trHeight w:val="27"/>
        </w:trPr>
        <w:tc>
          <w:tcPr>
            <w:tcW w:w="3888" w:type="dxa"/>
            <w:gridSpan w:val="2"/>
            <w:vMerge w:val="restart"/>
            <w:vAlign w:val="center"/>
          </w:tcPr>
          <w:p w14:paraId="0A98A779" w14:textId="77777777" w:rsidR="00621BF1" w:rsidRPr="00D1155C" w:rsidRDefault="00621BF1" w:rsidP="000420A8">
            <w:pPr>
              <w:ind w:left="360"/>
              <w:rPr>
                <w:rFonts w:ascii="Arial" w:eastAsia="Arial" w:hAnsi="Arial" w:cs="Arial"/>
                <w:sz w:val="20"/>
                <w:szCs w:val="20"/>
              </w:rPr>
            </w:pPr>
          </w:p>
        </w:tc>
        <w:tc>
          <w:tcPr>
            <w:tcW w:w="2520" w:type="dxa"/>
            <w:gridSpan w:val="2"/>
            <w:vAlign w:val="center"/>
          </w:tcPr>
          <w:p w14:paraId="1D5D73C6"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Horas dirigidas por el profesor</w:t>
            </w:r>
          </w:p>
        </w:tc>
        <w:tc>
          <w:tcPr>
            <w:tcW w:w="1114" w:type="dxa"/>
            <w:vMerge w:val="restart"/>
            <w:vAlign w:val="center"/>
          </w:tcPr>
          <w:p w14:paraId="252F29DB"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 xml:space="preserve">Horas de trabajo autónomo </w:t>
            </w:r>
          </w:p>
        </w:tc>
        <w:tc>
          <w:tcPr>
            <w:tcW w:w="1106" w:type="dxa"/>
            <w:vMerge w:val="restart"/>
            <w:vAlign w:val="center"/>
          </w:tcPr>
          <w:p w14:paraId="1D656F82"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HORAS TOTALES</w:t>
            </w:r>
          </w:p>
        </w:tc>
      </w:tr>
      <w:tr w:rsidR="00621BF1" w:rsidRPr="00D1155C" w14:paraId="6BF5D666" w14:textId="77777777" w:rsidTr="000420A8">
        <w:trPr>
          <w:trHeight w:val="27"/>
        </w:trPr>
        <w:tc>
          <w:tcPr>
            <w:tcW w:w="3888" w:type="dxa"/>
            <w:gridSpan w:val="2"/>
            <w:vMerge/>
            <w:vAlign w:val="center"/>
          </w:tcPr>
          <w:p w14:paraId="0588A4F6" w14:textId="77777777" w:rsidR="00621BF1" w:rsidRPr="00D1155C" w:rsidRDefault="00621BF1" w:rsidP="000420A8">
            <w:pPr>
              <w:pBdr>
                <w:top w:val="nil"/>
                <w:left w:val="nil"/>
                <w:bottom w:val="nil"/>
                <w:right w:val="nil"/>
                <w:between w:val="nil"/>
              </w:pBdr>
              <w:spacing w:line="276" w:lineRule="auto"/>
              <w:rPr>
                <w:rFonts w:ascii="Arial" w:eastAsia="Arial" w:hAnsi="Arial" w:cs="Arial"/>
                <w:sz w:val="20"/>
                <w:szCs w:val="20"/>
              </w:rPr>
            </w:pPr>
          </w:p>
        </w:tc>
        <w:tc>
          <w:tcPr>
            <w:tcW w:w="1260" w:type="dxa"/>
            <w:vAlign w:val="center"/>
          </w:tcPr>
          <w:p w14:paraId="662D3493"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Horas presenciales.</w:t>
            </w:r>
          </w:p>
        </w:tc>
        <w:tc>
          <w:tcPr>
            <w:tcW w:w="1260" w:type="dxa"/>
            <w:vAlign w:val="center"/>
          </w:tcPr>
          <w:p w14:paraId="6F46E8FB"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Horas no presenciales.</w:t>
            </w:r>
          </w:p>
        </w:tc>
        <w:tc>
          <w:tcPr>
            <w:tcW w:w="1114" w:type="dxa"/>
            <w:vMerge/>
            <w:vAlign w:val="center"/>
          </w:tcPr>
          <w:p w14:paraId="0E64CF83" w14:textId="77777777" w:rsidR="00621BF1" w:rsidRPr="00D1155C" w:rsidRDefault="00621BF1" w:rsidP="000420A8">
            <w:pPr>
              <w:pBdr>
                <w:top w:val="nil"/>
                <w:left w:val="nil"/>
                <w:bottom w:val="nil"/>
                <w:right w:val="nil"/>
                <w:between w:val="nil"/>
              </w:pBdr>
              <w:spacing w:line="276" w:lineRule="auto"/>
              <w:rPr>
                <w:rFonts w:ascii="Arial" w:eastAsia="Arial" w:hAnsi="Arial" w:cs="Arial"/>
                <w:sz w:val="20"/>
                <w:szCs w:val="20"/>
              </w:rPr>
            </w:pPr>
          </w:p>
        </w:tc>
        <w:tc>
          <w:tcPr>
            <w:tcW w:w="1106" w:type="dxa"/>
            <w:vMerge/>
            <w:vAlign w:val="center"/>
          </w:tcPr>
          <w:p w14:paraId="4C797E79" w14:textId="77777777" w:rsidR="00621BF1" w:rsidRPr="00D1155C" w:rsidRDefault="00621BF1" w:rsidP="000420A8">
            <w:pPr>
              <w:pBdr>
                <w:top w:val="nil"/>
                <w:left w:val="nil"/>
                <w:bottom w:val="nil"/>
                <w:right w:val="nil"/>
                <w:between w:val="nil"/>
              </w:pBdr>
              <w:spacing w:line="276" w:lineRule="auto"/>
              <w:rPr>
                <w:rFonts w:ascii="Arial" w:eastAsia="Arial" w:hAnsi="Arial" w:cs="Arial"/>
                <w:sz w:val="20"/>
                <w:szCs w:val="20"/>
              </w:rPr>
            </w:pPr>
          </w:p>
        </w:tc>
      </w:tr>
      <w:tr w:rsidR="00621BF1" w:rsidRPr="00D1155C" w14:paraId="612FF729" w14:textId="77777777" w:rsidTr="000420A8">
        <w:trPr>
          <w:trHeight w:val="27"/>
        </w:trPr>
        <w:tc>
          <w:tcPr>
            <w:tcW w:w="3888" w:type="dxa"/>
            <w:gridSpan w:val="2"/>
            <w:vAlign w:val="center"/>
          </w:tcPr>
          <w:p w14:paraId="512EFD37"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Sesiones magistrales</w:t>
            </w:r>
          </w:p>
        </w:tc>
        <w:tc>
          <w:tcPr>
            <w:tcW w:w="1260" w:type="dxa"/>
          </w:tcPr>
          <w:p w14:paraId="12B5120E" w14:textId="77777777" w:rsidR="00621BF1" w:rsidRPr="00D1155C" w:rsidRDefault="00621BF1" w:rsidP="000420A8">
            <w:pPr>
              <w:jc w:val="center"/>
              <w:rPr>
                <w:rFonts w:ascii="Arial" w:eastAsia="Arial" w:hAnsi="Arial" w:cs="Arial"/>
                <w:sz w:val="20"/>
                <w:szCs w:val="20"/>
              </w:rPr>
            </w:pPr>
          </w:p>
        </w:tc>
        <w:tc>
          <w:tcPr>
            <w:tcW w:w="1260" w:type="dxa"/>
          </w:tcPr>
          <w:p w14:paraId="47826C37" w14:textId="77777777" w:rsidR="00621BF1" w:rsidRPr="00D1155C" w:rsidRDefault="00621BF1" w:rsidP="000420A8">
            <w:pPr>
              <w:jc w:val="center"/>
              <w:rPr>
                <w:rFonts w:ascii="Arial" w:eastAsia="Arial" w:hAnsi="Arial" w:cs="Arial"/>
                <w:sz w:val="20"/>
                <w:szCs w:val="20"/>
              </w:rPr>
            </w:pPr>
          </w:p>
        </w:tc>
        <w:tc>
          <w:tcPr>
            <w:tcW w:w="1114" w:type="dxa"/>
          </w:tcPr>
          <w:p w14:paraId="717E5E9B" w14:textId="77777777" w:rsidR="00621BF1" w:rsidRPr="00D1155C" w:rsidRDefault="00621BF1" w:rsidP="000420A8">
            <w:pPr>
              <w:jc w:val="center"/>
              <w:rPr>
                <w:rFonts w:ascii="Arial" w:eastAsia="Arial" w:hAnsi="Arial" w:cs="Arial"/>
                <w:sz w:val="20"/>
                <w:szCs w:val="20"/>
              </w:rPr>
            </w:pPr>
          </w:p>
        </w:tc>
        <w:tc>
          <w:tcPr>
            <w:tcW w:w="1106" w:type="dxa"/>
          </w:tcPr>
          <w:p w14:paraId="18005E57" w14:textId="77777777" w:rsidR="00621BF1" w:rsidRPr="00D1155C" w:rsidRDefault="00621BF1" w:rsidP="000420A8">
            <w:pPr>
              <w:jc w:val="center"/>
              <w:rPr>
                <w:rFonts w:ascii="Arial" w:eastAsia="Arial" w:hAnsi="Arial" w:cs="Arial"/>
                <w:sz w:val="20"/>
                <w:szCs w:val="20"/>
              </w:rPr>
            </w:pPr>
          </w:p>
        </w:tc>
      </w:tr>
      <w:tr w:rsidR="00621BF1" w:rsidRPr="00D1155C" w14:paraId="7352BE51" w14:textId="77777777" w:rsidTr="000420A8">
        <w:trPr>
          <w:trHeight w:val="27"/>
        </w:trPr>
        <w:tc>
          <w:tcPr>
            <w:tcW w:w="1668" w:type="dxa"/>
            <w:vMerge w:val="restart"/>
            <w:vAlign w:val="center"/>
          </w:tcPr>
          <w:p w14:paraId="0829CBA5"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Prácticas</w:t>
            </w:r>
          </w:p>
          <w:p w14:paraId="4676340F" w14:textId="77777777" w:rsidR="00621BF1" w:rsidRPr="00D1155C" w:rsidRDefault="00621BF1" w:rsidP="000420A8">
            <w:pPr>
              <w:rPr>
                <w:rFonts w:ascii="Arial" w:eastAsia="Arial" w:hAnsi="Arial" w:cs="Arial"/>
                <w:sz w:val="20"/>
                <w:szCs w:val="20"/>
              </w:rPr>
            </w:pPr>
          </w:p>
        </w:tc>
        <w:tc>
          <w:tcPr>
            <w:tcW w:w="2220" w:type="dxa"/>
            <w:vAlign w:val="center"/>
          </w:tcPr>
          <w:p w14:paraId="3FB8095A" w14:textId="77777777" w:rsidR="00621BF1" w:rsidRPr="00D1155C" w:rsidRDefault="00621BF1" w:rsidP="008D3885">
            <w:pPr>
              <w:widowControl w:val="0"/>
              <w:numPr>
                <w:ilvl w:val="0"/>
                <w:numId w:val="50"/>
              </w:numPr>
              <w:ind w:left="183" w:hanging="141"/>
              <w:rPr>
                <w:rFonts w:ascii="Arial" w:eastAsia="Arial" w:hAnsi="Arial" w:cs="Arial"/>
                <w:sz w:val="20"/>
                <w:szCs w:val="20"/>
              </w:rPr>
            </w:pPr>
            <w:r w:rsidRPr="00D1155C">
              <w:rPr>
                <w:rFonts w:ascii="Arial" w:eastAsia="Arial" w:hAnsi="Arial" w:cs="Arial"/>
                <w:sz w:val="20"/>
                <w:szCs w:val="20"/>
              </w:rPr>
              <w:t>En aula</w:t>
            </w:r>
          </w:p>
        </w:tc>
        <w:tc>
          <w:tcPr>
            <w:tcW w:w="1260" w:type="dxa"/>
          </w:tcPr>
          <w:p w14:paraId="124B9CBC" w14:textId="77777777" w:rsidR="00621BF1" w:rsidRPr="00D1155C" w:rsidRDefault="00621BF1" w:rsidP="000420A8">
            <w:pPr>
              <w:jc w:val="center"/>
              <w:rPr>
                <w:rFonts w:ascii="Arial" w:eastAsia="Arial" w:hAnsi="Arial" w:cs="Arial"/>
                <w:sz w:val="20"/>
                <w:szCs w:val="20"/>
              </w:rPr>
            </w:pPr>
          </w:p>
        </w:tc>
        <w:tc>
          <w:tcPr>
            <w:tcW w:w="1260" w:type="dxa"/>
          </w:tcPr>
          <w:p w14:paraId="79C8A65E" w14:textId="77777777" w:rsidR="00621BF1" w:rsidRPr="00D1155C" w:rsidRDefault="00621BF1" w:rsidP="000420A8">
            <w:pPr>
              <w:jc w:val="center"/>
              <w:rPr>
                <w:rFonts w:ascii="Arial" w:eastAsia="Arial" w:hAnsi="Arial" w:cs="Arial"/>
                <w:sz w:val="20"/>
                <w:szCs w:val="20"/>
              </w:rPr>
            </w:pPr>
          </w:p>
        </w:tc>
        <w:tc>
          <w:tcPr>
            <w:tcW w:w="1114" w:type="dxa"/>
          </w:tcPr>
          <w:p w14:paraId="21A36EB1" w14:textId="77777777" w:rsidR="00621BF1" w:rsidRPr="00D1155C" w:rsidRDefault="00621BF1" w:rsidP="000420A8">
            <w:pPr>
              <w:jc w:val="center"/>
              <w:rPr>
                <w:rFonts w:ascii="Arial" w:eastAsia="Arial" w:hAnsi="Arial" w:cs="Arial"/>
                <w:sz w:val="20"/>
                <w:szCs w:val="20"/>
              </w:rPr>
            </w:pPr>
          </w:p>
        </w:tc>
        <w:tc>
          <w:tcPr>
            <w:tcW w:w="1106" w:type="dxa"/>
          </w:tcPr>
          <w:p w14:paraId="15DA5099" w14:textId="77777777" w:rsidR="00621BF1" w:rsidRPr="00D1155C" w:rsidRDefault="00621BF1" w:rsidP="000420A8">
            <w:pPr>
              <w:jc w:val="center"/>
              <w:rPr>
                <w:rFonts w:ascii="Arial" w:eastAsia="Arial" w:hAnsi="Arial" w:cs="Arial"/>
                <w:sz w:val="20"/>
                <w:szCs w:val="20"/>
              </w:rPr>
            </w:pPr>
          </w:p>
        </w:tc>
      </w:tr>
      <w:tr w:rsidR="00621BF1" w:rsidRPr="00D1155C" w14:paraId="711926EE" w14:textId="77777777" w:rsidTr="000420A8">
        <w:trPr>
          <w:trHeight w:val="27"/>
        </w:trPr>
        <w:tc>
          <w:tcPr>
            <w:tcW w:w="1668" w:type="dxa"/>
            <w:vMerge/>
            <w:vAlign w:val="center"/>
          </w:tcPr>
          <w:p w14:paraId="485C273B" w14:textId="77777777" w:rsidR="00621BF1" w:rsidRPr="00D1155C" w:rsidRDefault="00621BF1" w:rsidP="000420A8">
            <w:pPr>
              <w:pBdr>
                <w:top w:val="nil"/>
                <w:left w:val="nil"/>
                <w:bottom w:val="nil"/>
                <w:right w:val="nil"/>
                <w:between w:val="nil"/>
              </w:pBdr>
              <w:spacing w:line="276" w:lineRule="auto"/>
              <w:rPr>
                <w:rFonts w:ascii="Arial" w:eastAsia="Arial" w:hAnsi="Arial" w:cs="Arial"/>
                <w:sz w:val="20"/>
                <w:szCs w:val="20"/>
              </w:rPr>
            </w:pPr>
          </w:p>
        </w:tc>
        <w:tc>
          <w:tcPr>
            <w:tcW w:w="2220" w:type="dxa"/>
            <w:vAlign w:val="center"/>
          </w:tcPr>
          <w:p w14:paraId="1259DB60" w14:textId="77777777" w:rsidR="00621BF1" w:rsidRPr="00D1155C" w:rsidRDefault="00621BF1" w:rsidP="008D3885">
            <w:pPr>
              <w:widowControl w:val="0"/>
              <w:numPr>
                <w:ilvl w:val="0"/>
                <w:numId w:val="50"/>
              </w:numPr>
              <w:ind w:left="183" w:hanging="141"/>
              <w:rPr>
                <w:rFonts w:ascii="Arial" w:eastAsia="Arial" w:hAnsi="Arial" w:cs="Arial"/>
                <w:sz w:val="20"/>
                <w:szCs w:val="20"/>
              </w:rPr>
            </w:pPr>
            <w:r w:rsidRPr="00D1155C">
              <w:rPr>
                <w:rFonts w:ascii="Arial" w:eastAsia="Arial" w:hAnsi="Arial" w:cs="Arial"/>
                <w:sz w:val="20"/>
                <w:szCs w:val="20"/>
              </w:rPr>
              <w:t>En el laboratorio</w:t>
            </w:r>
          </w:p>
        </w:tc>
        <w:tc>
          <w:tcPr>
            <w:tcW w:w="1260" w:type="dxa"/>
          </w:tcPr>
          <w:p w14:paraId="1C41BCA8" w14:textId="77777777" w:rsidR="00621BF1" w:rsidRPr="00D1155C" w:rsidRDefault="00621BF1" w:rsidP="000420A8">
            <w:pPr>
              <w:jc w:val="center"/>
              <w:rPr>
                <w:rFonts w:ascii="Arial" w:eastAsia="Arial" w:hAnsi="Arial" w:cs="Arial"/>
                <w:sz w:val="20"/>
                <w:szCs w:val="20"/>
              </w:rPr>
            </w:pPr>
          </w:p>
        </w:tc>
        <w:tc>
          <w:tcPr>
            <w:tcW w:w="1260" w:type="dxa"/>
          </w:tcPr>
          <w:p w14:paraId="20EF3726" w14:textId="77777777" w:rsidR="00621BF1" w:rsidRPr="00D1155C" w:rsidRDefault="00621BF1" w:rsidP="000420A8">
            <w:pPr>
              <w:jc w:val="center"/>
              <w:rPr>
                <w:rFonts w:ascii="Arial" w:eastAsia="Arial" w:hAnsi="Arial" w:cs="Arial"/>
                <w:sz w:val="20"/>
                <w:szCs w:val="20"/>
              </w:rPr>
            </w:pPr>
          </w:p>
        </w:tc>
        <w:tc>
          <w:tcPr>
            <w:tcW w:w="1114" w:type="dxa"/>
          </w:tcPr>
          <w:p w14:paraId="1423768A" w14:textId="77777777" w:rsidR="00621BF1" w:rsidRPr="00D1155C" w:rsidRDefault="00621BF1" w:rsidP="000420A8">
            <w:pPr>
              <w:jc w:val="center"/>
              <w:rPr>
                <w:rFonts w:ascii="Arial" w:eastAsia="Arial" w:hAnsi="Arial" w:cs="Arial"/>
                <w:sz w:val="20"/>
                <w:szCs w:val="20"/>
              </w:rPr>
            </w:pPr>
          </w:p>
        </w:tc>
        <w:tc>
          <w:tcPr>
            <w:tcW w:w="1106" w:type="dxa"/>
          </w:tcPr>
          <w:p w14:paraId="2F87356B" w14:textId="77777777" w:rsidR="00621BF1" w:rsidRPr="00D1155C" w:rsidRDefault="00621BF1" w:rsidP="000420A8">
            <w:pPr>
              <w:jc w:val="center"/>
              <w:rPr>
                <w:rFonts w:ascii="Arial" w:eastAsia="Arial" w:hAnsi="Arial" w:cs="Arial"/>
                <w:sz w:val="20"/>
                <w:szCs w:val="20"/>
              </w:rPr>
            </w:pPr>
          </w:p>
        </w:tc>
      </w:tr>
      <w:tr w:rsidR="00621BF1" w:rsidRPr="00D1155C" w14:paraId="4EAE79B1" w14:textId="77777777" w:rsidTr="000420A8">
        <w:trPr>
          <w:trHeight w:val="27"/>
        </w:trPr>
        <w:tc>
          <w:tcPr>
            <w:tcW w:w="1668" w:type="dxa"/>
            <w:vMerge/>
            <w:vAlign w:val="center"/>
          </w:tcPr>
          <w:p w14:paraId="6CF7693A" w14:textId="77777777" w:rsidR="00621BF1" w:rsidRPr="00D1155C" w:rsidRDefault="00621BF1" w:rsidP="000420A8">
            <w:pPr>
              <w:pBdr>
                <w:top w:val="nil"/>
                <w:left w:val="nil"/>
                <w:bottom w:val="nil"/>
                <w:right w:val="nil"/>
                <w:between w:val="nil"/>
              </w:pBdr>
              <w:spacing w:line="276" w:lineRule="auto"/>
              <w:rPr>
                <w:rFonts w:ascii="Arial" w:eastAsia="Arial" w:hAnsi="Arial" w:cs="Arial"/>
                <w:sz w:val="20"/>
                <w:szCs w:val="20"/>
              </w:rPr>
            </w:pPr>
          </w:p>
        </w:tc>
        <w:tc>
          <w:tcPr>
            <w:tcW w:w="2220" w:type="dxa"/>
            <w:vAlign w:val="center"/>
          </w:tcPr>
          <w:p w14:paraId="6A8CBE25" w14:textId="77777777" w:rsidR="00621BF1" w:rsidRPr="00D1155C" w:rsidRDefault="00621BF1" w:rsidP="008D3885">
            <w:pPr>
              <w:widowControl w:val="0"/>
              <w:numPr>
                <w:ilvl w:val="0"/>
                <w:numId w:val="50"/>
              </w:numPr>
              <w:ind w:left="183" w:hanging="141"/>
              <w:rPr>
                <w:rFonts w:ascii="Arial" w:eastAsia="Arial" w:hAnsi="Arial" w:cs="Arial"/>
                <w:sz w:val="20"/>
                <w:szCs w:val="20"/>
              </w:rPr>
            </w:pPr>
            <w:r w:rsidRPr="00D1155C">
              <w:rPr>
                <w:rFonts w:ascii="Arial" w:eastAsia="Arial" w:hAnsi="Arial" w:cs="Arial"/>
                <w:sz w:val="20"/>
                <w:szCs w:val="20"/>
              </w:rPr>
              <w:t>En aula de informática</w:t>
            </w:r>
          </w:p>
        </w:tc>
        <w:tc>
          <w:tcPr>
            <w:tcW w:w="1260" w:type="dxa"/>
          </w:tcPr>
          <w:p w14:paraId="346776D2"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16</w:t>
            </w:r>
          </w:p>
        </w:tc>
        <w:tc>
          <w:tcPr>
            <w:tcW w:w="1260" w:type="dxa"/>
          </w:tcPr>
          <w:p w14:paraId="004626EB" w14:textId="77777777" w:rsidR="00621BF1" w:rsidRPr="00D1155C" w:rsidRDefault="00621BF1" w:rsidP="000420A8">
            <w:pPr>
              <w:jc w:val="center"/>
              <w:rPr>
                <w:rFonts w:ascii="Arial" w:eastAsia="Arial" w:hAnsi="Arial" w:cs="Arial"/>
                <w:sz w:val="20"/>
                <w:szCs w:val="20"/>
              </w:rPr>
            </w:pPr>
          </w:p>
        </w:tc>
        <w:tc>
          <w:tcPr>
            <w:tcW w:w="1114" w:type="dxa"/>
          </w:tcPr>
          <w:p w14:paraId="1E4FA392"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10</w:t>
            </w:r>
          </w:p>
        </w:tc>
        <w:tc>
          <w:tcPr>
            <w:tcW w:w="1106" w:type="dxa"/>
          </w:tcPr>
          <w:p w14:paraId="7042D33B"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26</w:t>
            </w:r>
          </w:p>
        </w:tc>
      </w:tr>
      <w:tr w:rsidR="00621BF1" w:rsidRPr="00D1155C" w14:paraId="34DF0902" w14:textId="77777777" w:rsidTr="000420A8">
        <w:trPr>
          <w:trHeight w:val="27"/>
        </w:trPr>
        <w:tc>
          <w:tcPr>
            <w:tcW w:w="1668" w:type="dxa"/>
            <w:vMerge/>
            <w:vAlign w:val="center"/>
          </w:tcPr>
          <w:p w14:paraId="167F4D80" w14:textId="77777777" w:rsidR="00621BF1" w:rsidRPr="00D1155C" w:rsidRDefault="00621BF1" w:rsidP="000420A8">
            <w:pPr>
              <w:pBdr>
                <w:top w:val="nil"/>
                <w:left w:val="nil"/>
                <w:bottom w:val="nil"/>
                <w:right w:val="nil"/>
                <w:between w:val="nil"/>
              </w:pBdr>
              <w:spacing w:line="276" w:lineRule="auto"/>
              <w:rPr>
                <w:rFonts w:ascii="Arial" w:eastAsia="Arial" w:hAnsi="Arial" w:cs="Arial"/>
                <w:sz w:val="20"/>
                <w:szCs w:val="20"/>
              </w:rPr>
            </w:pPr>
          </w:p>
        </w:tc>
        <w:tc>
          <w:tcPr>
            <w:tcW w:w="2220" w:type="dxa"/>
            <w:vAlign w:val="center"/>
          </w:tcPr>
          <w:p w14:paraId="2CCCE4F1" w14:textId="77777777" w:rsidR="00621BF1" w:rsidRPr="00D1155C" w:rsidRDefault="00621BF1" w:rsidP="008D3885">
            <w:pPr>
              <w:widowControl w:val="0"/>
              <w:numPr>
                <w:ilvl w:val="0"/>
                <w:numId w:val="50"/>
              </w:numPr>
              <w:ind w:left="183" w:hanging="141"/>
              <w:rPr>
                <w:rFonts w:ascii="Arial" w:eastAsia="Arial" w:hAnsi="Arial" w:cs="Arial"/>
                <w:sz w:val="20"/>
                <w:szCs w:val="20"/>
              </w:rPr>
            </w:pPr>
            <w:r w:rsidRPr="00D1155C">
              <w:rPr>
                <w:rFonts w:ascii="Arial" w:eastAsia="Arial" w:hAnsi="Arial" w:cs="Arial"/>
                <w:sz w:val="20"/>
                <w:szCs w:val="20"/>
              </w:rPr>
              <w:t>De campo</w:t>
            </w:r>
          </w:p>
        </w:tc>
        <w:tc>
          <w:tcPr>
            <w:tcW w:w="1260" w:type="dxa"/>
          </w:tcPr>
          <w:p w14:paraId="4B77C94B" w14:textId="77777777" w:rsidR="00621BF1" w:rsidRPr="00D1155C" w:rsidRDefault="00621BF1" w:rsidP="000420A8">
            <w:pPr>
              <w:jc w:val="center"/>
              <w:rPr>
                <w:rFonts w:ascii="Arial" w:eastAsia="Arial" w:hAnsi="Arial" w:cs="Arial"/>
                <w:sz w:val="20"/>
                <w:szCs w:val="20"/>
              </w:rPr>
            </w:pPr>
          </w:p>
        </w:tc>
        <w:tc>
          <w:tcPr>
            <w:tcW w:w="1260" w:type="dxa"/>
          </w:tcPr>
          <w:p w14:paraId="4D72109F" w14:textId="77777777" w:rsidR="00621BF1" w:rsidRPr="00D1155C" w:rsidRDefault="00621BF1" w:rsidP="000420A8">
            <w:pPr>
              <w:jc w:val="center"/>
              <w:rPr>
                <w:rFonts w:ascii="Arial" w:eastAsia="Arial" w:hAnsi="Arial" w:cs="Arial"/>
                <w:sz w:val="20"/>
                <w:szCs w:val="20"/>
              </w:rPr>
            </w:pPr>
          </w:p>
        </w:tc>
        <w:tc>
          <w:tcPr>
            <w:tcW w:w="1114" w:type="dxa"/>
          </w:tcPr>
          <w:p w14:paraId="2BF47D74" w14:textId="77777777" w:rsidR="00621BF1" w:rsidRPr="00D1155C" w:rsidRDefault="00621BF1" w:rsidP="000420A8">
            <w:pPr>
              <w:jc w:val="center"/>
              <w:rPr>
                <w:rFonts w:ascii="Arial" w:eastAsia="Arial" w:hAnsi="Arial" w:cs="Arial"/>
                <w:sz w:val="20"/>
                <w:szCs w:val="20"/>
              </w:rPr>
            </w:pPr>
          </w:p>
        </w:tc>
        <w:tc>
          <w:tcPr>
            <w:tcW w:w="1106" w:type="dxa"/>
          </w:tcPr>
          <w:p w14:paraId="5D7D8EE0" w14:textId="77777777" w:rsidR="00621BF1" w:rsidRPr="00D1155C" w:rsidRDefault="00621BF1" w:rsidP="000420A8">
            <w:pPr>
              <w:jc w:val="center"/>
              <w:rPr>
                <w:rFonts w:ascii="Arial" w:eastAsia="Arial" w:hAnsi="Arial" w:cs="Arial"/>
                <w:sz w:val="20"/>
                <w:szCs w:val="20"/>
              </w:rPr>
            </w:pPr>
          </w:p>
        </w:tc>
      </w:tr>
      <w:tr w:rsidR="00621BF1" w:rsidRPr="00D1155C" w14:paraId="748CCF95" w14:textId="77777777" w:rsidTr="000420A8">
        <w:trPr>
          <w:trHeight w:val="27"/>
        </w:trPr>
        <w:tc>
          <w:tcPr>
            <w:tcW w:w="1668" w:type="dxa"/>
            <w:vMerge/>
            <w:vAlign w:val="center"/>
          </w:tcPr>
          <w:p w14:paraId="6B695F33" w14:textId="77777777" w:rsidR="00621BF1" w:rsidRPr="00D1155C" w:rsidRDefault="00621BF1" w:rsidP="000420A8">
            <w:pPr>
              <w:pBdr>
                <w:top w:val="nil"/>
                <w:left w:val="nil"/>
                <w:bottom w:val="nil"/>
                <w:right w:val="nil"/>
                <w:between w:val="nil"/>
              </w:pBdr>
              <w:spacing w:line="276" w:lineRule="auto"/>
              <w:rPr>
                <w:rFonts w:ascii="Arial" w:eastAsia="Arial" w:hAnsi="Arial" w:cs="Arial"/>
                <w:sz w:val="20"/>
                <w:szCs w:val="20"/>
              </w:rPr>
            </w:pPr>
          </w:p>
        </w:tc>
        <w:tc>
          <w:tcPr>
            <w:tcW w:w="2220" w:type="dxa"/>
            <w:vAlign w:val="center"/>
          </w:tcPr>
          <w:p w14:paraId="447620B0" w14:textId="77777777" w:rsidR="00621BF1" w:rsidRPr="00D1155C" w:rsidRDefault="00621BF1" w:rsidP="008D3885">
            <w:pPr>
              <w:widowControl w:val="0"/>
              <w:numPr>
                <w:ilvl w:val="0"/>
                <w:numId w:val="50"/>
              </w:numPr>
              <w:ind w:left="183" w:hanging="141"/>
              <w:rPr>
                <w:rFonts w:ascii="Arial" w:eastAsia="Arial" w:hAnsi="Arial" w:cs="Arial"/>
                <w:sz w:val="20"/>
                <w:szCs w:val="20"/>
              </w:rPr>
            </w:pPr>
            <w:r w:rsidRPr="00D1155C">
              <w:rPr>
                <w:rFonts w:ascii="Arial" w:eastAsia="Arial" w:hAnsi="Arial" w:cs="Arial"/>
                <w:sz w:val="20"/>
                <w:szCs w:val="20"/>
              </w:rPr>
              <w:t>De visualización (visu)</w:t>
            </w:r>
          </w:p>
        </w:tc>
        <w:tc>
          <w:tcPr>
            <w:tcW w:w="1260" w:type="dxa"/>
          </w:tcPr>
          <w:p w14:paraId="02D0CED7" w14:textId="77777777" w:rsidR="00621BF1" w:rsidRPr="00D1155C" w:rsidRDefault="00621BF1" w:rsidP="000420A8">
            <w:pPr>
              <w:jc w:val="center"/>
              <w:rPr>
                <w:rFonts w:ascii="Arial" w:eastAsia="Arial" w:hAnsi="Arial" w:cs="Arial"/>
                <w:sz w:val="20"/>
                <w:szCs w:val="20"/>
              </w:rPr>
            </w:pPr>
          </w:p>
        </w:tc>
        <w:tc>
          <w:tcPr>
            <w:tcW w:w="1260" w:type="dxa"/>
          </w:tcPr>
          <w:p w14:paraId="1F9BCBD9" w14:textId="77777777" w:rsidR="00621BF1" w:rsidRPr="00D1155C" w:rsidRDefault="00621BF1" w:rsidP="000420A8">
            <w:pPr>
              <w:jc w:val="center"/>
              <w:rPr>
                <w:rFonts w:ascii="Arial" w:eastAsia="Arial" w:hAnsi="Arial" w:cs="Arial"/>
                <w:sz w:val="20"/>
                <w:szCs w:val="20"/>
              </w:rPr>
            </w:pPr>
          </w:p>
        </w:tc>
        <w:tc>
          <w:tcPr>
            <w:tcW w:w="1114" w:type="dxa"/>
          </w:tcPr>
          <w:p w14:paraId="36E81116" w14:textId="77777777" w:rsidR="00621BF1" w:rsidRPr="00D1155C" w:rsidRDefault="00621BF1" w:rsidP="000420A8">
            <w:pPr>
              <w:jc w:val="center"/>
              <w:rPr>
                <w:rFonts w:ascii="Arial" w:eastAsia="Arial" w:hAnsi="Arial" w:cs="Arial"/>
                <w:sz w:val="20"/>
                <w:szCs w:val="20"/>
              </w:rPr>
            </w:pPr>
          </w:p>
        </w:tc>
        <w:tc>
          <w:tcPr>
            <w:tcW w:w="1106" w:type="dxa"/>
          </w:tcPr>
          <w:p w14:paraId="7FE44DE2" w14:textId="77777777" w:rsidR="00621BF1" w:rsidRPr="00D1155C" w:rsidRDefault="00621BF1" w:rsidP="000420A8">
            <w:pPr>
              <w:jc w:val="center"/>
              <w:rPr>
                <w:rFonts w:ascii="Arial" w:eastAsia="Arial" w:hAnsi="Arial" w:cs="Arial"/>
                <w:sz w:val="20"/>
                <w:szCs w:val="20"/>
              </w:rPr>
            </w:pPr>
          </w:p>
        </w:tc>
      </w:tr>
      <w:tr w:rsidR="00621BF1" w:rsidRPr="00D1155C" w14:paraId="0153D633" w14:textId="77777777" w:rsidTr="000420A8">
        <w:trPr>
          <w:trHeight w:val="27"/>
        </w:trPr>
        <w:tc>
          <w:tcPr>
            <w:tcW w:w="3888" w:type="dxa"/>
            <w:gridSpan w:val="2"/>
            <w:vAlign w:val="center"/>
          </w:tcPr>
          <w:p w14:paraId="59048A54"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Seminarios</w:t>
            </w:r>
          </w:p>
        </w:tc>
        <w:tc>
          <w:tcPr>
            <w:tcW w:w="1260" w:type="dxa"/>
          </w:tcPr>
          <w:p w14:paraId="1E3B9474"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10</w:t>
            </w:r>
          </w:p>
        </w:tc>
        <w:tc>
          <w:tcPr>
            <w:tcW w:w="1260" w:type="dxa"/>
          </w:tcPr>
          <w:p w14:paraId="6EBAFB1B" w14:textId="77777777" w:rsidR="00621BF1" w:rsidRPr="00D1155C" w:rsidRDefault="00621BF1" w:rsidP="000420A8">
            <w:pPr>
              <w:jc w:val="center"/>
              <w:rPr>
                <w:rFonts w:ascii="Arial" w:eastAsia="Arial" w:hAnsi="Arial" w:cs="Arial"/>
                <w:sz w:val="20"/>
                <w:szCs w:val="20"/>
              </w:rPr>
            </w:pPr>
          </w:p>
        </w:tc>
        <w:tc>
          <w:tcPr>
            <w:tcW w:w="1114" w:type="dxa"/>
          </w:tcPr>
          <w:p w14:paraId="16403A44"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10</w:t>
            </w:r>
          </w:p>
        </w:tc>
        <w:tc>
          <w:tcPr>
            <w:tcW w:w="1106" w:type="dxa"/>
          </w:tcPr>
          <w:p w14:paraId="3907F521"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20</w:t>
            </w:r>
          </w:p>
        </w:tc>
      </w:tr>
      <w:tr w:rsidR="00621BF1" w:rsidRPr="00D1155C" w14:paraId="10F63362" w14:textId="77777777" w:rsidTr="000420A8">
        <w:trPr>
          <w:trHeight w:val="27"/>
        </w:trPr>
        <w:tc>
          <w:tcPr>
            <w:tcW w:w="3888" w:type="dxa"/>
            <w:gridSpan w:val="2"/>
            <w:vAlign w:val="center"/>
          </w:tcPr>
          <w:p w14:paraId="084D0287"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Exposiciones y debates</w:t>
            </w:r>
          </w:p>
        </w:tc>
        <w:tc>
          <w:tcPr>
            <w:tcW w:w="1260" w:type="dxa"/>
          </w:tcPr>
          <w:p w14:paraId="0D6697AA" w14:textId="77777777" w:rsidR="00621BF1" w:rsidRPr="00D1155C" w:rsidRDefault="00621BF1" w:rsidP="000420A8">
            <w:pPr>
              <w:jc w:val="center"/>
              <w:rPr>
                <w:rFonts w:ascii="Arial" w:eastAsia="Arial" w:hAnsi="Arial" w:cs="Arial"/>
                <w:sz w:val="20"/>
                <w:szCs w:val="20"/>
              </w:rPr>
            </w:pPr>
          </w:p>
        </w:tc>
        <w:tc>
          <w:tcPr>
            <w:tcW w:w="1260" w:type="dxa"/>
          </w:tcPr>
          <w:p w14:paraId="33D51097" w14:textId="77777777" w:rsidR="00621BF1" w:rsidRPr="00D1155C" w:rsidRDefault="00621BF1" w:rsidP="000420A8">
            <w:pPr>
              <w:jc w:val="center"/>
              <w:rPr>
                <w:rFonts w:ascii="Arial" w:eastAsia="Arial" w:hAnsi="Arial" w:cs="Arial"/>
                <w:sz w:val="20"/>
                <w:szCs w:val="20"/>
              </w:rPr>
            </w:pPr>
          </w:p>
        </w:tc>
        <w:tc>
          <w:tcPr>
            <w:tcW w:w="1114" w:type="dxa"/>
          </w:tcPr>
          <w:p w14:paraId="0FEA390D" w14:textId="77777777" w:rsidR="00621BF1" w:rsidRPr="00D1155C" w:rsidRDefault="00621BF1" w:rsidP="000420A8">
            <w:pPr>
              <w:jc w:val="center"/>
              <w:rPr>
                <w:rFonts w:ascii="Arial" w:eastAsia="Arial" w:hAnsi="Arial" w:cs="Arial"/>
                <w:sz w:val="20"/>
                <w:szCs w:val="20"/>
              </w:rPr>
            </w:pPr>
          </w:p>
        </w:tc>
        <w:tc>
          <w:tcPr>
            <w:tcW w:w="1106" w:type="dxa"/>
          </w:tcPr>
          <w:p w14:paraId="279B6ECB" w14:textId="77777777" w:rsidR="00621BF1" w:rsidRPr="00D1155C" w:rsidRDefault="00621BF1" w:rsidP="000420A8">
            <w:pPr>
              <w:jc w:val="center"/>
              <w:rPr>
                <w:rFonts w:ascii="Arial" w:eastAsia="Arial" w:hAnsi="Arial" w:cs="Arial"/>
                <w:sz w:val="20"/>
                <w:szCs w:val="20"/>
              </w:rPr>
            </w:pPr>
          </w:p>
        </w:tc>
      </w:tr>
      <w:tr w:rsidR="00621BF1" w:rsidRPr="00D1155C" w14:paraId="7A3060E1" w14:textId="77777777" w:rsidTr="000420A8">
        <w:trPr>
          <w:trHeight w:val="27"/>
        </w:trPr>
        <w:tc>
          <w:tcPr>
            <w:tcW w:w="3888" w:type="dxa"/>
            <w:gridSpan w:val="2"/>
            <w:vAlign w:val="center"/>
          </w:tcPr>
          <w:p w14:paraId="501DF953"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Tutorías</w:t>
            </w:r>
          </w:p>
        </w:tc>
        <w:tc>
          <w:tcPr>
            <w:tcW w:w="1260" w:type="dxa"/>
          </w:tcPr>
          <w:p w14:paraId="28F2C89F"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2</w:t>
            </w:r>
          </w:p>
        </w:tc>
        <w:tc>
          <w:tcPr>
            <w:tcW w:w="1260" w:type="dxa"/>
          </w:tcPr>
          <w:p w14:paraId="0507474B" w14:textId="77777777" w:rsidR="00621BF1" w:rsidRPr="00D1155C" w:rsidRDefault="00621BF1" w:rsidP="000420A8">
            <w:pPr>
              <w:jc w:val="center"/>
              <w:rPr>
                <w:rFonts w:ascii="Arial" w:eastAsia="Arial" w:hAnsi="Arial" w:cs="Arial"/>
                <w:sz w:val="20"/>
                <w:szCs w:val="20"/>
              </w:rPr>
            </w:pPr>
          </w:p>
        </w:tc>
        <w:tc>
          <w:tcPr>
            <w:tcW w:w="1114" w:type="dxa"/>
          </w:tcPr>
          <w:p w14:paraId="0346BF53" w14:textId="77777777" w:rsidR="00621BF1" w:rsidRPr="00D1155C" w:rsidRDefault="00621BF1" w:rsidP="000420A8">
            <w:pPr>
              <w:jc w:val="center"/>
              <w:rPr>
                <w:rFonts w:ascii="Arial" w:eastAsia="Arial" w:hAnsi="Arial" w:cs="Arial"/>
                <w:sz w:val="20"/>
                <w:szCs w:val="20"/>
              </w:rPr>
            </w:pPr>
          </w:p>
        </w:tc>
        <w:tc>
          <w:tcPr>
            <w:tcW w:w="1106" w:type="dxa"/>
          </w:tcPr>
          <w:p w14:paraId="4C2673AC"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2</w:t>
            </w:r>
          </w:p>
        </w:tc>
      </w:tr>
      <w:tr w:rsidR="00621BF1" w:rsidRPr="00D1155C" w14:paraId="40EA15B7" w14:textId="77777777" w:rsidTr="000420A8">
        <w:trPr>
          <w:trHeight w:val="27"/>
        </w:trPr>
        <w:tc>
          <w:tcPr>
            <w:tcW w:w="3888" w:type="dxa"/>
            <w:gridSpan w:val="2"/>
            <w:vAlign w:val="center"/>
          </w:tcPr>
          <w:p w14:paraId="2D018EF3"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Actividades de seguimiento online</w:t>
            </w:r>
          </w:p>
        </w:tc>
        <w:tc>
          <w:tcPr>
            <w:tcW w:w="1260" w:type="dxa"/>
          </w:tcPr>
          <w:p w14:paraId="2FD5D9D1" w14:textId="77777777" w:rsidR="00621BF1" w:rsidRPr="00D1155C" w:rsidRDefault="00621BF1" w:rsidP="000420A8">
            <w:pPr>
              <w:jc w:val="center"/>
              <w:rPr>
                <w:rFonts w:ascii="Arial" w:eastAsia="Arial" w:hAnsi="Arial" w:cs="Arial"/>
                <w:sz w:val="20"/>
                <w:szCs w:val="20"/>
              </w:rPr>
            </w:pPr>
          </w:p>
        </w:tc>
        <w:tc>
          <w:tcPr>
            <w:tcW w:w="1260" w:type="dxa"/>
          </w:tcPr>
          <w:p w14:paraId="3A120317" w14:textId="77777777" w:rsidR="00621BF1" w:rsidRPr="00D1155C" w:rsidRDefault="00621BF1" w:rsidP="000420A8">
            <w:pPr>
              <w:jc w:val="center"/>
              <w:rPr>
                <w:rFonts w:ascii="Arial" w:eastAsia="Arial" w:hAnsi="Arial" w:cs="Arial"/>
                <w:sz w:val="20"/>
                <w:szCs w:val="20"/>
              </w:rPr>
            </w:pPr>
          </w:p>
        </w:tc>
        <w:tc>
          <w:tcPr>
            <w:tcW w:w="1114" w:type="dxa"/>
          </w:tcPr>
          <w:p w14:paraId="600D4CDD" w14:textId="77777777" w:rsidR="00621BF1" w:rsidRPr="00D1155C" w:rsidRDefault="00621BF1" w:rsidP="000420A8">
            <w:pPr>
              <w:jc w:val="center"/>
              <w:rPr>
                <w:rFonts w:ascii="Arial" w:eastAsia="Arial" w:hAnsi="Arial" w:cs="Arial"/>
                <w:sz w:val="20"/>
                <w:szCs w:val="20"/>
              </w:rPr>
            </w:pPr>
          </w:p>
        </w:tc>
        <w:tc>
          <w:tcPr>
            <w:tcW w:w="1106" w:type="dxa"/>
          </w:tcPr>
          <w:p w14:paraId="794AAD5F" w14:textId="77777777" w:rsidR="00621BF1" w:rsidRPr="00D1155C" w:rsidRDefault="00621BF1" w:rsidP="000420A8">
            <w:pPr>
              <w:jc w:val="center"/>
              <w:rPr>
                <w:rFonts w:ascii="Arial" w:eastAsia="Arial" w:hAnsi="Arial" w:cs="Arial"/>
                <w:sz w:val="20"/>
                <w:szCs w:val="20"/>
              </w:rPr>
            </w:pPr>
          </w:p>
        </w:tc>
      </w:tr>
      <w:tr w:rsidR="00621BF1" w:rsidRPr="00D1155C" w14:paraId="1F65BA6E" w14:textId="77777777" w:rsidTr="000420A8">
        <w:trPr>
          <w:trHeight w:val="27"/>
        </w:trPr>
        <w:tc>
          <w:tcPr>
            <w:tcW w:w="3888" w:type="dxa"/>
            <w:gridSpan w:val="2"/>
            <w:vAlign w:val="center"/>
          </w:tcPr>
          <w:p w14:paraId="6F4FDF3A"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Preparación de trabajos</w:t>
            </w:r>
          </w:p>
        </w:tc>
        <w:tc>
          <w:tcPr>
            <w:tcW w:w="1260" w:type="dxa"/>
          </w:tcPr>
          <w:p w14:paraId="6633946D"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2</w:t>
            </w:r>
          </w:p>
        </w:tc>
        <w:tc>
          <w:tcPr>
            <w:tcW w:w="1260" w:type="dxa"/>
          </w:tcPr>
          <w:p w14:paraId="63D20A37" w14:textId="77777777" w:rsidR="00621BF1" w:rsidRPr="00D1155C" w:rsidRDefault="00621BF1" w:rsidP="000420A8">
            <w:pPr>
              <w:jc w:val="center"/>
              <w:rPr>
                <w:rFonts w:ascii="Arial" w:eastAsia="Arial" w:hAnsi="Arial" w:cs="Arial"/>
                <w:sz w:val="20"/>
                <w:szCs w:val="20"/>
              </w:rPr>
            </w:pPr>
          </w:p>
        </w:tc>
        <w:tc>
          <w:tcPr>
            <w:tcW w:w="1114" w:type="dxa"/>
          </w:tcPr>
          <w:p w14:paraId="0BDEBA0C"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50</w:t>
            </w:r>
          </w:p>
        </w:tc>
        <w:tc>
          <w:tcPr>
            <w:tcW w:w="1106" w:type="dxa"/>
          </w:tcPr>
          <w:p w14:paraId="7A941E92" w14:textId="77777777" w:rsidR="00621BF1" w:rsidRPr="00D1155C" w:rsidRDefault="00621BF1" w:rsidP="000420A8">
            <w:pPr>
              <w:jc w:val="center"/>
              <w:rPr>
                <w:rFonts w:ascii="Arial" w:eastAsia="Arial" w:hAnsi="Arial" w:cs="Arial"/>
                <w:sz w:val="20"/>
                <w:szCs w:val="20"/>
              </w:rPr>
            </w:pPr>
            <w:r w:rsidRPr="00D1155C">
              <w:rPr>
                <w:rFonts w:ascii="Arial" w:eastAsia="Arial" w:hAnsi="Arial" w:cs="Arial"/>
                <w:sz w:val="20"/>
                <w:szCs w:val="20"/>
              </w:rPr>
              <w:t>52</w:t>
            </w:r>
          </w:p>
        </w:tc>
      </w:tr>
      <w:tr w:rsidR="00621BF1" w:rsidRPr="00D1155C" w14:paraId="22FF82E4" w14:textId="77777777" w:rsidTr="000420A8">
        <w:trPr>
          <w:trHeight w:val="27"/>
        </w:trPr>
        <w:tc>
          <w:tcPr>
            <w:tcW w:w="3888" w:type="dxa"/>
            <w:gridSpan w:val="2"/>
            <w:vAlign w:val="center"/>
          </w:tcPr>
          <w:p w14:paraId="1CADDD50"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Otras actividades: eventos científicos</w:t>
            </w:r>
          </w:p>
        </w:tc>
        <w:tc>
          <w:tcPr>
            <w:tcW w:w="1260" w:type="dxa"/>
          </w:tcPr>
          <w:p w14:paraId="55100740" w14:textId="77777777" w:rsidR="00621BF1" w:rsidRPr="00D1155C" w:rsidRDefault="00621BF1" w:rsidP="000420A8">
            <w:pPr>
              <w:jc w:val="center"/>
              <w:rPr>
                <w:rFonts w:ascii="Arial" w:eastAsia="Arial" w:hAnsi="Arial" w:cs="Arial"/>
                <w:sz w:val="20"/>
                <w:szCs w:val="20"/>
              </w:rPr>
            </w:pPr>
          </w:p>
        </w:tc>
        <w:tc>
          <w:tcPr>
            <w:tcW w:w="1260" w:type="dxa"/>
          </w:tcPr>
          <w:p w14:paraId="62F2FD23" w14:textId="77777777" w:rsidR="00621BF1" w:rsidRPr="00D1155C" w:rsidRDefault="00621BF1" w:rsidP="000420A8">
            <w:pPr>
              <w:jc w:val="center"/>
              <w:rPr>
                <w:rFonts w:ascii="Arial" w:eastAsia="Arial" w:hAnsi="Arial" w:cs="Arial"/>
                <w:sz w:val="20"/>
                <w:szCs w:val="20"/>
              </w:rPr>
            </w:pPr>
          </w:p>
        </w:tc>
        <w:tc>
          <w:tcPr>
            <w:tcW w:w="1114" w:type="dxa"/>
          </w:tcPr>
          <w:p w14:paraId="1EE60E38" w14:textId="77777777" w:rsidR="00621BF1" w:rsidRPr="00D1155C" w:rsidRDefault="00621BF1" w:rsidP="000420A8">
            <w:pPr>
              <w:jc w:val="center"/>
              <w:rPr>
                <w:rFonts w:ascii="Arial" w:eastAsia="Arial" w:hAnsi="Arial" w:cs="Arial"/>
                <w:sz w:val="20"/>
                <w:szCs w:val="20"/>
              </w:rPr>
            </w:pPr>
          </w:p>
        </w:tc>
        <w:tc>
          <w:tcPr>
            <w:tcW w:w="1106" w:type="dxa"/>
          </w:tcPr>
          <w:p w14:paraId="7ABC4066" w14:textId="77777777" w:rsidR="00621BF1" w:rsidRPr="00D1155C" w:rsidRDefault="00621BF1" w:rsidP="000420A8">
            <w:pPr>
              <w:jc w:val="center"/>
              <w:rPr>
                <w:rFonts w:ascii="Arial" w:eastAsia="Arial" w:hAnsi="Arial" w:cs="Arial"/>
                <w:sz w:val="20"/>
                <w:szCs w:val="20"/>
              </w:rPr>
            </w:pPr>
          </w:p>
        </w:tc>
      </w:tr>
      <w:tr w:rsidR="00621BF1" w:rsidRPr="00D1155C" w14:paraId="507FC860" w14:textId="77777777" w:rsidTr="000420A8">
        <w:trPr>
          <w:trHeight w:val="27"/>
        </w:trPr>
        <w:tc>
          <w:tcPr>
            <w:tcW w:w="3888" w:type="dxa"/>
            <w:gridSpan w:val="2"/>
            <w:vAlign w:val="center"/>
          </w:tcPr>
          <w:p w14:paraId="3F4D25CB" w14:textId="77777777" w:rsidR="00621BF1" w:rsidRPr="00D1155C" w:rsidRDefault="00621BF1" w:rsidP="000420A8">
            <w:pPr>
              <w:rPr>
                <w:rFonts w:ascii="Arial" w:eastAsia="Arial" w:hAnsi="Arial" w:cs="Arial"/>
                <w:sz w:val="20"/>
                <w:szCs w:val="20"/>
              </w:rPr>
            </w:pPr>
            <w:r w:rsidRPr="00D1155C">
              <w:rPr>
                <w:rFonts w:ascii="Arial" w:eastAsia="Arial" w:hAnsi="Arial" w:cs="Arial"/>
                <w:sz w:val="20"/>
                <w:szCs w:val="20"/>
              </w:rPr>
              <w:t>Exámenes</w:t>
            </w:r>
          </w:p>
        </w:tc>
        <w:tc>
          <w:tcPr>
            <w:tcW w:w="1260" w:type="dxa"/>
          </w:tcPr>
          <w:p w14:paraId="0DAFA2BC" w14:textId="77777777" w:rsidR="00621BF1" w:rsidRPr="00D1155C" w:rsidRDefault="00621BF1" w:rsidP="000420A8">
            <w:pPr>
              <w:jc w:val="center"/>
              <w:rPr>
                <w:rFonts w:ascii="Arial" w:eastAsia="Arial" w:hAnsi="Arial" w:cs="Arial"/>
                <w:sz w:val="20"/>
                <w:szCs w:val="20"/>
              </w:rPr>
            </w:pPr>
          </w:p>
        </w:tc>
        <w:tc>
          <w:tcPr>
            <w:tcW w:w="1260" w:type="dxa"/>
          </w:tcPr>
          <w:p w14:paraId="2602AC70" w14:textId="77777777" w:rsidR="00621BF1" w:rsidRPr="00D1155C" w:rsidRDefault="00621BF1" w:rsidP="000420A8">
            <w:pPr>
              <w:jc w:val="center"/>
              <w:rPr>
                <w:rFonts w:ascii="Arial" w:eastAsia="Arial" w:hAnsi="Arial" w:cs="Arial"/>
                <w:sz w:val="20"/>
                <w:szCs w:val="20"/>
              </w:rPr>
            </w:pPr>
          </w:p>
        </w:tc>
        <w:tc>
          <w:tcPr>
            <w:tcW w:w="1114" w:type="dxa"/>
          </w:tcPr>
          <w:p w14:paraId="4F9E099F" w14:textId="77777777" w:rsidR="00621BF1" w:rsidRPr="00D1155C" w:rsidRDefault="00621BF1" w:rsidP="000420A8">
            <w:pPr>
              <w:jc w:val="center"/>
              <w:rPr>
                <w:rFonts w:ascii="Arial" w:eastAsia="Arial" w:hAnsi="Arial" w:cs="Arial"/>
                <w:sz w:val="20"/>
                <w:szCs w:val="20"/>
              </w:rPr>
            </w:pPr>
          </w:p>
        </w:tc>
        <w:tc>
          <w:tcPr>
            <w:tcW w:w="1106" w:type="dxa"/>
          </w:tcPr>
          <w:p w14:paraId="7CE3F6CB" w14:textId="77777777" w:rsidR="00621BF1" w:rsidRPr="00D1155C" w:rsidRDefault="00621BF1" w:rsidP="000420A8">
            <w:pPr>
              <w:jc w:val="center"/>
              <w:rPr>
                <w:rFonts w:ascii="Arial" w:eastAsia="Arial" w:hAnsi="Arial" w:cs="Arial"/>
                <w:sz w:val="20"/>
                <w:szCs w:val="20"/>
              </w:rPr>
            </w:pPr>
          </w:p>
        </w:tc>
      </w:tr>
      <w:tr w:rsidR="00621BF1" w:rsidRPr="00D1155C" w14:paraId="63BAF38B" w14:textId="77777777" w:rsidTr="000420A8">
        <w:trPr>
          <w:trHeight w:val="27"/>
        </w:trPr>
        <w:tc>
          <w:tcPr>
            <w:tcW w:w="3888" w:type="dxa"/>
            <w:gridSpan w:val="2"/>
            <w:vAlign w:val="center"/>
          </w:tcPr>
          <w:p w14:paraId="5136E3D0" w14:textId="77777777" w:rsidR="00621BF1" w:rsidRPr="00D1155C" w:rsidRDefault="00621BF1" w:rsidP="000420A8">
            <w:pPr>
              <w:jc w:val="right"/>
              <w:rPr>
                <w:rFonts w:ascii="Arial" w:eastAsia="Arial" w:hAnsi="Arial" w:cs="Arial"/>
                <w:sz w:val="20"/>
                <w:szCs w:val="20"/>
              </w:rPr>
            </w:pPr>
            <w:r w:rsidRPr="00D1155C">
              <w:rPr>
                <w:rFonts w:ascii="Arial" w:eastAsia="Arial" w:hAnsi="Arial" w:cs="Arial"/>
                <w:sz w:val="20"/>
                <w:szCs w:val="20"/>
              </w:rPr>
              <w:t>TOTAL</w:t>
            </w:r>
          </w:p>
        </w:tc>
        <w:tc>
          <w:tcPr>
            <w:tcW w:w="1260" w:type="dxa"/>
            <w:vAlign w:val="center"/>
          </w:tcPr>
          <w:p w14:paraId="41CE93B4" w14:textId="77777777" w:rsidR="00621BF1" w:rsidRPr="00D1155C" w:rsidRDefault="00621BF1" w:rsidP="000420A8">
            <w:pPr>
              <w:jc w:val="center"/>
              <w:rPr>
                <w:rFonts w:ascii="Arial" w:eastAsia="Arial" w:hAnsi="Arial" w:cs="Arial"/>
                <w:b/>
                <w:sz w:val="20"/>
                <w:szCs w:val="20"/>
              </w:rPr>
            </w:pPr>
            <w:r w:rsidRPr="00D1155C">
              <w:rPr>
                <w:rFonts w:ascii="Arial" w:eastAsia="Arial" w:hAnsi="Arial" w:cs="Arial"/>
                <w:b/>
                <w:sz w:val="20"/>
                <w:szCs w:val="20"/>
              </w:rPr>
              <w:t>30</w:t>
            </w:r>
          </w:p>
        </w:tc>
        <w:tc>
          <w:tcPr>
            <w:tcW w:w="1260" w:type="dxa"/>
            <w:vAlign w:val="center"/>
          </w:tcPr>
          <w:p w14:paraId="2D0544DF" w14:textId="77777777" w:rsidR="00621BF1" w:rsidRPr="00D1155C" w:rsidRDefault="00621BF1" w:rsidP="000420A8">
            <w:pPr>
              <w:jc w:val="center"/>
              <w:rPr>
                <w:rFonts w:ascii="Arial" w:eastAsia="Arial" w:hAnsi="Arial" w:cs="Arial"/>
                <w:b/>
                <w:sz w:val="20"/>
                <w:szCs w:val="20"/>
              </w:rPr>
            </w:pPr>
          </w:p>
        </w:tc>
        <w:tc>
          <w:tcPr>
            <w:tcW w:w="1114" w:type="dxa"/>
            <w:vAlign w:val="center"/>
          </w:tcPr>
          <w:p w14:paraId="3E2FE8BE" w14:textId="77777777" w:rsidR="00621BF1" w:rsidRPr="00D1155C" w:rsidRDefault="00621BF1" w:rsidP="000420A8">
            <w:pPr>
              <w:jc w:val="center"/>
              <w:rPr>
                <w:rFonts w:ascii="Arial" w:eastAsia="Arial" w:hAnsi="Arial" w:cs="Arial"/>
                <w:b/>
                <w:sz w:val="20"/>
                <w:szCs w:val="20"/>
              </w:rPr>
            </w:pPr>
            <w:r w:rsidRPr="00D1155C">
              <w:rPr>
                <w:rFonts w:ascii="Arial" w:eastAsia="Arial" w:hAnsi="Arial" w:cs="Arial"/>
                <w:b/>
                <w:sz w:val="20"/>
                <w:szCs w:val="20"/>
              </w:rPr>
              <w:t>70</w:t>
            </w:r>
          </w:p>
        </w:tc>
        <w:tc>
          <w:tcPr>
            <w:tcW w:w="1106" w:type="dxa"/>
            <w:vAlign w:val="center"/>
          </w:tcPr>
          <w:p w14:paraId="4F0090AC" w14:textId="77777777" w:rsidR="00621BF1" w:rsidRPr="00D1155C" w:rsidRDefault="00621BF1" w:rsidP="000420A8">
            <w:pPr>
              <w:jc w:val="center"/>
              <w:rPr>
                <w:rFonts w:ascii="Arial" w:eastAsia="Arial" w:hAnsi="Arial" w:cs="Arial"/>
                <w:b/>
                <w:sz w:val="20"/>
                <w:szCs w:val="20"/>
              </w:rPr>
            </w:pPr>
            <w:r w:rsidRPr="00D1155C">
              <w:rPr>
                <w:rFonts w:ascii="Arial" w:eastAsia="Arial" w:hAnsi="Arial" w:cs="Arial"/>
                <w:b/>
                <w:sz w:val="20"/>
                <w:szCs w:val="20"/>
              </w:rPr>
              <w:t>100</w:t>
            </w:r>
          </w:p>
        </w:tc>
      </w:tr>
    </w:tbl>
    <w:p w14:paraId="161E0C44" w14:textId="77777777" w:rsidR="00621BF1" w:rsidRPr="00D1155C" w:rsidRDefault="00621BF1" w:rsidP="00621BF1">
      <w:pPr>
        <w:widowControl w:val="0"/>
        <w:pBdr>
          <w:top w:val="nil"/>
          <w:left w:val="nil"/>
          <w:bottom w:val="nil"/>
          <w:right w:val="nil"/>
          <w:between w:val="nil"/>
        </w:pBdr>
        <w:spacing w:line="276" w:lineRule="auto"/>
        <w:rPr>
          <w:rFonts w:ascii="Arial" w:eastAsia="Arial" w:hAnsi="Arial" w:cs="Arial"/>
          <w:b/>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5ACF3DF0" w14:textId="77777777" w:rsidTr="000420A8">
        <w:tc>
          <w:tcPr>
            <w:tcW w:w="8494" w:type="dxa"/>
            <w:shd w:val="clear" w:color="auto" w:fill="999999"/>
          </w:tcPr>
          <w:p w14:paraId="19C94E58" w14:textId="77777777" w:rsidR="00621BF1" w:rsidRPr="00D1155C" w:rsidRDefault="00621BF1" w:rsidP="000420A8">
            <w:pPr>
              <w:spacing w:before="60" w:after="60"/>
              <w:rPr>
                <w:rFonts w:ascii="Arial" w:eastAsia="Arial" w:hAnsi="Arial" w:cs="Arial"/>
                <w:i/>
                <w:sz w:val="20"/>
                <w:szCs w:val="20"/>
              </w:rPr>
            </w:pPr>
            <w:r w:rsidRPr="00D1155C">
              <w:rPr>
                <w:rFonts w:ascii="Arial" w:eastAsia="Arial" w:hAnsi="Arial" w:cs="Arial"/>
                <w:b/>
                <w:color w:val="FFFFFF"/>
                <w:sz w:val="20"/>
                <w:szCs w:val="20"/>
              </w:rPr>
              <w:lastRenderedPageBreak/>
              <w:t>9.- Recursos</w:t>
            </w:r>
          </w:p>
        </w:tc>
      </w:tr>
    </w:tbl>
    <w:p w14:paraId="5B881453" w14:textId="77777777" w:rsidR="00621BF1" w:rsidRPr="00D1155C" w:rsidRDefault="00621BF1" w:rsidP="00621BF1">
      <w:pPr>
        <w:rPr>
          <w:rFonts w:ascii="Arial" w:eastAsia="Arial" w:hAnsi="Arial" w:cs="Arial"/>
          <w:i/>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3CC8F597" w14:textId="77777777" w:rsidTr="000420A8">
        <w:trPr>
          <w:trHeight w:val="1674"/>
        </w:trPr>
        <w:tc>
          <w:tcPr>
            <w:tcW w:w="8748" w:type="dxa"/>
          </w:tcPr>
          <w:p w14:paraId="0E80A2D3" w14:textId="77777777" w:rsidR="00621BF1" w:rsidRPr="00D1155C" w:rsidRDefault="00621BF1" w:rsidP="000420A8">
            <w:pPr>
              <w:jc w:val="both"/>
              <w:rPr>
                <w:rFonts w:ascii="Arial" w:eastAsia="Arial" w:hAnsi="Arial" w:cs="Arial"/>
                <w:sz w:val="20"/>
                <w:szCs w:val="20"/>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7"/>
            </w:tblGrid>
            <w:tr w:rsidR="00621BF1" w:rsidRPr="00D1155C" w14:paraId="48918CE8" w14:textId="77777777" w:rsidTr="000420A8">
              <w:tc>
                <w:tcPr>
                  <w:tcW w:w="8517" w:type="dxa"/>
                  <w:shd w:val="clear" w:color="auto" w:fill="E6E6E6"/>
                </w:tcPr>
                <w:p w14:paraId="77F336FD" w14:textId="77777777" w:rsidR="00621BF1" w:rsidRPr="00D1155C" w:rsidRDefault="00621BF1" w:rsidP="000420A8">
                  <w:pPr>
                    <w:jc w:val="both"/>
                    <w:rPr>
                      <w:rFonts w:ascii="Arial" w:eastAsia="Arial" w:hAnsi="Arial" w:cs="Arial"/>
                      <w:sz w:val="20"/>
                      <w:szCs w:val="20"/>
                    </w:rPr>
                  </w:pPr>
                  <w:r w:rsidRPr="00D1155C">
                    <w:rPr>
                      <w:rFonts w:ascii="Arial" w:eastAsia="Arial" w:hAnsi="Arial" w:cs="Arial"/>
                      <w:sz w:val="20"/>
                      <w:szCs w:val="20"/>
                    </w:rPr>
                    <w:t>Libros de consulta para el alumno</w:t>
                  </w:r>
                </w:p>
              </w:tc>
            </w:tr>
            <w:tr w:rsidR="00621BF1" w:rsidRPr="00D1155C" w14:paraId="3AC99E11" w14:textId="77777777" w:rsidTr="000420A8">
              <w:tc>
                <w:tcPr>
                  <w:tcW w:w="8517" w:type="dxa"/>
                </w:tcPr>
                <w:p w14:paraId="12D78A02"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926"/>
                    <w:jc w:val="both"/>
                    <w:rPr>
                      <w:rFonts w:ascii="Arial" w:eastAsia="Arial" w:hAnsi="Arial" w:cs="Arial"/>
                      <w:color w:val="231F20"/>
                      <w:sz w:val="20"/>
                      <w:szCs w:val="20"/>
                    </w:rPr>
                  </w:pPr>
                  <w:r w:rsidRPr="00D1155C">
                    <w:rPr>
                      <w:rFonts w:ascii="Arial" w:eastAsia="Arial" w:hAnsi="Arial" w:cs="Arial"/>
                      <w:color w:val="231F20"/>
                      <w:sz w:val="20"/>
                      <w:szCs w:val="20"/>
                    </w:rPr>
                    <w:t>Cabré, M.T. (2004) “La terminología en la traducción especializada”. En Gonzalo García, C. y García Yebra, V. (eds.) Manual de documentación y terminología para la traducción especializada, Madrid: Arco Libros, 2004, pp. 89-125.</w:t>
                  </w:r>
                </w:p>
                <w:p w14:paraId="71D62D84"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926"/>
                    <w:jc w:val="both"/>
                    <w:rPr>
                      <w:rFonts w:ascii="Arial" w:eastAsia="Arial" w:hAnsi="Arial" w:cs="Arial"/>
                      <w:color w:val="000000"/>
                      <w:sz w:val="20"/>
                      <w:szCs w:val="20"/>
                      <w:lang w:val="en-US"/>
                    </w:rPr>
                  </w:pPr>
                  <w:r w:rsidRPr="00D1155C">
                    <w:rPr>
                      <w:rFonts w:ascii="Arial" w:eastAsia="Arial" w:hAnsi="Arial" w:cs="Arial"/>
                      <w:color w:val="000000"/>
                      <w:sz w:val="20"/>
                      <w:szCs w:val="20"/>
                    </w:rPr>
                    <w:t xml:space="preserve">Cordón García, José Antonio; Alonso Arévalo, Julio; Gómez Díaz, Raquel; García Rodríguez, Araceli. Las nuevas fuentes de información: la búsqueda informativa, documental y de investigación en el ámbito digital. </w:t>
                  </w:r>
                  <w:r w:rsidRPr="00D1155C">
                    <w:rPr>
                      <w:rFonts w:ascii="Arial" w:eastAsia="Arial" w:hAnsi="Arial" w:cs="Arial"/>
                      <w:color w:val="000000"/>
                      <w:sz w:val="20"/>
                      <w:szCs w:val="20"/>
                      <w:lang w:val="en-US"/>
                    </w:rPr>
                    <w:t xml:space="preserve">Madrid: </w:t>
                  </w:r>
                  <w:proofErr w:type="spellStart"/>
                  <w:r w:rsidRPr="00D1155C">
                    <w:rPr>
                      <w:rFonts w:ascii="Arial" w:eastAsia="Arial" w:hAnsi="Arial" w:cs="Arial"/>
                      <w:color w:val="000000"/>
                      <w:sz w:val="20"/>
                      <w:szCs w:val="20"/>
                      <w:lang w:val="en-US"/>
                    </w:rPr>
                    <w:t>Pirámide</w:t>
                  </w:r>
                  <w:proofErr w:type="spellEnd"/>
                  <w:r w:rsidRPr="00D1155C">
                    <w:rPr>
                      <w:rFonts w:ascii="Arial" w:eastAsia="Arial" w:hAnsi="Arial" w:cs="Arial"/>
                      <w:color w:val="000000"/>
                      <w:sz w:val="20"/>
                      <w:szCs w:val="20"/>
                      <w:lang w:val="en-US"/>
                    </w:rPr>
                    <w:t>, 2016.</w:t>
                  </w:r>
                </w:p>
                <w:p w14:paraId="409D0309"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927"/>
                    <w:jc w:val="both"/>
                    <w:rPr>
                      <w:rFonts w:ascii="Arial" w:eastAsia="Arial" w:hAnsi="Arial" w:cs="Arial"/>
                      <w:color w:val="231F20"/>
                      <w:sz w:val="20"/>
                      <w:szCs w:val="20"/>
                    </w:rPr>
                  </w:pPr>
                  <w:proofErr w:type="spellStart"/>
                  <w:r w:rsidRPr="00D1155C">
                    <w:rPr>
                      <w:rFonts w:ascii="Arial" w:eastAsia="Arial" w:hAnsi="Arial" w:cs="Arial"/>
                      <w:color w:val="231F20"/>
                      <w:sz w:val="20"/>
                      <w:szCs w:val="20"/>
                      <w:lang w:val="en-US"/>
                    </w:rPr>
                    <w:t>Esselink</w:t>
                  </w:r>
                  <w:proofErr w:type="spellEnd"/>
                  <w:r w:rsidRPr="00D1155C">
                    <w:rPr>
                      <w:rFonts w:ascii="Arial" w:eastAsia="Arial" w:hAnsi="Arial" w:cs="Arial"/>
                      <w:color w:val="231F20"/>
                      <w:sz w:val="20"/>
                      <w:szCs w:val="20"/>
                      <w:lang w:val="en-US"/>
                    </w:rPr>
                    <w:t xml:space="preserve">, Bert (2000) “Terminology”. A Practical Guide to Localization. pp. 397-411. </w:t>
                  </w:r>
                  <w:proofErr w:type="spellStart"/>
                  <w:r w:rsidRPr="00D1155C">
                    <w:rPr>
                      <w:rFonts w:ascii="Arial" w:eastAsia="Arial" w:hAnsi="Arial" w:cs="Arial"/>
                      <w:color w:val="231F20"/>
                      <w:sz w:val="20"/>
                      <w:szCs w:val="20"/>
                    </w:rPr>
                    <w:t>Amsterdam</w:t>
                  </w:r>
                  <w:proofErr w:type="spellEnd"/>
                  <w:r w:rsidRPr="00D1155C">
                    <w:rPr>
                      <w:rFonts w:ascii="Arial" w:eastAsia="Arial" w:hAnsi="Arial" w:cs="Arial"/>
                      <w:color w:val="231F20"/>
                      <w:sz w:val="20"/>
                      <w:szCs w:val="20"/>
                    </w:rPr>
                    <w:t>/</w:t>
                  </w:r>
                  <w:proofErr w:type="spellStart"/>
                  <w:r w:rsidRPr="00D1155C">
                    <w:rPr>
                      <w:rFonts w:ascii="Arial" w:eastAsia="Arial" w:hAnsi="Arial" w:cs="Arial"/>
                      <w:color w:val="231F20"/>
                      <w:sz w:val="20"/>
                      <w:szCs w:val="20"/>
                    </w:rPr>
                    <w:t>Philadelphia</w:t>
                  </w:r>
                  <w:proofErr w:type="spellEnd"/>
                  <w:r w:rsidRPr="00D1155C">
                    <w:rPr>
                      <w:rFonts w:ascii="Arial" w:eastAsia="Arial" w:hAnsi="Arial" w:cs="Arial"/>
                      <w:color w:val="231F20"/>
                      <w:sz w:val="20"/>
                      <w:szCs w:val="20"/>
                    </w:rPr>
                    <w:t>: John Benjamins.</w:t>
                  </w:r>
                </w:p>
                <w:sdt>
                  <w:sdtPr>
                    <w:tag w:val="goog_rdk_2"/>
                    <w:id w:val="-1221283941"/>
                  </w:sdtPr>
                  <w:sdtContent>
                    <w:p w14:paraId="628A4144"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927"/>
                        <w:jc w:val="both"/>
                        <w:rPr>
                          <w:rFonts w:ascii="Arial" w:eastAsia="Arial" w:hAnsi="Arial" w:cs="Arial"/>
                          <w:color w:val="231F20"/>
                          <w:sz w:val="20"/>
                          <w:szCs w:val="20"/>
                        </w:rPr>
                      </w:pPr>
                      <w:r w:rsidRPr="00D1155C">
                        <w:rPr>
                          <w:rFonts w:ascii="Arial" w:eastAsia="Arial" w:hAnsi="Arial" w:cs="Arial"/>
                          <w:color w:val="231F20"/>
                          <w:sz w:val="20"/>
                          <w:szCs w:val="20"/>
                        </w:rPr>
                        <w:t>Faber, Pamela; Jiménez, Catalina (eds.) (2002) Investigar en terminología. Granada: Comares</w:t>
                      </w:r>
                      <w:sdt>
                        <w:sdtPr>
                          <w:tag w:val="goog_rdk_1"/>
                          <w:id w:val="-1481682855"/>
                          <w:showingPlcHdr/>
                        </w:sdtPr>
                        <w:sdtContent>
                          <w:r w:rsidRPr="00D1155C">
                            <w:rPr>
                              <w:rFonts w:ascii="Arial" w:hAnsi="Arial" w:cs="Arial"/>
                              <w:sz w:val="20"/>
                              <w:szCs w:val="20"/>
                            </w:rPr>
                            <w:t xml:space="preserve">     </w:t>
                          </w:r>
                        </w:sdtContent>
                      </w:sdt>
                    </w:p>
                  </w:sdtContent>
                </w:sdt>
                <w:sdt>
                  <w:sdtPr>
                    <w:tag w:val="goog_rdk_5"/>
                    <w:id w:val="1100912930"/>
                  </w:sdtPr>
                  <w:sdtContent>
                    <w:p w14:paraId="6CF6B51A" w14:textId="77777777" w:rsidR="00621BF1" w:rsidRPr="00D1155C" w:rsidRDefault="00000000" w:rsidP="00B502D4">
                      <w:pPr>
                        <w:pStyle w:val="Prrafodelista"/>
                        <w:numPr>
                          <w:ilvl w:val="0"/>
                          <w:numId w:val="53"/>
                        </w:numPr>
                        <w:pBdr>
                          <w:top w:val="nil"/>
                          <w:left w:val="nil"/>
                          <w:bottom w:val="nil"/>
                          <w:right w:val="nil"/>
                          <w:between w:val="nil"/>
                        </w:pBdr>
                        <w:spacing w:line="258" w:lineRule="auto"/>
                        <w:ind w:right="927"/>
                        <w:jc w:val="both"/>
                        <w:rPr>
                          <w:rFonts w:ascii="Arial" w:eastAsia="Arial" w:hAnsi="Arial" w:cs="Arial"/>
                          <w:color w:val="231F20"/>
                          <w:sz w:val="20"/>
                          <w:szCs w:val="20"/>
                          <w:lang w:val="en-US"/>
                        </w:rPr>
                      </w:pPr>
                      <w:sdt>
                        <w:sdtPr>
                          <w:tag w:val="goog_rdk_3"/>
                          <w:id w:val="963086677"/>
                        </w:sdtPr>
                        <w:sdtContent>
                          <w:r w:rsidR="00621BF1" w:rsidRPr="00D1155C">
                            <w:rPr>
                              <w:rFonts w:ascii="Arial" w:eastAsia="Arial" w:hAnsi="Arial" w:cs="Arial"/>
                              <w:color w:val="231F20"/>
                              <w:sz w:val="20"/>
                              <w:szCs w:val="20"/>
                            </w:rPr>
                            <w:t xml:space="preserve">Faber, P. y M.-C. </w:t>
                          </w:r>
                          <w:proofErr w:type="spellStart"/>
                          <w:r w:rsidR="00621BF1" w:rsidRPr="00D1155C">
                            <w:rPr>
                              <w:rFonts w:ascii="Arial" w:eastAsia="Arial" w:hAnsi="Arial" w:cs="Arial"/>
                              <w:color w:val="231F20"/>
                              <w:sz w:val="20"/>
                              <w:szCs w:val="20"/>
                            </w:rPr>
                            <w:t>L’Homme</w:t>
                          </w:r>
                          <w:proofErr w:type="spellEnd"/>
                          <w:r w:rsidR="00621BF1" w:rsidRPr="00D1155C">
                            <w:rPr>
                              <w:rFonts w:ascii="Arial" w:eastAsia="Arial" w:hAnsi="Arial" w:cs="Arial"/>
                              <w:color w:val="231F20"/>
                              <w:sz w:val="20"/>
                              <w:szCs w:val="20"/>
                            </w:rPr>
                            <w:t xml:space="preserve"> (eds.) </w:t>
                          </w:r>
                          <w:r w:rsidR="00621BF1" w:rsidRPr="00D1155C">
                            <w:rPr>
                              <w:rFonts w:ascii="Arial" w:eastAsia="Arial" w:hAnsi="Arial" w:cs="Arial"/>
                              <w:color w:val="231F20"/>
                              <w:sz w:val="20"/>
                              <w:szCs w:val="20"/>
                              <w:lang w:val="en-US"/>
                            </w:rPr>
                            <w:t>(2022) Theoretical Perspectives on Terminology. Amsterdam/Philadelphia: John Benjamins.</w:t>
                          </w:r>
                        </w:sdtContent>
                      </w:sdt>
                      <w:sdt>
                        <w:sdtPr>
                          <w:tag w:val="goog_rdk_4"/>
                          <w:id w:val="-782105897"/>
                          <w:showingPlcHdr/>
                        </w:sdtPr>
                        <w:sdtContent>
                          <w:r w:rsidR="00621BF1" w:rsidRPr="00D1155C">
                            <w:rPr>
                              <w:rFonts w:ascii="Arial" w:hAnsi="Arial" w:cs="Arial"/>
                              <w:sz w:val="20"/>
                              <w:szCs w:val="20"/>
                              <w:lang w:val="en-US"/>
                            </w:rPr>
                            <w:t xml:space="preserve">     </w:t>
                          </w:r>
                        </w:sdtContent>
                      </w:sdt>
                    </w:p>
                  </w:sdtContent>
                </w:sdt>
                <w:p w14:paraId="4F8E99C2"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1936"/>
                    <w:jc w:val="both"/>
                    <w:rPr>
                      <w:rFonts w:ascii="Arial" w:eastAsia="Arial" w:hAnsi="Arial" w:cs="Arial"/>
                      <w:color w:val="231F20"/>
                      <w:sz w:val="20"/>
                      <w:szCs w:val="20"/>
                    </w:rPr>
                  </w:pPr>
                  <w:r w:rsidRPr="00D1155C">
                    <w:rPr>
                      <w:rFonts w:ascii="Arial" w:eastAsia="Arial" w:hAnsi="Arial" w:cs="Arial"/>
                      <w:color w:val="231F20"/>
                      <w:sz w:val="20"/>
                      <w:szCs w:val="20"/>
                    </w:rPr>
                    <w:t xml:space="preserve">Flórez Giraldo, Silvia. Traducción y mundo libre [en línea]. Disponible en: </w:t>
                  </w:r>
                  <w:hyperlink r:id="rId30">
                    <w:r w:rsidRPr="00D1155C">
                      <w:rPr>
                        <w:rFonts w:ascii="Arial" w:eastAsia="Arial" w:hAnsi="Arial" w:cs="Arial"/>
                        <w:color w:val="231F20"/>
                        <w:sz w:val="20"/>
                        <w:szCs w:val="20"/>
                      </w:rPr>
                      <w:t>http://traduccionymundolibre.com/.</w:t>
                    </w:r>
                  </w:hyperlink>
                  <w:r w:rsidRPr="00D1155C">
                    <w:rPr>
                      <w:rFonts w:ascii="Arial" w:eastAsia="Arial" w:hAnsi="Arial" w:cs="Arial"/>
                      <w:color w:val="231F20"/>
                      <w:sz w:val="20"/>
                      <w:szCs w:val="20"/>
                    </w:rPr>
                    <w:t xml:space="preserve"> </w:t>
                  </w:r>
                </w:p>
                <w:p w14:paraId="2CAD964C"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1936"/>
                    <w:jc w:val="both"/>
                    <w:rPr>
                      <w:rFonts w:ascii="Arial" w:eastAsia="Arial" w:hAnsi="Arial" w:cs="Arial"/>
                      <w:color w:val="000000"/>
                      <w:sz w:val="20"/>
                      <w:szCs w:val="20"/>
                    </w:rPr>
                  </w:pPr>
                  <w:r w:rsidRPr="00D1155C">
                    <w:rPr>
                      <w:rFonts w:ascii="Arial" w:eastAsia="Arial" w:hAnsi="Arial" w:cs="Arial"/>
                      <w:color w:val="231F20"/>
                      <w:sz w:val="20"/>
                      <w:szCs w:val="20"/>
                    </w:rPr>
                    <w:t xml:space="preserve">García Palacios, J. y Fuentes Morán, M.T. (eds.) [2002] Texto, terminología y traducción, Salamanca: </w:t>
                  </w:r>
                  <w:proofErr w:type="spellStart"/>
                  <w:r w:rsidRPr="00D1155C">
                    <w:rPr>
                      <w:rFonts w:ascii="Arial" w:eastAsia="Arial" w:hAnsi="Arial" w:cs="Arial"/>
                      <w:color w:val="231F20"/>
                      <w:sz w:val="20"/>
                      <w:szCs w:val="20"/>
                    </w:rPr>
                    <w:t>Almar</w:t>
                  </w:r>
                  <w:proofErr w:type="spellEnd"/>
                  <w:r w:rsidRPr="00D1155C">
                    <w:rPr>
                      <w:rFonts w:ascii="Arial" w:eastAsia="Arial" w:hAnsi="Arial" w:cs="Arial"/>
                      <w:color w:val="231F20"/>
                      <w:sz w:val="20"/>
                      <w:szCs w:val="20"/>
                    </w:rPr>
                    <w:t>.</w:t>
                  </w:r>
                </w:p>
                <w:p w14:paraId="1A6BADE4"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944"/>
                    <w:jc w:val="both"/>
                    <w:rPr>
                      <w:rFonts w:ascii="Arial" w:eastAsia="Arial" w:hAnsi="Arial" w:cs="Arial"/>
                      <w:color w:val="000000"/>
                      <w:sz w:val="20"/>
                      <w:szCs w:val="20"/>
                    </w:rPr>
                  </w:pPr>
                  <w:r w:rsidRPr="00D1155C">
                    <w:rPr>
                      <w:rFonts w:ascii="Arial" w:eastAsia="Arial" w:hAnsi="Arial" w:cs="Arial"/>
                      <w:color w:val="231F20"/>
                      <w:sz w:val="20"/>
                      <w:szCs w:val="20"/>
                    </w:rPr>
                    <w:t>Gonzalo García, C. y V. García Yebra (eds.) Documentación, terminología y traducción. Madrid, Síntesis-Fundación Duques de Soria, 2000.</w:t>
                  </w:r>
                </w:p>
                <w:p w14:paraId="2FFAB3DC"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304"/>
                    <w:jc w:val="both"/>
                    <w:rPr>
                      <w:rFonts w:ascii="Arial" w:eastAsia="Arial" w:hAnsi="Arial" w:cs="Arial"/>
                      <w:color w:val="000000"/>
                      <w:sz w:val="20"/>
                      <w:szCs w:val="20"/>
                    </w:rPr>
                  </w:pPr>
                  <w:r w:rsidRPr="00D1155C">
                    <w:rPr>
                      <w:rFonts w:ascii="Arial" w:eastAsia="Arial" w:hAnsi="Arial" w:cs="Arial"/>
                      <w:color w:val="231F20"/>
                      <w:sz w:val="20"/>
                      <w:szCs w:val="20"/>
                    </w:rPr>
                    <w:t>Gonzalo García, C. y V. García Yebra (eds.) Manual de documentación y terminología para la traducción especializada. Madrid, Arco/Libros, 2004.</w:t>
                  </w:r>
                </w:p>
                <w:p w14:paraId="3FD2C2F5" w14:textId="77777777" w:rsidR="00621BF1" w:rsidRPr="00D1155C" w:rsidRDefault="00621BF1" w:rsidP="00B502D4">
                  <w:pPr>
                    <w:pStyle w:val="Prrafodelista"/>
                    <w:numPr>
                      <w:ilvl w:val="0"/>
                      <w:numId w:val="53"/>
                    </w:numPr>
                    <w:pBdr>
                      <w:top w:val="nil"/>
                      <w:left w:val="nil"/>
                      <w:bottom w:val="nil"/>
                      <w:right w:val="nil"/>
                      <w:between w:val="nil"/>
                    </w:pBdr>
                    <w:jc w:val="both"/>
                    <w:rPr>
                      <w:rFonts w:ascii="Arial" w:eastAsia="Arial" w:hAnsi="Arial" w:cs="Arial"/>
                      <w:color w:val="231F20"/>
                      <w:sz w:val="20"/>
                      <w:szCs w:val="20"/>
                    </w:rPr>
                  </w:pPr>
                  <w:r w:rsidRPr="00D1155C">
                    <w:rPr>
                      <w:rFonts w:ascii="Arial" w:eastAsia="Arial" w:hAnsi="Arial" w:cs="Arial"/>
                      <w:color w:val="231F20"/>
                      <w:sz w:val="20"/>
                      <w:szCs w:val="20"/>
                    </w:rPr>
                    <w:t>Gutiérrez Rodilla, B.M. (1998) La ciencia empieza en la palabra, Barcelona: Península.</w:t>
                  </w:r>
                </w:p>
                <w:p w14:paraId="138E0826" w14:textId="77777777" w:rsidR="00621BF1" w:rsidRPr="00D1155C" w:rsidRDefault="00621BF1" w:rsidP="00B502D4">
                  <w:pPr>
                    <w:pStyle w:val="Prrafodelista"/>
                    <w:numPr>
                      <w:ilvl w:val="0"/>
                      <w:numId w:val="53"/>
                    </w:numPr>
                    <w:pBdr>
                      <w:top w:val="nil"/>
                      <w:left w:val="nil"/>
                      <w:bottom w:val="nil"/>
                      <w:right w:val="nil"/>
                      <w:between w:val="nil"/>
                    </w:pBdr>
                    <w:jc w:val="both"/>
                    <w:rPr>
                      <w:rFonts w:ascii="Arial" w:eastAsia="Arial" w:hAnsi="Arial" w:cs="Arial"/>
                      <w:color w:val="000000"/>
                      <w:sz w:val="20"/>
                      <w:szCs w:val="20"/>
                      <w:lang w:val="fr-BE"/>
                    </w:rPr>
                  </w:pPr>
                  <w:proofErr w:type="spellStart"/>
                  <w:r w:rsidRPr="00D1155C">
                    <w:rPr>
                      <w:rFonts w:ascii="Arial" w:eastAsia="Arial" w:hAnsi="Arial" w:cs="Arial"/>
                      <w:color w:val="000000"/>
                      <w:sz w:val="20"/>
                      <w:szCs w:val="20"/>
                      <w:lang w:val="en-US"/>
                    </w:rPr>
                    <w:t>Kockaert</w:t>
                  </w:r>
                  <w:proofErr w:type="spellEnd"/>
                  <w:r w:rsidRPr="00D1155C">
                    <w:rPr>
                      <w:rFonts w:ascii="Arial" w:eastAsia="Arial" w:hAnsi="Arial" w:cs="Arial"/>
                      <w:color w:val="000000"/>
                      <w:sz w:val="20"/>
                      <w:szCs w:val="20"/>
                      <w:lang w:val="en-US"/>
                    </w:rPr>
                    <w:t xml:space="preserve">, H.J. y F. </w:t>
                  </w:r>
                  <w:proofErr w:type="spellStart"/>
                  <w:r w:rsidRPr="00D1155C">
                    <w:rPr>
                      <w:rFonts w:ascii="Arial" w:eastAsia="Arial" w:hAnsi="Arial" w:cs="Arial"/>
                      <w:color w:val="000000"/>
                      <w:sz w:val="20"/>
                      <w:szCs w:val="20"/>
                      <w:lang w:val="en-US"/>
                    </w:rPr>
                    <w:t>Steurs</w:t>
                  </w:r>
                  <w:proofErr w:type="spellEnd"/>
                  <w:r w:rsidRPr="00D1155C">
                    <w:rPr>
                      <w:rFonts w:ascii="Arial" w:eastAsia="Arial" w:hAnsi="Arial" w:cs="Arial"/>
                      <w:color w:val="000000"/>
                      <w:sz w:val="20"/>
                      <w:szCs w:val="20"/>
                      <w:lang w:val="en-US"/>
                    </w:rPr>
                    <w:t xml:space="preserve"> (ed.) (2015) Handbook of Terminology (vol. 1), Amsterdam: John Benjamins. </w:t>
                  </w:r>
                  <w:proofErr w:type="spellStart"/>
                  <w:r w:rsidRPr="00D1155C">
                    <w:rPr>
                      <w:rFonts w:ascii="Arial" w:eastAsia="Arial" w:hAnsi="Arial" w:cs="Arial"/>
                      <w:color w:val="000000"/>
                      <w:sz w:val="20"/>
                      <w:szCs w:val="20"/>
                      <w:lang w:val="fr-BE"/>
                    </w:rPr>
                    <w:t>Especialmente</w:t>
                  </w:r>
                  <w:proofErr w:type="spellEnd"/>
                  <w:r w:rsidRPr="00D1155C">
                    <w:rPr>
                      <w:rFonts w:ascii="Arial" w:eastAsia="Arial" w:hAnsi="Arial" w:cs="Arial"/>
                      <w:color w:val="000000"/>
                      <w:sz w:val="20"/>
                      <w:szCs w:val="20"/>
                      <w:lang w:val="fr-BE"/>
                    </w:rPr>
                    <w:t xml:space="preserve"> "Part III. Management and </w:t>
                  </w:r>
                  <w:proofErr w:type="spellStart"/>
                  <w:r w:rsidRPr="00D1155C">
                    <w:rPr>
                      <w:rFonts w:ascii="Arial" w:eastAsia="Arial" w:hAnsi="Arial" w:cs="Arial"/>
                      <w:color w:val="000000"/>
                      <w:sz w:val="20"/>
                      <w:szCs w:val="20"/>
                      <w:lang w:val="fr-BE"/>
                    </w:rPr>
                    <w:t>quality</w:t>
                  </w:r>
                  <w:proofErr w:type="spellEnd"/>
                  <w:r w:rsidRPr="00D1155C">
                    <w:rPr>
                      <w:rFonts w:ascii="Arial" w:eastAsia="Arial" w:hAnsi="Arial" w:cs="Arial"/>
                      <w:color w:val="000000"/>
                      <w:sz w:val="20"/>
                      <w:szCs w:val="20"/>
                      <w:lang w:val="fr-BE"/>
                    </w:rPr>
                    <w:t xml:space="preserve"> assurance (pp. 289-424)".</w:t>
                  </w:r>
                </w:p>
                <w:p w14:paraId="4ADB56CC" w14:textId="77777777" w:rsidR="00621BF1" w:rsidRPr="00D1155C" w:rsidRDefault="00621BF1" w:rsidP="00B502D4">
                  <w:pPr>
                    <w:pStyle w:val="Prrafodelista"/>
                    <w:numPr>
                      <w:ilvl w:val="0"/>
                      <w:numId w:val="53"/>
                    </w:numPr>
                    <w:pBdr>
                      <w:top w:val="nil"/>
                      <w:left w:val="nil"/>
                      <w:bottom w:val="nil"/>
                      <w:right w:val="nil"/>
                      <w:between w:val="nil"/>
                    </w:pBdr>
                    <w:spacing w:before="16"/>
                    <w:jc w:val="both"/>
                    <w:rPr>
                      <w:rFonts w:ascii="Arial" w:eastAsia="Arial" w:hAnsi="Arial" w:cs="Arial"/>
                      <w:color w:val="000000"/>
                      <w:sz w:val="20"/>
                      <w:szCs w:val="20"/>
                      <w:lang w:val="fr-BE"/>
                    </w:rPr>
                  </w:pPr>
                  <w:proofErr w:type="spellStart"/>
                  <w:r w:rsidRPr="00D1155C">
                    <w:rPr>
                      <w:rFonts w:ascii="Arial" w:eastAsia="Arial" w:hAnsi="Arial" w:cs="Arial"/>
                      <w:color w:val="231F20"/>
                      <w:sz w:val="20"/>
                      <w:szCs w:val="20"/>
                      <w:lang w:val="fr-BE"/>
                    </w:rPr>
                    <w:t>Kocourek</w:t>
                  </w:r>
                  <w:proofErr w:type="spellEnd"/>
                  <w:r w:rsidRPr="00D1155C">
                    <w:rPr>
                      <w:rFonts w:ascii="Arial" w:eastAsia="Arial" w:hAnsi="Arial" w:cs="Arial"/>
                      <w:color w:val="231F20"/>
                      <w:sz w:val="20"/>
                      <w:szCs w:val="20"/>
                      <w:lang w:val="fr-BE"/>
                    </w:rPr>
                    <w:t xml:space="preserve">, R. (1991) La langue française de la technique et de la science, </w:t>
                  </w:r>
                  <w:proofErr w:type="gramStart"/>
                  <w:r w:rsidRPr="00D1155C">
                    <w:rPr>
                      <w:rFonts w:ascii="Arial" w:eastAsia="Arial" w:hAnsi="Arial" w:cs="Arial"/>
                      <w:color w:val="231F20"/>
                      <w:sz w:val="20"/>
                      <w:szCs w:val="20"/>
                      <w:lang w:val="fr-BE"/>
                    </w:rPr>
                    <w:t>Wiesbaden:</w:t>
                  </w:r>
                  <w:proofErr w:type="gramEnd"/>
                  <w:r w:rsidRPr="00D1155C">
                    <w:rPr>
                      <w:rFonts w:ascii="Arial" w:eastAsia="Arial" w:hAnsi="Arial" w:cs="Arial"/>
                      <w:color w:val="231F20"/>
                      <w:sz w:val="20"/>
                      <w:szCs w:val="20"/>
                      <w:lang w:val="fr-BE"/>
                    </w:rPr>
                    <w:t xml:space="preserve"> Oscar </w:t>
                  </w:r>
                  <w:proofErr w:type="spellStart"/>
                  <w:r w:rsidRPr="00D1155C">
                    <w:rPr>
                      <w:rFonts w:ascii="Arial" w:eastAsia="Arial" w:hAnsi="Arial" w:cs="Arial"/>
                      <w:color w:val="231F20"/>
                      <w:sz w:val="20"/>
                      <w:szCs w:val="20"/>
                      <w:lang w:val="fr-BE"/>
                    </w:rPr>
                    <w:t>Bandstetter</w:t>
                  </w:r>
                  <w:proofErr w:type="spellEnd"/>
                  <w:r w:rsidRPr="00D1155C">
                    <w:rPr>
                      <w:rFonts w:ascii="Arial" w:eastAsia="Arial" w:hAnsi="Arial" w:cs="Arial"/>
                      <w:color w:val="231F20"/>
                      <w:sz w:val="20"/>
                      <w:szCs w:val="20"/>
                      <w:lang w:val="fr-BE"/>
                    </w:rPr>
                    <w:t xml:space="preserve"> </w:t>
                  </w:r>
                  <w:proofErr w:type="spellStart"/>
                  <w:r w:rsidRPr="00D1155C">
                    <w:rPr>
                      <w:rFonts w:ascii="Arial" w:eastAsia="Arial" w:hAnsi="Arial" w:cs="Arial"/>
                      <w:color w:val="231F20"/>
                      <w:sz w:val="20"/>
                      <w:szCs w:val="20"/>
                      <w:lang w:val="fr-BE"/>
                    </w:rPr>
                    <w:t>Verlag</w:t>
                  </w:r>
                  <w:proofErr w:type="spellEnd"/>
                  <w:r w:rsidRPr="00D1155C">
                    <w:rPr>
                      <w:rFonts w:ascii="Arial" w:eastAsia="Arial" w:hAnsi="Arial" w:cs="Arial"/>
                      <w:color w:val="231F20"/>
                      <w:sz w:val="20"/>
                      <w:szCs w:val="20"/>
                      <w:lang w:val="fr-BE"/>
                    </w:rPr>
                    <w:t>.</w:t>
                  </w:r>
                </w:p>
                <w:p w14:paraId="5B9DA467" w14:textId="77777777" w:rsidR="00621BF1" w:rsidRPr="00D1155C" w:rsidRDefault="00621BF1" w:rsidP="00B502D4">
                  <w:pPr>
                    <w:pStyle w:val="Prrafodelista"/>
                    <w:numPr>
                      <w:ilvl w:val="0"/>
                      <w:numId w:val="53"/>
                    </w:numPr>
                    <w:pBdr>
                      <w:top w:val="nil"/>
                      <w:left w:val="nil"/>
                      <w:bottom w:val="nil"/>
                      <w:right w:val="nil"/>
                      <w:between w:val="nil"/>
                    </w:pBdr>
                    <w:spacing w:before="16" w:line="258" w:lineRule="auto"/>
                    <w:ind w:right="944"/>
                    <w:jc w:val="both"/>
                    <w:rPr>
                      <w:rFonts w:ascii="Arial" w:eastAsia="Arial" w:hAnsi="Arial" w:cs="Arial"/>
                      <w:color w:val="231F20"/>
                      <w:sz w:val="20"/>
                      <w:szCs w:val="20"/>
                      <w:lang w:val="fr-BE"/>
                    </w:rPr>
                  </w:pPr>
                  <w:r w:rsidRPr="00D1155C">
                    <w:rPr>
                      <w:rFonts w:ascii="Arial" w:eastAsia="Arial" w:hAnsi="Arial" w:cs="Arial"/>
                      <w:color w:val="231F20"/>
                      <w:sz w:val="20"/>
                      <w:szCs w:val="20"/>
                      <w:lang w:val="fr-BE"/>
                    </w:rPr>
                    <w:t xml:space="preserve">L’Homme, Marie-Claude (2004) La </w:t>
                  </w:r>
                  <w:proofErr w:type="gramStart"/>
                  <w:r w:rsidRPr="00D1155C">
                    <w:rPr>
                      <w:rFonts w:ascii="Arial" w:eastAsia="Arial" w:hAnsi="Arial" w:cs="Arial"/>
                      <w:color w:val="231F20"/>
                      <w:sz w:val="20"/>
                      <w:szCs w:val="20"/>
                      <w:lang w:val="fr-BE"/>
                    </w:rPr>
                    <w:t>terminologie:</w:t>
                  </w:r>
                  <w:proofErr w:type="gramEnd"/>
                  <w:r w:rsidRPr="00D1155C">
                    <w:rPr>
                      <w:rFonts w:ascii="Arial" w:eastAsia="Arial" w:hAnsi="Arial" w:cs="Arial"/>
                      <w:color w:val="231F20"/>
                      <w:sz w:val="20"/>
                      <w:szCs w:val="20"/>
                      <w:lang w:val="fr-BE"/>
                    </w:rPr>
                    <w:t xml:space="preserve"> principes et techniques, Montréal, Les Presses de l’Université de Montréal. </w:t>
                  </w:r>
                </w:p>
                <w:p w14:paraId="49B8EA85" w14:textId="77777777" w:rsidR="00621BF1" w:rsidRPr="00D1155C" w:rsidRDefault="00621BF1" w:rsidP="00B502D4">
                  <w:pPr>
                    <w:pStyle w:val="Prrafodelista"/>
                    <w:numPr>
                      <w:ilvl w:val="0"/>
                      <w:numId w:val="53"/>
                    </w:numPr>
                    <w:pBdr>
                      <w:top w:val="nil"/>
                      <w:left w:val="nil"/>
                      <w:bottom w:val="nil"/>
                      <w:right w:val="nil"/>
                      <w:between w:val="nil"/>
                    </w:pBdr>
                    <w:spacing w:before="16" w:line="258" w:lineRule="auto"/>
                    <w:ind w:right="944"/>
                    <w:jc w:val="both"/>
                    <w:rPr>
                      <w:rFonts w:ascii="Arial" w:eastAsia="Arial" w:hAnsi="Arial" w:cs="Arial"/>
                      <w:color w:val="231F20"/>
                      <w:sz w:val="20"/>
                      <w:szCs w:val="20"/>
                    </w:rPr>
                  </w:pPr>
                  <w:r w:rsidRPr="00D1155C">
                    <w:rPr>
                      <w:rFonts w:ascii="Arial" w:eastAsia="Arial" w:hAnsi="Arial" w:cs="Arial"/>
                      <w:color w:val="231F20"/>
                      <w:sz w:val="20"/>
                      <w:szCs w:val="20"/>
                      <w:lang w:val="fr-BE"/>
                    </w:rPr>
                    <w:t xml:space="preserve">L’Homme, Marie-Claude (2008) Initiation à la traductique. 2e édition revue et augmentée. </w:t>
                  </w:r>
                  <w:proofErr w:type="spellStart"/>
                  <w:r w:rsidRPr="00D1155C">
                    <w:rPr>
                      <w:rFonts w:ascii="Arial" w:eastAsia="Arial" w:hAnsi="Arial" w:cs="Arial"/>
                      <w:color w:val="231F20"/>
                      <w:sz w:val="20"/>
                      <w:szCs w:val="20"/>
                    </w:rPr>
                    <w:t>Montréal</w:t>
                  </w:r>
                  <w:proofErr w:type="spellEnd"/>
                  <w:r w:rsidRPr="00D1155C">
                    <w:rPr>
                      <w:rFonts w:ascii="Arial" w:eastAsia="Arial" w:hAnsi="Arial" w:cs="Arial"/>
                      <w:color w:val="231F20"/>
                      <w:sz w:val="20"/>
                      <w:szCs w:val="20"/>
                    </w:rPr>
                    <w:t xml:space="preserve">: </w:t>
                  </w:r>
                  <w:proofErr w:type="spellStart"/>
                  <w:r w:rsidRPr="00D1155C">
                    <w:rPr>
                      <w:rFonts w:ascii="Arial" w:eastAsia="Arial" w:hAnsi="Arial" w:cs="Arial"/>
                      <w:color w:val="231F20"/>
                      <w:sz w:val="20"/>
                      <w:szCs w:val="20"/>
                    </w:rPr>
                    <w:t>Linguatech</w:t>
                  </w:r>
                  <w:proofErr w:type="spellEnd"/>
                  <w:r w:rsidRPr="00D1155C">
                    <w:rPr>
                      <w:rFonts w:ascii="Arial" w:eastAsia="Arial" w:hAnsi="Arial" w:cs="Arial"/>
                      <w:color w:val="231F20"/>
                      <w:sz w:val="20"/>
                      <w:szCs w:val="20"/>
                    </w:rPr>
                    <w:t>.</w:t>
                  </w:r>
                </w:p>
                <w:p w14:paraId="5609C7C2" w14:textId="77777777" w:rsidR="00621BF1" w:rsidRPr="00D1155C" w:rsidRDefault="00621BF1" w:rsidP="00B502D4">
                  <w:pPr>
                    <w:pStyle w:val="Prrafodelista"/>
                    <w:numPr>
                      <w:ilvl w:val="0"/>
                      <w:numId w:val="53"/>
                    </w:numPr>
                    <w:spacing w:before="60"/>
                    <w:jc w:val="both"/>
                    <w:rPr>
                      <w:rFonts w:ascii="Arial" w:eastAsia="Arial" w:hAnsi="Arial" w:cs="Arial"/>
                      <w:color w:val="231F20"/>
                      <w:sz w:val="20"/>
                      <w:szCs w:val="20"/>
                      <w:lang w:val="en-US"/>
                    </w:rPr>
                  </w:pPr>
                  <w:r w:rsidRPr="00D1155C">
                    <w:rPr>
                      <w:rFonts w:ascii="Arial" w:eastAsia="Arial" w:hAnsi="Arial" w:cs="Arial"/>
                      <w:color w:val="231F20"/>
                      <w:sz w:val="20"/>
                      <w:szCs w:val="20"/>
                    </w:rPr>
                    <w:t xml:space="preserve">Merlo Vega, José Antonio; Arroyo Izquierdo, Sonia. Documentación y traducción: ámbitos de convergencia de dos disciplinas transversales. En Santana López, Belén; Travieso Rodríguez, </w:t>
                  </w:r>
                  <w:proofErr w:type="spellStart"/>
                  <w:r w:rsidRPr="00D1155C">
                    <w:rPr>
                      <w:rFonts w:ascii="Arial" w:eastAsia="Arial" w:hAnsi="Arial" w:cs="Arial"/>
                      <w:color w:val="231F20"/>
                      <w:sz w:val="20"/>
                      <w:szCs w:val="20"/>
                    </w:rPr>
                    <w:t>Críspulo</w:t>
                  </w:r>
                  <w:proofErr w:type="spellEnd"/>
                  <w:r w:rsidRPr="00D1155C">
                    <w:rPr>
                      <w:rFonts w:ascii="Arial" w:eastAsia="Arial" w:hAnsi="Arial" w:cs="Arial"/>
                      <w:color w:val="231F20"/>
                      <w:sz w:val="20"/>
                      <w:szCs w:val="20"/>
                    </w:rPr>
                    <w:t xml:space="preserve"> (eds.). Punto de encuentro: los primeros 20 años de la Facultad de Traducción y Documentación de la Universidad de Salamanca. </w:t>
                  </w:r>
                  <w:r w:rsidRPr="00D1155C">
                    <w:rPr>
                      <w:rFonts w:ascii="Arial" w:eastAsia="Arial" w:hAnsi="Arial" w:cs="Arial"/>
                      <w:color w:val="231F20"/>
                      <w:sz w:val="20"/>
                      <w:szCs w:val="20"/>
                      <w:lang w:val="en-US"/>
                    </w:rPr>
                    <w:t xml:space="preserve">Salamanca: </w:t>
                  </w:r>
                  <w:proofErr w:type="spellStart"/>
                  <w:r w:rsidRPr="00D1155C">
                    <w:rPr>
                      <w:rFonts w:ascii="Arial" w:eastAsia="Arial" w:hAnsi="Arial" w:cs="Arial"/>
                      <w:color w:val="231F20"/>
                      <w:sz w:val="20"/>
                      <w:szCs w:val="20"/>
                      <w:lang w:val="en-US"/>
                    </w:rPr>
                    <w:t>Ediciones</w:t>
                  </w:r>
                  <w:proofErr w:type="spellEnd"/>
                  <w:r w:rsidRPr="00D1155C">
                    <w:rPr>
                      <w:rFonts w:ascii="Arial" w:eastAsia="Arial" w:hAnsi="Arial" w:cs="Arial"/>
                      <w:color w:val="231F20"/>
                      <w:sz w:val="20"/>
                      <w:szCs w:val="20"/>
                      <w:lang w:val="en-US"/>
                    </w:rPr>
                    <w:t xml:space="preserve"> Universidad de Salamanca, 2013, p. 128-129</w:t>
                  </w:r>
                </w:p>
                <w:p w14:paraId="50413657" w14:textId="77777777" w:rsidR="00621BF1" w:rsidRPr="00D1155C" w:rsidRDefault="00621BF1" w:rsidP="00B502D4">
                  <w:pPr>
                    <w:pStyle w:val="Prrafodelista"/>
                    <w:numPr>
                      <w:ilvl w:val="0"/>
                      <w:numId w:val="53"/>
                    </w:numPr>
                    <w:spacing w:before="60"/>
                    <w:jc w:val="both"/>
                    <w:rPr>
                      <w:rFonts w:ascii="Arial" w:eastAsia="Arial Narrow" w:hAnsi="Arial" w:cs="Arial"/>
                      <w:sz w:val="20"/>
                      <w:szCs w:val="20"/>
                    </w:rPr>
                  </w:pPr>
                  <w:r w:rsidRPr="00D1155C">
                    <w:rPr>
                      <w:rFonts w:ascii="Arial" w:eastAsia="Arial Narrow" w:hAnsi="Arial" w:cs="Arial"/>
                      <w:sz w:val="20"/>
                      <w:szCs w:val="20"/>
                      <w:lang w:val="en-US"/>
                    </w:rPr>
                    <w:t>Mitchell-</w:t>
                  </w:r>
                  <w:proofErr w:type="spellStart"/>
                  <w:r w:rsidRPr="00D1155C">
                    <w:rPr>
                      <w:rFonts w:ascii="Arial" w:eastAsia="Arial Narrow" w:hAnsi="Arial" w:cs="Arial"/>
                      <w:sz w:val="20"/>
                      <w:szCs w:val="20"/>
                      <w:lang w:val="en-US"/>
                    </w:rPr>
                    <w:t>Schuitevoerder</w:t>
                  </w:r>
                  <w:proofErr w:type="spellEnd"/>
                  <w:r w:rsidRPr="00D1155C">
                    <w:rPr>
                      <w:rFonts w:ascii="Arial" w:eastAsia="Arial Narrow" w:hAnsi="Arial" w:cs="Arial"/>
                      <w:sz w:val="20"/>
                      <w:szCs w:val="20"/>
                      <w:lang w:val="en-US"/>
                    </w:rPr>
                    <w:t xml:space="preserve">, Rosemary (2020) </w:t>
                  </w:r>
                  <w:r w:rsidRPr="00D1155C">
                    <w:rPr>
                      <w:rFonts w:ascii="Arial" w:eastAsia="Arial Narrow" w:hAnsi="Arial" w:cs="Arial"/>
                      <w:i/>
                      <w:sz w:val="20"/>
                      <w:szCs w:val="20"/>
                      <w:lang w:val="en-US"/>
                    </w:rPr>
                    <w:t>A Project-Based Approach to Translation Technology</w:t>
                  </w:r>
                  <w:r w:rsidRPr="00D1155C">
                    <w:rPr>
                      <w:rFonts w:ascii="Arial" w:eastAsia="Arial Narrow" w:hAnsi="Arial" w:cs="Arial"/>
                      <w:sz w:val="20"/>
                      <w:szCs w:val="20"/>
                      <w:lang w:val="en-US"/>
                    </w:rPr>
                    <w:t xml:space="preserve">. </w:t>
                  </w:r>
                  <w:r w:rsidRPr="00D1155C">
                    <w:rPr>
                      <w:rFonts w:ascii="Arial" w:eastAsia="Arial Narrow" w:hAnsi="Arial" w:cs="Arial"/>
                      <w:sz w:val="20"/>
                      <w:szCs w:val="20"/>
                    </w:rPr>
                    <w:t>London &amp; New York: Routledge.</w:t>
                  </w:r>
                </w:p>
                <w:p w14:paraId="70CE91C7" w14:textId="77777777" w:rsidR="00621BF1" w:rsidRPr="00D1155C" w:rsidRDefault="00621BF1" w:rsidP="00B502D4">
                  <w:pPr>
                    <w:pStyle w:val="Prrafodelista"/>
                    <w:numPr>
                      <w:ilvl w:val="0"/>
                      <w:numId w:val="53"/>
                    </w:numPr>
                    <w:pBdr>
                      <w:top w:val="nil"/>
                      <w:left w:val="nil"/>
                      <w:bottom w:val="nil"/>
                      <w:right w:val="nil"/>
                      <w:between w:val="nil"/>
                    </w:pBdr>
                    <w:spacing w:before="59" w:line="258" w:lineRule="auto"/>
                    <w:ind w:right="126"/>
                    <w:jc w:val="both"/>
                    <w:rPr>
                      <w:rFonts w:ascii="Arial" w:eastAsia="Arial" w:hAnsi="Arial" w:cs="Arial"/>
                      <w:color w:val="231F20"/>
                      <w:sz w:val="20"/>
                      <w:szCs w:val="20"/>
                    </w:rPr>
                  </w:pPr>
                  <w:r w:rsidRPr="00D1155C">
                    <w:rPr>
                      <w:rFonts w:ascii="Arial" w:eastAsia="Arial" w:hAnsi="Arial" w:cs="Arial"/>
                      <w:color w:val="231F20"/>
                      <w:sz w:val="20"/>
                      <w:szCs w:val="20"/>
                    </w:rPr>
                    <w:t>Montero Martínez, Silvia; Faber Benítez, Pamela (2008) “Terminología aplicada a la traducción e interpretación” (esp. temas 6 y 7) Terminología para traductores e intérpretes, pp. 147-229. Granada: Tragacanto.</w:t>
                  </w:r>
                </w:p>
                <w:p w14:paraId="3FBB67E5" w14:textId="77777777" w:rsidR="00621BF1" w:rsidRPr="00D1155C" w:rsidRDefault="00621BF1" w:rsidP="00B502D4">
                  <w:pPr>
                    <w:pStyle w:val="Prrafodelista"/>
                    <w:numPr>
                      <w:ilvl w:val="0"/>
                      <w:numId w:val="53"/>
                    </w:numPr>
                    <w:pBdr>
                      <w:top w:val="nil"/>
                      <w:left w:val="nil"/>
                      <w:bottom w:val="nil"/>
                      <w:right w:val="nil"/>
                      <w:between w:val="nil"/>
                    </w:pBdr>
                    <w:spacing w:before="59" w:line="258" w:lineRule="auto"/>
                    <w:ind w:right="126"/>
                    <w:jc w:val="both"/>
                    <w:rPr>
                      <w:rFonts w:ascii="Arial" w:eastAsia="Arial" w:hAnsi="Arial" w:cs="Arial"/>
                      <w:color w:val="000000"/>
                      <w:sz w:val="20"/>
                      <w:szCs w:val="20"/>
                    </w:rPr>
                  </w:pPr>
                  <w:r w:rsidRPr="00D1155C">
                    <w:rPr>
                      <w:rFonts w:ascii="Arial" w:eastAsia="Arial" w:hAnsi="Arial" w:cs="Arial"/>
                      <w:color w:val="231F20"/>
                      <w:sz w:val="20"/>
                      <w:szCs w:val="20"/>
                    </w:rPr>
                    <w:t xml:space="preserve">Oliver, Antoni (2009) Gestión de proyectos de traducción. Curso en línea de la </w:t>
                  </w:r>
                  <w:proofErr w:type="spellStart"/>
                  <w:r w:rsidRPr="00D1155C">
                    <w:rPr>
                      <w:rFonts w:ascii="Arial" w:eastAsia="Arial" w:hAnsi="Arial" w:cs="Arial"/>
                      <w:color w:val="231F20"/>
                      <w:sz w:val="20"/>
                      <w:szCs w:val="20"/>
                    </w:rPr>
                    <w:t>Universitat</w:t>
                  </w:r>
                  <w:proofErr w:type="spellEnd"/>
                  <w:r w:rsidRPr="00D1155C">
                    <w:rPr>
                      <w:rFonts w:ascii="Arial" w:eastAsia="Arial" w:hAnsi="Arial" w:cs="Arial"/>
                      <w:color w:val="231F20"/>
                      <w:sz w:val="20"/>
                      <w:szCs w:val="20"/>
                    </w:rPr>
                    <w:t xml:space="preserve"> Oberta de Catalunya. Disponible en: </w:t>
                  </w:r>
                  <w:hyperlink r:id="rId31">
                    <w:r w:rsidRPr="00D1155C">
                      <w:rPr>
                        <w:rFonts w:ascii="Arial" w:eastAsia="Arial" w:hAnsi="Arial" w:cs="Arial"/>
                        <w:color w:val="0000FF"/>
                        <w:sz w:val="20"/>
                        <w:szCs w:val="20"/>
                        <w:u w:val="single"/>
                      </w:rPr>
                      <w:t>http://cv.uoc.edu/continguts/XW08_B0240_00285/index.html.</w:t>
                    </w:r>
                  </w:hyperlink>
                </w:p>
                <w:p w14:paraId="138D858D"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126"/>
                    <w:jc w:val="both"/>
                    <w:rPr>
                      <w:rFonts w:ascii="Arial" w:eastAsia="Arial" w:hAnsi="Arial" w:cs="Arial"/>
                      <w:color w:val="000000"/>
                      <w:sz w:val="20"/>
                      <w:szCs w:val="20"/>
                    </w:rPr>
                  </w:pPr>
                  <w:r w:rsidRPr="00D1155C">
                    <w:rPr>
                      <w:rFonts w:ascii="Arial" w:eastAsia="Arial" w:hAnsi="Arial" w:cs="Arial"/>
                      <w:color w:val="231F20"/>
                      <w:sz w:val="20"/>
                      <w:szCs w:val="20"/>
                    </w:rPr>
                    <w:t>Oliver, Antoni; Moré, Joaquim; Climent, Salvador (coord.) (2008) “La terminología”. Traducción y tecnologías, pp. 75-92. Barcelona: Editorial UOC.</w:t>
                  </w:r>
                </w:p>
                <w:p w14:paraId="37491F08" w14:textId="77777777" w:rsidR="00621BF1" w:rsidRPr="00D1155C" w:rsidRDefault="00621BF1" w:rsidP="00B502D4">
                  <w:pPr>
                    <w:pStyle w:val="Prrafodelista"/>
                    <w:numPr>
                      <w:ilvl w:val="0"/>
                      <w:numId w:val="53"/>
                    </w:numPr>
                    <w:pBdr>
                      <w:top w:val="nil"/>
                      <w:left w:val="nil"/>
                      <w:bottom w:val="nil"/>
                      <w:right w:val="nil"/>
                      <w:between w:val="nil"/>
                    </w:pBdr>
                    <w:spacing w:line="258" w:lineRule="auto"/>
                    <w:ind w:right="113"/>
                    <w:jc w:val="both"/>
                    <w:rPr>
                      <w:rFonts w:ascii="Arial" w:eastAsia="Arial" w:hAnsi="Arial" w:cs="Arial"/>
                      <w:color w:val="000000"/>
                      <w:sz w:val="20"/>
                      <w:szCs w:val="20"/>
                    </w:rPr>
                  </w:pPr>
                  <w:r w:rsidRPr="00D1155C">
                    <w:rPr>
                      <w:rFonts w:ascii="Arial" w:eastAsia="Arial" w:hAnsi="Arial" w:cs="Arial"/>
                      <w:color w:val="231F20"/>
                      <w:sz w:val="20"/>
                      <w:szCs w:val="20"/>
                    </w:rPr>
                    <w:lastRenderedPageBreak/>
                    <w:t xml:space="preserve">Pérez Hernández, M. Chantal (2002) “Explotación de los </w:t>
                  </w:r>
                  <w:proofErr w:type="spellStart"/>
                  <w:r w:rsidRPr="00D1155C">
                    <w:rPr>
                      <w:rFonts w:ascii="Arial" w:eastAsia="Arial" w:hAnsi="Arial" w:cs="Arial"/>
                      <w:color w:val="231F20"/>
                      <w:sz w:val="20"/>
                      <w:szCs w:val="20"/>
                    </w:rPr>
                    <w:t>corpora</w:t>
                  </w:r>
                  <w:proofErr w:type="spellEnd"/>
                  <w:r w:rsidRPr="00D1155C">
                    <w:rPr>
                      <w:rFonts w:ascii="Arial" w:eastAsia="Arial" w:hAnsi="Arial" w:cs="Arial"/>
                      <w:color w:val="231F20"/>
                      <w:sz w:val="20"/>
                      <w:szCs w:val="20"/>
                    </w:rPr>
                    <w:t xml:space="preserve"> textuales informatizados para la creación de bases de datos terminológicas basadas en el conocimiento” (esp. capítulos 4 y 5). Estudios de Lingüística del </w:t>
                  </w:r>
                  <w:proofErr w:type="gramStart"/>
                  <w:r w:rsidRPr="00D1155C">
                    <w:rPr>
                      <w:rFonts w:ascii="Arial" w:eastAsia="Arial" w:hAnsi="Arial" w:cs="Arial"/>
                      <w:color w:val="231F20"/>
                      <w:sz w:val="20"/>
                      <w:szCs w:val="20"/>
                    </w:rPr>
                    <w:t>Español</w:t>
                  </w:r>
                  <w:proofErr w:type="gramEnd"/>
                  <w:r w:rsidRPr="00D1155C">
                    <w:rPr>
                      <w:rFonts w:ascii="Arial" w:eastAsia="Arial" w:hAnsi="Arial" w:cs="Arial"/>
                      <w:color w:val="231F20"/>
                      <w:sz w:val="20"/>
                      <w:szCs w:val="20"/>
                    </w:rPr>
                    <w:t xml:space="preserve"> (</w:t>
                  </w:r>
                  <w:proofErr w:type="spellStart"/>
                  <w:r w:rsidRPr="00D1155C">
                    <w:rPr>
                      <w:rFonts w:ascii="Arial" w:eastAsia="Arial" w:hAnsi="Arial" w:cs="Arial"/>
                      <w:color w:val="231F20"/>
                      <w:sz w:val="20"/>
                      <w:szCs w:val="20"/>
                    </w:rPr>
                    <w:t>EliEs</w:t>
                  </w:r>
                  <w:proofErr w:type="spellEnd"/>
                  <w:r w:rsidRPr="00D1155C">
                    <w:rPr>
                      <w:rFonts w:ascii="Arial" w:eastAsia="Arial" w:hAnsi="Arial" w:cs="Arial"/>
                      <w:color w:val="231F20"/>
                      <w:sz w:val="20"/>
                      <w:szCs w:val="20"/>
                    </w:rPr>
                    <w:t xml:space="preserve">), 18. Disponible en:  </w:t>
                  </w:r>
                  <w:hyperlink r:id="rId32">
                    <w:r w:rsidRPr="00D1155C">
                      <w:rPr>
                        <w:rFonts w:ascii="Arial" w:eastAsia="Arial" w:hAnsi="Arial" w:cs="Arial"/>
                        <w:color w:val="231F20"/>
                        <w:sz w:val="20"/>
                        <w:szCs w:val="20"/>
                      </w:rPr>
                      <w:t>http://elies.rediris.es/elies18/index.html</w:t>
                    </w:r>
                  </w:hyperlink>
                </w:p>
                <w:p w14:paraId="0B384136" w14:textId="77777777" w:rsidR="00621BF1" w:rsidRPr="00D1155C" w:rsidRDefault="00621BF1" w:rsidP="00B502D4">
                  <w:pPr>
                    <w:pStyle w:val="Prrafodelista"/>
                    <w:numPr>
                      <w:ilvl w:val="0"/>
                      <w:numId w:val="53"/>
                    </w:numPr>
                    <w:pBdr>
                      <w:top w:val="nil"/>
                      <w:left w:val="nil"/>
                      <w:bottom w:val="nil"/>
                      <w:right w:val="nil"/>
                      <w:between w:val="nil"/>
                    </w:pBdr>
                    <w:ind w:right="113"/>
                    <w:jc w:val="both"/>
                    <w:rPr>
                      <w:rFonts w:ascii="Arial" w:eastAsia="Arial" w:hAnsi="Arial" w:cs="Arial"/>
                      <w:color w:val="231F20"/>
                      <w:sz w:val="20"/>
                      <w:szCs w:val="20"/>
                    </w:rPr>
                  </w:pPr>
                  <w:r w:rsidRPr="00D1155C">
                    <w:rPr>
                      <w:rFonts w:ascii="Arial" w:eastAsia="Arial" w:hAnsi="Arial" w:cs="Arial"/>
                      <w:color w:val="231F20"/>
                      <w:sz w:val="20"/>
                      <w:szCs w:val="20"/>
                    </w:rPr>
                    <w:t xml:space="preserve">Revista </w:t>
                  </w:r>
                  <w:proofErr w:type="spellStart"/>
                  <w:r w:rsidRPr="00D1155C">
                    <w:rPr>
                      <w:rFonts w:ascii="Arial" w:eastAsia="Arial" w:hAnsi="Arial" w:cs="Arial"/>
                      <w:color w:val="231F20"/>
                      <w:sz w:val="20"/>
                      <w:szCs w:val="20"/>
                    </w:rPr>
                    <w:t>Tradumatica</w:t>
                  </w:r>
                  <w:proofErr w:type="spellEnd"/>
                  <w:r w:rsidRPr="00D1155C">
                    <w:rPr>
                      <w:rFonts w:ascii="Arial" w:eastAsia="Arial" w:hAnsi="Arial" w:cs="Arial"/>
                      <w:color w:val="231F20"/>
                      <w:sz w:val="20"/>
                      <w:szCs w:val="20"/>
                    </w:rPr>
                    <w:t xml:space="preserve">. Disponible en: </w:t>
                  </w:r>
                  <w:hyperlink r:id="rId33">
                    <w:r w:rsidRPr="00D1155C">
                      <w:rPr>
                        <w:rFonts w:ascii="Arial" w:eastAsia="Arial" w:hAnsi="Arial" w:cs="Arial"/>
                        <w:color w:val="231F20"/>
                        <w:sz w:val="20"/>
                        <w:szCs w:val="20"/>
                      </w:rPr>
                      <w:t>http://www.tradumatica.net/.</w:t>
                    </w:r>
                  </w:hyperlink>
                </w:p>
                <w:p w14:paraId="082A7D27" w14:textId="77777777" w:rsidR="00621BF1" w:rsidRPr="00D1155C" w:rsidRDefault="00621BF1" w:rsidP="00B502D4">
                  <w:pPr>
                    <w:pStyle w:val="Prrafodelista"/>
                    <w:numPr>
                      <w:ilvl w:val="0"/>
                      <w:numId w:val="53"/>
                    </w:numPr>
                    <w:pBdr>
                      <w:top w:val="nil"/>
                      <w:left w:val="nil"/>
                      <w:bottom w:val="nil"/>
                      <w:right w:val="nil"/>
                      <w:between w:val="nil"/>
                    </w:pBdr>
                    <w:ind w:right="113"/>
                    <w:jc w:val="both"/>
                    <w:rPr>
                      <w:rFonts w:ascii="Arial" w:eastAsia="Arial Narrow" w:hAnsi="Arial" w:cs="Arial"/>
                      <w:color w:val="000000"/>
                      <w:sz w:val="20"/>
                      <w:szCs w:val="20"/>
                      <w:lang w:val="en-US"/>
                    </w:rPr>
                  </w:pPr>
                  <w:r w:rsidRPr="00D1155C">
                    <w:rPr>
                      <w:rFonts w:ascii="Arial" w:eastAsia="Arial Narrow" w:hAnsi="Arial" w:cs="Arial"/>
                      <w:color w:val="000000"/>
                      <w:sz w:val="20"/>
                      <w:szCs w:val="20"/>
                      <w:lang w:val="en-US"/>
                    </w:rPr>
                    <w:t xml:space="preserve">Rothwell, Andrew, et al. (2023) </w:t>
                  </w:r>
                  <w:r w:rsidRPr="00D1155C">
                    <w:rPr>
                      <w:rFonts w:ascii="Arial" w:eastAsia="Arial Narrow" w:hAnsi="Arial" w:cs="Arial"/>
                      <w:i/>
                      <w:color w:val="000000"/>
                      <w:sz w:val="20"/>
                      <w:szCs w:val="20"/>
                      <w:lang w:val="en-US"/>
                    </w:rPr>
                    <w:t>Translation Tools and Technologies</w:t>
                  </w:r>
                  <w:r w:rsidRPr="00D1155C">
                    <w:rPr>
                      <w:rFonts w:ascii="Arial" w:eastAsia="Arial Narrow" w:hAnsi="Arial" w:cs="Arial"/>
                      <w:color w:val="000000"/>
                      <w:sz w:val="20"/>
                      <w:szCs w:val="20"/>
                      <w:lang w:val="en-US"/>
                    </w:rPr>
                    <w:t xml:space="preserve">, </w:t>
                  </w:r>
                  <w:proofErr w:type="gramStart"/>
                  <w:r w:rsidRPr="00D1155C">
                    <w:rPr>
                      <w:rFonts w:ascii="Arial" w:eastAsia="Arial Narrow" w:hAnsi="Arial" w:cs="Arial"/>
                      <w:color w:val="000000"/>
                      <w:sz w:val="20"/>
                      <w:szCs w:val="20"/>
                      <w:lang w:val="en-US"/>
                    </w:rPr>
                    <w:t>London</w:t>
                  </w:r>
                  <w:proofErr w:type="gramEnd"/>
                  <w:r w:rsidRPr="00D1155C">
                    <w:rPr>
                      <w:rFonts w:ascii="Arial" w:eastAsia="Arial Narrow" w:hAnsi="Arial" w:cs="Arial"/>
                      <w:color w:val="000000"/>
                      <w:sz w:val="20"/>
                      <w:szCs w:val="20"/>
                      <w:lang w:val="en-US"/>
                    </w:rPr>
                    <w:t xml:space="preserve"> and New York: Routledge.</w:t>
                  </w:r>
                </w:p>
                <w:p w14:paraId="610FEE0C" w14:textId="77777777" w:rsidR="00621BF1" w:rsidRPr="00D1155C" w:rsidRDefault="00621BF1" w:rsidP="00B502D4">
                  <w:pPr>
                    <w:pStyle w:val="Prrafodelista"/>
                    <w:numPr>
                      <w:ilvl w:val="0"/>
                      <w:numId w:val="53"/>
                    </w:numPr>
                    <w:pBdr>
                      <w:top w:val="nil"/>
                      <w:left w:val="nil"/>
                      <w:bottom w:val="nil"/>
                      <w:right w:val="nil"/>
                      <w:between w:val="nil"/>
                    </w:pBdr>
                    <w:spacing w:before="16" w:line="258" w:lineRule="auto"/>
                    <w:ind w:right="126"/>
                    <w:jc w:val="both"/>
                    <w:rPr>
                      <w:rFonts w:ascii="Arial" w:eastAsia="Arial" w:hAnsi="Arial" w:cs="Arial"/>
                      <w:color w:val="231F20"/>
                      <w:sz w:val="20"/>
                      <w:szCs w:val="20"/>
                    </w:rPr>
                  </w:pPr>
                  <w:r w:rsidRPr="00D1155C">
                    <w:rPr>
                      <w:rFonts w:ascii="Arial" w:eastAsia="Arial" w:hAnsi="Arial" w:cs="Arial"/>
                      <w:color w:val="231F20"/>
                      <w:sz w:val="20"/>
                      <w:szCs w:val="20"/>
                      <w:lang w:val="en-US"/>
                    </w:rPr>
                    <w:t xml:space="preserve">Sager, Juan C. (1990) Practical Course in Terminology Processing, Amsterdam, John Benjamins. </w:t>
                  </w:r>
                  <w:r w:rsidRPr="00D1155C">
                    <w:rPr>
                      <w:rFonts w:ascii="Arial" w:eastAsia="Arial" w:hAnsi="Arial" w:cs="Arial"/>
                      <w:color w:val="231F20"/>
                      <w:sz w:val="20"/>
                      <w:szCs w:val="20"/>
                    </w:rPr>
                    <w:t>Trad. esp. Curso práctico sobre el procesamiento de la terminología, Madrid: Fundación Germán Sánchez Ruipérez-Pirámide, 1993.</w:t>
                  </w:r>
                </w:p>
                <w:p w14:paraId="3B2C3AFF" w14:textId="77777777" w:rsidR="00621BF1" w:rsidRPr="00D1155C" w:rsidRDefault="00621BF1" w:rsidP="00B502D4">
                  <w:pPr>
                    <w:pStyle w:val="Prrafodelista"/>
                    <w:numPr>
                      <w:ilvl w:val="0"/>
                      <w:numId w:val="53"/>
                    </w:numPr>
                    <w:spacing w:before="60"/>
                    <w:jc w:val="both"/>
                    <w:rPr>
                      <w:rFonts w:ascii="Arial" w:eastAsia="Arial" w:hAnsi="Arial" w:cs="Arial"/>
                      <w:color w:val="231F20"/>
                      <w:sz w:val="20"/>
                      <w:szCs w:val="20"/>
                    </w:rPr>
                  </w:pPr>
                  <w:r w:rsidRPr="00D1155C">
                    <w:rPr>
                      <w:rFonts w:ascii="Arial" w:eastAsia="Arial" w:hAnsi="Arial" w:cs="Arial"/>
                      <w:color w:val="231F20"/>
                      <w:sz w:val="20"/>
                      <w:szCs w:val="20"/>
                    </w:rPr>
                    <w:t xml:space="preserve">TERMCAT (1990) </w:t>
                  </w:r>
                  <w:proofErr w:type="spellStart"/>
                  <w:r w:rsidRPr="00D1155C">
                    <w:rPr>
                      <w:rFonts w:ascii="Arial" w:eastAsia="Arial" w:hAnsi="Arial" w:cs="Arial"/>
                      <w:color w:val="231F20"/>
                      <w:sz w:val="20"/>
                      <w:szCs w:val="20"/>
                    </w:rPr>
                    <w:t>Metodologia</w:t>
                  </w:r>
                  <w:proofErr w:type="spellEnd"/>
                  <w:r w:rsidRPr="00D1155C">
                    <w:rPr>
                      <w:rFonts w:ascii="Arial" w:eastAsia="Arial" w:hAnsi="Arial" w:cs="Arial"/>
                      <w:color w:val="231F20"/>
                      <w:sz w:val="20"/>
                      <w:szCs w:val="20"/>
                    </w:rPr>
                    <w:t xml:space="preserve"> del </w:t>
                  </w:r>
                  <w:proofErr w:type="spellStart"/>
                  <w:r w:rsidRPr="00D1155C">
                    <w:rPr>
                      <w:rFonts w:ascii="Arial" w:eastAsia="Arial" w:hAnsi="Arial" w:cs="Arial"/>
                      <w:color w:val="231F20"/>
                      <w:sz w:val="20"/>
                      <w:szCs w:val="20"/>
                    </w:rPr>
                    <w:t>treball</w:t>
                  </w:r>
                  <w:proofErr w:type="spellEnd"/>
                  <w:r w:rsidRPr="00D1155C">
                    <w:rPr>
                      <w:rFonts w:ascii="Arial" w:eastAsia="Arial" w:hAnsi="Arial" w:cs="Arial"/>
                      <w:color w:val="231F20"/>
                      <w:sz w:val="20"/>
                      <w:szCs w:val="20"/>
                    </w:rPr>
                    <w:t xml:space="preserve"> </w:t>
                  </w:r>
                  <w:proofErr w:type="spellStart"/>
                  <w:r w:rsidRPr="00D1155C">
                    <w:rPr>
                      <w:rFonts w:ascii="Arial" w:eastAsia="Arial" w:hAnsi="Arial" w:cs="Arial"/>
                      <w:color w:val="231F20"/>
                      <w:sz w:val="20"/>
                      <w:szCs w:val="20"/>
                    </w:rPr>
                    <w:t>terminològic</w:t>
                  </w:r>
                  <w:proofErr w:type="spellEnd"/>
                  <w:r w:rsidRPr="00D1155C">
                    <w:rPr>
                      <w:rFonts w:ascii="Arial" w:eastAsia="Arial" w:hAnsi="Arial" w:cs="Arial"/>
                      <w:color w:val="231F20"/>
                      <w:sz w:val="20"/>
                      <w:szCs w:val="20"/>
                    </w:rPr>
                    <w:t xml:space="preserve">. Barcelona: </w:t>
                  </w:r>
                  <w:proofErr w:type="spellStart"/>
                  <w:r w:rsidRPr="00D1155C">
                    <w:rPr>
                      <w:rFonts w:ascii="Arial" w:eastAsia="Arial" w:hAnsi="Arial" w:cs="Arial"/>
                      <w:color w:val="231F20"/>
                      <w:sz w:val="20"/>
                      <w:szCs w:val="20"/>
                    </w:rPr>
                    <w:t>Departament</w:t>
                  </w:r>
                  <w:proofErr w:type="spellEnd"/>
                  <w:r w:rsidRPr="00D1155C">
                    <w:rPr>
                      <w:rFonts w:ascii="Arial" w:eastAsia="Arial" w:hAnsi="Arial" w:cs="Arial"/>
                      <w:color w:val="231F20"/>
                      <w:sz w:val="20"/>
                      <w:szCs w:val="20"/>
                    </w:rPr>
                    <w:t xml:space="preserve"> de Cultura de la Generalitat de Catalunya. Durante las clases cada profesor facilitará tanto la bibliografía, como las lecturas recomendadas y las cuestiones específicas de cada una de las partes </w:t>
                  </w:r>
                </w:p>
                <w:p w14:paraId="2AE00D0C" w14:textId="77777777" w:rsidR="00621BF1" w:rsidRPr="00D1155C" w:rsidRDefault="00621BF1" w:rsidP="00B502D4">
                  <w:pPr>
                    <w:pStyle w:val="Prrafodelista"/>
                    <w:numPr>
                      <w:ilvl w:val="0"/>
                      <w:numId w:val="53"/>
                    </w:numPr>
                    <w:spacing w:before="60"/>
                    <w:jc w:val="both"/>
                    <w:rPr>
                      <w:rFonts w:ascii="Arial" w:eastAsia="Arial" w:hAnsi="Arial" w:cs="Arial"/>
                      <w:color w:val="231F20"/>
                      <w:sz w:val="20"/>
                      <w:szCs w:val="20"/>
                      <w:lang w:val="en-US"/>
                    </w:rPr>
                  </w:pPr>
                  <w:r w:rsidRPr="00D1155C">
                    <w:rPr>
                      <w:rFonts w:ascii="Arial" w:eastAsia="Arial" w:hAnsi="Arial" w:cs="Arial"/>
                      <w:color w:val="231F20"/>
                      <w:sz w:val="20"/>
                      <w:szCs w:val="20"/>
                      <w:lang w:val="en-US"/>
                    </w:rPr>
                    <w:t xml:space="preserve">Torres del Rey, Jesús (2022). “Machines and Technology”. </w:t>
                  </w:r>
                  <w:r w:rsidRPr="00D1155C">
                    <w:rPr>
                      <w:rFonts w:ascii="Arial" w:eastAsia="Arial" w:hAnsi="Arial" w:cs="Arial"/>
                      <w:color w:val="231F20"/>
                      <w:sz w:val="20"/>
                      <w:szCs w:val="20"/>
                      <w:lang w:val="de-DE"/>
                    </w:rPr>
                    <w:t xml:space="preserve">En: Ferreira, Aline; Schwieter, John W. (eds.) </w:t>
                  </w:r>
                  <w:r w:rsidRPr="00D1155C">
                    <w:rPr>
                      <w:rFonts w:ascii="Arial" w:eastAsia="Arial" w:hAnsi="Arial" w:cs="Arial"/>
                      <w:i/>
                      <w:iCs/>
                      <w:color w:val="231F20"/>
                      <w:sz w:val="20"/>
                      <w:szCs w:val="20"/>
                      <w:lang w:val="en-US"/>
                    </w:rPr>
                    <w:t>Introduction to Translation and Interpreting Studies</w:t>
                  </w:r>
                  <w:r w:rsidRPr="00D1155C">
                    <w:rPr>
                      <w:rFonts w:ascii="Arial" w:eastAsia="Arial" w:hAnsi="Arial" w:cs="Arial"/>
                      <w:color w:val="231F20"/>
                      <w:sz w:val="20"/>
                      <w:szCs w:val="20"/>
                      <w:lang w:val="en-US"/>
                    </w:rPr>
                    <w:t>. Hoboken: Wiley-Blackwell, pp. 153-188.</w:t>
                  </w:r>
                </w:p>
                <w:p w14:paraId="706158FA" w14:textId="77777777" w:rsidR="00621BF1" w:rsidRPr="00D1155C" w:rsidRDefault="00621BF1" w:rsidP="00B502D4">
                  <w:pPr>
                    <w:pStyle w:val="Prrafodelista"/>
                    <w:numPr>
                      <w:ilvl w:val="0"/>
                      <w:numId w:val="53"/>
                    </w:numPr>
                    <w:spacing w:before="60"/>
                    <w:jc w:val="both"/>
                    <w:rPr>
                      <w:rFonts w:ascii="Arial" w:eastAsia="Arial Narrow" w:hAnsi="Arial" w:cs="Arial"/>
                      <w:sz w:val="20"/>
                      <w:szCs w:val="20"/>
                    </w:rPr>
                  </w:pPr>
                  <w:r w:rsidRPr="00D1155C">
                    <w:rPr>
                      <w:rFonts w:ascii="Arial" w:eastAsia="Arial Narrow" w:hAnsi="Arial" w:cs="Arial"/>
                      <w:sz w:val="20"/>
                      <w:szCs w:val="20"/>
                      <w:lang w:val="en-US"/>
                    </w:rPr>
                    <w:t xml:space="preserve">Warburton, Kara (2021). </w:t>
                  </w:r>
                  <w:r w:rsidRPr="00D1155C">
                    <w:rPr>
                      <w:rFonts w:ascii="Arial" w:eastAsia="Arial Narrow" w:hAnsi="Arial" w:cs="Arial"/>
                      <w:i/>
                      <w:sz w:val="20"/>
                      <w:szCs w:val="20"/>
                      <w:lang w:val="en-US"/>
                    </w:rPr>
                    <w:t>The Corporate Terminologist</w:t>
                  </w:r>
                  <w:r w:rsidRPr="00D1155C">
                    <w:rPr>
                      <w:rFonts w:ascii="Arial" w:eastAsia="Arial Narrow" w:hAnsi="Arial" w:cs="Arial"/>
                      <w:sz w:val="20"/>
                      <w:szCs w:val="20"/>
                      <w:lang w:val="en-US"/>
                    </w:rPr>
                    <w:t xml:space="preserve">. </w:t>
                  </w:r>
                  <w:proofErr w:type="spellStart"/>
                  <w:r w:rsidRPr="00D1155C">
                    <w:rPr>
                      <w:rFonts w:ascii="Arial" w:eastAsia="Arial Narrow" w:hAnsi="Arial" w:cs="Arial"/>
                      <w:sz w:val="20"/>
                      <w:szCs w:val="20"/>
                    </w:rPr>
                    <w:t>Amsterdam</w:t>
                  </w:r>
                  <w:proofErr w:type="spellEnd"/>
                  <w:r w:rsidRPr="00D1155C">
                    <w:rPr>
                      <w:rFonts w:ascii="Arial" w:eastAsia="Arial Narrow" w:hAnsi="Arial" w:cs="Arial"/>
                      <w:sz w:val="20"/>
                      <w:szCs w:val="20"/>
                    </w:rPr>
                    <w:t>/</w:t>
                  </w:r>
                  <w:proofErr w:type="spellStart"/>
                  <w:r w:rsidRPr="00D1155C">
                    <w:rPr>
                      <w:rFonts w:ascii="Arial" w:eastAsia="Arial Narrow" w:hAnsi="Arial" w:cs="Arial"/>
                      <w:sz w:val="20"/>
                      <w:szCs w:val="20"/>
                    </w:rPr>
                    <w:t>Philadelphia</w:t>
                  </w:r>
                  <w:proofErr w:type="spellEnd"/>
                  <w:r w:rsidRPr="00D1155C">
                    <w:rPr>
                      <w:rFonts w:ascii="Arial" w:eastAsia="Arial Narrow" w:hAnsi="Arial" w:cs="Arial"/>
                      <w:sz w:val="20"/>
                      <w:szCs w:val="20"/>
                    </w:rPr>
                    <w:t>: John Benjamins.</w:t>
                  </w:r>
                </w:p>
                <w:p w14:paraId="619F63EE" w14:textId="77777777" w:rsidR="00621BF1" w:rsidRPr="00D1155C" w:rsidRDefault="00621BF1" w:rsidP="000420A8">
                  <w:pPr>
                    <w:spacing w:before="60"/>
                    <w:ind w:left="318"/>
                    <w:jc w:val="both"/>
                    <w:rPr>
                      <w:rFonts w:ascii="Arial" w:eastAsia="Arial" w:hAnsi="Arial" w:cs="Arial"/>
                      <w:sz w:val="20"/>
                      <w:szCs w:val="20"/>
                    </w:rPr>
                  </w:pPr>
                </w:p>
              </w:tc>
            </w:tr>
          </w:tbl>
          <w:p w14:paraId="63C1CEA3" w14:textId="77777777" w:rsidR="00621BF1" w:rsidRPr="00D1155C" w:rsidRDefault="00621BF1" w:rsidP="000420A8">
            <w:pPr>
              <w:jc w:val="both"/>
              <w:rPr>
                <w:rFonts w:ascii="Arial" w:eastAsia="Arial" w:hAnsi="Arial" w:cs="Arial"/>
                <w:sz w:val="20"/>
                <w:szCs w:val="20"/>
              </w:rPr>
            </w:pPr>
          </w:p>
          <w:p w14:paraId="3EB373FA" w14:textId="77777777" w:rsidR="007B0E82" w:rsidRPr="00D1155C" w:rsidRDefault="007B0E82" w:rsidP="000420A8">
            <w:pPr>
              <w:jc w:val="both"/>
              <w:rPr>
                <w:rFonts w:ascii="Arial" w:eastAsia="Arial" w:hAnsi="Arial" w:cs="Arial"/>
                <w:sz w:val="20"/>
                <w:szCs w:val="20"/>
              </w:rPr>
            </w:pPr>
          </w:p>
          <w:p w14:paraId="78E2B703" w14:textId="77777777" w:rsidR="007B0E82" w:rsidRPr="00D1155C" w:rsidRDefault="007B0E82" w:rsidP="000420A8">
            <w:pPr>
              <w:jc w:val="both"/>
              <w:rPr>
                <w:rFonts w:ascii="Arial" w:eastAsia="Arial" w:hAnsi="Arial" w:cs="Arial"/>
                <w:sz w:val="20"/>
                <w:szCs w:val="20"/>
              </w:rPr>
            </w:pPr>
          </w:p>
          <w:p w14:paraId="3F1BA82B" w14:textId="77777777" w:rsidR="007B0E82" w:rsidRPr="00D1155C" w:rsidRDefault="007B0E82" w:rsidP="000420A8">
            <w:pPr>
              <w:jc w:val="both"/>
              <w:rPr>
                <w:rFonts w:ascii="Arial" w:eastAsia="Arial" w:hAnsi="Arial" w:cs="Arial"/>
                <w:sz w:val="20"/>
                <w:szCs w:val="20"/>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7"/>
            </w:tblGrid>
            <w:tr w:rsidR="00621BF1" w:rsidRPr="00D1155C" w14:paraId="1B392A31" w14:textId="77777777" w:rsidTr="000420A8">
              <w:tc>
                <w:tcPr>
                  <w:tcW w:w="8517" w:type="dxa"/>
                  <w:shd w:val="clear" w:color="auto" w:fill="E6E6E6"/>
                </w:tcPr>
                <w:p w14:paraId="1D21229A" w14:textId="77777777" w:rsidR="00621BF1" w:rsidRPr="00D1155C" w:rsidRDefault="00621BF1" w:rsidP="000420A8">
                  <w:pPr>
                    <w:jc w:val="both"/>
                    <w:rPr>
                      <w:rFonts w:ascii="Arial" w:eastAsia="Arial" w:hAnsi="Arial" w:cs="Arial"/>
                      <w:sz w:val="20"/>
                      <w:szCs w:val="20"/>
                    </w:rPr>
                  </w:pPr>
                  <w:r w:rsidRPr="00D1155C">
                    <w:rPr>
                      <w:rFonts w:ascii="Arial" w:eastAsia="Arial" w:hAnsi="Arial" w:cs="Arial"/>
                      <w:sz w:val="20"/>
                      <w:szCs w:val="20"/>
                    </w:rPr>
                    <w:t>Otras referencias bibliográficas, electrónicas o cualquier otro tipo de recurso.</w:t>
                  </w:r>
                </w:p>
              </w:tc>
            </w:tr>
            <w:tr w:rsidR="00621BF1" w:rsidRPr="00D1155C" w14:paraId="26F97595" w14:textId="77777777" w:rsidTr="000420A8">
              <w:tc>
                <w:tcPr>
                  <w:tcW w:w="8517" w:type="dxa"/>
                  <w:tcBorders>
                    <w:bottom w:val="single" w:sz="4" w:space="0" w:color="000000"/>
                  </w:tcBorders>
                </w:tcPr>
                <w:p w14:paraId="7B144EC6" w14:textId="77777777" w:rsidR="00621BF1" w:rsidRPr="00D1155C" w:rsidRDefault="00621BF1" w:rsidP="009700A8">
                  <w:pPr>
                    <w:pStyle w:val="Prrafodelista"/>
                    <w:numPr>
                      <w:ilvl w:val="0"/>
                      <w:numId w:val="54"/>
                    </w:numPr>
                    <w:pBdr>
                      <w:top w:val="nil"/>
                      <w:left w:val="nil"/>
                      <w:bottom w:val="nil"/>
                      <w:right w:val="nil"/>
                      <w:between w:val="nil"/>
                    </w:pBdr>
                    <w:spacing w:before="71" w:line="258" w:lineRule="auto"/>
                    <w:ind w:right="1718"/>
                    <w:jc w:val="both"/>
                    <w:rPr>
                      <w:rFonts w:ascii="Arial" w:eastAsia="Arial" w:hAnsi="Arial" w:cs="Arial"/>
                      <w:color w:val="231F20"/>
                      <w:sz w:val="20"/>
                      <w:szCs w:val="20"/>
                    </w:rPr>
                  </w:pPr>
                  <w:r w:rsidRPr="00D1155C">
                    <w:rPr>
                      <w:rFonts w:ascii="Arial" w:eastAsia="Arial" w:hAnsi="Arial" w:cs="Arial"/>
                      <w:color w:val="231F20"/>
                      <w:sz w:val="20"/>
                      <w:szCs w:val="20"/>
                    </w:rPr>
                    <w:t xml:space="preserve">Bibliotecas de la Universidad de Salamanca – Recursos </w:t>
                  </w:r>
                  <w:hyperlink r:id="rId34">
                    <w:r w:rsidRPr="00D1155C">
                      <w:rPr>
                        <w:rFonts w:ascii="Arial" w:eastAsia="Arial" w:hAnsi="Arial" w:cs="Arial"/>
                        <w:color w:val="0000FF"/>
                        <w:sz w:val="20"/>
                        <w:szCs w:val="20"/>
                        <w:u w:val="single"/>
                      </w:rPr>
                      <w:t>https://bibliotecas.usal.es/recursos</w:t>
                    </w:r>
                  </w:hyperlink>
                </w:p>
                <w:p w14:paraId="551EEBE1" w14:textId="77777777" w:rsidR="00621BF1" w:rsidRPr="00D1155C" w:rsidRDefault="00621BF1" w:rsidP="009700A8">
                  <w:pPr>
                    <w:pStyle w:val="Prrafodelista"/>
                    <w:numPr>
                      <w:ilvl w:val="0"/>
                      <w:numId w:val="54"/>
                    </w:numPr>
                    <w:pBdr>
                      <w:top w:val="nil"/>
                      <w:left w:val="nil"/>
                      <w:bottom w:val="nil"/>
                      <w:right w:val="nil"/>
                      <w:between w:val="nil"/>
                    </w:pBdr>
                    <w:spacing w:before="71" w:line="258" w:lineRule="auto"/>
                    <w:jc w:val="both"/>
                    <w:rPr>
                      <w:rFonts w:ascii="Arial" w:eastAsia="Arial" w:hAnsi="Arial" w:cs="Arial"/>
                      <w:color w:val="231F20"/>
                      <w:sz w:val="20"/>
                      <w:szCs w:val="20"/>
                    </w:rPr>
                  </w:pPr>
                  <w:r w:rsidRPr="00D1155C">
                    <w:rPr>
                      <w:rFonts w:ascii="Arial" w:eastAsia="Arial" w:hAnsi="Arial" w:cs="Arial"/>
                      <w:color w:val="231F20"/>
                      <w:sz w:val="20"/>
                      <w:szCs w:val="20"/>
                    </w:rPr>
                    <w:t xml:space="preserve">Merlo Vega, </w:t>
                  </w:r>
                  <w:proofErr w:type="gramStart"/>
                  <w:r w:rsidRPr="00D1155C">
                    <w:rPr>
                      <w:rFonts w:ascii="Arial" w:eastAsia="Arial" w:hAnsi="Arial" w:cs="Arial"/>
                      <w:color w:val="231F20"/>
                      <w:sz w:val="20"/>
                      <w:szCs w:val="20"/>
                    </w:rPr>
                    <w:t>J.A..</w:t>
                  </w:r>
                  <w:proofErr w:type="gramEnd"/>
                  <w:r w:rsidRPr="00D1155C">
                    <w:rPr>
                      <w:rFonts w:ascii="Arial" w:eastAsia="Arial" w:hAnsi="Arial" w:cs="Arial"/>
                      <w:color w:val="231F20"/>
                      <w:sz w:val="20"/>
                      <w:szCs w:val="20"/>
                    </w:rPr>
                    <w:t xml:space="preserve"> Pautas para la realización de trabajos de fin de máster en Traducción: Máster Universitario en Traducción y Mediación Intercultural. Salamanca: Universidad de Salamanca, Facultad de Traducción y Documentación, 2020. https://gredos.usal.es/handle/10366/144237</w:t>
                  </w:r>
                </w:p>
                <w:sdt>
                  <w:sdtPr>
                    <w:tag w:val="goog_rdk_7"/>
                    <w:id w:val="-289131360"/>
                  </w:sdtPr>
                  <w:sdtContent>
                    <w:p w14:paraId="1E4BEA96" w14:textId="77777777" w:rsidR="00621BF1" w:rsidRPr="00D1155C" w:rsidRDefault="00621BF1" w:rsidP="009700A8">
                      <w:pPr>
                        <w:pStyle w:val="Prrafodelista"/>
                        <w:numPr>
                          <w:ilvl w:val="0"/>
                          <w:numId w:val="54"/>
                        </w:numPr>
                        <w:pBdr>
                          <w:top w:val="nil"/>
                          <w:left w:val="nil"/>
                          <w:bottom w:val="nil"/>
                          <w:right w:val="nil"/>
                          <w:between w:val="nil"/>
                        </w:pBdr>
                        <w:spacing w:before="71" w:line="258" w:lineRule="auto"/>
                        <w:ind w:right="1718"/>
                        <w:jc w:val="both"/>
                        <w:rPr>
                          <w:rFonts w:ascii="Arial" w:eastAsia="Arial" w:hAnsi="Arial" w:cs="Arial"/>
                          <w:color w:val="231F20"/>
                          <w:sz w:val="20"/>
                          <w:szCs w:val="20"/>
                          <w:lang w:val="fr-BE"/>
                        </w:rPr>
                      </w:pPr>
                      <w:r w:rsidRPr="00D1155C">
                        <w:rPr>
                          <w:rFonts w:ascii="Arial" w:eastAsia="Arial" w:hAnsi="Arial" w:cs="Arial"/>
                          <w:color w:val="231F20"/>
                          <w:sz w:val="20"/>
                          <w:szCs w:val="20"/>
                        </w:rPr>
                        <w:t xml:space="preserve">Estación terminológica </w:t>
                      </w:r>
                      <w:proofErr w:type="spellStart"/>
                      <w:r w:rsidRPr="00D1155C">
                        <w:rPr>
                          <w:rFonts w:ascii="Arial" w:eastAsia="Arial" w:hAnsi="Arial" w:cs="Arial"/>
                          <w:color w:val="231F20"/>
                          <w:sz w:val="20"/>
                          <w:szCs w:val="20"/>
                        </w:rPr>
                        <w:t>Terminus</w:t>
                      </w:r>
                      <w:proofErr w:type="spellEnd"/>
                      <w:r w:rsidRPr="00D1155C">
                        <w:rPr>
                          <w:rFonts w:ascii="Arial" w:eastAsia="Arial" w:hAnsi="Arial" w:cs="Arial"/>
                          <w:color w:val="231F20"/>
                          <w:sz w:val="20"/>
                          <w:szCs w:val="20"/>
                        </w:rPr>
                        <w:t xml:space="preserve">. IULA. UPF. </w:t>
                      </w:r>
                      <w:r w:rsidRPr="00D1155C">
                        <w:rPr>
                          <w:rFonts w:ascii="Arial" w:eastAsia="Arial" w:hAnsi="Arial" w:cs="Arial"/>
                          <w:color w:val="231F20"/>
                          <w:sz w:val="20"/>
                          <w:szCs w:val="20"/>
                          <w:lang w:val="fr-BE"/>
                        </w:rPr>
                        <w:t xml:space="preserve">En </w:t>
                      </w:r>
                      <w:hyperlink r:id="rId35">
                        <w:r w:rsidRPr="00D1155C">
                          <w:rPr>
                            <w:rFonts w:ascii="Arial" w:eastAsia="Arial" w:hAnsi="Arial" w:cs="Arial"/>
                            <w:color w:val="231F20"/>
                            <w:sz w:val="20"/>
                            <w:szCs w:val="20"/>
                            <w:lang w:val="fr-BE"/>
                          </w:rPr>
                          <w:t>http://melot.upf.edu/Terminus2009/index_es.html</w:t>
                        </w:r>
                      </w:hyperlink>
                      <w:r w:rsidRPr="00D1155C">
                        <w:rPr>
                          <w:rFonts w:ascii="Arial" w:eastAsia="Arial" w:hAnsi="Arial" w:cs="Arial"/>
                          <w:color w:val="231F20"/>
                          <w:sz w:val="20"/>
                          <w:szCs w:val="20"/>
                          <w:lang w:val="fr-BE"/>
                        </w:rPr>
                        <w:t xml:space="preserve"> </w:t>
                      </w:r>
                      <w:sdt>
                        <w:sdtPr>
                          <w:tag w:val="goog_rdk_6"/>
                          <w:id w:val="15281844"/>
                          <w:showingPlcHdr/>
                        </w:sdtPr>
                        <w:sdtContent>
                          <w:r w:rsidRPr="00D1155C">
                            <w:rPr>
                              <w:rFonts w:ascii="Arial" w:hAnsi="Arial" w:cs="Arial"/>
                              <w:sz w:val="20"/>
                              <w:szCs w:val="20"/>
                              <w:lang w:val="fr-BE"/>
                            </w:rPr>
                            <w:t xml:space="preserve">     </w:t>
                          </w:r>
                        </w:sdtContent>
                      </w:sdt>
                    </w:p>
                  </w:sdtContent>
                </w:sdt>
                <w:p w14:paraId="617339C8" w14:textId="77777777" w:rsidR="00621BF1" w:rsidRPr="00D1155C" w:rsidRDefault="00621BF1" w:rsidP="009700A8">
                  <w:pPr>
                    <w:pStyle w:val="Prrafodelista"/>
                    <w:numPr>
                      <w:ilvl w:val="0"/>
                      <w:numId w:val="54"/>
                    </w:numPr>
                    <w:pBdr>
                      <w:top w:val="nil"/>
                      <w:left w:val="nil"/>
                      <w:bottom w:val="nil"/>
                      <w:right w:val="nil"/>
                      <w:between w:val="nil"/>
                    </w:pBdr>
                    <w:spacing w:before="71" w:line="258" w:lineRule="auto"/>
                    <w:ind w:right="1718"/>
                    <w:jc w:val="both"/>
                    <w:rPr>
                      <w:rFonts w:ascii="Arial" w:eastAsia="Arial" w:hAnsi="Arial" w:cs="Arial"/>
                      <w:color w:val="000000"/>
                      <w:sz w:val="20"/>
                      <w:szCs w:val="20"/>
                      <w:lang w:val="en-US"/>
                    </w:rPr>
                  </w:pPr>
                  <w:r w:rsidRPr="00D1155C">
                    <w:rPr>
                      <w:rFonts w:ascii="Arial" w:eastAsia="Arial" w:hAnsi="Arial" w:cs="Arial"/>
                      <w:color w:val="231F20"/>
                      <w:sz w:val="20"/>
                      <w:szCs w:val="20"/>
                      <w:lang w:val="fr-BE"/>
                    </w:rPr>
                    <w:t xml:space="preserve">Office </w:t>
                  </w:r>
                  <w:proofErr w:type="spellStart"/>
                  <w:r w:rsidRPr="00D1155C">
                    <w:rPr>
                      <w:rFonts w:ascii="Arial" w:eastAsia="Arial" w:hAnsi="Arial" w:cs="Arial"/>
                      <w:color w:val="231F20"/>
                      <w:sz w:val="20"/>
                      <w:szCs w:val="20"/>
                      <w:lang w:val="fr-BE"/>
                    </w:rPr>
                    <w:t>Québecois</w:t>
                  </w:r>
                  <w:proofErr w:type="spellEnd"/>
                  <w:r w:rsidRPr="00D1155C">
                    <w:rPr>
                      <w:rFonts w:ascii="Arial" w:eastAsia="Arial" w:hAnsi="Arial" w:cs="Arial"/>
                      <w:color w:val="231F20"/>
                      <w:sz w:val="20"/>
                      <w:szCs w:val="20"/>
                      <w:lang w:val="fr-BE"/>
                    </w:rPr>
                    <w:t xml:space="preserve"> de la Langue Française. </w:t>
                  </w:r>
                  <w:hyperlink r:id="rId36">
                    <w:r w:rsidRPr="00D1155C">
                      <w:rPr>
                        <w:rFonts w:ascii="Arial" w:eastAsia="Arial" w:hAnsi="Arial" w:cs="Arial"/>
                        <w:color w:val="231F20"/>
                        <w:sz w:val="20"/>
                        <w:szCs w:val="20"/>
                        <w:lang w:val="en-US"/>
                      </w:rPr>
                      <w:t>http://www.oqlf.gouv.qc.ca/</w:t>
                    </w:r>
                  </w:hyperlink>
                </w:p>
                <w:p w14:paraId="1C7C9DD4" w14:textId="77777777" w:rsidR="00621BF1" w:rsidRPr="00D1155C" w:rsidRDefault="00621BF1" w:rsidP="009700A8">
                  <w:pPr>
                    <w:pStyle w:val="Prrafodelista"/>
                    <w:numPr>
                      <w:ilvl w:val="0"/>
                      <w:numId w:val="54"/>
                    </w:numPr>
                    <w:pBdr>
                      <w:top w:val="nil"/>
                      <w:left w:val="nil"/>
                      <w:bottom w:val="nil"/>
                      <w:right w:val="nil"/>
                      <w:between w:val="nil"/>
                    </w:pBdr>
                    <w:spacing w:line="258" w:lineRule="auto"/>
                    <w:ind w:right="113"/>
                    <w:jc w:val="both"/>
                    <w:rPr>
                      <w:rFonts w:ascii="Arial" w:eastAsia="Arial" w:hAnsi="Arial" w:cs="Arial"/>
                      <w:color w:val="000000"/>
                      <w:sz w:val="20"/>
                      <w:szCs w:val="20"/>
                    </w:rPr>
                  </w:pPr>
                  <w:r w:rsidRPr="00D1155C">
                    <w:rPr>
                      <w:rFonts w:ascii="Arial" w:eastAsia="Arial" w:hAnsi="Arial" w:cs="Arial"/>
                      <w:color w:val="231F20"/>
                      <w:sz w:val="20"/>
                      <w:szCs w:val="20"/>
                      <w:lang w:val="en-US"/>
                    </w:rPr>
                    <w:t xml:space="preserve">Pavel, S. y D. </w:t>
                  </w:r>
                  <w:proofErr w:type="spellStart"/>
                  <w:r w:rsidRPr="00D1155C">
                    <w:rPr>
                      <w:rFonts w:ascii="Arial" w:eastAsia="Arial" w:hAnsi="Arial" w:cs="Arial"/>
                      <w:color w:val="231F20"/>
                      <w:sz w:val="20"/>
                      <w:szCs w:val="20"/>
                      <w:lang w:val="en-US"/>
                    </w:rPr>
                    <w:t>Nolet</w:t>
                  </w:r>
                  <w:proofErr w:type="spellEnd"/>
                  <w:r w:rsidRPr="00D1155C">
                    <w:rPr>
                      <w:rFonts w:ascii="Arial" w:eastAsia="Arial" w:hAnsi="Arial" w:cs="Arial"/>
                      <w:color w:val="231F20"/>
                      <w:sz w:val="20"/>
                      <w:szCs w:val="20"/>
                      <w:lang w:val="en-US"/>
                    </w:rPr>
                    <w:t xml:space="preserve"> (2002) </w:t>
                  </w:r>
                  <w:r w:rsidRPr="00D1155C">
                    <w:rPr>
                      <w:rFonts w:ascii="Arial" w:eastAsia="Arial" w:hAnsi="Arial" w:cs="Arial"/>
                      <w:i/>
                      <w:color w:val="231F20"/>
                      <w:sz w:val="20"/>
                      <w:szCs w:val="20"/>
                      <w:lang w:val="en-US"/>
                    </w:rPr>
                    <w:t>Handbook of Terminology</w:t>
                  </w:r>
                  <w:r w:rsidRPr="00D1155C">
                    <w:rPr>
                      <w:rFonts w:ascii="Arial" w:eastAsia="Arial" w:hAnsi="Arial" w:cs="Arial"/>
                      <w:color w:val="231F20"/>
                      <w:sz w:val="20"/>
                      <w:szCs w:val="20"/>
                      <w:lang w:val="en-US"/>
                    </w:rPr>
                    <w:t xml:space="preserve">. Canada: Public Works and Government Services. </w:t>
                  </w:r>
                  <w:r w:rsidRPr="00D1155C">
                    <w:rPr>
                      <w:rFonts w:ascii="Arial" w:eastAsia="Arial" w:hAnsi="Arial" w:cs="Arial"/>
                      <w:color w:val="231F20"/>
                      <w:sz w:val="20"/>
                      <w:szCs w:val="20"/>
                    </w:rPr>
                    <w:t xml:space="preserve">Trad. Al español de Beatriz Vega. Consulta en línea: </w:t>
                  </w:r>
                  <w:hyperlink r:id="rId37">
                    <w:r w:rsidRPr="00D1155C">
                      <w:rPr>
                        <w:rFonts w:ascii="Arial" w:eastAsia="Arial" w:hAnsi="Arial" w:cs="Arial"/>
                        <w:color w:val="231F20"/>
                        <w:sz w:val="20"/>
                        <w:szCs w:val="20"/>
                      </w:rPr>
                      <w:t>http://www.bureaudelatraduction.gc.ca</w:t>
                    </w:r>
                  </w:hyperlink>
                </w:p>
                <w:p w14:paraId="73BF7E44" w14:textId="77777777" w:rsidR="00621BF1" w:rsidRPr="00D1155C" w:rsidRDefault="00621BF1" w:rsidP="009700A8">
                  <w:pPr>
                    <w:pStyle w:val="Prrafodelista"/>
                    <w:numPr>
                      <w:ilvl w:val="0"/>
                      <w:numId w:val="54"/>
                    </w:numPr>
                    <w:pBdr>
                      <w:top w:val="nil"/>
                      <w:left w:val="nil"/>
                      <w:bottom w:val="nil"/>
                      <w:right w:val="nil"/>
                      <w:between w:val="nil"/>
                    </w:pBdr>
                    <w:ind w:right="113"/>
                    <w:jc w:val="both"/>
                    <w:rPr>
                      <w:rFonts w:ascii="Arial" w:eastAsia="Arial" w:hAnsi="Arial" w:cs="Arial"/>
                      <w:color w:val="000000"/>
                      <w:sz w:val="20"/>
                      <w:szCs w:val="20"/>
                    </w:rPr>
                  </w:pPr>
                  <w:r w:rsidRPr="00D1155C">
                    <w:rPr>
                      <w:rFonts w:ascii="Arial" w:eastAsia="Arial" w:hAnsi="Arial" w:cs="Arial"/>
                      <w:color w:val="231F20"/>
                      <w:sz w:val="20"/>
                      <w:szCs w:val="20"/>
                    </w:rPr>
                    <w:t xml:space="preserve">Centro de terminología TERMCAT. </w:t>
                  </w:r>
                  <w:hyperlink r:id="rId38">
                    <w:r w:rsidRPr="00D1155C">
                      <w:rPr>
                        <w:rFonts w:ascii="Arial" w:eastAsia="Arial" w:hAnsi="Arial" w:cs="Arial"/>
                        <w:color w:val="231F20"/>
                        <w:sz w:val="20"/>
                        <w:szCs w:val="20"/>
                      </w:rPr>
                      <w:t>http://www.termcat.cat/</w:t>
                    </w:r>
                  </w:hyperlink>
                </w:p>
                <w:p w14:paraId="145BF602" w14:textId="77777777" w:rsidR="00621BF1" w:rsidRPr="00D1155C" w:rsidRDefault="00621BF1" w:rsidP="009700A8">
                  <w:pPr>
                    <w:pStyle w:val="Prrafodelista"/>
                    <w:numPr>
                      <w:ilvl w:val="0"/>
                      <w:numId w:val="54"/>
                    </w:numPr>
                    <w:spacing w:before="60"/>
                    <w:jc w:val="both"/>
                    <w:rPr>
                      <w:rFonts w:ascii="Arial" w:eastAsia="Arial" w:hAnsi="Arial" w:cs="Arial"/>
                      <w:sz w:val="20"/>
                      <w:szCs w:val="20"/>
                    </w:rPr>
                  </w:pPr>
                  <w:proofErr w:type="spellStart"/>
                  <w:r w:rsidRPr="00D1155C">
                    <w:rPr>
                      <w:rFonts w:ascii="Arial" w:eastAsia="Arial" w:hAnsi="Arial" w:cs="Arial"/>
                      <w:color w:val="231F20"/>
                      <w:sz w:val="20"/>
                      <w:szCs w:val="20"/>
                    </w:rPr>
                    <w:t>Termium</w:t>
                  </w:r>
                  <w:proofErr w:type="spellEnd"/>
                  <w:r w:rsidRPr="00D1155C">
                    <w:rPr>
                      <w:rFonts w:ascii="Arial" w:eastAsia="Arial" w:hAnsi="Arial" w:cs="Arial"/>
                      <w:color w:val="231F20"/>
                      <w:sz w:val="20"/>
                      <w:szCs w:val="20"/>
                    </w:rPr>
                    <w:t xml:space="preserve">. </w:t>
                  </w:r>
                  <w:proofErr w:type="spellStart"/>
                  <w:r w:rsidRPr="00D1155C">
                    <w:rPr>
                      <w:rFonts w:ascii="Arial" w:eastAsia="Arial" w:hAnsi="Arial" w:cs="Arial"/>
                      <w:color w:val="231F20"/>
                      <w:sz w:val="20"/>
                      <w:szCs w:val="20"/>
                    </w:rPr>
                    <w:t>Translation</w:t>
                  </w:r>
                  <w:proofErr w:type="spellEnd"/>
                  <w:r w:rsidRPr="00D1155C">
                    <w:rPr>
                      <w:rFonts w:ascii="Arial" w:eastAsia="Arial" w:hAnsi="Arial" w:cs="Arial"/>
                      <w:color w:val="231F20"/>
                      <w:sz w:val="20"/>
                      <w:szCs w:val="20"/>
                    </w:rPr>
                    <w:t xml:space="preserve"> Bureau (</w:t>
                  </w:r>
                  <w:proofErr w:type="spellStart"/>
                  <w:r w:rsidRPr="00D1155C">
                    <w:rPr>
                      <w:rFonts w:ascii="Arial" w:eastAsia="Arial" w:hAnsi="Arial" w:cs="Arial"/>
                      <w:color w:val="231F20"/>
                      <w:sz w:val="20"/>
                      <w:szCs w:val="20"/>
                    </w:rPr>
                    <w:t>Canada</w:t>
                  </w:r>
                  <w:proofErr w:type="spellEnd"/>
                  <w:r w:rsidRPr="00D1155C">
                    <w:rPr>
                      <w:rFonts w:ascii="Arial" w:eastAsia="Arial" w:hAnsi="Arial" w:cs="Arial"/>
                      <w:color w:val="231F20"/>
                      <w:sz w:val="20"/>
                      <w:szCs w:val="20"/>
                    </w:rPr>
                    <w:t xml:space="preserve">). </w:t>
                  </w:r>
                  <w:hyperlink r:id="rId39">
                    <w:r w:rsidRPr="00D1155C">
                      <w:rPr>
                        <w:rFonts w:ascii="Arial" w:eastAsia="Arial" w:hAnsi="Arial" w:cs="Arial"/>
                        <w:color w:val="231F20"/>
                        <w:sz w:val="20"/>
                        <w:szCs w:val="20"/>
                      </w:rPr>
                      <w:t>http://www.btb.termiumplus.gc.ca/</w:t>
                    </w:r>
                  </w:hyperlink>
                </w:p>
              </w:tc>
            </w:tr>
          </w:tbl>
          <w:p w14:paraId="4B209A36" w14:textId="77777777" w:rsidR="00621BF1" w:rsidRPr="00D1155C" w:rsidRDefault="00621BF1" w:rsidP="000420A8">
            <w:pPr>
              <w:jc w:val="both"/>
              <w:rPr>
                <w:rFonts w:ascii="Arial" w:eastAsia="Arial" w:hAnsi="Arial" w:cs="Arial"/>
                <w:sz w:val="20"/>
                <w:szCs w:val="20"/>
              </w:rPr>
            </w:pPr>
          </w:p>
        </w:tc>
      </w:tr>
    </w:tbl>
    <w:p w14:paraId="048271E2" w14:textId="77777777" w:rsidR="00621BF1" w:rsidRPr="00D1155C" w:rsidRDefault="00621BF1" w:rsidP="00621BF1">
      <w:pPr>
        <w:rPr>
          <w:rFonts w:ascii="Arial" w:eastAsia="Arial" w:hAnsi="Arial" w:cs="Arial"/>
          <w:sz w:val="20"/>
          <w:szCs w:val="20"/>
        </w:rPr>
      </w:pPr>
    </w:p>
    <w:p w14:paraId="1B579E48" w14:textId="77777777" w:rsidR="00621BF1" w:rsidRPr="00D1155C" w:rsidRDefault="00621BF1" w:rsidP="00621BF1">
      <w:pPr>
        <w:rPr>
          <w:rFonts w:ascii="Arial" w:eastAsia="Arial" w:hAnsi="Arial" w:cs="Arial"/>
          <w:sz w:val="20"/>
          <w:szCs w:val="2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621BF1" w:rsidRPr="00D1155C" w14:paraId="7905AB83" w14:textId="77777777" w:rsidTr="000420A8">
        <w:tc>
          <w:tcPr>
            <w:tcW w:w="8494" w:type="dxa"/>
            <w:shd w:val="clear" w:color="auto" w:fill="999999"/>
          </w:tcPr>
          <w:p w14:paraId="0B5FE5F5" w14:textId="77777777" w:rsidR="00621BF1" w:rsidRPr="00D1155C" w:rsidRDefault="00621BF1" w:rsidP="000420A8">
            <w:pPr>
              <w:spacing w:before="60" w:after="60"/>
              <w:rPr>
                <w:rFonts w:ascii="Arial" w:eastAsia="Arial" w:hAnsi="Arial" w:cs="Arial"/>
                <w:b/>
                <w:color w:val="FFFFFF"/>
                <w:sz w:val="20"/>
                <w:szCs w:val="20"/>
              </w:rPr>
            </w:pPr>
            <w:r w:rsidRPr="00D1155C">
              <w:rPr>
                <w:rFonts w:ascii="Arial" w:eastAsia="Arial" w:hAnsi="Arial" w:cs="Arial"/>
                <w:b/>
                <w:color w:val="FFFFFF"/>
                <w:sz w:val="20"/>
                <w:szCs w:val="20"/>
              </w:rPr>
              <w:t>10.- Evaluación</w:t>
            </w:r>
          </w:p>
        </w:tc>
      </w:tr>
    </w:tbl>
    <w:p w14:paraId="6991B3AD" w14:textId="77777777" w:rsidR="00621BF1" w:rsidRPr="00D1155C" w:rsidRDefault="00621BF1" w:rsidP="00621BF1">
      <w:pPr>
        <w:rPr>
          <w:rFonts w:ascii="Arial" w:eastAsia="Arial" w:hAnsi="Arial" w:cs="Arial"/>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21BF1" w:rsidRPr="00D1155C" w14:paraId="14B2F062" w14:textId="77777777" w:rsidTr="000420A8">
        <w:trPr>
          <w:trHeight w:val="111"/>
        </w:trPr>
        <w:tc>
          <w:tcPr>
            <w:tcW w:w="8748" w:type="dxa"/>
          </w:tcPr>
          <w:p w14:paraId="15A6F40E" w14:textId="77777777" w:rsidR="00621BF1" w:rsidRPr="00D1155C" w:rsidRDefault="00621BF1" w:rsidP="000420A8">
            <w:pPr>
              <w:jc w:val="both"/>
              <w:rPr>
                <w:rFonts w:ascii="Arial" w:eastAsia="Arial" w:hAnsi="Arial" w:cs="Arial"/>
                <w:sz w:val="20"/>
                <w:szCs w:val="20"/>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7"/>
            </w:tblGrid>
            <w:tr w:rsidR="00621BF1" w:rsidRPr="00D1155C" w14:paraId="6ECAC414" w14:textId="77777777" w:rsidTr="000420A8">
              <w:tc>
                <w:tcPr>
                  <w:tcW w:w="8517" w:type="dxa"/>
                  <w:shd w:val="clear" w:color="auto" w:fill="E6E6E6"/>
                </w:tcPr>
                <w:p w14:paraId="40ED6865" w14:textId="77777777" w:rsidR="00621BF1" w:rsidRPr="00D1155C" w:rsidRDefault="00621BF1" w:rsidP="000420A8">
                  <w:pPr>
                    <w:jc w:val="both"/>
                    <w:rPr>
                      <w:rFonts w:ascii="Arial" w:eastAsia="Arial" w:hAnsi="Arial" w:cs="Arial"/>
                      <w:sz w:val="20"/>
                      <w:szCs w:val="20"/>
                    </w:rPr>
                  </w:pPr>
                  <w:r w:rsidRPr="00D1155C">
                    <w:rPr>
                      <w:rFonts w:ascii="Arial" w:eastAsia="Arial" w:hAnsi="Arial" w:cs="Arial"/>
                      <w:sz w:val="20"/>
                      <w:szCs w:val="20"/>
                    </w:rPr>
                    <w:t>Consideraciones Generales</w:t>
                  </w:r>
                </w:p>
              </w:tc>
            </w:tr>
            <w:tr w:rsidR="00621BF1" w:rsidRPr="00D1155C" w14:paraId="39F2C850" w14:textId="77777777" w:rsidTr="000420A8">
              <w:tc>
                <w:tcPr>
                  <w:tcW w:w="8517" w:type="dxa"/>
                </w:tcPr>
                <w:p w14:paraId="73D127DA" w14:textId="77777777" w:rsidR="00621BF1" w:rsidRPr="00D1155C" w:rsidRDefault="00621BF1" w:rsidP="000420A8">
                  <w:pPr>
                    <w:spacing w:before="120"/>
                    <w:jc w:val="both"/>
                    <w:rPr>
                      <w:rFonts w:ascii="Arial" w:eastAsia="Arial" w:hAnsi="Arial" w:cs="Arial"/>
                      <w:sz w:val="20"/>
                      <w:szCs w:val="20"/>
                    </w:rPr>
                  </w:pPr>
                  <w:r w:rsidRPr="00D1155C">
                    <w:rPr>
                      <w:rFonts w:ascii="Arial" w:eastAsia="Arial" w:hAnsi="Arial" w:cs="Arial"/>
                      <w:color w:val="231F20"/>
                      <w:sz w:val="20"/>
                      <w:szCs w:val="20"/>
                    </w:rPr>
                    <w:t xml:space="preserve">La evaluación </w:t>
                  </w:r>
                  <w:sdt>
                    <w:sdtPr>
                      <w:rPr>
                        <w:rFonts w:ascii="Arial" w:hAnsi="Arial" w:cs="Arial"/>
                        <w:sz w:val="20"/>
                        <w:szCs w:val="20"/>
                      </w:rPr>
                      <w:tag w:val="goog_rdk_8"/>
                      <w:id w:val="624894423"/>
                    </w:sdtPr>
                    <w:sdtContent>
                      <w:r w:rsidRPr="00D1155C">
                        <w:rPr>
                          <w:rFonts w:ascii="Arial" w:eastAsia="Arial" w:hAnsi="Arial" w:cs="Arial"/>
                          <w:color w:val="231F20"/>
                          <w:sz w:val="20"/>
                          <w:szCs w:val="20"/>
                        </w:rPr>
                        <w:t xml:space="preserve">será continua y </w:t>
                      </w:r>
                    </w:sdtContent>
                  </w:sdt>
                  <w:r w:rsidRPr="00D1155C">
                    <w:rPr>
                      <w:rFonts w:ascii="Arial" w:eastAsia="Arial" w:hAnsi="Arial" w:cs="Arial"/>
                      <w:color w:val="231F20"/>
                      <w:sz w:val="20"/>
                      <w:szCs w:val="20"/>
                    </w:rPr>
                    <w:t>se realizará a partir de los ejercicios prácticos que realizarán los alumnos.</w:t>
                  </w:r>
                </w:p>
              </w:tc>
            </w:tr>
          </w:tbl>
          <w:p w14:paraId="31FB711E" w14:textId="77777777" w:rsidR="00621BF1" w:rsidRPr="00D1155C" w:rsidRDefault="00621BF1" w:rsidP="000420A8">
            <w:pPr>
              <w:jc w:val="both"/>
              <w:rPr>
                <w:rFonts w:ascii="Arial" w:eastAsia="Arial" w:hAnsi="Arial" w:cs="Arial"/>
                <w:sz w:val="20"/>
                <w:szCs w:val="20"/>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7"/>
            </w:tblGrid>
            <w:tr w:rsidR="00621BF1" w:rsidRPr="00D1155C" w14:paraId="2FB89F5D" w14:textId="77777777" w:rsidTr="000420A8">
              <w:tc>
                <w:tcPr>
                  <w:tcW w:w="8517" w:type="dxa"/>
                  <w:shd w:val="clear" w:color="auto" w:fill="E6E6E6"/>
                </w:tcPr>
                <w:p w14:paraId="162F4D63" w14:textId="77777777" w:rsidR="00621BF1" w:rsidRPr="00D1155C" w:rsidRDefault="00621BF1" w:rsidP="000420A8">
                  <w:pPr>
                    <w:jc w:val="both"/>
                    <w:rPr>
                      <w:rFonts w:ascii="Arial" w:eastAsia="Arial" w:hAnsi="Arial" w:cs="Arial"/>
                      <w:sz w:val="20"/>
                      <w:szCs w:val="20"/>
                    </w:rPr>
                  </w:pPr>
                  <w:r w:rsidRPr="00D1155C">
                    <w:rPr>
                      <w:rFonts w:ascii="Arial" w:eastAsia="Arial" w:hAnsi="Arial" w:cs="Arial"/>
                      <w:sz w:val="20"/>
                      <w:szCs w:val="20"/>
                    </w:rPr>
                    <w:t>Criterios de evaluación</w:t>
                  </w:r>
                </w:p>
              </w:tc>
            </w:tr>
            <w:tr w:rsidR="00621BF1" w:rsidRPr="00D1155C" w14:paraId="32E3FE13" w14:textId="77777777" w:rsidTr="000420A8">
              <w:trPr>
                <w:trHeight w:val="392"/>
              </w:trPr>
              <w:tc>
                <w:tcPr>
                  <w:tcW w:w="8517" w:type="dxa"/>
                </w:tcPr>
                <w:p w14:paraId="58C688CD" w14:textId="77777777" w:rsidR="00621BF1" w:rsidRPr="00D1155C" w:rsidRDefault="00621BF1" w:rsidP="000420A8">
                  <w:pPr>
                    <w:pBdr>
                      <w:top w:val="nil"/>
                      <w:left w:val="nil"/>
                      <w:bottom w:val="nil"/>
                      <w:right w:val="nil"/>
                      <w:between w:val="nil"/>
                    </w:pBdr>
                    <w:tabs>
                      <w:tab w:val="left" w:pos="397"/>
                    </w:tabs>
                    <w:spacing w:before="57"/>
                    <w:rPr>
                      <w:rFonts w:ascii="Arial" w:eastAsia="Arial" w:hAnsi="Arial" w:cs="Arial"/>
                      <w:color w:val="000000"/>
                      <w:sz w:val="20"/>
                      <w:szCs w:val="20"/>
                    </w:rPr>
                  </w:pPr>
                  <w:r w:rsidRPr="00D1155C">
                    <w:rPr>
                      <w:rFonts w:ascii="Arial" w:eastAsia="Arial" w:hAnsi="Arial" w:cs="Arial"/>
                      <w:color w:val="231F20"/>
                      <w:sz w:val="20"/>
                      <w:szCs w:val="20"/>
                    </w:rPr>
                    <w:lastRenderedPageBreak/>
                    <w:t>Asistencia y participación en clase y en el espacio colectivo virtual (</w:t>
                  </w:r>
                  <w:proofErr w:type="spellStart"/>
                  <w:r w:rsidRPr="00D1155C">
                    <w:rPr>
                      <w:rFonts w:ascii="Arial" w:eastAsia="Arial" w:hAnsi="Arial" w:cs="Arial"/>
                      <w:color w:val="231F20"/>
                      <w:sz w:val="20"/>
                      <w:szCs w:val="20"/>
                    </w:rPr>
                    <w:t>Studium</w:t>
                  </w:r>
                  <w:proofErr w:type="spellEnd"/>
                  <w:r w:rsidRPr="00D1155C">
                    <w:rPr>
                      <w:rFonts w:ascii="Arial" w:eastAsia="Arial" w:hAnsi="Arial" w:cs="Arial"/>
                      <w:color w:val="231F20"/>
                      <w:sz w:val="20"/>
                      <w:szCs w:val="20"/>
                    </w:rPr>
                    <w:t>)</w:t>
                  </w:r>
                </w:p>
                <w:p w14:paraId="537B0E64" w14:textId="77777777" w:rsidR="00621BF1" w:rsidRPr="00D1155C" w:rsidRDefault="00621BF1" w:rsidP="000420A8">
                  <w:pPr>
                    <w:spacing w:before="60"/>
                    <w:jc w:val="both"/>
                    <w:rPr>
                      <w:rFonts w:ascii="Arial" w:eastAsia="Arial" w:hAnsi="Arial" w:cs="Arial"/>
                      <w:sz w:val="20"/>
                      <w:szCs w:val="20"/>
                    </w:rPr>
                  </w:pPr>
                  <w:r w:rsidRPr="00D1155C">
                    <w:rPr>
                      <w:rFonts w:ascii="Arial" w:eastAsia="Arial" w:hAnsi="Arial" w:cs="Arial"/>
                      <w:color w:val="231F20"/>
                      <w:sz w:val="20"/>
                      <w:szCs w:val="20"/>
                    </w:rPr>
                    <w:t>Prácticas evaluables</w:t>
                  </w:r>
                </w:p>
              </w:tc>
            </w:tr>
          </w:tbl>
          <w:p w14:paraId="6F970062" w14:textId="77777777" w:rsidR="00621BF1" w:rsidRPr="00D1155C" w:rsidRDefault="00621BF1" w:rsidP="000420A8">
            <w:pPr>
              <w:jc w:val="both"/>
              <w:rPr>
                <w:rFonts w:ascii="Arial" w:eastAsia="Arial" w:hAnsi="Arial" w:cs="Arial"/>
                <w:sz w:val="20"/>
                <w:szCs w:val="20"/>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7"/>
            </w:tblGrid>
            <w:tr w:rsidR="00621BF1" w:rsidRPr="00D1155C" w14:paraId="24D250E7" w14:textId="77777777" w:rsidTr="000420A8">
              <w:tc>
                <w:tcPr>
                  <w:tcW w:w="8517" w:type="dxa"/>
                  <w:tcBorders>
                    <w:bottom w:val="single" w:sz="4" w:space="0" w:color="000000"/>
                  </w:tcBorders>
                  <w:shd w:val="clear" w:color="auto" w:fill="E6E6E6"/>
                </w:tcPr>
                <w:p w14:paraId="0EF69582" w14:textId="77777777" w:rsidR="00621BF1" w:rsidRPr="00D1155C" w:rsidRDefault="00621BF1" w:rsidP="000420A8">
                  <w:pPr>
                    <w:jc w:val="both"/>
                    <w:rPr>
                      <w:rFonts w:ascii="Arial" w:eastAsia="Arial" w:hAnsi="Arial" w:cs="Arial"/>
                      <w:sz w:val="20"/>
                      <w:szCs w:val="20"/>
                    </w:rPr>
                  </w:pPr>
                  <w:r w:rsidRPr="00D1155C">
                    <w:rPr>
                      <w:rFonts w:ascii="Arial" w:eastAsia="Arial" w:hAnsi="Arial" w:cs="Arial"/>
                      <w:sz w:val="20"/>
                      <w:szCs w:val="20"/>
                    </w:rPr>
                    <w:t>Instrumentos de evaluación</w:t>
                  </w:r>
                </w:p>
              </w:tc>
            </w:tr>
            <w:tr w:rsidR="00621BF1" w:rsidRPr="00D1155C" w14:paraId="4D541D26" w14:textId="77777777" w:rsidTr="000420A8">
              <w:tc>
                <w:tcPr>
                  <w:tcW w:w="8517" w:type="dxa"/>
                  <w:tcBorders>
                    <w:bottom w:val="single" w:sz="4" w:space="0" w:color="000000"/>
                  </w:tcBorders>
                </w:tcPr>
                <w:p w14:paraId="33767BFF" w14:textId="77777777" w:rsidR="00621BF1" w:rsidRPr="00D1155C" w:rsidRDefault="00621BF1" w:rsidP="000420A8">
                  <w:pPr>
                    <w:pBdr>
                      <w:top w:val="nil"/>
                      <w:left w:val="nil"/>
                      <w:bottom w:val="nil"/>
                      <w:right w:val="nil"/>
                      <w:between w:val="nil"/>
                    </w:pBdr>
                    <w:spacing w:before="54" w:line="259" w:lineRule="auto"/>
                    <w:ind w:left="113" w:right="126"/>
                    <w:rPr>
                      <w:rFonts w:ascii="Arial" w:eastAsia="Arial" w:hAnsi="Arial" w:cs="Arial"/>
                      <w:color w:val="000000"/>
                      <w:sz w:val="20"/>
                      <w:szCs w:val="20"/>
                    </w:rPr>
                  </w:pPr>
                  <w:r w:rsidRPr="00D1155C">
                    <w:rPr>
                      <w:rFonts w:ascii="Arial" w:eastAsia="Arial" w:hAnsi="Arial" w:cs="Arial"/>
                      <w:color w:val="231F20"/>
                      <w:sz w:val="20"/>
                      <w:szCs w:val="20"/>
                    </w:rPr>
                    <w:t>Ejercicios prácticos de gestión terminológica y gestión documental en un proyecto de traducción, centrados fundamentalmente en:</w:t>
                  </w:r>
                </w:p>
                <w:p w14:paraId="637FA373" w14:textId="77777777" w:rsidR="00621BF1" w:rsidRPr="00D1155C" w:rsidRDefault="00621BF1" w:rsidP="008D3885">
                  <w:pPr>
                    <w:widowControl w:val="0"/>
                    <w:numPr>
                      <w:ilvl w:val="0"/>
                      <w:numId w:val="49"/>
                    </w:numPr>
                    <w:pBdr>
                      <w:top w:val="nil"/>
                      <w:left w:val="nil"/>
                      <w:bottom w:val="nil"/>
                      <w:right w:val="nil"/>
                      <w:between w:val="nil"/>
                    </w:pBdr>
                    <w:tabs>
                      <w:tab w:val="left" w:pos="397"/>
                    </w:tabs>
                    <w:ind w:hanging="283"/>
                    <w:rPr>
                      <w:rFonts w:ascii="Arial" w:eastAsia="Arial" w:hAnsi="Arial" w:cs="Arial"/>
                      <w:color w:val="000000"/>
                      <w:sz w:val="20"/>
                      <w:szCs w:val="20"/>
                    </w:rPr>
                  </w:pPr>
                  <w:r w:rsidRPr="00D1155C">
                    <w:rPr>
                      <w:rFonts w:ascii="Arial" w:eastAsia="Arial" w:hAnsi="Arial" w:cs="Arial"/>
                      <w:color w:val="231F20"/>
                      <w:sz w:val="20"/>
                      <w:szCs w:val="20"/>
                    </w:rPr>
                    <w:t xml:space="preserve">Uso de técnicas y recursos documentales en la traducción y la investigación. </w:t>
                  </w:r>
                </w:p>
                <w:p w14:paraId="32AE6D5C" w14:textId="77777777" w:rsidR="00621BF1" w:rsidRPr="00D1155C" w:rsidRDefault="00621BF1" w:rsidP="008D3885">
                  <w:pPr>
                    <w:widowControl w:val="0"/>
                    <w:numPr>
                      <w:ilvl w:val="0"/>
                      <w:numId w:val="49"/>
                    </w:numPr>
                    <w:pBdr>
                      <w:top w:val="nil"/>
                      <w:left w:val="nil"/>
                      <w:bottom w:val="nil"/>
                      <w:right w:val="nil"/>
                      <w:between w:val="nil"/>
                    </w:pBdr>
                    <w:tabs>
                      <w:tab w:val="left" w:pos="397"/>
                    </w:tabs>
                    <w:spacing w:before="16"/>
                    <w:ind w:hanging="283"/>
                    <w:rPr>
                      <w:rFonts w:ascii="Arial" w:eastAsia="Arial" w:hAnsi="Arial" w:cs="Arial"/>
                      <w:color w:val="000000"/>
                      <w:sz w:val="20"/>
                      <w:szCs w:val="20"/>
                    </w:rPr>
                  </w:pPr>
                  <w:r w:rsidRPr="00D1155C">
                    <w:rPr>
                      <w:rFonts w:ascii="Arial" w:eastAsia="Arial" w:hAnsi="Arial" w:cs="Arial"/>
                      <w:color w:val="231F20"/>
                      <w:sz w:val="20"/>
                      <w:szCs w:val="20"/>
                    </w:rPr>
                    <w:t>Llevar a cabo la gestión terminológica dentro de un proyecto de traducción.</w:t>
                  </w:r>
                </w:p>
                <w:p w14:paraId="68A6428D" w14:textId="77777777" w:rsidR="00621BF1" w:rsidRPr="00D1155C" w:rsidRDefault="00621BF1" w:rsidP="008D3885">
                  <w:pPr>
                    <w:widowControl w:val="0"/>
                    <w:numPr>
                      <w:ilvl w:val="0"/>
                      <w:numId w:val="49"/>
                    </w:numPr>
                    <w:pBdr>
                      <w:top w:val="nil"/>
                      <w:left w:val="nil"/>
                      <w:bottom w:val="nil"/>
                      <w:right w:val="nil"/>
                      <w:between w:val="nil"/>
                    </w:pBdr>
                    <w:tabs>
                      <w:tab w:val="left" w:pos="397"/>
                    </w:tabs>
                    <w:spacing w:before="16"/>
                    <w:ind w:hanging="283"/>
                    <w:rPr>
                      <w:rFonts w:ascii="Arial" w:eastAsia="Arial" w:hAnsi="Arial" w:cs="Arial"/>
                      <w:color w:val="000000"/>
                      <w:sz w:val="20"/>
                      <w:szCs w:val="20"/>
                    </w:rPr>
                  </w:pPr>
                  <w:r w:rsidRPr="00D1155C">
                    <w:rPr>
                      <w:rFonts w:ascii="Arial" w:eastAsia="Arial" w:hAnsi="Arial" w:cs="Arial"/>
                      <w:color w:val="231F20"/>
                      <w:sz w:val="20"/>
                      <w:szCs w:val="20"/>
                    </w:rPr>
                    <w:t>Realización de un fichero terminológico de calidad.</w:t>
                  </w:r>
                </w:p>
              </w:tc>
            </w:tr>
          </w:tbl>
          <w:p w14:paraId="2EEF134C" w14:textId="77777777" w:rsidR="00621BF1" w:rsidRPr="00D1155C" w:rsidRDefault="00621BF1" w:rsidP="000420A8">
            <w:pPr>
              <w:jc w:val="both"/>
              <w:rPr>
                <w:rFonts w:ascii="Arial" w:eastAsia="Arial" w:hAnsi="Arial" w:cs="Arial"/>
                <w:sz w:val="20"/>
                <w:szCs w:val="20"/>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7"/>
            </w:tblGrid>
            <w:tr w:rsidR="00621BF1" w:rsidRPr="00D1155C" w14:paraId="10F12165" w14:textId="77777777" w:rsidTr="000420A8">
              <w:tc>
                <w:tcPr>
                  <w:tcW w:w="8517" w:type="dxa"/>
                  <w:shd w:val="clear" w:color="auto" w:fill="E6E6E6"/>
                </w:tcPr>
                <w:p w14:paraId="24C411F1" w14:textId="77777777" w:rsidR="00621BF1" w:rsidRPr="00D1155C" w:rsidRDefault="00621BF1" w:rsidP="000420A8">
                  <w:pPr>
                    <w:jc w:val="both"/>
                    <w:rPr>
                      <w:rFonts w:ascii="Arial" w:eastAsia="Arial" w:hAnsi="Arial" w:cs="Arial"/>
                      <w:sz w:val="20"/>
                      <w:szCs w:val="20"/>
                    </w:rPr>
                  </w:pPr>
                  <w:r w:rsidRPr="00D1155C">
                    <w:rPr>
                      <w:rFonts w:ascii="Arial" w:eastAsia="Arial" w:hAnsi="Arial" w:cs="Arial"/>
                      <w:sz w:val="20"/>
                      <w:szCs w:val="20"/>
                    </w:rPr>
                    <w:t>Recomendaciones para la evaluación.</w:t>
                  </w:r>
                </w:p>
              </w:tc>
            </w:tr>
            <w:tr w:rsidR="00621BF1" w:rsidRPr="00D1155C" w14:paraId="0AA367C4" w14:textId="77777777" w:rsidTr="000420A8">
              <w:tc>
                <w:tcPr>
                  <w:tcW w:w="8517" w:type="dxa"/>
                </w:tcPr>
                <w:p w14:paraId="0D9AE72D" w14:textId="77777777" w:rsidR="00621BF1" w:rsidRPr="00D1155C" w:rsidRDefault="00621BF1" w:rsidP="000420A8">
                  <w:pPr>
                    <w:spacing w:before="60"/>
                    <w:jc w:val="both"/>
                    <w:rPr>
                      <w:rFonts w:ascii="Arial" w:eastAsia="Arial" w:hAnsi="Arial" w:cs="Arial"/>
                      <w:sz w:val="20"/>
                      <w:szCs w:val="20"/>
                    </w:rPr>
                  </w:pPr>
                  <w:r w:rsidRPr="00D1155C">
                    <w:rPr>
                      <w:rFonts w:ascii="Arial" w:eastAsia="Arial" w:hAnsi="Arial" w:cs="Arial"/>
                      <w:color w:val="231F20"/>
                      <w:sz w:val="20"/>
                      <w:szCs w:val="20"/>
                    </w:rPr>
                    <w:t xml:space="preserve">Aplicación de las pautas para la adquisición de las competencias necesarias en los ámbitos de trabajo de la asignatura, trabajo personal para el desarrollo de una capacidad de actuación autónoma, consulta de las fuentes de referencia recomendadas por los profesores, rigor en la elaboración de trabajos y </w:t>
                  </w:r>
                  <w:proofErr w:type="gramStart"/>
                  <w:r w:rsidRPr="00D1155C">
                    <w:rPr>
                      <w:rFonts w:ascii="Arial" w:eastAsia="Arial" w:hAnsi="Arial" w:cs="Arial"/>
                      <w:color w:val="231F20"/>
                      <w:sz w:val="20"/>
                      <w:szCs w:val="20"/>
                    </w:rPr>
                    <w:t>participación activa</w:t>
                  </w:r>
                  <w:proofErr w:type="gramEnd"/>
                  <w:r w:rsidRPr="00D1155C">
                    <w:rPr>
                      <w:rFonts w:ascii="Arial" w:eastAsia="Arial" w:hAnsi="Arial" w:cs="Arial"/>
                      <w:color w:val="231F20"/>
                      <w:sz w:val="20"/>
                      <w:szCs w:val="20"/>
                    </w:rPr>
                    <w:t xml:space="preserve"> en las actividades presenciales</w:t>
                  </w:r>
                </w:p>
              </w:tc>
            </w:tr>
          </w:tbl>
          <w:p w14:paraId="39D08971" w14:textId="77777777" w:rsidR="00621BF1" w:rsidRPr="00D1155C" w:rsidRDefault="00621BF1" w:rsidP="000420A8">
            <w:pPr>
              <w:jc w:val="both"/>
              <w:rPr>
                <w:rFonts w:ascii="Arial" w:eastAsia="Arial" w:hAnsi="Arial" w:cs="Arial"/>
                <w:sz w:val="20"/>
                <w:szCs w:val="20"/>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7"/>
            </w:tblGrid>
            <w:tr w:rsidR="00621BF1" w:rsidRPr="00D1155C" w14:paraId="7351A153" w14:textId="77777777" w:rsidTr="000420A8">
              <w:tc>
                <w:tcPr>
                  <w:tcW w:w="8517" w:type="dxa"/>
                  <w:shd w:val="clear" w:color="auto" w:fill="E6E6E6"/>
                </w:tcPr>
                <w:p w14:paraId="10359995" w14:textId="77777777" w:rsidR="00621BF1" w:rsidRPr="00D1155C" w:rsidRDefault="00621BF1" w:rsidP="000420A8">
                  <w:pPr>
                    <w:jc w:val="both"/>
                    <w:rPr>
                      <w:rFonts w:ascii="Arial" w:eastAsia="Arial" w:hAnsi="Arial" w:cs="Arial"/>
                      <w:sz w:val="20"/>
                      <w:szCs w:val="20"/>
                    </w:rPr>
                  </w:pPr>
                  <w:r w:rsidRPr="00D1155C">
                    <w:rPr>
                      <w:rFonts w:ascii="Arial" w:eastAsia="Arial" w:hAnsi="Arial" w:cs="Arial"/>
                      <w:sz w:val="20"/>
                      <w:szCs w:val="20"/>
                    </w:rPr>
                    <w:t>Recomendaciones para la recuperación.</w:t>
                  </w:r>
                </w:p>
              </w:tc>
            </w:tr>
            <w:tr w:rsidR="00621BF1" w:rsidRPr="00D1155C" w14:paraId="238000C3" w14:textId="77777777" w:rsidTr="000420A8">
              <w:tc>
                <w:tcPr>
                  <w:tcW w:w="8517" w:type="dxa"/>
                </w:tcPr>
                <w:p w14:paraId="1DA6CFD6" w14:textId="77777777" w:rsidR="00621BF1" w:rsidRPr="00D1155C" w:rsidRDefault="00621BF1" w:rsidP="000420A8">
                  <w:pPr>
                    <w:spacing w:before="60"/>
                    <w:jc w:val="both"/>
                    <w:rPr>
                      <w:rFonts w:ascii="Arial" w:eastAsia="Arial" w:hAnsi="Arial" w:cs="Arial"/>
                      <w:sz w:val="20"/>
                      <w:szCs w:val="20"/>
                    </w:rPr>
                  </w:pPr>
                  <w:r w:rsidRPr="00D1155C">
                    <w:rPr>
                      <w:rFonts w:ascii="Arial" w:eastAsia="Arial" w:hAnsi="Arial" w:cs="Arial"/>
                      <w:color w:val="231F20"/>
                      <w:sz w:val="20"/>
                      <w:szCs w:val="20"/>
                    </w:rPr>
                    <w:t>Las mismas que en el apartado anterior.</w:t>
                  </w:r>
                </w:p>
              </w:tc>
            </w:tr>
          </w:tbl>
          <w:p w14:paraId="00A9FF47" w14:textId="77777777" w:rsidR="00621BF1" w:rsidRPr="00D1155C" w:rsidRDefault="00621BF1" w:rsidP="000420A8">
            <w:pPr>
              <w:jc w:val="both"/>
              <w:rPr>
                <w:rFonts w:ascii="Arial" w:eastAsia="Arial" w:hAnsi="Arial" w:cs="Arial"/>
                <w:sz w:val="20"/>
                <w:szCs w:val="20"/>
              </w:rPr>
            </w:pPr>
          </w:p>
        </w:tc>
      </w:tr>
    </w:tbl>
    <w:p w14:paraId="2FBC8BD0" w14:textId="77777777" w:rsidR="00621BF1" w:rsidRPr="00D1155C" w:rsidRDefault="00621BF1" w:rsidP="00621BF1">
      <w:pPr>
        <w:rPr>
          <w:rFonts w:ascii="Arial" w:eastAsia="Arial" w:hAnsi="Arial" w:cs="Arial"/>
          <w:sz w:val="20"/>
          <w:szCs w:val="20"/>
        </w:rPr>
      </w:pPr>
    </w:p>
    <w:p w14:paraId="6F4C6FFB" w14:textId="77777777" w:rsidR="00621BF1" w:rsidRPr="00D1155C" w:rsidRDefault="00621BF1" w:rsidP="00621BF1">
      <w:pPr>
        <w:rPr>
          <w:rFonts w:ascii="Arial" w:eastAsia="Arial" w:hAnsi="Arial" w:cs="Arial"/>
          <w:sz w:val="20"/>
          <w:szCs w:val="20"/>
        </w:rPr>
      </w:pPr>
    </w:p>
    <w:p w14:paraId="087E92DB" w14:textId="77777777" w:rsidR="00621BF1" w:rsidRPr="00D1155C" w:rsidRDefault="00621BF1" w:rsidP="00B70D4D">
      <w:pPr>
        <w:tabs>
          <w:tab w:val="left" w:leader="dot" w:pos="7920"/>
        </w:tabs>
        <w:ind w:right="-28"/>
        <w:jc w:val="center"/>
        <w:rPr>
          <w:rFonts w:ascii="Arial" w:hAnsi="Arial" w:cs="Arial"/>
          <w:b/>
          <w:sz w:val="20"/>
          <w:szCs w:val="20"/>
        </w:rPr>
      </w:pPr>
    </w:p>
    <w:p w14:paraId="72E14BD3" w14:textId="77777777" w:rsidR="00621BF1" w:rsidRPr="00D1155C" w:rsidRDefault="00621BF1" w:rsidP="00B70D4D">
      <w:pPr>
        <w:tabs>
          <w:tab w:val="left" w:leader="dot" w:pos="7920"/>
        </w:tabs>
        <w:ind w:right="-28"/>
        <w:jc w:val="center"/>
        <w:rPr>
          <w:rFonts w:ascii="Arial" w:hAnsi="Arial" w:cs="Arial"/>
          <w:b/>
          <w:sz w:val="20"/>
          <w:szCs w:val="20"/>
        </w:rPr>
      </w:pPr>
    </w:p>
    <w:p w14:paraId="13904989" w14:textId="77777777" w:rsidR="00621BF1" w:rsidRPr="00D1155C" w:rsidRDefault="00621BF1" w:rsidP="00B70D4D">
      <w:pPr>
        <w:tabs>
          <w:tab w:val="left" w:leader="dot" w:pos="7920"/>
        </w:tabs>
        <w:ind w:right="-28"/>
        <w:jc w:val="center"/>
        <w:rPr>
          <w:rFonts w:ascii="Arial" w:hAnsi="Arial" w:cs="Arial"/>
          <w:b/>
          <w:sz w:val="20"/>
          <w:szCs w:val="20"/>
        </w:rPr>
      </w:pPr>
    </w:p>
    <w:p w14:paraId="7E75E27A" w14:textId="6F018CB6" w:rsidR="004400B3" w:rsidRPr="00D1155C" w:rsidRDefault="004400B3" w:rsidP="00B70D4D">
      <w:pPr>
        <w:tabs>
          <w:tab w:val="left" w:leader="dot" w:pos="7920"/>
        </w:tabs>
        <w:ind w:right="-28"/>
        <w:jc w:val="center"/>
        <w:rPr>
          <w:rFonts w:ascii="Arial" w:hAnsi="Arial" w:cs="Arial"/>
          <w:b/>
          <w:sz w:val="20"/>
          <w:szCs w:val="20"/>
        </w:rPr>
      </w:pPr>
      <w:r w:rsidRPr="00D1155C">
        <w:rPr>
          <w:rFonts w:ascii="Arial" w:hAnsi="Arial" w:cs="Arial"/>
          <w:b/>
          <w:sz w:val="20"/>
          <w:szCs w:val="20"/>
        </w:rPr>
        <w:br w:type="page"/>
      </w:r>
    </w:p>
    <w:p w14:paraId="2980197B" w14:textId="77777777" w:rsidR="00B70D4D" w:rsidRPr="00D1155C" w:rsidRDefault="00B70D4D" w:rsidP="00B70D4D">
      <w:pPr>
        <w:tabs>
          <w:tab w:val="left" w:leader="dot" w:pos="7920"/>
        </w:tabs>
        <w:ind w:right="-28"/>
        <w:jc w:val="center"/>
        <w:rPr>
          <w:rFonts w:ascii="Arial" w:hAnsi="Arial" w:cs="Arial"/>
          <w:b/>
          <w:sz w:val="20"/>
          <w:szCs w:val="20"/>
        </w:rPr>
      </w:pPr>
    </w:p>
    <w:p w14:paraId="0B7E6958" w14:textId="77777777" w:rsidR="00B70D4D" w:rsidRPr="00D1155C" w:rsidRDefault="00B70D4D" w:rsidP="00B70D4D">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PROYECTOS Y PRÁCTICAS DE TRADUCCIÓN Y MEDIACIÓN INTERCULTURAL</w:t>
      </w:r>
    </w:p>
    <w:p w14:paraId="0B9C14BC" w14:textId="77777777" w:rsidR="00B70D4D" w:rsidRPr="00D1155C" w:rsidRDefault="00B70D4D" w:rsidP="00B70D4D">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B70D4D" w:rsidRPr="00D1155C" w14:paraId="51BD2E73" w14:textId="77777777" w:rsidTr="0065099C">
        <w:trPr>
          <w:trHeight w:val="499"/>
        </w:trPr>
        <w:tc>
          <w:tcPr>
            <w:tcW w:w="8768" w:type="dxa"/>
            <w:shd w:val="clear" w:color="auto" w:fill="999999"/>
          </w:tcPr>
          <w:p w14:paraId="7DD439DF" w14:textId="77777777" w:rsidR="00B70D4D" w:rsidRPr="00D1155C" w:rsidRDefault="00B70D4D"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61ABD727" w14:textId="77777777" w:rsidR="00B70D4D" w:rsidRPr="00D1155C" w:rsidRDefault="00B70D4D" w:rsidP="00B70D4D">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B70D4D" w:rsidRPr="00D1155C" w14:paraId="254BA987" w14:textId="77777777" w:rsidTr="0065099C">
        <w:trPr>
          <w:trHeight w:val="32"/>
          <w:jc w:val="center"/>
        </w:trPr>
        <w:tc>
          <w:tcPr>
            <w:tcW w:w="902" w:type="pct"/>
            <w:shd w:val="clear" w:color="auto" w:fill="E6E6E6"/>
          </w:tcPr>
          <w:p w14:paraId="1869EA28" w14:textId="77777777" w:rsidR="00B70D4D" w:rsidRPr="00D1155C" w:rsidRDefault="00B70D4D"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3248C518"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 xml:space="preserve">304153 </w:t>
            </w:r>
          </w:p>
        </w:tc>
        <w:tc>
          <w:tcPr>
            <w:tcW w:w="593" w:type="pct"/>
            <w:shd w:val="clear" w:color="auto" w:fill="E6E6E6"/>
          </w:tcPr>
          <w:p w14:paraId="2CBDE4EA" w14:textId="77777777" w:rsidR="00B70D4D" w:rsidRPr="00D1155C" w:rsidRDefault="00B70D4D" w:rsidP="0065099C">
            <w:pPr>
              <w:rPr>
                <w:rFonts w:ascii="Arial" w:hAnsi="Arial" w:cs="Arial"/>
                <w:sz w:val="20"/>
                <w:szCs w:val="20"/>
              </w:rPr>
            </w:pPr>
            <w:r w:rsidRPr="00D1155C">
              <w:rPr>
                <w:rFonts w:ascii="Arial" w:hAnsi="Arial" w:cs="Arial"/>
                <w:sz w:val="20"/>
                <w:szCs w:val="20"/>
              </w:rPr>
              <w:t>Plan</w:t>
            </w:r>
          </w:p>
        </w:tc>
        <w:tc>
          <w:tcPr>
            <w:tcW w:w="706" w:type="pct"/>
          </w:tcPr>
          <w:p w14:paraId="0C03AB85"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03D7BDE0" w14:textId="77777777" w:rsidR="00B70D4D" w:rsidRPr="00D1155C" w:rsidRDefault="00B70D4D"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069BE277"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 xml:space="preserve">6 </w:t>
            </w:r>
          </w:p>
        </w:tc>
      </w:tr>
      <w:tr w:rsidR="00B70D4D" w:rsidRPr="00D1155C" w14:paraId="22F9AD0A" w14:textId="77777777" w:rsidTr="0065099C">
        <w:trPr>
          <w:trHeight w:val="225"/>
          <w:jc w:val="center"/>
        </w:trPr>
        <w:tc>
          <w:tcPr>
            <w:tcW w:w="902" w:type="pct"/>
            <w:shd w:val="clear" w:color="auto" w:fill="E6E6E6"/>
          </w:tcPr>
          <w:p w14:paraId="62B35FA8" w14:textId="77777777" w:rsidR="00B70D4D" w:rsidRPr="00D1155C" w:rsidRDefault="00B70D4D"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1669920A"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 xml:space="preserve"> Obligatorio</w:t>
            </w:r>
          </w:p>
        </w:tc>
        <w:tc>
          <w:tcPr>
            <w:tcW w:w="593" w:type="pct"/>
            <w:shd w:val="clear" w:color="auto" w:fill="E6E6E6"/>
          </w:tcPr>
          <w:p w14:paraId="6B145396" w14:textId="77777777" w:rsidR="00B70D4D" w:rsidRPr="00D1155C" w:rsidRDefault="00B70D4D" w:rsidP="0065099C">
            <w:pPr>
              <w:rPr>
                <w:rFonts w:ascii="Arial" w:hAnsi="Arial" w:cs="Arial"/>
                <w:sz w:val="20"/>
                <w:szCs w:val="20"/>
              </w:rPr>
            </w:pPr>
            <w:r w:rsidRPr="00D1155C">
              <w:rPr>
                <w:rFonts w:ascii="Arial" w:hAnsi="Arial" w:cs="Arial"/>
                <w:sz w:val="20"/>
                <w:szCs w:val="20"/>
              </w:rPr>
              <w:t>Curso</w:t>
            </w:r>
          </w:p>
        </w:tc>
        <w:tc>
          <w:tcPr>
            <w:tcW w:w="706" w:type="pct"/>
          </w:tcPr>
          <w:p w14:paraId="05D7860D" w14:textId="7B724143" w:rsidR="00B70D4D" w:rsidRPr="00D1155C" w:rsidRDefault="00B70D4D" w:rsidP="0065099C">
            <w:pPr>
              <w:jc w:val="center"/>
              <w:rPr>
                <w:rFonts w:ascii="Arial" w:hAnsi="Arial" w:cs="Arial"/>
                <w:sz w:val="20"/>
                <w:szCs w:val="20"/>
              </w:rPr>
            </w:pPr>
            <w:r w:rsidRPr="00D1155C">
              <w:rPr>
                <w:rFonts w:ascii="Arial" w:hAnsi="Arial" w:cs="Arial"/>
                <w:sz w:val="20"/>
                <w:szCs w:val="20"/>
              </w:rPr>
              <w:t xml:space="preserve"> 202</w:t>
            </w:r>
            <w:r w:rsidR="00621BF1" w:rsidRPr="00D1155C">
              <w:rPr>
                <w:rFonts w:ascii="Arial" w:hAnsi="Arial" w:cs="Arial"/>
                <w:sz w:val="20"/>
                <w:szCs w:val="20"/>
              </w:rPr>
              <w:t>3</w:t>
            </w:r>
            <w:r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383E4B35" w14:textId="77777777" w:rsidR="00B70D4D" w:rsidRPr="00D1155C" w:rsidRDefault="00B70D4D"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48D809B8"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 xml:space="preserve"> Semestral</w:t>
            </w:r>
          </w:p>
        </w:tc>
      </w:tr>
      <w:tr w:rsidR="00B70D4D" w:rsidRPr="00D1155C" w14:paraId="729FFF72" w14:textId="77777777" w:rsidTr="0065099C">
        <w:trPr>
          <w:trHeight w:val="225"/>
          <w:jc w:val="center"/>
        </w:trPr>
        <w:tc>
          <w:tcPr>
            <w:tcW w:w="902" w:type="pct"/>
            <w:shd w:val="clear" w:color="auto" w:fill="E6E6E6"/>
          </w:tcPr>
          <w:p w14:paraId="5F702043" w14:textId="77777777" w:rsidR="00B70D4D" w:rsidRPr="00D1155C" w:rsidRDefault="00B70D4D"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6B929D0D" w14:textId="77777777" w:rsidR="00B70D4D" w:rsidRPr="00D1155C" w:rsidRDefault="00B70D4D" w:rsidP="0065099C">
            <w:pPr>
              <w:rPr>
                <w:rFonts w:ascii="Arial" w:hAnsi="Arial" w:cs="Arial"/>
                <w:sz w:val="20"/>
                <w:szCs w:val="20"/>
              </w:rPr>
            </w:pPr>
            <w:r w:rsidRPr="00D1155C">
              <w:rPr>
                <w:rFonts w:ascii="Arial" w:hAnsi="Arial" w:cs="Arial"/>
                <w:sz w:val="20"/>
                <w:szCs w:val="20"/>
              </w:rPr>
              <w:t xml:space="preserve"> Traducción e Interpretación</w:t>
            </w:r>
          </w:p>
        </w:tc>
      </w:tr>
      <w:tr w:rsidR="00B70D4D" w:rsidRPr="00D1155C" w14:paraId="4807BC7C" w14:textId="77777777" w:rsidTr="0065099C">
        <w:trPr>
          <w:trHeight w:val="260"/>
          <w:jc w:val="center"/>
        </w:trPr>
        <w:tc>
          <w:tcPr>
            <w:tcW w:w="902" w:type="pct"/>
            <w:shd w:val="clear" w:color="auto" w:fill="E6E6E6"/>
          </w:tcPr>
          <w:p w14:paraId="7F179ED6" w14:textId="77777777" w:rsidR="00B70D4D" w:rsidRPr="00D1155C" w:rsidRDefault="00B70D4D"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483583A2" w14:textId="77777777" w:rsidR="00B70D4D" w:rsidRPr="00D1155C" w:rsidRDefault="00B70D4D" w:rsidP="0065099C">
            <w:pPr>
              <w:rPr>
                <w:rFonts w:ascii="Arial" w:hAnsi="Arial" w:cs="Arial"/>
                <w:sz w:val="20"/>
                <w:szCs w:val="20"/>
              </w:rPr>
            </w:pPr>
            <w:r w:rsidRPr="00D1155C">
              <w:rPr>
                <w:rFonts w:ascii="Arial" w:hAnsi="Arial" w:cs="Arial"/>
                <w:sz w:val="20"/>
                <w:szCs w:val="20"/>
              </w:rPr>
              <w:t xml:space="preserve"> Traducción e Interpretación</w:t>
            </w:r>
          </w:p>
        </w:tc>
      </w:tr>
      <w:tr w:rsidR="00B70D4D" w:rsidRPr="00D1155C" w14:paraId="186234B1"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6BD6CAB2" w14:textId="77777777" w:rsidR="00B70D4D" w:rsidRPr="00D1155C" w:rsidRDefault="00B70D4D"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2A2AECDA" w14:textId="77777777" w:rsidR="00B70D4D" w:rsidRPr="00D1155C" w:rsidRDefault="00B70D4D"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4BCD271C" w14:textId="77777777" w:rsidR="00B70D4D" w:rsidRPr="00D1155C" w:rsidRDefault="00B70D4D"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B70D4D" w:rsidRPr="00D1155C" w14:paraId="690B58B5" w14:textId="77777777" w:rsidTr="0065099C">
        <w:trPr>
          <w:trHeight w:val="112"/>
          <w:jc w:val="center"/>
        </w:trPr>
        <w:tc>
          <w:tcPr>
            <w:tcW w:w="902" w:type="pct"/>
            <w:vMerge/>
            <w:tcBorders>
              <w:left w:val="single" w:sz="4" w:space="0" w:color="auto"/>
            </w:tcBorders>
            <w:shd w:val="clear" w:color="auto" w:fill="E6E6E6"/>
          </w:tcPr>
          <w:p w14:paraId="0A8C23C6" w14:textId="77777777" w:rsidR="00B70D4D" w:rsidRPr="00D1155C" w:rsidRDefault="00B70D4D"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3D45229F" w14:textId="77777777" w:rsidR="00B70D4D" w:rsidRPr="00D1155C" w:rsidRDefault="00B70D4D"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204DF060" w14:textId="77777777" w:rsidR="00B70D4D" w:rsidRPr="00D1155C" w:rsidRDefault="00B70D4D" w:rsidP="0065099C">
            <w:pPr>
              <w:rPr>
                <w:rFonts w:ascii="Arial" w:hAnsi="Arial" w:cs="Arial"/>
                <w:sz w:val="20"/>
                <w:szCs w:val="20"/>
              </w:rPr>
            </w:pPr>
            <w:r w:rsidRPr="00D1155C">
              <w:rPr>
                <w:rFonts w:ascii="Arial" w:hAnsi="Arial" w:cs="Arial"/>
                <w:sz w:val="20"/>
                <w:szCs w:val="20"/>
              </w:rPr>
              <w:t xml:space="preserve"> https://studium.usal.es/</w:t>
            </w:r>
          </w:p>
        </w:tc>
      </w:tr>
    </w:tbl>
    <w:p w14:paraId="7356FCAE" w14:textId="77777777" w:rsidR="00B70D4D" w:rsidRPr="00D1155C" w:rsidRDefault="00B70D4D" w:rsidP="00B70D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0D4D" w:rsidRPr="00D1155C" w14:paraId="0E92AD30" w14:textId="77777777" w:rsidTr="0065099C">
        <w:tc>
          <w:tcPr>
            <w:tcW w:w="8868" w:type="dxa"/>
            <w:shd w:val="clear" w:color="auto" w:fill="999999"/>
          </w:tcPr>
          <w:p w14:paraId="6B2892C0" w14:textId="77777777" w:rsidR="00B70D4D" w:rsidRPr="00D1155C" w:rsidRDefault="00B70D4D"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2C0AD165" w14:textId="77777777" w:rsidR="00B70D4D" w:rsidRPr="00D1155C" w:rsidRDefault="00B70D4D" w:rsidP="00B70D4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B70D4D" w:rsidRPr="00D1155C" w14:paraId="0DAD9264" w14:textId="77777777" w:rsidTr="0065099C">
        <w:trPr>
          <w:trHeight w:val="32"/>
          <w:jc w:val="center"/>
        </w:trPr>
        <w:tc>
          <w:tcPr>
            <w:tcW w:w="1511" w:type="pct"/>
            <w:shd w:val="clear" w:color="auto" w:fill="E6E6E6"/>
          </w:tcPr>
          <w:p w14:paraId="360FEA0E" w14:textId="77777777" w:rsidR="00B70D4D" w:rsidRPr="00D1155C" w:rsidRDefault="00B70D4D" w:rsidP="0065099C">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1B92F72D"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Jesús Torres del Rey</w:t>
            </w:r>
          </w:p>
        </w:tc>
        <w:tc>
          <w:tcPr>
            <w:tcW w:w="636" w:type="pct"/>
            <w:shd w:val="clear" w:color="auto" w:fill="E6E6E6"/>
          </w:tcPr>
          <w:p w14:paraId="702135E3" w14:textId="77777777" w:rsidR="00B70D4D" w:rsidRPr="00D1155C" w:rsidRDefault="00B70D4D" w:rsidP="0065099C">
            <w:pPr>
              <w:rPr>
                <w:rFonts w:ascii="Arial" w:hAnsi="Arial" w:cs="Arial"/>
                <w:sz w:val="20"/>
                <w:szCs w:val="20"/>
              </w:rPr>
            </w:pPr>
            <w:r w:rsidRPr="00D1155C">
              <w:rPr>
                <w:rFonts w:ascii="Arial" w:hAnsi="Arial" w:cs="Arial"/>
                <w:sz w:val="20"/>
                <w:szCs w:val="20"/>
              </w:rPr>
              <w:t>Grupo / s</w:t>
            </w:r>
          </w:p>
        </w:tc>
        <w:tc>
          <w:tcPr>
            <w:tcW w:w="662" w:type="pct"/>
          </w:tcPr>
          <w:p w14:paraId="451D3CAD"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1</w:t>
            </w:r>
          </w:p>
        </w:tc>
      </w:tr>
      <w:tr w:rsidR="00B70D4D" w:rsidRPr="00D1155C" w14:paraId="4F09583A" w14:textId="77777777" w:rsidTr="0065099C">
        <w:trPr>
          <w:trHeight w:val="139"/>
          <w:jc w:val="center"/>
        </w:trPr>
        <w:tc>
          <w:tcPr>
            <w:tcW w:w="1511" w:type="pct"/>
            <w:shd w:val="clear" w:color="auto" w:fill="E6E6E6"/>
          </w:tcPr>
          <w:p w14:paraId="56D5BC20" w14:textId="77777777" w:rsidR="00B70D4D" w:rsidRPr="00D1155C" w:rsidRDefault="00B70D4D"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609F017F"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12125AD2" w14:textId="77777777" w:rsidTr="0065099C">
        <w:trPr>
          <w:trHeight w:val="139"/>
          <w:jc w:val="center"/>
        </w:trPr>
        <w:tc>
          <w:tcPr>
            <w:tcW w:w="1511" w:type="pct"/>
            <w:shd w:val="clear" w:color="auto" w:fill="E6E6E6"/>
          </w:tcPr>
          <w:p w14:paraId="348A82E9" w14:textId="77777777" w:rsidR="00B70D4D" w:rsidRPr="00D1155C" w:rsidRDefault="00B70D4D"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40CCF651"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5D1842B6" w14:textId="77777777" w:rsidTr="0065099C">
        <w:trPr>
          <w:trHeight w:val="139"/>
          <w:jc w:val="center"/>
        </w:trPr>
        <w:tc>
          <w:tcPr>
            <w:tcW w:w="1511" w:type="pct"/>
            <w:shd w:val="clear" w:color="auto" w:fill="E6E6E6"/>
          </w:tcPr>
          <w:p w14:paraId="6532D226" w14:textId="77777777" w:rsidR="00B70D4D" w:rsidRPr="00D1155C" w:rsidRDefault="00B70D4D"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69B4EDEB" w14:textId="77777777" w:rsidR="00B70D4D" w:rsidRPr="00D1155C" w:rsidRDefault="00B70D4D" w:rsidP="0065099C">
            <w:pPr>
              <w:rPr>
                <w:rFonts w:ascii="Arial" w:hAnsi="Arial" w:cs="Arial"/>
                <w:sz w:val="20"/>
                <w:szCs w:val="20"/>
              </w:rPr>
            </w:pPr>
            <w:r w:rsidRPr="00D1155C">
              <w:rPr>
                <w:rFonts w:ascii="Arial" w:hAnsi="Arial" w:cs="Arial"/>
                <w:sz w:val="20"/>
                <w:szCs w:val="20"/>
              </w:rPr>
              <w:t>Facultad de Traducción y Documentación</w:t>
            </w:r>
          </w:p>
        </w:tc>
      </w:tr>
      <w:tr w:rsidR="00B70D4D" w:rsidRPr="00D1155C" w14:paraId="119CB0F6" w14:textId="77777777" w:rsidTr="0065099C">
        <w:trPr>
          <w:trHeight w:val="221"/>
          <w:jc w:val="center"/>
        </w:trPr>
        <w:tc>
          <w:tcPr>
            <w:tcW w:w="1511" w:type="pct"/>
            <w:shd w:val="clear" w:color="auto" w:fill="E6E6E6"/>
          </w:tcPr>
          <w:p w14:paraId="06C42101" w14:textId="77777777" w:rsidR="00B70D4D" w:rsidRPr="00D1155C" w:rsidRDefault="00B70D4D"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2D32D185" w14:textId="77777777" w:rsidR="00B70D4D" w:rsidRPr="00D1155C" w:rsidRDefault="00B70D4D" w:rsidP="0065099C">
            <w:pPr>
              <w:rPr>
                <w:rFonts w:ascii="Arial" w:hAnsi="Arial" w:cs="Arial"/>
                <w:sz w:val="20"/>
                <w:szCs w:val="20"/>
              </w:rPr>
            </w:pPr>
            <w:r w:rsidRPr="00D1155C">
              <w:rPr>
                <w:rFonts w:ascii="Arial" w:hAnsi="Arial" w:cs="Arial"/>
                <w:sz w:val="20"/>
                <w:szCs w:val="20"/>
              </w:rPr>
              <w:t>24</w:t>
            </w:r>
          </w:p>
        </w:tc>
      </w:tr>
      <w:tr w:rsidR="00B70D4D" w:rsidRPr="00D1155C" w14:paraId="130A7A08" w14:textId="77777777" w:rsidTr="0065099C">
        <w:trPr>
          <w:trHeight w:val="221"/>
          <w:jc w:val="center"/>
        </w:trPr>
        <w:tc>
          <w:tcPr>
            <w:tcW w:w="1511" w:type="pct"/>
            <w:shd w:val="clear" w:color="auto" w:fill="E6E6E6"/>
          </w:tcPr>
          <w:p w14:paraId="433D9872" w14:textId="77777777" w:rsidR="00B70D4D" w:rsidRPr="00D1155C" w:rsidRDefault="00B70D4D"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2D0E2768" w14:textId="77777777" w:rsidR="00B70D4D" w:rsidRPr="00D1155C" w:rsidRDefault="00B70D4D" w:rsidP="0065099C">
            <w:pPr>
              <w:rPr>
                <w:rFonts w:ascii="Arial" w:hAnsi="Arial" w:cs="Arial"/>
                <w:sz w:val="20"/>
                <w:szCs w:val="20"/>
              </w:rPr>
            </w:pPr>
            <w:r w:rsidRPr="00D1155C">
              <w:rPr>
                <w:rFonts w:ascii="Arial" w:hAnsi="Arial" w:cs="Arial"/>
                <w:sz w:val="20"/>
                <w:szCs w:val="20"/>
              </w:rPr>
              <w:t>Información y reservas en http://bit.do/tutoriajtorres (calendario Google)</w:t>
            </w:r>
          </w:p>
        </w:tc>
      </w:tr>
      <w:tr w:rsidR="00B70D4D" w:rsidRPr="00D1155C" w14:paraId="488F3081" w14:textId="77777777" w:rsidTr="0065099C">
        <w:trPr>
          <w:trHeight w:val="201"/>
          <w:jc w:val="center"/>
        </w:trPr>
        <w:tc>
          <w:tcPr>
            <w:tcW w:w="1511" w:type="pct"/>
            <w:shd w:val="clear" w:color="auto" w:fill="E6E6E6"/>
          </w:tcPr>
          <w:p w14:paraId="13F82FB1" w14:textId="77777777" w:rsidR="00B70D4D" w:rsidRPr="00D1155C" w:rsidRDefault="00B70D4D"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334A6847" w14:textId="77777777" w:rsidR="00B70D4D" w:rsidRPr="00D1155C" w:rsidRDefault="00B70D4D" w:rsidP="0065099C">
            <w:pPr>
              <w:rPr>
                <w:rFonts w:ascii="Arial" w:hAnsi="Arial" w:cs="Arial"/>
                <w:sz w:val="20"/>
                <w:szCs w:val="20"/>
              </w:rPr>
            </w:pPr>
            <w:r w:rsidRPr="00D1155C">
              <w:rPr>
                <w:rFonts w:ascii="Arial" w:hAnsi="Arial" w:cs="Arial"/>
                <w:sz w:val="20"/>
                <w:szCs w:val="20"/>
              </w:rPr>
              <w:t>http://diarium.usal.es/jtorres</w:t>
            </w:r>
          </w:p>
        </w:tc>
      </w:tr>
      <w:tr w:rsidR="00B70D4D" w:rsidRPr="00D1155C" w14:paraId="7698B05D" w14:textId="77777777" w:rsidTr="0065099C">
        <w:trPr>
          <w:trHeight w:val="28"/>
          <w:jc w:val="center"/>
        </w:trPr>
        <w:tc>
          <w:tcPr>
            <w:tcW w:w="1511" w:type="pct"/>
            <w:shd w:val="clear" w:color="auto" w:fill="E6E6E6"/>
          </w:tcPr>
          <w:p w14:paraId="38448DFE" w14:textId="77777777" w:rsidR="00B70D4D" w:rsidRPr="00D1155C" w:rsidRDefault="00B70D4D" w:rsidP="0065099C">
            <w:pPr>
              <w:rPr>
                <w:rFonts w:ascii="Arial" w:hAnsi="Arial" w:cs="Arial"/>
                <w:sz w:val="20"/>
                <w:szCs w:val="20"/>
              </w:rPr>
            </w:pPr>
            <w:r w:rsidRPr="00D1155C">
              <w:rPr>
                <w:rFonts w:ascii="Arial" w:hAnsi="Arial" w:cs="Arial"/>
                <w:sz w:val="20"/>
                <w:szCs w:val="20"/>
              </w:rPr>
              <w:t>E-mail</w:t>
            </w:r>
          </w:p>
        </w:tc>
        <w:tc>
          <w:tcPr>
            <w:tcW w:w="1373" w:type="pct"/>
          </w:tcPr>
          <w:p w14:paraId="39082DE7" w14:textId="77777777" w:rsidR="00B70D4D" w:rsidRPr="00D1155C" w:rsidRDefault="00B70D4D" w:rsidP="0065099C">
            <w:pPr>
              <w:rPr>
                <w:rFonts w:ascii="Arial" w:hAnsi="Arial" w:cs="Arial"/>
                <w:sz w:val="20"/>
                <w:szCs w:val="20"/>
              </w:rPr>
            </w:pPr>
            <w:r w:rsidRPr="00D1155C">
              <w:rPr>
                <w:rFonts w:ascii="Arial" w:hAnsi="Arial" w:cs="Arial"/>
                <w:sz w:val="20"/>
                <w:szCs w:val="20"/>
              </w:rPr>
              <w:t>jtorres@usal.es</w:t>
            </w:r>
          </w:p>
        </w:tc>
        <w:tc>
          <w:tcPr>
            <w:tcW w:w="614" w:type="pct"/>
            <w:shd w:val="clear" w:color="auto" w:fill="E6E6E6"/>
          </w:tcPr>
          <w:p w14:paraId="09D5CE96" w14:textId="77777777" w:rsidR="00B70D4D" w:rsidRPr="00D1155C" w:rsidRDefault="00B70D4D"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6A6317E6" w14:textId="77777777" w:rsidR="00B70D4D" w:rsidRPr="00D1155C" w:rsidRDefault="00B70D4D" w:rsidP="0065099C">
            <w:pPr>
              <w:rPr>
                <w:rFonts w:ascii="Arial" w:hAnsi="Arial" w:cs="Arial"/>
                <w:sz w:val="20"/>
                <w:szCs w:val="20"/>
              </w:rPr>
            </w:pPr>
            <w:r w:rsidRPr="00D1155C">
              <w:rPr>
                <w:rFonts w:ascii="Arial" w:hAnsi="Arial" w:cs="Arial"/>
                <w:sz w:val="20"/>
                <w:szCs w:val="20"/>
              </w:rPr>
              <w:t>923 294580</w:t>
            </w:r>
          </w:p>
        </w:tc>
      </w:tr>
    </w:tbl>
    <w:p w14:paraId="5AB2C982" w14:textId="77777777" w:rsidR="00B70D4D" w:rsidRPr="00D1155C" w:rsidRDefault="00B70D4D" w:rsidP="00B70D4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7B0E82" w:rsidRPr="00D1155C" w14:paraId="1EA56858" w14:textId="77777777" w:rsidTr="000420A8">
        <w:trPr>
          <w:trHeight w:val="32"/>
          <w:jc w:val="center"/>
        </w:trPr>
        <w:tc>
          <w:tcPr>
            <w:tcW w:w="1511" w:type="pct"/>
            <w:shd w:val="clear" w:color="auto" w:fill="E6E6E6"/>
          </w:tcPr>
          <w:p w14:paraId="07689595" w14:textId="77777777" w:rsidR="007B0E82" w:rsidRPr="00D1155C" w:rsidRDefault="007B0E82" w:rsidP="000420A8">
            <w:pPr>
              <w:rPr>
                <w:rFonts w:ascii="Arial" w:hAnsi="Arial" w:cs="Arial"/>
                <w:sz w:val="20"/>
                <w:szCs w:val="20"/>
              </w:rPr>
            </w:pPr>
            <w:r w:rsidRPr="00D1155C">
              <w:rPr>
                <w:rFonts w:ascii="Arial" w:hAnsi="Arial" w:cs="Arial"/>
                <w:sz w:val="20"/>
                <w:szCs w:val="20"/>
              </w:rPr>
              <w:t>Profesor tutor</w:t>
            </w:r>
          </w:p>
        </w:tc>
        <w:tc>
          <w:tcPr>
            <w:tcW w:w="2191" w:type="pct"/>
            <w:gridSpan w:val="3"/>
          </w:tcPr>
          <w:p w14:paraId="523F2648" w14:textId="77777777" w:rsidR="007B0E82" w:rsidRPr="00D1155C" w:rsidRDefault="007B0E82" w:rsidP="000420A8">
            <w:pPr>
              <w:rPr>
                <w:rFonts w:ascii="Arial" w:hAnsi="Arial" w:cs="Arial"/>
                <w:noProof/>
                <w:sz w:val="20"/>
                <w:szCs w:val="20"/>
              </w:rPr>
            </w:pPr>
            <w:r w:rsidRPr="00D1155C">
              <w:rPr>
                <w:rFonts w:ascii="Arial" w:hAnsi="Arial" w:cs="Arial"/>
                <w:noProof/>
                <w:sz w:val="20"/>
                <w:szCs w:val="20"/>
              </w:rPr>
              <w:t xml:space="preserve"> Manuel de la Cruz Recio</w:t>
            </w:r>
          </w:p>
        </w:tc>
        <w:tc>
          <w:tcPr>
            <w:tcW w:w="636" w:type="pct"/>
            <w:shd w:val="clear" w:color="auto" w:fill="E6E6E6"/>
          </w:tcPr>
          <w:p w14:paraId="5BAC77FD" w14:textId="77777777" w:rsidR="007B0E82" w:rsidRPr="00D1155C" w:rsidRDefault="007B0E82" w:rsidP="000420A8">
            <w:pPr>
              <w:rPr>
                <w:rFonts w:ascii="Arial" w:hAnsi="Arial" w:cs="Arial"/>
                <w:sz w:val="20"/>
                <w:szCs w:val="20"/>
              </w:rPr>
            </w:pPr>
            <w:r w:rsidRPr="00D1155C">
              <w:rPr>
                <w:rFonts w:ascii="Arial" w:hAnsi="Arial" w:cs="Arial"/>
                <w:sz w:val="20"/>
                <w:szCs w:val="20"/>
              </w:rPr>
              <w:t>Grupo / s</w:t>
            </w:r>
          </w:p>
        </w:tc>
        <w:tc>
          <w:tcPr>
            <w:tcW w:w="662" w:type="pct"/>
          </w:tcPr>
          <w:p w14:paraId="02840AF7" w14:textId="77777777" w:rsidR="007B0E82" w:rsidRPr="00D1155C" w:rsidRDefault="007B0E82" w:rsidP="000420A8">
            <w:pPr>
              <w:rPr>
                <w:rFonts w:ascii="Arial" w:hAnsi="Arial" w:cs="Arial"/>
                <w:noProof/>
                <w:sz w:val="20"/>
                <w:szCs w:val="20"/>
              </w:rPr>
            </w:pPr>
            <w:r w:rsidRPr="00D1155C">
              <w:rPr>
                <w:rFonts w:ascii="Arial" w:hAnsi="Arial" w:cs="Arial"/>
                <w:noProof/>
                <w:sz w:val="20"/>
                <w:szCs w:val="20"/>
              </w:rPr>
              <w:t xml:space="preserve"> 1</w:t>
            </w:r>
          </w:p>
        </w:tc>
      </w:tr>
      <w:tr w:rsidR="007B0E82" w:rsidRPr="00D1155C" w14:paraId="3D7222E4" w14:textId="77777777" w:rsidTr="000420A8">
        <w:trPr>
          <w:trHeight w:val="139"/>
          <w:jc w:val="center"/>
        </w:trPr>
        <w:tc>
          <w:tcPr>
            <w:tcW w:w="1511" w:type="pct"/>
            <w:shd w:val="clear" w:color="auto" w:fill="E6E6E6"/>
          </w:tcPr>
          <w:p w14:paraId="4AA0BDCE" w14:textId="77777777" w:rsidR="007B0E82" w:rsidRPr="00D1155C" w:rsidRDefault="007B0E82" w:rsidP="000420A8">
            <w:pPr>
              <w:rPr>
                <w:rFonts w:ascii="Arial" w:hAnsi="Arial" w:cs="Arial"/>
                <w:sz w:val="20"/>
                <w:szCs w:val="20"/>
              </w:rPr>
            </w:pPr>
            <w:r w:rsidRPr="00D1155C">
              <w:rPr>
                <w:rFonts w:ascii="Arial" w:hAnsi="Arial" w:cs="Arial"/>
                <w:sz w:val="20"/>
                <w:szCs w:val="20"/>
              </w:rPr>
              <w:t>Departamento</w:t>
            </w:r>
          </w:p>
        </w:tc>
        <w:tc>
          <w:tcPr>
            <w:tcW w:w="3489" w:type="pct"/>
            <w:gridSpan w:val="5"/>
          </w:tcPr>
          <w:p w14:paraId="139E5D68" w14:textId="77777777" w:rsidR="007B0E82" w:rsidRPr="00D1155C" w:rsidRDefault="007B0E82" w:rsidP="000420A8">
            <w:pPr>
              <w:rPr>
                <w:rFonts w:ascii="Arial" w:hAnsi="Arial" w:cs="Arial"/>
                <w:sz w:val="20"/>
                <w:szCs w:val="20"/>
              </w:rPr>
            </w:pPr>
            <w:r w:rsidRPr="00D1155C">
              <w:rPr>
                <w:rFonts w:ascii="Arial" w:hAnsi="Arial" w:cs="Arial"/>
                <w:sz w:val="20"/>
                <w:szCs w:val="20"/>
              </w:rPr>
              <w:t>Traducción e Interpretación</w:t>
            </w:r>
          </w:p>
        </w:tc>
      </w:tr>
      <w:tr w:rsidR="007B0E82" w:rsidRPr="00D1155C" w14:paraId="283EB3E8" w14:textId="77777777" w:rsidTr="000420A8">
        <w:trPr>
          <w:trHeight w:val="139"/>
          <w:jc w:val="center"/>
        </w:trPr>
        <w:tc>
          <w:tcPr>
            <w:tcW w:w="1511" w:type="pct"/>
            <w:shd w:val="clear" w:color="auto" w:fill="E6E6E6"/>
          </w:tcPr>
          <w:p w14:paraId="5EB162F0" w14:textId="77777777" w:rsidR="007B0E82" w:rsidRPr="00D1155C" w:rsidRDefault="007B0E82" w:rsidP="000420A8">
            <w:pPr>
              <w:rPr>
                <w:rFonts w:ascii="Arial" w:hAnsi="Arial" w:cs="Arial"/>
                <w:sz w:val="20"/>
                <w:szCs w:val="20"/>
              </w:rPr>
            </w:pPr>
            <w:r w:rsidRPr="00D1155C">
              <w:rPr>
                <w:rFonts w:ascii="Arial" w:hAnsi="Arial" w:cs="Arial"/>
                <w:sz w:val="20"/>
                <w:szCs w:val="20"/>
              </w:rPr>
              <w:t>Área</w:t>
            </w:r>
          </w:p>
        </w:tc>
        <w:tc>
          <w:tcPr>
            <w:tcW w:w="3489" w:type="pct"/>
            <w:gridSpan w:val="5"/>
          </w:tcPr>
          <w:p w14:paraId="562D706C" w14:textId="77777777" w:rsidR="007B0E82" w:rsidRPr="00D1155C" w:rsidRDefault="007B0E82" w:rsidP="000420A8">
            <w:pPr>
              <w:rPr>
                <w:rFonts w:ascii="Arial" w:hAnsi="Arial" w:cs="Arial"/>
                <w:sz w:val="20"/>
                <w:szCs w:val="20"/>
              </w:rPr>
            </w:pPr>
            <w:r w:rsidRPr="00D1155C">
              <w:rPr>
                <w:rFonts w:ascii="Arial" w:hAnsi="Arial" w:cs="Arial"/>
                <w:sz w:val="20"/>
                <w:szCs w:val="20"/>
              </w:rPr>
              <w:t>Traducción e Interpretación</w:t>
            </w:r>
          </w:p>
        </w:tc>
      </w:tr>
      <w:tr w:rsidR="007B0E82" w:rsidRPr="00D1155C" w14:paraId="2B1512FB" w14:textId="77777777" w:rsidTr="000420A8">
        <w:trPr>
          <w:trHeight w:val="139"/>
          <w:jc w:val="center"/>
        </w:trPr>
        <w:tc>
          <w:tcPr>
            <w:tcW w:w="1511" w:type="pct"/>
            <w:shd w:val="clear" w:color="auto" w:fill="E6E6E6"/>
          </w:tcPr>
          <w:p w14:paraId="08888880" w14:textId="77777777" w:rsidR="007B0E82" w:rsidRPr="00D1155C" w:rsidRDefault="007B0E82" w:rsidP="000420A8">
            <w:pPr>
              <w:rPr>
                <w:rFonts w:ascii="Arial" w:hAnsi="Arial" w:cs="Arial"/>
                <w:sz w:val="20"/>
                <w:szCs w:val="20"/>
              </w:rPr>
            </w:pPr>
            <w:r w:rsidRPr="00D1155C">
              <w:rPr>
                <w:rFonts w:ascii="Arial" w:hAnsi="Arial" w:cs="Arial"/>
                <w:sz w:val="20"/>
                <w:szCs w:val="20"/>
              </w:rPr>
              <w:t>Centro</w:t>
            </w:r>
          </w:p>
        </w:tc>
        <w:tc>
          <w:tcPr>
            <w:tcW w:w="3489" w:type="pct"/>
            <w:gridSpan w:val="5"/>
          </w:tcPr>
          <w:p w14:paraId="78E95955" w14:textId="77777777" w:rsidR="007B0E82" w:rsidRPr="00D1155C" w:rsidRDefault="007B0E82" w:rsidP="000420A8">
            <w:pPr>
              <w:rPr>
                <w:rFonts w:ascii="Arial" w:hAnsi="Arial" w:cs="Arial"/>
                <w:sz w:val="20"/>
                <w:szCs w:val="20"/>
              </w:rPr>
            </w:pPr>
            <w:r w:rsidRPr="00D1155C">
              <w:rPr>
                <w:rFonts w:ascii="Arial" w:hAnsi="Arial" w:cs="Arial"/>
                <w:sz w:val="20"/>
                <w:szCs w:val="20"/>
              </w:rPr>
              <w:t>Facultad de Traducción y Documentación</w:t>
            </w:r>
          </w:p>
        </w:tc>
      </w:tr>
      <w:tr w:rsidR="007B0E82" w:rsidRPr="00D1155C" w14:paraId="1CE02A56" w14:textId="77777777" w:rsidTr="000420A8">
        <w:trPr>
          <w:trHeight w:val="221"/>
          <w:jc w:val="center"/>
        </w:trPr>
        <w:tc>
          <w:tcPr>
            <w:tcW w:w="1511" w:type="pct"/>
            <w:shd w:val="clear" w:color="auto" w:fill="E6E6E6"/>
          </w:tcPr>
          <w:p w14:paraId="6285FFD2" w14:textId="77777777" w:rsidR="007B0E82" w:rsidRPr="00D1155C" w:rsidRDefault="007B0E82" w:rsidP="000420A8">
            <w:pPr>
              <w:rPr>
                <w:rFonts w:ascii="Arial" w:hAnsi="Arial" w:cs="Arial"/>
                <w:sz w:val="20"/>
                <w:szCs w:val="20"/>
              </w:rPr>
            </w:pPr>
            <w:r w:rsidRPr="00D1155C">
              <w:rPr>
                <w:rFonts w:ascii="Arial" w:hAnsi="Arial" w:cs="Arial"/>
                <w:sz w:val="20"/>
                <w:szCs w:val="20"/>
              </w:rPr>
              <w:t>Despacho</w:t>
            </w:r>
          </w:p>
        </w:tc>
        <w:tc>
          <w:tcPr>
            <w:tcW w:w="3489" w:type="pct"/>
            <w:gridSpan w:val="5"/>
          </w:tcPr>
          <w:p w14:paraId="49B416EC" w14:textId="77777777" w:rsidR="007B0E82" w:rsidRPr="00D1155C" w:rsidRDefault="007B0E82" w:rsidP="000420A8">
            <w:pPr>
              <w:rPr>
                <w:rFonts w:ascii="Arial" w:hAnsi="Arial" w:cs="Arial"/>
                <w:sz w:val="20"/>
                <w:szCs w:val="20"/>
              </w:rPr>
            </w:pPr>
            <w:r w:rsidRPr="00D1155C">
              <w:rPr>
                <w:rFonts w:ascii="Arial" w:hAnsi="Arial" w:cs="Arial"/>
                <w:sz w:val="20"/>
                <w:szCs w:val="20"/>
              </w:rPr>
              <w:t>20</w:t>
            </w:r>
          </w:p>
        </w:tc>
      </w:tr>
      <w:tr w:rsidR="007B0E82" w:rsidRPr="00D1155C" w14:paraId="2DDB210F" w14:textId="77777777" w:rsidTr="000420A8">
        <w:trPr>
          <w:trHeight w:val="221"/>
          <w:jc w:val="center"/>
        </w:trPr>
        <w:tc>
          <w:tcPr>
            <w:tcW w:w="1511" w:type="pct"/>
            <w:shd w:val="clear" w:color="auto" w:fill="E6E6E6"/>
          </w:tcPr>
          <w:p w14:paraId="5EC4ED79" w14:textId="77777777" w:rsidR="007B0E82" w:rsidRPr="00D1155C" w:rsidRDefault="007B0E82" w:rsidP="000420A8">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43D718B1" w14:textId="77777777" w:rsidR="007B0E82" w:rsidRPr="00D1155C" w:rsidRDefault="007B0E82" w:rsidP="000420A8">
            <w:pPr>
              <w:rPr>
                <w:rFonts w:ascii="Arial" w:hAnsi="Arial" w:cs="Arial"/>
                <w:sz w:val="20"/>
                <w:szCs w:val="20"/>
              </w:rPr>
            </w:pPr>
            <w:r w:rsidRPr="00D1155C">
              <w:rPr>
                <w:rFonts w:ascii="Arial" w:hAnsi="Arial" w:cs="Arial"/>
                <w:sz w:val="20"/>
                <w:szCs w:val="20"/>
              </w:rPr>
              <w:t>Cita previa</w:t>
            </w:r>
          </w:p>
        </w:tc>
      </w:tr>
      <w:tr w:rsidR="007B0E82" w:rsidRPr="00D1155C" w14:paraId="04761C70" w14:textId="77777777" w:rsidTr="000420A8">
        <w:trPr>
          <w:trHeight w:val="201"/>
          <w:jc w:val="center"/>
        </w:trPr>
        <w:tc>
          <w:tcPr>
            <w:tcW w:w="1511" w:type="pct"/>
            <w:shd w:val="clear" w:color="auto" w:fill="E6E6E6"/>
          </w:tcPr>
          <w:p w14:paraId="4A8FFF5C" w14:textId="77777777" w:rsidR="007B0E82" w:rsidRPr="00D1155C" w:rsidRDefault="007B0E82" w:rsidP="000420A8">
            <w:pPr>
              <w:rPr>
                <w:rFonts w:ascii="Arial" w:hAnsi="Arial" w:cs="Arial"/>
                <w:sz w:val="20"/>
                <w:szCs w:val="20"/>
              </w:rPr>
            </w:pPr>
            <w:r w:rsidRPr="00D1155C">
              <w:rPr>
                <w:rFonts w:ascii="Arial" w:hAnsi="Arial" w:cs="Arial"/>
                <w:sz w:val="20"/>
                <w:szCs w:val="20"/>
              </w:rPr>
              <w:t>URL Web</w:t>
            </w:r>
          </w:p>
        </w:tc>
        <w:tc>
          <w:tcPr>
            <w:tcW w:w="3489" w:type="pct"/>
            <w:gridSpan w:val="5"/>
          </w:tcPr>
          <w:p w14:paraId="11444E22" w14:textId="77777777" w:rsidR="007B0E82" w:rsidRPr="00D1155C" w:rsidRDefault="007B0E82" w:rsidP="000420A8">
            <w:pPr>
              <w:rPr>
                <w:rFonts w:ascii="Arial" w:hAnsi="Arial" w:cs="Arial"/>
                <w:sz w:val="20"/>
                <w:szCs w:val="20"/>
              </w:rPr>
            </w:pPr>
            <w:r w:rsidRPr="00D1155C">
              <w:rPr>
                <w:rFonts w:ascii="Arial" w:hAnsi="Arial" w:cs="Arial"/>
                <w:sz w:val="20"/>
                <w:szCs w:val="20"/>
              </w:rPr>
              <w:t>https://diarium.usal.es/manueldelacruzrecio/</w:t>
            </w:r>
          </w:p>
        </w:tc>
      </w:tr>
      <w:tr w:rsidR="007B0E82" w:rsidRPr="00D1155C" w14:paraId="34E62502" w14:textId="77777777" w:rsidTr="000420A8">
        <w:trPr>
          <w:trHeight w:val="28"/>
          <w:jc w:val="center"/>
        </w:trPr>
        <w:tc>
          <w:tcPr>
            <w:tcW w:w="1511" w:type="pct"/>
            <w:shd w:val="clear" w:color="auto" w:fill="E6E6E6"/>
          </w:tcPr>
          <w:p w14:paraId="422D9D00" w14:textId="77777777" w:rsidR="007B0E82" w:rsidRPr="00D1155C" w:rsidRDefault="007B0E82" w:rsidP="000420A8">
            <w:pPr>
              <w:rPr>
                <w:rFonts w:ascii="Arial" w:hAnsi="Arial" w:cs="Arial"/>
                <w:sz w:val="20"/>
                <w:szCs w:val="20"/>
              </w:rPr>
            </w:pPr>
            <w:r w:rsidRPr="00D1155C">
              <w:rPr>
                <w:rFonts w:ascii="Arial" w:hAnsi="Arial" w:cs="Arial"/>
                <w:sz w:val="20"/>
                <w:szCs w:val="20"/>
              </w:rPr>
              <w:t>E-mail</w:t>
            </w:r>
          </w:p>
        </w:tc>
        <w:tc>
          <w:tcPr>
            <w:tcW w:w="1373" w:type="pct"/>
          </w:tcPr>
          <w:p w14:paraId="6AECD832" w14:textId="77777777" w:rsidR="007B0E82" w:rsidRPr="00D1155C" w:rsidRDefault="007B0E82" w:rsidP="000420A8">
            <w:pPr>
              <w:rPr>
                <w:rFonts w:ascii="Arial" w:hAnsi="Arial" w:cs="Arial"/>
                <w:sz w:val="20"/>
                <w:szCs w:val="20"/>
              </w:rPr>
            </w:pPr>
            <w:r w:rsidRPr="00D1155C">
              <w:rPr>
                <w:rFonts w:ascii="Arial" w:hAnsi="Arial" w:cs="Arial"/>
                <w:sz w:val="20"/>
                <w:szCs w:val="20"/>
              </w:rPr>
              <w:t>manueldelacruzrecio@usal.es</w:t>
            </w:r>
          </w:p>
        </w:tc>
        <w:tc>
          <w:tcPr>
            <w:tcW w:w="614" w:type="pct"/>
            <w:shd w:val="clear" w:color="auto" w:fill="E6E6E6"/>
          </w:tcPr>
          <w:p w14:paraId="1B2EF625" w14:textId="77777777" w:rsidR="007B0E82" w:rsidRPr="00D1155C" w:rsidRDefault="007B0E82" w:rsidP="000420A8">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73A5A635" w14:textId="77777777" w:rsidR="007B0E82" w:rsidRPr="00D1155C" w:rsidRDefault="007B0E82" w:rsidP="000420A8">
            <w:pPr>
              <w:rPr>
                <w:rFonts w:ascii="Arial" w:hAnsi="Arial" w:cs="Arial"/>
                <w:sz w:val="20"/>
                <w:szCs w:val="20"/>
              </w:rPr>
            </w:pPr>
            <w:r w:rsidRPr="00D1155C">
              <w:rPr>
                <w:rFonts w:ascii="Arial" w:hAnsi="Arial" w:cs="Arial"/>
                <w:sz w:val="20"/>
                <w:szCs w:val="20"/>
              </w:rPr>
              <w:t>923 294580</w:t>
            </w:r>
          </w:p>
        </w:tc>
      </w:tr>
    </w:tbl>
    <w:p w14:paraId="48EEA00B" w14:textId="77777777" w:rsidR="007B0E82" w:rsidRPr="00D1155C" w:rsidRDefault="007B0E82" w:rsidP="00B70D4D">
      <w:pPr>
        <w:rPr>
          <w:rFonts w:ascii="Arial" w:hAnsi="Arial" w:cs="Arial"/>
          <w:sz w:val="20"/>
          <w:szCs w:val="20"/>
        </w:rPr>
      </w:pPr>
    </w:p>
    <w:p w14:paraId="63C13DB1" w14:textId="77777777" w:rsidR="007B0E82" w:rsidRPr="00D1155C" w:rsidRDefault="007B0E82" w:rsidP="00B70D4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B70D4D" w:rsidRPr="00D1155C" w14:paraId="5B366D89" w14:textId="77777777" w:rsidTr="0065099C">
        <w:trPr>
          <w:trHeight w:val="32"/>
          <w:jc w:val="center"/>
        </w:trPr>
        <w:tc>
          <w:tcPr>
            <w:tcW w:w="1511" w:type="pct"/>
            <w:shd w:val="clear" w:color="auto" w:fill="E6E6E6"/>
          </w:tcPr>
          <w:p w14:paraId="17E96575" w14:textId="77777777" w:rsidR="00B70D4D" w:rsidRPr="00D1155C" w:rsidRDefault="00B70D4D" w:rsidP="0065099C">
            <w:pPr>
              <w:rPr>
                <w:rFonts w:ascii="Arial" w:hAnsi="Arial" w:cs="Arial"/>
                <w:sz w:val="20"/>
                <w:szCs w:val="20"/>
              </w:rPr>
            </w:pPr>
            <w:r w:rsidRPr="00D1155C">
              <w:rPr>
                <w:rFonts w:ascii="Arial" w:hAnsi="Arial" w:cs="Arial"/>
                <w:sz w:val="20"/>
                <w:szCs w:val="20"/>
              </w:rPr>
              <w:t>Profesor tutor</w:t>
            </w:r>
          </w:p>
        </w:tc>
        <w:tc>
          <w:tcPr>
            <w:tcW w:w="2191" w:type="pct"/>
            <w:gridSpan w:val="3"/>
          </w:tcPr>
          <w:p w14:paraId="6FE5FC30"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Irene Rodríguez Arcos</w:t>
            </w:r>
          </w:p>
        </w:tc>
        <w:tc>
          <w:tcPr>
            <w:tcW w:w="636" w:type="pct"/>
            <w:shd w:val="clear" w:color="auto" w:fill="E6E6E6"/>
          </w:tcPr>
          <w:p w14:paraId="6508B09A" w14:textId="77777777" w:rsidR="00B70D4D" w:rsidRPr="00D1155C" w:rsidRDefault="00B70D4D" w:rsidP="0065099C">
            <w:pPr>
              <w:rPr>
                <w:rFonts w:ascii="Arial" w:hAnsi="Arial" w:cs="Arial"/>
                <w:sz w:val="20"/>
                <w:szCs w:val="20"/>
              </w:rPr>
            </w:pPr>
            <w:r w:rsidRPr="00D1155C">
              <w:rPr>
                <w:rFonts w:ascii="Arial" w:hAnsi="Arial" w:cs="Arial"/>
                <w:sz w:val="20"/>
                <w:szCs w:val="20"/>
              </w:rPr>
              <w:t>Grupo / s</w:t>
            </w:r>
          </w:p>
        </w:tc>
        <w:tc>
          <w:tcPr>
            <w:tcW w:w="662" w:type="pct"/>
          </w:tcPr>
          <w:p w14:paraId="196BE4D5"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1</w:t>
            </w:r>
          </w:p>
        </w:tc>
      </w:tr>
      <w:tr w:rsidR="00B70D4D" w:rsidRPr="00D1155C" w14:paraId="2C4F537C" w14:textId="77777777" w:rsidTr="0065099C">
        <w:trPr>
          <w:trHeight w:val="139"/>
          <w:jc w:val="center"/>
        </w:trPr>
        <w:tc>
          <w:tcPr>
            <w:tcW w:w="1511" w:type="pct"/>
            <w:shd w:val="clear" w:color="auto" w:fill="E6E6E6"/>
          </w:tcPr>
          <w:p w14:paraId="5214F669" w14:textId="77777777" w:rsidR="00B70D4D" w:rsidRPr="00D1155C" w:rsidRDefault="00B70D4D"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093E0B97"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5E7BE4BD" w14:textId="77777777" w:rsidTr="0065099C">
        <w:trPr>
          <w:trHeight w:val="139"/>
          <w:jc w:val="center"/>
        </w:trPr>
        <w:tc>
          <w:tcPr>
            <w:tcW w:w="1511" w:type="pct"/>
            <w:shd w:val="clear" w:color="auto" w:fill="E6E6E6"/>
          </w:tcPr>
          <w:p w14:paraId="7A42754A" w14:textId="77777777" w:rsidR="00B70D4D" w:rsidRPr="00D1155C" w:rsidRDefault="00B70D4D"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629A8F64"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73E60C0E" w14:textId="77777777" w:rsidTr="0065099C">
        <w:trPr>
          <w:trHeight w:val="139"/>
          <w:jc w:val="center"/>
        </w:trPr>
        <w:tc>
          <w:tcPr>
            <w:tcW w:w="1511" w:type="pct"/>
            <w:shd w:val="clear" w:color="auto" w:fill="E6E6E6"/>
          </w:tcPr>
          <w:p w14:paraId="520318B3" w14:textId="77777777" w:rsidR="00B70D4D" w:rsidRPr="00D1155C" w:rsidRDefault="00B70D4D"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5BD77666" w14:textId="77777777" w:rsidR="00B70D4D" w:rsidRPr="00D1155C" w:rsidRDefault="00B70D4D" w:rsidP="0065099C">
            <w:pPr>
              <w:rPr>
                <w:rFonts w:ascii="Arial" w:hAnsi="Arial" w:cs="Arial"/>
                <w:sz w:val="20"/>
                <w:szCs w:val="20"/>
              </w:rPr>
            </w:pPr>
            <w:r w:rsidRPr="00D1155C">
              <w:rPr>
                <w:rFonts w:ascii="Arial" w:hAnsi="Arial" w:cs="Arial"/>
                <w:sz w:val="20"/>
                <w:szCs w:val="20"/>
              </w:rPr>
              <w:t>Facultad de Traducción y Documentación</w:t>
            </w:r>
          </w:p>
        </w:tc>
      </w:tr>
      <w:tr w:rsidR="00B70D4D" w:rsidRPr="00D1155C" w14:paraId="2E8AB628" w14:textId="77777777" w:rsidTr="0065099C">
        <w:trPr>
          <w:trHeight w:val="221"/>
          <w:jc w:val="center"/>
        </w:trPr>
        <w:tc>
          <w:tcPr>
            <w:tcW w:w="1511" w:type="pct"/>
            <w:shd w:val="clear" w:color="auto" w:fill="E6E6E6"/>
          </w:tcPr>
          <w:p w14:paraId="5B696F98" w14:textId="77777777" w:rsidR="00B70D4D" w:rsidRPr="00D1155C" w:rsidRDefault="00B70D4D"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76EAF375" w14:textId="77777777" w:rsidR="00B70D4D" w:rsidRPr="00D1155C" w:rsidRDefault="00B70D4D" w:rsidP="0065099C">
            <w:pPr>
              <w:rPr>
                <w:rFonts w:ascii="Arial" w:hAnsi="Arial" w:cs="Arial"/>
                <w:sz w:val="20"/>
                <w:szCs w:val="20"/>
              </w:rPr>
            </w:pPr>
            <w:r w:rsidRPr="00D1155C">
              <w:rPr>
                <w:rFonts w:ascii="Arial" w:hAnsi="Arial" w:cs="Arial"/>
                <w:sz w:val="20"/>
                <w:szCs w:val="20"/>
              </w:rPr>
              <w:t>23</w:t>
            </w:r>
          </w:p>
        </w:tc>
      </w:tr>
      <w:tr w:rsidR="00B70D4D" w:rsidRPr="00D1155C" w14:paraId="573DB0C6" w14:textId="77777777" w:rsidTr="0065099C">
        <w:trPr>
          <w:trHeight w:val="221"/>
          <w:jc w:val="center"/>
        </w:trPr>
        <w:tc>
          <w:tcPr>
            <w:tcW w:w="1511" w:type="pct"/>
            <w:shd w:val="clear" w:color="auto" w:fill="E6E6E6"/>
          </w:tcPr>
          <w:p w14:paraId="1A7AF0AE" w14:textId="77777777" w:rsidR="00B70D4D" w:rsidRPr="00D1155C" w:rsidRDefault="00B70D4D"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796FF602" w14:textId="77777777" w:rsidR="00B70D4D" w:rsidRPr="00D1155C" w:rsidRDefault="00B70D4D" w:rsidP="0065099C">
            <w:pPr>
              <w:rPr>
                <w:rFonts w:ascii="Arial" w:hAnsi="Arial" w:cs="Arial"/>
                <w:sz w:val="20"/>
                <w:szCs w:val="20"/>
              </w:rPr>
            </w:pPr>
            <w:r w:rsidRPr="00D1155C">
              <w:rPr>
                <w:rFonts w:ascii="Arial" w:hAnsi="Arial" w:cs="Arial"/>
                <w:sz w:val="20"/>
                <w:szCs w:val="20"/>
              </w:rPr>
              <w:t>Accesible en el aula virtual de la asignatura</w:t>
            </w:r>
          </w:p>
        </w:tc>
      </w:tr>
      <w:tr w:rsidR="00B70D4D" w:rsidRPr="00D1155C" w14:paraId="319C5BF5" w14:textId="77777777" w:rsidTr="0065099C">
        <w:trPr>
          <w:trHeight w:val="201"/>
          <w:jc w:val="center"/>
        </w:trPr>
        <w:tc>
          <w:tcPr>
            <w:tcW w:w="1511" w:type="pct"/>
            <w:shd w:val="clear" w:color="auto" w:fill="E6E6E6"/>
          </w:tcPr>
          <w:p w14:paraId="74B3741E" w14:textId="77777777" w:rsidR="00B70D4D" w:rsidRPr="00D1155C" w:rsidRDefault="00B70D4D"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237A9B16" w14:textId="77777777" w:rsidR="00B70D4D" w:rsidRPr="00D1155C" w:rsidRDefault="00B70D4D" w:rsidP="0065099C">
            <w:pPr>
              <w:rPr>
                <w:rFonts w:ascii="Arial" w:hAnsi="Arial" w:cs="Arial"/>
                <w:sz w:val="20"/>
                <w:szCs w:val="20"/>
              </w:rPr>
            </w:pPr>
          </w:p>
        </w:tc>
      </w:tr>
      <w:tr w:rsidR="00B70D4D" w:rsidRPr="00D1155C" w14:paraId="4A27C542" w14:textId="77777777" w:rsidTr="0065099C">
        <w:trPr>
          <w:trHeight w:val="28"/>
          <w:jc w:val="center"/>
        </w:trPr>
        <w:tc>
          <w:tcPr>
            <w:tcW w:w="1511" w:type="pct"/>
            <w:shd w:val="clear" w:color="auto" w:fill="E6E6E6"/>
          </w:tcPr>
          <w:p w14:paraId="56808BFC" w14:textId="77777777" w:rsidR="00B70D4D" w:rsidRPr="00D1155C" w:rsidRDefault="00B70D4D" w:rsidP="0065099C">
            <w:pPr>
              <w:rPr>
                <w:rFonts w:ascii="Arial" w:hAnsi="Arial" w:cs="Arial"/>
                <w:sz w:val="20"/>
                <w:szCs w:val="20"/>
              </w:rPr>
            </w:pPr>
            <w:r w:rsidRPr="00D1155C">
              <w:rPr>
                <w:rFonts w:ascii="Arial" w:hAnsi="Arial" w:cs="Arial"/>
                <w:sz w:val="20"/>
                <w:szCs w:val="20"/>
              </w:rPr>
              <w:t>E-mail</w:t>
            </w:r>
          </w:p>
        </w:tc>
        <w:tc>
          <w:tcPr>
            <w:tcW w:w="1373" w:type="pct"/>
          </w:tcPr>
          <w:p w14:paraId="1C87356A" w14:textId="77777777" w:rsidR="00B70D4D" w:rsidRPr="00D1155C" w:rsidRDefault="00B70D4D" w:rsidP="0065099C">
            <w:pPr>
              <w:rPr>
                <w:rFonts w:ascii="Arial" w:hAnsi="Arial" w:cs="Arial"/>
                <w:sz w:val="20"/>
                <w:szCs w:val="20"/>
              </w:rPr>
            </w:pPr>
            <w:r w:rsidRPr="00D1155C">
              <w:rPr>
                <w:rFonts w:ascii="Arial" w:hAnsi="Arial" w:cs="Arial"/>
                <w:sz w:val="20"/>
                <w:szCs w:val="20"/>
              </w:rPr>
              <w:t>ireneroa@usal.es</w:t>
            </w:r>
          </w:p>
        </w:tc>
        <w:tc>
          <w:tcPr>
            <w:tcW w:w="614" w:type="pct"/>
            <w:shd w:val="clear" w:color="auto" w:fill="E6E6E6"/>
          </w:tcPr>
          <w:p w14:paraId="0A18E872" w14:textId="77777777" w:rsidR="00B70D4D" w:rsidRPr="00D1155C" w:rsidRDefault="00B70D4D"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789A1515" w14:textId="77777777" w:rsidR="00B70D4D" w:rsidRPr="00D1155C" w:rsidRDefault="00B70D4D" w:rsidP="0065099C">
            <w:pPr>
              <w:rPr>
                <w:rFonts w:ascii="Arial" w:hAnsi="Arial" w:cs="Arial"/>
                <w:sz w:val="20"/>
                <w:szCs w:val="20"/>
              </w:rPr>
            </w:pPr>
            <w:r w:rsidRPr="00D1155C">
              <w:rPr>
                <w:rFonts w:ascii="Arial" w:hAnsi="Arial" w:cs="Arial"/>
                <w:sz w:val="20"/>
                <w:szCs w:val="20"/>
              </w:rPr>
              <w:t>923 294580</w:t>
            </w:r>
          </w:p>
        </w:tc>
      </w:tr>
    </w:tbl>
    <w:p w14:paraId="72C74DEA" w14:textId="77777777" w:rsidR="00B70D4D" w:rsidRPr="00D1155C" w:rsidRDefault="00B70D4D" w:rsidP="00B70D4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B70D4D" w:rsidRPr="00D1155C" w14:paraId="429CE605" w14:textId="77777777" w:rsidTr="0065099C">
        <w:trPr>
          <w:trHeight w:val="32"/>
          <w:jc w:val="center"/>
        </w:trPr>
        <w:tc>
          <w:tcPr>
            <w:tcW w:w="1511" w:type="pct"/>
            <w:shd w:val="clear" w:color="auto" w:fill="E6E6E6"/>
          </w:tcPr>
          <w:p w14:paraId="6304FB26" w14:textId="77777777" w:rsidR="00B70D4D" w:rsidRPr="00D1155C" w:rsidRDefault="00B70D4D" w:rsidP="0065099C">
            <w:pPr>
              <w:rPr>
                <w:rFonts w:ascii="Arial" w:hAnsi="Arial" w:cs="Arial"/>
                <w:sz w:val="20"/>
                <w:szCs w:val="20"/>
              </w:rPr>
            </w:pPr>
            <w:r w:rsidRPr="00D1155C">
              <w:rPr>
                <w:rFonts w:ascii="Arial" w:hAnsi="Arial" w:cs="Arial"/>
                <w:sz w:val="20"/>
                <w:szCs w:val="20"/>
              </w:rPr>
              <w:t>Profesor tutor</w:t>
            </w:r>
          </w:p>
        </w:tc>
        <w:tc>
          <w:tcPr>
            <w:tcW w:w="2191" w:type="pct"/>
            <w:gridSpan w:val="3"/>
          </w:tcPr>
          <w:p w14:paraId="5123C56F"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Ángela Flores García</w:t>
            </w:r>
          </w:p>
        </w:tc>
        <w:tc>
          <w:tcPr>
            <w:tcW w:w="636" w:type="pct"/>
            <w:shd w:val="clear" w:color="auto" w:fill="E6E6E6"/>
          </w:tcPr>
          <w:p w14:paraId="645A0AFD" w14:textId="77777777" w:rsidR="00B70D4D" w:rsidRPr="00D1155C" w:rsidRDefault="00B70D4D" w:rsidP="0065099C">
            <w:pPr>
              <w:rPr>
                <w:rFonts w:ascii="Arial" w:hAnsi="Arial" w:cs="Arial"/>
                <w:sz w:val="20"/>
                <w:szCs w:val="20"/>
              </w:rPr>
            </w:pPr>
            <w:r w:rsidRPr="00D1155C">
              <w:rPr>
                <w:rFonts w:ascii="Arial" w:hAnsi="Arial" w:cs="Arial"/>
                <w:sz w:val="20"/>
                <w:szCs w:val="20"/>
              </w:rPr>
              <w:t>Grupo / s</w:t>
            </w:r>
          </w:p>
        </w:tc>
        <w:tc>
          <w:tcPr>
            <w:tcW w:w="662" w:type="pct"/>
          </w:tcPr>
          <w:p w14:paraId="6D6479AD"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1</w:t>
            </w:r>
          </w:p>
        </w:tc>
      </w:tr>
      <w:tr w:rsidR="00B70D4D" w:rsidRPr="00D1155C" w14:paraId="4F5B689A" w14:textId="77777777" w:rsidTr="0065099C">
        <w:trPr>
          <w:trHeight w:val="139"/>
          <w:jc w:val="center"/>
        </w:trPr>
        <w:tc>
          <w:tcPr>
            <w:tcW w:w="1511" w:type="pct"/>
            <w:shd w:val="clear" w:color="auto" w:fill="E6E6E6"/>
          </w:tcPr>
          <w:p w14:paraId="1831378B" w14:textId="77777777" w:rsidR="00B70D4D" w:rsidRPr="00D1155C" w:rsidRDefault="00B70D4D"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332C8E4A"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6CDC73B3" w14:textId="77777777" w:rsidTr="0065099C">
        <w:trPr>
          <w:trHeight w:val="139"/>
          <w:jc w:val="center"/>
        </w:trPr>
        <w:tc>
          <w:tcPr>
            <w:tcW w:w="1511" w:type="pct"/>
            <w:shd w:val="clear" w:color="auto" w:fill="E6E6E6"/>
          </w:tcPr>
          <w:p w14:paraId="00C8ACDF" w14:textId="77777777" w:rsidR="00B70D4D" w:rsidRPr="00D1155C" w:rsidRDefault="00B70D4D"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2D9CA115"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0BFD903F" w14:textId="77777777" w:rsidTr="0065099C">
        <w:trPr>
          <w:trHeight w:val="139"/>
          <w:jc w:val="center"/>
        </w:trPr>
        <w:tc>
          <w:tcPr>
            <w:tcW w:w="1511" w:type="pct"/>
            <w:shd w:val="clear" w:color="auto" w:fill="E6E6E6"/>
          </w:tcPr>
          <w:p w14:paraId="604F93E6" w14:textId="77777777" w:rsidR="00B70D4D" w:rsidRPr="00D1155C" w:rsidRDefault="00B70D4D"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67E9B625" w14:textId="77777777" w:rsidR="00B70D4D" w:rsidRPr="00D1155C" w:rsidRDefault="00B70D4D" w:rsidP="0065099C">
            <w:pPr>
              <w:rPr>
                <w:rFonts w:ascii="Arial" w:hAnsi="Arial" w:cs="Arial"/>
                <w:sz w:val="20"/>
                <w:szCs w:val="20"/>
              </w:rPr>
            </w:pPr>
            <w:r w:rsidRPr="00D1155C">
              <w:rPr>
                <w:rFonts w:ascii="Arial" w:hAnsi="Arial" w:cs="Arial"/>
                <w:sz w:val="20"/>
                <w:szCs w:val="20"/>
              </w:rPr>
              <w:t>Facultad de Traducción y Documentación</w:t>
            </w:r>
          </w:p>
        </w:tc>
      </w:tr>
      <w:tr w:rsidR="00B70D4D" w:rsidRPr="00D1155C" w14:paraId="6F9B3F15" w14:textId="77777777" w:rsidTr="0065099C">
        <w:trPr>
          <w:trHeight w:val="221"/>
          <w:jc w:val="center"/>
        </w:trPr>
        <w:tc>
          <w:tcPr>
            <w:tcW w:w="1511" w:type="pct"/>
            <w:shd w:val="clear" w:color="auto" w:fill="E6E6E6"/>
          </w:tcPr>
          <w:p w14:paraId="19937C75" w14:textId="77777777" w:rsidR="00B70D4D" w:rsidRPr="00D1155C" w:rsidRDefault="00B70D4D"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4A1A577D" w14:textId="77777777" w:rsidR="00B70D4D" w:rsidRPr="00D1155C" w:rsidRDefault="00B70D4D" w:rsidP="0065099C">
            <w:pPr>
              <w:rPr>
                <w:rFonts w:ascii="Arial" w:hAnsi="Arial" w:cs="Arial"/>
                <w:sz w:val="20"/>
                <w:szCs w:val="20"/>
              </w:rPr>
            </w:pPr>
            <w:r w:rsidRPr="00D1155C">
              <w:rPr>
                <w:rFonts w:ascii="Arial" w:hAnsi="Arial" w:cs="Arial"/>
                <w:sz w:val="20"/>
                <w:szCs w:val="20"/>
              </w:rPr>
              <w:t>19</w:t>
            </w:r>
          </w:p>
        </w:tc>
      </w:tr>
      <w:tr w:rsidR="00B70D4D" w:rsidRPr="00D1155C" w14:paraId="13AD3500" w14:textId="77777777" w:rsidTr="0065099C">
        <w:trPr>
          <w:trHeight w:val="221"/>
          <w:jc w:val="center"/>
        </w:trPr>
        <w:tc>
          <w:tcPr>
            <w:tcW w:w="1511" w:type="pct"/>
            <w:shd w:val="clear" w:color="auto" w:fill="E6E6E6"/>
          </w:tcPr>
          <w:p w14:paraId="31CFFF51" w14:textId="77777777" w:rsidR="00B70D4D" w:rsidRPr="00D1155C" w:rsidRDefault="00B70D4D"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1382957A" w14:textId="77777777" w:rsidR="00B70D4D" w:rsidRPr="00D1155C" w:rsidRDefault="00B70D4D" w:rsidP="0065099C">
            <w:pPr>
              <w:rPr>
                <w:rFonts w:ascii="Arial" w:hAnsi="Arial" w:cs="Arial"/>
                <w:sz w:val="20"/>
                <w:szCs w:val="20"/>
              </w:rPr>
            </w:pPr>
            <w:r w:rsidRPr="00D1155C">
              <w:rPr>
                <w:rFonts w:ascii="Arial" w:hAnsi="Arial" w:cs="Arial"/>
                <w:sz w:val="20"/>
                <w:szCs w:val="20"/>
              </w:rPr>
              <w:t>Accesible en el aula virtual de la asignatura</w:t>
            </w:r>
          </w:p>
        </w:tc>
      </w:tr>
      <w:tr w:rsidR="00B70D4D" w:rsidRPr="00D1155C" w14:paraId="6C7B5D13" w14:textId="77777777" w:rsidTr="0065099C">
        <w:trPr>
          <w:trHeight w:val="201"/>
          <w:jc w:val="center"/>
        </w:trPr>
        <w:tc>
          <w:tcPr>
            <w:tcW w:w="1511" w:type="pct"/>
            <w:shd w:val="clear" w:color="auto" w:fill="E6E6E6"/>
          </w:tcPr>
          <w:p w14:paraId="76D70602" w14:textId="77777777" w:rsidR="00B70D4D" w:rsidRPr="00D1155C" w:rsidRDefault="00B70D4D"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320E5FBB" w14:textId="77777777" w:rsidR="00B70D4D" w:rsidRPr="00D1155C" w:rsidRDefault="00B70D4D" w:rsidP="0065099C">
            <w:pPr>
              <w:rPr>
                <w:rFonts w:ascii="Arial" w:hAnsi="Arial" w:cs="Arial"/>
                <w:sz w:val="20"/>
                <w:szCs w:val="20"/>
              </w:rPr>
            </w:pPr>
          </w:p>
        </w:tc>
      </w:tr>
      <w:tr w:rsidR="00B70D4D" w:rsidRPr="00D1155C" w14:paraId="58F65191" w14:textId="77777777" w:rsidTr="0065099C">
        <w:trPr>
          <w:trHeight w:val="28"/>
          <w:jc w:val="center"/>
        </w:trPr>
        <w:tc>
          <w:tcPr>
            <w:tcW w:w="1511" w:type="pct"/>
            <w:shd w:val="clear" w:color="auto" w:fill="E6E6E6"/>
          </w:tcPr>
          <w:p w14:paraId="53AEA16E" w14:textId="77777777" w:rsidR="00B70D4D" w:rsidRPr="00D1155C" w:rsidRDefault="00B70D4D" w:rsidP="0065099C">
            <w:pPr>
              <w:rPr>
                <w:rFonts w:ascii="Arial" w:hAnsi="Arial" w:cs="Arial"/>
                <w:sz w:val="20"/>
                <w:szCs w:val="20"/>
              </w:rPr>
            </w:pPr>
            <w:r w:rsidRPr="00D1155C">
              <w:rPr>
                <w:rFonts w:ascii="Arial" w:hAnsi="Arial" w:cs="Arial"/>
                <w:sz w:val="20"/>
                <w:szCs w:val="20"/>
              </w:rPr>
              <w:t>E-mail</w:t>
            </w:r>
          </w:p>
        </w:tc>
        <w:tc>
          <w:tcPr>
            <w:tcW w:w="1373" w:type="pct"/>
          </w:tcPr>
          <w:p w14:paraId="6D73D8CB" w14:textId="77777777" w:rsidR="00B70D4D" w:rsidRPr="00D1155C" w:rsidRDefault="00B70D4D" w:rsidP="0065099C">
            <w:pPr>
              <w:rPr>
                <w:rFonts w:ascii="Arial" w:hAnsi="Arial" w:cs="Arial"/>
                <w:sz w:val="20"/>
                <w:szCs w:val="20"/>
              </w:rPr>
            </w:pPr>
            <w:r w:rsidRPr="00D1155C">
              <w:rPr>
                <w:rFonts w:ascii="Arial" w:hAnsi="Arial" w:cs="Arial"/>
                <w:sz w:val="20"/>
                <w:szCs w:val="20"/>
              </w:rPr>
              <w:t>angela@usal.es</w:t>
            </w:r>
          </w:p>
        </w:tc>
        <w:tc>
          <w:tcPr>
            <w:tcW w:w="614" w:type="pct"/>
            <w:shd w:val="clear" w:color="auto" w:fill="E6E6E6"/>
          </w:tcPr>
          <w:p w14:paraId="1050C9CD" w14:textId="77777777" w:rsidR="00B70D4D" w:rsidRPr="00D1155C" w:rsidRDefault="00B70D4D"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065A803D" w14:textId="77777777" w:rsidR="00B70D4D" w:rsidRPr="00D1155C" w:rsidRDefault="00B70D4D" w:rsidP="0065099C">
            <w:pPr>
              <w:rPr>
                <w:rFonts w:ascii="Arial" w:hAnsi="Arial" w:cs="Arial"/>
                <w:sz w:val="20"/>
                <w:szCs w:val="20"/>
              </w:rPr>
            </w:pPr>
            <w:r w:rsidRPr="00D1155C">
              <w:rPr>
                <w:rFonts w:ascii="Arial" w:hAnsi="Arial" w:cs="Arial"/>
                <w:sz w:val="20"/>
                <w:szCs w:val="20"/>
              </w:rPr>
              <w:t>923 294580</w:t>
            </w:r>
          </w:p>
        </w:tc>
      </w:tr>
    </w:tbl>
    <w:p w14:paraId="7CA4045C" w14:textId="77777777" w:rsidR="00B70D4D" w:rsidRPr="00D1155C" w:rsidRDefault="00B70D4D" w:rsidP="00B70D4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B70D4D" w:rsidRPr="00D1155C" w14:paraId="7D343AA6" w14:textId="77777777" w:rsidTr="0065099C">
        <w:trPr>
          <w:trHeight w:val="32"/>
          <w:jc w:val="center"/>
        </w:trPr>
        <w:tc>
          <w:tcPr>
            <w:tcW w:w="1511" w:type="pct"/>
            <w:shd w:val="clear" w:color="auto" w:fill="E6E6E6"/>
          </w:tcPr>
          <w:p w14:paraId="3B4831B6" w14:textId="77777777" w:rsidR="00B70D4D" w:rsidRPr="00D1155C" w:rsidRDefault="00B70D4D" w:rsidP="0065099C">
            <w:pPr>
              <w:rPr>
                <w:rFonts w:ascii="Arial" w:hAnsi="Arial" w:cs="Arial"/>
                <w:sz w:val="20"/>
                <w:szCs w:val="20"/>
              </w:rPr>
            </w:pPr>
            <w:r w:rsidRPr="00D1155C">
              <w:rPr>
                <w:rFonts w:ascii="Arial" w:hAnsi="Arial" w:cs="Arial"/>
                <w:sz w:val="20"/>
                <w:szCs w:val="20"/>
              </w:rPr>
              <w:t>Profesor tutor</w:t>
            </w:r>
          </w:p>
        </w:tc>
        <w:tc>
          <w:tcPr>
            <w:tcW w:w="2191" w:type="pct"/>
            <w:gridSpan w:val="3"/>
          </w:tcPr>
          <w:p w14:paraId="5BA7E95C"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María Ángeles Recio Ariza</w:t>
            </w:r>
          </w:p>
        </w:tc>
        <w:tc>
          <w:tcPr>
            <w:tcW w:w="636" w:type="pct"/>
            <w:shd w:val="clear" w:color="auto" w:fill="E6E6E6"/>
          </w:tcPr>
          <w:p w14:paraId="53B04AE2" w14:textId="77777777" w:rsidR="00B70D4D" w:rsidRPr="00D1155C" w:rsidRDefault="00B70D4D" w:rsidP="0065099C">
            <w:pPr>
              <w:rPr>
                <w:rFonts w:ascii="Arial" w:hAnsi="Arial" w:cs="Arial"/>
                <w:sz w:val="20"/>
                <w:szCs w:val="20"/>
              </w:rPr>
            </w:pPr>
            <w:r w:rsidRPr="00D1155C">
              <w:rPr>
                <w:rFonts w:ascii="Arial" w:hAnsi="Arial" w:cs="Arial"/>
                <w:sz w:val="20"/>
                <w:szCs w:val="20"/>
              </w:rPr>
              <w:t>Grupo / s</w:t>
            </w:r>
          </w:p>
        </w:tc>
        <w:tc>
          <w:tcPr>
            <w:tcW w:w="662" w:type="pct"/>
          </w:tcPr>
          <w:p w14:paraId="2D359F7D"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1</w:t>
            </w:r>
          </w:p>
        </w:tc>
      </w:tr>
      <w:tr w:rsidR="00B70D4D" w:rsidRPr="00D1155C" w14:paraId="532814A1" w14:textId="77777777" w:rsidTr="0065099C">
        <w:trPr>
          <w:trHeight w:val="139"/>
          <w:jc w:val="center"/>
        </w:trPr>
        <w:tc>
          <w:tcPr>
            <w:tcW w:w="1511" w:type="pct"/>
            <w:shd w:val="clear" w:color="auto" w:fill="E6E6E6"/>
          </w:tcPr>
          <w:p w14:paraId="57BAF401" w14:textId="77777777" w:rsidR="00B70D4D" w:rsidRPr="00D1155C" w:rsidRDefault="00B70D4D"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3A2FB463"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648000DA" w14:textId="77777777" w:rsidTr="0065099C">
        <w:trPr>
          <w:trHeight w:val="139"/>
          <w:jc w:val="center"/>
        </w:trPr>
        <w:tc>
          <w:tcPr>
            <w:tcW w:w="1511" w:type="pct"/>
            <w:shd w:val="clear" w:color="auto" w:fill="E6E6E6"/>
          </w:tcPr>
          <w:p w14:paraId="43AC3616" w14:textId="77777777" w:rsidR="00B70D4D" w:rsidRPr="00D1155C" w:rsidRDefault="00B70D4D"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40A3BC6A"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16BE9911" w14:textId="77777777" w:rsidTr="0065099C">
        <w:trPr>
          <w:trHeight w:val="139"/>
          <w:jc w:val="center"/>
        </w:trPr>
        <w:tc>
          <w:tcPr>
            <w:tcW w:w="1511" w:type="pct"/>
            <w:shd w:val="clear" w:color="auto" w:fill="E6E6E6"/>
          </w:tcPr>
          <w:p w14:paraId="1DAD9CF0" w14:textId="77777777" w:rsidR="00B70D4D" w:rsidRPr="00D1155C" w:rsidRDefault="00B70D4D"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286A72B0" w14:textId="77777777" w:rsidR="00B70D4D" w:rsidRPr="00D1155C" w:rsidRDefault="00B70D4D" w:rsidP="0065099C">
            <w:pPr>
              <w:rPr>
                <w:rFonts w:ascii="Arial" w:hAnsi="Arial" w:cs="Arial"/>
                <w:sz w:val="20"/>
                <w:szCs w:val="20"/>
              </w:rPr>
            </w:pPr>
            <w:r w:rsidRPr="00D1155C">
              <w:rPr>
                <w:rFonts w:ascii="Arial" w:hAnsi="Arial" w:cs="Arial"/>
                <w:sz w:val="20"/>
                <w:szCs w:val="20"/>
              </w:rPr>
              <w:t>Facultad de Traducción y Documentación</w:t>
            </w:r>
          </w:p>
        </w:tc>
      </w:tr>
      <w:tr w:rsidR="00B70D4D" w:rsidRPr="00D1155C" w14:paraId="313E197E" w14:textId="77777777" w:rsidTr="0065099C">
        <w:trPr>
          <w:trHeight w:val="221"/>
          <w:jc w:val="center"/>
        </w:trPr>
        <w:tc>
          <w:tcPr>
            <w:tcW w:w="1511" w:type="pct"/>
            <w:shd w:val="clear" w:color="auto" w:fill="E6E6E6"/>
          </w:tcPr>
          <w:p w14:paraId="2902CD76" w14:textId="77777777" w:rsidR="00B70D4D" w:rsidRPr="00D1155C" w:rsidRDefault="00B70D4D"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6B90E8C1" w14:textId="77777777" w:rsidR="00B70D4D" w:rsidRPr="00D1155C" w:rsidRDefault="00B70D4D" w:rsidP="0065099C">
            <w:pPr>
              <w:rPr>
                <w:rFonts w:ascii="Arial" w:hAnsi="Arial" w:cs="Arial"/>
                <w:sz w:val="20"/>
                <w:szCs w:val="20"/>
              </w:rPr>
            </w:pPr>
            <w:r w:rsidRPr="00D1155C">
              <w:rPr>
                <w:rFonts w:ascii="Arial" w:hAnsi="Arial" w:cs="Arial"/>
                <w:sz w:val="20"/>
                <w:szCs w:val="20"/>
              </w:rPr>
              <w:t>18</w:t>
            </w:r>
          </w:p>
        </w:tc>
      </w:tr>
      <w:tr w:rsidR="00B70D4D" w:rsidRPr="00D1155C" w14:paraId="2194CA7C" w14:textId="77777777" w:rsidTr="0065099C">
        <w:trPr>
          <w:trHeight w:val="221"/>
          <w:jc w:val="center"/>
        </w:trPr>
        <w:tc>
          <w:tcPr>
            <w:tcW w:w="1511" w:type="pct"/>
            <w:shd w:val="clear" w:color="auto" w:fill="E6E6E6"/>
          </w:tcPr>
          <w:p w14:paraId="3664C779" w14:textId="77777777" w:rsidR="00B70D4D" w:rsidRPr="00D1155C" w:rsidRDefault="00B70D4D"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5345387C" w14:textId="334DB477" w:rsidR="00B70D4D" w:rsidRPr="00D1155C" w:rsidRDefault="007B0E82" w:rsidP="0065099C">
            <w:pPr>
              <w:rPr>
                <w:rFonts w:ascii="Arial" w:hAnsi="Arial" w:cs="Arial"/>
                <w:sz w:val="20"/>
                <w:szCs w:val="20"/>
              </w:rPr>
            </w:pPr>
            <w:r w:rsidRPr="00D1155C">
              <w:rPr>
                <w:rFonts w:ascii="Arial" w:hAnsi="Arial" w:cs="Arial"/>
                <w:sz w:val="20"/>
                <w:szCs w:val="20"/>
              </w:rPr>
              <w:t>Cita previa</w:t>
            </w:r>
          </w:p>
        </w:tc>
      </w:tr>
      <w:tr w:rsidR="00B70D4D" w:rsidRPr="00D1155C" w14:paraId="68DE7FC4" w14:textId="77777777" w:rsidTr="0065099C">
        <w:trPr>
          <w:trHeight w:val="201"/>
          <w:jc w:val="center"/>
        </w:trPr>
        <w:tc>
          <w:tcPr>
            <w:tcW w:w="1511" w:type="pct"/>
            <w:shd w:val="clear" w:color="auto" w:fill="E6E6E6"/>
          </w:tcPr>
          <w:p w14:paraId="6428BDED" w14:textId="77777777" w:rsidR="00B70D4D" w:rsidRPr="00D1155C" w:rsidRDefault="00B70D4D"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0A0B26DC" w14:textId="77777777" w:rsidR="00B70D4D" w:rsidRPr="00D1155C" w:rsidRDefault="00B70D4D" w:rsidP="0065099C">
            <w:pPr>
              <w:rPr>
                <w:rFonts w:ascii="Arial" w:hAnsi="Arial" w:cs="Arial"/>
                <w:sz w:val="20"/>
                <w:szCs w:val="20"/>
              </w:rPr>
            </w:pPr>
          </w:p>
        </w:tc>
      </w:tr>
      <w:tr w:rsidR="00B70D4D" w:rsidRPr="00D1155C" w14:paraId="47C1777B" w14:textId="77777777" w:rsidTr="0065099C">
        <w:trPr>
          <w:trHeight w:val="28"/>
          <w:jc w:val="center"/>
        </w:trPr>
        <w:tc>
          <w:tcPr>
            <w:tcW w:w="1511" w:type="pct"/>
            <w:shd w:val="clear" w:color="auto" w:fill="E6E6E6"/>
          </w:tcPr>
          <w:p w14:paraId="3AD864BC" w14:textId="77777777" w:rsidR="00B70D4D" w:rsidRPr="00D1155C" w:rsidRDefault="00B70D4D" w:rsidP="0065099C">
            <w:pPr>
              <w:rPr>
                <w:rFonts w:ascii="Arial" w:hAnsi="Arial" w:cs="Arial"/>
                <w:sz w:val="20"/>
                <w:szCs w:val="20"/>
              </w:rPr>
            </w:pPr>
            <w:r w:rsidRPr="00D1155C">
              <w:rPr>
                <w:rFonts w:ascii="Arial" w:hAnsi="Arial" w:cs="Arial"/>
                <w:sz w:val="20"/>
                <w:szCs w:val="20"/>
              </w:rPr>
              <w:t>E-mail</w:t>
            </w:r>
          </w:p>
        </w:tc>
        <w:tc>
          <w:tcPr>
            <w:tcW w:w="1373" w:type="pct"/>
          </w:tcPr>
          <w:p w14:paraId="1A9D54AB" w14:textId="4CBFBE16" w:rsidR="00B70D4D" w:rsidRPr="00D1155C" w:rsidRDefault="00000000" w:rsidP="0065099C">
            <w:pPr>
              <w:rPr>
                <w:rFonts w:ascii="Arial" w:hAnsi="Arial" w:cs="Arial"/>
                <w:sz w:val="20"/>
                <w:szCs w:val="20"/>
              </w:rPr>
            </w:pPr>
            <w:hyperlink r:id="rId40" w:history="1">
              <w:r w:rsidR="00C6444C" w:rsidRPr="00D1155C">
                <w:rPr>
                  <w:rStyle w:val="Hipervnculo"/>
                  <w:rFonts w:ascii="Arial" w:hAnsi="Arial" w:cs="Arial"/>
                  <w:sz w:val="20"/>
                  <w:szCs w:val="20"/>
                </w:rPr>
                <w:t>recio@usal.es</w:t>
              </w:r>
            </w:hyperlink>
          </w:p>
        </w:tc>
        <w:tc>
          <w:tcPr>
            <w:tcW w:w="614" w:type="pct"/>
            <w:shd w:val="clear" w:color="auto" w:fill="E6E6E6"/>
          </w:tcPr>
          <w:p w14:paraId="20C5EBD4" w14:textId="77777777" w:rsidR="00B70D4D" w:rsidRPr="00D1155C" w:rsidRDefault="00B70D4D"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63F4F756" w14:textId="77777777" w:rsidR="00B70D4D" w:rsidRPr="00D1155C" w:rsidRDefault="00B70D4D" w:rsidP="0065099C">
            <w:pPr>
              <w:rPr>
                <w:rFonts w:ascii="Arial" w:hAnsi="Arial" w:cs="Arial"/>
                <w:sz w:val="20"/>
                <w:szCs w:val="20"/>
              </w:rPr>
            </w:pPr>
            <w:r w:rsidRPr="00D1155C">
              <w:rPr>
                <w:rFonts w:ascii="Arial" w:hAnsi="Arial" w:cs="Arial"/>
                <w:sz w:val="20"/>
                <w:szCs w:val="20"/>
              </w:rPr>
              <w:t>923 294580</w:t>
            </w:r>
          </w:p>
        </w:tc>
      </w:tr>
    </w:tbl>
    <w:p w14:paraId="64119055" w14:textId="77777777" w:rsidR="00B70D4D" w:rsidRPr="00D1155C" w:rsidRDefault="00B70D4D" w:rsidP="00B70D4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B70D4D" w:rsidRPr="00D1155C" w14:paraId="258BD110" w14:textId="77777777" w:rsidTr="0065099C">
        <w:trPr>
          <w:trHeight w:val="32"/>
          <w:jc w:val="center"/>
        </w:trPr>
        <w:tc>
          <w:tcPr>
            <w:tcW w:w="1511" w:type="pct"/>
            <w:shd w:val="clear" w:color="auto" w:fill="E6E6E6"/>
          </w:tcPr>
          <w:p w14:paraId="10DB073D" w14:textId="77777777" w:rsidR="00B70D4D" w:rsidRPr="00D1155C" w:rsidRDefault="00B70D4D" w:rsidP="0065099C">
            <w:pPr>
              <w:rPr>
                <w:rFonts w:ascii="Arial" w:hAnsi="Arial" w:cs="Arial"/>
                <w:sz w:val="20"/>
                <w:szCs w:val="20"/>
              </w:rPr>
            </w:pPr>
            <w:r w:rsidRPr="00D1155C">
              <w:rPr>
                <w:rFonts w:ascii="Arial" w:hAnsi="Arial" w:cs="Arial"/>
                <w:sz w:val="20"/>
                <w:szCs w:val="20"/>
              </w:rPr>
              <w:t>Profesor tutor</w:t>
            </w:r>
          </w:p>
        </w:tc>
        <w:tc>
          <w:tcPr>
            <w:tcW w:w="2191" w:type="pct"/>
            <w:gridSpan w:val="3"/>
          </w:tcPr>
          <w:p w14:paraId="3DB17A63"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Marie-Noëlle García Sánchez</w:t>
            </w:r>
          </w:p>
        </w:tc>
        <w:tc>
          <w:tcPr>
            <w:tcW w:w="636" w:type="pct"/>
            <w:shd w:val="clear" w:color="auto" w:fill="E6E6E6"/>
          </w:tcPr>
          <w:p w14:paraId="5CB10FE4" w14:textId="77777777" w:rsidR="00B70D4D" w:rsidRPr="00D1155C" w:rsidRDefault="00B70D4D" w:rsidP="0065099C">
            <w:pPr>
              <w:rPr>
                <w:rFonts w:ascii="Arial" w:hAnsi="Arial" w:cs="Arial"/>
                <w:sz w:val="20"/>
                <w:szCs w:val="20"/>
              </w:rPr>
            </w:pPr>
            <w:r w:rsidRPr="00D1155C">
              <w:rPr>
                <w:rFonts w:ascii="Arial" w:hAnsi="Arial" w:cs="Arial"/>
                <w:sz w:val="20"/>
                <w:szCs w:val="20"/>
              </w:rPr>
              <w:t>Grupo / s</w:t>
            </w:r>
          </w:p>
        </w:tc>
        <w:tc>
          <w:tcPr>
            <w:tcW w:w="662" w:type="pct"/>
          </w:tcPr>
          <w:p w14:paraId="0FBB7533" w14:textId="77777777" w:rsidR="00B70D4D" w:rsidRPr="00D1155C" w:rsidRDefault="00B70D4D" w:rsidP="0065099C">
            <w:pPr>
              <w:rPr>
                <w:rFonts w:ascii="Arial" w:hAnsi="Arial" w:cs="Arial"/>
                <w:noProof/>
                <w:sz w:val="20"/>
                <w:szCs w:val="20"/>
              </w:rPr>
            </w:pPr>
            <w:r w:rsidRPr="00D1155C">
              <w:rPr>
                <w:rFonts w:ascii="Arial" w:hAnsi="Arial" w:cs="Arial"/>
                <w:noProof/>
                <w:sz w:val="20"/>
                <w:szCs w:val="20"/>
              </w:rPr>
              <w:t xml:space="preserve"> 1</w:t>
            </w:r>
          </w:p>
        </w:tc>
      </w:tr>
      <w:tr w:rsidR="00B70D4D" w:rsidRPr="00D1155C" w14:paraId="5DAB0B33" w14:textId="77777777" w:rsidTr="0065099C">
        <w:trPr>
          <w:trHeight w:val="139"/>
          <w:jc w:val="center"/>
        </w:trPr>
        <w:tc>
          <w:tcPr>
            <w:tcW w:w="1511" w:type="pct"/>
            <w:shd w:val="clear" w:color="auto" w:fill="E6E6E6"/>
          </w:tcPr>
          <w:p w14:paraId="7FE01ABD" w14:textId="77777777" w:rsidR="00B70D4D" w:rsidRPr="00D1155C" w:rsidRDefault="00B70D4D"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536ED33F"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0D05C92D" w14:textId="77777777" w:rsidTr="0065099C">
        <w:trPr>
          <w:trHeight w:val="139"/>
          <w:jc w:val="center"/>
        </w:trPr>
        <w:tc>
          <w:tcPr>
            <w:tcW w:w="1511" w:type="pct"/>
            <w:shd w:val="clear" w:color="auto" w:fill="E6E6E6"/>
          </w:tcPr>
          <w:p w14:paraId="05D99246" w14:textId="77777777" w:rsidR="00B70D4D" w:rsidRPr="00D1155C" w:rsidRDefault="00B70D4D" w:rsidP="0065099C">
            <w:pPr>
              <w:rPr>
                <w:rFonts w:ascii="Arial" w:hAnsi="Arial" w:cs="Arial"/>
                <w:sz w:val="20"/>
                <w:szCs w:val="20"/>
              </w:rPr>
            </w:pPr>
            <w:r w:rsidRPr="00D1155C">
              <w:rPr>
                <w:rFonts w:ascii="Arial" w:hAnsi="Arial" w:cs="Arial"/>
                <w:sz w:val="20"/>
                <w:szCs w:val="20"/>
              </w:rPr>
              <w:lastRenderedPageBreak/>
              <w:t>Área</w:t>
            </w:r>
          </w:p>
        </w:tc>
        <w:tc>
          <w:tcPr>
            <w:tcW w:w="3489" w:type="pct"/>
            <w:gridSpan w:val="5"/>
          </w:tcPr>
          <w:p w14:paraId="06CD4CBE" w14:textId="77777777" w:rsidR="00B70D4D" w:rsidRPr="00D1155C" w:rsidRDefault="00B70D4D" w:rsidP="0065099C">
            <w:pPr>
              <w:rPr>
                <w:rFonts w:ascii="Arial" w:hAnsi="Arial" w:cs="Arial"/>
                <w:sz w:val="20"/>
                <w:szCs w:val="20"/>
              </w:rPr>
            </w:pPr>
            <w:r w:rsidRPr="00D1155C">
              <w:rPr>
                <w:rFonts w:ascii="Arial" w:hAnsi="Arial" w:cs="Arial"/>
                <w:sz w:val="20"/>
                <w:szCs w:val="20"/>
              </w:rPr>
              <w:t>Traducción e Interpretación</w:t>
            </w:r>
          </w:p>
        </w:tc>
      </w:tr>
      <w:tr w:rsidR="00B70D4D" w:rsidRPr="00D1155C" w14:paraId="7B1CF7EC" w14:textId="77777777" w:rsidTr="0065099C">
        <w:trPr>
          <w:trHeight w:val="139"/>
          <w:jc w:val="center"/>
        </w:trPr>
        <w:tc>
          <w:tcPr>
            <w:tcW w:w="1511" w:type="pct"/>
            <w:shd w:val="clear" w:color="auto" w:fill="E6E6E6"/>
          </w:tcPr>
          <w:p w14:paraId="32038702" w14:textId="77777777" w:rsidR="00B70D4D" w:rsidRPr="00D1155C" w:rsidRDefault="00B70D4D"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4C5F3264" w14:textId="77777777" w:rsidR="00B70D4D" w:rsidRPr="00D1155C" w:rsidRDefault="00B70D4D" w:rsidP="0065099C">
            <w:pPr>
              <w:rPr>
                <w:rFonts w:ascii="Arial" w:hAnsi="Arial" w:cs="Arial"/>
                <w:sz w:val="20"/>
                <w:szCs w:val="20"/>
              </w:rPr>
            </w:pPr>
            <w:r w:rsidRPr="00D1155C">
              <w:rPr>
                <w:rFonts w:ascii="Arial" w:hAnsi="Arial" w:cs="Arial"/>
                <w:sz w:val="20"/>
                <w:szCs w:val="20"/>
              </w:rPr>
              <w:t>Facultad de Traducción y Documentación</w:t>
            </w:r>
          </w:p>
        </w:tc>
      </w:tr>
      <w:tr w:rsidR="00B70D4D" w:rsidRPr="00D1155C" w14:paraId="22865E23" w14:textId="77777777" w:rsidTr="0065099C">
        <w:trPr>
          <w:trHeight w:val="221"/>
          <w:jc w:val="center"/>
        </w:trPr>
        <w:tc>
          <w:tcPr>
            <w:tcW w:w="1511" w:type="pct"/>
            <w:shd w:val="clear" w:color="auto" w:fill="E6E6E6"/>
          </w:tcPr>
          <w:p w14:paraId="21601185" w14:textId="77777777" w:rsidR="00B70D4D" w:rsidRPr="00D1155C" w:rsidRDefault="00B70D4D"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7D8CEDA9" w14:textId="77777777" w:rsidR="00B70D4D" w:rsidRPr="00D1155C" w:rsidRDefault="00B70D4D" w:rsidP="0065099C">
            <w:pPr>
              <w:rPr>
                <w:rFonts w:ascii="Arial" w:hAnsi="Arial" w:cs="Arial"/>
                <w:sz w:val="20"/>
                <w:szCs w:val="20"/>
              </w:rPr>
            </w:pPr>
            <w:r w:rsidRPr="00D1155C">
              <w:rPr>
                <w:rFonts w:ascii="Arial" w:hAnsi="Arial" w:cs="Arial"/>
                <w:sz w:val="20"/>
                <w:szCs w:val="20"/>
              </w:rPr>
              <w:t>23</w:t>
            </w:r>
          </w:p>
        </w:tc>
      </w:tr>
      <w:tr w:rsidR="00B70D4D" w:rsidRPr="00D1155C" w14:paraId="15C43F3D" w14:textId="77777777" w:rsidTr="0065099C">
        <w:trPr>
          <w:trHeight w:val="221"/>
          <w:jc w:val="center"/>
        </w:trPr>
        <w:tc>
          <w:tcPr>
            <w:tcW w:w="1511" w:type="pct"/>
            <w:shd w:val="clear" w:color="auto" w:fill="E6E6E6"/>
          </w:tcPr>
          <w:p w14:paraId="17D6345E" w14:textId="77777777" w:rsidR="00B70D4D" w:rsidRPr="00D1155C" w:rsidRDefault="00B70D4D"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0FA3B0D9" w14:textId="69E7A4ED" w:rsidR="00B70D4D" w:rsidRPr="00D1155C" w:rsidRDefault="007B0E82" w:rsidP="0065099C">
            <w:pPr>
              <w:rPr>
                <w:rFonts w:ascii="Arial" w:hAnsi="Arial" w:cs="Arial"/>
                <w:sz w:val="20"/>
                <w:szCs w:val="20"/>
              </w:rPr>
            </w:pPr>
            <w:r w:rsidRPr="00D1155C">
              <w:rPr>
                <w:rFonts w:ascii="Arial" w:hAnsi="Arial" w:cs="Arial"/>
                <w:sz w:val="20"/>
                <w:szCs w:val="20"/>
              </w:rPr>
              <w:t>Cita previa</w:t>
            </w:r>
          </w:p>
        </w:tc>
      </w:tr>
      <w:tr w:rsidR="00B70D4D" w:rsidRPr="00D1155C" w14:paraId="60D49B30" w14:textId="77777777" w:rsidTr="0065099C">
        <w:trPr>
          <w:trHeight w:val="201"/>
          <w:jc w:val="center"/>
        </w:trPr>
        <w:tc>
          <w:tcPr>
            <w:tcW w:w="1511" w:type="pct"/>
            <w:shd w:val="clear" w:color="auto" w:fill="E6E6E6"/>
          </w:tcPr>
          <w:p w14:paraId="24BAC8CD" w14:textId="77777777" w:rsidR="00B70D4D" w:rsidRPr="00D1155C" w:rsidRDefault="00B70D4D"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2CB61872" w14:textId="77777777" w:rsidR="00B70D4D" w:rsidRPr="00D1155C" w:rsidRDefault="00B70D4D" w:rsidP="0065099C">
            <w:pPr>
              <w:rPr>
                <w:rFonts w:ascii="Arial" w:hAnsi="Arial" w:cs="Arial"/>
                <w:sz w:val="20"/>
                <w:szCs w:val="20"/>
              </w:rPr>
            </w:pPr>
          </w:p>
        </w:tc>
      </w:tr>
      <w:tr w:rsidR="00B70D4D" w:rsidRPr="00D1155C" w14:paraId="53EC743E" w14:textId="77777777" w:rsidTr="0065099C">
        <w:trPr>
          <w:trHeight w:val="28"/>
          <w:jc w:val="center"/>
        </w:trPr>
        <w:tc>
          <w:tcPr>
            <w:tcW w:w="1511" w:type="pct"/>
            <w:shd w:val="clear" w:color="auto" w:fill="E6E6E6"/>
          </w:tcPr>
          <w:p w14:paraId="57526F1B" w14:textId="77777777" w:rsidR="00B70D4D" w:rsidRPr="00D1155C" w:rsidRDefault="00B70D4D" w:rsidP="0065099C">
            <w:pPr>
              <w:rPr>
                <w:rFonts w:ascii="Arial" w:hAnsi="Arial" w:cs="Arial"/>
                <w:sz w:val="20"/>
                <w:szCs w:val="20"/>
              </w:rPr>
            </w:pPr>
            <w:r w:rsidRPr="00D1155C">
              <w:rPr>
                <w:rFonts w:ascii="Arial" w:hAnsi="Arial" w:cs="Arial"/>
                <w:sz w:val="20"/>
                <w:szCs w:val="20"/>
              </w:rPr>
              <w:t>E-mail</w:t>
            </w:r>
          </w:p>
        </w:tc>
        <w:tc>
          <w:tcPr>
            <w:tcW w:w="1373" w:type="pct"/>
          </w:tcPr>
          <w:p w14:paraId="107D4384" w14:textId="77777777" w:rsidR="00B70D4D" w:rsidRPr="00D1155C" w:rsidRDefault="00B70D4D" w:rsidP="0065099C">
            <w:pPr>
              <w:rPr>
                <w:rFonts w:ascii="Arial" w:hAnsi="Arial" w:cs="Arial"/>
                <w:sz w:val="20"/>
                <w:szCs w:val="20"/>
              </w:rPr>
            </w:pPr>
            <w:r w:rsidRPr="00D1155C">
              <w:rPr>
                <w:rFonts w:ascii="Arial" w:hAnsi="Arial" w:cs="Arial"/>
                <w:sz w:val="20"/>
                <w:szCs w:val="20"/>
              </w:rPr>
              <w:t>noelle@usal.es</w:t>
            </w:r>
          </w:p>
        </w:tc>
        <w:tc>
          <w:tcPr>
            <w:tcW w:w="614" w:type="pct"/>
            <w:shd w:val="clear" w:color="auto" w:fill="E6E6E6"/>
          </w:tcPr>
          <w:p w14:paraId="3093D73A" w14:textId="77777777" w:rsidR="00B70D4D" w:rsidRPr="00D1155C" w:rsidRDefault="00B70D4D"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32B48F5B" w14:textId="77777777" w:rsidR="00B70D4D" w:rsidRPr="00D1155C" w:rsidRDefault="00B70D4D" w:rsidP="0065099C">
            <w:pPr>
              <w:rPr>
                <w:rFonts w:ascii="Arial" w:hAnsi="Arial" w:cs="Arial"/>
                <w:sz w:val="20"/>
                <w:szCs w:val="20"/>
              </w:rPr>
            </w:pPr>
            <w:r w:rsidRPr="00D1155C">
              <w:rPr>
                <w:rFonts w:ascii="Arial" w:hAnsi="Arial" w:cs="Arial"/>
                <w:sz w:val="20"/>
                <w:szCs w:val="20"/>
              </w:rPr>
              <w:t>923 294580</w:t>
            </w:r>
          </w:p>
        </w:tc>
      </w:tr>
    </w:tbl>
    <w:p w14:paraId="313454BA" w14:textId="05E27EFB" w:rsidR="00B70D4D" w:rsidRPr="00D1155C" w:rsidRDefault="00B70D4D" w:rsidP="00B70D4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C6444C" w:rsidRPr="00D1155C" w14:paraId="3AA86B15" w14:textId="77777777" w:rsidTr="00943B59">
        <w:trPr>
          <w:trHeight w:val="32"/>
          <w:jc w:val="center"/>
        </w:trPr>
        <w:tc>
          <w:tcPr>
            <w:tcW w:w="1511" w:type="pct"/>
            <w:shd w:val="clear" w:color="auto" w:fill="E6E6E6"/>
          </w:tcPr>
          <w:p w14:paraId="4DC33092" w14:textId="3DF0CDF0" w:rsidR="00C6444C" w:rsidRPr="00D1155C" w:rsidRDefault="00C6444C" w:rsidP="00943B59">
            <w:pPr>
              <w:rPr>
                <w:rFonts w:ascii="Arial" w:hAnsi="Arial" w:cs="Arial"/>
                <w:sz w:val="20"/>
                <w:szCs w:val="20"/>
              </w:rPr>
            </w:pPr>
            <w:r w:rsidRPr="00D1155C">
              <w:rPr>
                <w:rFonts w:ascii="Arial" w:hAnsi="Arial" w:cs="Arial"/>
                <w:sz w:val="20"/>
                <w:szCs w:val="20"/>
              </w:rPr>
              <w:t xml:space="preserve">Profesor </w:t>
            </w:r>
          </w:p>
        </w:tc>
        <w:tc>
          <w:tcPr>
            <w:tcW w:w="2191" w:type="pct"/>
            <w:gridSpan w:val="3"/>
          </w:tcPr>
          <w:p w14:paraId="542B42EE" w14:textId="7D270A44" w:rsidR="00C6444C" w:rsidRPr="00D1155C" w:rsidRDefault="00C6444C" w:rsidP="00943B59">
            <w:pPr>
              <w:rPr>
                <w:rFonts w:ascii="Arial" w:hAnsi="Arial" w:cs="Arial"/>
                <w:noProof/>
                <w:sz w:val="20"/>
                <w:szCs w:val="20"/>
              </w:rPr>
            </w:pPr>
            <w:r w:rsidRPr="00D1155C">
              <w:rPr>
                <w:rFonts w:ascii="Arial" w:hAnsi="Arial" w:cs="Arial"/>
                <w:noProof/>
                <w:sz w:val="20"/>
                <w:szCs w:val="20"/>
              </w:rPr>
              <w:t xml:space="preserve"> Laura González Fernández</w:t>
            </w:r>
          </w:p>
        </w:tc>
        <w:tc>
          <w:tcPr>
            <w:tcW w:w="636" w:type="pct"/>
            <w:shd w:val="clear" w:color="auto" w:fill="E6E6E6"/>
          </w:tcPr>
          <w:p w14:paraId="1AB381E6" w14:textId="77777777" w:rsidR="00C6444C" w:rsidRPr="00D1155C" w:rsidRDefault="00C6444C" w:rsidP="00943B59">
            <w:pPr>
              <w:rPr>
                <w:rFonts w:ascii="Arial" w:hAnsi="Arial" w:cs="Arial"/>
                <w:sz w:val="20"/>
                <w:szCs w:val="20"/>
              </w:rPr>
            </w:pPr>
            <w:r w:rsidRPr="00D1155C">
              <w:rPr>
                <w:rFonts w:ascii="Arial" w:hAnsi="Arial" w:cs="Arial"/>
                <w:sz w:val="20"/>
                <w:szCs w:val="20"/>
              </w:rPr>
              <w:t>Grupo / s</w:t>
            </w:r>
          </w:p>
        </w:tc>
        <w:tc>
          <w:tcPr>
            <w:tcW w:w="662" w:type="pct"/>
          </w:tcPr>
          <w:p w14:paraId="738B1B6F" w14:textId="77777777" w:rsidR="00C6444C" w:rsidRPr="00D1155C" w:rsidRDefault="00C6444C" w:rsidP="00943B59">
            <w:pPr>
              <w:rPr>
                <w:rFonts w:ascii="Arial" w:hAnsi="Arial" w:cs="Arial"/>
                <w:noProof/>
                <w:sz w:val="20"/>
                <w:szCs w:val="20"/>
              </w:rPr>
            </w:pPr>
            <w:r w:rsidRPr="00D1155C">
              <w:rPr>
                <w:rFonts w:ascii="Arial" w:hAnsi="Arial" w:cs="Arial"/>
                <w:noProof/>
                <w:sz w:val="20"/>
                <w:szCs w:val="20"/>
              </w:rPr>
              <w:t xml:space="preserve"> 1</w:t>
            </w:r>
          </w:p>
        </w:tc>
      </w:tr>
      <w:tr w:rsidR="00C6444C" w:rsidRPr="00D1155C" w14:paraId="4D1163B0" w14:textId="77777777" w:rsidTr="00943B59">
        <w:trPr>
          <w:trHeight w:val="139"/>
          <w:jc w:val="center"/>
        </w:trPr>
        <w:tc>
          <w:tcPr>
            <w:tcW w:w="1511" w:type="pct"/>
            <w:shd w:val="clear" w:color="auto" w:fill="E6E6E6"/>
          </w:tcPr>
          <w:p w14:paraId="6A20E4E9" w14:textId="77777777" w:rsidR="00C6444C" w:rsidRPr="00D1155C" w:rsidRDefault="00C6444C" w:rsidP="00943B59">
            <w:pPr>
              <w:rPr>
                <w:rFonts w:ascii="Arial" w:hAnsi="Arial" w:cs="Arial"/>
                <w:sz w:val="20"/>
                <w:szCs w:val="20"/>
              </w:rPr>
            </w:pPr>
            <w:r w:rsidRPr="00D1155C">
              <w:rPr>
                <w:rFonts w:ascii="Arial" w:hAnsi="Arial" w:cs="Arial"/>
                <w:sz w:val="20"/>
                <w:szCs w:val="20"/>
              </w:rPr>
              <w:t>Departamento</w:t>
            </w:r>
          </w:p>
        </w:tc>
        <w:tc>
          <w:tcPr>
            <w:tcW w:w="3489" w:type="pct"/>
            <w:gridSpan w:val="5"/>
          </w:tcPr>
          <w:p w14:paraId="0AFAA826" w14:textId="77777777" w:rsidR="00C6444C" w:rsidRPr="00D1155C" w:rsidRDefault="00C6444C" w:rsidP="00943B59">
            <w:pPr>
              <w:rPr>
                <w:rFonts w:ascii="Arial" w:hAnsi="Arial" w:cs="Arial"/>
                <w:sz w:val="20"/>
                <w:szCs w:val="20"/>
              </w:rPr>
            </w:pPr>
            <w:r w:rsidRPr="00D1155C">
              <w:rPr>
                <w:rFonts w:ascii="Arial" w:hAnsi="Arial" w:cs="Arial"/>
                <w:sz w:val="20"/>
                <w:szCs w:val="20"/>
              </w:rPr>
              <w:t>Traducción e Interpretación</w:t>
            </w:r>
          </w:p>
        </w:tc>
      </w:tr>
      <w:tr w:rsidR="00C6444C" w:rsidRPr="00D1155C" w14:paraId="4114840D" w14:textId="77777777" w:rsidTr="00943B59">
        <w:trPr>
          <w:trHeight w:val="139"/>
          <w:jc w:val="center"/>
        </w:trPr>
        <w:tc>
          <w:tcPr>
            <w:tcW w:w="1511" w:type="pct"/>
            <w:shd w:val="clear" w:color="auto" w:fill="E6E6E6"/>
          </w:tcPr>
          <w:p w14:paraId="2F2A4562" w14:textId="77777777" w:rsidR="00C6444C" w:rsidRPr="00D1155C" w:rsidRDefault="00C6444C" w:rsidP="00943B59">
            <w:pPr>
              <w:rPr>
                <w:rFonts w:ascii="Arial" w:hAnsi="Arial" w:cs="Arial"/>
                <w:sz w:val="20"/>
                <w:szCs w:val="20"/>
              </w:rPr>
            </w:pPr>
            <w:r w:rsidRPr="00D1155C">
              <w:rPr>
                <w:rFonts w:ascii="Arial" w:hAnsi="Arial" w:cs="Arial"/>
                <w:sz w:val="20"/>
                <w:szCs w:val="20"/>
              </w:rPr>
              <w:t>Área</w:t>
            </w:r>
          </w:p>
        </w:tc>
        <w:tc>
          <w:tcPr>
            <w:tcW w:w="3489" w:type="pct"/>
            <w:gridSpan w:val="5"/>
          </w:tcPr>
          <w:p w14:paraId="03B49067" w14:textId="77777777" w:rsidR="00C6444C" w:rsidRPr="00D1155C" w:rsidRDefault="00C6444C" w:rsidP="00943B59">
            <w:pPr>
              <w:rPr>
                <w:rFonts w:ascii="Arial" w:hAnsi="Arial" w:cs="Arial"/>
                <w:sz w:val="20"/>
                <w:szCs w:val="20"/>
              </w:rPr>
            </w:pPr>
            <w:r w:rsidRPr="00D1155C">
              <w:rPr>
                <w:rFonts w:ascii="Arial" w:hAnsi="Arial" w:cs="Arial"/>
                <w:sz w:val="20"/>
                <w:szCs w:val="20"/>
              </w:rPr>
              <w:t>Traducción e Interpretación</w:t>
            </w:r>
          </w:p>
        </w:tc>
      </w:tr>
      <w:tr w:rsidR="00C6444C" w:rsidRPr="00D1155C" w14:paraId="77592081" w14:textId="77777777" w:rsidTr="00943B59">
        <w:trPr>
          <w:trHeight w:val="139"/>
          <w:jc w:val="center"/>
        </w:trPr>
        <w:tc>
          <w:tcPr>
            <w:tcW w:w="1511" w:type="pct"/>
            <w:shd w:val="clear" w:color="auto" w:fill="E6E6E6"/>
          </w:tcPr>
          <w:p w14:paraId="4B1ACF3F" w14:textId="77777777" w:rsidR="00C6444C" w:rsidRPr="00D1155C" w:rsidRDefault="00C6444C" w:rsidP="00943B59">
            <w:pPr>
              <w:rPr>
                <w:rFonts w:ascii="Arial" w:hAnsi="Arial" w:cs="Arial"/>
                <w:sz w:val="20"/>
                <w:szCs w:val="20"/>
              </w:rPr>
            </w:pPr>
            <w:r w:rsidRPr="00D1155C">
              <w:rPr>
                <w:rFonts w:ascii="Arial" w:hAnsi="Arial" w:cs="Arial"/>
                <w:sz w:val="20"/>
                <w:szCs w:val="20"/>
              </w:rPr>
              <w:t>Centro</w:t>
            </w:r>
          </w:p>
        </w:tc>
        <w:tc>
          <w:tcPr>
            <w:tcW w:w="3489" w:type="pct"/>
            <w:gridSpan w:val="5"/>
          </w:tcPr>
          <w:p w14:paraId="5E8D8CA3" w14:textId="77777777" w:rsidR="00C6444C" w:rsidRPr="00D1155C" w:rsidRDefault="00C6444C" w:rsidP="00943B59">
            <w:pPr>
              <w:rPr>
                <w:rFonts w:ascii="Arial" w:hAnsi="Arial" w:cs="Arial"/>
                <w:sz w:val="20"/>
                <w:szCs w:val="20"/>
              </w:rPr>
            </w:pPr>
            <w:r w:rsidRPr="00D1155C">
              <w:rPr>
                <w:rFonts w:ascii="Arial" w:hAnsi="Arial" w:cs="Arial"/>
                <w:sz w:val="20"/>
                <w:szCs w:val="20"/>
              </w:rPr>
              <w:t>Facultad de Traducción y Documentación</w:t>
            </w:r>
          </w:p>
        </w:tc>
      </w:tr>
      <w:tr w:rsidR="00C6444C" w:rsidRPr="00D1155C" w14:paraId="6AB533FA" w14:textId="77777777" w:rsidTr="00943B59">
        <w:trPr>
          <w:trHeight w:val="221"/>
          <w:jc w:val="center"/>
        </w:trPr>
        <w:tc>
          <w:tcPr>
            <w:tcW w:w="1511" w:type="pct"/>
            <w:shd w:val="clear" w:color="auto" w:fill="E6E6E6"/>
          </w:tcPr>
          <w:p w14:paraId="3140E628" w14:textId="77777777" w:rsidR="00C6444C" w:rsidRPr="00D1155C" w:rsidRDefault="00C6444C" w:rsidP="00943B59">
            <w:pPr>
              <w:rPr>
                <w:rFonts w:ascii="Arial" w:hAnsi="Arial" w:cs="Arial"/>
                <w:sz w:val="20"/>
                <w:szCs w:val="20"/>
              </w:rPr>
            </w:pPr>
            <w:r w:rsidRPr="00D1155C">
              <w:rPr>
                <w:rFonts w:ascii="Arial" w:hAnsi="Arial" w:cs="Arial"/>
                <w:sz w:val="20"/>
                <w:szCs w:val="20"/>
              </w:rPr>
              <w:t>Despacho</w:t>
            </w:r>
          </w:p>
        </w:tc>
        <w:tc>
          <w:tcPr>
            <w:tcW w:w="3489" w:type="pct"/>
            <w:gridSpan w:val="5"/>
          </w:tcPr>
          <w:p w14:paraId="21CA5896" w14:textId="45B69924" w:rsidR="00C6444C" w:rsidRPr="00D1155C" w:rsidRDefault="00C6444C" w:rsidP="00943B59">
            <w:pPr>
              <w:rPr>
                <w:rFonts w:ascii="Arial" w:hAnsi="Arial" w:cs="Arial"/>
                <w:sz w:val="20"/>
                <w:szCs w:val="20"/>
              </w:rPr>
            </w:pPr>
            <w:r w:rsidRPr="00D1155C">
              <w:rPr>
                <w:rFonts w:ascii="Arial" w:hAnsi="Arial" w:cs="Arial"/>
                <w:sz w:val="20"/>
                <w:szCs w:val="20"/>
              </w:rPr>
              <w:t>7</w:t>
            </w:r>
          </w:p>
        </w:tc>
      </w:tr>
      <w:tr w:rsidR="00C6444C" w:rsidRPr="00D1155C" w14:paraId="45874F5C" w14:textId="77777777" w:rsidTr="00943B59">
        <w:trPr>
          <w:trHeight w:val="221"/>
          <w:jc w:val="center"/>
        </w:trPr>
        <w:tc>
          <w:tcPr>
            <w:tcW w:w="1511" w:type="pct"/>
            <w:shd w:val="clear" w:color="auto" w:fill="E6E6E6"/>
          </w:tcPr>
          <w:p w14:paraId="4497F495" w14:textId="77777777" w:rsidR="00C6444C" w:rsidRPr="00D1155C" w:rsidRDefault="00C6444C" w:rsidP="00943B59">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148ECE26" w14:textId="44465D2C" w:rsidR="00C6444C" w:rsidRPr="00D1155C" w:rsidRDefault="00C6444C" w:rsidP="00943B59">
            <w:pPr>
              <w:rPr>
                <w:rFonts w:ascii="Arial" w:hAnsi="Arial" w:cs="Arial"/>
                <w:sz w:val="20"/>
                <w:szCs w:val="20"/>
              </w:rPr>
            </w:pPr>
            <w:r w:rsidRPr="00D1155C">
              <w:rPr>
                <w:rFonts w:ascii="Arial" w:hAnsi="Arial" w:cs="Arial"/>
                <w:sz w:val="20"/>
                <w:szCs w:val="20"/>
              </w:rPr>
              <w:t>Cita previa</w:t>
            </w:r>
          </w:p>
        </w:tc>
      </w:tr>
      <w:tr w:rsidR="00C6444C" w:rsidRPr="00D1155C" w14:paraId="085D9A6D" w14:textId="77777777" w:rsidTr="00943B59">
        <w:trPr>
          <w:trHeight w:val="201"/>
          <w:jc w:val="center"/>
        </w:trPr>
        <w:tc>
          <w:tcPr>
            <w:tcW w:w="1511" w:type="pct"/>
            <w:shd w:val="clear" w:color="auto" w:fill="E6E6E6"/>
          </w:tcPr>
          <w:p w14:paraId="72FC682A" w14:textId="77777777" w:rsidR="00C6444C" w:rsidRPr="00D1155C" w:rsidRDefault="00C6444C" w:rsidP="00943B59">
            <w:pPr>
              <w:rPr>
                <w:rFonts w:ascii="Arial" w:hAnsi="Arial" w:cs="Arial"/>
                <w:sz w:val="20"/>
                <w:szCs w:val="20"/>
              </w:rPr>
            </w:pPr>
            <w:r w:rsidRPr="00D1155C">
              <w:rPr>
                <w:rFonts w:ascii="Arial" w:hAnsi="Arial" w:cs="Arial"/>
                <w:sz w:val="20"/>
                <w:szCs w:val="20"/>
              </w:rPr>
              <w:t>URL Web</w:t>
            </w:r>
          </w:p>
        </w:tc>
        <w:tc>
          <w:tcPr>
            <w:tcW w:w="3489" w:type="pct"/>
            <w:gridSpan w:val="5"/>
          </w:tcPr>
          <w:p w14:paraId="58351B1A" w14:textId="0739BD8F" w:rsidR="00C6444C" w:rsidRPr="00D1155C" w:rsidRDefault="00C6444C" w:rsidP="00943B59">
            <w:pPr>
              <w:rPr>
                <w:rFonts w:ascii="Arial" w:hAnsi="Arial" w:cs="Arial"/>
                <w:sz w:val="20"/>
                <w:szCs w:val="20"/>
              </w:rPr>
            </w:pPr>
          </w:p>
        </w:tc>
      </w:tr>
      <w:tr w:rsidR="00C6444C" w:rsidRPr="00D1155C" w14:paraId="5FCAA16E" w14:textId="77777777" w:rsidTr="00943B59">
        <w:trPr>
          <w:trHeight w:val="28"/>
          <w:jc w:val="center"/>
        </w:trPr>
        <w:tc>
          <w:tcPr>
            <w:tcW w:w="1511" w:type="pct"/>
            <w:shd w:val="clear" w:color="auto" w:fill="E6E6E6"/>
          </w:tcPr>
          <w:p w14:paraId="09FA033F" w14:textId="77777777" w:rsidR="00C6444C" w:rsidRPr="00D1155C" w:rsidRDefault="00C6444C" w:rsidP="00943B59">
            <w:pPr>
              <w:rPr>
                <w:rFonts w:ascii="Arial" w:hAnsi="Arial" w:cs="Arial"/>
                <w:sz w:val="20"/>
                <w:szCs w:val="20"/>
              </w:rPr>
            </w:pPr>
            <w:r w:rsidRPr="00D1155C">
              <w:rPr>
                <w:rFonts w:ascii="Arial" w:hAnsi="Arial" w:cs="Arial"/>
                <w:sz w:val="20"/>
                <w:szCs w:val="20"/>
              </w:rPr>
              <w:t>E-mail</w:t>
            </w:r>
          </w:p>
        </w:tc>
        <w:tc>
          <w:tcPr>
            <w:tcW w:w="1373" w:type="pct"/>
          </w:tcPr>
          <w:p w14:paraId="575B2B7A" w14:textId="63518D2F" w:rsidR="00C6444C" w:rsidRPr="00D1155C" w:rsidRDefault="00C6444C" w:rsidP="00943B59">
            <w:pPr>
              <w:rPr>
                <w:rFonts w:ascii="Arial" w:hAnsi="Arial" w:cs="Arial"/>
                <w:sz w:val="20"/>
                <w:szCs w:val="20"/>
              </w:rPr>
            </w:pPr>
            <w:r w:rsidRPr="00D1155C">
              <w:rPr>
                <w:rFonts w:ascii="Arial" w:hAnsi="Arial" w:cs="Arial"/>
                <w:sz w:val="20"/>
                <w:szCs w:val="20"/>
              </w:rPr>
              <w:t>laurago@usal.es</w:t>
            </w:r>
          </w:p>
        </w:tc>
        <w:tc>
          <w:tcPr>
            <w:tcW w:w="614" w:type="pct"/>
            <w:shd w:val="clear" w:color="auto" w:fill="E6E6E6"/>
          </w:tcPr>
          <w:p w14:paraId="5F9FCBDF" w14:textId="77777777" w:rsidR="00C6444C" w:rsidRPr="00D1155C" w:rsidRDefault="00C6444C" w:rsidP="00943B59">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105D2113" w14:textId="77777777" w:rsidR="00C6444C" w:rsidRPr="00D1155C" w:rsidRDefault="00C6444C" w:rsidP="00943B59">
            <w:pPr>
              <w:rPr>
                <w:rFonts w:ascii="Arial" w:hAnsi="Arial" w:cs="Arial"/>
                <w:sz w:val="20"/>
                <w:szCs w:val="20"/>
              </w:rPr>
            </w:pPr>
            <w:r w:rsidRPr="00D1155C">
              <w:rPr>
                <w:rFonts w:ascii="Arial" w:hAnsi="Arial" w:cs="Arial"/>
                <w:sz w:val="20"/>
                <w:szCs w:val="20"/>
              </w:rPr>
              <w:t>923 294580</w:t>
            </w:r>
          </w:p>
        </w:tc>
      </w:tr>
    </w:tbl>
    <w:p w14:paraId="7B9FD665" w14:textId="77777777" w:rsidR="00C6444C" w:rsidRPr="00D1155C" w:rsidRDefault="00C6444C" w:rsidP="00C6444C">
      <w:pPr>
        <w:rPr>
          <w:rFonts w:ascii="Arial" w:hAnsi="Arial" w:cs="Arial"/>
          <w:sz w:val="20"/>
          <w:szCs w:val="20"/>
        </w:rPr>
      </w:pPr>
    </w:p>
    <w:p w14:paraId="34D1C33E" w14:textId="77777777" w:rsidR="00C6444C" w:rsidRPr="00D1155C" w:rsidRDefault="00C6444C" w:rsidP="00C6444C">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C6444C" w:rsidRPr="00D1155C" w14:paraId="6AA95A5E" w14:textId="77777777" w:rsidTr="00943B59">
        <w:trPr>
          <w:trHeight w:val="32"/>
          <w:jc w:val="center"/>
        </w:trPr>
        <w:tc>
          <w:tcPr>
            <w:tcW w:w="1511" w:type="pct"/>
            <w:shd w:val="clear" w:color="auto" w:fill="E6E6E6"/>
          </w:tcPr>
          <w:p w14:paraId="6E3BF12B" w14:textId="77777777" w:rsidR="00C6444C" w:rsidRPr="00D1155C" w:rsidRDefault="00C6444C" w:rsidP="00943B59">
            <w:pPr>
              <w:rPr>
                <w:rFonts w:ascii="Arial" w:hAnsi="Arial" w:cs="Arial"/>
                <w:sz w:val="20"/>
                <w:szCs w:val="20"/>
              </w:rPr>
            </w:pPr>
            <w:r w:rsidRPr="00D1155C">
              <w:rPr>
                <w:rFonts w:ascii="Arial" w:hAnsi="Arial" w:cs="Arial"/>
                <w:sz w:val="20"/>
                <w:szCs w:val="20"/>
              </w:rPr>
              <w:t xml:space="preserve">Profesor </w:t>
            </w:r>
          </w:p>
        </w:tc>
        <w:tc>
          <w:tcPr>
            <w:tcW w:w="2191" w:type="pct"/>
            <w:gridSpan w:val="3"/>
          </w:tcPr>
          <w:p w14:paraId="0CA0020C" w14:textId="3D1FE5FE" w:rsidR="00C6444C" w:rsidRPr="00D1155C" w:rsidRDefault="00C6444C" w:rsidP="00943B59">
            <w:pPr>
              <w:rPr>
                <w:rFonts w:ascii="Arial" w:hAnsi="Arial" w:cs="Arial"/>
                <w:noProof/>
                <w:sz w:val="20"/>
                <w:szCs w:val="20"/>
              </w:rPr>
            </w:pPr>
            <w:r w:rsidRPr="00D1155C">
              <w:rPr>
                <w:rFonts w:ascii="Arial" w:hAnsi="Arial" w:cs="Arial"/>
                <w:noProof/>
                <w:sz w:val="20"/>
                <w:szCs w:val="20"/>
              </w:rPr>
              <w:t xml:space="preserve"> Elena Rodríguez Murphy</w:t>
            </w:r>
          </w:p>
        </w:tc>
        <w:tc>
          <w:tcPr>
            <w:tcW w:w="636" w:type="pct"/>
            <w:shd w:val="clear" w:color="auto" w:fill="E6E6E6"/>
          </w:tcPr>
          <w:p w14:paraId="717B50E9" w14:textId="77777777" w:rsidR="00C6444C" w:rsidRPr="00D1155C" w:rsidRDefault="00C6444C" w:rsidP="00943B59">
            <w:pPr>
              <w:rPr>
                <w:rFonts w:ascii="Arial" w:hAnsi="Arial" w:cs="Arial"/>
                <w:sz w:val="20"/>
                <w:szCs w:val="20"/>
              </w:rPr>
            </w:pPr>
            <w:r w:rsidRPr="00D1155C">
              <w:rPr>
                <w:rFonts w:ascii="Arial" w:hAnsi="Arial" w:cs="Arial"/>
                <w:sz w:val="20"/>
                <w:szCs w:val="20"/>
              </w:rPr>
              <w:t>Grupo / s</w:t>
            </w:r>
          </w:p>
        </w:tc>
        <w:tc>
          <w:tcPr>
            <w:tcW w:w="662" w:type="pct"/>
          </w:tcPr>
          <w:p w14:paraId="22DBF095" w14:textId="77777777" w:rsidR="00C6444C" w:rsidRPr="00D1155C" w:rsidRDefault="00C6444C" w:rsidP="00943B59">
            <w:pPr>
              <w:rPr>
                <w:rFonts w:ascii="Arial" w:hAnsi="Arial" w:cs="Arial"/>
                <w:noProof/>
                <w:sz w:val="20"/>
                <w:szCs w:val="20"/>
              </w:rPr>
            </w:pPr>
            <w:r w:rsidRPr="00D1155C">
              <w:rPr>
                <w:rFonts w:ascii="Arial" w:hAnsi="Arial" w:cs="Arial"/>
                <w:noProof/>
                <w:sz w:val="20"/>
                <w:szCs w:val="20"/>
              </w:rPr>
              <w:t xml:space="preserve"> 1</w:t>
            </w:r>
          </w:p>
        </w:tc>
      </w:tr>
      <w:tr w:rsidR="00C6444C" w:rsidRPr="00D1155C" w14:paraId="31FEC7CA" w14:textId="77777777" w:rsidTr="00943B59">
        <w:trPr>
          <w:trHeight w:val="139"/>
          <w:jc w:val="center"/>
        </w:trPr>
        <w:tc>
          <w:tcPr>
            <w:tcW w:w="1511" w:type="pct"/>
            <w:shd w:val="clear" w:color="auto" w:fill="E6E6E6"/>
          </w:tcPr>
          <w:p w14:paraId="7DFCCAF8" w14:textId="77777777" w:rsidR="00C6444C" w:rsidRPr="00D1155C" w:rsidRDefault="00C6444C" w:rsidP="00943B59">
            <w:pPr>
              <w:rPr>
                <w:rFonts w:ascii="Arial" w:hAnsi="Arial" w:cs="Arial"/>
                <w:sz w:val="20"/>
                <w:szCs w:val="20"/>
              </w:rPr>
            </w:pPr>
            <w:r w:rsidRPr="00D1155C">
              <w:rPr>
                <w:rFonts w:ascii="Arial" w:hAnsi="Arial" w:cs="Arial"/>
                <w:sz w:val="20"/>
                <w:szCs w:val="20"/>
              </w:rPr>
              <w:t>Departamento</w:t>
            </w:r>
          </w:p>
        </w:tc>
        <w:tc>
          <w:tcPr>
            <w:tcW w:w="3489" w:type="pct"/>
            <w:gridSpan w:val="5"/>
          </w:tcPr>
          <w:p w14:paraId="660391D7" w14:textId="77777777" w:rsidR="00C6444C" w:rsidRPr="00D1155C" w:rsidRDefault="00C6444C" w:rsidP="00943B59">
            <w:pPr>
              <w:rPr>
                <w:rFonts w:ascii="Arial" w:hAnsi="Arial" w:cs="Arial"/>
                <w:sz w:val="20"/>
                <w:szCs w:val="20"/>
              </w:rPr>
            </w:pPr>
            <w:r w:rsidRPr="00D1155C">
              <w:rPr>
                <w:rFonts w:ascii="Arial" w:hAnsi="Arial" w:cs="Arial"/>
                <w:sz w:val="20"/>
                <w:szCs w:val="20"/>
              </w:rPr>
              <w:t>Traducción e Interpretación</w:t>
            </w:r>
          </w:p>
        </w:tc>
      </w:tr>
      <w:tr w:rsidR="00C6444C" w:rsidRPr="00D1155C" w14:paraId="13F6FE42" w14:textId="77777777" w:rsidTr="00943B59">
        <w:trPr>
          <w:trHeight w:val="139"/>
          <w:jc w:val="center"/>
        </w:trPr>
        <w:tc>
          <w:tcPr>
            <w:tcW w:w="1511" w:type="pct"/>
            <w:shd w:val="clear" w:color="auto" w:fill="E6E6E6"/>
          </w:tcPr>
          <w:p w14:paraId="16434C54" w14:textId="77777777" w:rsidR="00C6444C" w:rsidRPr="00D1155C" w:rsidRDefault="00C6444C" w:rsidP="00943B59">
            <w:pPr>
              <w:rPr>
                <w:rFonts w:ascii="Arial" w:hAnsi="Arial" w:cs="Arial"/>
                <w:sz w:val="20"/>
                <w:szCs w:val="20"/>
              </w:rPr>
            </w:pPr>
            <w:r w:rsidRPr="00D1155C">
              <w:rPr>
                <w:rFonts w:ascii="Arial" w:hAnsi="Arial" w:cs="Arial"/>
                <w:sz w:val="20"/>
                <w:szCs w:val="20"/>
              </w:rPr>
              <w:t>Área</w:t>
            </w:r>
          </w:p>
        </w:tc>
        <w:tc>
          <w:tcPr>
            <w:tcW w:w="3489" w:type="pct"/>
            <w:gridSpan w:val="5"/>
          </w:tcPr>
          <w:p w14:paraId="2ED3F1FB" w14:textId="77777777" w:rsidR="00C6444C" w:rsidRPr="00D1155C" w:rsidRDefault="00C6444C" w:rsidP="00943B59">
            <w:pPr>
              <w:rPr>
                <w:rFonts w:ascii="Arial" w:hAnsi="Arial" w:cs="Arial"/>
                <w:sz w:val="20"/>
                <w:szCs w:val="20"/>
              </w:rPr>
            </w:pPr>
            <w:r w:rsidRPr="00D1155C">
              <w:rPr>
                <w:rFonts w:ascii="Arial" w:hAnsi="Arial" w:cs="Arial"/>
                <w:sz w:val="20"/>
                <w:szCs w:val="20"/>
              </w:rPr>
              <w:t>Traducción e Interpretación</w:t>
            </w:r>
          </w:p>
        </w:tc>
      </w:tr>
      <w:tr w:rsidR="00C6444C" w:rsidRPr="00D1155C" w14:paraId="5022E01B" w14:textId="77777777" w:rsidTr="00943B59">
        <w:trPr>
          <w:trHeight w:val="139"/>
          <w:jc w:val="center"/>
        </w:trPr>
        <w:tc>
          <w:tcPr>
            <w:tcW w:w="1511" w:type="pct"/>
            <w:shd w:val="clear" w:color="auto" w:fill="E6E6E6"/>
          </w:tcPr>
          <w:p w14:paraId="0584D5D0" w14:textId="77777777" w:rsidR="00C6444C" w:rsidRPr="00D1155C" w:rsidRDefault="00C6444C" w:rsidP="00943B59">
            <w:pPr>
              <w:rPr>
                <w:rFonts w:ascii="Arial" w:hAnsi="Arial" w:cs="Arial"/>
                <w:sz w:val="20"/>
                <w:szCs w:val="20"/>
              </w:rPr>
            </w:pPr>
            <w:r w:rsidRPr="00D1155C">
              <w:rPr>
                <w:rFonts w:ascii="Arial" w:hAnsi="Arial" w:cs="Arial"/>
                <w:sz w:val="20"/>
                <w:szCs w:val="20"/>
              </w:rPr>
              <w:t>Centro</w:t>
            </w:r>
          </w:p>
        </w:tc>
        <w:tc>
          <w:tcPr>
            <w:tcW w:w="3489" w:type="pct"/>
            <w:gridSpan w:val="5"/>
          </w:tcPr>
          <w:p w14:paraId="540B4A01" w14:textId="77777777" w:rsidR="00C6444C" w:rsidRPr="00D1155C" w:rsidRDefault="00C6444C" w:rsidP="00943B59">
            <w:pPr>
              <w:rPr>
                <w:rFonts w:ascii="Arial" w:hAnsi="Arial" w:cs="Arial"/>
                <w:sz w:val="20"/>
                <w:szCs w:val="20"/>
              </w:rPr>
            </w:pPr>
            <w:r w:rsidRPr="00D1155C">
              <w:rPr>
                <w:rFonts w:ascii="Arial" w:hAnsi="Arial" w:cs="Arial"/>
                <w:sz w:val="20"/>
                <w:szCs w:val="20"/>
              </w:rPr>
              <w:t>Facultad de Traducción y Documentación</w:t>
            </w:r>
          </w:p>
        </w:tc>
      </w:tr>
      <w:tr w:rsidR="00C6444C" w:rsidRPr="00D1155C" w14:paraId="2C1780F1" w14:textId="77777777" w:rsidTr="00943B59">
        <w:trPr>
          <w:trHeight w:val="221"/>
          <w:jc w:val="center"/>
        </w:trPr>
        <w:tc>
          <w:tcPr>
            <w:tcW w:w="1511" w:type="pct"/>
            <w:shd w:val="clear" w:color="auto" w:fill="E6E6E6"/>
          </w:tcPr>
          <w:p w14:paraId="64FC3A2F" w14:textId="77777777" w:rsidR="00C6444C" w:rsidRPr="00D1155C" w:rsidRDefault="00C6444C" w:rsidP="00943B59">
            <w:pPr>
              <w:rPr>
                <w:rFonts w:ascii="Arial" w:hAnsi="Arial" w:cs="Arial"/>
                <w:sz w:val="20"/>
                <w:szCs w:val="20"/>
              </w:rPr>
            </w:pPr>
            <w:r w:rsidRPr="00D1155C">
              <w:rPr>
                <w:rFonts w:ascii="Arial" w:hAnsi="Arial" w:cs="Arial"/>
                <w:sz w:val="20"/>
                <w:szCs w:val="20"/>
              </w:rPr>
              <w:t>Despacho</w:t>
            </w:r>
          </w:p>
        </w:tc>
        <w:tc>
          <w:tcPr>
            <w:tcW w:w="3489" w:type="pct"/>
            <w:gridSpan w:val="5"/>
          </w:tcPr>
          <w:p w14:paraId="3B50F6C4" w14:textId="6CE16032" w:rsidR="00C6444C" w:rsidRPr="00D1155C" w:rsidRDefault="00C6444C" w:rsidP="00943B59">
            <w:pPr>
              <w:rPr>
                <w:rFonts w:ascii="Arial" w:hAnsi="Arial" w:cs="Arial"/>
                <w:sz w:val="20"/>
                <w:szCs w:val="20"/>
              </w:rPr>
            </w:pPr>
            <w:r w:rsidRPr="00D1155C">
              <w:rPr>
                <w:rFonts w:ascii="Arial" w:hAnsi="Arial" w:cs="Arial"/>
                <w:sz w:val="20"/>
                <w:szCs w:val="20"/>
              </w:rPr>
              <w:t>8</w:t>
            </w:r>
          </w:p>
        </w:tc>
      </w:tr>
      <w:tr w:rsidR="00C6444C" w:rsidRPr="00D1155C" w14:paraId="55C45AFF" w14:textId="77777777" w:rsidTr="00943B59">
        <w:trPr>
          <w:trHeight w:val="221"/>
          <w:jc w:val="center"/>
        </w:trPr>
        <w:tc>
          <w:tcPr>
            <w:tcW w:w="1511" w:type="pct"/>
            <w:shd w:val="clear" w:color="auto" w:fill="E6E6E6"/>
          </w:tcPr>
          <w:p w14:paraId="1CBA58D2" w14:textId="77777777" w:rsidR="00C6444C" w:rsidRPr="00D1155C" w:rsidRDefault="00C6444C" w:rsidP="00943B59">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33EE3DC4" w14:textId="77777777" w:rsidR="00C6444C" w:rsidRPr="00D1155C" w:rsidRDefault="00C6444C" w:rsidP="00943B59">
            <w:pPr>
              <w:rPr>
                <w:rFonts w:ascii="Arial" w:hAnsi="Arial" w:cs="Arial"/>
                <w:sz w:val="20"/>
                <w:szCs w:val="20"/>
              </w:rPr>
            </w:pPr>
            <w:r w:rsidRPr="00D1155C">
              <w:rPr>
                <w:rFonts w:ascii="Arial" w:hAnsi="Arial" w:cs="Arial"/>
                <w:sz w:val="20"/>
                <w:szCs w:val="20"/>
              </w:rPr>
              <w:t>Cita previa</w:t>
            </w:r>
          </w:p>
        </w:tc>
      </w:tr>
      <w:tr w:rsidR="00C6444C" w:rsidRPr="00D1155C" w14:paraId="0CA74AC2" w14:textId="77777777" w:rsidTr="00943B59">
        <w:trPr>
          <w:trHeight w:val="201"/>
          <w:jc w:val="center"/>
        </w:trPr>
        <w:tc>
          <w:tcPr>
            <w:tcW w:w="1511" w:type="pct"/>
            <w:shd w:val="clear" w:color="auto" w:fill="E6E6E6"/>
          </w:tcPr>
          <w:p w14:paraId="68E3DDD3" w14:textId="77777777" w:rsidR="00C6444C" w:rsidRPr="00D1155C" w:rsidRDefault="00C6444C" w:rsidP="00943B59">
            <w:pPr>
              <w:rPr>
                <w:rFonts w:ascii="Arial" w:hAnsi="Arial" w:cs="Arial"/>
                <w:sz w:val="20"/>
                <w:szCs w:val="20"/>
              </w:rPr>
            </w:pPr>
            <w:r w:rsidRPr="00D1155C">
              <w:rPr>
                <w:rFonts w:ascii="Arial" w:hAnsi="Arial" w:cs="Arial"/>
                <w:sz w:val="20"/>
                <w:szCs w:val="20"/>
              </w:rPr>
              <w:t>URL Web</w:t>
            </w:r>
          </w:p>
        </w:tc>
        <w:tc>
          <w:tcPr>
            <w:tcW w:w="3489" w:type="pct"/>
            <w:gridSpan w:val="5"/>
          </w:tcPr>
          <w:p w14:paraId="08C1C4CB" w14:textId="77777777" w:rsidR="00C6444C" w:rsidRPr="00D1155C" w:rsidRDefault="00C6444C" w:rsidP="00943B59">
            <w:pPr>
              <w:rPr>
                <w:rFonts w:ascii="Arial" w:hAnsi="Arial" w:cs="Arial"/>
                <w:sz w:val="20"/>
                <w:szCs w:val="20"/>
              </w:rPr>
            </w:pPr>
          </w:p>
        </w:tc>
      </w:tr>
      <w:tr w:rsidR="00C6444C" w:rsidRPr="00D1155C" w14:paraId="09FC545A" w14:textId="77777777" w:rsidTr="00943B59">
        <w:trPr>
          <w:trHeight w:val="28"/>
          <w:jc w:val="center"/>
        </w:trPr>
        <w:tc>
          <w:tcPr>
            <w:tcW w:w="1511" w:type="pct"/>
            <w:shd w:val="clear" w:color="auto" w:fill="E6E6E6"/>
          </w:tcPr>
          <w:p w14:paraId="08EBB1FF" w14:textId="77777777" w:rsidR="00C6444C" w:rsidRPr="00D1155C" w:rsidRDefault="00C6444C" w:rsidP="00943B59">
            <w:pPr>
              <w:rPr>
                <w:rFonts w:ascii="Arial" w:hAnsi="Arial" w:cs="Arial"/>
                <w:sz w:val="20"/>
                <w:szCs w:val="20"/>
              </w:rPr>
            </w:pPr>
            <w:r w:rsidRPr="00D1155C">
              <w:rPr>
                <w:rFonts w:ascii="Arial" w:hAnsi="Arial" w:cs="Arial"/>
                <w:sz w:val="20"/>
                <w:szCs w:val="20"/>
              </w:rPr>
              <w:t>E-mail</w:t>
            </w:r>
          </w:p>
        </w:tc>
        <w:tc>
          <w:tcPr>
            <w:tcW w:w="1373" w:type="pct"/>
          </w:tcPr>
          <w:p w14:paraId="55183BFB" w14:textId="37B297EE" w:rsidR="00C6444C" w:rsidRPr="00D1155C" w:rsidRDefault="00C6444C" w:rsidP="00943B59">
            <w:pPr>
              <w:rPr>
                <w:rFonts w:ascii="Arial" w:hAnsi="Arial" w:cs="Arial"/>
                <w:sz w:val="20"/>
                <w:szCs w:val="20"/>
              </w:rPr>
            </w:pPr>
            <w:r w:rsidRPr="00D1155C">
              <w:rPr>
                <w:rFonts w:ascii="Arial" w:hAnsi="Arial" w:cs="Arial"/>
                <w:sz w:val="20"/>
                <w:szCs w:val="20"/>
              </w:rPr>
              <w:t>er.murphy@usal.es</w:t>
            </w:r>
          </w:p>
        </w:tc>
        <w:tc>
          <w:tcPr>
            <w:tcW w:w="614" w:type="pct"/>
            <w:shd w:val="clear" w:color="auto" w:fill="E6E6E6"/>
          </w:tcPr>
          <w:p w14:paraId="1DC1FCCE" w14:textId="77777777" w:rsidR="00C6444C" w:rsidRPr="00D1155C" w:rsidRDefault="00C6444C" w:rsidP="00943B59">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360C1E8A" w14:textId="77777777" w:rsidR="00C6444C" w:rsidRPr="00D1155C" w:rsidRDefault="00C6444C" w:rsidP="00943B59">
            <w:pPr>
              <w:rPr>
                <w:rFonts w:ascii="Arial" w:hAnsi="Arial" w:cs="Arial"/>
                <w:sz w:val="20"/>
                <w:szCs w:val="20"/>
              </w:rPr>
            </w:pPr>
            <w:r w:rsidRPr="00D1155C">
              <w:rPr>
                <w:rFonts w:ascii="Arial" w:hAnsi="Arial" w:cs="Arial"/>
                <w:sz w:val="20"/>
                <w:szCs w:val="20"/>
              </w:rPr>
              <w:t>923 294580</w:t>
            </w:r>
          </w:p>
        </w:tc>
      </w:tr>
    </w:tbl>
    <w:p w14:paraId="303CA75C" w14:textId="1D3442A5" w:rsidR="00C6444C" w:rsidRPr="00D1155C" w:rsidRDefault="00C6444C" w:rsidP="00C6444C">
      <w:pPr>
        <w:rPr>
          <w:rFonts w:ascii="Arial" w:hAnsi="Arial" w:cs="Arial"/>
          <w:sz w:val="20"/>
          <w:szCs w:val="20"/>
        </w:rPr>
      </w:pPr>
    </w:p>
    <w:p w14:paraId="49FDDF01" w14:textId="77777777" w:rsidR="00C6444C" w:rsidRPr="00D1155C" w:rsidRDefault="00C6444C" w:rsidP="00C6444C">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C6444C" w:rsidRPr="00D1155C" w14:paraId="23C7BFBA" w14:textId="77777777" w:rsidTr="00943B59">
        <w:trPr>
          <w:trHeight w:val="32"/>
          <w:jc w:val="center"/>
        </w:trPr>
        <w:tc>
          <w:tcPr>
            <w:tcW w:w="1511" w:type="pct"/>
            <w:shd w:val="clear" w:color="auto" w:fill="E6E6E6"/>
          </w:tcPr>
          <w:p w14:paraId="2B61024E" w14:textId="77777777" w:rsidR="00C6444C" w:rsidRPr="00D1155C" w:rsidRDefault="00C6444C" w:rsidP="00943B59">
            <w:pPr>
              <w:rPr>
                <w:rFonts w:ascii="Arial" w:hAnsi="Arial" w:cs="Arial"/>
                <w:sz w:val="20"/>
                <w:szCs w:val="20"/>
              </w:rPr>
            </w:pPr>
            <w:r w:rsidRPr="00D1155C">
              <w:rPr>
                <w:rFonts w:ascii="Arial" w:hAnsi="Arial" w:cs="Arial"/>
                <w:sz w:val="20"/>
                <w:szCs w:val="20"/>
              </w:rPr>
              <w:t xml:space="preserve">Profesor </w:t>
            </w:r>
          </w:p>
        </w:tc>
        <w:tc>
          <w:tcPr>
            <w:tcW w:w="2191" w:type="pct"/>
            <w:gridSpan w:val="3"/>
          </w:tcPr>
          <w:p w14:paraId="43A2351D" w14:textId="31A03AAB" w:rsidR="00C6444C" w:rsidRPr="00D1155C" w:rsidRDefault="00C6444C" w:rsidP="00943B59">
            <w:pPr>
              <w:rPr>
                <w:rFonts w:ascii="Arial" w:hAnsi="Arial" w:cs="Arial"/>
                <w:noProof/>
                <w:sz w:val="20"/>
                <w:szCs w:val="20"/>
              </w:rPr>
            </w:pPr>
            <w:r w:rsidRPr="00D1155C">
              <w:rPr>
                <w:rFonts w:ascii="Arial" w:hAnsi="Arial" w:cs="Arial"/>
                <w:noProof/>
                <w:sz w:val="20"/>
                <w:szCs w:val="20"/>
              </w:rPr>
              <w:t xml:space="preserve"> Sayaka Kato</w:t>
            </w:r>
          </w:p>
        </w:tc>
        <w:tc>
          <w:tcPr>
            <w:tcW w:w="636" w:type="pct"/>
            <w:shd w:val="clear" w:color="auto" w:fill="E6E6E6"/>
          </w:tcPr>
          <w:p w14:paraId="40DC7E04" w14:textId="77777777" w:rsidR="00C6444C" w:rsidRPr="00D1155C" w:rsidRDefault="00C6444C" w:rsidP="00943B59">
            <w:pPr>
              <w:rPr>
                <w:rFonts w:ascii="Arial" w:hAnsi="Arial" w:cs="Arial"/>
                <w:sz w:val="20"/>
                <w:szCs w:val="20"/>
              </w:rPr>
            </w:pPr>
            <w:r w:rsidRPr="00D1155C">
              <w:rPr>
                <w:rFonts w:ascii="Arial" w:hAnsi="Arial" w:cs="Arial"/>
                <w:sz w:val="20"/>
                <w:szCs w:val="20"/>
              </w:rPr>
              <w:t>Grupo / s</w:t>
            </w:r>
          </w:p>
        </w:tc>
        <w:tc>
          <w:tcPr>
            <w:tcW w:w="662" w:type="pct"/>
          </w:tcPr>
          <w:p w14:paraId="65DB292E" w14:textId="77777777" w:rsidR="00C6444C" w:rsidRPr="00D1155C" w:rsidRDefault="00C6444C" w:rsidP="00943B59">
            <w:pPr>
              <w:rPr>
                <w:rFonts w:ascii="Arial" w:hAnsi="Arial" w:cs="Arial"/>
                <w:noProof/>
                <w:sz w:val="20"/>
                <w:szCs w:val="20"/>
              </w:rPr>
            </w:pPr>
            <w:r w:rsidRPr="00D1155C">
              <w:rPr>
                <w:rFonts w:ascii="Arial" w:hAnsi="Arial" w:cs="Arial"/>
                <w:noProof/>
                <w:sz w:val="20"/>
                <w:szCs w:val="20"/>
              </w:rPr>
              <w:t xml:space="preserve"> 1</w:t>
            </w:r>
          </w:p>
        </w:tc>
      </w:tr>
      <w:tr w:rsidR="00C6444C" w:rsidRPr="00D1155C" w14:paraId="42266198" w14:textId="77777777" w:rsidTr="00943B59">
        <w:trPr>
          <w:trHeight w:val="139"/>
          <w:jc w:val="center"/>
        </w:trPr>
        <w:tc>
          <w:tcPr>
            <w:tcW w:w="1511" w:type="pct"/>
            <w:shd w:val="clear" w:color="auto" w:fill="E6E6E6"/>
          </w:tcPr>
          <w:p w14:paraId="4112F945" w14:textId="77777777" w:rsidR="00C6444C" w:rsidRPr="00D1155C" w:rsidRDefault="00C6444C" w:rsidP="00943B59">
            <w:pPr>
              <w:rPr>
                <w:rFonts w:ascii="Arial" w:hAnsi="Arial" w:cs="Arial"/>
                <w:sz w:val="20"/>
                <w:szCs w:val="20"/>
              </w:rPr>
            </w:pPr>
            <w:r w:rsidRPr="00D1155C">
              <w:rPr>
                <w:rFonts w:ascii="Arial" w:hAnsi="Arial" w:cs="Arial"/>
                <w:sz w:val="20"/>
                <w:szCs w:val="20"/>
              </w:rPr>
              <w:t>Departamento</w:t>
            </w:r>
          </w:p>
        </w:tc>
        <w:tc>
          <w:tcPr>
            <w:tcW w:w="3489" w:type="pct"/>
            <w:gridSpan w:val="5"/>
          </w:tcPr>
          <w:p w14:paraId="0FF19679" w14:textId="77777777" w:rsidR="00C6444C" w:rsidRPr="00D1155C" w:rsidRDefault="00C6444C" w:rsidP="00943B59">
            <w:pPr>
              <w:rPr>
                <w:rFonts w:ascii="Arial" w:hAnsi="Arial" w:cs="Arial"/>
                <w:sz w:val="20"/>
                <w:szCs w:val="20"/>
              </w:rPr>
            </w:pPr>
            <w:r w:rsidRPr="00D1155C">
              <w:rPr>
                <w:rFonts w:ascii="Arial" w:hAnsi="Arial" w:cs="Arial"/>
                <w:sz w:val="20"/>
                <w:szCs w:val="20"/>
              </w:rPr>
              <w:t>Traducción e Interpretación</w:t>
            </w:r>
          </w:p>
        </w:tc>
      </w:tr>
      <w:tr w:rsidR="00C6444C" w:rsidRPr="00D1155C" w14:paraId="79EFCB16" w14:textId="77777777" w:rsidTr="00943B59">
        <w:trPr>
          <w:trHeight w:val="139"/>
          <w:jc w:val="center"/>
        </w:trPr>
        <w:tc>
          <w:tcPr>
            <w:tcW w:w="1511" w:type="pct"/>
            <w:shd w:val="clear" w:color="auto" w:fill="E6E6E6"/>
          </w:tcPr>
          <w:p w14:paraId="557AE28D" w14:textId="77777777" w:rsidR="00C6444C" w:rsidRPr="00D1155C" w:rsidRDefault="00C6444C" w:rsidP="00943B59">
            <w:pPr>
              <w:rPr>
                <w:rFonts w:ascii="Arial" w:hAnsi="Arial" w:cs="Arial"/>
                <w:sz w:val="20"/>
                <w:szCs w:val="20"/>
              </w:rPr>
            </w:pPr>
            <w:r w:rsidRPr="00D1155C">
              <w:rPr>
                <w:rFonts w:ascii="Arial" w:hAnsi="Arial" w:cs="Arial"/>
                <w:sz w:val="20"/>
                <w:szCs w:val="20"/>
              </w:rPr>
              <w:t>Área</w:t>
            </w:r>
          </w:p>
        </w:tc>
        <w:tc>
          <w:tcPr>
            <w:tcW w:w="3489" w:type="pct"/>
            <w:gridSpan w:val="5"/>
          </w:tcPr>
          <w:p w14:paraId="66522F5C" w14:textId="77777777" w:rsidR="00C6444C" w:rsidRPr="00D1155C" w:rsidRDefault="00C6444C" w:rsidP="00943B59">
            <w:pPr>
              <w:rPr>
                <w:rFonts w:ascii="Arial" w:hAnsi="Arial" w:cs="Arial"/>
                <w:sz w:val="20"/>
                <w:szCs w:val="20"/>
              </w:rPr>
            </w:pPr>
            <w:r w:rsidRPr="00D1155C">
              <w:rPr>
                <w:rFonts w:ascii="Arial" w:hAnsi="Arial" w:cs="Arial"/>
                <w:sz w:val="20"/>
                <w:szCs w:val="20"/>
              </w:rPr>
              <w:t>Traducción e Interpretación</w:t>
            </w:r>
          </w:p>
        </w:tc>
      </w:tr>
      <w:tr w:rsidR="00C6444C" w:rsidRPr="00D1155C" w14:paraId="70583B5A" w14:textId="77777777" w:rsidTr="00943B59">
        <w:trPr>
          <w:trHeight w:val="139"/>
          <w:jc w:val="center"/>
        </w:trPr>
        <w:tc>
          <w:tcPr>
            <w:tcW w:w="1511" w:type="pct"/>
            <w:shd w:val="clear" w:color="auto" w:fill="E6E6E6"/>
          </w:tcPr>
          <w:p w14:paraId="7F4F160E" w14:textId="77777777" w:rsidR="00C6444C" w:rsidRPr="00D1155C" w:rsidRDefault="00C6444C" w:rsidP="00943B59">
            <w:pPr>
              <w:rPr>
                <w:rFonts w:ascii="Arial" w:hAnsi="Arial" w:cs="Arial"/>
                <w:sz w:val="20"/>
                <w:szCs w:val="20"/>
              </w:rPr>
            </w:pPr>
            <w:r w:rsidRPr="00D1155C">
              <w:rPr>
                <w:rFonts w:ascii="Arial" w:hAnsi="Arial" w:cs="Arial"/>
                <w:sz w:val="20"/>
                <w:szCs w:val="20"/>
              </w:rPr>
              <w:t>Centro</w:t>
            </w:r>
          </w:p>
        </w:tc>
        <w:tc>
          <w:tcPr>
            <w:tcW w:w="3489" w:type="pct"/>
            <w:gridSpan w:val="5"/>
          </w:tcPr>
          <w:p w14:paraId="180E1C16" w14:textId="77777777" w:rsidR="00C6444C" w:rsidRPr="00D1155C" w:rsidRDefault="00C6444C" w:rsidP="00943B59">
            <w:pPr>
              <w:rPr>
                <w:rFonts w:ascii="Arial" w:hAnsi="Arial" w:cs="Arial"/>
                <w:sz w:val="20"/>
                <w:szCs w:val="20"/>
              </w:rPr>
            </w:pPr>
            <w:r w:rsidRPr="00D1155C">
              <w:rPr>
                <w:rFonts w:ascii="Arial" w:hAnsi="Arial" w:cs="Arial"/>
                <w:sz w:val="20"/>
                <w:szCs w:val="20"/>
              </w:rPr>
              <w:t>Facultad de Traducción y Documentación</w:t>
            </w:r>
          </w:p>
        </w:tc>
      </w:tr>
      <w:tr w:rsidR="00C6444C" w:rsidRPr="00D1155C" w14:paraId="18FBFFAD" w14:textId="77777777" w:rsidTr="00943B59">
        <w:trPr>
          <w:trHeight w:val="221"/>
          <w:jc w:val="center"/>
        </w:trPr>
        <w:tc>
          <w:tcPr>
            <w:tcW w:w="1511" w:type="pct"/>
            <w:shd w:val="clear" w:color="auto" w:fill="E6E6E6"/>
          </w:tcPr>
          <w:p w14:paraId="03E9D0DA" w14:textId="77777777" w:rsidR="00C6444C" w:rsidRPr="00D1155C" w:rsidRDefault="00C6444C" w:rsidP="00943B59">
            <w:pPr>
              <w:rPr>
                <w:rFonts w:ascii="Arial" w:hAnsi="Arial" w:cs="Arial"/>
                <w:sz w:val="20"/>
                <w:szCs w:val="20"/>
              </w:rPr>
            </w:pPr>
            <w:r w:rsidRPr="00D1155C">
              <w:rPr>
                <w:rFonts w:ascii="Arial" w:hAnsi="Arial" w:cs="Arial"/>
                <w:sz w:val="20"/>
                <w:szCs w:val="20"/>
              </w:rPr>
              <w:lastRenderedPageBreak/>
              <w:t>Despacho</w:t>
            </w:r>
          </w:p>
        </w:tc>
        <w:tc>
          <w:tcPr>
            <w:tcW w:w="3489" w:type="pct"/>
            <w:gridSpan w:val="5"/>
          </w:tcPr>
          <w:p w14:paraId="3BFDF710" w14:textId="6AF77781" w:rsidR="00C6444C" w:rsidRPr="00D1155C" w:rsidRDefault="00C6444C" w:rsidP="00943B59">
            <w:pPr>
              <w:rPr>
                <w:rFonts w:ascii="Arial" w:hAnsi="Arial" w:cs="Arial"/>
                <w:sz w:val="20"/>
                <w:szCs w:val="20"/>
              </w:rPr>
            </w:pPr>
            <w:r w:rsidRPr="00D1155C">
              <w:rPr>
                <w:rFonts w:ascii="Arial" w:hAnsi="Arial" w:cs="Arial"/>
                <w:sz w:val="20"/>
                <w:szCs w:val="20"/>
              </w:rPr>
              <w:t>17</w:t>
            </w:r>
          </w:p>
        </w:tc>
      </w:tr>
      <w:tr w:rsidR="00C6444C" w:rsidRPr="00D1155C" w14:paraId="77899672" w14:textId="77777777" w:rsidTr="00943B59">
        <w:trPr>
          <w:trHeight w:val="221"/>
          <w:jc w:val="center"/>
        </w:trPr>
        <w:tc>
          <w:tcPr>
            <w:tcW w:w="1511" w:type="pct"/>
            <w:shd w:val="clear" w:color="auto" w:fill="E6E6E6"/>
          </w:tcPr>
          <w:p w14:paraId="168C41AE" w14:textId="77777777" w:rsidR="00C6444C" w:rsidRPr="00D1155C" w:rsidRDefault="00C6444C" w:rsidP="00943B59">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1DC05BAC" w14:textId="77777777" w:rsidR="00C6444C" w:rsidRPr="00D1155C" w:rsidRDefault="00C6444C" w:rsidP="00943B59">
            <w:pPr>
              <w:rPr>
                <w:rFonts w:ascii="Arial" w:hAnsi="Arial" w:cs="Arial"/>
                <w:sz w:val="20"/>
                <w:szCs w:val="20"/>
              </w:rPr>
            </w:pPr>
            <w:r w:rsidRPr="00D1155C">
              <w:rPr>
                <w:rFonts w:ascii="Arial" w:hAnsi="Arial" w:cs="Arial"/>
                <w:sz w:val="20"/>
                <w:szCs w:val="20"/>
              </w:rPr>
              <w:t>Cita previa</w:t>
            </w:r>
          </w:p>
        </w:tc>
      </w:tr>
      <w:tr w:rsidR="00C6444C" w:rsidRPr="00D1155C" w14:paraId="5B4D3CB8" w14:textId="77777777" w:rsidTr="00943B59">
        <w:trPr>
          <w:trHeight w:val="201"/>
          <w:jc w:val="center"/>
        </w:trPr>
        <w:tc>
          <w:tcPr>
            <w:tcW w:w="1511" w:type="pct"/>
            <w:shd w:val="clear" w:color="auto" w:fill="E6E6E6"/>
          </w:tcPr>
          <w:p w14:paraId="745D7FC2" w14:textId="77777777" w:rsidR="00C6444C" w:rsidRPr="00D1155C" w:rsidRDefault="00C6444C" w:rsidP="00943B59">
            <w:pPr>
              <w:rPr>
                <w:rFonts w:ascii="Arial" w:hAnsi="Arial" w:cs="Arial"/>
                <w:sz w:val="20"/>
                <w:szCs w:val="20"/>
              </w:rPr>
            </w:pPr>
            <w:r w:rsidRPr="00D1155C">
              <w:rPr>
                <w:rFonts w:ascii="Arial" w:hAnsi="Arial" w:cs="Arial"/>
                <w:sz w:val="20"/>
                <w:szCs w:val="20"/>
              </w:rPr>
              <w:t>URL Web</w:t>
            </w:r>
          </w:p>
        </w:tc>
        <w:tc>
          <w:tcPr>
            <w:tcW w:w="3489" w:type="pct"/>
            <w:gridSpan w:val="5"/>
          </w:tcPr>
          <w:p w14:paraId="41FB287E" w14:textId="77777777" w:rsidR="00C6444C" w:rsidRPr="00D1155C" w:rsidRDefault="00C6444C" w:rsidP="00943B59">
            <w:pPr>
              <w:rPr>
                <w:rFonts w:ascii="Arial" w:hAnsi="Arial" w:cs="Arial"/>
                <w:sz w:val="20"/>
                <w:szCs w:val="20"/>
              </w:rPr>
            </w:pPr>
          </w:p>
        </w:tc>
      </w:tr>
      <w:tr w:rsidR="00C6444C" w:rsidRPr="00D1155C" w14:paraId="6E80CDF5" w14:textId="77777777" w:rsidTr="00943B59">
        <w:trPr>
          <w:trHeight w:val="28"/>
          <w:jc w:val="center"/>
        </w:trPr>
        <w:tc>
          <w:tcPr>
            <w:tcW w:w="1511" w:type="pct"/>
            <w:shd w:val="clear" w:color="auto" w:fill="E6E6E6"/>
          </w:tcPr>
          <w:p w14:paraId="3D1F3B9B" w14:textId="77777777" w:rsidR="00C6444C" w:rsidRPr="00D1155C" w:rsidRDefault="00C6444C" w:rsidP="00943B59">
            <w:pPr>
              <w:rPr>
                <w:rFonts w:ascii="Arial" w:hAnsi="Arial" w:cs="Arial"/>
                <w:sz w:val="20"/>
                <w:szCs w:val="20"/>
              </w:rPr>
            </w:pPr>
            <w:r w:rsidRPr="00D1155C">
              <w:rPr>
                <w:rFonts w:ascii="Arial" w:hAnsi="Arial" w:cs="Arial"/>
                <w:sz w:val="20"/>
                <w:szCs w:val="20"/>
              </w:rPr>
              <w:t>E-mail</w:t>
            </w:r>
          </w:p>
        </w:tc>
        <w:tc>
          <w:tcPr>
            <w:tcW w:w="1373" w:type="pct"/>
          </w:tcPr>
          <w:p w14:paraId="723E7E33" w14:textId="3A6CFB56" w:rsidR="00C6444C" w:rsidRPr="00D1155C" w:rsidRDefault="00C6444C" w:rsidP="00943B59">
            <w:pPr>
              <w:rPr>
                <w:rFonts w:ascii="Arial" w:hAnsi="Arial" w:cs="Arial"/>
                <w:sz w:val="20"/>
                <w:szCs w:val="20"/>
              </w:rPr>
            </w:pPr>
            <w:r w:rsidRPr="00D1155C">
              <w:rPr>
                <w:rFonts w:ascii="Arial" w:hAnsi="Arial" w:cs="Arial"/>
                <w:sz w:val="20"/>
                <w:szCs w:val="20"/>
              </w:rPr>
              <w:t>sayaka@usal.es</w:t>
            </w:r>
          </w:p>
        </w:tc>
        <w:tc>
          <w:tcPr>
            <w:tcW w:w="614" w:type="pct"/>
            <w:shd w:val="clear" w:color="auto" w:fill="E6E6E6"/>
          </w:tcPr>
          <w:p w14:paraId="627C6303" w14:textId="77777777" w:rsidR="00C6444C" w:rsidRPr="00D1155C" w:rsidRDefault="00C6444C" w:rsidP="00943B59">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58EF46ED" w14:textId="77777777" w:rsidR="00C6444C" w:rsidRPr="00D1155C" w:rsidRDefault="00C6444C" w:rsidP="00943B59">
            <w:pPr>
              <w:rPr>
                <w:rFonts w:ascii="Arial" w:hAnsi="Arial" w:cs="Arial"/>
                <w:sz w:val="20"/>
                <w:szCs w:val="20"/>
              </w:rPr>
            </w:pPr>
            <w:r w:rsidRPr="00D1155C">
              <w:rPr>
                <w:rFonts w:ascii="Arial" w:hAnsi="Arial" w:cs="Arial"/>
                <w:sz w:val="20"/>
                <w:szCs w:val="20"/>
              </w:rPr>
              <w:t>923 294580</w:t>
            </w:r>
          </w:p>
        </w:tc>
      </w:tr>
    </w:tbl>
    <w:p w14:paraId="5E6A245E" w14:textId="77777777" w:rsidR="00C6444C" w:rsidRPr="00D1155C" w:rsidRDefault="00C6444C" w:rsidP="00C6444C">
      <w:pPr>
        <w:rPr>
          <w:rFonts w:ascii="Arial" w:hAnsi="Arial" w:cs="Arial"/>
          <w:sz w:val="20"/>
          <w:szCs w:val="20"/>
        </w:rPr>
      </w:pPr>
    </w:p>
    <w:p w14:paraId="78ED7DBE" w14:textId="01F2DE99" w:rsidR="00C6444C" w:rsidRPr="00D1155C" w:rsidRDefault="00C6444C" w:rsidP="00C6444C">
      <w:pPr>
        <w:rPr>
          <w:rFonts w:ascii="Arial" w:hAnsi="Arial" w:cs="Arial"/>
          <w:sz w:val="20"/>
          <w:szCs w:val="20"/>
        </w:rPr>
      </w:pPr>
    </w:p>
    <w:p w14:paraId="3903F60C" w14:textId="77777777" w:rsidR="00C6444C" w:rsidRPr="00D1155C" w:rsidRDefault="00C6444C" w:rsidP="00C6444C">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C6444C" w:rsidRPr="00D1155C" w14:paraId="0D14B641" w14:textId="77777777" w:rsidTr="00943B59">
        <w:trPr>
          <w:trHeight w:val="32"/>
          <w:jc w:val="center"/>
        </w:trPr>
        <w:tc>
          <w:tcPr>
            <w:tcW w:w="1511" w:type="pct"/>
            <w:shd w:val="clear" w:color="auto" w:fill="E6E6E6"/>
          </w:tcPr>
          <w:p w14:paraId="6802F283" w14:textId="77777777" w:rsidR="00C6444C" w:rsidRPr="00D1155C" w:rsidRDefault="00C6444C" w:rsidP="00943B59">
            <w:pPr>
              <w:rPr>
                <w:rFonts w:ascii="Arial" w:hAnsi="Arial" w:cs="Arial"/>
                <w:sz w:val="20"/>
                <w:szCs w:val="20"/>
              </w:rPr>
            </w:pPr>
            <w:r w:rsidRPr="00D1155C">
              <w:rPr>
                <w:rFonts w:ascii="Arial" w:hAnsi="Arial" w:cs="Arial"/>
                <w:sz w:val="20"/>
                <w:szCs w:val="20"/>
              </w:rPr>
              <w:t xml:space="preserve">Profesor </w:t>
            </w:r>
          </w:p>
        </w:tc>
        <w:tc>
          <w:tcPr>
            <w:tcW w:w="2191" w:type="pct"/>
            <w:gridSpan w:val="3"/>
          </w:tcPr>
          <w:p w14:paraId="541E88B8" w14:textId="2D30640C" w:rsidR="00C6444C" w:rsidRPr="00D1155C" w:rsidRDefault="00C6444C" w:rsidP="00943B59">
            <w:pPr>
              <w:rPr>
                <w:rFonts w:ascii="Arial" w:hAnsi="Arial" w:cs="Arial"/>
                <w:noProof/>
                <w:sz w:val="20"/>
                <w:szCs w:val="20"/>
              </w:rPr>
            </w:pPr>
            <w:r w:rsidRPr="00D1155C">
              <w:rPr>
                <w:rFonts w:ascii="Arial" w:hAnsi="Arial" w:cs="Arial"/>
                <w:noProof/>
                <w:sz w:val="20"/>
                <w:szCs w:val="20"/>
              </w:rPr>
              <w:t xml:space="preserve"> Daniel Ruiz Martínez</w:t>
            </w:r>
          </w:p>
        </w:tc>
        <w:tc>
          <w:tcPr>
            <w:tcW w:w="636" w:type="pct"/>
            <w:shd w:val="clear" w:color="auto" w:fill="E6E6E6"/>
          </w:tcPr>
          <w:p w14:paraId="326FE1B9" w14:textId="77777777" w:rsidR="00C6444C" w:rsidRPr="00D1155C" w:rsidRDefault="00C6444C" w:rsidP="00943B59">
            <w:pPr>
              <w:rPr>
                <w:rFonts w:ascii="Arial" w:hAnsi="Arial" w:cs="Arial"/>
                <w:sz w:val="20"/>
                <w:szCs w:val="20"/>
              </w:rPr>
            </w:pPr>
            <w:r w:rsidRPr="00D1155C">
              <w:rPr>
                <w:rFonts w:ascii="Arial" w:hAnsi="Arial" w:cs="Arial"/>
                <w:sz w:val="20"/>
                <w:szCs w:val="20"/>
              </w:rPr>
              <w:t>Grupo / s</w:t>
            </w:r>
          </w:p>
        </w:tc>
        <w:tc>
          <w:tcPr>
            <w:tcW w:w="662" w:type="pct"/>
          </w:tcPr>
          <w:p w14:paraId="093338BF" w14:textId="77777777" w:rsidR="00C6444C" w:rsidRPr="00D1155C" w:rsidRDefault="00C6444C" w:rsidP="00943B59">
            <w:pPr>
              <w:rPr>
                <w:rFonts w:ascii="Arial" w:hAnsi="Arial" w:cs="Arial"/>
                <w:noProof/>
                <w:sz w:val="20"/>
                <w:szCs w:val="20"/>
              </w:rPr>
            </w:pPr>
            <w:r w:rsidRPr="00D1155C">
              <w:rPr>
                <w:rFonts w:ascii="Arial" w:hAnsi="Arial" w:cs="Arial"/>
                <w:noProof/>
                <w:sz w:val="20"/>
                <w:szCs w:val="20"/>
              </w:rPr>
              <w:t xml:space="preserve"> 1</w:t>
            </w:r>
          </w:p>
        </w:tc>
      </w:tr>
      <w:tr w:rsidR="00C6444C" w:rsidRPr="00D1155C" w14:paraId="6287D8CF" w14:textId="77777777" w:rsidTr="00943B59">
        <w:trPr>
          <w:trHeight w:val="139"/>
          <w:jc w:val="center"/>
        </w:trPr>
        <w:tc>
          <w:tcPr>
            <w:tcW w:w="1511" w:type="pct"/>
            <w:shd w:val="clear" w:color="auto" w:fill="E6E6E6"/>
          </w:tcPr>
          <w:p w14:paraId="6EA09E4C" w14:textId="77777777" w:rsidR="00C6444C" w:rsidRPr="00D1155C" w:rsidRDefault="00C6444C" w:rsidP="00943B59">
            <w:pPr>
              <w:rPr>
                <w:rFonts w:ascii="Arial" w:hAnsi="Arial" w:cs="Arial"/>
                <w:sz w:val="20"/>
                <w:szCs w:val="20"/>
              </w:rPr>
            </w:pPr>
            <w:r w:rsidRPr="00D1155C">
              <w:rPr>
                <w:rFonts w:ascii="Arial" w:hAnsi="Arial" w:cs="Arial"/>
                <w:sz w:val="20"/>
                <w:szCs w:val="20"/>
              </w:rPr>
              <w:t>Departamento</w:t>
            </w:r>
          </w:p>
        </w:tc>
        <w:tc>
          <w:tcPr>
            <w:tcW w:w="3489" w:type="pct"/>
            <w:gridSpan w:val="5"/>
          </w:tcPr>
          <w:p w14:paraId="22E5BCC7" w14:textId="77777777" w:rsidR="00C6444C" w:rsidRPr="00D1155C" w:rsidRDefault="00C6444C" w:rsidP="00943B59">
            <w:pPr>
              <w:rPr>
                <w:rFonts w:ascii="Arial" w:hAnsi="Arial" w:cs="Arial"/>
                <w:sz w:val="20"/>
                <w:szCs w:val="20"/>
              </w:rPr>
            </w:pPr>
            <w:r w:rsidRPr="00D1155C">
              <w:rPr>
                <w:rFonts w:ascii="Arial" w:hAnsi="Arial" w:cs="Arial"/>
                <w:sz w:val="20"/>
                <w:szCs w:val="20"/>
              </w:rPr>
              <w:t>Traducción e Interpretación</w:t>
            </w:r>
          </w:p>
        </w:tc>
      </w:tr>
      <w:tr w:rsidR="00C6444C" w:rsidRPr="00D1155C" w14:paraId="361AAF82" w14:textId="77777777" w:rsidTr="00943B59">
        <w:trPr>
          <w:trHeight w:val="139"/>
          <w:jc w:val="center"/>
        </w:trPr>
        <w:tc>
          <w:tcPr>
            <w:tcW w:w="1511" w:type="pct"/>
            <w:shd w:val="clear" w:color="auto" w:fill="E6E6E6"/>
          </w:tcPr>
          <w:p w14:paraId="10957816" w14:textId="77777777" w:rsidR="00C6444C" w:rsidRPr="00D1155C" w:rsidRDefault="00C6444C" w:rsidP="00943B59">
            <w:pPr>
              <w:rPr>
                <w:rFonts w:ascii="Arial" w:hAnsi="Arial" w:cs="Arial"/>
                <w:sz w:val="20"/>
                <w:szCs w:val="20"/>
              </w:rPr>
            </w:pPr>
            <w:r w:rsidRPr="00D1155C">
              <w:rPr>
                <w:rFonts w:ascii="Arial" w:hAnsi="Arial" w:cs="Arial"/>
                <w:sz w:val="20"/>
                <w:szCs w:val="20"/>
              </w:rPr>
              <w:t>Área</w:t>
            </w:r>
          </w:p>
        </w:tc>
        <w:tc>
          <w:tcPr>
            <w:tcW w:w="3489" w:type="pct"/>
            <w:gridSpan w:val="5"/>
          </w:tcPr>
          <w:p w14:paraId="512C9345" w14:textId="77777777" w:rsidR="00C6444C" w:rsidRPr="00D1155C" w:rsidRDefault="00C6444C" w:rsidP="00943B59">
            <w:pPr>
              <w:rPr>
                <w:rFonts w:ascii="Arial" w:hAnsi="Arial" w:cs="Arial"/>
                <w:sz w:val="20"/>
                <w:szCs w:val="20"/>
              </w:rPr>
            </w:pPr>
            <w:r w:rsidRPr="00D1155C">
              <w:rPr>
                <w:rFonts w:ascii="Arial" w:hAnsi="Arial" w:cs="Arial"/>
                <w:sz w:val="20"/>
                <w:szCs w:val="20"/>
              </w:rPr>
              <w:t>Traducción e Interpretación</w:t>
            </w:r>
          </w:p>
        </w:tc>
      </w:tr>
      <w:tr w:rsidR="00C6444C" w:rsidRPr="00D1155C" w14:paraId="4E7E2301" w14:textId="77777777" w:rsidTr="00943B59">
        <w:trPr>
          <w:trHeight w:val="139"/>
          <w:jc w:val="center"/>
        </w:trPr>
        <w:tc>
          <w:tcPr>
            <w:tcW w:w="1511" w:type="pct"/>
            <w:shd w:val="clear" w:color="auto" w:fill="E6E6E6"/>
          </w:tcPr>
          <w:p w14:paraId="38CBE837" w14:textId="77777777" w:rsidR="00C6444C" w:rsidRPr="00D1155C" w:rsidRDefault="00C6444C" w:rsidP="00943B59">
            <w:pPr>
              <w:rPr>
                <w:rFonts w:ascii="Arial" w:hAnsi="Arial" w:cs="Arial"/>
                <w:sz w:val="20"/>
                <w:szCs w:val="20"/>
              </w:rPr>
            </w:pPr>
            <w:r w:rsidRPr="00D1155C">
              <w:rPr>
                <w:rFonts w:ascii="Arial" w:hAnsi="Arial" w:cs="Arial"/>
                <w:sz w:val="20"/>
                <w:szCs w:val="20"/>
              </w:rPr>
              <w:t>Centro</w:t>
            </w:r>
          </w:p>
        </w:tc>
        <w:tc>
          <w:tcPr>
            <w:tcW w:w="3489" w:type="pct"/>
            <w:gridSpan w:val="5"/>
          </w:tcPr>
          <w:p w14:paraId="01986598" w14:textId="77777777" w:rsidR="00C6444C" w:rsidRPr="00D1155C" w:rsidRDefault="00C6444C" w:rsidP="00943B59">
            <w:pPr>
              <w:rPr>
                <w:rFonts w:ascii="Arial" w:hAnsi="Arial" w:cs="Arial"/>
                <w:sz w:val="20"/>
                <w:szCs w:val="20"/>
              </w:rPr>
            </w:pPr>
            <w:r w:rsidRPr="00D1155C">
              <w:rPr>
                <w:rFonts w:ascii="Arial" w:hAnsi="Arial" w:cs="Arial"/>
                <w:sz w:val="20"/>
                <w:szCs w:val="20"/>
              </w:rPr>
              <w:t>Facultad de Traducción y Documentación</w:t>
            </w:r>
          </w:p>
        </w:tc>
      </w:tr>
      <w:tr w:rsidR="00C6444C" w:rsidRPr="00D1155C" w14:paraId="4FA09AC5" w14:textId="77777777" w:rsidTr="00943B59">
        <w:trPr>
          <w:trHeight w:val="221"/>
          <w:jc w:val="center"/>
        </w:trPr>
        <w:tc>
          <w:tcPr>
            <w:tcW w:w="1511" w:type="pct"/>
            <w:shd w:val="clear" w:color="auto" w:fill="E6E6E6"/>
          </w:tcPr>
          <w:p w14:paraId="5811AC56" w14:textId="77777777" w:rsidR="00C6444C" w:rsidRPr="00D1155C" w:rsidRDefault="00C6444C" w:rsidP="00943B59">
            <w:pPr>
              <w:rPr>
                <w:rFonts w:ascii="Arial" w:hAnsi="Arial" w:cs="Arial"/>
                <w:sz w:val="20"/>
                <w:szCs w:val="20"/>
              </w:rPr>
            </w:pPr>
            <w:r w:rsidRPr="00D1155C">
              <w:rPr>
                <w:rFonts w:ascii="Arial" w:hAnsi="Arial" w:cs="Arial"/>
                <w:sz w:val="20"/>
                <w:szCs w:val="20"/>
              </w:rPr>
              <w:t>Despacho</w:t>
            </w:r>
          </w:p>
        </w:tc>
        <w:tc>
          <w:tcPr>
            <w:tcW w:w="3489" w:type="pct"/>
            <w:gridSpan w:val="5"/>
          </w:tcPr>
          <w:p w14:paraId="390D55C8" w14:textId="0DBCFD5A" w:rsidR="00C6444C" w:rsidRPr="00D1155C" w:rsidRDefault="00C6444C" w:rsidP="00943B59">
            <w:pPr>
              <w:rPr>
                <w:rFonts w:ascii="Arial" w:hAnsi="Arial" w:cs="Arial"/>
                <w:sz w:val="20"/>
                <w:szCs w:val="20"/>
              </w:rPr>
            </w:pPr>
            <w:r w:rsidRPr="00D1155C">
              <w:rPr>
                <w:rFonts w:ascii="Arial" w:hAnsi="Arial" w:cs="Arial"/>
                <w:sz w:val="20"/>
                <w:szCs w:val="20"/>
              </w:rPr>
              <w:t>11</w:t>
            </w:r>
          </w:p>
        </w:tc>
      </w:tr>
      <w:tr w:rsidR="00C6444C" w:rsidRPr="00D1155C" w14:paraId="15D9922C" w14:textId="77777777" w:rsidTr="00943B59">
        <w:trPr>
          <w:trHeight w:val="221"/>
          <w:jc w:val="center"/>
        </w:trPr>
        <w:tc>
          <w:tcPr>
            <w:tcW w:w="1511" w:type="pct"/>
            <w:shd w:val="clear" w:color="auto" w:fill="E6E6E6"/>
          </w:tcPr>
          <w:p w14:paraId="5F5E4B7C" w14:textId="77777777" w:rsidR="00C6444C" w:rsidRPr="00D1155C" w:rsidRDefault="00C6444C" w:rsidP="00943B59">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3F82BEAC" w14:textId="77777777" w:rsidR="00C6444C" w:rsidRPr="00D1155C" w:rsidRDefault="00C6444C" w:rsidP="00943B59">
            <w:pPr>
              <w:rPr>
                <w:rFonts w:ascii="Arial" w:hAnsi="Arial" w:cs="Arial"/>
                <w:sz w:val="20"/>
                <w:szCs w:val="20"/>
              </w:rPr>
            </w:pPr>
            <w:r w:rsidRPr="00D1155C">
              <w:rPr>
                <w:rFonts w:ascii="Arial" w:hAnsi="Arial" w:cs="Arial"/>
                <w:sz w:val="20"/>
                <w:szCs w:val="20"/>
              </w:rPr>
              <w:t>Cita previa</w:t>
            </w:r>
          </w:p>
        </w:tc>
      </w:tr>
      <w:tr w:rsidR="00C6444C" w:rsidRPr="00D1155C" w14:paraId="50970CAD" w14:textId="77777777" w:rsidTr="00943B59">
        <w:trPr>
          <w:trHeight w:val="201"/>
          <w:jc w:val="center"/>
        </w:trPr>
        <w:tc>
          <w:tcPr>
            <w:tcW w:w="1511" w:type="pct"/>
            <w:shd w:val="clear" w:color="auto" w:fill="E6E6E6"/>
          </w:tcPr>
          <w:p w14:paraId="56C9529D" w14:textId="77777777" w:rsidR="00C6444C" w:rsidRPr="00D1155C" w:rsidRDefault="00C6444C" w:rsidP="00943B59">
            <w:pPr>
              <w:rPr>
                <w:rFonts w:ascii="Arial" w:hAnsi="Arial" w:cs="Arial"/>
                <w:sz w:val="20"/>
                <w:szCs w:val="20"/>
              </w:rPr>
            </w:pPr>
            <w:r w:rsidRPr="00D1155C">
              <w:rPr>
                <w:rFonts w:ascii="Arial" w:hAnsi="Arial" w:cs="Arial"/>
                <w:sz w:val="20"/>
                <w:szCs w:val="20"/>
              </w:rPr>
              <w:t>URL Web</w:t>
            </w:r>
          </w:p>
        </w:tc>
        <w:tc>
          <w:tcPr>
            <w:tcW w:w="3489" w:type="pct"/>
            <w:gridSpan w:val="5"/>
          </w:tcPr>
          <w:p w14:paraId="04732675" w14:textId="77777777" w:rsidR="00C6444C" w:rsidRPr="00D1155C" w:rsidRDefault="00C6444C" w:rsidP="00943B59">
            <w:pPr>
              <w:rPr>
                <w:rFonts w:ascii="Arial" w:hAnsi="Arial" w:cs="Arial"/>
                <w:sz w:val="20"/>
                <w:szCs w:val="20"/>
              </w:rPr>
            </w:pPr>
          </w:p>
        </w:tc>
      </w:tr>
      <w:tr w:rsidR="00C6444C" w:rsidRPr="00D1155C" w14:paraId="167FEF03" w14:textId="77777777" w:rsidTr="00943B59">
        <w:trPr>
          <w:trHeight w:val="28"/>
          <w:jc w:val="center"/>
        </w:trPr>
        <w:tc>
          <w:tcPr>
            <w:tcW w:w="1511" w:type="pct"/>
            <w:shd w:val="clear" w:color="auto" w:fill="E6E6E6"/>
          </w:tcPr>
          <w:p w14:paraId="4DCE2F33" w14:textId="77777777" w:rsidR="00C6444C" w:rsidRPr="00D1155C" w:rsidRDefault="00C6444C" w:rsidP="00943B59">
            <w:pPr>
              <w:rPr>
                <w:rFonts w:ascii="Arial" w:hAnsi="Arial" w:cs="Arial"/>
                <w:sz w:val="20"/>
                <w:szCs w:val="20"/>
              </w:rPr>
            </w:pPr>
            <w:r w:rsidRPr="00D1155C">
              <w:rPr>
                <w:rFonts w:ascii="Arial" w:hAnsi="Arial" w:cs="Arial"/>
                <w:sz w:val="20"/>
                <w:szCs w:val="20"/>
              </w:rPr>
              <w:t>E-mail</w:t>
            </w:r>
          </w:p>
        </w:tc>
        <w:tc>
          <w:tcPr>
            <w:tcW w:w="1373" w:type="pct"/>
          </w:tcPr>
          <w:p w14:paraId="79F59602" w14:textId="009FA684" w:rsidR="00C6444C" w:rsidRPr="00D1155C" w:rsidRDefault="00000000" w:rsidP="00943B59">
            <w:pPr>
              <w:rPr>
                <w:rFonts w:ascii="Arial" w:hAnsi="Arial" w:cs="Arial"/>
                <w:sz w:val="20"/>
                <w:szCs w:val="20"/>
              </w:rPr>
            </w:pPr>
            <w:hyperlink r:id="rId41" w:history="1">
              <w:r w:rsidR="00C6444C" w:rsidRPr="00D1155C">
                <w:rPr>
                  <w:rStyle w:val="Hipervnculo"/>
                  <w:color w:val="auto"/>
                  <w:sz w:val="20"/>
                  <w:szCs w:val="20"/>
                  <w:u w:val="none"/>
                </w:rPr>
                <w:t>druiz</w:t>
              </w:r>
              <w:r w:rsidR="00C6444C" w:rsidRPr="00D1155C">
                <w:rPr>
                  <w:rStyle w:val="Hipervnculo"/>
                  <w:rFonts w:ascii="Arial" w:hAnsi="Arial" w:cs="Arial"/>
                  <w:color w:val="auto"/>
                  <w:sz w:val="20"/>
                  <w:szCs w:val="20"/>
                  <w:u w:val="none"/>
                </w:rPr>
                <w:t>@usal.es</w:t>
              </w:r>
            </w:hyperlink>
          </w:p>
        </w:tc>
        <w:tc>
          <w:tcPr>
            <w:tcW w:w="614" w:type="pct"/>
            <w:shd w:val="clear" w:color="auto" w:fill="E6E6E6"/>
          </w:tcPr>
          <w:p w14:paraId="5D88CCCD" w14:textId="77777777" w:rsidR="00C6444C" w:rsidRPr="00D1155C" w:rsidRDefault="00C6444C" w:rsidP="00943B59">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6425BAE6" w14:textId="77777777" w:rsidR="00C6444C" w:rsidRPr="00D1155C" w:rsidRDefault="00C6444C" w:rsidP="00943B59">
            <w:pPr>
              <w:rPr>
                <w:rFonts w:ascii="Arial" w:hAnsi="Arial" w:cs="Arial"/>
                <w:sz w:val="20"/>
                <w:szCs w:val="20"/>
              </w:rPr>
            </w:pPr>
            <w:r w:rsidRPr="00D1155C">
              <w:rPr>
                <w:rFonts w:ascii="Arial" w:hAnsi="Arial" w:cs="Arial"/>
                <w:sz w:val="20"/>
                <w:szCs w:val="20"/>
              </w:rPr>
              <w:t>923 294580</w:t>
            </w:r>
          </w:p>
        </w:tc>
      </w:tr>
    </w:tbl>
    <w:p w14:paraId="4500F751" w14:textId="77777777" w:rsidR="00C6444C" w:rsidRPr="00D1155C" w:rsidRDefault="00C6444C" w:rsidP="00C6444C">
      <w:pPr>
        <w:rPr>
          <w:rFonts w:ascii="Arial" w:hAnsi="Arial" w:cs="Arial"/>
          <w:sz w:val="20"/>
          <w:szCs w:val="20"/>
        </w:rPr>
      </w:pPr>
    </w:p>
    <w:p w14:paraId="5D524A94" w14:textId="77777777" w:rsidR="00C6444C" w:rsidRPr="00D1155C" w:rsidRDefault="00C6444C" w:rsidP="00C6444C">
      <w:pPr>
        <w:rPr>
          <w:rFonts w:ascii="Arial" w:hAnsi="Arial" w:cs="Arial"/>
          <w:sz w:val="20"/>
          <w:szCs w:val="20"/>
        </w:rPr>
      </w:pPr>
    </w:p>
    <w:p w14:paraId="5D2E215F" w14:textId="77777777" w:rsidR="00C6444C" w:rsidRPr="00D1155C" w:rsidRDefault="00C6444C" w:rsidP="00B70D4D">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0D4D" w:rsidRPr="00D1155C" w14:paraId="731346DA" w14:textId="77777777" w:rsidTr="0065099C">
        <w:trPr>
          <w:trHeight w:val="351"/>
        </w:trPr>
        <w:tc>
          <w:tcPr>
            <w:tcW w:w="8748" w:type="dxa"/>
            <w:shd w:val="clear" w:color="auto" w:fill="999999"/>
          </w:tcPr>
          <w:p w14:paraId="3FA3341E" w14:textId="77777777" w:rsidR="00B70D4D" w:rsidRPr="00D1155C" w:rsidRDefault="00B70D4D"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4591FEDF" w14:textId="77777777" w:rsidR="00B70D4D" w:rsidRPr="00D1155C" w:rsidRDefault="00B70D4D" w:rsidP="00B70D4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0D4D" w:rsidRPr="00D1155C" w14:paraId="002D6D66" w14:textId="77777777" w:rsidTr="0065099C">
        <w:trPr>
          <w:trHeight w:val="2806"/>
        </w:trPr>
        <w:tc>
          <w:tcPr>
            <w:tcW w:w="8748" w:type="dxa"/>
          </w:tcPr>
          <w:p w14:paraId="0CEB9D96" w14:textId="77777777" w:rsidR="00B70D4D" w:rsidRPr="00D1155C" w:rsidRDefault="00B70D4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B70D4D" w:rsidRPr="00D1155C" w14:paraId="6BB0ECB4" w14:textId="77777777" w:rsidTr="0065099C">
              <w:tc>
                <w:tcPr>
                  <w:tcW w:w="8413" w:type="dxa"/>
                  <w:shd w:val="clear" w:color="auto" w:fill="E6E6E6"/>
                </w:tcPr>
                <w:p w14:paraId="46093E89" w14:textId="77777777" w:rsidR="00B70D4D" w:rsidRPr="00D1155C" w:rsidRDefault="00B70D4D" w:rsidP="0065099C">
                  <w:pPr>
                    <w:rPr>
                      <w:rFonts w:ascii="Arial" w:hAnsi="Arial" w:cs="Arial"/>
                      <w:sz w:val="20"/>
                      <w:szCs w:val="20"/>
                    </w:rPr>
                  </w:pPr>
                  <w:r w:rsidRPr="00D1155C">
                    <w:rPr>
                      <w:rFonts w:ascii="Arial" w:hAnsi="Arial" w:cs="Arial"/>
                      <w:sz w:val="20"/>
                      <w:szCs w:val="20"/>
                    </w:rPr>
                    <w:t>Bloque formativo al que pertenece la materia</w:t>
                  </w:r>
                </w:p>
              </w:tc>
            </w:tr>
            <w:tr w:rsidR="00B70D4D" w:rsidRPr="00D1155C" w14:paraId="22D0B313" w14:textId="77777777" w:rsidTr="0065099C">
              <w:tc>
                <w:tcPr>
                  <w:tcW w:w="8413" w:type="dxa"/>
                </w:tcPr>
                <w:p w14:paraId="7D75948C" w14:textId="77777777" w:rsidR="00B70D4D" w:rsidRPr="00D1155C" w:rsidRDefault="00B70D4D" w:rsidP="0065099C">
                  <w:pPr>
                    <w:spacing w:before="60"/>
                    <w:rPr>
                      <w:rFonts w:ascii="Arial" w:hAnsi="Arial" w:cs="Arial"/>
                      <w:sz w:val="20"/>
                      <w:szCs w:val="20"/>
                    </w:rPr>
                  </w:pPr>
                  <w:r w:rsidRPr="00D1155C">
                    <w:rPr>
                      <w:rFonts w:ascii="Arial" w:hAnsi="Arial" w:cs="Arial"/>
                      <w:sz w:val="20"/>
                      <w:szCs w:val="20"/>
                    </w:rPr>
                    <w:t>Módulo de formación obligatoria común.</w:t>
                  </w:r>
                </w:p>
              </w:tc>
            </w:tr>
          </w:tbl>
          <w:p w14:paraId="3B72AF41" w14:textId="77777777" w:rsidR="00B70D4D" w:rsidRPr="00D1155C" w:rsidRDefault="00B70D4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B70D4D" w:rsidRPr="00D1155C" w14:paraId="3249C05D" w14:textId="77777777" w:rsidTr="0065099C">
              <w:tc>
                <w:tcPr>
                  <w:tcW w:w="8413" w:type="dxa"/>
                  <w:shd w:val="clear" w:color="auto" w:fill="E6E6E6"/>
                </w:tcPr>
                <w:p w14:paraId="39BA11CD" w14:textId="77777777" w:rsidR="00B70D4D" w:rsidRPr="00D1155C" w:rsidRDefault="00B70D4D"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B70D4D" w:rsidRPr="00D1155C" w14:paraId="18839D29" w14:textId="77777777" w:rsidTr="0065099C">
              <w:tc>
                <w:tcPr>
                  <w:tcW w:w="8413" w:type="dxa"/>
                </w:tcPr>
                <w:p w14:paraId="52656FEC" w14:textId="77777777" w:rsidR="00B70D4D" w:rsidRPr="00D1155C" w:rsidRDefault="00B70D4D" w:rsidP="0065099C">
                  <w:pPr>
                    <w:tabs>
                      <w:tab w:val="left" w:pos="1728"/>
                    </w:tabs>
                    <w:spacing w:before="60"/>
                    <w:jc w:val="both"/>
                    <w:rPr>
                      <w:rFonts w:ascii="Arial" w:hAnsi="Arial" w:cs="Arial"/>
                      <w:sz w:val="20"/>
                      <w:szCs w:val="20"/>
                    </w:rPr>
                  </w:pPr>
                  <w:r w:rsidRPr="00D1155C">
                    <w:rPr>
                      <w:rFonts w:ascii="Arial" w:hAnsi="Arial" w:cs="Arial"/>
                      <w:sz w:val="20"/>
                      <w:szCs w:val="20"/>
                    </w:rPr>
                    <w:t>Asignatura de aplicación de los componentes teóricos y prácticos adquiridos a lo largo de los estudios. Toma de contacto con la realidad profesional.</w:t>
                  </w:r>
                </w:p>
              </w:tc>
            </w:tr>
          </w:tbl>
          <w:p w14:paraId="0C30DB01" w14:textId="77777777" w:rsidR="00B70D4D" w:rsidRPr="00D1155C" w:rsidRDefault="00B70D4D"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B70D4D" w:rsidRPr="00D1155C" w14:paraId="62187AC1" w14:textId="77777777" w:rsidTr="0065099C">
              <w:trPr>
                <w:trHeight w:val="282"/>
              </w:trPr>
              <w:tc>
                <w:tcPr>
                  <w:tcW w:w="8395" w:type="dxa"/>
                  <w:shd w:val="clear" w:color="auto" w:fill="E6E6E6"/>
                </w:tcPr>
                <w:p w14:paraId="494E762D" w14:textId="77777777" w:rsidR="00B70D4D" w:rsidRPr="00D1155C" w:rsidRDefault="00B70D4D" w:rsidP="0065099C">
                  <w:pPr>
                    <w:rPr>
                      <w:rFonts w:ascii="Arial" w:hAnsi="Arial" w:cs="Arial"/>
                      <w:sz w:val="20"/>
                      <w:szCs w:val="20"/>
                    </w:rPr>
                  </w:pPr>
                  <w:r w:rsidRPr="00D1155C">
                    <w:rPr>
                      <w:rFonts w:ascii="Arial" w:hAnsi="Arial" w:cs="Arial"/>
                      <w:sz w:val="20"/>
                      <w:szCs w:val="20"/>
                    </w:rPr>
                    <w:t>Perfil profesional.</w:t>
                  </w:r>
                </w:p>
              </w:tc>
            </w:tr>
            <w:tr w:rsidR="00B70D4D" w:rsidRPr="00D1155C" w14:paraId="4EE203E4" w14:textId="77777777" w:rsidTr="0065099C">
              <w:trPr>
                <w:trHeight w:val="246"/>
              </w:trPr>
              <w:tc>
                <w:tcPr>
                  <w:tcW w:w="8395" w:type="dxa"/>
                </w:tcPr>
                <w:p w14:paraId="602A3938" w14:textId="77777777" w:rsidR="00B70D4D" w:rsidRPr="00D1155C" w:rsidRDefault="00B70D4D" w:rsidP="0065099C">
                  <w:pPr>
                    <w:spacing w:before="60"/>
                    <w:rPr>
                      <w:rFonts w:ascii="Arial" w:hAnsi="Arial" w:cs="Arial"/>
                      <w:sz w:val="20"/>
                      <w:szCs w:val="20"/>
                    </w:rPr>
                  </w:pPr>
                  <w:r w:rsidRPr="00D1155C">
                    <w:rPr>
                      <w:rFonts w:ascii="Arial" w:hAnsi="Arial" w:cs="Arial"/>
                      <w:sz w:val="20"/>
                      <w:szCs w:val="20"/>
                    </w:rPr>
                    <w:t>Traductor. Revisor. Localizador. Gestor de proyectos.</w:t>
                  </w:r>
                </w:p>
              </w:tc>
            </w:tr>
          </w:tbl>
          <w:p w14:paraId="4FBC26E8" w14:textId="77777777" w:rsidR="00B70D4D" w:rsidRPr="00D1155C" w:rsidRDefault="00B70D4D" w:rsidP="0065099C">
            <w:pPr>
              <w:rPr>
                <w:rFonts w:ascii="Arial" w:hAnsi="Arial" w:cs="Arial"/>
                <w:sz w:val="20"/>
                <w:szCs w:val="20"/>
              </w:rPr>
            </w:pPr>
          </w:p>
        </w:tc>
      </w:tr>
    </w:tbl>
    <w:p w14:paraId="69CA90BC" w14:textId="77777777" w:rsidR="00B70D4D" w:rsidRPr="00D1155C" w:rsidRDefault="00B70D4D" w:rsidP="00B70D4D">
      <w:pPr>
        <w:rPr>
          <w:rFonts w:ascii="Arial" w:hAnsi="Arial" w:cs="Arial"/>
          <w:sz w:val="20"/>
          <w:szCs w:val="20"/>
        </w:rPr>
      </w:pPr>
    </w:p>
    <w:p w14:paraId="1B1F5C5C" w14:textId="77777777" w:rsidR="00B70D4D" w:rsidRPr="00D1155C" w:rsidRDefault="00B70D4D" w:rsidP="00B70D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0D4D" w:rsidRPr="00D1155C" w14:paraId="7A204172" w14:textId="77777777" w:rsidTr="0065099C">
        <w:tc>
          <w:tcPr>
            <w:tcW w:w="8644" w:type="dxa"/>
            <w:shd w:val="clear" w:color="auto" w:fill="999999"/>
          </w:tcPr>
          <w:p w14:paraId="1D26F20B" w14:textId="77777777" w:rsidR="00B70D4D" w:rsidRPr="00D1155C" w:rsidRDefault="00B70D4D"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427BAE1F" w14:textId="77777777" w:rsidR="00B70D4D" w:rsidRPr="00D1155C" w:rsidRDefault="00B70D4D" w:rsidP="00B70D4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0D4D" w:rsidRPr="00D1155C" w14:paraId="148889C2" w14:textId="77777777" w:rsidTr="0065099C">
        <w:tc>
          <w:tcPr>
            <w:tcW w:w="8748" w:type="dxa"/>
          </w:tcPr>
          <w:p w14:paraId="1DD3B0E8" w14:textId="77777777" w:rsidR="00B70D4D" w:rsidRPr="00D1155C" w:rsidRDefault="00B70D4D" w:rsidP="0065099C">
            <w:pPr>
              <w:tabs>
                <w:tab w:val="num" w:pos="2508"/>
              </w:tabs>
              <w:spacing w:before="60"/>
              <w:jc w:val="both"/>
              <w:rPr>
                <w:rFonts w:ascii="Arial" w:hAnsi="Arial" w:cs="Arial"/>
                <w:sz w:val="20"/>
                <w:szCs w:val="20"/>
              </w:rPr>
            </w:pPr>
            <w:r w:rsidRPr="00D1155C">
              <w:rPr>
                <w:rFonts w:ascii="Arial" w:hAnsi="Arial" w:cs="Arial"/>
                <w:sz w:val="20"/>
                <w:szCs w:val="20"/>
              </w:rPr>
              <w:t>Es fundamental haber aprovechado al máximo las asignaturas teóricas y prácticas del primer semestre, y seguir formándose durante el semestre de realización de las prácticas.</w:t>
            </w:r>
          </w:p>
          <w:p w14:paraId="5D367F5C" w14:textId="77777777" w:rsidR="00B70D4D" w:rsidRPr="00D1155C" w:rsidRDefault="00B70D4D" w:rsidP="0065099C">
            <w:pPr>
              <w:tabs>
                <w:tab w:val="num" w:pos="2508"/>
              </w:tabs>
              <w:spacing w:before="60"/>
              <w:jc w:val="both"/>
              <w:rPr>
                <w:rFonts w:ascii="Arial" w:hAnsi="Arial" w:cs="Arial"/>
                <w:sz w:val="20"/>
                <w:szCs w:val="20"/>
              </w:rPr>
            </w:pPr>
            <w:r w:rsidRPr="00D1155C">
              <w:rPr>
                <w:rFonts w:ascii="Arial" w:hAnsi="Arial" w:cs="Arial"/>
                <w:sz w:val="20"/>
                <w:szCs w:val="20"/>
              </w:rPr>
              <w:t>Téngase en cuenta que se ofrecerán prácticas reales o simuladas entre los idiomas del máster (inglés, francés, alemán, español) y, generalmente, hacia la lengua materna del alumno. Cualquier otra combinación se realizará, en principio, de manera simulada y con características específicas, salvo que de algún modo puedan garantizarse la supervisión y el control de la calidad.</w:t>
            </w:r>
          </w:p>
          <w:p w14:paraId="0EC0C66A" w14:textId="77777777" w:rsidR="00B70D4D" w:rsidRPr="00D1155C" w:rsidRDefault="00B70D4D" w:rsidP="0065099C">
            <w:pPr>
              <w:tabs>
                <w:tab w:val="num" w:pos="2508"/>
              </w:tabs>
              <w:spacing w:before="60"/>
              <w:jc w:val="both"/>
              <w:rPr>
                <w:rFonts w:ascii="Arial" w:hAnsi="Arial" w:cs="Arial"/>
                <w:sz w:val="20"/>
                <w:szCs w:val="20"/>
              </w:rPr>
            </w:pPr>
            <w:r w:rsidRPr="00D1155C">
              <w:rPr>
                <w:rFonts w:ascii="Arial" w:hAnsi="Arial" w:cs="Arial"/>
                <w:sz w:val="20"/>
                <w:szCs w:val="20"/>
              </w:rPr>
              <w:lastRenderedPageBreak/>
              <w:t>Se trabajará prioritariamente con el entorno Windows, puesto que es el instalado en las aulas de informática. Se recomienda encarecidamente mentalizarse para el trabajo cooperativo en equipo, con fuerte coordinación entre sus miembros. Asimismo, se valorará y promoverá la iniciativa personal; la evaluación y autorreflexión continuas, tanto entre los miembros del equipo como en la asistencia (presencial o virtual) a sesiones con los tutores de la asignatura; la disciplina y la adopción de una perspectiva y actitud profesional con respecto a las necesidades de la tarea y de la entidad colaboradora.</w:t>
            </w:r>
          </w:p>
        </w:tc>
      </w:tr>
    </w:tbl>
    <w:p w14:paraId="55198242" w14:textId="77777777" w:rsidR="00B70D4D" w:rsidRPr="00D1155C" w:rsidRDefault="00B70D4D" w:rsidP="00B70D4D">
      <w:pPr>
        <w:rPr>
          <w:rFonts w:ascii="Arial" w:hAnsi="Arial" w:cs="Arial"/>
          <w:sz w:val="20"/>
          <w:szCs w:val="20"/>
        </w:rPr>
      </w:pPr>
    </w:p>
    <w:p w14:paraId="4EA71350" w14:textId="77777777" w:rsidR="00B70D4D" w:rsidRPr="00D1155C" w:rsidRDefault="00B70D4D" w:rsidP="00B70D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0D4D" w:rsidRPr="00D1155C" w14:paraId="6CC33AD8" w14:textId="77777777" w:rsidTr="0065099C">
        <w:tc>
          <w:tcPr>
            <w:tcW w:w="8644" w:type="dxa"/>
            <w:shd w:val="clear" w:color="auto" w:fill="999999"/>
          </w:tcPr>
          <w:p w14:paraId="7A9CCF22" w14:textId="77777777" w:rsidR="00B70D4D" w:rsidRPr="00D1155C" w:rsidRDefault="00B70D4D"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18B5551A" w14:textId="77777777" w:rsidR="00B70D4D" w:rsidRPr="00D1155C" w:rsidRDefault="00B70D4D" w:rsidP="00B70D4D">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0D4D" w:rsidRPr="00D1155C" w14:paraId="1797A808" w14:textId="77777777" w:rsidTr="0065099C">
        <w:trPr>
          <w:trHeight w:val="643"/>
        </w:trPr>
        <w:tc>
          <w:tcPr>
            <w:tcW w:w="8748" w:type="dxa"/>
          </w:tcPr>
          <w:p w14:paraId="7F8E77D2" w14:textId="77777777" w:rsidR="00B70D4D" w:rsidRPr="00D1155C" w:rsidRDefault="00B70D4D" w:rsidP="0065099C">
            <w:pPr>
              <w:jc w:val="both"/>
              <w:rPr>
                <w:rFonts w:ascii="Arial" w:hAnsi="Arial" w:cs="Arial"/>
                <w:sz w:val="20"/>
                <w:szCs w:val="20"/>
              </w:rPr>
            </w:pPr>
            <w:r w:rsidRPr="00D1155C">
              <w:rPr>
                <w:rFonts w:ascii="Arial" w:hAnsi="Arial" w:cs="Arial"/>
                <w:sz w:val="20"/>
                <w:szCs w:val="20"/>
              </w:rPr>
              <w:t>Esta asignatura tiene como objetivo tender un puente entre la formación académica de los alumnos y el mundo profesional con el que se encontrarán una vez concluidos sus estudios. En la medida de lo posible, las condiciones que regirán el trabajo de los alumnos serán semejantes o iguales a las del mercado laboral, puesto que se persigue que aprendan a enfrentarse a situaciones y problemas auténticos de manera autónoma. Por ello, una vez iniciadas las prácticas, los alumnos deberán tratar directamente con la Entidad para la que realizan los encargos, demostrando o aprendiendo a adquirir iniciativa, capacidad de trabajo personal y en equipo, y comprensión de la labor de mediación interlingüística, intercultural e interprofesional que supone la traducción, negociando con la Entidad, si es necesario, cualquier aspecto relativo al acto de traducción, los procedimientos de trabajo, el significado del original y las consecuencias de la recepción del documento final. Por otro lado, recibirán un seguimiento de profesores-tutores de la Facultad, quienes actuarán como orientadores y evaluadores de su esfuerzo y su progreso.</w:t>
            </w:r>
          </w:p>
        </w:tc>
      </w:tr>
    </w:tbl>
    <w:p w14:paraId="3015EE62" w14:textId="77777777" w:rsidR="00B70D4D" w:rsidRPr="00D1155C" w:rsidRDefault="00B70D4D" w:rsidP="00B70D4D">
      <w:pPr>
        <w:rPr>
          <w:rFonts w:ascii="Arial" w:hAnsi="Arial" w:cs="Arial"/>
          <w:sz w:val="20"/>
          <w:szCs w:val="20"/>
        </w:rPr>
      </w:pPr>
    </w:p>
    <w:p w14:paraId="5466F746" w14:textId="77777777" w:rsidR="00B70D4D" w:rsidRPr="00D1155C" w:rsidRDefault="00B70D4D" w:rsidP="00B70D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0D4D" w:rsidRPr="00D1155C" w14:paraId="7B9D7383" w14:textId="77777777" w:rsidTr="0065099C">
        <w:tc>
          <w:tcPr>
            <w:tcW w:w="8644" w:type="dxa"/>
            <w:shd w:val="clear" w:color="auto" w:fill="999999"/>
          </w:tcPr>
          <w:p w14:paraId="0D2911D3" w14:textId="77777777" w:rsidR="00B70D4D" w:rsidRPr="00D1155C" w:rsidRDefault="00B70D4D"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62655AB4" w14:textId="77777777" w:rsidR="00B70D4D" w:rsidRPr="00D1155C" w:rsidRDefault="00B70D4D" w:rsidP="00B70D4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0D4D" w:rsidRPr="00D1155C" w14:paraId="31061DA9" w14:textId="77777777" w:rsidTr="0065099C">
        <w:trPr>
          <w:trHeight w:val="739"/>
        </w:trPr>
        <w:tc>
          <w:tcPr>
            <w:tcW w:w="8748" w:type="dxa"/>
          </w:tcPr>
          <w:p w14:paraId="65559DCE" w14:textId="77777777" w:rsidR="00B70D4D" w:rsidRPr="00D1155C" w:rsidRDefault="00B70D4D" w:rsidP="008D3885">
            <w:pPr>
              <w:numPr>
                <w:ilvl w:val="0"/>
                <w:numId w:val="8"/>
              </w:numPr>
              <w:jc w:val="both"/>
              <w:rPr>
                <w:rFonts w:ascii="Arial" w:hAnsi="Arial" w:cs="Arial"/>
                <w:sz w:val="20"/>
                <w:szCs w:val="20"/>
              </w:rPr>
            </w:pPr>
            <w:r w:rsidRPr="00D1155C">
              <w:rPr>
                <w:rFonts w:ascii="Arial" w:hAnsi="Arial" w:cs="Arial"/>
                <w:sz w:val="20"/>
                <w:szCs w:val="20"/>
              </w:rPr>
              <w:t>Realización de las prácticas de traducción, consistentes en:</w:t>
            </w:r>
          </w:p>
          <w:p w14:paraId="2093CFB0" w14:textId="77777777" w:rsidR="00B70D4D" w:rsidRPr="00D1155C" w:rsidRDefault="00B70D4D" w:rsidP="008D3885">
            <w:pPr>
              <w:numPr>
                <w:ilvl w:val="0"/>
                <w:numId w:val="7"/>
              </w:numPr>
              <w:ind w:left="993" w:firstLine="0"/>
              <w:jc w:val="both"/>
              <w:rPr>
                <w:rFonts w:ascii="Arial" w:hAnsi="Arial" w:cs="Arial"/>
                <w:sz w:val="20"/>
                <w:szCs w:val="20"/>
              </w:rPr>
            </w:pPr>
            <w:r w:rsidRPr="00D1155C">
              <w:rPr>
                <w:rFonts w:ascii="Arial" w:hAnsi="Arial" w:cs="Arial"/>
                <w:sz w:val="20"/>
                <w:szCs w:val="20"/>
              </w:rPr>
              <w:t>Traducción de documentos y productos (proyectos estándar) y/u otros proyectos de prácticas (consúltese el documento de Procedimientos de Prácticas para obtener información más detallada).</w:t>
            </w:r>
          </w:p>
          <w:p w14:paraId="61936355" w14:textId="77777777" w:rsidR="00B70D4D" w:rsidRPr="00D1155C" w:rsidRDefault="00B70D4D" w:rsidP="008D3885">
            <w:pPr>
              <w:numPr>
                <w:ilvl w:val="0"/>
                <w:numId w:val="7"/>
              </w:numPr>
              <w:ind w:left="993" w:firstLine="0"/>
              <w:jc w:val="both"/>
              <w:rPr>
                <w:rFonts w:ascii="Arial" w:hAnsi="Arial" w:cs="Arial"/>
                <w:sz w:val="20"/>
                <w:szCs w:val="20"/>
              </w:rPr>
            </w:pPr>
            <w:r w:rsidRPr="00D1155C">
              <w:rPr>
                <w:rFonts w:ascii="Arial" w:hAnsi="Arial" w:cs="Arial"/>
                <w:sz w:val="20"/>
                <w:szCs w:val="20"/>
              </w:rPr>
              <w:t>Revisión de traducciones de compañeros y/o coordinación de proyectos.</w:t>
            </w:r>
          </w:p>
          <w:p w14:paraId="6E56B042" w14:textId="77777777" w:rsidR="00B70D4D" w:rsidRPr="00D1155C" w:rsidRDefault="00B70D4D" w:rsidP="008D3885">
            <w:pPr>
              <w:numPr>
                <w:ilvl w:val="0"/>
                <w:numId w:val="8"/>
              </w:numPr>
              <w:jc w:val="both"/>
              <w:rPr>
                <w:rFonts w:ascii="Arial" w:hAnsi="Arial" w:cs="Arial"/>
                <w:sz w:val="20"/>
                <w:szCs w:val="20"/>
              </w:rPr>
            </w:pPr>
            <w:r w:rsidRPr="00D1155C">
              <w:rPr>
                <w:rFonts w:ascii="Arial" w:hAnsi="Arial" w:cs="Arial"/>
                <w:sz w:val="20"/>
                <w:szCs w:val="20"/>
              </w:rPr>
              <w:t>Trabajos escritos:</w:t>
            </w:r>
          </w:p>
          <w:p w14:paraId="0EB4C1E6" w14:textId="77777777" w:rsidR="00B70D4D" w:rsidRPr="00D1155C" w:rsidRDefault="00B70D4D" w:rsidP="008D3885">
            <w:pPr>
              <w:numPr>
                <w:ilvl w:val="0"/>
                <w:numId w:val="9"/>
              </w:numPr>
              <w:ind w:firstLine="273"/>
              <w:jc w:val="both"/>
              <w:rPr>
                <w:rFonts w:ascii="Arial" w:hAnsi="Arial" w:cs="Arial"/>
                <w:sz w:val="20"/>
                <w:szCs w:val="20"/>
              </w:rPr>
            </w:pPr>
            <w:r w:rsidRPr="00D1155C">
              <w:rPr>
                <w:rFonts w:ascii="Arial" w:hAnsi="Arial" w:cs="Arial"/>
                <w:sz w:val="20"/>
                <w:szCs w:val="20"/>
              </w:rPr>
              <w:t>Informe final de prácticas</w:t>
            </w:r>
          </w:p>
          <w:p w14:paraId="477F5A03" w14:textId="77777777" w:rsidR="00B70D4D" w:rsidRPr="00D1155C" w:rsidRDefault="00B70D4D" w:rsidP="008D3885">
            <w:pPr>
              <w:numPr>
                <w:ilvl w:val="0"/>
                <w:numId w:val="9"/>
              </w:numPr>
              <w:ind w:firstLine="273"/>
              <w:jc w:val="both"/>
              <w:rPr>
                <w:rFonts w:ascii="Arial" w:hAnsi="Arial" w:cs="Arial"/>
                <w:sz w:val="20"/>
                <w:szCs w:val="20"/>
              </w:rPr>
            </w:pPr>
            <w:r w:rsidRPr="00D1155C">
              <w:rPr>
                <w:rFonts w:ascii="Arial" w:hAnsi="Arial" w:cs="Arial"/>
                <w:sz w:val="20"/>
                <w:szCs w:val="20"/>
              </w:rPr>
              <w:t>Glosario y/o memoria de traducción</w:t>
            </w:r>
          </w:p>
          <w:p w14:paraId="7BAD0D89" w14:textId="77777777" w:rsidR="00B70D4D" w:rsidRPr="00D1155C" w:rsidRDefault="00B70D4D" w:rsidP="008D3885">
            <w:pPr>
              <w:numPr>
                <w:ilvl w:val="0"/>
                <w:numId w:val="8"/>
              </w:numPr>
              <w:jc w:val="both"/>
              <w:rPr>
                <w:rFonts w:ascii="Arial" w:hAnsi="Arial" w:cs="Arial"/>
                <w:sz w:val="20"/>
                <w:szCs w:val="20"/>
              </w:rPr>
            </w:pPr>
            <w:r w:rsidRPr="00D1155C">
              <w:rPr>
                <w:rFonts w:ascii="Arial" w:hAnsi="Arial" w:cs="Arial"/>
                <w:sz w:val="20"/>
                <w:szCs w:val="20"/>
              </w:rPr>
              <w:t>Formación continuada y autoformación: seminarios de herramientas y procedimientos profesionales, y asesoramiento y formación a compañeros</w:t>
            </w:r>
          </w:p>
          <w:p w14:paraId="38ED48EA" w14:textId="77777777" w:rsidR="00B70D4D" w:rsidRPr="00D1155C" w:rsidRDefault="00B70D4D" w:rsidP="008D3885">
            <w:pPr>
              <w:numPr>
                <w:ilvl w:val="0"/>
                <w:numId w:val="8"/>
              </w:numPr>
              <w:jc w:val="both"/>
              <w:rPr>
                <w:rFonts w:ascii="Arial" w:hAnsi="Arial" w:cs="Arial"/>
                <w:sz w:val="20"/>
                <w:szCs w:val="20"/>
              </w:rPr>
            </w:pPr>
            <w:r w:rsidRPr="00D1155C">
              <w:rPr>
                <w:rFonts w:ascii="Arial" w:hAnsi="Arial" w:cs="Arial"/>
                <w:sz w:val="20"/>
                <w:szCs w:val="20"/>
              </w:rPr>
              <w:t>Negociación: de traducciones y dificultades, con los miembros de su equipo y con los tutores de la Facultad.</w:t>
            </w:r>
          </w:p>
          <w:p w14:paraId="02131480" w14:textId="77777777" w:rsidR="00B70D4D" w:rsidRPr="00D1155C" w:rsidRDefault="00B70D4D" w:rsidP="008D3885">
            <w:pPr>
              <w:numPr>
                <w:ilvl w:val="0"/>
                <w:numId w:val="8"/>
              </w:numPr>
              <w:jc w:val="both"/>
              <w:rPr>
                <w:rFonts w:ascii="Arial" w:hAnsi="Arial" w:cs="Arial"/>
                <w:sz w:val="20"/>
                <w:szCs w:val="20"/>
              </w:rPr>
            </w:pPr>
            <w:r w:rsidRPr="00D1155C">
              <w:rPr>
                <w:rFonts w:ascii="Arial" w:hAnsi="Arial" w:cs="Arial"/>
                <w:sz w:val="20"/>
                <w:szCs w:val="20"/>
              </w:rPr>
              <w:t>Reflexión</w:t>
            </w:r>
          </w:p>
        </w:tc>
      </w:tr>
    </w:tbl>
    <w:p w14:paraId="52ACA7D9" w14:textId="77777777" w:rsidR="00B70D4D" w:rsidRPr="00D1155C" w:rsidRDefault="00B70D4D" w:rsidP="00B70D4D">
      <w:pPr>
        <w:rPr>
          <w:rFonts w:ascii="Arial" w:hAnsi="Arial" w:cs="Arial"/>
          <w:sz w:val="20"/>
          <w:szCs w:val="20"/>
        </w:rPr>
      </w:pPr>
    </w:p>
    <w:p w14:paraId="44B01D4D" w14:textId="77777777" w:rsidR="00B70D4D" w:rsidRPr="00D1155C" w:rsidRDefault="00B70D4D" w:rsidP="00B70D4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B70D4D" w:rsidRPr="00D1155C" w14:paraId="2A948047" w14:textId="77777777" w:rsidTr="007B0E82">
        <w:trPr>
          <w:gridAfter w:val="1"/>
          <w:wAfter w:w="254" w:type="dxa"/>
        </w:trPr>
        <w:tc>
          <w:tcPr>
            <w:tcW w:w="8494" w:type="dxa"/>
            <w:shd w:val="clear" w:color="auto" w:fill="999999"/>
          </w:tcPr>
          <w:p w14:paraId="3360FB46" w14:textId="59BD4924" w:rsidR="00B70D4D" w:rsidRPr="00D1155C" w:rsidRDefault="00B70D4D"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42" w:history="1">
              <w:r w:rsidR="009F668D" w:rsidRPr="00D1155C">
                <w:rPr>
                  <w:rStyle w:val="Hipervnculo"/>
                  <w:rFonts w:ascii="Arial" w:hAnsi="Arial" w:cs="Arial"/>
                  <w:b/>
                  <w:sz w:val="20"/>
                  <w:szCs w:val="20"/>
                </w:rPr>
                <w:t>Competencias a adquirir</w:t>
              </w:r>
            </w:hyperlink>
          </w:p>
        </w:tc>
      </w:tr>
      <w:tr w:rsidR="00B70D4D" w:rsidRPr="00D1155C" w14:paraId="5F2569AF" w14:textId="77777777" w:rsidTr="007B0E82">
        <w:trPr>
          <w:trHeight w:val="1636"/>
        </w:trPr>
        <w:tc>
          <w:tcPr>
            <w:tcW w:w="8748" w:type="dxa"/>
            <w:gridSpan w:val="2"/>
          </w:tcPr>
          <w:p w14:paraId="12FFB2BB" w14:textId="77777777" w:rsidR="00B70D4D" w:rsidRPr="00D1155C" w:rsidRDefault="00B70D4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B70D4D" w:rsidRPr="00D1155C" w14:paraId="0368065F" w14:textId="77777777" w:rsidTr="0065099C">
              <w:tc>
                <w:tcPr>
                  <w:tcW w:w="8413" w:type="dxa"/>
                  <w:shd w:val="clear" w:color="auto" w:fill="E6E6E6"/>
                </w:tcPr>
                <w:p w14:paraId="76786282" w14:textId="77777777" w:rsidR="00B70D4D" w:rsidRPr="00D1155C" w:rsidRDefault="00B70D4D" w:rsidP="0065099C">
                  <w:pPr>
                    <w:rPr>
                      <w:rFonts w:ascii="Arial" w:hAnsi="Arial" w:cs="Arial"/>
                      <w:sz w:val="20"/>
                      <w:szCs w:val="20"/>
                    </w:rPr>
                  </w:pPr>
                  <w:r w:rsidRPr="00D1155C">
                    <w:rPr>
                      <w:rFonts w:ascii="Arial" w:hAnsi="Arial" w:cs="Arial"/>
                      <w:sz w:val="20"/>
                      <w:szCs w:val="20"/>
                    </w:rPr>
                    <w:t>Básicas/Generales.</w:t>
                  </w:r>
                </w:p>
              </w:tc>
            </w:tr>
            <w:tr w:rsidR="00B70D4D" w:rsidRPr="00D1155C" w14:paraId="682E31F5" w14:textId="77777777" w:rsidTr="0065099C">
              <w:tc>
                <w:tcPr>
                  <w:tcW w:w="8413" w:type="dxa"/>
                </w:tcPr>
                <w:p w14:paraId="48C928C7" w14:textId="77777777" w:rsidR="00B70D4D" w:rsidRPr="00D1155C" w:rsidRDefault="00B70D4D" w:rsidP="0065099C">
                  <w:pPr>
                    <w:spacing w:before="60"/>
                    <w:rPr>
                      <w:rFonts w:ascii="Arial" w:hAnsi="Arial" w:cs="Arial"/>
                      <w:sz w:val="20"/>
                      <w:szCs w:val="20"/>
                    </w:rPr>
                  </w:pPr>
                  <w:r w:rsidRPr="00D1155C">
                    <w:rPr>
                      <w:rFonts w:ascii="Arial" w:hAnsi="Arial" w:cs="Arial"/>
                      <w:sz w:val="20"/>
                      <w:szCs w:val="20"/>
                    </w:rPr>
                    <w:t>Capacidad de aprendizaje autónomo, trabajo en equipo, asunción de responsabilidades</w:t>
                  </w:r>
                </w:p>
              </w:tc>
            </w:tr>
          </w:tbl>
          <w:p w14:paraId="4F3F71C6" w14:textId="77777777" w:rsidR="00B70D4D" w:rsidRPr="00D1155C" w:rsidRDefault="00B70D4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B70D4D" w:rsidRPr="00D1155C" w14:paraId="282FBA63" w14:textId="77777777" w:rsidTr="0065099C">
              <w:tc>
                <w:tcPr>
                  <w:tcW w:w="8413" w:type="dxa"/>
                  <w:shd w:val="clear" w:color="auto" w:fill="E6E6E6"/>
                </w:tcPr>
                <w:p w14:paraId="4FFC96BD" w14:textId="77777777" w:rsidR="00B70D4D" w:rsidRPr="00D1155C" w:rsidRDefault="00B70D4D" w:rsidP="0065099C">
                  <w:pPr>
                    <w:rPr>
                      <w:rFonts w:ascii="Arial" w:hAnsi="Arial" w:cs="Arial"/>
                      <w:sz w:val="20"/>
                      <w:szCs w:val="20"/>
                    </w:rPr>
                  </w:pPr>
                  <w:r w:rsidRPr="00D1155C">
                    <w:rPr>
                      <w:rFonts w:ascii="Arial" w:hAnsi="Arial" w:cs="Arial"/>
                      <w:sz w:val="20"/>
                      <w:szCs w:val="20"/>
                    </w:rPr>
                    <w:t>Específicas.</w:t>
                  </w:r>
                </w:p>
              </w:tc>
            </w:tr>
            <w:tr w:rsidR="00B70D4D" w:rsidRPr="00D1155C" w14:paraId="2A0A5B6D" w14:textId="77777777" w:rsidTr="0065099C">
              <w:tc>
                <w:tcPr>
                  <w:tcW w:w="8413" w:type="dxa"/>
                </w:tcPr>
                <w:p w14:paraId="4A0E26C1" w14:textId="77777777" w:rsidR="00B70D4D" w:rsidRPr="00D1155C" w:rsidRDefault="00B70D4D" w:rsidP="0065099C">
                  <w:pPr>
                    <w:spacing w:before="60"/>
                    <w:jc w:val="both"/>
                    <w:rPr>
                      <w:rFonts w:ascii="Arial" w:hAnsi="Arial" w:cs="Arial"/>
                      <w:sz w:val="20"/>
                      <w:szCs w:val="20"/>
                    </w:rPr>
                  </w:pPr>
                  <w:r w:rsidRPr="00D1155C">
                    <w:rPr>
                      <w:rFonts w:ascii="Arial" w:hAnsi="Arial" w:cs="Arial"/>
                      <w:sz w:val="20"/>
                      <w:szCs w:val="20"/>
                    </w:rPr>
                    <w:t xml:space="preserve">Capacidad de realizar encargos de traducción </w:t>
                  </w:r>
                </w:p>
                <w:p w14:paraId="1BF19C32" w14:textId="77777777" w:rsidR="00B70D4D" w:rsidRPr="00D1155C" w:rsidRDefault="00B70D4D" w:rsidP="0065099C">
                  <w:pPr>
                    <w:spacing w:before="60"/>
                    <w:jc w:val="both"/>
                    <w:rPr>
                      <w:rFonts w:ascii="Arial" w:hAnsi="Arial" w:cs="Arial"/>
                      <w:sz w:val="20"/>
                      <w:szCs w:val="20"/>
                    </w:rPr>
                  </w:pPr>
                  <w:r w:rsidRPr="00D1155C">
                    <w:rPr>
                      <w:rFonts w:ascii="Arial" w:hAnsi="Arial" w:cs="Arial"/>
                      <w:sz w:val="20"/>
                      <w:szCs w:val="20"/>
                    </w:rPr>
                    <w:t>Dominio de las herramientas y recursos del traductor</w:t>
                  </w:r>
                </w:p>
                <w:p w14:paraId="1F01FB17" w14:textId="77777777" w:rsidR="00B70D4D" w:rsidRPr="00D1155C" w:rsidRDefault="00B70D4D" w:rsidP="0065099C">
                  <w:pPr>
                    <w:spacing w:before="60"/>
                    <w:jc w:val="both"/>
                    <w:rPr>
                      <w:rFonts w:ascii="Arial" w:hAnsi="Arial" w:cs="Arial"/>
                      <w:sz w:val="20"/>
                      <w:szCs w:val="20"/>
                    </w:rPr>
                  </w:pPr>
                  <w:r w:rsidRPr="00D1155C">
                    <w:rPr>
                      <w:rFonts w:ascii="Arial" w:hAnsi="Arial" w:cs="Arial"/>
                      <w:sz w:val="20"/>
                      <w:szCs w:val="20"/>
                    </w:rPr>
                    <w:t>Abstracción de principios de traducción, requisitos profesionales y capacidad de aplicación y solución de problemas</w:t>
                  </w:r>
                </w:p>
              </w:tc>
            </w:tr>
          </w:tbl>
          <w:p w14:paraId="6A6235AB" w14:textId="77777777" w:rsidR="00B70D4D" w:rsidRPr="00D1155C" w:rsidRDefault="00B70D4D"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B70D4D" w:rsidRPr="00D1155C" w14:paraId="4471DD9B" w14:textId="77777777" w:rsidTr="0065099C">
              <w:trPr>
                <w:trHeight w:val="282"/>
              </w:trPr>
              <w:tc>
                <w:tcPr>
                  <w:tcW w:w="8395" w:type="dxa"/>
                  <w:shd w:val="clear" w:color="auto" w:fill="E6E6E6"/>
                </w:tcPr>
                <w:p w14:paraId="54B1CF7D" w14:textId="77777777" w:rsidR="00B70D4D" w:rsidRPr="00D1155C" w:rsidRDefault="00B70D4D" w:rsidP="0065099C">
                  <w:pPr>
                    <w:rPr>
                      <w:rFonts w:ascii="Arial" w:hAnsi="Arial" w:cs="Arial"/>
                      <w:sz w:val="20"/>
                      <w:szCs w:val="20"/>
                    </w:rPr>
                  </w:pPr>
                  <w:r w:rsidRPr="00D1155C">
                    <w:rPr>
                      <w:rFonts w:ascii="Arial" w:hAnsi="Arial" w:cs="Arial"/>
                      <w:sz w:val="20"/>
                      <w:szCs w:val="20"/>
                    </w:rPr>
                    <w:lastRenderedPageBreak/>
                    <w:t>Transversales.</w:t>
                  </w:r>
                </w:p>
              </w:tc>
            </w:tr>
            <w:tr w:rsidR="00B70D4D" w:rsidRPr="00D1155C" w14:paraId="51DA4F1D" w14:textId="77777777" w:rsidTr="0065099C">
              <w:trPr>
                <w:trHeight w:val="246"/>
              </w:trPr>
              <w:tc>
                <w:tcPr>
                  <w:tcW w:w="8395" w:type="dxa"/>
                </w:tcPr>
                <w:p w14:paraId="5F4F4C10" w14:textId="77777777" w:rsidR="00B70D4D" w:rsidRPr="00D1155C" w:rsidRDefault="00B70D4D" w:rsidP="0065099C">
                  <w:pPr>
                    <w:spacing w:before="60"/>
                    <w:rPr>
                      <w:rFonts w:ascii="Arial" w:hAnsi="Arial" w:cs="Arial"/>
                      <w:sz w:val="20"/>
                      <w:szCs w:val="20"/>
                    </w:rPr>
                  </w:pPr>
                  <w:r w:rsidRPr="00D1155C">
                    <w:rPr>
                      <w:rFonts w:ascii="Arial" w:hAnsi="Arial" w:cs="Arial"/>
                      <w:sz w:val="20"/>
                      <w:szCs w:val="20"/>
                    </w:rPr>
                    <w:t xml:space="preserve">Capacidad de trabajo en equipo </w:t>
                  </w:r>
                </w:p>
                <w:p w14:paraId="0025E9F8" w14:textId="77777777" w:rsidR="00B70D4D" w:rsidRPr="00D1155C" w:rsidRDefault="00B70D4D" w:rsidP="0065099C">
                  <w:pPr>
                    <w:spacing w:before="60"/>
                    <w:rPr>
                      <w:rFonts w:ascii="Arial" w:hAnsi="Arial" w:cs="Arial"/>
                      <w:sz w:val="20"/>
                      <w:szCs w:val="20"/>
                    </w:rPr>
                  </w:pPr>
                  <w:r w:rsidRPr="00D1155C">
                    <w:rPr>
                      <w:rFonts w:ascii="Arial" w:hAnsi="Arial" w:cs="Arial"/>
                      <w:sz w:val="20"/>
                      <w:szCs w:val="20"/>
                    </w:rPr>
                    <w:t>Capacidad de aprendizaje autónomo</w:t>
                  </w:r>
                </w:p>
                <w:p w14:paraId="498D6EA3" w14:textId="77777777" w:rsidR="00B70D4D" w:rsidRPr="00D1155C" w:rsidRDefault="00B70D4D" w:rsidP="0065099C">
                  <w:pPr>
                    <w:spacing w:before="60"/>
                    <w:rPr>
                      <w:rFonts w:ascii="Arial" w:hAnsi="Arial" w:cs="Arial"/>
                      <w:sz w:val="20"/>
                      <w:szCs w:val="20"/>
                    </w:rPr>
                  </w:pPr>
                  <w:r w:rsidRPr="00D1155C">
                    <w:rPr>
                      <w:rFonts w:ascii="Arial" w:hAnsi="Arial" w:cs="Arial"/>
                      <w:sz w:val="20"/>
                      <w:szCs w:val="20"/>
                    </w:rPr>
                    <w:t>Capacidad de análisis y síntesis, así como de rigor en la revisión y el control de calidad</w:t>
                  </w:r>
                </w:p>
              </w:tc>
            </w:tr>
          </w:tbl>
          <w:p w14:paraId="3F19E2FA" w14:textId="77777777" w:rsidR="00B70D4D" w:rsidRPr="00D1155C" w:rsidRDefault="00B70D4D" w:rsidP="0065099C">
            <w:pPr>
              <w:rPr>
                <w:rFonts w:ascii="Arial" w:hAnsi="Arial" w:cs="Arial"/>
                <w:sz w:val="20"/>
                <w:szCs w:val="20"/>
              </w:rPr>
            </w:pPr>
            <w:r w:rsidRPr="00D1155C">
              <w:rPr>
                <w:rFonts w:ascii="Arial" w:hAnsi="Arial" w:cs="Arial"/>
                <w:sz w:val="20"/>
                <w:szCs w:val="20"/>
              </w:rPr>
              <w:t xml:space="preserve"> </w:t>
            </w:r>
          </w:p>
        </w:tc>
      </w:tr>
    </w:tbl>
    <w:p w14:paraId="395448C0" w14:textId="77777777" w:rsidR="00B70D4D" w:rsidRPr="00D1155C" w:rsidRDefault="00B70D4D" w:rsidP="00B70D4D">
      <w:pPr>
        <w:rPr>
          <w:rFonts w:ascii="Arial" w:hAnsi="Arial" w:cs="Arial"/>
          <w:sz w:val="20"/>
          <w:szCs w:val="20"/>
        </w:rPr>
      </w:pPr>
    </w:p>
    <w:p w14:paraId="7177AFFC" w14:textId="77777777" w:rsidR="00B70D4D" w:rsidRPr="00D1155C" w:rsidRDefault="00B70D4D" w:rsidP="00B70D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0D4D" w:rsidRPr="00D1155C" w14:paraId="073F71F4" w14:textId="77777777" w:rsidTr="0065099C">
        <w:tc>
          <w:tcPr>
            <w:tcW w:w="8644" w:type="dxa"/>
            <w:shd w:val="clear" w:color="auto" w:fill="999999"/>
          </w:tcPr>
          <w:p w14:paraId="17A74645" w14:textId="77777777" w:rsidR="00B70D4D" w:rsidRPr="00D1155C" w:rsidRDefault="00B70D4D"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2803498D" w14:textId="77777777" w:rsidR="00B70D4D" w:rsidRPr="00D1155C" w:rsidRDefault="00B70D4D" w:rsidP="00B70D4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0D4D" w:rsidRPr="00D1155C" w14:paraId="43748493" w14:textId="77777777" w:rsidTr="0065099C">
        <w:tc>
          <w:tcPr>
            <w:tcW w:w="8748" w:type="dxa"/>
          </w:tcPr>
          <w:p w14:paraId="21296AA2"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 xml:space="preserve">Seminarios prácticos de aprendizaje </w:t>
            </w:r>
          </w:p>
          <w:p w14:paraId="4CEC9C79"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 xml:space="preserve">Enseñanza basada en proyectos reales </w:t>
            </w:r>
          </w:p>
          <w:p w14:paraId="2C3B9CB5"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Autorreflexión</w:t>
            </w:r>
          </w:p>
          <w:p w14:paraId="05F7A1ED"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Tutorías de seguimiento</w:t>
            </w:r>
          </w:p>
          <w:p w14:paraId="080BB03B"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Participación en proyectos y seminarios teórico-prácticos</w:t>
            </w:r>
          </w:p>
        </w:tc>
      </w:tr>
    </w:tbl>
    <w:p w14:paraId="680EDDA2" w14:textId="77777777" w:rsidR="00B70D4D" w:rsidRPr="00D1155C" w:rsidRDefault="00B70D4D" w:rsidP="00B70D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0D4D" w:rsidRPr="00D1155C" w14:paraId="108CEC86" w14:textId="77777777" w:rsidTr="007B0E82">
        <w:tc>
          <w:tcPr>
            <w:tcW w:w="8494" w:type="dxa"/>
            <w:shd w:val="clear" w:color="auto" w:fill="999999"/>
          </w:tcPr>
          <w:p w14:paraId="0AF91450" w14:textId="7C2B6701" w:rsidR="00B70D4D" w:rsidRPr="00D1155C" w:rsidRDefault="00B70D4D" w:rsidP="0065099C">
            <w:pPr>
              <w:spacing w:before="120" w:after="120"/>
              <w:rPr>
                <w:rFonts w:ascii="Arial" w:hAnsi="Arial" w:cs="Arial"/>
                <w:sz w:val="20"/>
                <w:szCs w:val="20"/>
              </w:rPr>
            </w:pPr>
            <w:r w:rsidRPr="00D1155C">
              <w:rPr>
                <w:rFonts w:ascii="Arial" w:hAnsi="Arial" w:cs="Arial"/>
                <w:sz w:val="20"/>
                <w:szCs w:val="20"/>
              </w:rPr>
              <w:br w:type="page"/>
            </w:r>
            <w:r w:rsidRPr="00D1155C">
              <w:rPr>
                <w:rFonts w:ascii="Arial" w:hAnsi="Arial" w:cs="Arial"/>
                <w:b/>
                <w:color w:val="FFFFFF"/>
                <w:sz w:val="20"/>
                <w:szCs w:val="20"/>
              </w:rPr>
              <w:t>8.- Previsión de distribución de las metodologías docentes</w:t>
            </w:r>
          </w:p>
        </w:tc>
      </w:tr>
    </w:tbl>
    <w:p w14:paraId="095A91A5" w14:textId="77777777" w:rsidR="00B70D4D" w:rsidRPr="00D1155C" w:rsidRDefault="00B70D4D" w:rsidP="00B70D4D">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B70D4D" w:rsidRPr="00D1155C" w14:paraId="509602F5" w14:textId="77777777" w:rsidTr="0065099C">
        <w:trPr>
          <w:trHeight w:val="27"/>
        </w:trPr>
        <w:tc>
          <w:tcPr>
            <w:tcW w:w="3888" w:type="dxa"/>
            <w:gridSpan w:val="2"/>
            <w:vMerge w:val="restart"/>
            <w:vAlign w:val="center"/>
          </w:tcPr>
          <w:p w14:paraId="72922CEC" w14:textId="77777777" w:rsidR="00B70D4D" w:rsidRPr="00D1155C" w:rsidRDefault="00B70D4D" w:rsidP="0065099C">
            <w:pPr>
              <w:tabs>
                <w:tab w:val="num" w:pos="1800"/>
              </w:tabs>
              <w:ind w:left="360"/>
              <w:rPr>
                <w:rFonts w:ascii="Arial" w:hAnsi="Arial" w:cs="Arial"/>
                <w:sz w:val="20"/>
                <w:szCs w:val="20"/>
              </w:rPr>
            </w:pPr>
          </w:p>
        </w:tc>
        <w:tc>
          <w:tcPr>
            <w:tcW w:w="2520" w:type="dxa"/>
            <w:gridSpan w:val="2"/>
            <w:vAlign w:val="center"/>
          </w:tcPr>
          <w:p w14:paraId="6CD24C99" w14:textId="77777777" w:rsidR="00B70D4D" w:rsidRPr="00D1155C" w:rsidRDefault="00B70D4D"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5AD174F4" w14:textId="77777777" w:rsidR="00B70D4D" w:rsidRPr="00D1155C" w:rsidRDefault="00B70D4D"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308099B8" w14:textId="77777777" w:rsidR="00B70D4D" w:rsidRPr="00D1155C" w:rsidRDefault="00B70D4D"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B70D4D" w:rsidRPr="00D1155C" w14:paraId="6C2324F5" w14:textId="77777777" w:rsidTr="0065099C">
        <w:trPr>
          <w:trHeight w:val="27"/>
        </w:trPr>
        <w:tc>
          <w:tcPr>
            <w:tcW w:w="3888" w:type="dxa"/>
            <w:gridSpan w:val="2"/>
            <w:vMerge/>
            <w:vAlign w:val="center"/>
          </w:tcPr>
          <w:p w14:paraId="25FC460D" w14:textId="77777777" w:rsidR="00B70D4D" w:rsidRPr="00D1155C" w:rsidRDefault="00B70D4D" w:rsidP="0065099C">
            <w:pPr>
              <w:tabs>
                <w:tab w:val="num" w:pos="1800"/>
              </w:tabs>
              <w:ind w:left="360"/>
              <w:rPr>
                <w:rFonts w:ascii="Arial" w:hAnsi="Arial" w:cs="Arial"/>
                <w:sz w:val="20"/>
                <w:szCs w:val="20"/>
              </w:rPr>
            </w:pPr>
          </w:p>
        </w:tc>
        <w:tc>
          <w:tcPr>
            <w:tcW w:w="1260" w:type="dxa"/>
            <w:vAlign w:val="center"/>
          </w:tcPr>
          <w:p w14:paraId="5A181A6B" w14:textId="77777777" w:rsidR="00B70D4D" w:rsidRPr="00D1155C" w:rsidRDefault="00B70D4D"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69BA4F77" w14:textId="77777777" w:rsidR="00B70D4D" w:rsidRPr="00D1155C" w:rsidRDefault="00B70D4D"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2B8764D8" w14:textId="77777777" w:rsidR="00B70D4D" w:rsidRPr="00D1155C" w:rsidRDefault="00B70D4D" w:rsidP="0065099C">
            <w:pPr>
              <w:tabs>
                <w:tab w:val="num" w:pos="1800"/>
              </w:tabs>
              <w:jc w:val="center"/>
              <w:rPr>
                <w:rFonts w:ascii="Arial" w:hAnsi="Arial" w:cs="Arial"/>
                <w:sz w:val="20"/>
                <w:szCs w:val="20"/>
              </w:rPr>
            </w:pPr>
          </w:p>
        </w:tc>
        <w:tc>
          <w:tcPr>
            <w:tcW w:w="1106" w:type="dxa"/>
            <w:vMerge/>
            <w:vAlign w:val="center"/>
          </w:tcPr>
          <w:p w14:paraId="0434796E" w14:textId="77777777" w:rsidR="00B70D4D" w:rsidRPr="00D1155C" w:rsidRDefault="00B70D4D" w:rsidP="0065099C">
            <w:pPr>
              <w:tabs>
                <w:tab w:val="num" w:pos="1800"/>
              </w:tabs>
              <w:jc w:val="center"/>
              <w:rPr>
                <w:rFonts w:ascii="Arial" w:hAnsi="Arial" w:cs="Arial"/>
                <w:sz w:val="20"/>
                <w:szCs w:val="20"/>
              </w:rPr>
            </w:pPr>
          </w:p>
        </w:tc>
      </w:tr>
      <w:tr w:rsidR="00B70D4D" w:rsidRPr="00D1155C" w14:paraId="5B3EAFC8" w14:textId="77777777" w:rsidTr="0065099C">
        <w:trPr>
          <w:trHeight w:val="27"/>
        </w:trPr>
        <w:tc>
          <w:tcPr>
            <w:tcW w:w="3888" w:type="dxa"/>
            <w:gridSpan w:val="2"/>
            <w:vAlign w:val="center"/>
          </w:tcPr>
          <w:p w14:paraId="1B4DCD75"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12CFBE20" w14:textId="77777777" w:rsidR="00B70D4D" w:rsidRPr="00D1155C" w:rsidRDefault="00B70D4D" w:rsidP="0065099C">
            <w:pPr>
              <w:jc w:val="center"/>
              <w:rPr>
                <w:rFonts w:ascii="Arial" w:hAnsi="Arial" w:cs="Arial"/>
                <w:sz w:val="20"/>
                <w:szCs w:val="20"/>
              </w:rPr>
            </w:pPr>
          </w:p>
        </w:tc>
        <w:tc>
          <w:tcPr>
            <w:tcW w:w="1260" w:type="dxa"/>
          </w:tcPr>
          <w:p w14:paraId="46BD8314" w14:textId="77777777" w:rsidR="00B70D4D" w:rsidRPr="00D1155C" w:rsidRDefault="00B70D4D" w:rsidP="0065099C">
            <w:pPr>
              <w:jc w:val="center"/>
              <w:rPr>
                <w:rFonts w:ascii="Arial" w:hAnsi="Arial" w:cs="Arial"/>
                <w:sz w:val="20"/>
                <w:szCs w:val="20"/>
              </w:rPr>
            </w:pPr>
          </w:p>
        </w:tc>
        <w:tc>
          <w:tcPr>
            <w:tcW w:w="1114" w:type="dxa"/>
          </w:tcPr>
          <w:p w14:paraId="6F5A6B9B" w14:textId="77777777" w:rsidR="00B70D4D" w:rsidRPr="00D1155C" w:rsidRDefault="00B70D4D" w:rsidP="0065099C">
            <w:pPr>
              <w:jc w:val="center"/>
              <w:rPr>
                <w:rFonts w:ascii="Arial" w:hAnsi="Arial" w:cs="Arial"/>
                <w:sz w:val="20"/>
                <w:szCs w:val="20"/>
              </w:rPr>
            </w:pPr>
          </w:p>
        </w:tc>
        <w:tc>
          <w:tcPr>
            <w:tcW w:w="1106" w:type="dxa"/>
          </w:tcPr>
          <w:p w14:paraId="7ADF153D" w14:textId="77777777" w:rsidR="00B70D4D" w:rsidRPr="00D1155C" w:rsidRDefault="00B70D4D" w:rsidP="0065099C">
            <w:pPr>
              <w:jc w:val="center"/>
              <w:rPr>
                <w:rFonts w:ascii="Arial" w:hAnsi="Arial" w:cs="Arial"/>
                <w:sz w:val="20"/>
                <w:szCs w:val="20"/>
              </w:rPr>
            </w:pPr>
          </w:p>
        </w:tc>
      </w:tr>
      <w:tr w:rsidR="00B70D4D" w:rsidRPr="00D1155C" w14:paraId="0BA51EB7" w14:textId="77777777" w:rsidTr="0065099C">
        <w:trPr>
          <w:trHeight w:val="27"/>
        </w:trPr>
        <w:tc>
          <w:tcPr>
            <w:tcW w:w="1668" w:type="dxa"/>
            <w:vMerge w:val="restart"/>
            <w:vAlign w:val="center"/>
          </w:tcPr>
          <w:p w14:paraId="0EEA77C8"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Prácticas</w:t>
            </w:r>
          </w:p>
          <w:p w14:paraId="5401EB41" w14:textId="77777777" w:rsidR="00B70D4D" w:rsidRPr="00D1155C" w:rsidRDefault="00B70D4D" w:rsidP="0065099C">
            <w:pPr>
              <w:rPr>
                <w:rFonts w:ascii="Arial" w:hAnsi="Arial" w:cs="Arial"/>
                <w:sz w:val="20"/>
                <w:szCs w:val="20"/>
              </w:rPr>
            </w:pPr>
          </w:p>
        </w:tc>
        <w:tc>
          <w:tcPr>
            <w:tcW w:w="2220" w:type="dxa"/>
            <w:vAlign w:val="center"/>
          </w:tcPr>
          <w:p w14:paraId="68AAEDE9" w14:textId="77777777" w:rsidR="00B70D4D" w:rsidRPr="00D1155C" w:rsidRDefault="00B70D4D" w:rsidP="0065099C">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vMerge w:val="restart"/>
          </w:tcPr>
          <w:p w14:paraId="0075E08F" w14:textId="77777777" w:rsidR="00B70D4D" w:rsidRPr="00D1155C" w:rsidRDefault="00B70D4D" w:rsidP="0065099C">
            <w:pPr>
              <w:jc w:val="center"/>
              <w:rPr>
                <w:rFonts w:ascii="Arial" w:hAnsi="Arial" w:cs="Arial"/>
                <w:sz w:val="20"/>
                <w:szCs w:val="20"/>
              </w:rPr>
            </w:pPr>
          </w:p>
          <w:p w14:paraId="45348A6B"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20</w:t>
            </w:r>
          </w:p>
        </w:tc>
        <w:tc>
          <w:tcPr>
            <w:tcW w:w="1260" w:type="dxa"/>
          </w:tcPr>
          <w:p w14:paraId="0BAEF4C1" w14:textId="77777777" w:rsidR="00B70D4D" w:rsidRPr="00D1155C" w:rsidRDefault="00B70D4D" w:rsidP="0065099C">
            <w:pPr>
              <w:jc w:val="center"/>
              <w:rPr>
                <w:rFonts w:ascii="Arial" w:hAnsi="Arial" w:cs="Arial"/>
                <w:sz w:val="20"/>
                <w:szCs w:val="20"/>
              </w:rPr>
            </w:pPr>
          </w:p>
        </w:tc>
        <w:tc>
          <w:tcPr>
            <w:tcW w:w="1114" w:type="dxa"/>
          </w:tcPr>
          <w:p w14:paraId="51F052CC" w14:textId="77777777" w:rsidR="00B70D4D" w:rsidRPr="00D1155C" w:rsidRDefault="00B70D4D" w:rsidP="0065099C">
            <w:pPr>
              <w:jc w:val="center"/>
              <w:rPr>
                <w:rFonts w:ascii="Arial" w:hAnsi="Arial" w:cs="Arial"/>
                <w:sz w:val="20"/>
                <w:szCs w:val="20"/>
              </w:rPr>
            </w:pPr>
          </w:p>
        </w:tc>
        <w:tc>
          <w:tcPr>
            <w:tcW w:w="1106" w:type="dxa"/>
            <w:vMerge w:val="restart"/>
          </w:tcPr>
          <w:p w14:paraId="0BA54F47" w14:textId="77777777" w:rsidR="00B70D4D" w:rsidRPr="00D1155C" w:rsidRDefault="00B70D4D" w:rsidP="0065099C">
            <w:pPr>
              <w:jc w:val="center"/>
              <w:rPr>
                <w:rFonts w:ascii="Arial" w:hAnsi="Arial" w:cs="Arial"/>
                <w:sz w:val="20"/>
                <w:szCs w:val="20"/>
              </w:rPr>
            </w:pPr>
          </w:p>
          <w:p w14:paraId="5FDF113C"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20</w:t>
            </w:r>
          </w:p>
        </w:tc>
      </w:tr>
      <w:tr w:rsidR="00B70D4D" w:rsidRPr="00D1155C" w14:paraId="1EFD56E9" w14:textId="77777777" w:rsidTr="0065099C">
        <w:trPr>
          <w:trHeight w:val="27"/>
        </w:trPr>
        <w:tc>
          <w:tcPr>
            <w:tcW w:w="1668" w:type="dxa"/>
            <w:vMerge/>
            <w:vAlign w:val="center"/>
          </w:tcPr>
          <w:p w14:paraId="589805E1" w14:textId="77777777" w:rsidR="00B70D4D" w:rsidRPr="00D1155C" w:rsidRDefault="00B70D4D" w:rsidP="0065099C">
            <w:pPr>
              <w:tabs>
                <w:tab w:val="num" w:pos="1800"/>
              </w:tabs>
              <w:rPr>
                <w:rFonts w:ascii="Arial" w:hAnsi="Arial" w:cs="Arial"/>
                <w:sz w:val="20"/>
                <w:szCs w:val="20"/>
              </w:rPr>
            </w:pPr>
          </w:p>
        </w:tc>
        <w:tc>
          <w:tcPr>
            <w:tcW w:w="2220" w:type="dxa"/>
            <w:vAlign w:val="center"/>
          </w:tcPr>
          <w:p w14:paraId="5B2679CE" w14:textId="77777777" w:rsidR="00B70D4D" w:rsidRPr="00D1155C" w:rsidRDefault="00B70D4D" w:rsidP="0065099C">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vMerge/>
          </w:tcPr>
          <w:p w14:paraId="6E1BB158" w14:textId="77777777" w:rsidR="00B70D4D" w:rsidRPr="00D1155C" w:rsidRDefault="00B70D4D" w:rsidP="0065099C">
            <w:pPr>
              <w:jc w:val="center"/>
              <w:rPr>
                <w:rFonts w:ascii="Arial" w:hAnsi="Arial" w:cs="Arial"/>
                <w:sz w:val="20"/>
                <w:szCs w:val="20"/>
              </w:rPr>
            </w:pPr>
          </w:p>
        </w:tc>
        <w:tc>
          <w:tcPr>
            <w:tcW w:w="1260" w:type="dxa"/>
          </w:tcPr>
          <w:p w14:paraId="376F712F" w14:textId="77777777" w:rsidR="00B70D4D" w:rsidRPr="00D1155C" w:rsidRDefault="00B70D4D" w:rsidP="0065099C">
            <w:pPr>
              <w:jc w:val="center"/>
              <w:rPr>
                <w:rFonts w:ascii="Arial" w:hAnsi="Arial" w:cs="Arial"/>
                <w:sz w:val="20"/>
                <w:szCs w:val="20"/>
              </w:rPr>
            </w:pPr>
          </w:p>
        </w:tc>
        <w:tc>
          <w:tcPr>
            <w:tcW w:w="1114" w:type="dxa"/>
          </w:tcPr>
          <w:p w14:paraId="4955E76C" w14:textId="77777777" w:rsidR="00B70D4D" w:rsidRPr="00D1155C" w:rsidRDefault="00B70D4D" w:rsidP="0065099C">
            <w:pPr>
              <w:jc w:val="center"/>
              <w:rPr>
                <w:rFonts w:ascii="Arial" w:hAnsi="Arial" w:cs="Arial"/>
                <w:sz w:val="20"/>
                <w:szCs w:val="20"/>
              </w:rPr>
            </w:pPr>
          </w:p>
        </w:tc>
        <w:tc>
          <w:tcPr>
            <w:tcW w:w="1106" w:type="dxa"/>
            <w:vMerge/>
          </w:tcPr>
          <w:p w14:paraId="7F9C01C8" w14:textId="77777777" w:rsidR="00B70D4D" w:rsidRPr="00D1155C" w:rsidRDefault="00B70D4D" w:rsidP="0065099C">
            <w:pPr>
              <w:jc w:val="center"/>
              <w:rPr>
                <w:rFonts w:ascii="Arial" w:hAnsi="Arial" w:cs="Arial"/>
                <w:sz w:val="20"/>
                <w:szCs w:val="20"/>
              </w:rPr>
            </w:pPr>
          </w:p>
        </w:tc>
      </w:tr>
      <w:tr w:rsidR="00B70D4D" w:rsidRPr="00D1155C" w14:paraId="52275188" w14:textId="77777777" w:rsidTr="0065099C">
        <w:trPr>
          <w:trHeight w:val="27"/>
        </w:trPr>
        <w:tc>
          <w:tcPr>
            <w:tcW w:w="1668" w:type="dxa"/>
            <w:vMerge/>
            <w:vAlign w:val="center"/>
          </w:tcPr>
          <w:p w14:paraId="77FBE8DB" w14:textId="77777777" w:rsidR="00B70D4D" w:rsidRPr="00D1155C" w:rsidRDefault="00B70D4D" w:rsidP="0065099C">
            <w:pPr>
              <w:tabs>
                <w:tab w:val="num" w:pos="1800"/>
              </w:tabs>
              <w:rPr>
                <w:rFonts w:ascii="Arial" w:hAnsi="Arial" w:cs="Arial"/>
                <w:sz w:val="20"/>
                <w:szCs w:val="20"/>
              </w:rPr>
            </w:pPr>
          </w:p>
        </w:tc>
        <w:tc>
          <w:tcPr>
            <w:tcW w:w="2220" w:type="dxa"/>
            <w:vAlign w:val="center"/>
          </w:tcPr>
          <w:p w14:paraId="16210CF3" w14:textId="77777777" w:rsidR="00B70D4D" w:rsidRPr="00D1155C" w:rsidRDefault="00B70D4D" w:rsidP="0065099C">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vMerge/>
          </w:tcPr>
          <w:p w14:paraId="0CFA95A1" w14:textId="77777777" w:rsidR="00B70D4D" w:rsidRPr="00D1155C" w:rsidRDefault="00B70D4D" w:rsidP="0065099C">
            <w:pPr>
              <w:jc w:val="center"/>
              <w:rPr>
                <w:rFonts w:ascii="Arial" w:hAnsi="Arial" w:cs="Arial"/>
                <w:sz w:val="20"/>
                <w:szCs w:val="20"/>
              </w:rPr>
            </w:pPr>
          </w:p>
        </w:tc>
        <w:tc>
          <w:tcPr>
            <w:tcW w:w="1260" w:type="dxa"/>
          </w:tcPr>
          <w:p w14:paraId="044B02AE" w14:textId="77777777" w:rsidR="00B70D4D" w:rsidRPr="00D1155C" w:rsidRDefault="00B70D4D" w:rsidP="0065099C">
            <w:pPr>
              <w:jc w:val="center"/>
              <w:rPr>
                <w:rFonts w:ascii="Arial" w:hAnsi="Arial" w:cs="Arial"/>
                <w:sz w:val="20"/>
                <w:szCs w:val="20"/>
              </w:rPr>
            </w:pPr>
          </w:p>
        </w:tc>
        <w:tc>
          <w:tcPr>
            <w:tcW w:w="1114" w:type="dxa"/>
          </w:tcPr>
          <w:p w14:paraId="4CB281BC" w14:textId="77777777" w:rsidR="00B70D4D" w:rsidRPr="00D1155C" w:rsidRDefault="00B70D4D" w:rsidP="0065099C">
            <w:pPr>
              <w:jc w:val="center"/>
              <w:rPr>
                <w:rFonts w:ascii="Arial" w:hAnsi="Arial" w:cs="Arial"/>
                <w:sz w:val="20"/>
                <w:szCs w:val="20"/>
              </w:rPr>
            </w:pPr>
          </w:p>
        </w:tc>
        <w:tc>
          <w:tcPr>
            <w:tcW w:w="1106" w:type="dxa"/>
            <w:vMerge/>
          </w:tcPr>
          <w:p w14:paraId="7727EFCC" w14:textId="77777777" w:rsidR="00B70D4D" w:rsidRPr="00D1155C" w:rsidRDefault="00B70D4D" w:rsidP="0065099C">
            <w:pPr>
              <w:jc w:val="center"/>
              <w:rPr>
                <w:rFonts w:ascii="Arial" w:hAnsi="Arial" w:cs="Arial"/>
                <w:sz w:val="20"/>
                <w:szCs w:val="20"/>
              </w:rPr>
            </w:pPr>
          </w:p>
        </w:tc>
      </w:tr>
      <w:tr w:rsidR="00B70D4D" w:rsidRPr="00D1155C" w14:paraId="4C12D589" w14:textId="77777777" w:rsidTr="0065099C">
        <w:trPr>
          <w:trHeight w:val="27"/>
        </w:trPr>
        <w:tc>
          <w:tcPr>
            <w:tcW w:w="1668" w:type="dxa"/>
            <w:vMerge/>
            <w:vAlign w:val="center"/>
          </w:tcPr>
          <w:p w14:paraId="496FA1F3" w14:textId="77777777" w:rsidR="00B70D4D" w:rsidRPr="00D1155C" w:rsidRDefault="00B70D4D" w:rsidP="0065099C">
            <w:pPr>
              <w:tabs>
                <w:tab w:val="num" w:pos="1800"/>
              </w:tabs>
              <w:rPr>
                <w:rFonts w:ascii="Arial" w:hAnsi="Arial" w:cs="Arial"/>
                <w:sz w:val="20"/>
                <w:szCs w:val="20"/>
              </w:rPr>
            </w:pPr>
          </w:p>
        </w:tc>
        <w:tc>
          <w:tcPr>
            <w:tcW w:w="2220" w:type="dxa"/>
            <w:vAlign w:val="center"/>
          </w:tcPr>
          <w:p w14:paraId="5AA4D56C" w14:textId="77777777" w:rsidR="00B70D4D" w:rsidRPr="00D1155C" w:rsidRDefault="00B70D4D" w:rsidP="0065099C">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009C6A87" w14:textId="77777777" w:rsidR="00B70D4D" w:rsidRPr="00D1155C" w:rsidRDefault="00B70D4D" w:rsidP="0065099C">
            <w:pPr>
              <w:jc w:val="center"/>
              <w:rPr>
                <w:rFonts w:ascii="Arial" w:hAnsi="Arial" w:cs="Arial"/>
                <w:sz w:val="20"/>
                <w:szCs w:val="20"/>
              </w:rPr>
            </w:pPr>
          </w:p>
        </w:tc>
        <w:tc>
          <w:tcPr>
            <w:tcW w:w="1260" w:type="dxa"/>
          </w:tcPr>
          <w:p w14:paraId="0BAF6BCD" w14:textId="77777777" w:rsidR="00B70D4D" w:rsidRPr="00D1155C" w:rsidRDefault="00B70D4D" w:rsidP="0065099C">
            <w:pPr>
              <w:jc w:val="center"/>
              <w:rPr>
                <w:rFonts w:ascii="Arial" w:hAnsi="Arial" w:cs="Arial"/>
                <w:sz w:val="20"/>
                <w:szCs w:val="20"/>
              </w:rPr>
            </w:pPr>
          </w:p>
        </w:tc>
        <w:tc>
          <w:tcPr>
            <w:tcW w:w="1114" w:type="dxa"/>
          </w:tcPr>
          <w:p w14:paraId="63C75823" w14:textId="77777777" w:rsidR="00B70D4D" w:rsidRPr="00D1155C" w:rsidRDefault="00B70D4D" w:rsidP="0065099C">
            <w:pPr>
              <w:jc w:val="center"/>
              <w:rPr>
                <w:rFonts w:ascii="Arial" w:hAnsi="Arial" w:cs="Arial"/>
                <w:sz w:val="20"/>
                <w:szCs w:val="20"/>
              </w:rPr>
            </w:pPr>
          </w:p>
        </w:tc>
        <w:tc>
          <w:tcPr>
            <w:tcW w:w="1106" w:type="dxa"/>
          </w:tcPr>
          <w:p w14:paraId="718D12B0" w14:textId="77777777" w:rsidR="00B70D4D" w:rsidRPr="00D1155C" w:rsidRDefault="00B70D4D" w:rsidP="0065099C">
            <w:pPr>
              <w:jc w:val="center"/>
              <w:rPr>
                <w:rFonts w:ascii="Arial" w:hAnsi="Arial" w:cs="Arial"/>
                <w:sz w:val="20"/>
                <w:szCs w:val="20"/>
              </w:rPr>
            </w:pPr>
          </w:p>
        </w:tc>
      </w:tr>
      <w:tr w:rsidR="00B70D4D" w:rsidRPr="00D1155C" w14:paraId="25340CB6" w14:textId="77777777" w:rsidTr="0065099C">
        <w:trPr>
          <w:trHeight w:val="27"/>
        </w:trPr>
        <w:tc>
          <w:tcPr>
            <w:tcW w:w="1668" w:type="dxa"/>
            <w:vMerge/>
            <w:vAlign w:val="center"/>
          </w:tcPr>
          <w:p w14:paraId="0996BC51" w14:textId="77777777" w:rsidR="00B70D4D" w:rsidRPr="00D1155C" w:rsidRDefault="00B70D4D" w:rsidP="0065099C">
            <w:pPr>
              <w:tabs>
                <w:tab w:val="num" w:pos="1800"/>
              </w:tabs>
              <w:rPr>
                <w:rFonts w:ascii="Arial" w:hAnsi="Arial" w:cs="Arial"/>
                <w:sz w:val="20"/>
                <w:szCs w:val="20"/>
              </w:rPr>
            </w:pPr>
          </w:p>
        </w:tc>
        <w:tc>
          <w:tcPr>
            <w:tcW w:w="2220" w:type="dxa"/>
            <w:vAlign w:val="center"/>
          </w:tcPr>
          <w:p w14:paraId="76C33734" w14:textId="77777777" w:rsidR="00B70D4D" w:rsidRPr="00D1155C" w:rsidRDefault="00B70D4D" w:rsidP="0065099C">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3A29C68B" w14:textId="77777777" w:rsidR="00B70D4D" w:rsidRPr="00D1155C" w:rsidRDefault="00B70D4D" w:rsidP="0065099C">
            <w:pPr>
              <w:jc w:val="center"/>
              <w:rPr>
                <w:rFonts w:ascii="Arial" w:hAnsi="Arial" w:cs="Arial"/>
                <w:sz w:val="20"/>
                <w:szCs w:val="20"/>
              </w:rPr>
            </w:pPr>
          </w:p>
        </w:tc>
        <w:tc>
          <w:tcPr>
            <w:tcW w:w="1260" w:type="dxa"/>
          </w:tcPr>
          <w:p w14:paraId="6FB297B0" w14:textId="77777777" w:rsidR="00B70D4D" w:rsidRPr="00D1155C" w:rsidRDefault="00B70D4D" w:rsidP="0065099C">
            <w:pPr>
              <w:jc w:val="center"/>
              <w:rPr>
                <w:rFonts w:ascii="Arial" w:hAnsi="Arial" w:cs="Arial"/>
                <w:sz w:val="20"/>
                <w:szCs w:val="20"/>
              </w:rPr>
            </w:pPr>
          </w:p>
        </w:tc>
        <w:tc>
          <w:tcPr>
            <w:tcW w:w="1114" w:type="dxa"/>
          </w:tcPr>
          <w:p w14:paraId="317228EF" w14:textId="77777777" w:rsidR="00B70D4D" w:rsidRPr="00D1155C" w:rsidRDefault="00B70D4D" w:rsidP="0065099C">
            <w:pPr>
              <w:jc w:val="center"/>
              <w:rPr>
                <w:rFonts w:ascii="Arial" w:hAnsi="Arial" w:cs="Arial"/>
                <w:sz w:val="20"/>
                <w:szCs w:val="20"/>
              </w:rPr>
            </w:pPr>
          </w:p>
        </w:tc>
        <w:tc>
          <w:tcPr>
            <w:tcW w:w="1106" w:type="dxa"/>
          </w:tcPr>
          <w:p w14:paraId="0399252E" w14:textId="77777777" w:rsidR="00B70D4D" w:rsidRPr="00D1155C" w:rsidRDefault="00B70D4D" w:rsidP="0065099C">
            <w:pPr>
              <w:jc w:val="center"/>
              <w:rPr>
                <w:rFonts w:ascii="Arial" w:hAnsi="Arial" w:cs="Arial"/>
                <w:sz w:val="20"/>
                <w:szCs w:val="20"/>
              </w:rPr>
            </w:pPr>
          </w:p>
        </w:tc>
      </w:tr>
      <w:tr w:rsidR="00B70D4D" w:rsidRPr="00D1155C" w14:paraId="36461C5D" w14:textId="77777777" w:rsidTr="0065099C">
        <w:trPr>
          <w:trHeight w:val="27"/>
        </w:trPr>
        <w:tc>
          <w:tcPr>
            <w:tcW w:w="3888" w:type="dxa"/>
            <w:gridSpan w:val="2"/>
            <w:vAlign w:val="center"/>
          </w:tcPr>
          <w:p w14:paraId="58D86208"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0035A46D"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25</w:t>
            </w:r>
          </w:p>
        </w:tc>
        <w:tc>
          <w:tcPr>
            <w:tcW w:w="1260" w:type="dxa"/>
          </w:tcPr>
          <w:p w14:paraId="24F1A312" w14:textId="77777777" w:rsidR="00B70D4D" w:rsidRPr="00D1155C" w:rsidRDefault="00B70D4D" w:rsidP="0065099C">
            <w:pPr>
              <w:jc w:val="center"/>
              <w:rPr>
                <w:rFonts w:ascii="Arial" w:hAnsi="Arial" w:cs="Arial"/>
                <w:sz w:val="20"/>
                <w:szCs w:val="20"/>
              </w:rPr>
            </w:pPr>
          </w:p>
        </w:tc>
        <w:tc>
          <w:tcPr>
            <w:tcW w:w="1114" w:type="dxa"/>
          </w:tcPr>
          <w:p w14:paraId="6509A93A" w14:textId="77777777" w:rsidR="00B70D4D" w:rsidRPr="00D1155C" w:rsidRDefault="00B70D4D" w:rsidP="0065099C">
            <w:pPr>
              <w:jc w:val="center"/>
              <w:rPr>
                <w:rFonts w:ascii="Arial" w:hAnsi="Arial" w:cs="Arial"/>
                <w:sz w:val="20"/>
                <w:szCs w:val="20"/>
              </w:rPr>
            </w:pPr>
          </w:p>
        </w:tc>
        <w:tc>
          <w:tcPr>
            <w:tcW w:w="1106" w:type="dxa"/>
          </w:tcPr>
          <w:p w14:paraId="3EAE0D6E"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25</w:t>
            </w:r>
          </w:p>
        </w:tc>
      </w:tr>
      <w:tr w:rsidR="00B70D4D" w:rsidRPr="00D1155C" w14:paraId="76DDE638" w14:textId="77777777" w:rsidTr="0065099C">
        <w:trPr>
          <w:trHeight w:val="27"/>
        </w:trPr>
        <w:tc>
          <w:tcPr>
            <w:tcW w:w="3888" w:type="dxa"/>
            <w:gridSpan w:val="2"/>
            <w:vAlign w:val="center"/>
          </w:tcPr>
          <w:p w14:paraId="3ABAE8BD"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2F7F630B" w14:textId="77777777" w:rsidR="00B70D4D" w:rsidRPr="00D1155C" w:rsidRDefault="00B70D4D" w:rsidP="0065099C">
            <w:pPr>
              <w:jc w:val="center"/>
              <w:rPr>
                <w:rFonts w:ascii="Arial" w:hAnsi="Arial" w:cs="Arial"/>
                <w:sz w:val="20"/>
                <w:szCs w:val="20"/>
              </w:rPr>
            </w:pPr>
          </w:p>
        </w:tc>
        <w:tc>
          <w:tcPr>
            <w:tcW w:w="1260" w:type="dxa"/>
          </w:tcPr>
          <w:p w14:paraId="4507624E" w14:textId="77777777" w:rsidR="00B70D4D" w:rsidRPr="00D1155C" w:rsidRDefault="00B70D4D" w:rsidP="0065099C">
            <w:pPr>
              <w:jc w:val="center"/>
              <w:rPr>
                <w:rFonts w:ascii="Arial" w:hAnsi="Arial" w:cs="Arial"/>
                <w:sz w:val="20"/>
                <w:szCs w:val="20"/>
              </w:rPr>
            </w:pPr>
          </w:p>
        </w:tc>
        <w:tc>
          <w:tcPr>
            <w:tcW w:w="1114" w:type="dxa"/>
          </w:tcPr>
          <w:p w14:paraId="475324D9" w14:textId="77777777" w:rsidR="00B70D4D" w:rsidRPr="00D1155C" w:rsidRDefault="00B70D4D" w:rsidP="0065099C">
            <w:pPr>
              <w:jc w:val="center"/>
              <w:rPr>
                <w:rFonts w:ascii="Arial" w:hAnsi="Arial" w:cs="Arial"/>
                <w:sz w:val="20"/>
                <w:szCs w:val="20"/>
              </w:rPr>
            </w:pPr>
          </w:p>
        </w:tc>
        <w:tc>
          <w:tcPr>
            <w:tcW w:w="1106" w:type="dxa"/>
          </w:tcPr>
          <w:p w14:paraId="5BB982DB" w14:textId="77777777" w:rsidR="00B70D4D" w:rsidRPr="00D1155C" w:rsidRDefault="00B70D4D" w:rsidP="0065099C">
            <w:pPr>
              <w:jc w:val="center"/>
              <w:rPr>
                <w:rFonts w:ascii="Arial" w:hAnsi="Arial" w:cs="Arial"/>
                <w:sz w:val="20"/>
                <w:szCs w:val="20"/>
              </w:rPr>
            </w:pPr>
          </w:p>
        </w:tc>
      </w:tr>
      <w:tr w:rsidR="00B70D4D" w:rsidRPr="00D1155C" w14:paraId="58647F47" w14:textId="77777777" w:rsidTr="0065099C">
        <w:trPr>
          <w:trHeight w:val="27"/>
        </w:trPr>
        <w:tc>
          <w:tcPr>
            <w:tcW w:w="3888" w:type="dxa"/>
            <w:gridSpan w:val="2"/>
            <w:vAlign w:val="center"/>
          </w:tcPr>
          <w:p w14:paraId="39D5EA4E"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5E8A84D5"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5</w:t>
            </w:r>
          </w:p>
        </w:tc>
        <w:tc>
          <w:tcPr>
            <w:tcW w:w="1260" w:type="dxa"/>
          </w:tcPr>
          <w:p w14:paraId="0316B8B3" w14:textId="77777777" w:rsidR="00B70D4D" w:rsidRPr="00D1155C" w:rsidRDefault="00B70D4D" w:rsidP="0065099C">
            <w:pPr>
              <w:jc w:val="center"/>
              <w:rPr>
                <w:rFonts w:ascii="Arial" w:hAnsi="Arial" w:cs="Arial"/>
                <w:sz w:val="20"/>
                <w:szCs w:val="20"/>
              </w:rPr>
            </w:pPr>
          </w:p>
        </w:tc>
        <w:tc>
          <w:tcPr>
            <w:tcW w:w="1114" w:type="dxa"/>
          </w:tcPr>
          <w:p w14:paraId="19B84BEC" w14:textId="77777777" w:rsidR="00B70D4D" w:rsidRPr="00D1155C" w:rsidRDefault="00B70D4D" w:rsidP="0065099C">
            <w:pPr>
              <w:jc w:val="center"/>
              <w:rPr>
                <w:rFonts w:ascii="Arial" w:hAnsi="Arial" w:cs="Arial"/>
                <w:sz w:val="20"/>
                <w:szCs w:val="20"/>
              </w:rPr>
            </w:pPr>
          </w:p>
        </w:tc>
        <w:tc>
          <w:tcPr>
            <w:tcW w:w="1106" w:type="dxa"/>
          </w:tcPr>
          <w:p w14:paraId="4E456C9C"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5</w:t>
            </w:r>
          </w:p>
        </w:tc>
      </w:tr>
      <w:tr w:rsidR="00B70D4D" w:rsidRPr="00D1155C" w14:paraId="2477DD1D" w14:textId="77777777" w:rsidTr="0065099C">
        <w:trPr>
          <w:trHeight w:val="27"/>
        </w:trPr>
        <w:tc>
          <w:tcPr>
            <w:tcW w:w="3888" w:type="dxa"/>
            <w:gridSpan w:val="2"/>
            <w:vAlign w:val="center"/>
          </w:tcPr>
          <w:p w14:paraId="2273A222"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491FB5F0" w14:textId="77777777" w:rsidR="00B70D4D" w:rsidRPr="00D1155C" w:rsidRDefault="00B70D4D" w:rsidP="0065099C">
            <w:pPr>
              <w:jc w:val="center"/>
              <w:rPr>
                <w:rFonts w:ascii="Arial" w:hAnsi="Arial" w:cs="Arial"/>
                <w:sz w:val="20"/>
                <w:szCs w:val="20"/>
              </w:rPr>
            </w:pPr>
          </w:p>
        </w:tc>
        <w:tc>
          <w:tcPr>
            <w:tcW w:w="1260" w:type="dxa"/>
          </w:tcPr>
          <w:p w14:paraId="60938BE1" w14:textId="77777777" w:rsidR="00B70D4D" w:rsidRPr="00D1155C" w:rsidRDefault="00B70D4D" w:rsidP="0065099C">
            <w:pPr>
              <w:jc w:val="center"/>
              <w:rPr>
                <w:rFonts w:ascii="Arial" w:hAnsi="Arial" w:cs="Arial"/>
                <w:sz w:val="20"/>
                <w:szCs w:val="20"/>
              </w:rPr>
            </w:pPr>
          </w:p>
        </w:tc>
        <w:tc>
          <w:tcPr>
            <w:tcW w:w="1114" w:type="dxa"/>
          </w:tcPr>
          <w:p w14:paraId="176A32D3" w14:textId="77777777" w:rsidR="00B70D4D" w:rsidRPr="00D1155C" w:rsidRDefault="00B70D4D" w:rsidP="0065099C">
            <w:pPr>
              <w:jc w:val="center"/>
              <w:rPr>
                <w:rFonts w:ascii="Arial" w:hAnsi="Arial" w:cs="Arial"/>
                <w:sz w:val="20"/>
                <w:szCs w:val="20"/>
              </w:rPr>
            </w:pPr>
          </w:p>
        </w:tc>
        <w:tc>
          <w:tcPr>
            <w:tcW w:w="1106" w:type="dxa"/>
          </w:tcPr>
          <w:p w14:paraId="602C7455" w14:textId="77777777" w:rsidR="00B70D4D" w:rsidRPr="00D1155C" w:rsidRDefault="00B70D4D" w:rsidP="0065099C">
            <w:pPr>
              <w:jc w:val="center"/>
              <w:rPr>
                <w:rFonts w:ascii="Arial" w:hAnsi="Arial" w:cs="Arial"/>
                <w:sz w:val="20"/>
                <w:szCs w:val="20"/>
              </w:rPr>
            </w:pPr>
          </w:p>
        </w:tc>
      </w:tr>
      <w:tr w:rsidR="00B70D4D" w:rsidRPr="00D1155C" w14:paraId="414CB500" w14:textId="77777777" w:rsidTr="0065099C">
        <w:trPr>
          <w:trHeight w:val="27"/>
        </w:trPr>
        <w:tc>
          <w:tcPr>
            <w:tcW w:w="3888" w:type="dxa"/>
            <w:gridSpan w:val="2"/>
            <w:vAlign w:val="center"/>
          </w:tcPr>
          <w:p w14:paraId="256A5B28"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7C37DB27" w14:textId="77777777" w:rsidR="00B70D4D" w:rsidRPr="00D1155C" w:rsidRDefault="00B70D4D" w:rsidP="0065099C">
            <w:pPr>
              <w:jc w:val="center"/>
              <w:rPr>
                <w:rFonts w:ascii="Arial" w:hAnsi="Arial" w:cs="Arial"/>
                <w:sz w:val="20"/>
                <w:szCs w:val="20"/>
              </w:rPr>
            </w:pPr>
          </w:p>
        </w:tc>
        <w:tc>
          <w:tcPr>
            <w:tcW w:w="1260" w:type="dxa"/>
          </w:tcPr>
          <w:p w14:paraId="05DF6E44"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5</w:t>
            </w:r>
          </w:p>
        </w:tc>
        <w:tc>
          <w:tcPr>
            <w:tcW w:w="1114" w:type="dxa"/>
          </w:tcPr>
          <w:p w14:paraId="6795ED5C" w14:textId="77777777" w:rsidR="00B70D4D" w:rsidRPr="00D1155C" w:rsidRDefault="00B70D4D" w:rsidP="0065099C">
            <w:pPr>
              <w:jc w:val="center"/>
              <w:rPr>
                <w:rFonts w:ascii="Arial" w:hAnsi="Arial" w:cs="Arial"/>
                <w:sz w:val="20"/>
                <w:szCs w:val="20"/>
              </w:rPr>
            </w:pPr>
          </w:p>
        </w:tc>
        <w:tc>
          <w:tcPr>
            <w:tcW w:w="1106" w:type="dxa"/>
          </w:tcPr>
          <w:p w14:paraId="7DBFC746"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5</w:t>
            </w:r>
          </w:p>
        </w:tc>
      </w:tr>
      <w:tr w:rsidR="00B70D4D" w:rsidRPr="00D1155C" w14:paraId="14A9DA82" w14:textId="77777777" w:rsidTr="0065099C">
        <w:trPr>
          <w:trHeight w:val="27"/>
        </w:trPr>
        <w:tc>
          <w:tcPr>
            <w:tcW w:w="3888" w:type="dxa"/>
            <w:gridSpan w:val="2"/>
            <w:vAlign w:val="center"/>
          </w:tcPr>
          <w:p w14:paraId="36C8A27C"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4A0E2E96" w14:textId="77777777" w:rsidR="00B70D4D" w:rsidRPr="00D1155C" w:rsidRDefault="00B70D4D" w:rsidP="0065099C">
            <w:pPr>
              <w:jc w:val="center"/>
              <w:rPr>
                <w:rFonts w:ascii="Arial" w:hAnsi="Arial" w:cs="Arial"/>
                <w:sz w:val="20"/>
                <w:szCs w:val="20"/>
              </w:rPr>
            </w:pPr>
          </w:p>
        </w:tc>
        <w:tc>
          <w:tcPr>
            <w:tcW w:w="1260" w:type="dxa"/>
          </w:tcPr>
          <w:p w14:paraId="1D1E0B88"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5</w:t>
            </w:r>
          </w:p>
        </w:tc>
        <w:tc>
          <w:tcPr>
            <w:tcW w:w="1114" w:type="dxa"/>
          </w:tcPr>
          <w:p w14:paraId="24AD2E7C"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90</w:t>
            </w:r>
          </w:p>
        </w:tc>
        <w:tc>
          <w:tcPr>
            <w:tcW w:w="1106" w:type="dxa"/>
          </w:tcPr>
          <w:p w14:paraId="22DD08DD" w14:textId="77777777" w:rsidR="00B70D4D" w:rsidRPr="00D1155C" w:rsidRDefault="00B70D4D" w:rsidP="0065099C">
            <w:pPr>
              <w:jc w:val="center"/>
              <w:rPr>
                <w:rFonts w:ascii="Arial" w:hAnsi="Arial" w:cs="Arial"/>
                <w:sz w:val="20"/>
                <w:szCs w:val="20"/>
              </w:rPr>
            </w:pPr>
            <w:r w:rsidRPr="00D1155C">
              <w:rPr>
                <w:rFonts w:ascii="Arial" w:hAnsi="Arial" w:cs="Arial"/>
                <w:sz w:val="20"/>
                <w:szCs w:val="20"/>
              </w:rPr>
              <w:t>95</w:t>
            </w:r>
          </w:p>
        </w:tc>
      </w:tr>
      <w:tr w:rsidR="00B70D4D" w:rsidRPr="00D1155C" w14:paraId="1B82183C" w14:textId="77777777" w:rsidTr="0065099C">
        <w:trPr>
          <w:trHeight w:val="27"/>
        </w:trPr>
        <w:tc>
          <w:tcPr>
            <w:tcW w:w="3888" w:type="dxa"/>
            <w:gridSpan w:val="2"/>
            <w:vAlign w:val="center"/>
          </w:tcPr>
          <w:p w14:paraId="533066FF" w14:textId="77777777" w:rsidR="00B70D4D" w:rsidRPr="00D1155C" w:rsidRDefault="00B70D4D"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02EC2034" w14:textId="77777777" w:rsidR="00B70D4D" w:rsidRPr="00D1155C" w:rsidRDefault="00B70D4D" w:rsidP="0065099C">
            <w:pPr>
              <w:jc w:val="center"/>
              <w:rPr>
                <w:rFonts w:ascii="Arial" w:hAnsi="Arial" w:cs="Arial"/>
                <w:sz w:val="20"/>
                <w:szCs w:val="20"/>
              </w:rPr>
            </w:pPr>
          </w:p>
        </w:tc>
        <w:tc>
          <w:tcPr>
            <w:tcW w:w="1260" w:type="dxa"/>
          </w:tcPr>
          <w:p w14:paraId="379C1D05" w14:textId="77777777" w:rsidR="00B70D4D" w:rsidRPr="00D1155C" w:rsidRDefault="00B70D4D" w:rsidP="0065099C">
            <w:pPr>
              <w:jc w:val="center"/>
              <w:rPr>
                <w:rFonts w:ascii="Arial" w:hAnsi="Arial" w:cs="Arial"/>
                <w:sz w:val="20"/>
                <w:szCs w:val="20"/>
              </w:rPr>
            </w:pPr>
          </w:p>
        </w:tc>
        <w:tc>
          <w:tcPr>
            <w:tcW w:w="1114" w:type="dxa"/>
          </w:tcPr>
          <w:p w14:paraId="7B121026" w14:textId="77777777" w:rsidR="00B70D4D" w:rsidRPr="00D1155C" w:rsidRDefault="00B70D4D" w:rsidP="0065099C">
            <w:pPr>
              <w:jc w:val="center"/>
              <w:rPr>
                <w:rFonts w:ascii="Arial" w:hAnsi="Arial" w:cs="Arial"/>
                <w:sz w:val="20"/>
                <w:szCs w:val="20"/>
              </w:rPr>
            </w:pPr>
          </w:p>
        </w:tc>
        <w:tc>
          <w:tcPr>
            <w:tcW w:w="1106" w:type="dxa"/>
          </w:tcPr>
          <w:p w14:paraId="7F026FA5" w14:textId="77777777" w:rsidR="00B70D4D" w:rsidRPr="00D1155C" w:rsidRDefault="00B70D4D" w:rsidP="0065099C">
            <w:pPr>
              <w:jc w:val="center"/>
              <w:rPr>
                <w:rFonts w:ascii="Arial" w:hAnsi="Arial" w:cs="Arial"/>
                <w:sz w:val="20"/>
                <w:szCs w:val="20"/>
              </w:rPr>
            </w:pPr>
          </w:p>
        </w:tc>
      </w:tr>
      <w:tr w:rsidR="00B70D4D" w:rsidRPr="00D1155C" w14:paraId="46D2BAB3" w14:textId="77777777" w:rsidTr="0065099C">
        <w:trPr>
          <w:trHeight w:val="27"/>
        </w:trPr>
        <w:tc>
          <w:tcPr>
            <w:tcW w:w="3888" w:type="dxa"/>
            <w:gridSpan w:val="2"/>
            <w:vAlign w:val="center"/>
          </w:tcPr>
          <w:p w14:paraId="68E8830C" w14:textId="77777777" w:rsidR="00B70D4D" w:rsidRPr="00D1155C" w:rsidRDefault="00B70D4D"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3AF8479D" w14:textId="77777777" w:rsidR="00B70D4D" w:rsidRPr="00D1155C" w:rsidRDefault="00B70D4D" w:rsidP="0065099C">
            <w:pPr>
              <w:tabs>
                <w:tab w:val="num" w:pos="1800"/>
              </w:tabs>
              <w:jc w:val="center"/>
              <w:rPr>
                <w:rFonts w:ascii="Arial" w:hAnsi="Arial" w:cs="Arial"/>
                <w:b/>
                <w:sz w:val="20"/>
                <w:szCs w:val="20"/>
              </w:rPr>
            </w:pPr>
            <w:r w:rsidRPr="00D1155C">
              <w:rPr>
                <w:rFonts w:ascii="Arial" w:hAnsi="Arial" w:cs="Arial"/>
                <w:b/>
                <w:sz w:val="20"/>
                <w:szCs w:val="20"/>
              </w:rPr>
              <w:t>50</w:t>
            </w:r>
          </w:p>
        </w:tc>
        <w:tc>
          <w:tcPr>
            <w:tcW w:w="1260" w:type="dxa"/>
            <w:vAlign w:val="center"/>
          </w:tcPr>
          <w:p w14:paraId="61E02D39" w14:textId="77777777" w:rsidR="00B70D4D" w:rsidRPr="00D1155C" w:rsidRDefault="00B70D4D" w:rsidP="0065099C">
            <w:pPr>
              <w:tabs>
                <w:tab w:val="num" w:pos="1800"/>
              </w:tabs>
              <w:jc w:val="center"/>
              <w:rPr>
                <w:rFonts w:ascii="Arial" w:hAnsi="Arial" w:cs="Arial"/>
                <w:b/>
                <w:sz w:val="20"/>
                <w:szCs w:val="20"/>
              </w:rPr>
            </w:pPr>
            <w:r w:rsidRPr="00D1155C">
              <w:rPr>
                <w:rFonts w:ascii="Arial" w:hAnsi="Arial" w:cs="Arial"/>
                <w:b/>
                <w:sz w:val="20"/>
                <w:szCs w:val="20"/>
              </w:rPr>
              <w:t>10</w:t>
            </w:r>
          </w:p>
        </w:tc>
        <w:tc>
          <w:tcPr>
            <w:tcW w:w="1114" w:type="dxa"/>
            <w:vAlign w:val="center"/>
          </w:tcPr>
          <w:p w14:paraId="7033BFB7" w14:textId="77777777" w:rsidR="00B70D4D" w:rsidRPr="00D1155C" w:rsidRDefault="00B70D4D" w:rsidP="0065099C">
            <w:pPr>
              <w:tabs>
                <w:tab w:val="num" w:pos="1800"/>
              </w:tabs>
              <w:jc w:val="center"/>
              <w:rPr>
                <w:rFonts w:ascii="Arial" w:hAnsi="Arial" w:cs="Arial"/>
                <w:b/>
                <w:sz w:val="20"/>
                <w:szCs w:val="20"/>
              </w:rPr>
            </w:pPr>
            <w:r w:rsidRPr="00D1155C">
              <w:rPr>
                <w:rFonts w:ascii="Arial" w:hAnsi="Arial" w:cs="Arial"/>
                <w:b/>
                <w:sz w:val="20"/>
                <w:szCs w:val="20"/>
              </w:rPr>
              <w:t>90</w:t>
            </w:r>
          </w:p>
        </w:tc>
        <w:tc>
          <w:tcPr>
            <w:tcW w:w="1106" w:type="dxa"/>
            <w:vAlign w:val="center"/>
          </w:tcPr>
          <w:p w14:paraId="0C4ED1C9" w14:textId="77777777" w:rsidR="00B70D4D" w:rsidRPr="00D1155C" w:rsidRDefault="00B70D4D" w:rsidP="0065099C">
            <w:pPr>
              <w:tabs>
                <w:tab w:val="num" w:pos="1800"/>
              </w:tabs>
              <w:jc w:val="center"/>
              <w:rPr>
                <w:rFonts w:ascii="Arial" w:hAnsi="Arial" w:cs="Arial"/>
                <w:b/>
                <w:sz w:val="20"/>
                <w:szCs w:val="20"/>
              </w:rPr>
            </w:pPr>
            <w:r w:rsidRPr="00D1155C">
              <w:rPr>
                <w:rFonts w:ascii="Arial" w:hAnsi="Arial" w:cs="Arial"/>
                <w:b/>
                <w:sz w:val="20"/>
                <w:szCs w:val="20"/>
              </w:rPr>
              <w:t>150</w:t>
            </w:r>
          </w:p>
        </w:tc>
      </w:tr>
    </w:tbl>
    <w:p w14:paraId="1D514516" w14:textId="77777777" w:rsidR="00B70D4D" w:rsidRPr="00D1155C" w:rsidRDefault="00B70D4D" w:rsidP="00B70D4D">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0D4D" w:rsidRPr="00D1155C" w14:paraId="547F241A" w14:textId="77777777" w:rsidTr="0065099C">
        <w:tc>
          <w:tcPr>
            <w:tcW w:w="8644" w:type="dxa"/>
            <w:shd w:val="clear" w:color="auto" w:fill="999999"/>
          </w:tcPr>
          <w:p w14:paraId="51D43196" w14:textId="77777777" w:rsidR="00B70D4D" w:rsidRPr="00D1155C" w:rsidRDefault="00B70D4D"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2C98E6C4" w14:textId="77777777" w:rsidR="00B70D4D" w:rsidRPr="00D1155C" w:rsidRDefault="00B70D4D" w:rsidP="00B70D4D">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0D4D" w:rsidRPr="00D1155C" w14:paraId="7BCA731E" w14:textId="77777777" w:rsidTr="0065099C">
        <w:trPr>
          <w:trHeight w:val="1674"/>
        </w:trPr>
        <w:tc>
          <w:tcPr>
            <w:tcW w:w="8748" w:type="dxa"/>
          </w:tcPr>
          <w:p w14:paraId="00D9C792" w14:textId="77777777" w:rsidR="00B70D4D" w:rsidRPr="00D1155C" w:rsidRDefault="00B70D4D"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B70D4D" w:rsidRPr="00D1155C" w14:paraId="04E6D8C0" w14:textId="77777777" w:rsidTr="0065099C">
              <w:tc>
                <w:tcPr>
                  <w:tcW w:w="8517" w:type="dxa"/>
                  <w:shd w:val="clear" w:color="auto" w:fill="E6E6E6"/>
                </w:tcPr>
                <w:p w14:paraId="3DC9E1C3"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B70D4D" w:rsidRPr="00D1155C" w14:paraId="1032EB7A" w14:textId="77777777" w:rsidTr="0065099C">
              <w:tc>
                <w:tcPr>
                  <w:tcW w:w="8517" w:type="dxa"/>
                </w:tcPr>
                <w:p w14:paraId="2715F3B3" w14:textId="77777777" w:rsidR="00B70D4D" w:rsidRPr="00D1155C" w:rsidRDefault="00B70D4D" w:rsidP="0065099C">
                  <w:pPr>
                    <w:spacing w:before="60"/>
                    <w:jc w:val="both"/>
                    <w:rPr>
                      <w:rFonts w:ascii="Arial" w:hAnsi="Arial" w:cs="Arial"/>
                      <w:sz w:val="20"/>
                      <w:szCs w:val="20"/>
                    </w:rPr>
                  </w:pPr>
                  <w:r w:rsidRPr="00D1155C">
                    <w:rPr>
                      <w:rFonts w:ascii="Arial" w:hAnsi="Arial" w:cs="Arial"/>
                      <w:sz w:val="20"/>
                      <w:szCs w:val="20"/>
                    </w:rPr>
                    <w:t>Manuales de procedimientos y herramientas creados para su consulta y descarga en la plataforma virtual.</w:t>
                  </w:r>
                </w:p>
              </w:tc>
            </w:tr>
          </w:tbl>
          <w:p w14:paraId="0C806BCF" w14:textId="77777777" w:rsidR="00B70D4D" w:rsidRPr="00D1155C" w:rsidRDefault="00B70D4D"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B70D4D" w:rsidRPr="00D1155C" w14:paraId="6C485839" w14:textId="77777777" w:rsidTr="0065099C">
              <w:tc>
                <w:tcPr>
                  <w:tcW w:w="8517" w:type="dxa"/>
                  <w:shd w:val="clear" w:color="auto" w:fill="E6E6E6"/>
                </w:tcPr>
                <w:p w14:paraId="35B4986D"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B70D4D" w:rsidRPr="00D1155C" w14:paraId="39C57C15" w14:textId="77777777" w:rsidTr="0065099C">
              <w:tc>
                <w:tcPr>
                  <w:tcW w:w="8517" w:type="dxa"/>
                  <w:tcBorders>
                    <w:bottom w:val="single" w:sz="4" w:space="0" w:color="auto"/>
                  </w:tcBorders>
                </w:tcPr>
                <w:p w14:paraId="2E6D7F9D" w14:textId="77777777" w:rsidR="00B70D4D" w:rsidRPr="00D1155C" w:rsidRDefault="00B70D4D" w:rsidP="0065099C">
                  <w:pPr>
                    <w:tabs>
                      <w:tab w:val="num" w:pos="2160"/>
                    </w:tabs>
                    <w:spacing w:before="60"/>
                    <w:jc w:val="both"/>
                    <w:rPr>
                      <w:rFonts w:ascii="Arial" w:hAnsi="Arial" w:cs="Arial"/>
                      <w:sz w:val="20"/>
                      <w:szCs w:val="20"/>
                    </w:rPr>
                  </w:pPr>
                  <w:r w:rsidRPr="00D1155C">
                    <w:rPr>
                      <w:rFonts w:ascii="Arial" w:hAnsi="Arial" w:cs="Arial"/>
                      <w:sz w:val="20"/>
                      <w:szCs w:val="20"/>
                    </w:rPr>
                    <w:t>Se ofrecerá material de referencia para cada proyecto concreto en el que participen los alumnos.</w:t>
                  </w:r>
                </w:p>
              </w:tc>
            </w:tr>
          </w:tbl>
          <w:p w14:paraId="6836077F" w14:textId="77777777" w:rsidR="00B70D4D" w:rsidRPr="00D1155C" w:rsidRDefault="00B70D4D" w:rsidP="0065099C">
            <w:pPr>
              <w:tabs>
                <w:tab w:val="num" w:pos="2160"/>
              </w:tabs>
              <w:jc w:val="both"/>
              <w:rPr>
                <w:rFonts w:ascii="Arial" w:hAnsi="Arial" w:cs="Arial"/>
                <w:sz w:val="20"/>
                <w:szCs w:val="20"/>
              </w:rPr>
            </w:pPr>
          </w:p>
        </w:tc>
      </w:tr>
    </w:tbl>
    <w:p w14:paraId="20AF39E4" w14:textId="77777777" w:rsidR="00B70D4D" w:rsidRPr="00D1155C" w:rsidRDefault="00B70D4D" w:rsidP="00B70D4D">
      <w:pPr>
        <w:rPr>
          <w:rFonts w:ascii="Arial" w:hAnsi="Arial" w:cs="Arial"/>
          <w:sz w:val="20"/>
          <w:szCs w:val="20"/>
        </w:rPr>
      </w:pPr>
    </w:p>
    <w:p w14:paraId="44787BC0" w14:textId="77777777" w:rsidR="007B0E82" w:rsidRPr="00D1155C" w:rsidRDefault="007B0E82" w:rsidP="00B70D4D">
      <w:pPr>
        <w:rPr>
          <w:rFonts w:ascii="Arial" w:hAnsi="Arial" w:cs="Arial"/>
          <w:sz w:val="20"/>
          <w:szCs w:val="20"/>
        </w:rPr>
      </w:pPr>
    </w:p>
    <w:p w14:paraId="21DC21AD" w14:textId="77777777" w:rsidR="007B0E82" w:rsidRPr="00D1155C" w:rsidRDefault="007B0E82" w:rsidP="00B70D4D">
      <w:pPr>
        <w:rPr>
          <w:rFonts w:ascii="Arial" w:hAnsi="Arial" w:cs="Arial"/>
          <w:sz w:val="20"/>
          <w:szCs w:val="20"/>
        </w:rPr>
      </w:pPr>
    </w:p>
    <w:p w14:paraId="7D4C9A32" w14:textId="77777777" w:rsidR="00B70D4D" w:rsidRPr="00D1155C" w:rsidRDefault="00B70D4D" w:rsidP="00B70D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0D4D" w:rsidRPr="00D1155C" w14:paraId="4E34D935" w14:textId="77777777" w:rsidTr="0065099C">
        <w:tc>
          <w:tcPr>
            <w:tcW w:w="8644" w:type="dxa"/>
            <w:shd w:val="clear" w:color="auto" w:fill="999999"/>
          </w:tcPr>
          <w:p w14:paraId="7EC45D1B" w14:textId="77777777" w:rsidR="00B70D4D" w:rsidRPr="00D1155C" w:rsidRDefault="00B70D4D"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10.- Evaluación</w:t>
            </w:r>
          </w:p>
        </w:tc>
      </w:tr>
    </w:tbl>
    <w:p w14:paraId="5C7D9E98" w14:textId="77777777" w:rsidR="00B70D4D" w:rsidRPr="00D1155C" w:rsidRDefault="00B70D4D" w:rsidP="00B70D4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0D4D" w:rsidRPr="00D1155C" w14:paraId="3FDBFCC6" w14:textId="77777777" w:rsidTr="0065099C">
        <w:trPr>
          <w:trHeight w:val="111"/>
        </w:trPr>
        <w:tc>
          <w:tcPr>
            <w:tcW w:w="8748" w:type="dxa"/>
          </w:tcPr>
          <w:p w14:paraId="0010B1E9" w14:textId="77777777" w:rsidR="00B70D4D" w:rsidRPr="00D1155C" w:rsidRDefault="00B70D4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B70D4D" w:rsidRPr="00D1155C" w14:paraId="78BCD6E9" w14:textId="77777777" w:rsidTr="0065099C">
              <w:tc>
                <w:tcPr>
                  <w:tcW w:w="8517" w:type="dxa"/>
                  <w:shd w:val="clear" w:color="auto" w:fill="E6E6E6"/>
                </w:tcPr>
                <w:p w14:paraId="1B85D804"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B70D4D" w:rsidRPr="00D1155C" w14:paraId="1187E141" w14:textId="77777777" w:rsidTr="0065099C">
              <w:tc>
                <w:tcPr>
                  <w:tcW w:w="8517" w:type="dxa"/>
                </w:tcPr>
                <w:p w14:paraId="7F8D9EBA" w14:textId="77777777" w:rsidR="00B70D4D" w:rsidRPr="00D1155C" w:rsidRDefault="00B70D4D" w:rsidP="0065099C">
                  <w:pPr>
                    <w:tabs>
                      <w:tab w:val="num" w:pos="2160"/>
                    </w:tabs>
                    <w:spacing w:before="120"/>
                    <w:jc w:val="both"/>
                    <w:rPr>
                      <w:rFonts w:ascii="Arial" w:hAnsi="Arial" w:cs="Arial"/>
                      <w:sz w:val="20"/>
                      <w:szCs w:val="20"/>
                    </w:rPr>
                  </w:pPr>
                  <w:r w:rsidRPr="00D1155C">
                    <w:rPr>
                      <w:rFonts w:ascii="Arial" w:hAnsi="Arial" w:cs="Arial"/>
                      <w:sz w:val="20"/>
                      <w:szCs w:val="20"/>
                    </w:rPr>
                    <w:t>En el conjunto del curso académico, los alumnos deberán traducir el mínimo de palabras establecido (excepto gestores, que recibirán una reducción proporcional a su labor), y revisar o coordinar el mínimo de palabras establecido. La parte de revisión/gestión podrá suplirse con labores de gestión terminológica y de memorias de traducción, y/o con formación a sus compañeros en programas o procedimientos. Además, deberán:</w:t>
                  </w:r>
                </w:p>
                <w:p w14:paraId="770F4FF6" w14:textId="77777777" w:rsidR="00B70D4D" w:rsidRPr="00D1155C" w:rsidRDefault="00B70D4D" w:rsidP="008D3885">
                  <w:pPr>
                    <w:numPr>
                      <w:ilvl w:val="0"/>
                      <w:numId w:val="10"/>
                    </w:numPr>
                    <w:spacing w:before="120"/>
                    <w:jc w:val="both"/>
                    <w:rPr>
                      <w:rFonts w:ascii="Arial" w:hAnsi="Arial" w:cs="Arial"/>
                      <w:sz w:val="20"/>
                      <w:szCs w:val="20"/>
                    </w:rPr>
                  </w:pPr>
                  <w:r w:rsidRPr="00D1155C">
                    <w:rPr>
                      <w:rFonts w:ascii="Arial" w:hAnsi="Arial" w:cs="Arial"/>
                      <w:sz w:val="20"/>
                      <w:szCs w:val="20"/>
                    </w:rPr>
                    <w:t>Acudir a las tutorías de seguimiento (aproximadamente cada 3-4 semanas), entregar informes continuos de seguimiento y muestras de traducción.</w:t>
                  </w:r>
                </w:p>
                <w:p w14:paraId="217B7D17" w14:textId="77777777" w:rsidR="00B70D4D" w:rsidRPr="00D1155C" w:rsidRDefault="00B70D4D" w:rsidP="008D3885">
                  <w:pPr>
                    <w:numPr>
                      <w:ilvl w:val="0"/>
                      <w:numId w:val="10"/>
                    </w:numPr>
                    <w:spacing w:before="120"/>
                    <w:jc w:val="both"/>
                    <w:rPr>
                      <w:rFonts w:ascii="Arial" w:hAnsi="Arial" w:cs="Arial"/>
                      <w:sz w:val="20"/>
                      <w:szCs w:val="20"/>
                    </w:rPr>
                  </w:pPr>
                  <w:r w:rsidRPr="00D1155C">
                    <w:rPr>
                      <w:rFonts w:ascii="Arial" w:hAnsi="Arial" w:cs="Arial"/>
                      <w:sz w:val="20"/>
                      <w:szCs w:val="20"/>
                    </w:rPr>
                    <w:t>Estar en contacto con su tutor de la Facultad, que realizará el seguimiento de su progreso en la asignatura. Al recibir el primer encargo, el alumno deberá acudir a una tutoría para acordar el plan de seguimiento.</w:t>
                  </w:r>
                </w:p>
                <w:p w14:paraId="197AA46A" w14:textId="77777777" w:rsidR="00B70D4D" w:rsidRPr="00D1155C" w:rsidRDefault="00B70D4D" w:rsidP="008D3885">
                  <w:pPr>
                    <w:numPr>
                      <w:ilvl w:val="0"/>
                      <w:numId w:val="10"/>
                    </w:numPr>
                    <w:spacing w:before="120"/>
                    <w:jc w:val="both"/>
                    <w:rPr>
                      <w:rFonts w:ascii="Arial" w:hAnsi="Arial" w:cs="Arial"/>
                      <w:sz w:val="20"/>
                      <w:szCs w:val="20"/>
                    </w:rPr>
                  </w:pPr>
                  <w:r w:rsidRPr="00D1155C">
                    <w:rPr>
                      <w:rFonts w:ascii="Arial" w:hAnsi="Arial" w:cs="Arial"/>
                      <w:sz w:val="20"/>
                      <w:szCs w:val="20"/>
                    </w:rPr>
                    <w:t>Realizar sus tareas en los plazos establecidos por la Entidad y el coordinador de su equipo y colaborar con sus compañeros.</w:t>
                  </w:r>
                </w:p>
                <w:p w14:paraId="11022DCF" w14:textId="77777777" w:rsidR="00B70D4D" w:rsidRPr="00D1155C" w:rsidRDefault="00B70D4D" w:rsidP="008D3885">
                  <w:pPr>
                    <w:numPr>
                      <w:ilvl w:val="0"/>
                      <w:numId w:val="10"/>
                    </w:numPr>
                    <w:spacing w:before="120"/>
                    <w:jc w:val="both"/>
                    <w:rPr>
                      <w:rFonts w:ascii="Arial" w:hAnsi="Arial" w:cs="Arial"/>
                      <w:sz w:val="20"/>
                      <w:szCs w:val="20"/>
                    </w:rPr>
                  </w:pPr>
                  <w:r w:rsidRPr="00D1155C">
                    <w:rPr>
                      <w:rFonts w:ascii="Arial" w:hAnsi="Arial" w:cs="Arial"/>
                      <w:sz w:val="20"/>
                      <w:szCs w:val="20"/>
                    </w:rPr>
                    <w:t>Asistir, al menos al seminario o los seminarios referidos al programa de traducción asistida por ordenador que se empleará en sus prácticas.</w:t>
                  </w:r>
                </w:p>
                <w:p w14:paraId="1BA413A0" w14:textId="77777777" w:rsidR="00B70D4D" w:rsidRPr="00D1155C" w:rsidRDefault="00B70D4D" w:rsidP="008D3885">
                  <w:pPr>
                    <w:numPr>
                      <w:ilvl w:val="0"/>
                      <w:numId w:val="10"/>
                    </w:numPr>
                    <w:spacing w:before="120"/>
                    <w:jc w:val="both"/>
                    <w:rPr>
                      <w:rFonts w:ascii="Arial" w:hAnsi="Arial" w:cs="Arial"/>
                      <w:sz w:val="20"/>
                      <w:szCs w:val="20"/>
                    </w:rPr>
                  </w:pPr>
                  <w:r w:rsidRPr="00D1155C">
                    <w:rPr>
                      <w:rFonts w:ascii="Arial" w:hAnsi="Arial" w:cs="Arial"/>
                      <w:sz w:val="20"/>
                      <w:szCs w:val="20"/>
                    </w:rPr>
                    <w:t>Autoformarse en las cuestiones de procedimiento y trabajo profesional para las que se aportarán manuales y documentación en el aula virtual.</w:t>
                  </w:r>
                </w:p>
                <w:p w14:paraId="0091A829" w14:textId="77777777" w:rsidR="00B70D4D" w:rsidRPr="00D1155C" w:rsidRDefault="00B70D4D" w:rsidP="008D3885">
                  <w:pPr>
                    <w:numPr>
                      <w:ilvl w:val="0"/>
                      <w:numId w:val="10"/>
                    </w:numPr>
                    <w:spacing w:before="120"/>
                    <w:jc w:val="both"/>
                    <w:rPr>
                      <w:rFonts w:ascii="Arial" w:hAnsi="Arial" w:cs="Arial"/>
                      <w:sz w:val="20"/>
                      <w:szCs w:val="20"/>
                    </w:rPr>
                  </w:pPr>
                  <w:r w:rsidRPr="00D1155C">
                    <w:rPr>
                      <w:rFonts w:ascii="Arial" w:hAnsi="Arial" w:cs="Arial"/>
                      <w:sz w:val="20"/>
                      <w:szCs w:val="20"/>
                    </w:rPr>
                    <w:t>Entregar, en el plazo de una semana desde la finalización de sus prácticas (pero siempre antes de la conclusión del semestre académico), un informe de prácticas en cualquiera de las lenguas de sus prácticas principales.</w:t>
                  </w:r>
                </w:p>
                <w:p w14:paraId="6EECE7DC" w14:textId="77777777" w:rsidR="00B70D4D" w:rsidRPr="00D1155C" w:rsidRDefault="00B70D4D" w:rsidP="008D3885">
                  <w:pPr>
                    <w:numPr>
                      <w:ilvl w:val="0"/>
                      <w:numId w:val="10"/>
                    </w:numPr>
                    <w:spacing w:before="120"/>
                    <w:jc w:val="both"/>
                    <w:rPr>
                      <w:rFonts w:ascii="Arial" w:hAnsi="Arial" w:cs="Arial"/>
                      <w:sz w:val="20"/>
                      <w:szCs w:val="20"/>
                    </w:rPr>
                  </w:pPr>
                  <w:r w:rsidRPr="00D1155C">
                    <w:rPr>
                      <w:rFonts w:ascii="Arial" w:hAnsi="Arial" w:cs="Arial"/>
                      <w:sz w:val="20"/>
                      <w:szCs w:val="20"/>
                    </w:rPr>
                    <w:t>Manejar, gestionar y entregar al final de la asignatura un glosario y/o una memoria de traducción en el que hayan participado activamente en las fases de creación.</w:t>
                  </w:r>
                </w:p>
              </w:tc>
            </w:tr>
          </w:tbl>
          <w:p w14:paraId="24D94312" w14:textId="77777777" w:rsidR="00B70D4D" w:rsidRPr="00D1155C" w:rsidRDefault="00B70D4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B70D4D" w:rsidRPr="00D1155C" w14:paraId="0E8D8952" w14:textId="77777777" w:rsidTr="0065099C">
              <w:tc>
                <w:tcPr>
                  <w:tcW w:w="8517" w:type="dxa"/>
                  <w:shd w:val="clear" w:color="auto" w:fill="E6E6E6"/>
                </w:tcPr>
                <w:p w14:paraId="3DEED5D1"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B70D4D" w:rsidRPr="00D1155C" w14:paraId="0E80D363" w14:textId="77777777" w:rsidTr="0065099C">
              <w:trPr>
                <w:trHeight w:val="392"/>
              </w:trPr>
              <w:tc>
                <w:tcPr>
                  <w:tcW w:w="8517" w:type="dxa"/>
                </w:tcPr>
                <w:p w14:paraId="66D9D2D2"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Diligencia, adecuación a la tarea y plazos.</w:t>
                  </w:r>
                </w:p>
                <w:p w14:paraId="4D79BFCB"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Voluntad de solución de problemas y seguimiento de las instrucciones de los tutores.</w:t>
                  </w:r>
                </w:p>
                <w:p w14:paraId="52BFB21A"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Resolución efectiva de problemas.</w:t>
                  </w:r>
                </w:p>
                <w:p w14:paraId="1F2063BE"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Realización de seminarios mínimos y del informe (obligatorios para superar la asignatura).</w:t>
                  </w:r>
                </w:p>
                <w:p w14:paraId="389F30C3"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Muestras de traducción e informes continuos.</w:t>
                  </w:r>
                </w:p>
                <w:p w14:paraId="4E1E8048"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Calidad, relevancia e interés del informe final de prácticas.</w:t>
                  </w:r>
                </w:p>
                <w:p w14:paraId="032C2306"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Calidad y relevancia de su glosario y/o memoria de traducción.</w:t>
                  </w:r>
                </w:p>
                <w:p w14:paraId="4F4860FD"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Trabajo en equipo.</w:t>
                  </w:r>
                </w:p>
                <w:p w14:paraId="26BDB284"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Informe de la Entidad sobre las prácticas del alumno.</w:t>
                  </w:r>
                </w:p>
                <w:p w14:paraId="56762BF2" w14:textId="77777777" w:rsidR="00B70D4D" w:rsidRPr="00D1155C" w:rsidRDefault="00B70D4D" w:rsidP="008D3885">
                  <w:pPr>
                    <w:numPr>
                      <w:ilvl w:val="0"/>
                      <w:numId w:val="11"/>
                    </w:numPr>
                    <w:spacing w:before="60"/>
                    <w:jc w:val="both"/>
                    <w:rPr>
                      <w:rFonts w:ascii="Arial" w:hAnsi="Arial" w:cs="Arial"/>
                      <w:sz w:val="20"/>
                      <w:szCs w:val="20"/>
                    </w:rPr>
                  </w:pPr>
                  <w:r w:rsidRPr="00D1155C">
                    <w:rPr>
                      <w:rFonts w:ascii="Arial" w:hAnsi="Arial" w:cs="Arial"/>
                      <w:sz w:val="20"/>
                      <w:szCs w:val="20"/>
                    </w:rPr>
                    <w:t>Calidad de las traducciones y progresión.</w:t>
                  </w:r>
                </w:p>
              </w:tc>
            </w:tr>
            <w:tr w:rsidR="00B70D4D" w:rsidRPr="00D1155C" w14:paraId="354150AE" w14:textId="77777777" w:rsidTr="0065099C">
              <w:tc>
                <w:tcPr>
                  <w:tcW w:w="8517" w:type="dxa"/>
                  <w:tcBorders>
                    <w:bottom w:val="single" w:sz="4" w:space="0" w:color="auto"/>
                  </w:tcBorders>
                  <w:shd w:val="clear" w:color="auto" w:fill="E6E6E6"/>
                </w:tcPr>
                <w:p w14:paraId="74532863"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B70D4D" w:rsidRPr="00D1155C" w14:paraId="68433ACD" w14:textId="77777777" w:rsidTr="0065099C">
              <w:tc>
                <w:tcPr>
                  <w:tcW w:w="8517" w:type="dxa"/>
                  <w:tcBorders>
                    <w:bottom w:val="single" w:sz="4" w:space="0" w:color="auto"/>
                  </w:tcBorders>
                </w:tcPr>
                <w:p w14:paraId="25C100A6" w14:textId="77777777" w:rsidR="00B70D4D" w:rsidRPr="00D1155C" w:rsidRDefault="00B70D4D" w:rsidP="008D3885">
                  <w:pPr>
                    <w:numPr>
                      <w:ilvl w:val="0"/>
                      <w:numId w:val="12"/>
                    </w:numPr>
                    <w:jc w:val="both"/>
                    <w:rPr>
                      <w:rFonts w:ascii="Arial" w:hAnsi="Arial" w:cs="Arial"/>
                      <w:sz w:val="20"/>
                      <w:szCs w:val="20"/>
                    </w:rPr>
                  </w:pPr>
                  <w:r w:rsidRPr="00D1155C">
                    <w:rPr>
                      <w:rFonts w:ascii="Arial" w:hAnsi="Arial" w:cs="Arial"/>
                      <w:sz w:val="20"/>
                      <w:szCs w:val="20"/>
                    </w:rPr>
                    <w:t>Seguimiento de las traducciones, revisiones y trabajo en equipo reflejados en el aula virtual.</w:t>
                  </w:r>
                </w:p>
                <w:p w14:paraId="7842A72F" w14:textId="77777777" w:rsidR="00B70D4D" w:rsidRPr="00D1155C" w:rsidRDefault="00B70D4D" w:rsidP="008D3885">
                  <w:pPr>
                    <w:numPr>
                      <w:ilvl w:val="0"/>
                      <w:numId w:val="12"/>
                    </w:numPr>
                    <w:jc w:val="both"/>
                    <w:rPr>
                      <w:rFonts w:ascii="Arial" w:hAnsi="Arial" w:cs="Arial"/>
                      <w:sz w:val="20"/>
                      <w:szCs w:val="20"/>
                    </w:rPr>
                  </w:pPr>
                  <w:r w:rsidRPr="00D1155C">
                    <w:rPr>
                      <w:rFonts w:ascii="Arial" w:hAnsi="Arial" w:cs="Arial"/>
                      <w:sz w:val="20"/>
                      <w:szCs w:val="20"/>
                    </w:rPr>
                    <w:t>Reuniones de seguimiento colectivas.</w:t>
                  </w:r>
                </w:p>
                <w:p w14:paraId="3014AFD6" w14:textId="77777777" w:rsidR="00B70D4D" w:rsidRPr="00D1155C" w:rsidRDefault="00B70D4D" w:rsidP="008D3885">
                  <w:pPr>
                    <w:numPr>
                      <w:ilvl w:val="0"/>
                      <w:numId w:val="12"/>
                    </w:numPr>
                    <w:jc w:val="both"/>
                    <w:rPr>
                      <w:rFonts w:ascii="Arial" w:hAnsi="Arial" w:cs="Arial"/>
                      <w:sz w:val="20"/>
                      <w:szCs w:val="20"/>
                    </w:rPr>
                  </w:pPr>
                  <w:r w:rsidRPr="00D1155C">
                    <w:rPr>
                      <w:rFonts w:ascii="Arial" w:hAnsi="Arial" w:cs="Arial"/>
                      <w:sz w:val="20"/>
                      <w:szCs w:val="20"/>
                    </w:rPr>
                    <w:t>Tutorías en equipo o individuales.</w:t>
                  </w:r>
                </w:p>
                <w:p w14:paraId="24AA5EAA" w14:textId="77777777" w:rsidR="00B70D4D" w:rsidRPr="00D1155C" w:rsidRDefault="00B70D4D" w:rsidP="008D3885">
                  <w:pPr>
                    <w:numPr>
                      <w:ilvl w:val="0"/>
                      <w:numId w:val="12"/>
                    </w:numPr>
                    <w:jc w:val="both"/>
                    <w:rPr>
                      <w:rFonts w:ascii="Arial" w:hAnsi="Arial" w:cs="Arial"/>
                      <w:sz w:val="20"/>
                      <w:szCs w:val="20"/>
                    </w:rPr>
                  </w:pPr>
                  <w:r w:rsidRPr="00D1155C">
                    <w:rPr>
                      <w:rFonts w:ascii="Arial" w:hAnsi="Arial" w:cs="Arial"/>
                      <w:sz w:val="20"/>
                      <w:szCs w:val="20"/>
                    </w:rPr>
                    <w:t>Informes del alumno (continuos y final).</w:t>
                  </w:r>
                </w:p>
                <w:p w14:paraId="36FE62E5" w14:textId="77777777" w:rsidR="00B70D4D" w:rsidRPr="00D1155C" w:rsidRDefault="00B70D4D" w:rsidP="008D3885">
                  <w:pPr>
                    <w:numPr>
                      <w:ilvl w:val="0"/>
                      <w:numId w:val="12"/>
                    </w:numPr>
                    <w:jc w:val="both"/>
                    <w:rPr>
                      <w:rFonts w:ascii="Arial" w:hAnsi="Arial" w:cs="Arial"/>
                      <w:sz w:val="20"/>
                      <w:szCs w:val="20"/>
                    </w:rPr>
                  </w:pPr>
                  <w:r w:rsidRPr="00D1155C">
                    <w:rPr>
                      <w:rFonts w:ascii="Arial" w:hAnsi="Arial" w:cs="Arial"/>
                      <w:sz w:val="20"/>
                      <w:szCs w:val="20"/>
                    </w:rPr>
                    <w:t>Informe de la Entidad.</w:t>
                  </w:r>
                </w:p>
                <w:p w14:paraId="5824BB70" w14:textId="77777777" w:rsidR="00B70D4D" w:rsidRPr="00D1155C" w:rsidRDefault="00B70D4D" w:rsidP="008D3885">
                  <w:pPr>
                    <w:numPr>
                      <w:ilvl w:val="0"/>
                      <w:numId w:val="12"/>
                    </w:numPr>
                    <w:jc w:val="both"/>
                    <w:rPr>
                      <w:rFonts w:ascii="Arial" w:hAnsi="Arial" w:cs="Arial"/>
                      <w:sz w:val="20"/>
                      <w:szCs w:val="20"/>
                    </w:rPr>
                  </w:pPr>
                  <w:r w:rsidRPr="00D1155C">
                    <w:rPr>
                      <w:rFonts w:ascii="Arial" w:hAnsi="Arial" w:cs="Arial"/>
                      <w:sz w:val="20"/>
                      <w:szCs w:val="20"/>
                    </w:rPr>
                    <w:t>Glosario y/o memoria de traducción, y manejo general demostrado de las herramientas y procedimientos.</w:t>
                  </w:r>
                </w:p>
                <w:p w14:paraId="1437A623" w14:textId="77777777" w:rsidR="00B70D4D" w:rsidRPr="00D1155C" w:rsidRDefault="00B70D4D" w:rsidP="008D3885">
                  <w:pPr>
                    <w:numPr>
                      <w:ilvl w:val="0"/>
                      <w:numId w:val="12"/>
                    </w:numPr>
                    <w:jc w:val="both"/>
                    <w:rPr>
                      <w:rFonts w:ascii="Arial" w:hAnsi="Arial" w:cs="Arial"/>
                      <w:sz w:val="20"/>
                      <w:szCs w:val="20"/>
                    </w:rPr>
                  </w:pPr>
                  <w:r w:rsidRPr="00D1155C">
                    <w:rPr>
                      <w:rFonts w:ascii="Arial" w:hAnsi="Arial" w:cs="Arial"/>
                      <w:sz w:val="20"/>
                      <w:szCs w:val="20"/>
                    </w:rPr>
                    <w:t>Aplicación de lo aprendido en seminarios y mediante los manuales de autoformación.</w:t>
                  </w:r>
                </w:p>
                <w:p w14:paraId="35ED3627" w14:textId="77777777" w:rsidR="00B70D4D" w:rsidRPr="00D1155C" w:rsidRDefault="00B70D4D" w:rsidP="008D3885">
                  <w:pPr>
                    <w:numPr>
                      <w:ilvl w:val="0"/>
                      <w:numId w:val="12"/>
                    </w:numPr>
                    <w:jc w:val="both"/>
                    <w:rPr>
                      <w:rFonts w:ascii="Arial" w:hAnsi="Arial" w:cs="Arial"/>
                      <w:sz w:val="20"/>
                      <w:szCs w:val="20"/>
                    </w:rPr>
                  </w:pPr>
                  <w:r w:rsidRPr="00D1155C">
                    <w:rPr>
                      <w:rFonts w:ascii="Arial" w:hAnsi="Arial" w:cs="Arial"/>
                      <w:sz w:val="20"/>
                      <w:szCs w:val="20"/>
                    </w:rPr>
                    <w:t>Muestra de traducciones reales.</w:t>
                  </w:r>
                </w:p>
              </w:tc>
            </w:tr>
          </w:tbl>
          <w:p w14:paraId="7633B2FF" w14:textId="77777777" w:rsidR="00B70D4D" w:rsidRPr="00D1155C" w:rsidRDefault="00B70D4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05"/>
              <w:gridCol w:w="2521"/>
              <w:gridCol w:w="2046"/>
            </w:tblGrid>
            <w:tr w:rsidR="00B70D4D" w:rsidRPr="00D1155C" w14:paraId="5A48B268" w14:textId="77777777" w:rsidTr="0065099C">
              <w:tc>
                <w:tcPr>
                  <w:tcW w:w="8644" w:type="dxa"/>
                  <w:gridSpan w:val="4"/>
                  <w:shd w:val="clear" w:color="auto" w:fill="BFBFBF"/>
                </w:tcPr>
                <w:p w14:paraId="3866C963"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METODOLOGÍAS DE EVALUACIÓN</w:t>
                  </w:r>
                </w:p>
              </w:tc>
            </w:tr>
            <w:tr w:rsidR="00B70D4D" w:rsidRPr="00D1155C" w14:paraId="7CAE42B5" w14:textId="77777777" w:rsidTr="0065099C">
              <w:tc>
                <w:tcPr>
                  <w:tcW w:w="1838" w:type="dxa"/>
                  <w:shd w:val="clear" w:color="auto" w:fill="BFBFBF"/>
                </w:tcPr>
                <w:p w14:paraId="31F118A6"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COMPONENTES</w:t>
                  </w:r>
                </w:p>
              </w:tc>
              <w:tc>
                <w:tcPr>
                  <w:tcW w:w="1956" w:type="dxa"/>
                  <w:shd w:val="clear" w:color="auto" w:fill="BFBFBF"/>
                </w:tcPr>
                <w:p w14:paraId="094B5C1E"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METODOLOGÍA</w:t>
                  </w:r>
                </w:p>
              </w:tc>
              <w:tc>
                <w:tcPr>
                  <w:tcW w:w="2693" w:type="dxa"/>
                  <w:shd w:val="clear" w:color="auto" w:fill="BFBFBF"/>
                </w:tcPr>
                <w:p w14:paraId="2B19AD23"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TIPO DE PRUEBA A EMPLEAR</w:t>
                  </w:r>
                </w:p>
              </w:tc>
              <w:tc>
                <w:tcPr>
                  <w:tcW w:w="2157" w:type="dxa"/>
                  <w:shd w:val="clear" w:color="auto" w:fill="BFBFBF"/>
                </w:tcPr>
                <w:p w14:paraId="1313E113"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CALIFICACIÓN</w:t>
                  </w:r>
                </w:p>
              </w:tc>
            </w:tr>
            <w:tr w:rsidR="00B70D4D" w:rsidRPr="00D1155C" w14:paraId="2A129E94" w14:textId="77777777" w:rsidTr="0065099C">
              <w:tc>
                <w:tcPr>
                  <w:tcW w:w="1838" w:type="dxa"/>
                  <w:vMerge w:val="restart"/>
                  <w:shd w:val="clear" w:color="auto" w:fill="BFBFBF"/>
                </w:tcPr>
                <w:p w14:paraId="44420B6C"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TUTORÍAS 50 %</w:t>
                  </w:r>
                </w:p>
              </w:tc>
              <w:tc>
                <w:tcPr>
                  <w:tcW w:w="1956" w:type="dxa"/>
                  <w:shd w:val="clear" w:color="auto" w:fill="auto"/>
                </w:tcPr>
                <w:p w14:paraId="34BCF6D7"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ACTITUD Y ESFUERZO</w:t>
                  </w:r>
                </w:p>
              </w:tc>
              <w:tc>
                <w:tcPr>
                  <w:tcW w:w="2693" w:type="dxa"/>
                  <w:shd w:val="clear" w:color="auto" w:fill="auto"/>
                </w:tcPr>
                <w:p w14:paraId="50567052"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-Foros</w:t>
                  </w:r>
                </w:p>
                <w:p w14:paraId="1F1FC7F1"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-Tutorías de equipo</w:t>
                  </w:r>
                </w:p>
                <w:p w14:paraId="21462D56"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-Documentación entregada en tutorías</w:t>
                  </w:r>
                </w:p>
                <w:p w14:paraId="1C460C58"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-Informe de entidad</w:t>
                  </w:r>
                </w:p>
              </w:tc>
              <w:tc>
                <w:tcPr>
                  <w:tcW w:w="2157" w:type="dxa"/>
                  <w:shd w:val="clear" w:color="auto" w:fill="auto"/>
                </w:tcPr>
                <w:p w14:paraId="4654461D"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30 %</w:t>
                  </w:r>
                </w:p>
              </w:tc>
            </w:tr>
            <w:tr w:rsidR="00B70D4D" w:rsidRPr="00D1155C" w14:paraId="31E0ADEA" w14:textId="77777777" w:rsidTr="0065099C">
              <w:tc>
                <w:tcPr>
                  <w:tcW w:w="1838" w:type="dxa"/>
                  <w:vMerge/>
                  <w:shd w:val="clear" w:color="auto" w:fill="BFBFBF"/>
                </w:tcPr>
                <w:p w14:paraId="275A57A7" w14:textId="77777777" w:rsidR="00B70D4D" w:rsidRPr="00D1155C" w:rsidRDefault="00B70D4D" w:rsidP="0065099C">
                  <w:pPr>
                    <w:tabs>
                      <w:tab w:val="left" w:pos="1320"/>
                    </w:tabs>
                    <w:rPr>
                      <w:rFonts w:ascii="Arial" w:hAnsi="Arial" w:cs="Arial"/>
                      <w:sz w:val="20"/>
                      <w:szCs w:val="20"/>
                    </w:rPr>
                  </w:pPr>
                </w:p>
              </w:tc>
              <w:tc>
                <w:tcPr>
                  <w:tcW w:w="1956" w:type="dxa"/>
                  <w:shd w:val="clear" w:color="auto" w:fill="auto"/>
                </w:tcPr>
                <w:p w14:paraId="4FE16ADF"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TRADUCCIÓN Y REVISIÓN</w:t>
                  </w:r>
                </w:p>
              </w:tc>
              <w:tc>
                <w:tcPr>
                  <w:tcW w:w="2693" w:type="dxa"/>
                  <w:shd w:val="clear" w:color="auto" w:fill="auto"/>
                </w:tcPr>
                <w:p w14:paraId="15CDD89D"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-Muestras de traducción</w:t>
                  </w:r>
                </w:p>
                <w:p w14:paraId="14FBAC38"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-Foros</w:t>
                  </w:r>
                </w:p>
              </w:tc>
              <w:tc>
                <w:tcPr>
                  <w:tcW w:w="2157" w:type="dxa"/>
                  <w:shd w:val="clear" w:color="auto" w:fill="auto"/>
                </w:tcPr>
                <w:p w14:paraId="160AA821"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35 %</w:t>
                  </w:r>
                </w:p>
              </w:tc>
            </w:tr>
            <w:tr w:rsidR="00B70D4D" w:rsidRPr="00D1155C" w14:paraId="5A0781AF" w14:textId="77777777" w:rsidTr="0065099C">
              <w:tc>
                <w:tcPr>
                  <w:tcW w:w="1838" w:type="dxa"/>
                  <w:vMerge/>
                  <w:shd w:val="clear" w:color="auto" w:fill="BFBFBF"/>
                </w:tcPr>
                <w:p w14:paraId="137CBF21" w14:textId="77777777" w:rsidR="00B70D4D" w:rsidRPr="00D1155C" w:rsidRDefault="00B70D4D" w:rsidP="0065099C">
                  <w:pPr>
                    <w:tabs>
                      <w:tab w:val="left" w:pos="1320"/>
                    </w:tabs>
                    <w:rPr>
                      <w:rFonts w:ascii="Arial" w:hAnsi="Arial" w:cs="Arial"/>
                      <w:sz w:val="20"/>
                      <w:szCs w:val="20"/>
                    </w:rPr>
                  </w:pPr>
                </w:p>
              </w:tc>
              <w:tc>
                <w:tcPr>
                  <w:tcW w:w="1956" w:type="dxa"/>
                  <w:vMerge w:val="restart"/>
                  <w:shd w:val="clear" w:color="auto" w:fill="auto"/>
                </w:tcPr>
                <w:p w14:paraId="33BD15A7"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TRABAJOS ESCRITOS</w:t>
                  </w:r>
                </w:p>
              </w:tc>
              <w:tc>
                <w:tcPr>
                  <w:tcW w:w="2693" w:type="dxa"/>
                  <w:shd w:val="clear" w:color="auto" w:fill="auto"/>
                </w:tcPr>
                <w:p w14:paraId="77F47823"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-Informe final</w:t>
                  </w:r>
                </w:p>
              </w:tc>
              <w:tc>
                <w:tcPr>
                  <w:tcW w:w="2157" w:type="dxa"/>
                  <w:shd w:val="clear" w:color="auto" w:fill="auto"/>
                </w:tcPr>
                <w:p w14:paraId="78B1DA10"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15 %</w:t>
                  </w:r>
                </w:p>
              </w:tc>
            </w:tr>
            <w:tr w:rsidR="00B70D4D" w:rsidRPr="00D1155C" w14:paraId="605595F5" w14:textId="77777777" w:rsidTr="0065099C">
              <w:tc>
                <w:tcPr>
                  <w:tcW w:w="1838" w:type="dxa"/>
                  <w:vMerge/>
                  <w:shd w:val="clear" w:color="auto" w:fill="BFBFBF"/>
                </w:tcPr>
                <w:p w14:paraId="6D0709BD" w14:textId="77777777" w:rsidR="00B70D4D" w:rsidRPr="00D1155C" w:rsidRDefault="00B70D4D" w:rsidP="0065099C">
                  <w:pPr>
                    <w:tabs>
                      <w:tab w:val="left" w:pos="1320"/>
                    </w:tabs>
                    <w:rPr>
                      <w:rFonts w:ascii="Arial" w:hAnsi="Arial" w:cs="Arial"/>
                      <w:sz w:val="20"/>
                      <w:szCs w:val="20"/>
                    </w:rPr>
                  </w:pPr>
                </w:p>
              </w:tc>
              <w:tc>
                <w:tcPr>
                  <w:tcW w:w="1956" w:type="dxa"/>
                  <w:vMerge/>
                  <w:shd w:val="clear" w:color="auto" w:fill="auto"/>
                </w:tcPr>
                <w:p w14:paraId="420D7878" w14:textId="77777777" w:rsidR="00B70D4D" w:rsidRPr="00D1155C" w:rsidRDefault="00B70D4D" w:rsidP="0065099C">
                  <w:pPr>
                    <w:tabs>
                      <w:tab w:val="left" w:pos="1320"/>
                    </w:tabs>
                    <w:rPr>
                      <w:rFonts w:ascii="Arial" w:hAnsi="Arial" w:cs="Arial"/>
                      <w:sz w:val="20"/>
                      <w:szCs w:val="20"/>
                    </w:rPr>
                  </w:pPr>
                </w:p>
              </w:tc>
              <w:tc>
                <w:tcPr>
                  <w:tcW w:w="2693" w:type="dxa"/>
                  <w:shd w:val="clear" w:color="auto" w:fill="auto"/>
                </w:tcPr>
                <w:p w14:paraId="19D36126"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-Glosario/memoria de traducción/fuentes documentales</w:t>
                  </w:r>
                </w:p>
              </w:tc>
              <w:tc>
                <w:tcPr>
                  <w:tcW w:w="2157" w:type="dxa"/>
                  <w:shd w:val="clear" w:color="auto" w:fill="auto"/>
                </w:tcPr>
                <w:p w14:paraId="5D42A234"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20 %</w:t>
                  </w:r>
                </w:p>
              </w:tc>
            </w:tr>
            <w:tr w:rsidR="00B70D4D" w:rsidRPr="00D1155C" w14:paraId="716C0863" w14:textId="77777777" w:rsidTr="0065099C">
              <w:tc>
                <w:tcPr>
                  <w:tcW w:w="1838" w:type="dxa"/>
                  <w:vMerge/>
                  <w:shd w:val="clear" w:color="auto" w:fill="BFBFBF"/>
                </w:tcPr>
                <w:p w14:paraId="4E66B584" w14:textId="77777777" w:rsidR="00B70D4D" w:rsidRPr="00D1155C" w:rsidRDefault="00B70D4D" w:rsidP="0065099C">
                  <w:pPr>
                    <w:tabs>
                      <w:tab w:val="left" w:pos="1320"/>
                    </w:tabs>
                    <w:rPr>
                      <w:rFonts w:ascii="Arial" w:hAnsi="Arial" w:cs="Arial"/>
                      <w:sz w:val="20"/>
                      <w:szCs w:val="20"/>
                    </w:rPr>
                  </w:pPr>
                </w:p>
              </w:tc>
              <w:tc>
                <w:tcPr>
                  <w:tcW w:w="1956" w:type="dxa"/>
                  <w:shd w:val="clear" w:color="auto" w:fill="auto"/>
                </w:tcPr>
                <w:p w14:paraId="554E56CD" w14:textId="77777777" w:rsidR="00B70D4D" w:rsidRPr="00D1155C" w:rsidRDefault="00B70D4D" w:rsidP="0065099C">
                  <w:pPr>
                    <w:tabs>
                      <w:tab w:val="left" w:pos="1320"/>
                    </w:tabs>
                    <w:rPr>
                      <w:rFonts w:ascii="Arial" w:hAnsi="Arial" w:cs="Arial"/>
                      <w:sz w:val="20"/>
                      <w:szCs w:val="20"/>
                    </w:rPr>
                  </w:pPr>
                </w:p>
              </w:tc>
              <w:tc>
                <w:tcPr>
                  <w:tcW w:w="2693" w:type="dxa"/>
                  <w:shd w:val="clear" w:color="auto" w:fill="auto"/>
                </w:tcPr>
                <w:p w14:paraId="3964EC1C" w14:textId="77777777" w:rsidR="00B70D4D" w:rsidRPr="00D1155C" w:rsidRDefault="00B70D4D" w:rsidP="0065099C">
                  <w:pPr>
                    <w:tabs>
                      <w:tab w:val="left" w:pos="1320"/>
                    </w:tabs>
                    <w:rPr>
                      <w:rFonts w:ascii="Arial" w:hAnsi="Arial" w:cs="Arial"/>
                      <w:sz w:val="20"/>
                      <w:szCs w:val="20"/>
                    </w:rPr>
                  </w:pPr>
                </w:p>
              </w:tc>
              <w:tc>
                <w:tcPr>
                  <w:tcW w:w="2157" w:type="dxa"/>
                  <w:shd w:val="clear" w:color="auto" w:fill="auto"/>
                </w:tcPr>
                <w:p w14:paraId="6FC2CEC0"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TOTAL</w:t>
                  </w:r>
                </w:p>
                <w:p w14:paraId="1F82A120"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TUTORÍAS  50 %</w:t>
                  </w:r>
                </w:p>
              </w:tc>
            </w:tr>
            <w:tr w:rsidR="00B70D4D" w:rsidRPr="00D1155C" w14:paraId="7549301A" w14:textId="77777777" w:rsidTr="0065099C">
              <w:tc>
                <w:tcPr>
                  <w:tcW w:w="1838" w:type="dxa"/>
                  <w:shd w:val="clear" w:color="auto" w:fill="BFBFBF"/>
                </w:tcPr>
                <w:p w14:paraId="588AADE8"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FORMACIÓN/</w:t>
                  </w:r>
                </w:p>
                <w:p w14:paraId="5B3E8581"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AUTOFORMACIÓN/</w:t>
                  </w:r>
                </w:p>
                <w:p w14:paraId="0894991B"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SEMINARIOS</w:t>
                  </w:r>
                </w:p>
                <w:p w14:paraId="47C26239"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50 %</w:t>
                  </w:r>
                </w:p>
              </w:tc>
              <w:tc>
                <w:tcPr>
                  <w:tcW w:w="1956" w:type="dxa"/>
                  <w:shd w:val="clear" w:color="auto" w:fill="auto"/>
                </w:tcPr>
                <w:p w14:paraId="073EEE24" w14:textId="77777777" w:rsidR="00B70D4D" w:rsidRPr="00D1155C" w:rsidRDefault="00B70D4D" w:rsidP="0065099C">
                  <w:pPr>
                    <w:tabs>
                      <w:tab w:val="left" w:pos="1320"/>
                    </w:tabs>
                    <w:rPr>
                      <w:rFonts w:ascii="Arial" w:hAnsi="Arial" w:cs="Arial"/>
                      <w:sz w:val="20"/>
                      <w:szCs w:val="20"/>
                    </w:rPr>
                  </w:pPr>
                </w:p>
              </w:tc>
              <w:tc>
                <w:tcPr>
                  <w:tcW w:w="2693" w:type="dxa"/>
                  <w:shd w:val="clear" w:color="auto" w:fill="auto"/>
                </w:tcPr>
                <w:p w14:paraId="14428EDB" w14:textId="77777777" w:rsidR="00B70D4D" w:rsidRPr="00D1155C" w:rsidRDefault="00B70D4D" w:rsidP="0065099C">
                  <w:pPr>
                    <w:tabs>
                      <w:tab w:val="left" w:pos="1320"/>
                    </w:tabs>
                    <w:rPr>
                      <w:rFonts w:ascii="Arial" w:hAnsi="Arial" w:cs="Arial"/>
                      <w:sz w:val="20"/>
                      <w:szCs w:val="20"/>
                    </w:rPr>
                  </w:pPr>
                </w:p>
              </w:tc>
              <w:tc>
                <w:tcPr>
                  <w:tcW w:w="2157" w:type="dxa"/>
                  <w:shd w:val="clear" w:color="auto" w:fill="auto"/>
                </w:tcPr>
                <w:p w14:paraId="586F2EBD"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TOTAL</w:t>
                  </w:r>
                </w:p>
                <w:p w14:paraId="3C60F7EE"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FORMACIÓN</w:t>
                  </w:r>
                </w:p>
                <w:p w14:paraId="6F14352F"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50 %</w:t>
                  </w:r>
                </w:p>
              </w:tc>
            </w:tr>
            <w:tr w:rsidR="00B70D4D" w:rsidRPr="00D1155C" w14:paraId="5938997C" w14:textId="77777777" w:rsidTr="0065099C">
              <w:tc>
                <w:tcPr>
                  <w:tcW w:w="1838" w:type="dxa"/>
                  <w:shd w:val="clear" w:color="auto" w:fill="auto"/>
                </w:tcPr>
                <w:p w14:paraId="13C7422B" w14:textId="77777777" w:rsidR="00B70D4D" w:rsidRPr="00D1155C" w:rsidRDefault="00B70D4D" w:rsidP="0065099C">
                  <w:pPr>
                    <w:tabs>
                      <w:tab w:val="left" w:pos="1320"/>
                    </w:tabs>
                    <w:rPr>
                      <w:rFonts w:ascii="Arial" w:hAnsi="Arial" w:cs="Arial"/>
                      <w:sz w:val="20"/>
                      <w:szCs w:val="20"/>
                    </w:rPr>
                  </w:pPr>
                </w:p>
              </w:tc>
              <w:tc>
                <w:tcPr>
                  <w:tcW w:w="1956" w:type="dxa"/>
                  <w:shd w:val="clear" w:color="auto" w:fill="auto"/>
                </w:tcPr>
                <w:p w14:paraId="5E4234AD" w14:textId="77777777" w:rsidR="00B70D4D" w:rsidRPr="00D1155C" w:rsidRDefault="00B70D4D" w:rsidP="0065099C">
                  <w:pPr>
                    <w:tabs>
                      <w:tab w:val="left" w:pos="1320"/>
                    </w:tabs>
                    <w:rPr>
                      <w:rFonts w:ascii="Arial" w:hAnsi="Arial" w:cs="Arial"/>
                      <w:sz w:val="20"/>
                      <w:szCs w:val="20"/>
                    </w:rPr>
                  </w:pPr>
                </w:p>
              </w:tc>
              <w:tc>
                <w:tcPr>
                  <w:tcW w:w="2693" w:type="dxa"/>
                  <w:shd w:val="clear" w:color="auto" w:fill="auto"/>
                </w:tcPr>
                <w:p w14:paraId="2CEBAE82" w14:textId="77777777" w:rsidR="00B70D4D" w:rsidRPr="00D1155C" w:rsidRDefault="00B70D4D" w:rsidP="0065099C">
                  <w:pPr>
                    <w:tabs>
                      <w:tab w:val="left" w:pos="1320"/>
                    </w:tabs>
                    <w:rPr>
                      <w:rFonts w:ascii="Arial" w:hAnsi="Arial" w:cs="Arial"/>
                      <w:sz w:val="20"/>
                      <w:szCs w:val="20"/>
                    </w:rPr>
                  </w:pPr>
                </w:p>
              </w:tc>
              <w:tc>
                <w:tcPr>
                  <w:tcW w:w="2157" w:type="dxa"/>
                  <w:shd w:val="clear" w:color="auto" w:fill="auto"/>
                </w:tcPr>
                <w:p w14:paraId="68928D03" w14:textId="77777777" w:rsidR="00B70D4D" w:rsidRPr="00D1155C" w:rsidRDefault="00B70D4D" w:rsidP="0065099C">
                  <w:pPr>
                    <w:tabs>
                      <w:tab w:val="left" w:pos="1320"/>
                    </w:tabs>
                    <w:rPr>
                      <w:rFonts w:ascii="Arial" w:hAnsi="Arial" w:cs="Arial"/>
                      <w:sz w:val="20"/>
                      <w:szCs w:val="20"/>
                    </w:rPr>
                  </w:pPr>
                  <w:r w:rsidRPr="00D1155C">
                    <w:rPr>
                      <w:rFonts w:ascii="Arial" w:hAnsi="Arial" w:cs="Arial"/>
                      <w:sz w:val="20"/>
                      <w:szCs w:val="20"/>
                    </w:rPr>
                    <w:t>TOTAL 100 %</w:t>
                  </w:r>
                </w:p>
              </w:tc>
            </w:tr>
          </w:tbl>
          <w:p w14:paraId="6B650B60" w14:textId="77777777" w:rsidR="00B70D4D" w:rsidRPr="00D1155C" w:rsidRDefault="00B70D4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B70D4D" w:rsidRPr="00D1155C" w14:paraId="24E18E53" w14:textId="77777777" w:rsidTr="0065099C">
              <w:tc>
                <w:tcPr>
                  <w:tcW w:w="8517" w:type="dxa"/>
                  <w:shd w:val="clear" w:color="auto" w:fill="E6E6E6"/>
                </w:tcPr>
                <w:p w14:paraId="1E726035"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B70D4D" w:rsidRPr="00D1155C" w14:paraId="1B9DC4B5" w14:textId="77777777" w:rsidTr="0065099C">
              <w:tc>
                <w:tcPr>
                  <w:tcW w:w="8517" w:type="dxa"/>
                </w:tcPr>
                <w:p w14:paraId="7C1DBB0C" w14:textId="77777777" w:rsidR="00B70D4D" w:rsidRPr="00D1155C" w:rsidRDefault="00B70D4D" w:rsidP="0065099C">
                  <w:pPr>
                    <w:tabs>
                      <w:tab w:val="num" w:pos="2160"/>
                    </w:tabs>
                    <w:spacing w:before="60"/>
                    <w:jc w:val="both"/>
                    <w:rPr>
                      <w:rFonts w:ascii="Arial" w:hAnsi="Arial" w:cs="Arial"/>
                      <w:sz w:val="20"/>
                      <w:szCs w:val="20"/>
                    </w:rPr>
                  </w:pPr>
                  <w:r w:rsidRPr="00D1155C">
                    <w:rPr>
                      <w:rFonts w:ascii="Arial" w:hAnsi="Arial" w:cs="Arial"/>
                      <w:sz w:val="20"/>
                      <w:szCs w:val="20"/>
                    </w:rPr>
                    <w:t>Leer muy atentamente y seguir los procedimientos de trabajo publicados en el aula virtual, aunque adaptándolos a las necesidades de las prácticas concretas. No descuidar las sesiones con sus tutores.</w:t>
                  </w:r>
                </w:p>
              </w:tc>
            </w:tr>
          </w:tbl>
          <w:p w14:paraId="0E900549" w14:textId="77777777" w:rsidR="00B70D4D" w:rsidRPr="00D1155C" w:rsidRDefault="00B70D4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B70D4D" w:rsidRPr="00D1155C" w14:paraId="731F080A" w14:textId="77777777" w:rsidTr="0065099C">
              <w:tc>
                <w:tcPr>
                  <w:tcW w:w="8517" w:type="dxa"/>
                  <w:shd w:val="clear" w:color="auto" w:fill="E6E6E6"/>
                </w:tcPr>
                <w:p w14:paraId="46277778" w14:textId="77777777" w:rsidR="00B70D4D" w:rsidRPr="00D1155C" w:rsidRDefault="00B70D4D"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B70D4D" w:rsidRPr="00D1155C" w14:paraId="575D136C" w14:textId="77777777" w:rsidTr="0065099C">
              <w:tc>
                <w:tcPr>
                  <w:tcW w:w="8517" w:type="dxa"/>
                </w:tcPr>
                <w:p w14:paraId="0884527C" w14:textId="77777777" w:rsidR="00B70D4D" w:rsidRPr="00D1155C" w:rsidRDefault="00B70D4D" w:rsidP="0065099C">
                  <w:pPr>
                    <w:tabs>
                      <w:tab w:val="num" w:pos="2160"/>
                    </w:tabs>
                    <w:spacing w:before="60"/>
                    <w:jc w:val="both"/>
                    <w:rPr>
                      <w:rFonts w:ascii="Arial" w:hAnsi="Arial" w:cs="Arial"/>
                      <w:sz w:val="20"/>
                      <w:szCs w:val="20"/>
                    </w:rPr>
                  </w:pPr>
                  <w:r w:rsidRPr="00D1155C">
                    <w:rPr>
                      <w:rFonts w:ascii="Arial" w:hAnsi="Arial" w:cs="Arial"/>
                      <w:sz w:val="20"/>
                      <w:szCs w:val="20"/>
                    </w:rPr>
                    <w:t>Las mismas que para la evaluación. Deben cumplirse los objetivos y principios fundamentales de los procedimientos de prácticas de traducción.</w:t>
                  </w:r>
                </w:p>
              </w:tc>
            </w:tr>
          </w:tbl>
          <w:p w14:paraId="28BEEECD" w14:textId="77777777" w:rsidR="00B70D4D" w:rsidRPr="00D1155C" w:rsidRDefault="00B70D4D" w:rsidP="0065099C">
            <w:pPr>
              <w:jc w:val="both"/>
              <w:rPr>
                <w:rFonts w:ascii="Arial" w:hAnsi="Arial" w:cs="Arial"/>
                <w:sz w:val="20"/>
                <w:szCs w:val="20"/>
              </w:rPr>
            </w:pPr>
          </w:p>
        </w:tc>
      </w:tr>
      <w:bookmarkEnd w:id="0"/>
    </w:tbl>
    <w:p w14:paraId="757D0AA6" w14:textId="77777777" w:rsidR="00B70D4D" w:rsidRPr="00D1155C" w:rsidRDefault="00B70D4D" w:rsidP="00B70D4D">
      <w:pPr>
        <w:rPr>
          <w:rFonts w:ascii="Arial" w:hAnsi="Arial" w:cs="Arial"/>
          <w:sz w:val="20"/>
          <w:szCs w:val="20"/>
        </w:rPr>
      </w:pPr>
    </w:p>
    <w:p w14:paraId="71B5FA87" w14:textId="5F6B6678" w:rsidR="00B51DF1" w:rsidRPr="00D1155C" w:rsidRDefault="00B51DF1" w:rsidP="007419A5">
      <w:pPr>
        <w:rPr>
          <w:rFonts w:ascii="Arial" w:hAnsi="Arial" w:cs="Arial"/>
          <w:sz w:val="20"/>
          <w:szCs w:val="20"/>
        </w:rPr>
      </w:pPr>
      <w:r w:rsidRPr="00D1155C">
        <w:rPr>
          <w:rFonts w:ascii="Arial" w:hAnsi="Arial" w:cs="Arial"/>
          <w:sz w:val="20"/>
          <w:szCs w:val="20"/>
        </w:rPr>
        <w:br w:type="page"/>
      </w:r>
    </w:p>
    <w:p w14:paraId="6D236BA2" w14:textId="77777777" w:rsidR="00B51DF1" w:rsidRPr="00D1155C" w:rsidRDefault="00B51DF1" w:rsidP="00B51DF1">
      <w:pPr>
        <w:tabs>
          <w:tab w:val="left" w:leader="dot" w:pos="7920"/>
        </w:tabs>
        <w:ind w:right="-28"/>
        <w:jc w:val="center"/>
        <w:rPr>
          <w:rFonts w:ascii="Arial" w:hAnsi="Arial" w:cs="Arial"/>
          <w:b/>
          <w:sz w:val="20"/>
          <w:szCs w:val="20"/>
        </w:rPr>
      </w:pPr>
    </w:p>
    <w:p w14:paraId="02E50E15" w14:textId="77777777" w:rsidR="00B51DF1" w:rsidRPr="00D1155C" w:rsidRDefault="00B51DF1" w:rsidP="00B51DF1">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FUNDAMENTOS DE LA PRÁCTICA TRADUCTORA: INGLÉS</w:t>
      </w:r>
    </w:p>
    <w:p w14:paraId="2859E238" w14:textId="77777777" w:rsidR="00B51DF1" w:rsidRPr="00D1155C" w:rsidRDefault="00B51DF1" w:rsidP="00B51DF1">
      <w:pPr>
        <w:jc w:val="right"/>
        <w:rPr>
          <w:rFonts w:ascii="Arial" w:hAnsi="Arial" w:cs="Arial"/>
          <w:sz w:val="20"/>
          <w:szCs w:val="20"/>
        </w:rPr>
      </w:pPr>
    </w:p>
    <w:p w14:paraId="4CEA444D" w14:textId="77777777" w:rsidR="00B51DF1" w:rsidRPr="00D1155C" w:rsidRDefault="00B51DF1" w:rsidP="00B51DF1">
      <w:pPr>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071118" w:rsidRPr="00D1155C" w14:paraId="15B6DF5B" w14:textId="77777777" w:rsidTr="000420A8">
        <w:trPr>
          <w:trHeight w:val="499"/>
        </w:trPr>
        <w:tc>
          <w:tcPr>
            <w:tcW w:w="8768" w:type="dxa"/>
            <w:shd w:val="clear" w:color="auto" w:fill="999999"/>
          </w:tcPr>
          <w:p w14:paraId="0A87C5AB" w14:textId="77777777" w:rsidR="00071118" w:rsidRPr="00D1155C" w:rsidRDefault="00071118" w:rsidP="000420A8">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23A35C4F" w14:textId="77777777" w:rsidR="00071118" w:rsidRPr="00D1155C" w:rsidRDefault="00071118" w:rsidP="00071118">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071118" w:rsidRPr="00D1155C" w14:paraId="3DBBCAF3" w14:textId="77777777" w:rsidTr="000420A8">
        <w:trPr>
          <w:trHeight w:val="32"/>
          <w:jc w:val="center"/>
        </w:trPr>
        <w:tc>
          <w:tcPr>
            <w:tcW w:w="902" w:type="pct"/>
            <w:shd w:val="clear" w:color="auto" w:fill="E6E6E6"/>
          </w:tcPr>
          <w:p w14:paraId="4D1909A8" w14:textId="77777777" w:rsidR="00071118" w:rsidRPr="00D1155C" w:rsidRDefault="00071118" w:rsidP="000420A8">
            <w:pPr>
              <w:rPr>
                <w:rFonts w:ascii="Arial" w:hAnsi="Arial" w:cs="Arial"/>
                <w:sz w:val="20"/>
                <w:szCs w:val="20"/>
              </w:rPr>
            </w:pPr>
            <w:r w:rsidRPr="00D1155C">
              <w:rPr>
                <w:rFonts w:ascii="Arial" w:hAnsi="Arial" w:cs="Arial"/>
                <w:sz w:val="20"/>
                <w:szCs w:val="20"/>
              </w:rPr>
              <w:t>Código</w:t>
            </w:r>
          </w:p>
        </w:tc>
        <w:tc>
          <w:tcPr>
            <w:tcW w:w="1061" w:type="pct"/>
            <w:gridSpan w:val="2"/>
          </w:tcPr>
          <w:p w14:paraId="54944C65" w14:textId="77777777" w:rsidR="00071118" w:rsidRPr="00D1155C" w:rsidRDefault="00071118" w:rsidP="000420A8">
            <w:pPr>
              <w:jc w:val="center"/>
              <w:rPr>
                <w:rFonts w:ascii="Arial" w:hAnsi="Arial" w:cs="Arial"/>
                <w:sz w:val="20"/>
                <w:szCs w:val="20"/>
              </w:rPr>
            </w:pPr>
            <w:r w:rsidRPr="00D1155C">
              <w:rPr>
                <w:rFonts w:ascii="Arial" w:hAnsi="Arial" w:cs="Arial"/>
                <w:color w:val="231F20"/>
                <w:sz w:val="20"/>
                <w:szCs w:val="20"/>
              </w:rPr>
              <w:t>304154</w:t>
            </w:r>
            <w:r w:rsidRPr="00D1155C">
              <w:rPr>
                <w:rFonts w:ascii="Arial" w:hAnsi="Arial" w:cs="Arial"/>
                <w:sz w:val="20"/>
                <w:szCs w:val="20"/>
              </w:rPr>
              <w:t xml:space="preserve"> </w:t>
            </w:r>
          </w:p>
        </w:tc>
        <w:tc>
          <w:tcPr>
            <w:tcW w:w="593" w:type="pct"/>
            <w:shd w:val="clear" w:color="auto" w:fill="E6E6E6"/>
          </w:tcPr>
          <w:p w14:paraId="58439AC7" w14:textId="77777777" w:rsidR="00071118" w:rsidRPr="00D1155C" w:rsidRDefault="00071118" w:rsidP="000420A8">
            <w:pPr>
              <w:rPr>
                <w:rFonts w:ascii="Arial" w:hAnsi="Arial" w:cs="Arial"/>
                <w:sz w:val="20"/>
                <w:szCs w:val="20"/>
              </w:rPr>
            </w:pPr>
            <w:r w:rsidRPr="00D1155C">
              <w:rPr>
                <w:rFonts w:ascii="Arial" w:hAnsi="Arial" w:cs="Arial"/>
                <w:sz w:val="20"/>
                <w:szCs w:val="20"/>
              </w:rPr>
              <w:t>Plan</w:t>
            </w:r>
          </w:p>
        </w:tc>
        <w:tc>
          <w:tcPr>
            <w:tcW w:w="706" w:type="pct"/>
          </w:tcPr>
          <w:p w14:paraId="3495A733" w14:textId="77777777" w:rsidR="00071118" w:rsidRPr="00D1155C" w:rsidRDefault="00071118" w:rsidP="000420A8">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6C3C205F" w14:textId="77777777" w:rsidR="00071118" w:rsidRPr="00D1155C" w:rsidRDefault="00071118" w:rsidP="000420A8">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59B2DC57" w14:textId="77777777" w:rsidR="00071118" w:rsidRPr="00D1155C" w:rsidRDefault="00071118" w:rsidP="000420A8">
            <w:pPr>
              <w:jc w:val="center"/>
              <w:rPr>
                <w:rFonts w:ascii="Arial" w:hAnsi="Arial" w:cs="Arial"/>
                <w:sz w:val="20"/>
                <w:szCs w:val="20"/>
              </w:rPr>
            </w:pPr>
            <w:r w:rsidRPr="00D1155C">
              <w:rPr>
                <w:rFonts w:ascii="Arial" w:hAnsi="Arial" w:cs="Arial"/>
                <w:sz w:val="20"/>
                <w:szCs w:val="20"/>
              </w:rPr>
              <w:t xml:space="preserve"> 3</w:t>
            </w:r>
          </w:p>
        </w:tc>
      </w:tr>
      <w:tr w:rsidR="00071118" w:rsidRPr="00D1155C" w14:paraId="42AFD85F" w14:textId="77777777" w:rsidTr="000420A8">
        <w:trPr>
          <w:trHeight w:val="225"/>
          <w:jc w:val="center"/>
        </w:trPr>
        <w:tc>
          <w:tcPr>
            <w:tcW w:w="902" w:type="pct"/>
            <w:shd w:val="clear" w:color="auto" w:fill="E6E6E6"/>
          </w:tcPr>
          <w:p w14:paraId="6865A1D8" w14:textId="77777777" w:rsidR="00071118" w:rsidRPr="00D1155C" w:rsidRDefault="00071118" w:rsidP="000420A8">
            <w:pPr>
              <w:rPr>
                <w:rFonts w:ascii="Arial" w:hAnsi="Arial" w:cs="Arial"/>
                <w:sz w:val="20"/>
                <w:szCs w:val="20"/>
              </w:rPr>
            </w:pPr>
            <w:r w:rsidRPr="00D1155C">
              <w:rPr>
                <w:rFonts w:ascii="Arial" w:hAnsi="Arial" w:cs="Arial"/>
                <w:sz w:val="20"/>
                <w:szCs w:val="20"/>
              </w:rPr>
              <w:t>Carácter</w:t>
            </w:r>
          </w:p>
        </w:tc>
        <w:tc>
          <w:tcPr>
            <w:tcW w:w="1061" w:type="pct"/>
            <w:gridSpan w:val="2"/>
          </w:tcPr>
          <w:p w14:paraId="1DFEC5F2" w14:textId="77777777" w:rsidR="00071118" w:rsidRPr="00D1155C" w:rsidRDefault="00071118" w:rsidP="000420A8">
            <w:pPr>
              <w:jc w:val="center"/>
              <w:rPr>
                <w:rFonts w:ascii="Arial" w:hAnsi="Arial" w:cs="Arial"/>
                <w:sz w:val="20"/>
                <w:szCs w:val="20"/>
              </w:rPr>
            </w:pPr>
            <w:r w:rsidRPr="00D1155C">
              <w:rPr>
                <w:rFonts w:ascii="Arial" w:hAnsi="Arial" w:cs="Arial"/>
                <w:color w:val="231F20"/>
                <w:spacing w:val="-1"/>
                <w:w w:val="105"/>
                <w:sz w:val="20"/>
                <w:szCs w:val="20"/>
              </w:rPr>
              <w:t>Optati</w:t>
            </w:r>
            <w:r w:rsidRPr="00D1155C">
              <w:rPr>
                <w:rFonts w:ascii="Arial" w:hAnsi="Arial" w:cs="Arial"/>
                <w:color w:val="231F20"/>
                <w:spacing w:val="-2"/>
                <w:w w:val="105"/>
                <w:sz w:val="20"/>
                <w:szCs w:val="20"/>
              </w:rPr>
              <w:t>va</w:t>
            </w:r>
            <w:r w:rsidRPr="00D1155C">
              <w:rPr>
                <w:rFonts w:ascii="Arial" w:hAnsi="Arial" w:cs="Arial"/>
                <w:sz w:val="20"/>
                <w:szCs w:val="20"/>
              </w:rPr>
              <w:t xml:space="preserve"> </w:t>
            </w:r>
          </w:p>
        </w:tc>
        <w:tc>
          <w:tcPr>
            <w:tcW w:w="593" w:type="pct"/>
            <w:shd w:val="clear" w:color="auto" w:fill="E6E6E6"/>
          </w:tcPr>
          <w:p w14:paraId="51FC8CA9" w14:textId="77777777" w:rsidR="00071118" w:rsidRPr="00D1155C" w:rsidRDefault="00071118" w:rsidP="000420A8">
            <w:pPr>
              <w:rPr>
                <w:rFonts w:ascii="Arial" w:hAnsi="Arial" w:cs="Arial"/>
                <w:sz w:val="20"/>
                <w:szCs w:val="20"/>
              </w:rPr>
            </w:pPr>
            <w:r w:rsidRPr="00D1155C">
              <w:rPr>
                <w:rFonts w:ascii="Arial" w:hAnsi="Arial" w:cs="Arial"/>
                <w:sz w:val="20"/>
                <w:szCs w:val="20"/>
              </w:rPr>
              <w:t>Curso</w:t>
            </w:r>
          </w:p>
        </w:tc>
        <w:tc>
          <w:tcPr>
            <w:tcW w:w="706" w:type="pct"/>
          </w:tcPr>
          <w:p w14:paraId="60AD0EA0" w14:textId="77777777" w:rsidR="00071118" w:rsidRPr="00D1155C" w:rsidRDefault="00071118" w:rsidP="000420A8">
            <w:pPr>
              <w:jc w:val="center"/>
              <w:rPr>
                <w:rFonts w:ascii="Arial" w:hAnsi="Arial" w:cs="Arial"/>
                <w:sz w:val="20"/>
                <w:szCs w:val="20"/>
              </w:rPr>
            </w:pPr>
            <w:r w:rsidRPr="00D1155C">
              <w:rPr>
                <w:rFonts w:ascii="Arial" w:hAnsi="Arial" w:cs="Arial"/>
                <w:color w:val="231F20"/>
                <w:sz w:val="20"/>
                <w:szCs w:val="20"/>
              </w:rPr>
              <w:t>2023-24</w:t>
            </w:r>
          </w:p>
        </w:tc>
        <w:tc>
          <w:tcPr>
            <w:tcW w:w="814" w:type="pct"/>
            <w:shd w:val="clear" w:color="auto" w:fill="E6E6E6"/>
          </w:tcPr>
          <w:p w14:paraId="6A170B28" w14:textId="77777777" w:rsidR="00071118" w:rsidRPr="00D1155C" w:rsidRDefault="00071118" w:rsidP="000420A8">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1113E11D" w14:textId="77777777" w:rsidR="00071118" w:rsidRPr="00D1155C" w:rsidRDefault="00071118" w:rsidP="000420A8">
            <w:pPr>
              <w:jc w:val="center"/>
              <w:rPr>
                <w:rFonts w:ascii="Arial" w:hAnsi="Arial" w:cs="Arial"/>
                <w:sz w:val="20"/>
                <w:szCs w:val="20"/>
              </w:rPr>
            </w:pPr>
            <w:r w:rsidRPr="00D1155C">
              <w:rPr>
                <w:rFonts w:ascii="Arial" w:hAnsi="Arial" w:cs="Arial"/>
                <w:sz w:val="20"/>
                <w:szCs w:val="20"/>
              </w:rPr>
              <w:t xml:space="preserve"> </w:t>
            </w:r>
            <w:r w:rsidRPr="00D1155C">
              <w:rPr>
                <w:rFonts w:ascii="Arial" w:hAnsi="Arial" w:cs="Arial"/>
                <w:color w:val="231F20"/>
                <w:w w:val="105"/>
                <w:sz w:val="20"/>
                <w:szCs w:val="20"/>
              </w:rPr>
              <w:t>1</w:t>
            </w:r>
            <w:r w:rsidRPr="00D1155C">
              <w:rPr>
                <w:rFonts w:ascii="Arial" w:hAnsi="Arial" w:cs="Arial"/>
                <w:color w:val="231F20"/>
                <w:spacing w:val="-16"/>
                <w:w w:val="105"/>
                <w:sz w:val="20"/>
                <w:szCs w:val="20"/>
              </w:rPr>
              <w:t xml:space="preserve"> </w:t>
            </w:r>
            <w:r w:rsidRPr="00D1155C">
              <w:rPr>
                <w:rFonts w:ascii="Arial" w:hAnsi="Arial" w:cs="Arial"/>
                <w:color w:val="231F20"/>
                <w:spacing w:val="-1"/>
                <w:w w:val="105"/>
                <w:sz w:val="20"/>
                <w:szCs w:val="20"/>
              </w:rPr>
              <w:t>semestre</w:t>
            </w:r>
          </w:p>
        </w:tc>
      </w:tr>
      <w:tr w:rsidR="00071118" w:rsidRPr="00D1155C" w14:paraId="6E3BBA60" w14:textId="77777777" w:rsidTr="000420A8">
        <w:trPr>
          <w:trHeight w:val="225"/>
          <w:jc w:val="center"/>
        </w:trPr>
        <w:tc>
          <w:tcPr>
            <w:tcW w:w="902" w:type="pct"/>
            <w:shd w:val="clear" w:color="auto" w:fill="E6E6E6"/>
          </w:tcPr>
          <w:p w14:paraId="6F0C8F3F" w14:textId="77777777" w:rsidR="00071118" w:rsidRPr="00D1155C" w:rsidRDefault="00071118" w:rsidP="000420A8">
            <w:pPr>
              <w:rPr>
                <w:rFonts w:ascii="Arial" w:hAnsi="Arial" w:cs="Arial"/>
                <w:sz w:val="20"/>
                <w:szCs w:val="20"/>
              </w:rPr>
            </w:pPr>
            <w:r w:rsidRPr="00D1155C">
              <w:rPr>
                <w:rFonts w:ascii="Arial" w:hAnsi="Arial" w:cs="Arial"/>
                <w:sz w:val="20"/>
                <w:szCs w:val="20"/>
              </w:rPr>
              <w:t>Área</w:t>
            </w:r>
          </w:p>
        </w:tc>
        <w:tc>
          <w:tcPr>
            <w:tcW w:w="4098" w:type="pct"/>
            <w:gridSpan w:val="6"/>
          </w:tcPr>
          <w:p w14:paraId="4FE062D1" w14:textId="77777777" w:rsidR="00071118" w:rsidRPr="00D1155C" w:rsidRDefault="00071118" w:rsidP="000420A8">
            <w:pPr>
              <w:rPr>
                <w:rFonts w:ascii="Arial" w:hAnsi="Arial" w:cs="Arial"/>
                <w:sz w:val="20"/>
                <w:szCs w:val="20"/>
              </w:rPr>
            </w:pPr>
            <w:r w:rsidRPr="00D1155C">
              <w:rPr>
                <w:rFonts w:ascii="Arial" w:hAnsi="Arial" w:cs="Arial"/>
                <w:sz w:val="20"/>
                <w:szCs w:val="20"/>
              </w:rPr>
              <w:t xml:space="preserve"> Traducción e Interpretación</w:t>
            </w:r>
          </w:p>
        </w:tc>
      </w:tr>
      <w:tr w:rsidR="00071118" w:rsidRPr="00D1155C" w14:paraId="6B1B5959" w14:textId="77777777" w:rsidTr="000420A8">
        <w:trPr>
          <w:trHeight w:val="260"/>
          <w:jc w:val="center"/>
        </w:trPr>
        <w:tc>
          <w:tcPr>
            <w:tcW w:w="902" w:type="pct"/>
            <w:shd w:val="clear" w:color="auto" w:fill="E6E6E6"/>
          </w:tcPr>
          <w:p w14:paraId="0469D589" w14:textId="77777777" w:rsidR="00071118" w:rsidRPr="00D1155C" w:rsidRDefault="00071118" w:rsidP="000420A8">
            <w:pPr>
              <w:rPr>
                <w:rFonts w:ascii="Arial" w:hAnsi="Arial" w:cs="Arial"/>
                <w:sz w:val="20"/>
                <w:szCs w:val="20"/>
              </w:rPr>
            </w:pPr>
            <w:r w:rsidRPr="00D1155C">
              <w:rPr>
                <w:rFonts w:ascii="Arial" w:hAnsi="Arial" w:cs="Arial"/>
                <w:sz w:val="20"/>
                <w:szCs w:val="20"/>
              </w:rPr>
              <w:t>Departamento</w:t>
            </w:r>
          </w:p>
        </w:tc>
        <w:tc>
          <w:tcPr>
            <w:tcW w:w="4098" w:type="pct"/>
            <w:gridSpan w:val="6"/>
          </w:tcPr>
          <w:p w14:paraId="6B31A888" w14:textId="77777777" w:rsidR="00071118" w:rsidRPr="00D1155C" w:rsidRDefault="00071118" w:rsidP="000420A8">
            <w:pPr>
              <w:rPr>
                <w:rFonts w:ascii="Arial" w:hAnsi="Arial" w:cs="Arial"/>
                <w:sz w:val="20"/>
                <w:szCs w:val="20"/>
              </w:rPr>
            </w:pPr>
            <w:r w:rsidRPr="00D1155C">
              <w:rPr>
                <w:rFonts w:ascii="Arial" w:hAnsi="Arial" w:cs="Arial"/>
                <w:sz w:val="20"/>
                <w:szCs w:val="20"/>
              </w:rPr>
              <w:t xml:space="preserve"> Traducción e Interpretación</w:t>
            </w:r>
          </w:p>
        </w:tc>
      </w:tr>
      <w:tr w:rsidR="00071118" w:rsidRPr="00D1155C" w14:paraId="113BC649" w14:textId="77777777" w:rsidTr="000420A8">
        <w:trPr>
          <w:trHeight w:val="224"/>
          <w:jc w:val="center"/>
        </w:trPr>
        <w:tc>
          <w:tcPr>
            <w:tcW w:w="902" w:type="pct"/>
            <w:vMerge w:val="restart"/>
            <w:tcBorders>
              <w:top w:val="single" w:sz="4" w:space="0" w:color="auto"/>
              <w:left w:val="single" w:sz="4" w:space="0" w:color="auto"/>
            </w:tcBorders>
            <w:shd w:val="clear" w:color="auto" w:fill="E6E6E6"/>
            <w:vAlign w:val="center"/>
          </w:tcPr>
          <w:p w14:paraId="133F938F" w14:textId="77777777" w:rsidR="00071118" w:rsidRPr="00D1155C" w:rsidRDefault="00071118" w:rsidP="000420A8">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090CA1E7" w14:textId="77777777" w:rsidR="00071118" w:rsidRPr="00D1155C" w:rsidRDefault="00071118" w:rsidP="000420A8">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44ABE34C" w14:textId="77777777" w:rsidR="00071118" w:rsidRPr="00D1155C" w:rsidRDefault="00071118" w:rsidP="000420A8">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color w:val="231F20"/>
                <w:w w:val="105"/>
                <w:sz w:val="20"/>
                <w:szCs w:val="20"/>
              </w:rPr>
              <w:t>Studium</w:t>
            </w:r>
            <w:proofErr w:type="spellEnd"/>
          </w:p>
        </w:tc>
      </w:tr>
      <w:tr w:rsidR="00071118" w:rsidRPr="00D1155C" w14:paraId="71151F67" w14:textId="77777777" w:rsidTr="000420A8">
        <w:trPr>
          <w:trHeight w:val="112"/>
          <w:jc w:val="center"/>
        </w:trPr>
        <w:tc>
          <w:tcPr>
            <w:tcW w:w="902" w:type="pct"/>
            <w:vMerge/>
            <w:tcBorders>
              <w:left w:val="single" w:sz="4" w:space="0" w:color="auto"/>
            </w:tcBorders>
            <w:shd w:val="clear" w:color="auto" w:fill="E6E6E6"/>
          </w:tcPr>
          <w:p w14:paraId="3D3292AC" w14:textId="77777777" w:rsidR="00071118" w:rsidRPr="00D1155C" w:rsidRDefault="00071118" w:rsidP="000420A8">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58319425" w14:textId="77777777" w:rsidR="00071118" w:rsidRPr="00D1155C" w:rsidRDefault="00071118" w:rsidP="000420A8">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010D2A1C" w14:textId="77777777" w:rsidR="00071118" w:rsidRPr="00D1155C" w:rsidRDefault="00071118" w:rsidP="000420A8">
            <w:pPr>
              <w:rPr>
                <w:rFonts w:ascii="Arial" w:hAnsi="Arial" w:cs="Arial"/>
                <w:sz w:val="20"/>
                <w:szCs w:val="20"/>
              </w:rPr>
            </w:pPr>
            <w:r w:rsidRPr="00D1155C">
              <w:rPr>
                <w:rFonts w:ascii="Arial" w:hAnsi="Arial" w:cs="Arial"/>
                <w:sz w:val="20"/>
                <w:szCs w:val="20"/>
              </w:rPr>
              <w:t xml:space="preserve">   </w:t>
            </w:r>
            <w:r w:rsidRPr="00D1155C">
              <w:rPr>
                <w:rFonts w:ascii="Arial" w:hAnsi="Arial" w:cs="Arial"/>
                <w:color w:val="231F20"/>
                <w:spacing w:val="-2"/>
                <w:w w:val="105"/>
                <w:sz w:val="20"/>
                <w:szCs w:val="20"/>
              </w:rPr>
              <w:t>studium</w:t>
            </w:r>
            <w:r w:rsidRPr="00D1155C">
              <w:rPr>
                <w:rFonts w:ascii="Arial" w:hAnsi="Arial" w:cs="Arial"/>
                <w:color w:val="231F20"/>
                <w:spacing w:val="-1"/>
                <w:w w:val="105"/>
                <w:sz w:val="20"/>
                <w:szCs w:val="20"/>
              </w:rPr>
              <w:t>.usal.es</w:t>
            </w:r>
          </w:p>
        </w:tc>
      </w:tr>
    </w:tbl>
    <w:p w14:paraId="5262AB34" w14:textId="77777777" w:rsidR="00071118" w:rsidRPr="00D1155C" w:rsidRDefault="00071118" w:rsidP="000711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1118" w:rsidRPr="00D1155C" w14:paraId="1F52E7A0" w14:textId="77777777" w:rsidTr="000420A8">
        <w:tc>
          <w:tcPr>
            <w:tcW w:w="8868" w:type="dxa"/>
            <w:shd w:val="clear" w:color="auto" w:fill="999999"/>
          </w:tcPr>
          <w:p w14:paraId="2E4EC7C7" w14:textId="77777777" w:rsidR="00071118" w:rsidRPr="00D1155C" w:rsidRDefault="00071118" w:rsidP="000420A8">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4A8C9FCB" w14:textId="77777777" w:rsidR="00071118" w:rsidRPr="00D1155C" w:rsidRDefault="00071118" w:rsidP="00071118">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071118" w:rsidRPr="00D1155C" w14:paraId="1A9B6A99" w14:textId="77777777" w:rsidTr="000420A8">
        <w:trPr>
          <w:trHeight w:val="32"/>
          <w:jc w:val="center"/>
        </w:trPr>
        <w:tc>
          <w:tcPr>
            <w:tcW w:w="1511" w:type="pct"/>
            <w:shd w:val="clear" w:color="auto" w:fill="E6E6E6"/>
          </w:tcPr>
          <w:p w14:paraId="0FDB1135" w14:textId="77777777" w:rsidR="00071118" w:rsidRPr="00D1155C" w:rsidRDefault="00071118" w:rsidP="000420A8">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622FC54A" w14:textId="77777777" w:rsidR="00071118" w:rsidRPr="00D1155C" w:rsidRDefault="00071118" w:rsidP="000420A8">
            <w:pPr>
              <w:rPr>
                <w:rFonts w:ascii="Arial" w:hAnsi="Arial" w:cs="Arial"/>
                <w:noProof/>
                <w:sz w:val="20"/>
                <w:szCs w:val="20"/>
              </w:rPr>
            </w:pPr>
            <w:r w:rsidRPr="00D1155C">
              <w:rPr>
                <w:rFonts w:ascii="Arial" w:hAnsi="Arial" w:cs="Arial"/>
                <w:noProof/>
                <w:sz w:val="20"/>
                <w:szCs w:val="20"/>
              </w:rPr>
              <w:t xml:space="preserve"> </w:t>
            </w:r>
            <w:r w:rsidRPr="00D1155C">
              <w:rPr>
                <w:rFonts w:ascii="Arial" w:hAnsi="Arial" w:cs="Arial"/>
                <w:color w:val="231F20"/>
                <w:spacing w:val="-7"/>
                <w:sz w:val="20"/>
                <w:szCs w:val="20"/>
              </w:rPr>
              <w:t>África Vidal</w:t>
            </w:r>
          </w:p>
        </w:tc>
        <w:tc>
          <w:tcPr>
            <w:tcW w:w="636" w:type="pct"/>
            <w:shd w:val="clear" w:color="auto" w:fill="E6E6E6"/>
          </w:tcPr>
          <w:p w14:paraId="5DB09A12" w14:textId="77777777" w:rsidR="00071118" w:rsidRPr="00D1155C" w:rsidRDefault="00071118" w:rsidP="000420A8">
            <w:pPr>
              <w:rPr>
                <w:rFonts w:ascii="Arial" w:hAnsi="Arial" w:cs="Arial"/>
                <w:sz w:val="20"/>
                <w:szCs w:val="20"/>
              </w:rPr>
            </w:pPr>
            <w:r w:rsidRPr="00D1155C">
              <w:rPr>
                <w:rFonts w:ascii="Arial" w:hAnsi="Arial" w:cs="Arial"/>
                <w:sz w:val="20"/>
                <w:szCs w:val="20"/>
              </w:rPr>
              <w:t>Grupo / s</w:t>
            </w:r>
          </w:p>
        </w:tc>
        <w:tc>
          <w:tcPr>
            <w:tcW w:w="662" w:type="pct"/>
          </w:tcPr>
          <w:p w14:paraId="5B139DD9" w14:textId="77777777" w:rsidR="00071118" w:rsidRPr="00D1155C" w:rsidRDefault="00071118" w:rsidP="000420A8">
            <w:pPr>
              <w:rPr>
                <w:rFonts w:ascii="Arial" w:hAnsi="Arial" w:cs="Arial"/>
                <w:noProof/>
                <w:sz w:val="20"/>
                <w:szCs w:val="20"/>
              </w:rPr>
            </w:pPr>
            <w:r w:rsidRPr="00D1155C">
              <w:rPr>
                <w:rFonts w:ascii="Arial" w:hAnsi="Arial" w:cs="Arial"/>
                <w:noProof/>
                <w:sz w:val="20"/>
                <w:szCs w:val="20"/>
              </w:rPr>
              <w:t xml:space="preserve"> 1</w:t>
            </w:r>
          </w:p>
        </w:tc>
      </w:tr>
      <w:tr w:rsidR="00071118" w:rsidRPr="00D1155C" w14:paraId="4798D9DE" w14:textId="77777777" w:rsidTr="000420A8">
        <w:trPr>
          <w:trHeight w:val="139"/>
          <w:jc w:val="center"/>
        </w:trPr>
        <w:tc>
          <w:tcPr>
            <w:tcW w:w="1511" w:type="pct"/>
            <w:shd w:val="clear" w:color="auto" w:fill="E6E6E6"/>
          </w:tcPr>
          <w:p w14:paraId="57551E1D" w14:textId="77777777" w:rsidR="00071118" w:rsidRPr="00D1155C" w:rsidRDefault="00071118" w:rsidP="000420A8">
            <w:pPr>
              <w:rPr>
                <w:rFonts w:ascii="Arial" w:hAnsi="Arial" w:cs="Arial"/>
                <w:sz w:val="20"/>
                <w:szCs w:val="20"/>
              </w:rPr>
            </w:pPr>
            <w:r w:rsidRPr="00D1155C">
              <w:rPr>
                <w:rFonts w:ascii="Arial" w:hAnsi="Arial" w:cs="Arial"/>
                <w:sz w:val="20"/>
                <w:szCs w:val="20"/>
              </w:rPr>
              <w:t>Departamento</w:t>
            </w:r>
          </w:p>
        </w:tc>
        <w:tc>
          <w:tcPr>
            <w:tcW w:w="3489" w:type="pct"/>
            <w:gridSpan w:val="5"/>
          </w:tcPr>
          <w:p w14:paraId="777110A7" w14:textId="77777777" w:rsidR="00071118" w:rsidRPr="00D1155C" w:rsidRDefault="00071118" w:rsidP="000420A8">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071118" w:rsidRPr="00D1155C" w14:paraId="240797F5" w14:textId="77777777" w:rsidTr="000420A8">
        <w:trPr>
          <w:trHeight w:val="139"/>
          <w:jc w:val="center"/>
        </w:trPr>
        <w:tc>
          <w:tcPr>
            <w:tcW w:w="1511" w:type="pct"/>
            <w:shd w:val="clear" w:color="auto" w:fill="E6E6E6"/>
          </w:tcPr>
          <w:p w14:paraId="4DEAF596" w14:textId="77777777" w:rsidR="00071118" w:rsidRPr="00D1155C" w:rsidRDefault="00071118" w:rsidP="000420A8">
            <w:pPr>
              <w:rPr>
                <w:rFonts w:ascii="Arial" w:hAnsi="Arial" w:cs="Arial"/>
                <w:sz w:val="20"/>
                <w:szCs w:val="20"/>
              </w:rPr>
            </w:pPr>
            <w:r w:rsidRPr="00D1155C">
              <w:rPr>
                <w:rFonts w:ascii="Arial" w:hAnsi="Arial" w:cs="Arial"/>
                <w:sz w:val="20"/>
                <w:szCs w:val="20"/>
              </w:rPr>
              <w:t>Área</w:t>
            </w:r>
          </w:p>
        </w:tc>
        <w:tc>
          <w:tcPr>
            <w:tcW w:w="3489" w:type="pct"/>
            <w:gridSpan w:val="5"/>
          </w:tcPr>
          <w:p w14:paraId="49DC5076" w14:textId="77777777" w:rsidR="00071118" w:rsidRPr="00D1155C" w:rsidRDefault="00071118" w:rsidP="000420A8">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071118" w:rsidRPr="00D1155C" w14:paraId="31D47D1C" w14:textId="77777777" w:rsidTr="000420A8">
        <w:trPr>
          <w:trHeight w:val="139"/>
          <w:jc w:val="center"/>
        </w:trPr>
        <w:tc>
          <w:tcPr>
            <w:tcW w:w="1511" w:type="pct"/>
            <w:shd w:val="clear" w:color="auto" w:fill="E6E6E6"/>
          </w:tcPr>
          <w:p w14:paraId="525D6AB8" w14:textId="77777777" w:rsidR="00071118" w:rsidRPr="00D1155C" w:rsidRDefault="00071118" w:rsidP="000420A8">
            <w:pPr>
              <w:rPr>
                <w:rFonts w:ascii="Arial" w:hAnsi="Arial" w:cs="Arial"/>
                <w:sz w:val="20"/>
                <w:szCs w:val="20"/>
              </w:rPr>
            </w:pPr>
            <w:r w:rsidRPr="00D1155C">
              <w:rPr>
                <w:rFonts w:ascii="Arial" w:hAnsi="Arial" w:cs="Arial"/>
                <w:sz w:val="20"/>
                <w:szCs w:val="20"/>
              </w:rPr>
              <w:t>Centro</w:t>
            </w:r>
          </w:p>
        </w:tc>
        <w:tc>
          <w:tcPr>
            <w:tcW w:w="3489" w:type="pct"/>
            <w:gridSpan w:val="5"/>
          </w:tcPr>
          <w:p w14:paraId="64D3F114" w14:textId="77777777" w:rsidR="00071118" w:rsidRPr="00D1155C" w:rsidRDefault="00071118" w:rsidP="000420A8">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071118" w:rsidRPr="00D1155C" w14:paraId="1FDD8061" w14:textId="77777777" w:rsidTr="000420A8">
        <w:trPr>
          <w:trHeight w:val="221"/>
          <w:jc w:val="center"/>
        </w:trPr>
        <w:tc>
          <w:tcPr>
            <w:tcW w:w="1511" w:type="pct"/>
            <w:shd w:val="clear" w:color="auto" w:fill="E6E6E6"/>
          </w:tcPr>
          <w:p w14:paraId="3FD063C7" w14:textId="77777777" w:rsidR="00071118" w:rsidRPr="00D1155C" w:rsidRDefault="00071118" w:rsidP="000420A8">
            <w:pPr>
              <w:rPr>
                <w:rFonts w:ascii="Arial" w:hAnsi="Arial" w:cs="Arial"/>
                <w:sz w:val="20"/>
                <w:szCs w:val="20"/>
              </w:rPr>
            </w:pPr>
            <w:r w:rsidRPr="00D1155C">
              <w:rPr>
                <w:rFonts w:ascii="Arial" w:hAnsi="Arial" w:cs="Arial"/>
                <w:sz w:val="20"/>
                <w:szCs w:val="20"/>
              </w:rPr>
              <w:t>Despacho</w:t>
            </w:r>
          </w:p>
        </w:tc>
        <w:tc>
          <w:tcPr>
            <w:tcW w:w="3489" w:type="pct"/>
            <w:gridSpan w:val="5"/>
          </w:tcPr>
          <w:p w14:paraId="3890A382" w14:textId="77777777" w:rsidR="00071118" w:rsidRPr="00D1155C" w:rsidRDefault="00071118" w:rsidP="000420A8">
            <w:pPr>
              <w:rPr>
                <w:rFonts w:ascii="Arial" w:hAnsi="Arial" w:cs="Arial"/>
                <w:sz w:val="20"/>
                <w:szCs w:val="20"/>
              </w:rPr>
            </w:pPr>
            <w:r w:rsidRPr="00D1155C">
              <w:rPr>
                <w:rFonts w:ascii="Arial" w:hAnsi="Arial" w:cs="Arial"/>
                <w:color w:val="231F20"/>
                <w:sz w:val="20"/>
                <w:szCs w:val="20"/>
              </w:rPr>
              <w:t>21</w:t>
            </w:r>
          </w:p>
        </w:tc>
      </w:tr>
      <w:tr w:rsidR="00071118" w:rsidRPr="00D1155C" w14:paraId="4670604D" w14:textId="77777777" w:rsidTr="000420A8">
        <w:trPr>
          <w:trHeight w:val="221"/>
          <w:jc w:val="center"/>
        </w:trPr>
        <w:tc>
          <w:tcPr>
            <w:tcW w:w="1511" w:type="pct"/>
            <w:shd w:val="clear" w:color="auto" w:fill="E6E6E6"/>
          </w:tcPr>
          <w:p w14:paraId="0F92CE07" w14:textId="77777777" w:rsidR="00071118" w:rsidRPr="00D1155C" w:rsidRDefault="00071118" w:rsidP="000420A8">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0DF68C48" w14:textId="77777777" w:rsidR="00071118" w:rsidRPr="00D1155C" w:rsidRDefault="00071118" w:rsidP="000420A8">
            <w:pPr>
              <w:rPr>
                <w:rFonts w:ascii="Arial" w:hAnsi="Arial" w:cs="Arial"/>
                <w:sz w:val="20"/>
                <w:szCs w:val="20"/>
              </w:rPr>
            </w:pPr>
            <w:r w:rsidRPr="00D1155C">
              <w:rPr>
                <w:rFonts w:ascii="Arial" w:hAnsi="Arial" w:cs="Arial"/>
                <w:color w:val="231F20"/>
                <w:spacing w:val="-4"/>
                <w:w w:val="105"/>
                <w:sz w:val="20"/>
                <w:szCs w:val="20"/>
              </w:rPr>
              <w:t>Cita previa</w:t>
            </w:r>
          </w:p>
        </w:tc>
      </w:tr>
      <w:tr w:rsidR="00071118" w:rsidRPr="00D1155C" w14:paraId="1A736DD0" w14:textId="77777777" w:rsidTr="000420A8">
        <w:trPr>
          <w:trHeight w:val="201"/>
          <w:jc w:val="center"/>
        </w:trPr>
        <w:tc>
          <w:tcPr>
            <w:tcW w:w="1511" w:type="pct"/>
            <w:shd w:val="clear" w:color="auto" w:fill="E6E6E6"/>
          </w:tcPr>
          <w:p w14:paraId="602B4203" w14:textId="77777777" w:rsidR="00071118" w:rsidRPr="00D1155C" w:rsidRDefault="00071118" w:rsidP="000420A8">
            <w:pPr>
              <w:rPr>
                <w:rFonts w:ascii="Arial" w:hAnsi="Arial" w:cs="Arial"/>
                <w:sz w:val="20"/>
                <w:szCs w:val="20"/>
              </w:rPr>
            </w:pPr>
            <w:r w:rsidRPr="00D1155C">
              <w:rPr>
                <w:rFonts w:ascii="Arial" w:hAnsi="Arial" w:cs="Arial"/>
                <w:sz w:val="20"/>
                <w:szCs w:val="20"/>
              </w:rPr>
              <w:t>URL Web</w:t>
            </w:r>
          </w:p>
        </w:tc>
        <w:tc>
          <w:tcPr>
            <w:tcW w:w="3489" w:type="pct"/>
            <w:gridSpan w:val="5"/>
          </w:tcPr>
          <w:p w14:paraId="76905756" w14:textId="77777777" w:rsidR="00071118" w:rsidRPr="00D1155C" w:rsidRDefault="00071118" w:rsidP="000420A8">
            <w:pPr>
              <w:rPr>
                <w:rFonts w:ascii="Arial" w:hAnsi="Arial" w:cs="Arial"/>
                <w:sz w:val="20"/>
                <w:szCs w:val="20"/>
              </w:rPr>
            </w:pPr>
            <w:r w:rsidRPr="00D1155C">
              <w:rPr>
                <w:rFonts w:ascii="Arial" w:hAnsi="Arial" w:cs="Arial"/>
                <w:color w:val="231F20"/>
                <w:spacing w:val="-2"/>
                <w:w w:val="105"/>
                <w:sz w:val="20"/>
                <w:szCs w:val="20"/>
              </w:rPr>
              <w:t>moodle</w:t>
            </w:r>
            <w:r w:rsidRPr="00D1155C">
              <w:rPr>
                <w:rFonts w:ascii="Arial" w:hAnsi="Arial" w:cs="Arial"/>
                <w:color w:val="231F20"/>
                <w:spacing w:val="-1"/>
                <w:w w:val="105"/>
                <w:sz w:val="20"/>
                <w:szCs w:val="20"/>
              </w:rPr>
              <w:t>.usal.es</w:t>
            </w:r>
          </w:p>
        </w:tc>
      </w:tr>
      <w:tr w:rsidR="00071118" w:rsidRPr="00D1155C" w14:paraId="4C928EAF" w14:textId="77777777" w:rsidTr="000420A8">
        <w:trPr>
          <w:trHeight w:val="28"/>
          <w:jc w:val="center"/>
        </w:trPr>
        <w:tc>
          <w:tcPr>
            <w:tcW w:w="1511" w:type="pct"/>
            <w:shd w:val="clear" w:color="auto" w:fill="E6E6E6"/>
          </w:tcPr>
          <w:p w14:paraId="594889DF" w14:textId="77777777" w:rsidR="00071118" w:rsidRPr="00D1155C" w:rsidRDefault="00071118" w:rsidP="000420A8">
            <w:pPr>
              <w:rPr>
                <w:rFonts w:ascii="Arial" w:hAnsi="Arial" w:cs="Arial"/>
                <w:sz w:val="20"/>
                <w:szCs w:val="20"/>
              </w:rPr>
            </w:pPr>
            <w:r w:rsidRPr="00D1155C">
              <w:rPr>
                <w:rFonts w:ascii="Arial" w:hAnsi="Arial" w:cs="Arial"/>
                <w:sz w:val="20"/>
                <w:szCs w:val="20"/>
              </w:rPr>
              <w:t>E-mail</w:t>
            </w:r>
          </w:p>
        </w:tc>
        <w:tc>
          <w:tcPr>
            <w:tcW w:w="1373" w:type="pct"/>
          </w:tcPr>
          <w:p w14:paraId="4EDE0A86" w14:textId="77777777" w:rsidR="00071118" w:rsidRPr="00D1155C" w:rsidRDefault="00000000" w:rsidP="000420A8">
            <w:pPr>
              <w:rPr>
                <w:rFonts w:ascii="Arial" w:hAnsi="Arial" w:cs="Arial"/>
                <w:sz w:val="20"/>
                <w:szCs w:val="20"/>
              </w:rPr>
            </w:pPr>
            <w:hyperlink r:id="rId43" w:history="1">
              <w:r w:rsidR="00071118" w:rsidRPr="00D1155C">
                <w:rPr>
                  <w:rStyle w:val="Hipervnculo"/>
                  <w:rFonts w:ascii="Arial" w:hAnsi="Arial" w:cs="Arial"/>
                  <w:sz w:val="20"/>
                  <w:szCs w:val="20"/>
                </w:rPr>
                <w:t>africa@usal.es</w:t>
              </w:r>
            </w:hyperlink>
          </w:p>
        </w:tc>
        <w:tc>
          <w:tcPr>
            <w:tcW w:w="614" w:type="pct"/>
            <w:shd w:val="clear" w:color="auto" w:fill="E6E6E6"/>
          </w:tcPr>
          <w:p w14:paraId="3746A0B4" w14:textId="77777777" w:rsidR="00071118" w:rsidRPr="00D1155C" w:rsidRDefault="00071118" w:rsidP="000420A8">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2B8FF40E" w14:textId="77777777" w:rsidR="00071118" w:rsidRPr="00D1155C" w:rsidRDefault="00071118" w:rsidP="000420A8">
            <w:pPr>
              <w:rPr>
                <w:rFonts w:ascii="Arial" w:hAnsi="Arial" w:cs="Arial"/>
                <w:sz w:val="20"/>
                <w:szCs w:val="20"/>
              </w:rPr>
            </w:pPr>
            <w:r w:rsidRPr="00D1155C">
              <w:rPr>
                <w:rFonts w:ascii="Arial" w:hAnsi="Arial" w:cs="Arial"/>
                <w:color w:val="231F20"/>
                <w:sz w:val="20"/>
                <w:szCs w:val="20"/>
              </w:rPr>
              <w:t>923</w:t>
            </w:r>
            <w:r w:rsidRPr="00D1155C">
              <w:rPr>
                <w:rFonts w:ascii="Arial" w:hAnsi="Arial" w:cs="Arial"/>
                <w:color w:val="231F20"/>
                <w:spacing w:val="10"/>
                <w:sz w:val="20"/>
                <w:szCs w:val="20"/>
              </w:rPr>
              <w:t xml:space="preserve"> </w:t>
            </w:r>
            <w:r w:rsidRPr="00D1155C">
              <w:rPr>
                <w:rFonts w:ascii="Arial" w:hAnsi="Arial" w:cs="Arial"/>
                <w:color w:val="231F20"/>
                <w:sz w:val="20"/>
                <w:szCs w:val="20"/>
              </w:rPr>
              <w:t>294580</w:t>
            </w:r>
          </w:p>
        </w:tc>
      </w:tr>
    </w:tbl>
    <w:p w14:paraId="2D78A1FF" w14:textId="77777777" w:rsidR="00071118" w:rsidRPr="00D1155C" w:rsidRDefault="00071118" w:rsidP="00071118">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71118" w:rsidRPr="00D1155C" w14:paraId="717FDFEC" w14:textId="77777777" w:rsidTr="000420A8">
        <w:trPr>
          <w:trHeight w:val="351"/>
        </w:trPr>
        <w:tc>
          <w:tcPr>
            <w:tcW w:w="8748" w:type="dxa"/>
            <w:shd w:val="clear" w:color="auto" w:fill="999999"/>
          </w:tcPr>
          <w:p w14:paraId="07EB85FD" w14:textId="77777777" w:rsidR="00071118" w:rsidRPr="00D1155C" w:rsidRDefault="00071118" w:rsidP="000420A8">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51BE5699" w14:textId="77777777" w:rsidR="00071118" w:rsidRPr="00D1155C" w:rsidRDefault="00071118" w:rsidP="00071118">
      <w:pPr>
        <w:rPr>
          <w:rFonts w:ascii="Arial" w:hAnsi="Arial" w:cs="Arial"/>
          <w:vanish/>
          <w:sz w:val="20"/>
          <w:szCs w:val="20"/>
        </w:rPr>
      </w:pPr>
    </w:p>
    <w:tbl>
      <w:tblPr>
        <w:tblpPr w:leftFromText="141" w:rightFromText="141" w:vertAnchor="text" w:horzAnchor="margin" w:tblpY="47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71118" w:rsidRPr="00D1155C" w14:paraId="2F1FDA07" w14:textId="77777777" w:rsidTr="007B0E82">
        <w:trPr>
          <w:trHeight w:val="984"/>
        </w:trPr>
        <w:tc>
          <w:tcPr>
            <w:tcW w:w="8748" w:type="dxa"/>
          </w:tcPr>
          <w:p w14:paraId="0E0CFAC9" w14:textId="77777777" w:rsidR="00071118" w:rsidRPr="00D1155C" w:rsidRDefault="00071118"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71118" w:rsidRPr="00D1155C" w14:paraId="7793CE32" w14:textId="77777777" w:rsidTr="000420A8">
              <w:tc>
                <w:tcPr>
                  <w:tcW w:w="8413" w:type="dxa"/>
                  <w:shd w:val="clear" w:color="auto" w:fill="E6E6E6"/>
                </w:tcPr>
                <w:p w14:paraId="22FDA446" w14:textId="77777777" w:rsidR="00071118" w:rsidRPr="00D1155C" w:rsidRDefault="00071118" w:rsidP="00EE03DC">
                  <w:pPr>
                    <w:framePr w:hSpace="141" w:wrap="around" w:vAnchor="text" w:hAnchor="margin" w:y="470"/>
                    <w:rPr>
                      <w:rFonts w:ascii="Arial" w:hAnsi="Arial" w:cs="Arial"/>
                      <w:sz w:val="20"/>
                      <w:szCs w:val="20"/>
                    </w:rPr>
                  </w:pPr>
                  <w:r w:rsidRPr="00D1155C">
                    <w:rPr>
                      <w:rFonts w:ascii="Arial" w:hAnsi="Arial" w:cs="Arial"/>
                      <w:sz w:val="20"/>
                      <w:szCs w:val="20"/>
                    </w:rPr>
                    <w:t>Bloque formativo al que pertenece la materia</w:t>
                  </w:r>
                </w:p>
              </w:tc>
            </w:tr>
            <w:tr w:rsidR="00071118" w:rsidRPr="00D1155C" w14:paraId="2C6CB9A0" w14:textId="77777777" w:rsidTr="000420A8">
              <w:tc>
                <w:tcPr>
                  <w:tcW w:w="8413" w:type="dxa"/>
                </w:tcPr>
                <w:p w14:paraId="7C5A39EA" w14:textId="77777777" w:rsidR="00071118" w:rsidRPr="00D1155C" w:rsidRDefault="00071118" w:rsidP="00EE03DC">
                  <w:pPr>
                    <w:pStyle w:val="Textoindependiente"/>
                    <w:framePr w:hSpace="141" w:wrap="around" w:vAnchor="text" w:hAnchor="margin" w:y="470"/>
                    <w:spacing w:before="83" w:line="408" w:lineRule="auto"/>
                    <w:ind w:left="-108"/>
                    <w:rPr>
                      <w:rFonts w:ascii="Arial" w:hAnsi="Arial" w:cs="Arial"/>
                      <w:sz w:val="20"/>
                      <w:szCs w:val="20"/>
                      <w:lang w:val="es-ES"/>
                    </w:rPr>
                  </w:pPr>
                  <w:r w:rsidRPr="00D1155C">
                    <w:rPr>
                      <w:rFonts w:ascii="Arial" w:hAnsi="Arial" w:cs="Arial"/>
                      <w:color w:val="231F20"/>
                      <w:sz w:val="20"/>
                      <w:szCs w:val="20"/>
                      <w:lang w:val="es-ES"/>
                    </w:rPr>
                    <w:t>Módulo de Asignaturas Metodológicas</w:t>
                  </w:r>
                </w:p>
              </w:tc>
            </w:tr>
          </w:tbl>
          <w:p w14:paraId="6219ED17" w14:textId="77777777" w:rsidR="00071118" w:rsidRPr="00D1155C" w:rsidRDefault="00071118"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71118" w:rsidRPr="00D1155C" w14:paraId="59DB127B" w14:textId="77777777" w:rsidTr="000420A8">
              <w:tc>
                <w:tcPr>
                  <w:tcW w:w="8413" w:type="dxa"/>
                  <w:shd w:val="clear" w:color="auto" w:fill="E6E6E6"/>
                </w:tcPr>
                <w:p w14:paraId="17A96D84" w14:textId="77777777" w:rsidR="00071118" w:rsidRPr="00D1155C" w:rsidRDefault="00071118" w:rsidP="00EE03DC">
                  <w:pPr>
                    <w:framePr w:hSpace="141" w:wrap="around" w:vAnchor="text" w:hAnchor="margin" w:y="470"/>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071118" w:rsidRPr="00D1155C" w14:paraId="51D80C15" w14:textId="77777777" w:rsidTr="000420A8">
              <w:tc>
                <w:tcPr>
                  <w:tcW w:w="8413" w:type="dxa"/>
                </w:tcPr>
                <w:p w14:paraId="4460D4FF" w14:textId="77777777" w:rsidR="00071118" w:rsidRPr="00D1155C" w:rsidRDefault="00071118" w:rsidP="00EE03DC">
                  <w:pPr>
                    <w:framePr w:hSpace="141" w:wrap="around" w:vAnchor="text" w:hAnchor="margin" w:y="470"/>
                    <w:spacing w:before="60"/>
                    <w:jc w:val="both"/>
                    <w:rPr>
                      <w:rFonts w:ascii="Arial" w:hAnsi="Arial" w:cs="Arial"/>
                      <w:sz w:val="20"/>
                      <w:szCs w:val="20"/>
                    </w:rPr>
                  </w:pPr>
                  <w:r w:rsidRPr="00D1155C">
                    <w:rPr>
                      <w:rFonts w:ascii="Arial" w:hAnsi="Arial" w:cs="Arial"/>
                      <w:color w:val="231F20"/>
                      <w:sz w:val="20"/>
                      <w:szCs w:val="20"/>
                    </w:rPr>
                    <w:t>Dentro</w:t>
                  </w:r>
                  <w:r w:rsidRPr="00D1155C">
                    <w:rPr>
                      <w:rFonts w:ascii="Arial" w:hAnsi="Arial" w:cs="Arial"/>
                      <w:color w:val="231F20"/>
                      <w:spacing w:val="27"/>
                      <w:sz w:val="20"/>
                      <w:szCs w:val="20"/>
                    </w:rPr>
                    <w:t xml:space="preserve"> </w:t>
                  </w:r>
                  <w:r w:rsidRPr="00D1155C">
                    <w:rPr>
                      <w:rFonts w:ascii="Arial" w:hAnsi="Arial" w:cs="Arial"/>
                      <w:color w:val="231F20"/>
                      <w:sz w:val="20"/>
                      <w:szCs w:val="20"/>
                    </w:rPr>
                    <w:t>del</w:t>
                  </w:r>
                  <w:r w:rsidRPr="00D1155C">
                    <w:rPr>
                      <w:rFonts w:ascii="Arial" w:hAnsi="Arial" w:cs="Arial"/>
                      <w:color w:val="231F20"/>
                      <w:spacing w:val="27"/>
                      <w:sz w:val="20"/>
                      <w:szCs w:val="20"/>
                    </w:rPr>
                    <w:t xml:space="preserve"> </w:t>
                  </w:r>
                  <w:r w:rsidRPr="00D1155C">
                    <w:rPr>
                      <w:rFonts w:ascii="Arial" w:hAnsi="Arial" w:cs="Arial"/>
                      <w:color w:val="231F20"/>
                      <w:sz w:val="20"/>
                      <w:szCs w:val="20"/>
                    </w:rPr>
                    <w:t>módulo</w:t>
                  </w:r>
                  <w:r w:rsidRPr="00D1155C">
                    <w:rPr>
                      <w:rFonts w:ascii="Arial" w:hAnsi="Arial" w:cs="Arial"/>
                      <w:color w:val="231F20"/>
                      <w:spacing w:val="27"/>
                      <w:sz w:val="20"/>
                      <w:szCs w:val="20"/>
                    </w:rPr>
                    <w:t xml:space="preserve"> </w:t>
                  </w:r>
                  <w:r w:rsidRPr="00D1155C">
                    <w:rPr>
                      <w:rFonts w:ascii="Arial" w:hAnsi="Arial" w:cs="Arial"/>
                      <w:color w:val="231F20"/>
                      <w:spacing w:val="-1"/>
                      <w:sz w:val="20"/>
                      <w:szCs w:val="20"/>
                    </w:rPr>
                    <w:t>ASIGNATURAS</w:t>
                  </w:r>
                  <w:r w:rsidRPr="00D1155C">
                    <w:rPr>
                      <w:rFonts w:ascii="Arial" w:hAnsi="Arial" w:cs="Arial"/>
                      <w:color w:val="231F20"/>
                      <w:spacing w:val="28"/>
                      <w:sz w:val="20"/>
                      <w:szCs w:val="20"/>
                    </w:rPr>
                    <w:t xml:space="preserve"> </w:t>
                  </w:r>
                  <w:r w:rsidRPr="00D1155C">
                    <w:rPr>
                      <w:rFonts w:ascii="Arial" w:hAnsi="Arial" w:cs="Arial"/>
                      <w:color w:val="231F20"/>
                      <w:spacing w:val="-2"/>
                      <w:sz w:val="20"/>
                      <w:szCs w:val="20"/>
                    </w:rPr>
                    <w:t>METODOLÓGICAS,</w:t>
                  </w:r>
                  <w:r w:rsidRPr="00D1155C">
                    <w:rPr>
                      <w:rFonts w:ascii="Arial" w:hAnsi="Arial" w:cs="Arial"/>
                      <w:color w:val="231F20"/>
                      <w:spacing w:val="27"/>
                      <w:sz w:val="20"/>
                      <w:szCs w:val="20"/>
                    </w:rPr>
                    <w:t xml:space="preserve"> </w:t>
                  </w:r>
                  <w:r w:rsidRPr="00D1155C">
                    <w:rPr>
                      <w:rFonts w:ascii="Arial" w:hAnsi="Arial" w:cs="Arial"/>
                      <w:color w:val="231F20"/>
                      <w:sz w:val="20"/>
                      <w:szCs w:val="20"/>
                    </w:rPr>
                    <w:t>esta</w:t>
                  </w:r>
                  <w:r w:rsidRPr="00D1155C">
                    <w:rPr>
                      <w:rFonts w:ascii="Arial" w:hAnsi="Arial" w:cs="Arial"/>
                      <w:color w:val="231F20"/>
                      <w:spacing w:val="27"/>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28"/>
                      <w:sz w:val="20"/>
                      <w:szCs w:val="20"/>
                    </w:rPr>
                    <w:t xml:space="preserve"> </w:t>
                  </w:r>
                  <w:r w:rsidRPr="00D1155C">
                    <w:rPr>
                      <w:rFonts w:ascii="Arial" w:hAnsi="Arial" w:cs="Arial"/>
                      <w:color w:val="231F20"/>
                      <w:sz w:val="20"/>
                      <w:szCs w:val="20"/>
                    </w:rPr>
                    <w:t>ofrece</w:t>
                  </w:r>
                  <w:r w:rsidRPr="00D1155C">
                    <w:rPr>
                      <w:rFonts w:ascii="Arial" w:hAnsi="Arial" w:cs="Arial"/>
                      <w:color w:val="231F20"/>
                      <w:spacing w:val="27"/>
                      <w:sz w:val="20"/>
                      <w:szCs w:val="20"/>
                    </w:rPr>
                    <w:t xml:space="preserve"> </w:t>
                  </w:r>
                  <w:r w:rsidRPr="00D1155C">
                    <w:rPr>
                      <w:rFonts w:ascii="Arial" w:hAnsi="Arial" w:cs="Arial"/>
                      <w:color w:val="231F20"/>
                      <w:sz w:val="20"/>
                      <w:szCs w:val="20"/>
                    </w:rPr>
                    <w:t>una</w:t>
                  </w:r>
                  <w:r w:rsidRPr="00D1155C">
                    <w:rPr>
                      <w:rFonts w:ascii="Arial" w:hAnsi="Arial" w:cs="Arial"/>
                      <w:color w:val="231F20"/>
                      <w:spacing w:val="27"/>
                      <w:sz w:val="20"/>
                      <w:szCs w:val="20"/>
                    </w:rPr>
                    <w:t xml:space="preserve"> </w:t>
                  </w:r>
                  <w:r w:rsidRPr="00D1155C">
                    <w:rPr>
                      <w:rFonts w:ascii="Arial" w:hAnsi="Arial" w:cs="Arial"/>
                      <w:color w:val="231F20"/>
                      <w:sz w:val="20"/>
                      <w:szCs w:val="20"/>
                    </w:rPr>
                    <w:t>fundamentación</w:t>
                  </w:r>
                  <w:r w:rsidRPr="00D1155C">
                    <w:rPr>
                      <w:rFonts w:ascii="Arial" w:hAnsi="Arial" w:cs="Arial"/>
                      <w:color w:val="231F20"/>
                      <w:spacing w:val="27"/>
                      <w:sz w:val="20"/>
                      <w:szCs w:val="20"/>
                    </w:rPr>
                    <w:t xml:space="preserve"> </w:t>
                  </w:r>
                  <w:r w:rsidRPr="00D1155C">
                    <w:rPr>
                      <w:rFonts w:ascii="Arial" w:hAnsi="Arial" w:cs="Arial"/>
                      <w:color w:val="231F20"/>
                      <w:sz w:val="20"/>
                      <w:szCs w:val="20"/>
                    </w:rPr>
                    <w:t>teórico-práctica</w:t>
                  </w:r>
                  <w:r w:rsidRPr="00D1155C">
                    <w:rPr>
                      <w:rFonts w:ascii="Arial" w:hAnsi="Arial" w:cs="Arial"/>
                      <w:color w:val="231F20"/>
                      <w:spacing w:val="28"/>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27"/>
                      <w:sz w:val="20"/>
                      <w:szCs w:val="20"/>
                    </w:rPr>
                    <w:t xml:space="preserve"> </w:t>
                  </w:r>
                  <w:r w:rsidRPr="00D1155C">
                    <w:rPr>
                      <w:rFonts w:ascii="Arial" w:hAnsi="Arial" w:cs="Arial"/>
                      <w:color w:val="231F20"/>
                      <w:sz w:val="20"/>
                      <w:szCs w:val="20"/>
                    </w:rPr>
                    <w:t>el</w:t>
                  </w:r>
                  <w:r w:rsidRPr="00D1155C">
                    <w:rPr>
                      <w:rFonts w:ascii="Arial" w:hAnsi="Arial" w:cs="Arial"/>
                      <w:color w:val="231F20"/>
                      <w:spacing w:val="32"/>
                      <w:w w:val="102"/>
                      <w:sz w:val="20"/>
                      <w:szCs w:val="20"/>
                    </w:rPr>
                    <w:t xml:space="preserve"> </w:t>
                  </w:r>
                  <w:r w:rsidRPr="00D1155C">
                    <w:rPr>
                      <w:rFonts w:ascii="Arial" w:hAnsi="Arial" w:cs="Arial"/>
                      <w:color w:val="231F20"/>
                      <w:sz w:val="20"/>
                      <w:szCs w:val="20"/>
                    </w:rPr>
                    <w:t>desarrollo</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3"/>
                      <w:sz w:val="20"/>
                      <w:szCs w:val="20"/>
                    </w:rPr>
                    <w:t xml:space="preserve"> </w:t>
                  </w:r>
                  <w:r w:rsidRPr="00D1155C">
                    <w:rPr>
                      <w:rFonts w:ascii="Arial" w:hAnsi="Arial" w:cs="Arial"/>
                      <w:color w:val="231F20"/>
                      <w:sz w:val="20"/>
                      <w:szCs w:val="20"/>
                    </w:rPr>
                    <w:t>consolidación</w:t>
                  </w:r>
                  <w:r w:rsidRPr="00D1155C">
                    <w:rPr>
                      <w:rFonts w:ascii="Arial" w:hAnsi="Arial" w:cs="Arial"/>
                      <w:color w:val="231F20"/>
                      <w:spacing w:val="13"/>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z w:val="20"/>
                      <w:szCs w:val="20"/>
                    </w:rPr>
                    <w:t>la</w:t>
                  </w:r>
                  <w:r w:rsidRPr="00D1155C">
                    <w:rPr>
                      <w:rFonts w:ascii="Arial" w:hAnsi="Arial" w:cs="Arial"/>
                      <w:color w:val="231F20"/>
                      <w:spacing w:val="13"/>
                      <w:sz w:val="20"/>
                      <w:szCs w:val="20"/>
                    </w:rPr>
                    <w:t xml:space="preserve"> </w:t>
                  </w:r>
                  <w:r w:rsidRPr="00D1155C">
                    <w:rPr>
                      <w:rFonts w:ascii="Arial" w:hAnsi="Arial" w:cs="Arial"/>
                      <w:color w:val="231F20"/>
                      <w:sz w:val="20"/>
                      <w:szCs w:val="20"/>
                    </w:rPr>
                    <w:t>competencia</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traductora.</w:t>
                  </w:r>
                </w:p>
              </w:tc>
            </w:tr>
          </w:tbl>
          <w:p w14:paraId="68546C79" w14:textId="77777777" w:rsidR="00071118" w:rsidRPr="00D1155C" w:rsidRDefault="00071118" w:rsidP="000420A8">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071118" w:rsidRPr="00D1155C" w14:paraId="668FDB45" w14:textId="77777777" w:rsidTr="000420A8">
              <w:trPr>
                <w:trHeight w:val="282"/>
              </w:trPr>
              <w:tc>
                <w:tcPr>
                  <w:tcW w:w="8395" w:type="dxa"/>
                  <w:shd w:val="clear" w:color="auto" w:fill="E6E6E6"/>
                </w:tcPr>
                <w:p w14:paraId="09D25EEA" w14:textId="77777777" w:rsidR="00071118" w:rsidRPr="00D1155C" w:rsidRDefault="00071118" w:rsidP="00EE03DC">
                  <w:pPr>
                    <w:framePr w:hSpace="141" w:wrap="around" w:vAnchor="text" w:hAnchor="margin" w:y="470"/>
                    <w:rPr>
                      <w:rFonts w:ascii="Arial" w:hAnsi="Arial" w:cs="Arial"/>
                      <w:sz w:val="20"/>
                      <w:szCs w:val="20"/>
                    </w:rPr>
                  </w:pPr>
                  <w:r w:rsidRPr="00D1155C">
                    <w:rPr>
                      <w:rFonts w:ascii="Arial" w:hAnsi="Arial" w:cs="Arial"/>
                      <w:sz w:val="20"/>
                      <w:szCs w:val="20"/>
                    </w:rPr>
                    <w:t>Perfil profesional.</w:t>
                  </w:r>
                </w:p>
              </w:tc>
            </w:tr>
            <w:tr w:rsidR="00071118" w:rsidRPr="00D1155C" w14:paraId="099F3C6F" w14:textId="77777777" w:rsidTr="000420A8">
              <w:trPr>
                <w:trHeight w:val="246"/>
              </w:trPr>
              <w:tc>
                <w:tcPr>
                  <w:tcW w:w="8395" w:type="dxa"/>
                </w:tcPr>
                <w:p w14:paraId="37DBE2F9" w14:textId="77777777" w:rsidR="00071118" w:rsidRPr="00D1155C" w:rsidRDefault="00071118" w:rsidP="00EE03DC">
                  <w:pPr>
                    <w:framePr w:hSpace="141" w:wrap="around" w:vAnchor="text" w:hAnchor="margin" w:y="470"/>
                    <w:spacing w:before="60"/>
                    <w:jc w:val="both"/>
                    <w:rPr>
                      <w:rFonts w:ascii="Arial" w:hAnsi="Arial" w:cs="Arial"/>
                      <w:sz w:val="20"/>
                      <w:szCs w:val="20"/>
                    </w:rPr>
                  </w:pPr>
                  <w:r w:rsidRPr="00D1155C">
                    <w:rPr>
                      <w:rFonts w:ascii="Arial" w:hAnsi="Arial" w:cs="Arial"/>
                      <w:color w:val="231F20"/>
                      <w:sz w:val="20"/>
                      <w:szCs w:val="20"/>
                    </w:rPr>
                    <w:t>Esta</w:t>
                  </w:r>
                  <w:r w:rsidRPr="00D1155C">
                    <w:rPr>
                      <w:rFonts w:ascii="Arial" w:hAnsi="Arial" w:cs="Arial"/>
                      <w:color w:val="231F20"/>
                      <w:spacing w:val="8"/>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8"/>
                      <w:sz w:val="20"/>
                      <w:szCs w:val="20"/>
                    </w:rPr>
                    <w:t xml:space="preserve"> </w:t>
                  </w:r>
                  <w:r w:rsidRPr="00D1155C">
                    <w:rPr>
                      <w:rFonts w:ascii="Arial" w:hAnsi="Arial" w:cs="Arial"/>
                      <w:color w:val="231F20"/>
                      <w:sz w:val="20"/>
                      <w:szCs w:val="20"/>
                    </w:rPr>
                    <w:t>permite</w:t>
                  </w:r>
                  <w:r w:rsidRPr="00D1155C">
                    <w:rPr>
                      <w:rFonts w:ascii="Arial" w:hAnsi="Arial" w:cs="Arial"/>
                      <w:color w:val="231F20"/>
                      <w:spacing w:val="9"/>
                      <w:sz w:val="20"/>
                      <w:szCs w:val="20"/>
                    </w:rPr>
                    <w:t xml:space="preserve"> </w:t>
                  </w:r>
                  <w:r w:rsidRPr="00D1155C">
                    <w:rPr>
                      <w:rFonts w:ascii="Arial" w:hAnsi="Arial" w:cs="Arial"/>
                      <w:color w:val="231F20"/>
                      <w:sz w:val="20"/>
                      <w:szCs w:val="20"/>
                    </w:rPr>
                    <w:t>adquirir</w:t>
                  </w:r>
                  <w:r w:rsidRPr="00D1155C">
                    <w:rPr>
                      <w:rFonts w:ascii="Arial" w:hAnsi="Arial" w:cs="Arial"/>
                      <w:color w:val="231F20"/>
                      <w:spacing w:val="8"/>
                      <w:sz w:val="20"/>
                      <w:szCs w:val="20"/>
                    </w:rPr>
                    <w:t xml:space="preserve"> </w:t>
                  </w:r>
                  <w:r w:rsidRPr="00D1155C">
                    <w:rPr>
                      <w:rFonts w:ascii="Arial" w:hAnsi="Arial" w:cs="Arial"/>
                      <w:color w:val="231F20"/>
                      <w:sz w:val="20"/>
                      <w:szCs w:val="20"/>
                    </w:rPr>
                    <w:t>y</w:t>
                  </w:r>
                  <w:r w:rsidRPr="00D1155C">
                    <w:rPr>
                      <w:rFonts w:ascii="Arial" w:hAnsi="Arial" w:cs="Arial"/>
                      <w:color w:val="231F20"/>
                      <w:spacing w:val="9"/>
                      <w:sz w:val="20"/>
                      <w:szCs w:val="20"/>
                    </w:rPr>
                    <w:t xml:space="preserve"> </w:t>
                  </w:r>
                  <w:r w:rsidRPr="00D1155C">
                    <w:rPr>
                      <w:rFonts w:ascii="Arial" w:hAnsi="Arial" w:cs="Arial"/>
                      <w:color w:val="231F20"/>
                      <w:sz w:val="20"/>
                      <w:szCs w:val="20"/>
                    </w:rPr>
                    <w:t>profundizar</w:t>
                  </w:r>
                  <w:r w:rsidRPr="00D1155C">
                    <w:rPr>
                      <w:rFonts w:ascii="Arial" w:hAnsi="Arial" w:cs="Arial"/>
                      <w:color w:val="231F20"/>
                      <w:spacing w:val="8"/>
                      <w:sz w:val="20"/>
                      <w:szCs w:val="20"/>
                    </w:rPr>
                    <w:t xml:space="preserve"> </w:t>
                  </w:r>
                  <w:r w:rsidRPr="00D1155C">
                    <w:rPr>
                      <w:rFonts w:ascii="Arial" w:hAnsi="Arial" w:cs="Arial"/>
                      <w:color w:val="231F20"/>
                      <w:sz w:val="20"/>
                      <w:szCs w:val="20"/>
                    </w:rPr>
                    <w:t>en</w:t>
                  </w:r>
                  <w:r w:rsidRPr="00D1155C">
                    <w:rPr>
                      <w:rFonts w:ascii="Arial" w:hAnsi="Arial" w:cs="Arial"/>
                      <w:color w:val="231F20"/>
                      <w:spacing w:val="8"/>
                      <w:sz w:val="20"/>
                      <w:szCs w:val="20"/>
                    </w:rPr>
                    <w:t xml:space="preserve"> </w:t>
                  </w:r>
                  <w:r w:rsidRPr="00D1155C">
                    <w:rPr>
                      <w:rFonts w:ascii="Arial" w:hAnsi="Arial" w:cs="Arial"/>
                      <w:color w:val="231F20"/>
                      <w:sz w:val="20"/>
                      <w:szCs w:val="20"/>
                    </w:rPr>
                    <w:t>las</w:t>
                  </w:r>
                  <w:r w:rsidRPr="00D1155C">
                    <w:rPr>
                      <w:rFonts w:ascii="Arial" w:hAnsi="Arial" w:cs="Arial"/>
                      <w:color w:val="231F20"/>
                      <w:spacing w:val="9"/>
                      <w:sz w:val="20"/>
                      <w:szCs w:val="20"/>
                    </w:rPr>
                    <w:t xml:space="preserve"> </w:t>
                  </w:r>
                  <w:r w:rsidRPr="00D1155C">
                    <w:rPr>
                      <w:rFonts w:ascii="Arial" w:hAnsi="Arial" w:cs="Arial"/>
                      <w:color w:val="231F20"/>
                      <w:sz w:val="20"/>
                      <w:szCs w:val="20"/>
                    </w:rPr>
                    <w:t>competencias</w:t>
                  </w:r>
                  <w:r w:rsidRPr="00D1155C">
                    <w:rPr>
                      <w:rFonts w:ascii="Arial" w:hAnsi="Arial" w:cs="Arial"/>
                      <w:color w:val="231F20"/>
                      <w:spacing w:val="8"/>
                      <w:sz w:val="20"/>
                      <w:szCs w:val="20"/>
                    </w:rPr>
                    <w:t xml:space="preserve"> </w:t>
                  </w:r>
                  <w:r w:rsidRPr="00D1155C">
                    <w:rPr>
                      <w:rFonts w:ascii="Arial" w:hAnsi="Arial" w:cs="Arial"/>
                      <w:color w:val="231F20"/>
                      <w:sz w:val="20"/>
                      <w:szCs w:val="20"/>
                    </w:rPr>
                    <w:t>necesarias</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8"/>
                      <w:sz w:val="20"/>
                      <w:szCs w:val="20"/>
                    </w:rPr>
                    <w:t xml:space="preserve"> </w:t>
                  </w:r>
                  <w:r w:rsidRPr="00D1155C">
                    <w:rPr>
                      <w:rFonts w:ascii="Arial" w:hAnsi="Arial" w:cs="Arial"/>
                      <w:color w:val="231F20"/>
                      <w:sz w:val="20"/>
                      <w:szCs w:val="20"/>
                    </w:rPr>
                    <w:t>la</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9"/>
                      <w:sz w:val="20"/>
                      <w:szCs w:val="20"/>
                    </w:rPr>
                    <w:t xml:space="preserve"> </w:t>
                  </w:r>
                  <w:r w:rsidRPr="00D1155C">
                    <w:rPr>
                      <w:rFonts w:ascii="Arial" w:hAnsi="Arial" w:cs="Arial"/>
                      <w:color w:val="231F20"/>
                      <w:sz w:val="20"/>
                      <w:szCs w:val="20"/>
                    </w:rPr>
                    <w:t>en</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general</w:t>
                  </w:r>
                  <w:r w:rsidRPr="00D1155C">
                    <w:rPr>
                      <w:rFonts w:ascii="Arial" w:hAnsi="Arial" w:cs="Arial"/>
                      <w:color w:val="231F20"/>
                      <w:spacing w:val="9"/>
                      <w:sz w:val="20"/>
                      <w:szCs w:val="20"/>
                    </w:rPr>
                    <w:t xml:space="preserve"> </w:t>
                  </w:r>
                  <w:r w:rsidRPr="00D1155C">
                    <w:rPr>
                      <w:rFonts w:ascii="Arial" w:hAnsi="Arial" w:cs="Arial"/>
                      <w:color w:val="231F20"/>
                      <w:sz w:val="20"/>
                      <w:szCs w:val="20"/>
                    </w:rPr>
                    <w:t>y</w:t>
                  </w:r>
                  <w:r w:rsidRPr="00D1155C">
                    <w:rPr>
                      <w:rFonts w:ascii="Arial" w:hAnsi="Arial" w:cs="Arial"/>
                      <w:color w:val="231F20"/>
                      <w:spacing w:val="8"/>
                      <w:sz w:val="20"/>
                      <w:szCs w:val="20"/>
                    </w:rPr>
                    <w:t xml:space="preserve"> </w:t>
                  </w:r>
                  <w:r w:rsidRPr="00D1155C">
                    <w:rPr>
                      <w:rFonts w:ascii="Arial" w:hAnsi="Arial" w:cs="Arial"/>
                      <w:color w:val="231F20"/>
                      <w:sz w:val="20"/>
                      <w:szCs w:val="20"/>
                    </w:rPr>
                    <w:t>aborda</w:t>
                  </w:r>
                  <w:r w:rsidRPr="00D1155C">
                    <w:rPr>
                      <w:rFonts w:ascii="Arial" w:hAnsi="Arial" w:cs="Arial"/>
                      <w:color w:val="231F20"/>
                      <w:spacing w:val="8"/>
                      <w:sz w:val="20"/>
                      <w:szCs w:val="20"/>
                    </w:rPr>
                    <w:t xml:space="preserve"> </w:t>
                  </w:r>
                  <w:r w:rsidRPr="00D1155C">
                    <w:rPr>
                      <w:rFonts w:ascii="Arial" w:hAnsi="Arial" w:cs="Arial"/>
                      <w:color w:val="231F20"/>
                      <w:sz w:val="20"/>
                      <w:szCs w:val="20"/>
                    </w:rPr>
                    <w:t>algunas</w:t>
                  </w:r>
                  <w:r w:rsidRPr="00D1155C">
                    <w:rPr>
                      <w:rFonts w:ascii="Arial" w:hAnsi="Arial" w:cs="Arial"/>
                      <w:color w:val="231F20"/>
                      <w:spacing w:val="37"/>
                      <w:w w:val="102"/>
                      <w:sz w:val="20"/>
                      <w:szCs w:val="20"/>
                    </w:rPr>
                    <w:t xml:space="preserve"> </w:t>
                  </w:r>
                  <w:r w:rsidRPr="00D1155C">
                    <w:rPr>
                      <w:rFonts w:ascii="Arial" w:hAnsi="Arial" w:cs="Arial"/>
                      <w:color w:val="231F20"/>
                      <w:sz w:val="20"/>
                      <w:szCs w:val="20"/>
                    </w:rPr>
                    <w:t>propias</w:t>
                  </w:r>
                  <w:r w:rsidRPr="00D1155C">
                    <w:rPr>
                      <w:rFonts w:ascii="Arial" w:hAnsi="Arial" w:cs="Arial"/>
                      <w:color w:val="231F20"/>
                      <w:spacing w:val="13"/>
                      <w:sz w:val="20"/>
                      <w:szCs w:val="20"/>
                    </w:rPr>
                    <w:t xml:space="preserve"> </w:t>
                  </w:r>
                  <w:r w:rsidRPr="00D1155C">
                    <w:rPr>
                      <w:rFonts w:ascii="Arial" w:hAnsi="Arial" w:cs="Arial"/>
                      <w:color w:val="231F20"/>
                      <w:sz w:val="20"/>
                      <w:szCs w:val="20"/>
                    </w:rPr>
                    <w:t>de</w:t>
                  </w:r>
                  <w:r w:rsidRPr="00D1155C">
                    <w:rPr>
                      <w:rFonts w:ascii="Arial" w:hAnsi="Arial" w:cs="Arial"/>
                      <w:color w:val="231F20"/>
                      <w:spacing w:val="14"/>
                      <w:sz w:val="20"/>
                      <w:szCs w:val="20"/>
                    </w:rPr>
                    <w:t xml:space="preserve"> </w:t>
                  </w:r>
                  <w:r w:rsidRPr="00D1155C">
                    <w:rPr>
                      <w:rFonts w:ascii="Arial" w:hAnsi="Arial" w:cs="Arial"/>
                      <w:color w:val="231F20"/>
                      <w:sz w:val="20"/>
                      <w:szCs w:val="20"/>
                    </w:rPr>
                    <w:t>los</w:t>
                  </w:r>
                  <w:r w:rsidRPr="00D1155C">
                    <w:rPr>
                      <w:rFonts w:ascii="Arial" w:hAnsi="Arial" w:cs="Arial"/>
                      <w:color w:val="231F20"/>
                      <w:spacing w:val="14"/>
                      <w:sz w:val="20"/>
                      <w:szCs w:val="20"/>
                    </w:rPr>
                    <w:t xml:space="preserve"> </w:t>
                  </w:r>
                  <w:r w:rsidRPr="00D1155C">
                    <w:rPr>
                      <w:rFonts w:ascii="Arial" w:hAnsi="Arial" w:cs="Arial"/>
                      <w:color w:val="231F20"/>
                      <w:sz w:val="20"/>
                      <w:szCs w:val="20"/>
                    </w:rPr>
                    <w:t>perfiles</w:t>
                  </w:r>
                  <w:r w:rsidRPr="00D1155C">
                    <w:rPr>
                      <w:rFonts w:ascii="Arial" w:hAnsi="Arial" w:cs="Arial"/>
                      <w:color w:val="231F20"/>
                      <w:spacing w:val="14"/>
                      <w:sz w:val="20"/>
                      <w:szCs w:val="20"/>
                    </w:rPr>
                    <w:t xml:space="preserve"> </w:t>
                  </w:r>
                  <w:r w:rsidRPr="00D1155C">
                    <w:rPr>
                      <w:rFonts w:ascii="Arial" w:hAnsi="Arial" w:cs="Arial"/>
                      <w:color w:val="231F20"/>
                      <w:sz w:val="20"/>
                      <w:szCs w:val="20"/>
                    </w:rPr>
                    <w:t>especializados</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4"/>
                      <w:sz w:val="20"/>
                      <w:szCs w:val="20"/>
                    </w:rPr>
                    <w:t xml:space="preserve"> </w:t>
                  </w:r>
                  <w:r w:rsidRPr="00D1155C">
                    <w:rPr>
                      <w:rFonts w:ascii="Arial" w:hAnsi="Arial" w:cs="Arial"/>
                      <w:color w:val="231F20"/>
                      <w:sz w:val="20"/>
                      <w:szCs w:val="20"/>
                    </w:rPr>
                    <w:t>los</w:t>
                  </w:r>
                  <w:r w:rsidRPr="00D1155C">
                    <w:rPr>
                      <w:rFonts w:ascii="Arial" w:hAnsi="Arial" w:cs="Arial"/>
                      <w:color w:val="231F20"/>
                      <w:spacing w:val="14"/>
                      <w:sz w:val="20"/>
                      <w:szCs w:val="20"/>
                    </w:rPr>
                    <w:t xml:space="preserve"> </w:t>
                  </w:r>
                  <w:r w:rsidRPr="00D1155C">
                    <w:rPr>
                      <w:rFonts w:ascii="Arial" w:hAnsi="Arial" w:cs="Arial"/>
                      <w:color w:val="231F20"/>
                      <w:sz w:val="20"/>
                      <w:szCs w:val="20"/>
                    </w:rPr>
                    <w:t>que</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prepara</w:t>
                  </w:r>
                  <w:r w:rsidRPr="00D1155C">
                    <w:rPr>
                      <w:rFonts w:ascii="Arial" w:hAnsi="Arial" w:cs="Arial"/>
                      <w:color w:val="231F20"/>
                      <w:spacing w:val="14"/>
                      <w:sz w:val="20"/>
                      <w:szCs w:val="20"/>
                    </w:rPr>
                    <w:t xml:space="preserve"> </w:t>
                  </w:r>
                  <w:r w:rsidRPr="00D1155C">
                    <w:rPr>
                      <w:rFonts w:ascii="Arial" w:hAnsi="Arial" w:cs="Arial"/>
                      <w:color w:val="231F20"/>
                      <w:sz w:val="20"/>
                      <w:szCs w:val="20"/>
                    </w:rPr>
                    <w:t>el</w:t>
                  </w:r>
                  <w:r w:rsidRPr="00D1155C">
                    <w:rPr>
                      <w:rFonts w:ascii="Arial" w:hAnsi="Arial" w:cs="Arial"/>
                      <w:color w:val="231F20"/>
                      <w:spacing w:val="13"/>
                      <w:sz w:val="20"/>
                      <w:szCs w:val="20"/>
                    </w:rPr>
                    <w:t xml:space="preserve"> </w:t>
                  </w:r>
                  <w:r w:rsidRPr="00D1155C">
                    <w:rPr>
                      <w:rFonts w:ascii="Arial" w:hAnsi="Arial" w:cs="Arial"/>
                      <w:color w:val="231F20"/>
                      <w:sz w:val="20"/>
                      <w:szCs w:val="20"/>
                    </w:rPr>
                    <w:t>Máster</w:t>
                  </w:r>
                  <w:r w:rsidRPr="00D1155C">
                    <w:rPr>
                      <w:rFonts w:ascii="Arial" w:hAnsi="Arial" w:cs="Arial"/>
                      <w:color w:val="231F20"/>
                      <w:spacing w:val="14"/>
                      <w:sz w:val="20"/>
                      <w:szCs w:val="20"/>
                    </w:rPr>
                    <w:t xml:space="preserve"> </w:t>
                  </w:r>
                  <w:r w:rsidRPr="00D1155C">
                    <w:rPr>
                      <w:rFonts w:ascii="Arial" w:hAnsi="Arial" w:cs="Arial"/>
                      <w:color w:val="231F20"/>
                      <w:sz w:val="20"/>
                      <w:szCs w:val="20"/>
                    </w:rPr>
                    <w:t>Oficial</w:t>
                  </w:r>
                  <w:r w:rsidRPr="00D1155C">
                    <w:rPr>
                      <w:rFonts w:ascii="Arial" w:hAnsi="Arial" w:cs="Arial"/>
                      <w:color w:val="231F20"/>
                      <w:spacing w:val="14"/>
                      <w:sz w:val="20"/>
                      <w:szCs w:val="20"/>
                    </w:rPr>
                    <w:t xml:space="preserve"> </w:t>
                  </w:r>
                  <w:r w:rsidRPr="00D1155C">
                    <w:rPr>
                      <w:rFonts w:ascii="Arial" w:hAnsi="Arial" w:cs="Arial"/>
                      <w:color w:val="231F20"/>
                      <w:sz w:val="20"/>
                      <w:szCs w:val="20"/>
                    </w:rPr>
                    <w:t>en</w:t>
                  </w:r>
                  <w:r w:rsidRPr="00D1155C">
                    <w:rPr>
                      <w:rFonts w:ascii="Arial" w:hAnsi="Arial" w:cs="Arial"/>
                      <w:color w:val="231F20"/>
                      <w:spacing w:val="14"/>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3"/>
                      <w:sz w:val="20"/>
                      <w:szCs w:val="20"/>
                    </w:rPr>
                    <w:t xml:space="preserve"> </w:t>
                  </w:r>
                  <w:r w:rsidRPr="00D1155C">
                    <w:rPr>
                      <w:rFonts w:ascii="Arial" w:hAnsi="Arial" w:cs="Arial"/>
                      <w:color w:val="231F20"/>
                      <w:sz w:val="20"/>
                      <w:szCs w:val="20"/>
                    </w:rPr>
                    <w:t>Mediación</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Intercultural.</w:t>
                  </w:r>
                  <w:r w:rsidRPr="00D1155C">
                    <w:rPr>
                      <w:rFonts w:ascii="Arial" w:hAnsi="Arial" w:cs="Arial"/>
                      <w:color w:val="231F20"/>
                      <w:spacing w:val="14"/>
                      <w:sz w:val="20"/>
                      <w:szCs w:val="20"/>
                    </w:rPr>
                    <w:t xml:space="preserve"> </w:t>
                  </w:r>
                </w:p>
              </w:tc>
            </w:tr>
          </w:tbl>
          <w:p w14:paraId="3CDE16DC" w14:textId="77777777" w:rsidR="00071118" w:rsidRPr="00D1155C" w:rsidRDefault="00071118" w:rsidP="000420A8">
            <w:pPr>
              <w:rPr>
                <w:rFonts w:ascii="Arial" w:hAnsi="Arial" w:cs="Arial"/>
                <w:sz w:val="20"/>
                <w:szCs w:val="20"/>
              </w:rPr>
            </w:pPr>
          </w:p>
        </w:tc>
      </w:tr>
    </w:tbl>
    <w:p w14:paraId="73FC0BCB" w14:textId="77777777" w:rsidR="00071118" w:rsidRPr="00D1155C" w:rsidRDefault="00071118" w:rsidP="000711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1118" w:rsidRPr="00D1155C" w14:paraId="41AC8E56" w14:textId="77777777" w:rsidTr="000420A8">
        <w:tc>
          <w:tcPr>
            <w:tcW w:w="8644" w:type="dxa"/>
            <w:shd w:val="clear" w:color="auto" w:fill="999999"/>
          </w:tcPr>
          <w:p w14:paraId="275D4F01" w14:textId="77777777" w:rsidR="00071118" w:rsidRPr="00D1155C" w:rsidRDefault="00071118" w:rsidP="000420A8">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13DD6332" w14:textId="77777777" w:rsidR="00071118" w:rsidRPr="00D1155C" w:rsidRDefault="00071118" w:rsidP="0007111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71118" w:rsidRPr="00D1155C" w14:paraId="57BF37DB" w14:textId="77777777" w:rsidTr="000420A8">
        <w:tc>
          <w:tcPr>
            <w:tcW w:w="8748" w:type="dxa"/>
          </w:tcPr>
          <w:p w14:paraId="2F33227F" w14:textId="77777777" w:rsidR="00071118" w:rsidRPr="00D1155C" w:rsidRDefault="00071118" w:rsidP="000420A8">
            <w:pPr>
              <w:pStyle w:val="Textoindependiente"/>
              <w:spacing w:before="83" w:line="258" w:lineRule="auto"/>
              <w:ind w:left="0" w:right="27"/>
              <w:jc w:val="both"/>
              <w:rPr>
                <w:rFonts w:ascii="Arial" w:hAnsi="Arial" w:cs="Arial"/>
                <w:sz w:val="20"/>
                <w:szCs w:val="20"/>
                <w:lang w:val="es-ES"/>
              </w:rPr>
            </w:pPr>
            <w:r w:rsidRPr="00D1155C">
              <w:rPr>
                <w:rFonts w:ascii="Arial" w:hAnsi="Arial" w:cs="Arial"/>
                <w:color w:val="231F20"/>
                <w:spacing w:val="-1"/>
                <w:sz w:val="20"/>
                <w:szCs w:val="20"/>
                <w:lang w:val="es-ES"/>
              </w:rPr>
              <w:t>Se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trata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una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asignatura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orientados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práctica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pacing w:val="-11"/>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mismo</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tiempo,</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análisis</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crítico</w:t>
            </w:r>
            <w:r w:rsidRPr="00D1155C">
              <w:rPr>
                <w:rFonts w:ascii="Arial" w:hAnsi="Arial" w:cs="Arial"/>
                <w:color w:val="231F20"/>
                <w:spacing w:val="68"/>
                <w:w w:val="103"/>
                <w:sz w:val="20"/>
                <w:szCs w:val="20"/>
                <w:lang w:val="es-ES"/>
              </w:rPr>
              <w:t xml:space="preserve"> </w:t>
            </w:r>
            <w:r w:rsidRPr="00D1155C">
              <w:rPr>
                <w:rFonts w:ascii="Arial" w:hAnsi="Arial" w:cs="Arial"/>
                <w:color w:val="231F20"/>
                <w:spacing w:val="-1"/>
                <w:sz w:val="20"/>
                <w:szCs w:val="20"/>
                <w:lang w:val="es-ES"/>
              </w:rPr>
              <w:t>tanto</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normas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expectativas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vigentes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como</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los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retos</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contemporáneos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plantean</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hoy</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práctica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investigación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 xml:space="preserve">en </w:t>
            </w:r>
            <w:r w:rsidRPr="00D1155C">
              <w:rPr>
                <w:rFonts w:ascii="Arial" w:hAnsi="Arial" w:cs="Arial"/>
                <w:color w:val="231F20"/>
                <w:sz w:val="20"/>
                <w:szCs w:val="20"/>
                <w:lang w:val="es-ES"/>
              </w:rPr>
              <w:t>este</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campo.</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necesarias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este</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resulta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fundamental</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individual</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37"/>
                <w:w w:val="102"/>
                <w:sz w:val="20"/>
                <w:szCs w:val="20"/>
                <w:lang w:val="es-ES"/>
              </w:rPr>
              <w:t xml:space="preserve"> </w:t>
            </w:r>
            <w:r w:rsidRPr="00D1155C">
              <w:rPr>
                <w:rFonts w:ascii="Arial" w:hAnsi="Arial" w:cs="Arial"/>
                <w:color w:val="231F20"/>
                <w:spacing w:val="-2"/>
                <w:sz w:val="20"/>
                <w:szCs w:val="20"/>
                <w:lang w:val="es-ES"/>
              </w:rPr>
              <w:t>alumno.</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este</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sentido,</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recomendarán</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19"/>
                <w:sz w:val="20"/>
                <w:szCs w:val="20"/>
                <w:lang w:val="es-ES"/>
              </w:rPr>
              <w:t xml:space="preserve"> </w:t>
            </w:r>
            <w:r w:rsidRPr="00D1155C">
              <w:rPr>
                <w:rFonts w:ascii="Arial" w:hAnsi="Arial" w:cs="Arial"/>
                <w:color w:val="231F20"/>
                <w:spacing w:val="-2"/>
                <w:sz w:val="20"/>
                <w:szCs w:val="20"/>
                <w:lang w:val="es-ES"/>
              </w:rPr>
              <w:t>lecturas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actividades</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necesarias</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consecución</w:t>
            </w:r>
            <w:r w:rsidRPr="00D1155C">
              <w:rPr>
                <w:rFonts w:ascii="Arial" w:hAnsi="Arial" w:cs="Arial"/>
                <w:color w:val="231F20"/>
                <w:spacing w:val="19"/>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una</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fundamentación</w:t>
            </w:r>
            <w:r w:rsidRPr="00D1155C">
              <w:rPr>
                <w:rFonts w:ascii="Arial" w:hAnsi="Arial" w:cs="Arial"/>
                <w:color w:val="231F20"/>
                <w:spacing w:val="72"/>
                <w:w w:val="102"/>
                <w:sz w:val="20"/>
                <w:szCs w:val="20"/>
                <w:lang w:val="es-ES"/>
              </w:rPr>
              <w:t xml:space="preserve"> </w:t>
            </w:r>
            <w:r w:rsidRPr="00D1155C">
              <w:rPr>
                <w:rFonts w:ascii="Arial" w:hAnsi="Arial" w:cs="Arial"/>
                <w:color w:val="231F20"/>
                <w:spacing w:val="-1"/>
                <w:sz w:val="20"/>
                <w:szCs w:val="20"/>
                <w:lang w:val="es-ES"/>
              </w:rPr>
              <w:t>teórica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ampliará</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través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otras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asignaturas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del</w:t>
            </w:r>
            <w:r w:rsidRPr="00D1155C">
              <w:rPr>
                <w:rFonts w:ascii="Arial" w:hAnsi="Arial" w:cs="Arial"/>
                <w:color w:val="231F20"/>
                <w:spacing w:val="7"/>
                <w:sz w:val="20"/>
                <w:szCs w:val="20"/>
                <w:lang w:val="es-ES"/>
              </w:rPr>
              <w:t xml:space="preserve"> </w:t>
            </w:r>
            <w:r w:rsidRPr="00D1155C">
              <w:rPr>
                <w:rFonts w:ascii="Arial" w:hAnsi="Arial" w:cs="Arial"/>
                <w:color w:val="231F20"/>
                <w:spacing w:val="-4"/>
                <w:sz w:val="20"/>
                <w:szCs w:val="20"/>
                <w:lang w:val="es-ES"/>
              </w:rPr>
              <w:t>Máster.</w:t>
            </w:r>
          </w:p>
        </w:tc>
      </w:tr>
    </w:tbl>
    <w:p w14:paraId="5DCE9E9B" w14:textId="77777777" w:rsidR="00071118" w:rsidRPr="00D1155C" w:rsidRDefault="00071118" w:rsidP="00071118">
      <w:pPr>
        <w:rPr>
          <w:rFonts w:ascii="Arial" w:hAnsi="Arial" w:cs="Arial"/>
          <w:sz w:val="20"/>
          <w:szCs w:val="20"/>
        </w:rPr>
      </w:pPr>
    </w:p>
    <w:p w14:paraId="5AA7762D" w14:textId="77777777" w:rsidR="00071118" w:rsidRPr="00D1155C" w:rsidRDefault="00071118" w:rsidP="000711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1118" w:rsidRPr="00D1155C" w14:paraId="34479681" w14:textId="77777777" w:rsidTr="000420A8">
        <w:tc>
          <w:tcPr>
            <w:tcW w:w="8644" w:type="dxa"/>
            <w:shd w:val="clear" w:color="auto" w:fill="999999"/>
          </w:tcPr>
          <w:p w14:paraId="656D7C54" w14:textId="77777777" w:rsidR="00071118" w:rsidRPr="00D1155C" w:rsidRDefault="00071118" w:rsidP="000420A8">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3965B399" w14:textId="77777777" w:rsidR="00071118" w:rsidRPr="00D1155C" w:rsidRDefault="00071118" w:rsidP="00071118">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71118" w:rsidRPr="00D1155C" w14:paraId="5BDF0DC5" w14:textId="77777777" w:rsidTr="000420A8">
        <w:trPr>
          <w:trHeight w:val="643"/>
        </w:trPr>
        <w:tc>
          <w:tcPr>
            <w:tcW w:w="8748" w:type="dxa"/>
          </w:tcPr>
          <w:p w14:paraId="0DA7BB2B" w14:textId="77777777" w:rsidR="00071118" w:rsidRPr="00D1155C" w:rsidRDefault="00071118" w:rsidP="000420A8">
            <w:pPr>
              <w:spacing w:before="80"/>
              <w:jc w:val="both"/>
              <w:rPr>
                <w:rFonts w:ascii="Arial" w:hAnsi="Arial" w:cs="Arial"/>
                <w:sz w:val="20"/>
                <w:szCs w:val="20"/>
              </w:rPr>
            </w:pPr>
          </w:p>
          <w:p w14:paraId="76C41824" w14:textId="77777777" w:rsidR="00071118" w:rsidRPr="00D1155C" w:rsidRDefault="00071118" w:rsidP="000420A8">
            <w:pPr>
              <w:pStyle w:val="Textoindependiente"/>
              <w:spacing w:before="83" w:line="258" w:lineRule="auto"/>
              <w:ind w:left="0" w:right="168"/>
              <w:jc w:val="both"/>
              <w:rPr>
                <w:rFonts w:ascii="Arial" w:hAnsi="Arial" w:cs="Arial"/>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centrada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par</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lenguas</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español/inglés,</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pretende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profundizar</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dominio</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principios</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básicos</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37"/>
                <w:w w:val="102"/>
                <w:sz w:val="20"/>
                <w:szCs w:val="20"/>
                <w:lang w:val="es-ES"/>
              </w:rPr>
              <w:t xml:space="preserve"> </w:t>
            </w:r>
            <w:r w:rsidRPr="00D1155C">
              <w:rPr>
                <w:rFonts w:ascii="Arial" w:hAnsi="Arial" w:cs="Arial"/>
                <w:color w:val="231F20"/>
                <w:spacing w:val="-1"/>
                <w:sz w:val="20"/>
                <w:szCs w:val="20"/>
                <w:lang w:val="es-ES"/>
              </w:rPr>
              <w:t>rigen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proceso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traductor:</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finalidad</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comunicativa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texto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traducido,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importancia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texto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original,</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identificación</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5"/>
                <w:w w:val="102"/>
                <w:sz w:val="20"/>
                <w:szCs w:val="20"/>
                <w:lang w:val="es-ES"/>
              </w:rPr>
              <w:t xml:space="preserve"> </w:t>
            </w:r>
            <w:r w:rsidRPr="00D1155C">
              <w:rPr>
                <w:rFonts w:ascii="Arial" w:hAnsi="Arial" w:cs="Arial"/>
                <w:color w:val="231F20"/>
                <w:sz w:val="20"/>
                <w:szCs w:val="20"/>
                <w:lang w:val="es-ES"/>
              </w:rPr>
              <w:t>problemas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elaboración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estrategias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pacing w:val="-3"/>
                <w:sz w:val="20"/>
                <w:szCs w:val="20"/>
                <w:lang w:val="es-ES"/>
              </w:rPr>
              <w:t>También</w:t>
            </w:r>
            <w:r w:rsidRPr="00D1155C">
              <w:rPr>
                <w:rFonts w:ascii="Arial" w:hAnsi="Arial" w:cs="Arial"/>
                <w:color w:val="231F20"/>
                <w:spacing w:val="6"/>
                <w:sz w:val="20"/>
                <w:szCs w:val="20"/>
                <w:lang w:val="es-ES"/>
              </w:rPr>
              <w:t xml:space="preserve"> se fija en la relevancia del </w:t>
            </w:r>
            <w:r w:rsidRPr="00D1155C">
              <w:rPr>
                <w:rFonts w:ascii="Arial" w:hAnsi="Arial" w:cs="Arial"/>
                <w:color w:val="231F20"/>
                <w:sz w:val="20"/>
                <w:szCs w:val="20"/>
                <w:lang w:val="es-ES"/>
              </w:rPr>
              <w:t>conocimiento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determinados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aspectos</w:t>
            </w:r>
            <w:r w:rsidRPr="00D1155C">
              <w:rPr>
                <w:rFonts w:ascii="Arial" w:hAnsi="Arial" w:cs="Arial"/>
                <w:color w:val="231F20"/>
                <w:spacing w:val="6"/>
                <w:sz w:val="20"/>
                <w:szCs w:val="20"/>
                <w:lang w:val="es-ES"/>
              </w:rPr>
              <w:t xml:space="preserve"> como la </w:t>
            </w:r>
            <w:r w:rsidRPr="00D1155C">
              <w:rPr>
                <w:rFonts w:ascii="Arial" w:hAnsi="Arial" w:cs="Arial"/>
                <w:color w:val="231F20"/>
                <w:sz w:val="20"/>
                <w:szCs w:val="20"/>
                <w:lang w:val="es-ES"/>
              </w:rPr>
              <w:t>construcción</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textual,</w:t>
            </w:r>
            <w:r w:rsidRPr="00D1155C">
              <w:rPr>
                <w:rFonts w:ascii="Arial" w:hAnsi="Arial" w:cs="Arial"/>
                <w:color w:val="231F20"/>
                <w:spacing w:val="6"/>
                <w:sz w:val="20"/>
                <w:szCs w:val="20"/>
                <w:lang w:val="es-ES"/>
              </w:rPr>
              <w:t xml:space="preserve"> los </w:t>
            </w:r>
            <w:r w:rsidRPr="00D1155C">
              <w:rPr>
                <w:rFonts w:ascii="Arial" w:hAnsi="Arial" w:cs="Arial"/>
                <w:color w:val="231F20"/>
                <w:sz w:val="20"/>
                <w:szCs w:val="20"/>
                <w:lang w:val="es-ES"/>
              </w:rPr>
              <w:t>factores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socioculturales,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etc.</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Entre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específicas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deberá</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haber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adquirido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61"/>
                <w:w w:val="102"/>
                <w:sz w:val="20"/>
                <w:szCs w:val="20"/>
                <w:lang w:val="es-ES"/>
              </w:rPr>
              <w:t xml:space="preserve"> </w:t>
            </w:r>
            <w:r w:rsidRPr="00D1155C">
              <w:rPr>
                <w:rFonts w:ascii="Arial" w:hAnsi="Arial" w:cs="Arial"/>
                <w:color w:val="231F20"/>
                <w:sz w:val="20"/>
                <w:szCs w:val="20"/>
                <w:lang w:val="es-ES"/>
              </w:rPr>
              <w:t>alumnado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final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curso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encuentran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siguientes: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conocer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características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distintos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tipos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pacing w:val="-2"/>
                <w:sz w:val="20"/>
                <w:szCs w:val="20"/>
                <w:lang w:val="es-ES"/>
              </w:rPr>
              <w:t>texto,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saber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aplicar</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un</w:t>
            </w:r>
            <w:r w:rsidRPr="00D1155C">
              <w:rPr>
                <w:rFonts w:ascii="Arial" w:hAnsi="Arial" w:cs="Arial"/>
                <w:color w:val="231F20"/>
                <w:spacing w:val="53"/>
                <w:w w:val="102"/>
                <w:sz w:val="20"/>
                <w:szCs w:val="20"/>
                <w:lang w:val="es-ES"/>
              </w:rPr>
              <w:t xml:space="preserve"> </w:t>
            </w:r>
            <w:r w:rsidRPr="00D1155C">
              <w:rPr>
                <w:rFonts w:ascii="Arial" w:hAnsi="Arial" w:cs="Arial"/>
                <w:color w:val="231F20"/>
                <w:spacing w:val="-2"/>
                <w:sz w:val="20"/>
                <w:szCs w:val="20"/>
                <w:lang w:val="es-ES"/>
              </w:rPr>
              <w:t>modelo</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análisis</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adecuado</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al</w:t>
            </w:r>
            <w:r w:rsidRPr="00D1155C">
              <w:rPr>
                <w:rFonts w:ascii="Arial" w:hAnsi="Arial" w:cs="Arial"/>
                <w:color w:val="231F20"/>
                <w:spacing w:val="4"/>
                <w:sz w:val="20"/>
                <w:szCs w:val="20"/>
                <w:lang w:val="es-ES"/>
              </w:rPr>
              <w:t xml:space="preserve"> </w:t>
            </w:r>
            <w:r w:rsidRPr="00D1155C">
              <w:rPr>
                <w:rFonts w:ascii="Arial" w:hAnsi="Arial" w:cs="Arial"/>
                <w:color w:val="231F20"/>
                <w:spacing w:val="-4"/>
                <w:sz w:val="20"/>
                <w:szCs w:val="20"/>
                <w:lang w:val="es-ES"/>
              </w:rPr>
              <w:t>texto,</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reconocer</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problemas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catalogarlos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buscar</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documentación,</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así</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como</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plantear</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estrategias</w:t>
            </w:r>
            <w:r w:rsidRPr="00D1155C">
              <w:rPr>
                <w:rFonts w:ascii="Arial" w:hAnsi="Arial" w:cs="Arial"/>
                <w:color w:val="231F20"/>
                <w:spacing w:val="70"/>
                <w:w w:val="10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emplear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técnicas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adecuadas</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producir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un</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texto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coherente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redactado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español</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correcto.</w:t>
            </w:r>
          </w:p>
        </w:tc>
      </w:tr>
    </w:tbl>
    <w:p w14:paraId="17201F9A" w14:textId="77777777" w:rsidR="00071118" w:rsidRPr="00D1155C" w:rsidRDefault="00071118" w:rsidP="000711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1118" w:rsidRPr="00D1155C" w14:paraId="480C3409" w14:textId="77777777" w:rsidTr="000420A8">
        <w:tc>
          <w:tcPr>
            <w:tcW w:w="8644" w:type="dxa"/>
            <w:shd w:val="clear" w:color="auto" w:fill="999999"/>
          </w:tcPr>
          <w:p w14:paraId="4669130A" w14:textId="77777777" w:rsidR="00071118" w:rsidRPr="00D1155C" w:rsidRDefault="00071118" w:rsidP="000420A8">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1735091A" w14:textId="77777777" w:rsidR="00071118" w:rsidRPr="00D1155C" w:rsidRDefault="00071118" w:rsidP="0007111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71118" w:rsidRPr="00D1155C" w14:paraId="6A7316FC" w14:textId="77777777" w:rsidTr="000420A8">
        <w:trPr>
          <w:trHeight w:val="739"/>
        </w:trPr>
        <w:tc>
          <w:tcPr>
            <w:tcW w:w="8748" w:type="dxa"/>
          </w:tcPr>
          <w:p w14:paraId="68AAD707" w14:textId="77777777" w:rsidR="00071118" w:rsidRPr="00D1155C" w:rsidRDefault="00071118" w:rsidP="000420A8">
            <w:pPr>
              <w:pStyle w:val="Textoindependiente"/>
              <w:spacing w:before="83" w:line="258" w:lineRule="auto"/>
              <w:ind w:left="0" w:right="168"/>
              <w:jc w:val="both"/>
              <w:rPr>
                <w:rFonts w:ascii="Arial" w:hAnsi="Arial" w:cs="Arial"/>
                <w:color w:val="231F20"/>
                <w:spacing w:val="-1"/>
                <w:sz w:val="20"/>
                <w:szCs w:val="20"/>
                <w:lang w:val="es-ES"/>
              </w:rPr>
            </w:pPr>
            <w:r w:rsidRPr="00D1155C">
              <w:rPr>
                <w:rFonts w:ascii="Arial" w:hAnsi="Arial" w:cs="Arial"/>
                <w:color w:val="231F20"/>
                <w:spacing w:val="-3"/>
                <w:sz w:val="20"/>
                <w:szCs w:val="20"/>
                <w:lang w:val="es-ES"/>
              </w:rPr>
              <w:t>Para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desarrollar</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lo</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expuesto</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el</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apartado</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4</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abordarán</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los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siguientes</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apartados,</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si</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bien</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no</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necesariamente</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estricto</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orden</w:t>
            </w:r>
            <w:r w:rsidRPr="00D1155C">
              <w:rPr>
                <w:rFonts w:ascii="Arial" w:hAnsi="Arial" w:cs="Arial"/>
                <w:color w:val="231F20"/>
                <w:spacing w:val="77"/>
                <w:w w:val="102"/>
                <w:sz w:val="20"/>
                <w:szCs w:val="20"/>
                <w:lang w:val="es-ES"/>
              </w:rPr>
              <w:t xml:space="preserve"> </w:t>
            </w:r>
            <w:r w:rsidRPr="00D1155C">
              <w:rPr>
                <w:rFonts w:ascii="Arial" w:hAnsi="Arial" w:cs="Arial"/>
                <w:color w:val="231F20"/>
                <w:spacing w:val="-1"/>
                <w:sz w:val="20"/>
                <w:szCs w:val="20"/>
                <w:lang w:val="es-ES"/>
              </w:rPr>
              <w:t>numérico,</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indica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abajo.</w:t>
            </w:r>
          </w:p>
          <w:p w14:paraId="7D08044D" w14:textId="77777777" w:rsidR="00071118" w:rsidRPr="00D1155C" w:rsidRDefault="00071118" w:rsidP="008D3885">
            <w:pPr>
              <w:pStyle w:val="Textoindependiente"/>
              <w:numPr>
                <w:ilvl w:val="0"/>
                <w:numId w:val="13"/>
              </w:numPr>
              <w:spacing w:before="83" w:line="258" w:lineRule="auto"/>
              <w:ind w:left="567" w:right="230"/>
              <w:jc w:val="both"/>
              <w:rPr>
                <w:rFonts w:ascii="Arial" w:hAnsi="Arial" w:cs="Arial"/>
                <w:sz w:val="20"/>
                <w:szCs w:val="20"/>
                <w:lang w:val="es-ES"/>
              </w:rPr>
            </w:pPr>
            <w:r w:rsidRPr="00D1155C">
              <w:rPr>
                <w:rFonts w:ascii="Arial" w:hAnsi="Arial" w:cs="Arial"/>
                <w:color w:val="231F20"/>
                <w:sz w:val="20"/>
                <w:szCs w:val="20"/>
                <w:lang w:val="es-ES"/>
              </w:rPr>
              <w:t>La comprensión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lectora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requisito</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básico</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Evaluación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comprensión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lectora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inglés.</w:t>
            </w:r>
            <w:r w:rsidRPr="00D1155C">
              <w:rPr>
                <w:rFonts w:ascii="Arial" w:hAnsi="Arial" w:cs="Arial"/>
                <w:color w:val="231F20"/>
                <w:spacing w:val="4"/>
                <w:sz w:val="20"/>
                <w:szCs w:val="20"/>
                <w:lang w:val="es-ES"/>
              </w:rPr>
              <w:t xml:space="preserve"> </w:t>
            </w:r>
          </w:p>
          <w:p w14:paraId="3799F93B" w14:textId="77777777" w:rsidR="00071118" w:rsidRPr="00D1155C" w:rsidRDefault="00071118" w:rsidP="008D3885">
            <w:pPr>
              <w:pStyle w:val="Textoindependiente"/>
              <w:numPr>
                <w:ilvl w:val="0"/>
                <w:numId w:val="13"/>
              </w:numPr>
              <w:spacing w:before="0" w:line="258" w:lineRule="auto"/>
              <w:ind w:left="567" w:right="229"/>
              <w:jc w:val="both"/>
              <w:rPr>
                <w:rFonts w:ascii="Arial" w:hAnsi="Arial" w:cs="Arial"/>
                <w:sz w:val="20"/>
                <w:szCs w:val="20"/>
                <w:lang w:val="es-ES"/>
              </w:rPr>
            </w:pPr>
            <w:r w:rsidRPr="00D1155C">
              <w:rPr>
                <w:rFonts w:ascii="Arial" w:hAnsi="Arial" w:cs="Arial"/>
                <w:color w:val="231F20"/>
                <w:sz w:val="20"/>
                <w:szCs w:val="20"/>
                <w:lang w:val="es-ES"/>
              </w:rPr>
              <w:t>Procedimientos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cómo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enfrentarse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texto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inglés.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5"/>
                <w:sz w:val="20"/>
                <w:szCs w:val="20"/>
                <w:lang w:val="es-ES"/>
              </w:rPr>
              <w:t xml:space="preserve"> </w:t>
            </w:r>
            <w:r w:rsidRPr="00D1155C">
              <w:rPr>
                <w:rFonts w:ascii="Arial" w:hAnsi="Arial" w:cs="Arial"/>
                <w:color w:val="231F20"/>
                <w:spacing w:val="-2"/>
                <w:sz w:val="20"/>
                <w:szCs w:val="20"/>
                <w:lang w:val="es-ES"/>
              </w:rPr>
              <w:t>texto.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Búsquedas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información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textos</w:t>
            </w:r>
            <w:r w:rsidRPr="00D1155C">
              <w:rPr>
                <w:rFonts w:ascii="Arial" w:hAnsi="Arial" w:cs="Arial"/>
                <w:color w:val="231F20"/>
                <w:spacing w:val="39"/>
                <w:w w:val="103"/>
                <w:sz w:val="20"/>
                <w:szCs w:val="20"/>
                <w:lang w:val="es-ES"/>
              </w:rPr>
              <w:t xml:space="preserve"> </w:t>
            </w:r>
            <w:r w:rsidRPr="00D1155C">
              <w:rPr>
                <w:rFonts w:ascii="Arial" w:hAnsi="Arial" w:cs="Arial"/>
                <w:color w:val="231F20"/>
                <w:spacing w:val="-1"/>
                <w:sz w:val="20"/>
                <w:szCs w:val="20"/>
                <w:lang w:val="es-ES"/>
              </w:rPr>
              <w:t>paralelos.</w:t>
            </w:r>
            <w:r w:rsidRPr="00D1155C">
              <w:rPr>
                <w:rFonts w:ascii="Arial" w:hAnsi="Arial" w:cs="Arial"/>
                <w:color w:val="231F20"/>
                <w:spacing w:val="5"/>
                <w:sz w:val="20"/>
                <w:szCs w:val="20"/>
                <w:lang w:val="es-ES"/>
              </w:rPr>
              <w:t xml:space="preserve"> </w:t>
            </w:r>
          </w:p>
          <w:p w14:paraId="28FB1EA2" w14:textId="77777777" w:rsidR="00071118" w:rsidRPr="00D1155C" w:rsidRDefault="00071118" w:rsidP="008D3885">
            <w:pPr>
              <w:pStyle w:val="Textoindependiente"/>
              <w:numPr>
                <w:ilvl w:val="0"/>
                <w:numId w:val="13"/>
              </w:numPr>
              <w:spacing w:before="3" w:line="220" w:lineRule="exact"/>
              <w:ind w:left="567" w:right="229"/>
              <w:jc w:val="both"/>
              <w:rPr>
                <w:rFonts w:ascii="Arial" w:hAnsi="Arial" w:cs="Arial"/>
                <w:sz w:val="20"/>
                <w:szCs w:val="20"/>
                <w:lang w:val="es-ES"/>
              </w:rPr>
            </w:pPr>
            <w:r w:rsidRPr="00D1155C">
              <w:rPr>
                <w:rFonts w:ascii="Arial" w:hAnsi="Arial" w:cs="Arial"/>
                <w:color w:val="231F20"/>
                <w:sz w:val="20"/>
                <w:szCs w:val="20"/>
                <w:lang w:val="es-ES"/>
              </w:rPr>
              <w:t>El</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encargo</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7"/>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inglés</w:t>
            </w:r>
            <w:r w:rsidRPr="00D1155C">
              <w:rPr>
                <w:rFonts w:ascii="Arial" w:hAnsi="Arial" w:cs="Arial"/>
                <w:color w:val="231F20"/>
                <w:spacing w:val="17"/>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español:</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consideraciones</w:t>
            </w:r>
            <w:r w:rsidRPr="00D1155C">
              <w:rPr>
                <w:rFonts w:ascii="Arial" w:hAnsi="Arial" w:cs="Arial"/>
                <w:color w:val="231F20"/>
                <w:spacing w:val="17"/>
                <w:sz w:val="20"/>
                <w:szCs w:val="20"/>
                <w:lang w:val="es-ES"/>
              </w:rPr>
              <w:t xml:space="preserve"> </w:t>
            </w:r>
            <w:r w:rsidRPr="00D1155C">
              <w:rPr>
                <w:rFonts w:ascii="Arial" w:hAnsi="Arial" w:cs="Arial"/>
                <w:color w:val="231F20"/>
                <w:sz w:val="20"/>
                <w:szCs w:val="20"/>
                <w:lang w:val="es-ES"/>
              </w:rPr>
              <w:t>sobre</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7"/>
                <w:sz w:val="20"/>
                <w:szCs w:val="20"/>
                <w:lang w:val="es-ES"/>
              </w:rPr>
              <w:t xml:space="preserve"> </w:t>
            </w:r>
            <w:r w:rsidRPr="00D1155C">
              <w:rPr>
                <w:rFonts w:ascii="Arial" w:hAnsi="Arial" w:cs="Arial"/>
                <w:color w:val="231F20"/>
                <w:sz w:val="20"/>
                <w:szCs w:val="20"/>
                <w:lang w:val="es-ES"/>
              </w:rPr>
              <w:t>público</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receptor</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7"/>
                <w:sz w:val="20"/>
                <w:szCs w:val="20"/>
                <w:lang w:val="es-ES"/>
              </w:rPr>
              <w:t xml:space="preserve"> </w:t>
            </w:r>
            <w:r w:rsidRPr="00D1155C">
              <w:rPr>
                <w:rFonts w:ascii="Arial" w:hAnsi="Arial" w:cs="Arial"/>
                <w:color w:val="231F20"/>
                <w:sz w:val="20"/>
                <w:szCs w:val="20"/>
                <w:lang w:val="es-ES"/>
              </w:rPr>
              <w:t>intención</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1"/>
                <w:w w:val="102"/>
                <w:sz w:val="20"/>
                <w:szCs w:val="20"/>
                <w:lang w:val="es-ES"/>
              </w:rPr>
              <w:t xml:space="preserve"> </w:t>
            </w:r>
            <w:r w:rsidRPr="00D1155C">
              <w:rPr>
                <w:rFonts w:ascii="Arial" w:hAnsi="Arial" w:cs="Arial"/>
                <w:color w:val="231F20"/>
                <w:spacing w:val="-1"/>
                <w:sz w:val="20"/>
                <w:szCs w:val="20"/>
                <w:lang w:val="es-ES"/>
              </w:rPr>
              <w:t>quien hace</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el</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encargo</w:t>
            </w:r>
            <w:r w:rsidRPr="00D1155C">
              <w:rPr>
                <w:rFonts w:ascii="Arial" w:hAnsi="Arial" w:cs="Arial"/>
                <w:color w:val="231F20"/>
                <w:sz w:val="20"/>
                <w:szCs w:val="20"/>
                <w:lang w:val="es-ES"/>
              </w:rPr>
              <w:t xml:space="preserve"> y </w:t>
            </w:r>
            <w:r w:rsidRPr="00D1155C">
              <w:rPr>
                <w:rFonts w:ascii="Arial" w:hAnsi="Arial" w:cs="Arial"/>
                <w:color w:val="231F20"/>
                <w:spacing w:val="-1"/>
                <w:sz w:val="20"/>
                <w:szCs w:val="20"/>
                <w:lang w:val="es-ES"/>
              </w:rPr>
              <w:t>la</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variedad</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lengua</w:t>
            </w:r>
            <w:r w:rsidRPr="00D1155C">
              <w:rPr>
                <w:rFonts w:ascii="Arial" w:hAnsi="Arial" w:cs="Arial"/>
                <w:color w:val="231F20"/>
                <w:sz w:val="20"/>
                <w:szCs w:val="20"/>
                <w:lang w:val="es-ES"/>
              </w:rPr>
              <w:t xml:space="preserve"> a </w:t>
            </w:r>
            <w:r w:rsidRPr="00D1155C">
              <w:rPr>
                <w:rFonts w:ascii="Arial" w:hAnsi="Arial" w:cs="Arial"/>
                <w:color w:val="231F20"/>
                <w:spacing w:val="-1"/>
                <w:sz w:val="20"/>
                <w:szCs w:val="20"/>
                <w:lang w:val="es-ES"/>
              </w:rPr>
              <w:t>la</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traduce.</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presentación</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del</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material</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al</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cliente.</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Encargos</w:t>
            </w:r>
            <w:r w:rsidRPr="00D1155C">
              <w:rPr>
                <w:rFonts w:ascii="Arial" w:hAnsi="Arial" w:cs="Arial"/>
                <w:color w:val="231F20"/>
                <w:sz w:val="20"/>
                <w:szCs w:val="20"/>
                <w:lang w:val="es-ES"/>
              </w:rPr>
              <w:t xml:space="preserve"> y </w:t>
            </w:r>
            <w:r w:rsidRPr="00D1155C">
              <w:rPr>
                <w:rFonts w:ascii="Arial" w:hAnsi="Arial" w:cs="Arial"/>
                <w:color w:val="231F20"/>
                <w:spacing w:val="-2"/>
                <w:sz w:val="20"/>
                <w:szCs w:val="20"/>
                <w:lang w:val="es-ES"/>
              </w:rPr>
              <w:t>plazos.</w:t>
            </w:r>
            <w:r w:rsidRPr="00D1155C">
              <w:rPr>
                <w:rFonts w:ascii="Arial" w:hAnsi="Arial" w:cs="Arial"/>
                <w:color w:val="231F20"/>
                <w:spacing w:val="63"/>
                <w:w w:val="104"/>
                <w:sz w:val="20"/>
                <w:szCs w:val="20"/>
                <w:lang w:val="es-ES"/>
              </w:rPr>
              <w:t xml:space="preserve"> </w:t>
            </w:r>
            <w:r w:rsidRPr="00D1155C">
              <w:rPr>
                <w:rFonts w:ascii="Arial" w:hAnsi="Arial" w:cs="Arial"/>
                <w:color w:val="231F20"/>
                <w:sz w:val="20"/>
                <w:szCs w:val="20"/>
                <w:lang w:val="es-ES"/>
              </w:rPr>
              <w:t>Ejercicios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textos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originales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traducidos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distintas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variedades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lenguas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origen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meta.</w:t>
            </w:r>
          </w:p>
          <w:p w14:paraId="44D2EA4B" w14:textId="77777777" w:rsidR="00071118" w:rsidRPr="00D1155C" w:rsidRDefault="00071118" w:rsidP="000420A8">
            <w:pPr>
              <w:pStyle w:val="Textoindependiente"/>
              <w:spacing w:before="83" w:line="258" w:lineRule="auto"/>
              <w:ind w:left="0" w:right="168"/>
              <w:jc w:val="both"/>
              <w:rPr>
                <w:rFonts w:ascii="Arial" w:hAnsi="Arial" w:cs="Arial"/>
                <w:sz w:val="20"/>
                <w:szCs w:val="20"/>
                <w:lang w:val="es-ES"/>
              </w:rPr>
            </w:pPr>
            <w:r w:rsidRPr="00D1155C">
              <w:rPr>
                <w:rFonts w:ascii="Arial" w:hAnsi="Arial" w:cs="Arial"/>
                <w:color w:val="231F20"/>
                <w:spacing w:val="-1"/>
                <w:sz w:val="20"/>
                <w:szCs w:val="20"/>
                <w:lang w:val="es-ES"/>
              </w:rPr>
              <w:t>La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materia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abarcan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estos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temas</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muchos</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casos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está</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entrelazada.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clases,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según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los</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textos,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menudo</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tratarán</w:t>
            </w:r>
            <w:r w:rsidRPr="00D1155C">
              <w:rPr>
                <w:rFonts w:ascii="Arial" w:hAnsi="Arial" w:cs="Arial"/>
                <w:color w:val="231F20"/>
                <w:spacing w:val="60"/>
                <w:w w:val="102"/>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vez</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aspectos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corresponden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más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un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tema.</w:t>
            </w:r>
            <w:r w:rsidRPr="00D1155C">
              <w:rPr>
                <w:rFonts w:ascii="Arial" w:hAnsi="Arial" w:cs="Arial"/>
                <w:color w:val="231F20"/>
                <w:spacing w:val="6"/>
                <w:sz w:val="20"/>
                <w:szCs w:val="20"/>
                <w:lang w:val="es-ES"/>
              </w:rPr>
              <w:t xml:space="preserve"> </w:t>
            </w:r>
          </w:p>
        </w:tc>
      </w:tr>
    </w:tbl>
    <w:p w14:paraId="5C45B649" w14:textId="77777777" w:rsidR="00071118" w:rsidRPr="00D1155C" w:rsidRDefault="00071118" w:rsidP="00071118">
      <w:pPr>
        <w:rPr>
          <w:rFonts w:ascii="Arial" w:hAnsi="Arial" w:cs="Arial"/>
          <w:sz w:val="20"/>
          <w:szCs w:val="20"/>
        </w:rPr>
      </w:pPr>
    </w:p>
    <w:p w14:paraId="7A6CA368" w14:textId="77777777" w:rsidR="007B0E82" w:rsidRPr="00D1155C" w:rsidRDefault="007B0E82" w:rsidP="00071118">
      <w:pPr>
        <w:rPr>
          <w:rFonts w:ascii="Arial" w:hAnsi="Arial" w:cs="Arial"/>
          <w:sz w:val="20"/>
          <w:szCs w:val="20"/>
        </w:rPr>
      </w:pPr>
    </w:p>
    <w:p w14:paraId="240DA905" w14:textId="77777777" w:rsidR="007B0E82" w:rsidRPr="00D1155C" w:rsidRDefault="007B0E82" w:rsidP="00071118">
      <w:pPr>
        <w:rPr>
          <w:rFonts w:ascii="Arial" w:hAnsi="Arial" w:cs="Arial"/>
          <w:sz w:val="20"/>
          <w:szCs w:val="20"/>
        </w:rPr>
      </w:pPr>
    </w:p>
    <w:p w14:paraId="6B3D9363" w14:textId="77777777" w:rsidR="007B0E82" w:rsidRPr="00D1155C" w:rsidRDefault="007B0E82" w:rsidP="00071118">
      <w:pPr>
        <w:rPr>
          <w:rFonts w:ascii="Arial" w:hAnsi="Arial" w:cs="Arial"/>
          <w:sz w:val="20"/>
          <w:szCs w:val="20"/>
        </w:rPr>
      </w:pPr>
    </w:p>
    <w:p w14:paraId="6A7D5BAE" w14:textId="77777777" w:rsidR="007B0E82" w:rsidRPr="00D1155C" w:rsidRDefault="007B0E82" w:rsidP="00071118">
      <w:pPr>
        <w:rPr>
          <w:rFonts w:ascii="Arial" w:hAnsi="Arial" w:cs="Arial"/>
          <w:sz w:val="20"/>
          <w:szCs w:val="20"/>
        </w:rPr>
      </w:pPr>
    </w:p>
    <w:p w14:paraId="516BBD4F" w14:textId="77777777" w:rsidR="007B0E82" w:rsidRPr="00D1155C" w:rsidRDefault="007B0E82" w:rsidP="00071118">
      <w:pPr>
        <w:rPr>
          <w:rFonts w:ascii="Arial" w:hAnsi="Arial" w:cs="Arial"/>
          <w:sz w:val="20"/>
          <w:szCs w:val="20"/>
        </w:rPr>
      </w:pPr>
    </w:p>
    <w:p w14:paraId="1B8D0FF3" w14:textId="77777777" w:rsidR="007B0E82" w:rsidRPr="00D1155C" w:rsidRDefault="007B0E82" w:rsidP="00071118">
      <w:pPr>
        <w:rPr>
          <w:rFonts w:ascii="Arial" w:hAnsi="Arial" w:cs="Arial"/>
          <w:sz w:val="20"/>
          <w:szCs w:val="20"/>
        </w:rPr>
      </w:pPr>
    </w:p>
    <w:p w14:paraId="3F481516" w14:textId="77777777" w:rsidR="007B0E82" w:rsidRPr="00D1155C" w:rsidRDefault="007B0E82" w:rsidP="00071118">
      <w:pPr>
        <w:rPr>
          <w:rFonts w:ascii="Arial" w:hAnsi="Arial" w:cs="Arial"/>
          <w:sz w:val="20"/>
          <w:szCs w:val="20"/>
        </w:rPr>
      </w:pPr>
    </w:p>
    <w:p w14:paraId="6496AE19" w14:textId="77777777" w:rsidR="007B0E82" w:rsidRPr="00D1155C" w:rsidRDefault="007B0E82" w:rsidP="00071118">
      <w:pPr>
        <w:rPr>
          <w:rFonts w:ascii="Arial" w:hAnsi="Arial" w:cs="Arial"/>
          <w:sz w:val="20"/>
          <w:szCs w:val="20"/>
        </w:rPr>
      </w:pPr>
    </w:p>
    <w:p w14:paraId="721E9ECF" w14:textId="77777777" w:rsidR="007B0E82" w:rsidRPr="00D1155C" w:rsidRDefault="007B0E82" w:rsidP="00071118">
      <w:pPr>
        <w:rPr>
          <w:rFonts w:ascii="Arial" w:hAnsi="Arial" w:cs="Arial"/>
          <w:sz w:val="20"/>
          <w:szCs w:val="20"/>
        </w:rPr>
      </w:pPr>
    </w:p>
    <w:p w14:paraId="16B6A08E" w14:textId="77777777" w:rsidR="007B0E82" w:rsidRPr="00D1155C" w:rsidRDefault="007B0E82" w:rsidP="0007111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071118" w:rsidRPr="00D1155C" w14:paraId="2ECF235B" w14:textId="77777777" w:rsidTr="007B0E82">
        <w:trPr>
          <w:gridAfter w:val="1"/>
          <w:wAfter w:w="254" w:type="dxa"/>
        </w:trPr>
        <w:tc>
          <w:tcPr>
            <w:tcW w:w="8494" w:type="dxa"/>
            <w:shd w:val="clear" w:color="auto" w:fill="999999"/>
          </w:tcPr>
          <w:p w14:paraId="796EE835" w14:textId="54E9191D" w:rsidR="00071118" w:rsidRPr="00D1155C" w:rsidRDefault="00071118" w:rsidP="000420A8">
            <w:pPr>
              <w:spacing w:before="60" w:after="60"/>
              <w:rPr>
                <w:rFonts w:ascii="Arial" w:hAnsi="Arial" w:cs="Arial"/>
                <w:b/>
                <w:color w:val="FFFFFF"/>
                <w:sz w:val="20"/>
                <w:szCs w:val="20"/>
              </w:rPr>
            </w:pPr>
            <w:r w:rsidRPr="00D1155C">
              <w:rPr>
                <w:rFonts w:ascii="Arial" w:hAnsi="Arial" w:cs="Arial"/>
                <w:b/>
                <w:color w:val="FFFFFF"/>
                <w:sz w:val="20"/>
                <w:szCs w:val="20"/>
              </w:rPr>
              <w:lastRenderedPageBreak/>
              <w:t xml:space="preserve">6.- </w:t>
            </w:r>
            <w:hyperlink r:id="rId44" w:history="1">
              <w:r w:rsidR="009F668D" w:rsidRPr="00D1155C">
                <w:rPr>
                  <w:rStyle w:val="Hipervnculo"/>
                  <w:rFonts w:ascii="Arial" w:hAnsi="Arial" w:cs="Arial"/>
                  <w:b/>
                  <w:sz w:val="20"/>
                  <w:szCs w:val="20"/>
                </w:rPr>
                <w:t>Competencias a adquirir</w:t>
              </w:r>
            </w:hyperlink>
          </w:p>
        </w:tc>
      </w:tr>
      <w:tr w:rsidR="00071118" w:rsidRPr="00D1155C" w14:paraId="12DE36C1" w14:textId="77777777" w:rsidTr="007B0E82">
        <w:trPr>
          <w:trHeight w:val="2806"/>
        </w:trPr>
        <w:tc>
          <w:tcPr>
            <w:tcW w:w="8748" w:type="dxa"/>
            <w:gridSpan w:val="2"/>
          </w:tcPr>
          <w:p w14:paraId="281B04FE" w14:textId="77777777" w:rsidR="00071118" w:rsidRPr="00D1155C" w:rsidRDefault="00071118"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71118" w:rsidRPr="00D1155C" w14:paraId="75681C5C" w14:textId="77777777" w:rsidTr="000420A8">
              <w:tc>
                <w:tcPr>
                  <w:tcW w:w="8413" w:type="dxa"/>
                  <w:shd w:val="clear" w:color="auto" w:fill="E6E6E6"/>
                </w:tcPr>
                <w:p w14:paraId="2F9B5712" w14:textId="77777777" w:rsidR="00071118" w:rsidRPr="00D1155C" w:rsidRDefault="00071118" w:rsidP="000420A8">
                  <w:pPr>
                    <w:rPr>
                      <w:rFonts w:ascii="Arial" w:hAnsi="Arial" w:cs="Arial"/>
                      <w:sz w:val="20"/>
                      <w:szCs w:val="20"/>
                    </w:rPr>
                  </w:pPr>
                  <w:r w:rsidRPr="00D1155C">
                    <w:rPr>
                      <w:rFonts w:ascii="Arial" w:hAnsi="Arial" w:cs="Arial"/>
                      <w:sz w:val="20"/>
                      <w:szCs w:val="20"/>
                    </w:rPr>
                    <w:t>Básicas/Generales.</w:t>
                  </w:r>
                </w:p>
              </w:tc>
            </w:tr>
            <w:tr w:rsidR="00071118" w:rsidRPr="00D1155C" w14:paraId="5D9E472E" w14:textId="77777777" w:rsidTr="000420A8">
              <w:tc>
                <w:tcPr>
                  <w:tcW w:w="8413" w:type="dxa"/>
                </w:tcPr>
                <w:p w14:paraId="3614F8EC" w14:textId="77777777" w:rsidR="00071118" w:rsidRPr="00D1155C" w:rsidRDefault="00071118" w:rsidP="000420A8">
                  <w:pPr>
                    <w:spacing w:before="60"/>
                    <w:rPr>
                      <w:rFonts w:ascii="Arial" w:hAnsi="Arial" w:cs="Arial"/>
                      <w:sz w:val="20"/>
                      <w:szCs w:val="20"/>
                    </w:rPr>
                  </w:pPr>
                  <w:r w:rsidRPr="00D1155C">
                    <w:rPr>
                      <w:rFonts w:ascii="Arial" w:hAnsi="Arial" w:cs="Arial"/>
                      <w:color w:val="231F20"/>
                      <w:spacing w:val="-1"/>
                      <w:sz w:val="20"/>
                      <w:szCs w:val="20"/>
                    </w:rPr>
                    <w:t>CB6,</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CB7,</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CB8,</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CB9,</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CB10</w:t>
                  </w:r>
                </w:p>
              </w:tc>
            </w:tr>
          </w:tbl>
          <w:p w14:paraId="1C1D9A90" w14:textId="77777777" w:rsidR="00071118" w:rsidRPr="00D1155C" w:rsidRDefault="00071118"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71118" w:rsidRPr="00D1155C" w14:paraId="61358AC2" w14:textId="77777777" w:rsidTr="000420A8">
              <w:tc>
                <w:tcPr>
                  <w:tcW w:w="8413" w:type="dxa"/>
                  <w:shd w:val="clear" w:color="auto" w:fill="E6E6E6"/>
                </w:tcPr>
                <w:p w14:paraId="36BF3A8A" w14:textId="77777777" w:rsidR="00071118" w:rsidRPr="00D1155C" w:rsidRDefault="00071118" w:rsidP="000420A8">
                  <w:pPr>
                    <w:rPr>
                      <w:rFonts w:ascii="Arial" w:hAnsi="Arial" w:cs="Arial"/>
                      <w:sz w:val="20"/>
                      <w:szCs w:val="20"/>
                    </w:rPr>
                  </w:pPr>
                  <w:r w:rsidRPr="00D1155C">
                    <w:rPr>
                      <w:rFonts w:ascii="Arial" w:hAnsi="Arial" w:cs="Arial"/>
                      <w:sz w:val="20"/>
                      <w:szCs w:val="20"/>
                    </w:rPr>
                    <w:t>Específicas.</w:t>
                  </w:r>
                </w:p>
              </w:tc>
            </w:tr>
            <w:tr w:rsidR="00071118" w:rsidRPr="00D1155C" w14:paraId="07884E94" w14:textId="77777777" w:rsidTr="000420A8">
              <w:tc>
                <w:tcPr>
                  <w:tcW w:w="8413" w:type="dxa"/>
                </w:tcPr>
                <w:p w14:paraId="5E193161" w14:textId="77777777" w:rsidR="00071118" w:rsidRPr="00D1155C" w:rsidRDefault="00071118" w:rsidP="000420A8">
                  <w:pPr>
                    <w:spacing w:before="60"/>
                    <w:jc w:val="both"/>
                    <w:rPr>
                      <w:rFonts w:ascii="Arial" w:hAnsi="Arial" w:cs="Arial"/>
                      <w:sz w:val="20"/>
                      <w:szCs w:val="20"/>
                    </w:rPr>
                  </w:pPr>
                  <w:r w:rsidRPr="00D1155C">
                    <w:rPr>
                      <w:rFonts w:ascii="Arial" w:hAnsi="Arial" w:cs="Arial"/>
                      <w:color w:val="231F20"/>
                      <w:spacing w:val="-1"/>
                      <w:sz w:val="20"/>
                      <w:szCs w:val="20"/>
                    </w:rPr>
                    <w:t>CE10,</w:t>
                  </w:r>
                  <w:r w:rsidRPr="00D1155C">
                    <w:rPr>
                      <w:rFonts w:ascii="Arial" w:hAnsi="Arial" w:cs="Arial"/>
                      <w:color w:val="231F20"/>
                      <w:spacing w:val="16"/>
                      <w:sz w:val="20"/>
                      <w:szCs w:val="20"/>
                    </w:rPr>
                    <w:t xml:space="preserve"> </w:t>
                  </w:r>
                  <w:r w:rsidRPr="00D1155C">
                    <w:rPr>
                      <w:rFonts w:ascii="Arial" w:hAnsi="Arial" w:cs="Arial"/>
                      <w:color w:val="231F20"/>
                      <w:spacing w:val="-1"/>
                      <w:sz w:val="20"/>
                      <w:szCs w:val="20"/>
                    </w:rPr>
                    <w:t>CE11</w:t>
                  </w:r>
                </w:p>
              </w:tc>
            </w:tr>
          </w:tbl>
          <w:p w14:paraId="133B2C4E" w14:textId="77777777" w:rsidR="00071118" w:rsidRPr="00D1155C" w:rsidRDefault="00071118" w:rsidP="000420A8">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071118" w:rsidRPr="00D1155C" w14:paraId="30354E85" w14:textId="77777777" w:rsidTr="000420A8">
              <w:trPr>
                <w:trHeight w:val="282"/>
              </w:trPr>
              <w:tc>
                <w:tcPr>
                  <w:tcW w:w="8395" w:type="dxa"/>
                  <w:shd w:val="clear" w:color="auto" w:fill="E6E6E6"/>
                </w:tcPr>
                <w:p w14:paraId="601F6A13" w14:textId="77777777" w:rsidR="00071118" w:rsidRPr="00D1155C" w:rsidRDefault="00071118" w:rsidP="000420A8">
                  <w:pPr>
                    <w:rPr>
                      <w:rFonts w:ascii="Arial" w:hAnsi="Arial" w:cs="Arial"/>
                      <w:sz w:val="20"/>
                      <w:szCs w:val="20"/>
                    </w:rPr>
                  </w:pPr>
                  <w:r w:rsidRPr="00D1155C">
                    <w:rPr>
                      <w:rFonts w:ascii="Arial" w:hAnsi="Arial" w:cs="Arial"/>
                      <w:sz w:val="20"/>
                      <w:szCs w:val="20"/>
                    </w:rPr>
                    <w:t>Transversales.</w:t>
                  </w:r>
                </w:p>
              </w:tc>
            </w:tr>
            <w:tr w:rsidR="00071118" w:rsidRPr="00D1155C" w14:paraId="35EB8671" w14:textId="77777777" w:rsidTr="000420A8">
              <w:trPr>
                <w:trHeight w:val="246"/>
              </w:trPr>
              <w:tc>
                <w:tcPr>
                  <w:tcW w:w="8395" w:type="dxa"/>
                </w:tcPr>
                <w:p w14:paraId="08120236" w14:textId="77777777" w:rsidR="00071118" w:rsidRPr="00D1155C" w:rsidRDefault="00071118" w:rsidP="000420A8">
                  <w:pPr>
                    <w:spacing w:before="60"/>
                    <w:rPr>
                      <w:rFonts w:ascii="Arial" w:hAnsi="Arial" w:cs="Arial"/>
                      <w:sz w:val="20"/>
                      <w:szCs w:val="20"/>
                    </w:rPr>
                  </w:pPr>
                </w:p>
              </w:tc>
            </w:tr>
          </w:tbl>
          <w:p w14:paraId="27917911" w14:textId="77777777" w:rsidR="00071118" w:rsidRPr="00D1155C" w:rsidRDefault="00071118" w:rsidP="000420A8">
            <w:pPr>
              <w:rPr>
                <w:rFonts w:ascii="Arial" w:hAnsi="Arial" w:cs="Arial"/>
                <w:sz w:val="20"/>
                <w:szCs w:val="20"/>
              </w:rPr>
            </w:pPr>
            <w:r w:rsidRPr="00D1155C">
              <w:rPr>
                <w:rFonts w:ascii="Arial" w:hAnsi="Arial" w:cs="Arial"/>
                <w:sz w:val="20"/>
                <w:szCs w:val="20"/>
              </w:rPr>
              <w:t xml:space="preserve"> </w:t>
            </w:r>
          </w:p>
        </w:tc>
      </w:tr>
    </w:tbl>
    <w:p w14:paraId="71E738B7" w14:textId="77777777" w:rsidR="00071118" w:rsidRPr="00D1155C" w:rsidRDefault="00071118" w:rsidP="00071118">
      <w:pPr>
        <w:rPr>
          <w:rFonts w:ascii="Arial" w:hAnsi="Arial" w:cs="Arial"/>
          <w:sz w:val="20"/>
          <w:szCs w:val="20"/>
        </w:rPr>
      </w:pPr>
    </w:p>
    <w:p w14:paraId="4E77C3EF" w14:textId="77777777" w:rsidR="00071118" w:rsidRPr="00D1155C" w:rsidRDefault="00071118" w:rsidP="000711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1118" w:rsidRPr="00D1155C" w14:paraId="38E6EA3E" w14:textId="77777777" w:rsidTr="000420A8">
        <w:tc>
          <w:tcPr>
            <w:tcW w:w="8644" w:type="dxa"/>
            <w:shd w:val="clear" w:color="auto" w:fill="999999"/>
          </w:tcPr>
          <w:p w14:paraId="63A4809D" w14:textId="77777777" w:rsidR="00071118" w:rsidRPr="00D1155C" w:rsidRDefault="00071118" w:rsidP="000420A8">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0DB512E2" w14:textId="77777777" w:rsidR="00071118" w:rsidRPr="00D1155C" w:rsidRDefault="00071118" w:rsidP="0007111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71118" w:rsidRPr="00D1155C" w14:paraId="4741C952" w14:textId="77777777" w:rsidTr="000420A8">
        <w:tc>
          <w:tcPr>
            <w:tcW w:w="8748" w:type="dxa"/>
          </w:tcPr>
          <w:p w14:paraId="76A23114" w14:textId="77777777" w:rsidR="00071118" w:rsidRPr="00D1155C" w:rsidRDefault="00071118" w:rsidP="000420A8">
            <w:pPr>
              <w:pStyle w:val="Textoindependiente"/>
              <w:spacing w:before="83" w:line="258" w:lineRule="auto"/>
              <w:ind w:left="0" w:right="228"/>
              <w:jc w:val="both"/>
              <w:rPr>
                <w:rFonts w:ascii="Arial" w:hAnsi="Arial" w:cs="Arial"/>
                <w:sz w:val="20"/>
                <w:szCs w:val="20"/>
                <w:lang w:val="es-ES"/>
              </w:rPr>
            </w:pPr>
            <w:r w:rsidRPr="00D1155C">
              <w:rPr>
                <w:rFonts w:ascii="Arial" w:hAnsi="Arial" w:cs="Arial"/>
                <w:color w:val="231F20"/>
                <w:sz w:val="20"/>
                <w:szCs w:val="20"/>
                <w:lang w:val="es-ES"/>
              </w:rPr>
              <w:t>Dado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busca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principios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teórico-metodológicos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su</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aplicación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tanto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resto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asignaturas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prácticas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labores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investigación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manera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autónoma,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metodologías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enseñanza-aprendizaje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empleadas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componen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clases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magistrales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prácticas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pueden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mezclar</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mismas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horas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aula.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ellas</w:t>
            </w:r>
            <w:r w:rsidRPr="00D1155C">
              <w:rPr>
                <w:rFonts w:ascii="Arial" w:hAnsi="Arial" w:cs="Arial"/>
                <w:color w:val="231F20"/>
                <w:spacing w:val="39"/>
                <w:w w:val="102"/>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incluyen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lecturas</w:t>
            </w:r>
            <w:r w:rsidRPr="00D1155C">
              <w:rPr>
                <w:rFonts w:ascii="Arial" w:hAnsi="Arial" w:cs="Arial"/>
                <w:color w:val="231F20"/>
                <w:spacing w:val="7"/>
                <w:sz w:val="20"/>
                <w:szCs w:val="20"/>
                <w:lang w:val="es-ES"/>
              </w:rPr>
              <w:t xml:space="preserve"> </w:t>
            </w:r>
            <w:proofErr w:type="gramStart"/>
            <w:r w:rsidRPr="00D1155C">
              <w:rPr>
                <w:rFonts w:ascii="Arial" w:hAnsi="Arial" w:cs="Arial"/>
                <w:color w:val="231F20"/>
                <w:sz w:val="20"/>
                <w:szCs w:val="20"/>
                <w:lang w:val="es-ES"/>
              </w:rPr>
              <w:t>guiadas</w:t>
            </w:r>
            <w:proofErr w:type="gramEnd"/>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así</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todo</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tipo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ejercicios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carácter</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práctico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tiendan</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lograr</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co</w:t>
            </w:r>
            <w:r w:rsidRPr="00D1155C">
              <w:rPr>
                <w:rFonts w:ascii="Arial" w:hAnsi="Arial" w:cs="Arial"/>
                <w:color w:val="231F20"/>
                <w:sz w:val="20"/>
                <w:szCs w:val="20"/>
                <w:lang w:val="es-ES"/>
              </w:rPr>
              <w:t>nocimientos</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habilidades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planteados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(búsqueda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documental,</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problemas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elaboración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estrategias</w:t>
            </w:r>
            <w:r w:rsidRPr="00D1155C">
              <w:rPr>
                <w:rFonts w:ascii="Arial" w:hAnsi="Arial" w:cs="Arial"/>
                <w:color w:val="231F20"/>
                <w:spacing w:val="40"/>
                <w:w w:val="10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etc.).</w:t>
            </w:r>
            <w:r w:rsidRPr="00D1155C">
              <w:rPr>
                <w:rFonts w:ascii="Arial" w:hAnsi="Arial" w:cs="Arial"/>
                <w:color w:val="231F20"/>
                <w:spacing w:val="15"/>
                <w:sz w:val="20"/>
                <w:szCs w:val="20"/>
                <w:lang w:val="es-ES"/>
              </w:rPr>
              <w:t xml:space="preserve"> </w:t>
            </w:r>
            <w:r w:rsidRPr="00D1155C">
              <w:rPr>
                <w:rFonts w:ascii="Arial" w:hAnsi="Arial" w:cs="Arial"/>
                <w:color w:val="231F20"/>
                <w:spacing w:val="-3"/>
                <w:sz w:val="20"/>
                <w:szCs w:val="20"/>
                <w:lang w:val="es-ES"/>
              </w:rPr>
              <w:t>También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habrá</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tutorías</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individuales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cuando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estime</w:t>
            </w:r>
            <w:r w:rsidRPr="00D1155C">
              <w:rPr>
                <w:rFonts w:ascii="Arial" w:hAnsi="Arial" w:cs="Arial"/>
                <w:color w:val="231F20"/>
                <w:spacing w:val="15"/>
                <w:sz w:val="20"/>
                <w:szCs w:val="20"/>
                <w:lang w:val="es-ES"/>
              </w:rPr>
              <w:t xml:space="preserve"> </w:t>
            </w:r>
            <w:r w:rsidRPr="00D1155C">
              <w:rPr>
                <w:rFonts w:ascii="Arial" w:hAnsi="Arial" w:cs="Arial"/>
                <w:color w:val="231F20"/>
                <w:spacing w:val="-2"/>
                <w:sz w:val="20"/>
                <w:szCs w:val="20"/>
                <w:lang w:val="es-ES"/>
              </w:rPr>
              <w:t>conveniente.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espera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5"/>
                <w:sz w:val="20"/>
                <w:szCs w:val="20"/>
                <w:lang w:val="es-ES"/>
              </w:rPr>
              <w:t xml:space="preserve"> </w:t>
            </w:r>
            <w:proofErr w:type="spellStart"/>
            <w:r w:rsidRPr="00D1155C">
              <w:rPr>
                <w:rFonts w:ascii="Arial" w:hAnsi="Arial" w:cs="Arial"/>
                <w:color w:val="231F20"/>
                <w:sz w:val="20"/>
                <w:szCs w:val="20"/>
                <w:lang w:val="es-ES"/>
              </w:rPr>
              <w:t>participación</w:t>
            </w:r>
            <w:r w:rsidRPr="00D1155C">
              <w:rPr>
                <w:rFonts w:ascii="Arial" w:hAnsi="Arial" w:cs="Arial"/>
                <w:color w:val="231F20"/>
                <w:spacing w:val="-2"/>
                <w:sz w:val="20"/>
                <w:szCs w:val="20"/>
                <w:lang w:val="es-ES"/>
              </w:rPr>
              <w:t>activa</w:t>
            </w:r>
            <w:proofErr w:type="spellEnd"/>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por</w:t>
            </w:r>
            <w:r w:rsidRPr="00D1155C">
              <w:rPr>
                <w:rFonts w:ascii="Arial" w:hAnsi="Arial" w:cs="Arial"/>
                <w:color w:val="231F20"/>
                <w:sz w:val="20"/>
                <w:szCs w:val="20"/>
                <w:lang w:val="es-ES"/>
              </w:rPr>
              <w:t xml:space="preserve"> parte</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del</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alumnado</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 xml:space="preserve">en </w:t>
            </w:r>
            <w:r w:rsidRPr="00D1155C">
              <w:rPr>
                <w:rFonts w:ascii="Arial" w:hAnsi="Arial" w:cs="Arial"/>
                <w:color w:val="231F20"/>
                <w:spacing w:val="-2"/>
                <w:sz w:val="20"/>
                <w:szCs w:val="20"/>
                <w:lang w:val="es-ES"/>
              </w:rPr>
              <w:t>las</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actividades</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presenciales</w:t>
            </w:r>
            <w:r w:rsidRPr="00D1155C">
              <w:rPr>
                <w:rFonts w:ascii="Arial" w:hAnsi="Arial" w:cs="Arial"/>
                <w:color w:val="231F20"/>
                <w:sz w:val="20"/>
                <w:szCs w:val="20"/>
                <w:lang w:val="es-ES"/>
              </w:rPr>
              <w:t xml:space="preserve"> y </w:t>
            </w:r>
            <w:r w:rsidRPr="00D1155C">
              <w:rPr>
                <w:rFonts w:ascii="Arial" w:hAnsi="Arial" w:cs="Arial"/>
                <w:color w:val="231F20"/>
                <w:spacing w:val="-1"/>
                <w:sz w:val="20"/>
                <w:szCs w:val="20"/>
                <w:lang w:val="es-ES"/>
              </w:rPr>
              <w:t xml:space="preserve">se </w:t>
            </w:r>
            <w:r w:rsidRPr="00D1155C">
              <w:rPr>
                <w:rFonts w:ascii="Arial" w:hAnsi="Arial" w:cs="Arial"/>
                <w:color w:val="231F20"/>
                <w:spacing w:val="-2"/>
                <w:sz w:val="20"/>
                <w:szCs w:val="20"/>
                <w:lang w:val="es-ES"/>
              </w:rPr>
              <w:t>valora</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especialmente</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 xml:space="preserve">el </w:t>
            </w:r>
            <w:r w:rsidRPr="00D1155C">
              <w:rPr>
                <w:rFonts w:ascii="Arial" w:hAnsi="Arial" w:cs="Arial"/>
                <w:color w:val="231F20"/>
                <w:spacing w:val="-2"/>
                <w:sz w:val="20"/>
                <w:szCs w:val="20"/>
                <w:lang w:val="es-ES"/>
              </w:rPr>
              <w:t>estudio</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personal</w:t>
            </w:r>
            <w:r w:rsidRPr="00D1155C">
              <w:rPr>
                <w:rFonts w:ascii="Arial" w:hAnsi="Arial" w:cs="Arial"/>
                <w:color w:val="231F20"/>
                <w:spacing w:val="-1"/>
                <w:sz w:val="20"/>
                <w:szCs w:val="20"/>
                <w:lang w:val="es-ES"/>
              </w:rPr>
              <w:t xml:space="preserve"> </w:t>
            </w:r>
            <w:r w:rsidRPr="00D1155C">
              <w:rPr>
                <w:rFonts w:ascii="Arial" w:hAnsi="Arial" w:cs="Arial"/>
                <w:color w:val="231F20"/>
                <w:sz w:val="20"/>
                <w:szCs w:val="20"/>
                <w:lang w:val="es-ES"/>
              </w:rPr>
              <w:t xml:space="preserve">y </w:t>
            </w:r>
            <w:r w:rsidRPr="00D1155C">
              <w:rPr>
                <w:rFonts w:ascii="Arial" w:hAnsi="Arial" w:cs="Arial"/>
                <w:color w:val="231F20"/>
                <w:spacing w:val="-1"/>
                <w:sz w:val="20"/>
                <w:szCs w:val="20"/>
                <w:lang w:val="es-ES"/>
              </w:rPr>
              <w:t>el</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trabajo</w:t>
            </w:r>
            <w:r w:rsidRPr="00D1155C">
              <w:rPr>
                <w:rFonts w:ascii="Arial" w:hAnsi="Arial" w:cs="Arial"/>
                <w:color w:val="231F20"/>
                <w:spacing w:val="-1"/>
                <w:sz w:val="20"/>
                <w:szCs w:val="20"/>
                <w:lang w:val="es-ES"/>
              </w:rPr>
              <w:t xml:space="preserve"> </w:t>
            </w:r>
            <w:r w:rsidRPr="00D1155C">
              <w:rPr>
                <w:rFonts w:ascii="Arial" w:hAnsi="Arial" w:cs="Arial"/>
                <w:color w:val="231F20"/>
                <w:spacing w:val="-3"/>
                <w:sz w:val="20"/>
                <w:szCs w:val="20"/>
                <w:lang w:val="es-ES"/>
              </w:rPr>
              <w:t>autónomo</w:t>
            </w:r>
            <w:r w:rsidRPr="00D1155C">
              <w:rPr>
                <w:rFonts w:ascii="Arial" w:hAnsi="Arial" w:cs="Arial"/>
                <w:color w:val="231F20"/>
                <w:spacing w:val="-2"/>
                <w:sz w:val="20"/>
                <w:szCs w:val="20"/>
                <w:lang w:val="es-ES"/>
              </w:rPr>
              <w:t>.</w:t>
            </w:r>
          </w:p>
        </w:tc>
      </w:tr>
    </w:tbl>
    <w:p w14:paraId="41D52EC6" w14:textId="77777777" w:rsidR="00071118" w:rsidRPr="00D1155C" w:rsidRDefault="00071118" w:rsidP="00071118">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1118" w:rsidRPr="00D1155C" w14:paraId="2CDD3B52" w14:textId="77777777" w:rsidTr="000420A8">
        <w:tc>
          <w:tcPr>
            <w:tcW w:w="8644" w:type="dxa"/>
            <w:shd w:val="clear" w:color="auto" w:fill="999999"/>
          </w:tcPr>
          <w:p w14:paraId="2A702F8F" w14:textId="77777777" w:rsidR="00071118" w:rsidRPr="00D1155C" w:rsidRDefault="00071118" w:rsidP="000420A8">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3E397F5F" w14:textId="77777777" w:rsidR="00071118" w:rsidRPr="00D1155C" w:rsidRDefault="00071118" w:rsidP="00071118">
      <w:pPr>
        <w:rPr>
          <w:rFonts w:ascii="Arial" w:hAnsi="Arial" w:cs="Arial"/>
          <w:sz w:val="20"/>
          <w:szCs w:val="20"/>
        </w:rPr>
      </w:pPr>
    </w:p>
    <w:tbl>
      <w:tblPr>
        <w:tblW w:w="8213" w:type="dxa"/>
        <w:tblInd w:w="199" w:type="dxa"/>
        <w:tblLayout w:type="fixed"/>
        <w:tblCellMar>
          <w:left w:w="0" w:type="dxa"/>
          <w:right w:w="0" w:type="dxa"/>
        </w:tblCellMar>
        <w:tblLook w:val="01E0" w:firstRow="1" w:lastRow="1" w:firstColumn="1" w:lastColumn="1" w:noHBand="0" w:noVBand="0"/>
      </w:tblPr>
      <w:tblGrid>
        <w:gridCol w:w="3074"/>
        <w:gridCol w:w="1214"/>
        <w:gridCol w:w="1144"/>
        <w:gridCol w:w="1731"/>
        <w:gridCol w:w="1050"/>
      </w:tblGrid>
      <w:tr w:rsidR="00071118" w:rsidRPr="00D1155C" w14:paraId="1C1BC51A" w14:textId="77777777" w:rsidTr="008D3885">
        <w:trPr>
          <w:trHeight w:hRule="exact" w:val="233"/>
        </w:trPr>
        <w:tc>
          <w:tcPr>
            <w:tcW w:w="3074" w:type="dxa"/>
            <w:vMerge w:val="restart"/>
            <w:tcBorders>
              <w:top w:val="single" w:sz="5" w:space="0" w:color="020203"/>
              <w:left w:val="single" w:sz="5" w:space="0" w:color="020203"/>
              <w:right w:val="single" w:sz="5" w:space="0" w:color="020203"/>
            </w:tcBorders>
            <w:shd w:val="clear" w:color="auto" w:fill="auto"/>
          </w:tcPr>
          <w:p w14:paraId="3ED83D66" w14:textId="77777777" w:rsidR="00071118" w:rsidRPr="00D1155C" w:rsidRDefault="00071118" w:rsidP="000420A8">
            <w:pPr>
              <w:widowControl w:val="0"/>
              <w:rPr>
                <w:rFonts w:ascii="Arial" w:hAnsi="Arial" w:cs="Arial"/>
                <w:sz w:val="18"/>
                <w:szCs w:val="18"/>
              </w:rPr>
            </w:pPr>
          </w:p>
        </w:tc>
        <w:tc>
          <w:tcPr>
            <w:tcW w:w="2358" w:type="dxa"/>
            <w:gridSpan w:val="2"/>
            <w:tcBorders>
              <w:top w:val="single" w:sz="5" w:space="0" w:color="020203"/>
              <w:left w:val="single" w:sz="5" w:space="0" w:color="020203"/>
              <w:bottom w:val="single" w:sz="5" w:space="0" w:color="020203"/>
              <w:right w:val="single" w:sz="5" w:space="0" w:color="020203"/>
            </w:tcBorders>
            <w:shd w:val="clear" w:color="auto" w:fill="auto"/>
          </w:tcPr>
          <w:p w14:paraId="08B83C63" w14:textId="77777777" w:rsidR="00071118" w:rsidRPr="00D1155C" w:rsidRDefault="00071118" w:rsidP="000420A8">
            <w:pPr>
              <w:pStyle w:val="TableParagraph"/>
              <w:spacing w:before="13"/>
              <w:ind w:left="142"/>
              <w:rPr>
                <w:rFonts w:ascii="Arial" w:eastAsia="Arial Narrow" w:hAnsi="Arial" w:cs="Arial"/>
                <w:sz w:val="18"/>
                <w:szCs w:val="18"/>
                <w:lang w:val="es-ES"/>
              </w:rPr>
            </w:pPr>
            <w:r w:rsidRPr="00D1155C">
              <w:rPr>
                <w:rFonts w:ascii="Arial" w:hAnsi="Arial" w:cs="Arial"/>
                <w:color w:val="020203"/>
                <w:w w:val="105"/>
                <w:sz w:val="18"/>
                <w:szCs w:val="18"/>
                <w:lang w:val="es-ES"/>
              </w:rPr>
              <w:t>Horas</w:t>
            </w:r>
            <w:r w:rsidRPr="00D1155C">
              <w:rPr>
                <w:rFonts w:ascii="Arial" w:hAnsi="Arial" w:cs="Arial"/>
                <w:color w:val="020203"/>
                <w:spacing w:val="-11"/>
                <w:w w:val="105"/>
                <w:sz w:val="18"/>
                <w:szCs w:val="18"/>
                <w:lang w:val="es-ES"/>
              </w:rPr>
              <w:t xml:space="preserve"> </w:t>
            </w:r>
            <w:r w:rsidRPr="00D1155C">
              <w:rPr>
                <w:rFonts w:ascii="Arial" w:hAnsi="Arial" w:cs="Arial"/>
                <w:color w:val="020203"/>
                <w:w w:val="105"/>
                <w:sz w:val="18"/>
                <w:szCs w:val="18"/>
                <w:lang w:val="es-ES"/>
              </w:rPr>
              <w:t>dirigidas</w:t>
            </w:r>
            <w:r w:rsidRPr="00D1155C">
              <w:rPr>
                <w:rFonts w:ascii="Arial" w:hAnsi="Arial" w:cs="Arial"/>
                <w:color w:val="020203"/>
                <w:spacing w:val="-10"/>
                <w:w w:val="105"/>
                <w:sz w:val="18"/>
                <w:szCs w:val="18"/>
                <w:lang w:val="es-ES"/>
              </w:rPr>
              <w:t xml:space="preserve"> </w:t>
            </w:r>
            <w:r w:rsidRPr="00D1155C">
              <w:rPr>
                <w:rFonts w:ascii="Arial" w:hAnsi="Arial" w:cs="Arial"/>
                <w:color w:val="020203"/>
                <w:w w:val="105"/>
                <w:sz w:val="18"/>
                <w:szCs w:val="18"/>
                <w:lang w:val="es-ES"/>
              </w:rPr>
              <w:t>por</w:t>
            </w:r>
            <w:r w:rsidRPr="00D1155C">
              <w:rPr>
                <w:rFonts w:ascii="Arial" w:hAnsi="Arial" w:cs="Arial"/>
                <w:color w:val="020203"/>
                <w:spacing w:val="-11"/>
                <w:w w:val="105"/>
                <w:sz w:val="18"/>
                <w:szCs w:val="18"/>
                <w:lang w:val="es-ES"/>
              </w:rPr>
              <w:t xml:space="preserve"> </w:t>
            </w:r>
            <w:r w:rsidRPr="00D1155C">
              <w:rPr>
                <w:rFonts w:ascii="Arial" w:hAnsi="Arial" w:cs="Arial"/>
                <w:color w:val="020203"/>
                <w:w w:val="105"/>
                <w:sz w:val="18"/>
                <w:szCs w:val="18"/>
                <w:lang w:val="es-ES"/>
              </w:rPr>
              <w:t>el</w:t>
            </w:r>
            <w:r w:rsidRPr="00D1155C">
              <w:rPr>
                <w:rFonts w:ascii="Arial" w:hAnsi="Arial" w:cs="Arial"/>
                <w:color w:val="020203"/>
                <w:spacing w:val="-10"/>
                <w:w w:val="105"/>
                <w:sz w:val="18"/>
                <w:szCs w:val="18"/>
                <w:lang w:val="es-ES"/>
              </w:rPr>
              <w:t xml:space="preserve"> </w:t>
            </w:r>
            <w:r w:rsidRPr="00D1155C">
              <w:rPr>
                <w:rFonts w:ascii="Arial" w:hAnsi="Arial" w:cs="Arial"/>
                <w:color w:val="020203"/>
                <w:spacing w:val="1"/>
                <w:w w:val="105"/>
                <w:sz w:val="18"/>
                <w:szCs w:val="18"/>
                <w:lang w:val="es-ES"/>
              </w:rPr>
              <w:t>profesor</w:t>
            </w:r>
          </w:p>
        </w:tc>
        <w:tc>
          <w:tcPr>
            <w:tcW w:w="1731" w:type="dxa"/>
            <w:vMerge w:val="restart"/>
            <w:tcBorders>
              <w:top w:val="single" w:sz="5" w:space="0" w:color="020203"/>
              <w:left w:val="single" w:sz="5" w:space="0" w:color="020203"/>
              <w:right w:val="single" w:sz="5" w:space="0" w:color="020203"/>
            </w:tcBorders>
            <w:shd w:val="clear" w:color="auto" w:fill="auto"/>
          </w:tcPr>
          <w:p w14:paraId="1EF15CA3" w14:textId="77777777" w:rsidR="00071118" w:rsidRPr="00D1155C" w:rsidRDefault="00071118" w:rsidP="000420A8">
            <w:pPr>
              <w:pStyle w:val="TableParagraph"/>
              <w:spacing w:before="13" w:line="264" w:lineRule="auto"/>
              <w:ind w:left="542" w:right="299" w:hanging="239"/>
              <w:rPr>
                <w:rFonts w:ascii="Arial" w:eastAsia="Arial Narrow" w:hAnsi="Arial" w:cs="Arial"/>
                <w:sz w:val="18"/>
                <w:szCs w:val="18"/>
              </w:rPr>
            </w:pPr>
            <w:r w:rsidRPr="00D1155C">
              <w:rPr>
                <w:rFonts w:ascii="Arial" w:hAnsi="Arial" w:cs="Arial"/>
                <w:color w:val="020203"/>
                <w:w w:val="105"/>
                <w:sz w:val="18"/>
                <w:szCs w:val="18"/>
              </w:rPr>
              <w:t>Horas</w:t>
            </w:r>
            <w:r w:rsidRPr="00D1155C">
              <w:rPr>
                <w:rFonts w:ascii="Arial" w:hAnsi="Arial" w:cs="Arial"/>
                <w:color w:val="020203"/>
                <w:spacing w:val="-12"/>
                <w:w w:val="105"/>
                <w:sz w:val="18"/>
                <w:szCs w:val="18"/>
              </w:rPr>
              <w:t xml:space="preserve"> </w:t>
            </w:r>
            <w:r w:rsidRPr="00D1155C">
              <w:rPr>
                <w:rFonts w:ascii="Arial" w:hAnsi="Arial" w:cs="Arial"/>
                <w:color w:val="020203"/>
                <w:w w:val="105"/>
                <w:sz w:val="18"/>
                <w:szCs w:val="18"/>
              </w:rPr>
              <w:t>de</w:t>
            </w:r>
            <w:r w:rsidRPr="00D1155C">
              <w:rPr>
                <w:rFonts w:ascii="Arial" w:hAnsi="Arial" w:cs="Arial"/>
                <w:color w:val="020203"/>
                <w:spacing w:val="-11"/>
                <w:w w:val="105"/>
                <w:sz w:val="18"/>
                <w:szCs w:val="18"/>
              </w:rPr>
              <w:t xml:space="preserve"> </w:t>
            </w:r>
            <w:proofErr w:type="spellStart"/>
            <w:r w:rsidRPr="00D1155C">
              <w:rPr>
                <w:rFonts w:ascii="Arial" w:hAnsi="Arial" w:cs="Arial"/>
                <w:color w:val="020203"/>
                <w:w w:val="105"/>
                <w:sz w:val="18"/>
                <w:szCs w:val="18"/>
              </w:rPr>
              <w:t>trabajo</w:t>
            </w:r>
            <w:proofErr w:type="spellEnd"/>
            <w:r w:rsidRPr="00D1155C">
              <w:rPr>
                <w:rFonts w:ascii="Arial" w:hAnsi="Arial" w:cs="Arial"/>
                <w:color w:val="020203"/>
                <w:spacing w:val="30"/>
                <w:w w:val="102"/>
                <w:sz w:val="18"/>
                <w:szCs w:val="18"/>
              </w:rPr>
              <w:t xml:space="preserve"> </w:t>
            </w:r>
            <w:proofErr w:type="spellStart"/>
            <w:r w:rsidRPr="00D1155C">
              <w:rPr>
                <w:rFonts w:ascii="Arial" w:hAnsi="Arial" w:cs="Arial"/>
                <w:color w:val="020203"/>
                <w:spacing w:val="1"/>
                <w:w w:val="105"/>
                <w:sz w:val="18"/>
                <w:szCs w:val="18"/>
              </w:rPr>
              <w:t>autónomo</w:t>
            </w:r>
            <w:proofErr w:type="spellEnd"/>
          </w:p>
        </w:tc>
        <w:tc>
          <w:tcPr>
            <w:tcW w:w="1050" w:type="dxa"/>
            <w:vMerge w:val="restart"/>
            <w:tcBorders>
              <w:top w:val="single" w:sz="5" w:space="0" w:color="020203"/>
              <w:left w:val="single" w:sz="5" w:space="0" w:color="020203"/>
              <w:right w:val="single" w:sz="5" w:space="0" w:color="020203"/>
            </w:tcBorders>
            <w:shd w:val="clear" w:color="auto" w:fill="auto"/>
          </w:tcPr>
          <w:p w14:paraId="2C7B954F" w14:textId="77777777" w:rsidR="00071118" w:rsidRPr="00D1155C" w:rsidRDefault="00071118" w:rsidP="000420A8">
            <w:pPr>
              <w:pStyle w:val="TableParagraph"/>
              <w:spacing w:before="13" w:line="264" w:lineRule="auto"/>
              <w:ind w:left="170" w:firstLine="83"/>
              <w:rPr>
                <w:rFonts w:ascii="Arial" w:eastAsia="Arial Narrow" w:hAnsi="Arial" w:cs="Arial"/>
                <w:sz w:val="18"/>
                <w:szCs w:val="18"/>
              </w:rPr>
            </w:pPr>
            <w:r w:rsidRPr="00D1155C">
              <w:rPr>
                <w:rFonts w:ascii="Arial" w:hAnsi="Arial" w:cs="Arial"/>
                <w:color w:val="020203"/>
                <w:spacing w:val="1"/>
                <w:w w:val="105"/>
                <w:sz w:val="18"/>
                <w:szCs w:val="18"/>
              </w:rPr>
              <w:t>HORAS</w:t>
            </w:r>
            <w:r w:rsidRPr="00D1155C">
              <w:rPr>
                <w:rFonts w:ascii="Arial" w:hAnsi="Arial" w:cs="Arial"/>
                <w:color w:val="020203"/>
                <w:spacing w:val="1"/>
                <w:w w:val="103"/>
                <w:sz w:val="18"/>
                <w:szCs w:val="18"/>
              </w:rPr>
              <w:t xml:space="preserve"> </w:t>
            </w:r>
            <w:r w:rsidRPr="00D1155C">
              <w:rPr>
                <w:rFonts w:ascii="Arial" w:hAnsi="Arial" w:cs="Arial"/>
                <w:color w:val="020203"/>
                <w:sz w:val="18"/>
                <w:szCs w:val="18"/>
              </w:rPr>
              <w:t>TOTALES</w:t>
            </w:r>
          </w:p>
        </w:tc>
      </w:tr>
      <w:tr w:rsidR="00071118" w:rsidRPr="00D1155C" w14:paraId="7B9ABF2C" w14:textId="77777777" w:rsidTr="008D3885">
        <w:trPr>
          <w:trHeight w:hRule="exact" w:val="857"/>
        </w:trPr>
        <w:tc>
          <w:tcPr>
            <w:tcW w:w="3074" w:type="dxa"/>
            <w:vMerge/>
            <w:tcBorders>
              <w:left w:val="single" w:sz="5" w:space="0" w:color="020203"/>
              <w:bottom w:val="single" w:sz="5" w:space="0" w:color="020203"/>
              <w:right w:val="single" w:sz="5" w:space="0" w:color="020203"/>
            </w:tcBorders>
            <w:shd w:val="clear" w:color="auto" w:fill="auto"/>
          </w:tcPr>
          <w:p w14:paraId="70654245" w14:textId="77777777" w:rsidR="00071118" w:rsidRPr="00D1155C" w:rsidRDefault="00071118" w:rsidP="000420A8">
            <w:pPr>
              <w:widowControl w:val="0"/>
              <w:rPr>
                <w:rFonts w:ascii="Arial" w:hAnsi="Arial" w:cs="Arial"/>
                <w:sz w:val="18"/>
                <w:szCs w:val="18"/>
              </w:rPr>
            </w:pPr>
          </w:p>
        </w:tc>
        <w:tc>
          <w:tcPr>
            <w:tcW w:w="1214" w:type="dxa"/>
            <w:tcBorders>
              <w:top w:val="single" w:sz="5" w:space="0" w:color="020203"/>
              <w:left w:val="single" w:sz="5" w:space="0" w:color="020203"/>
              <w:bottom w:val="single" w:sz="5" w:space="0" w:color="020203"/>
              <w:right w:val="single" w:sz="5" w:space="0" w:color="020203"/>
            </w:tcBorders>
            <w:shd w:val="clear" w:color="auto" w:fill="auto"/>
          </w:tcPr>
          <w:p w14:paraId="77AC4A5F" w14:textId="230F625F" w:rsidR="00071118" w:rsidRPr="00D1155C" w:rsidRDefault="00071118" w:rsidP="000420A8">
            <w:pPr>
              <w:pStyle w:val="TableParagraph"/>
              <w:spacing w:before="13" w:line="264" w:lineRule="auto"/>
              <w:ind w:left="153" w:firstLine="263"/>
              <w:rPr>
                <w:rFonts w:ascii="Arial" w:eastAsia="Arial Narrow" w:hAnsi="Arial" w:cs="Arial"/>
                <w:sz w:val="18"/>
                <w:szCs w:val="18"/>
              </w:rPr>
            </w:pPr>
            <w:r w:rsidRPr="00D1155C">
              <w:rPr>
                <w:rFonts w:ascii="Arial" w:hAnsi="Arial" w:cs="Arial"/>
                <w:color w:val="020203"/>
                <w:spacing w:val="1"/>
                <w:w w:val="105"/>
                <w:sz w:val="18"/>
                <w:szCs w:val="18"/>
              </w:rPr>
              <w:t>Horas</w:t>
            </w:r>
            <w:r w:rsidRPr="00D1155C">
              <w:rPr>
                <w:rFonts w:ascii="Arial" w:hAnsi="Arial" w:cs="Arial"/>
                <w:color w:val="020203"/>
                <w:spacing w:val="1"/>
                <w:w w:val="103"/>
                <w:sz w:val="18"/>
                <w:szCs w:val="18"/>
              </w:rPr>
              <w:t xml:space="preserve"> </w:t>
            </w:r>
            <w:proofErr w:type="spellStart"/>
            <w:r w:rsidRPr="00D1155C">
              <w:rPr>
                <w:rFonts w:ascii="Arial" w:hAnsi="Arial" w:cs="Arial"/>
                <w:color w:val="020203"/>
                <w:sz w:val="18"/>
                <w:szCs w:val="18"/>
              </w:rPr>
              <w:t>presenciales</w:t>
            </w:r>
            <w:proofErr w:type="spellEnd"/>
          </w:p>
        </w:tc>
        <w:tc>
          <w:tcPr>
            <w:tcW w:w="1143" w:type="dxa"/>
            <w:tcBorders>
              <w:top w:val="single" w:sz="5" w:space="0" w:color="020203"/>
              <w:left w:val="single" w:sz="5" w:space="0" w:color="020203"/>
              <w:bottom w:val="single" w:sz="5" w:space="0" w:color="020203"/>
              <w:right w:val="single" w:sz="5" w:space="0" w:color="020203"/>
            </w:tcBorders>
            <w:shd w:val="clear" w:color="auto" w:fill="auto"/>
          </w:tcPr>
          <w:p w14:paraId="27AE21B7" w14:textId="61426541" w:rsidR="00071118" w:rsidRPr="00D1155C" w:rsidRDefault="00071118" w:rsidP="000420A8">
            <w:pPr>
              <w:pStyle w:val="TableParagraph"/>
              <w:spacing w:before="13" w:line="264" w:lineRule="auto"/>
              <w:ind w:left="111" w:firstLine="149"/>
              <w:rPr>
                <w:rFonts w:ascii="Arial" w:eastAsia="Arial Narrow" w:hAnsi="Arial" w:cs="Arial"/>
                <w:sz w:val="18"/>
                <w:szCs w:val="18"/>
              </w:rPr>
            </w:pPr>
            <w:r w:rsidRPr="00D1155C">
              <w:rPr>
                <w:rFonts w:ascii="Arial" w:hAnsi="Arial" w:cs="Arial"/>
                <w:color w:val="020203"/>
                <w:w w:val="105"/>
                <w:sz w:val="18"/>
                <w:szCs w:val="18"/>
              </w:rPr>
              <w:t>Horas</w:t>
            </w:r>
            <w:r w:rsidRPr="00D1155C">
              <w:rPr>
                <w:rFonts w:ascii="Arial" w:hAnsi="Arial" w:cs="Arial"/>
                <w:color w:val="020203"/>
                <w:spacing w:val="-13"/>
                <w:w w:val="105"/>
                <w:sz w:val="18"/>
                <w:szCs w:val="18"/>
              </w:rPr>
              <w:t xml:space="preserve"> </w:t>
            </w:r>
            <w:r w:rsidRPr="00D1155C">
              <w:rPr>
                <w:rFonts w:ascii="Arial" w:hAnsi="Arial" w:cs="Arial"/>
                <w:color w:val="020203"/>
                <w:spacing w:val="1"/>
                <w:w w:val="105"/>
                <w:sz w:val="18"/>
                <w:szCs w:val="18"/>
              </w:rPr>
              <w:t>no</w:t>
            </w:r>
            <w:r w:rsidRPr="00D1155C">
              <w:rPr>
                <w:rFonts w:ascii="Arial" w:hAnsi="Arial" w:cs="Arial"/>
                <w:color w:val="020203"/>
                <w:spacing w:val="25"/>
                <w:w w:val="102"/>
                <w:sz w:val="18"/>
                <w:szCs w:val="18"/>
              </w:rPr>
              <w:t xml:space="preserve"> </w:t>
            </w:r>
            <w:proofErr w:type="spellStart"/>
            <w:r w:rsidRPr="00D1155C">
              <w:rPr>
                <w:rFonts w:ascii="Arial" w:hAnsi="Arial" w:cs="Arial"/>
                <w:color w:val="020203"/>
                <w:sz w:val="18"/>
                <w:szCs w:val="18"/>
              </w:rPr>
              <w:t>presenciale</w:t>
            </w:r>
            <w:r w:rsidR="007B0E82" w:rsidRPr="00D1155C">
              <w:rPr>
                <w:rFonts w:ascii="Arial" w:hAnsi="Arial" w:cs="Arial"/>
                <w:color w:val="020203"/>
                <w:sz w:val="18"/>
                <w:szCs w:val="18"/>
              </w:rPr>
              <w:t>s</w:t>
            </w:r>
            <w:proofErr w:type="spellEnd"/>
          </w:p>
        </w:tc>
        <w:tc>
          <w:tcPr>
            <w:tcW w:w="1731" w:type="dxa"/>
            <w:vMerge/>
            <w:tcBorders>
              <w:left w:val="single" w:sz="5" w:space="0" w:color="020203"/>
              <w:bottom w:val="single" w:sz="5" w:space="0" w:color="020203"/>
              <w:right w:val="single" w:sz="5" w:space="0" w:color="020203"/>
            </w:tcBorders>
            <w:shd w:val="clear" w:color="auto" w:fill="auto"/>
          </w:tcPr>
          <w:p w14:paraId="5E501F0D" w14:textId="77777777" w:rsidR="00071118" w:rsidRPr="00D1155C" w:rsidRDefault="00071118" w:rsidP="000420A8">
            <w:pPr>
              <w:widowControl w:val="0"/>
              <w:rPr>
                <w:rFonts w:ascii="Arial" w:hAnsi="Arial" w:cs="Arial"/>
                <w:sz w:val="18"/>
                <w:szCs w:val="18"/>
              </w:rPr>
            </w:pPr>
          </w:p>
        </w:tc>
        <w:tc>
          <w:tcPr>
            <w:tcW w:w="1050" w:type="dxa"/>
            <w:vMerge/>
            <w:tcBorders>
              <w:left w:val="single" w:sz="5" w:space="0" w:color="020203"/>
              <w:bottom w:val="single" w:sz="5" w:space="0" w:color="020203"/>
              <w:right w:val="single" w:sz="5" w:space="0" w:color="020203"/>
            </w:tcBorders>
            <w:shd w:val="clear" w:color="auto" w:fill="auto"/>
          </w:tcPr>
          <w:p w14:paraId="42C4310E" w14:textId="77777777" w:rsidR="00071118" w:rsidRPr="00D1155C" w:rsidRDefault="00071118" w:rsidP="000420A8">
            <w:pPr>
              <w:widowControl w:val="0"/>
              <w:rPr>
                <w:rFonts w:ascii="Arial" w:hAnsi="Arial" w:cs="Arial"/>
                <w:sz w:val="18"/>
                <w:szCs w:val="18"/>
              </w:rPr>
            </w:pPr>
          </w:p>
        </w:tc>
      </w:tr>
      <w:tr w:rsidR="00071118" w:rsidRPr="00D1155C" w14:paraId="426024FC" w14:textId="77777777" w:rsidTr="008D3885">
        <w:trPr>
          <w:trHeight w:hRule="exact" w:val="971"/>
        </w:trPr>
        <w:tc>
          <w:tcPr>
            <w:tcW w:w="3074" w:type="dxa"/>
            <w:tcBorders>
              <w:top w:val="single" w:sz="5" w:space="0" w:color="020203"/>
              <w:left w:val="single" w:sz="5" w:space="0" w:color="020203"/>
              <w:bottom w:val="single" w:sz="5" w:space="0" w:color="020203"/>
              <w:right w:val="single" w:sz="5" w:space="0" w:color="020203"/>
            </w:tcBorders>
            <w:shd w:val="clear" w:color="auto" w:fill="auto"/>
          </w:tcPr>
          <w:p w14:paraId="7AA4FA0F" w14:textId="77777777" w:rsidR="00071118" w:rsidRPr="00D1155C" w:rsidRDefault="00071118" w:rsidP="000420A8">
            <w:pPr>
              <w:pStyle w:val="TableParagraph"/>
              <w:spacing w:before="13" w:line="264" w:lineRule="auto"/>
              <w:ind w:left="104" w:right="76"/>
              <w:rPr>
                <w:rFonts w:ascii="Arial" w:eastAsia="Arial Narrow" w:hAnsi="Arial" w:cs="Arial"/>
                <w:sz w:val="18"/>
                <w:szCs w:val="18"/>
                <w:lang w:val="es-ES"/>
              </w:rPr>
            </w:pPr>
            <w:r w:rsidRPr="00D1155C">
              <w:rPr>
                <w:rFonts w:ascii="Arial" w:hAnsi="Arial" w:cs="Arial"/>
                <w:color w:val="020203"/>
                <w:w w:val="105"/>
                <w:sz w:val="18"/>
                <w:szCs w:val="18"/>
                <w:lang w:val="es-ES"/>
              </w:rPr>
              <w:t>Sesiones en el aula (clases</w:t>
            </w:r>
            <w:r w:rsidRPr="00D1155C">
              <w:rPr>
                <w:rFonts w:ascii="Arial" w:hAnsi="Arial" w:cs="Arial"/>
                <w:color w:val="020203"/>
                <w:spacing w:val="-26"/>
                <w:w w:val="105"/>
                <w:sz w:val="18"/>
                <w:szCs w:val="18"/>
                <w:lang w:val="es-ES"/>
              </w:rPr>
              <w:t xml:space="preserve"> </w:t>
            </w:r>
            <w:r w:rsidRPr="00D1155C">
              <w:rPr>
                <w:rFonts w:ascii="Arial" w:hAnsi="Arial" w:cs="Arial"/>
                <w:color w:val="020203"/>
                <w:w w:val="105"/>
                <w:sz w:val="18"/>
                <w:szCs w:val="18"/>
                <w:lang w:val="es-ES"/>
              </w:rPr>
              <w:t>teórico-prácticas,</w:t>
            </w:r>
            <w:r w:rsidRPr="00D1155C">
              <w:rPr>
                <w:rFonts w:ascii="Arial" w:hAnsi="Arial" w:cs="Arial"/>
                <w:color w:val="020203"/>
                <w:spacing w:val="-26"/>
                <w:w w:val="105"/>
                <w:sz w:val="18"/>
                <w:szCs w:val="18"/>
                <w:lang w:val="es-ES"/>
              </w:rPr>
              <w:t xml:space="preserve"> </w:t>
            </w:r>
            <w:r w:rsidRPr="00D1155C">
              <w:rPr>
                <w:rFonts w:ascii="Arial" w:hAnsi="Arial" w:cs="Arial"/>
                <w:color w:val="020203"/>
                <w:spacing w:val="1"/>
                <w:w w:val="105"/>
                <w:sz w:val="18"/>
                <w:szCs w:val="18"/>
                <w:lang w:val="es-ES"/>
              </w:rPr>
              <w:t>explicaciones</w:t>
            </w:r>
            <w:r w:rsidRPr="00D1155C">
              <w:rPr>
                <w:rFonts w:ascii="Arial" w:hAnsi="Arial" w:cs="Arial"/>
                <w:color w:val="020203"/>
                <w:spacing w:val="39"/>
                <w:w w:val="103"/>
                <w:sz w:val="18"/>
                <w:szCs w:val="18"/>
                <w:lang w:val="es-ES"/>
              </w:rPr>
              <w:t xml:space="preserve"> </w:t>
            </w:r>
            <w:r w:rsidRPr="00D1155C">
              <w:rPr>
                <w:rFonts w:ascii="Arial" w:hAnsi="Arial" w:cs="Arial"/>
                <w:color w:val="020203"/>
                <w:w w:val="105"/>
                <w:sz w:val="18"/>
                <w:szCs w:val="18"/>
                <w:lang w:val="es-ES"/>
              </w:rPr>
              <w:t>magistrales,</w:t>
            </w:r>
            <w:r w:rsidRPr="00D1155C">
              <w:rPr>
                <w:rFonts w:ascii="Arial" w:hAnsi="Arial" w:cs="Arial"/>
                <w:color w:val="020203"/>
                <w:spacing w:val="-25"/>
                <w:w w:val="105"/>
                <w:sz w:val="18"/>
                <w:szCs w:val="18"/>
                <w:lang w:val="es-ES"/>
              </w:rPr>
              <w:t xml:space="preserve"> </w:t>
            </w:r>
            <w:r w:rsidRPr="00D1155C">
              <w:rPr>
                <w:rFonts w:ascii="Arial" w:hAnsi="Arial" w:cs="Arial"/>
                <w:color w:val="020203"/>
                <w:w w:val="105"/>
                <w:sz w:val="18"/>
                <w:szCs w:val="18"/>
                <w:lang w:val="es-ES"/>
              </w:rPr>
              <w:t>aplicaciones</w:t>
            </w:r>
            <w:r w:rsidRPr="00D1155C">
              <w:rPr>
                <w:rFonts w:ascii="Arial" w:hAnsi="Arial" w:cs="Arial"/>
                <w:color w:val="020203"/>
                <w:spacing w:val="-25"/>
                <w:w w:val="105"/>
                <w:sz w:val="18"/>
                <w:szCs w:val="18"/>
                <w:lang w:val="es-ES"/>
              </w:rPr>
              <w:t xml:space="preserve"> </w:t>
            </w:r>
            <w:r w:rsidRPr="00D1155C">
              <w:rPr>
                <w:rFonts w:ascii="Arial" w:hAnsi="Arial" w:cs="Arial"/>
                <w:color w:val="020203"/>
                <w:spacing w:val="1"/>
                <w:w w:val="105"/>
                <w:sz w:val="18"/>
                <w:szCs w:val="18"/>
                <w:lang w:val="es-ES"/>
              </w:rPr>
              <w:t>prácticas,</w:t>
            </w:r>
            <w:r w:rsidRPr="00D1155C">
              <w:rPr>
                <w:rFonts w:ascii="Arial" w:hAnsi="Arial" w:cs="Arial"/>
                <w:color w:val="020203"/>
                <w:spacing w:val="45"/>
                <w:w w:val="103"/>
                <w:sz w:val="18"/>
                <w:szCs w:val="18"/>
                <w:lang w:val="es-ES"/>
              </w:rPr>
              <w:t xml:space="preserve"> </w:t>
            </w:r>
            <w:r w:rsidRPr="00D1155C">
              <w:rPr>
                <w:rFonts w:ascii="Arial" w:hAnsi="Arial" w:cs="Arial"/>
                <w:color w:val="020203"/>
                <w:w w:val="105"/>
                <w:sz w:val="18"/>
                <w:szCs w:val="18"/>
                <w:lang w:val="es-ES"/>
              </w:rPr>
              <w:t>exposiciones</w:t>
            </w:r>
            <w:r w:rsidRPr="00D1155C">
              <w:rPr>
                <w:rFonts w:ascii="Arial" w:hAnsi="Arial" w:cs="Arial"/>
                <w:color w:val="020203"/>
                <w:spacing w:val="-15"/>
                <w:w w:val="105"/>
                <w:sz w:val="18"/>
                <w:szCs w:val="18"/>
                <w:lang w:val="es-ES"/>
              </w:rPr>
              <w:t xml:space="preserve"> </w:t>
            </w:r>
            <w:r w:rsidRPr="00D1155C">
              <w:rPr>
                <w:rFonts w:ascii="Arial" w:hAnsi="Arial" w:cs="Arial"/>
                <w:color w:val="020203"/>
                <w:w w:val="105"/>
                <w:sz w:val="18"/>
                <w:szCs w:val="18"/>
                <w:lang w:val="es-ES"/>
              </w:rPr>
              <w:t>y</w:t>
            </w:r>
            <w:r w:rsidRPr="00D1155C">
              <w:rPr>
                <w:rFonts w:ascii="Arial" w:hAnsi="Arial" w:cs="Arial"/>
                <w:color w:val="020203"/>
                <w:spacing w:val="-16"/>
                <w:w w:val="105"/>
                <w:sz w:val="18"/>
                <w:szCs w:val="18"/>
                <w:lang w:val="es-ES"/>
              </w:rPr>
              <w:t xml:space="preserve"> </w:t>
            </w:r>
            <w:r w:rsidRPr="00D1155C">
              <w:rPr>
                <w:rFonts w:ascii="Arial" w:hAnsi="Arial" w:cs="Arial"/>
                <w:color w:val="020203"/>
                <w:spacing w:val="1"/>
                <w:w w:val="105"/>
                <w:sz w:val="18"/>
                <w:szCs w:val="18"/>
                <w:lang w:val="es-ES"/>
              </w:rPr>
              <w:t>debates, actividades de evaluación)</w:t>
            </w:r>
          </w:p>
        </w:tc>
        <w:tc>
          <w:tcPr>
            <w:tcW w:w="1214" w:type="dxa"/>
            <w:tcBorders>
              <w:top w:val="single" w:sz="5" w:space="0" w:color="020203"/>
              <w:left w:val="single" w:sz="5" w:space="0" w:color="020203"/>
              <w:bottom w:val="single" w:sz="5" w:space="0" w:color="020203"/>
              <w:right w:val="single" w:sz="5" w:space="0" w:color="020203"/>
            </w:tcBorders>
            <w:shd w:val="clear" w:color="auto" w:fill="auto"/>
          </w:tcPr>
          <w:p w14:paraId="261A140D" w14:textId="77777777" w:rsidR="00071118" w:rsidRPr="00D1155C" w:rsidRDefault="00071118" w:rsidP="000420A8">
            <w:pPr>
              <w:pStyle w:val="TableParagraph"/>
              <w:spacing w:before="13" w:line="240" w:lineRule="exact"/>
              <w:rPr>
                <w:rFonts w:ascii="Arial" w:hAnsi="Arial" w:cs="Arial"/>
                <w:sz w:val="18"/>
                <w:szCs w:val="18"/>
                <w:lang w:val="es-ES"/>
              </w:rPr>
            </w:pPr>
          </w:p>
          <w:p w14:paraId="51800147" w14:textId="77777777" w:rsidR="00071118" w:rsidRPr="00D1155C" w:rsidRDefault="00071118" w:rsidP="000420A8">
            <w:pPr>
              <w:pStyle w:val="TableParagraph"/>
              <w:ind w:left="431" w:right="427"/>
              <w:jc w:val="center"/>
              <w:rPr>
                <w:rFonts w:ascii="Arial" w:eastAsia="Arial Narrow" w:hAnsi="Arial" w:cs="Arial"/>
                <w:sz w:val="18"/>
                <w:szCs w:val="18"/>
              </w:rPr>
            </w:pPr>
            <w:r w:rsidRPr="00D1155C">
              <w:rPr>
                <w:rFonts w:ascii="Arial" w:hAnsi="Arial" w:cs="Arial"/>
                <w:color w:val="020203"/>
                <w:sz w:val="18"/>
                <w:szCs w:val="18"/>
              </w:rPr>
              <w:t>22</w:t>
            </w:r>
          </w:p>
        </w:tc>
        <w:tc>
          <w:tcPr>
            <w:tcW w:w="1143" w:type="dxa"/>
            <w:tcBorders>
              <w:top w:val="single" w:sz="5" w:space="0" w:color="020203"/>
              <w:left w:val="single" w:sz="5" w:space="0" w:color="020203"/>
              <w:bottom w:val="single" w:sz="5" w:space="0" w:color="020203"/>
              <w:right w:val="single" w:sz="5" w:space="0" w:color="020203"/>
            </w:tcBorders>
            <w:shd w:val="clear" w:color="auto" w:fill="auto"/>
          </w:tcPr>
          <w:p w14:paraId="36BDD05E" w14:textId="77777777" w:rsidR="00071118" w:rsidRPr="00D1155C" w:rsidRDefault="00071118" w:rsidP="000420A8">
            <w:pPr>
              <w:widowControl w:val="0"/>
              <w:rPr>
                <w:rFonts w:ascii="Arial" w:hAnsi="Arial" w:cs="Arial"/>
                <w:sz w:val="18"/>
                <w:szCs w:val="18"/>
              </w:rPr>
            </w:pPr>
          </w:p>
        </w:tc>
        <w:tc>
          <w:tcPr>
            <w:tcW w:w="1731" w:type="dxa"/>
            <w:tcBorders>
              <w:top w:val="single" w:sz="5" w:space="0" w:color="020203"/>
              <w:left w:val="single" w:sz="5" w:space="0" w:color="020203"/>
              <w:bottom w:val="single" w:sz="5" w:space="0" w:color="020203"/>
              <w:right w:val="single" w:sz="5" w:space="0" w:color="020203"/>
            </w:tcBorders>
            <w:shd w:val="clear" w:color="auto" w:fill="auto"/>
          </w:tcPr>
          <w:p w14:paraId="2AEF7C3E" w14:textId="77777777" w:rsidR="00071118" w:rsidRPr="00D1155C" w:rsidRDefault="00071118" w:rsidP="000420A8">
            <w:pPr>
              <w:widowControl w:val="0"/>
              <w:rPr>
                <w:rFonts w:ascii="Arial" w:hAnsi="Arial" w:cs="Arial"/>
                <w:sz w:val="18"/>
                <w:szCs w:val="18"/>
              </w:rPr>
            </w:pPr>
          </w:p>
        </w:tc>
        <w:tc>
          <w:tcPr>
            <w:tcW w:w="1050" w:type="dxa"/>
            <w:tcBorders>
              <w:top w:val="single" w:sz="5" w:space="0" w:color="020203"/>
              <w:left w:val="single" w:sz="5" w:space="0" w:color="020203"/>
              <w:bottom w:val="single" w:sz="5" w:space="0" w:color="020203"/>
              <w:right w:val="single" w:sz="5" w:space="0" w:color="020203"/>
            </w:tcBorders>
            <w:shd w:val="clear" w:color="auto" w:fill="auto"/>
          </w:tcPr>
          <w:p w14:paraId="407E250C" w14:textId="77777777" w:rsidR="00071118" w:rsidRPr="00D1155C" w:rsidRDefault="00071118" w:rsidP="000420A8">
            <w:pPr>
              <w:widowControl w:val="0"/>
              <w:rPr>
                <w:rFonts w:ascii="Arial" w:hAnsi="Arial" w:cs="Arial"/>
                <w:sz w:val="18"/>
                <w:szCs w:val="18"/>
              </w:rPr>
            </w:pPr>
          </w:p>
        </w:tc>
      </w:tr>
      <w:tr w:rsidR="00071118" w:rsidRPr="00D1155C" w14:paraId="540A92BD" w14:textId="77777777" w:rsidTr="008D3885">
        <w:trPr>
          <w:trHeight w:hRule="exact" w:val="233"/>
        </w:trPr>
        <w:tc>
          <w:tcPr>
            <w:tcW w:w="3074" w:type="dxa"/>
            <w:tcBorders>
              <w:top w:val="single" w:sz="5" w:space="0" w:color="020203"/>
              <w:left w:val="single" w:sz="5" w:space="0" w:color="020203"/>
              <w:bottom w:val="single" w:sz="5" w:space="0" w:color="020203"/>
              <w:right w:val="single" w:sz="5" w:space="0" w:color="020203"/>
            </w:tcBorders>
            <w:shd w:val="clear" w:color="auto" w:fill="auto"/>
          </w:tcPr>
          <w:p w14:paraId="7D77B966" w14:textId="77777777" w:rsidR="00071118" w:rsidRPr="00D1155C" w:rsidRDefault="00071118" w:rsidP="000420A8">
            <w:pPr>
              <w:pStyle w:val="TableParagraph"/>
              <w:spacing w:before="13"/>
              <w:ind w:left="104" w:right="77"/>
              <w:rPr>
                <w:rFonts w:ascii="Arial" w:eastAsia="Arial Narrow" w:hAnsi="Arial" w:cs="Arial"/>
                <w:sz w:val="18"/>
                <w:szCs w:val="18"/>
              </w:rPr>
            </w:pPr>
            <w:proofErr w:type="spellStart"/>
            <w:r w:rsidRPr="00D1155C">
              <w:rPr>
                <w:rFonts w:ascii="Arial" w:hAnsi="Arial" w:cs="Arial"/>
                <w:color w:val="020203"/>
                <w:spacing w:val="1"/>
                <w:w w:val="105"/>
                <w:sz w:val="18"/>
                <w:szCs w:val="18"/>
              </w:rPr>
              <w:t>Tutorías</w:t>
            </w:r>
            <w:proofErr w:type="spellEnd"/>
            <w:r w:rsidRPr="00D1155C">
              <w:rPr>
                <w:rFonts w:ascii="Arial" w:hAnsi="Arial" w:cs="Arial"/>
                <w:color w:val="020203"/>
                <w:spacing w:val="1"/>
                <w:w w:val="105"/>
                <w:sz w:val="18"/>
                <w:szCs w:val="18"/>
              </w:rPr>
              <w:t>*</w:t>
            </w:r>
          </w:p>
        </w:tc>
        <w:tc>
          <w:tcPr>
            <w:tcW w:w="1214" w:type="dxa"/>
            <w:tcBorders>
              <w:top w:val="single" w:sz="5" w:space="0" w:color="020203"/>
              <w:left w:val="single" w:sz="5" w:space="0" w:color="020203"/>
              <w:bottom w:val="single" w:sz="5" w:space="0" w:color="020203"/>
              <w:right w:val="single" w:sz="5" w:space="0" w:color="020203"/>
            </w:tcBorders>
            <w:shd w:val="clear" w:color="auto" w:fill="auto"/>
          </w:tcPr>
          <w:p w14:paraId="751086CC" w14:textId="77777777" w:rsidR="00071118" w:rsidRPr="00D1155C" w:rsidRDefault="00071118" w:rsidP="000420A8">
            <w:pPr>
              <w:pStyle w:val="TableParagraph"/>
              <w:spacing w:before="13"/>
              <w:ind w:left="431" w:right="428"/>
              <w:jc w:val="center"/>
              <w:rPr>
                <w:rFonts w:ascii="Arial" w:eastAsia="Arial Narrow" w:hAnsi="Arial" w:cs="Arial"/>
                <w:sz w:val="18"/>
                <w:szCs w:val="18"/>
              </w:rPr>
            </w:pPr>
            <w:r w:rsidRPr="00D1155C">
              <w:rPr>
                <w:rFonts w:ascii="Arial" w:hAnsi="Arial" w:cs="Arial"/>
                <w:color w:val="020203"/>
                <w:sz w:val="18"/>
                <w:szCs w:val="18"/>
              </w:rPr>
              <w:t>0,5</w:t>
            </w:r>
          </w:p>
        </w:tc>
        <w:tc>
          <w:tcPr>
            <w:tcW w:w="1143" w:type="dxa"/>
            <w:tcBorders>
              <w:top w:val="single" w:sz="5" w:space="0" w:color="020203"/>
              <w:left w:val="single" w:sz="5" w:space="0" w:color="020203"/>
              <w:bottom w:val="single" w:sz="5" w:space="0" w:color="020203"/>
              <w:right w:val="single" w:sz="5" w:space="0" w:color="020203"/>
            </w:tcBorders>
            <w:shd w:val="clear" w:color="auto" w:fill="auto"/>
          </w:tcPr>
          <w:p w14:paraId="16102CFC" w14:textId="77777777" w:rsidR="00071118" w:rsidRPr="00D1155C" w:rsidRDefault="00071118" w:rsidP="000420A8">
            <w:pPr>
              <w:widowControl w:val="0"/>
              <w:rPr>
                <w:rFonts w:ascii="Arial" w:hAnsi="Arial" w:cs="Arial"/>
                <w:sz w:val="18"/>
                <w:szCs w:val="18"/>
              </w:rPr>
            </w:pPr>
          </w:p>
        </w:tc>
        <w:tc>
          <w:tcPr>
            <w:tcW w:w="1731" w:type="dxa"/>
            <w:tcBorders>
              <w:top w:val="single" w:sz="5" w:space="0" w:color="020203"/>
              <w:left w:val="single" w:sz="5" w:space="0" w:color="020203"/>
              <w:bottom w:val="single" w:sz="5" w:space="0" w:color="020203"/>
              <w:right w:val="single" w:sz="5" w:space="0" w:color="020203"/>
            </w:tcBorders>
            <w:shd w:val="clear" w:color="auto" w:fill="auto"/>
          </w:tcPr>
          <w:p w14:paraId="059A702E" w14:textId="77777777" w:rsidR="00071118" w:rsidRPr="00D1155C" w:rsidRDefault="00071118" w:rsidP="000420A8">
            <w:pPr>
              <w:widowControl w:val="0"/>
              <w:rPr>
                <w:rFonts w:ascii="Arial" w:hAnsi="Arial" w:cs="Arial"/>
                <w:sz w:val="18"/>
                <w:szCs w:val="18"/>
              </w:rPr>
            </w:pPr>
          </w:p>
        </w:tc>
        <w:tc>
          <w:tcPr>
            <w:tcW w:w="1050" w:type="dxa"/>
            <w:tcBorders>
              <w:top w:val="single" w:sz="5" w:space="0" w:color="020203"/>
              <w:left w:val="single" w:sz="5" w:space="0" w:color="020203"/>
              <w:bottom w:val="single" w:sz="5" w:space="0" w:color="020203"/>
              <w:right w:val="single" w:sz="5" w:space="0" w:color="020203"/>
            </w:tcBorders>
            <w:shd w:val="clear" w:color="auto" w:fill="auto"/>
          </w:tcPr>
          <w:p w14:paraId="10CE43C5" w14:textId="77777777" w:rsidR="00071118" w:rsidRPr="00D1155C" w:rsidRDefault="00071118" w:rsidP="000420A8">
            <w:pPr>
              <w:widowControl w:val="0"/>
              <w:rPr>
                <w:rFonts w:ascii="Arial" w:hAnsi="Arial" w:cs="Arial"/>
                <w:sz w:val="18"/>
                <w:szCs w:val="18"/>
              </w:rPr>
            </w:pPr>
          </w:p>
        </w:tc>
      </w:tr>
      <w:tr w:rsidR="00071118" w:rsidRPr="00D1155C" w14:paraId="5E88EED3" w14:textId="77777777" w:rsidTr="008D3885">
        <w:trPr>
          <w:trHeight w:hRule="exact" w:val="457"/>
        </w:trPr>
        <w:tc>
          <w:tcPr>
            <w:tcW w:w="3074" w:type="dxa"/>
            <w:tcBorders>
              <w:top w:val="single" w:sz="5" w:space="0" w:color="020203"/>
              <w:left w:val="single" w:sz="5" w:space="0" w:color="020203"/>
              <w:bottom w:val="single" w:sz="5" w:space="0" w:color="020203"/>
              <w:right w:val="single" w:sz="5" w:space="0" w:color="020203"/>
            </w:tcBorders>
            <w:shd w:val="clear" w:color="auto" w:fill="auto"/>
          </w:tcPr>
          <w:p w14:paraId="34AC4303" w14:textId="77777777" w:rsidR="00071118" w:rsidRPr="00D1155C" w:rsidRDefault="00071118" w:rsidP="000420A8">
            <w:pPr>
              <w:pStyle w:val="TableParagraph"/>
              <w:spacing w:before="13" w:line="264" w:lineRule="auto"/>
              <w:ind w:left="104" w:right="76"/>
              <w:rPr>
                <w:rFonts w:ascii="Arial" w:eastAsia="Arial Narrow" w:hAnsi="Arial" w:cs="Arial"/>
                <w:sz w:val="18"/>
                <w:szCs w:val="18"/>
                <w:lang w:val="es-ES"/>
              </w:rPr>
            </w:pPr>
            <w:r w:rsidRPr="00D1155C">
              <w:rPr>
                <w:rFonts w:ascii="Arial" w:hAnsi="Arial" w:cs="Arial"/>
                <w:color w:val="020203"/>
                <w:w w:val="105"/>
                <w:sz w:val="18"/>
                <w:szCs w:val="18"/>
                <w:lang w:val="es-ES"/>
              </w:rPr>
              <w:t>Preparación</w:t>
            </w:r>
            <w:r w:rsidRPr="00D1155C">
              <w:rPr>
                <w:rFonts w:ascii="Arial" w:hAnsi="Arial" w:cs="Arial"/>
                <w:color w:val="020203"/>
                <w:spacing w:val="-10"/>
                <w:w w:val="105"/>
                <w:sz w:val="18"/>
                <w:szCs w:val="18"/>
                <w:lang w:val="es-ES"/>
              </w:rPr>
              <w:t xml:space="preserve"> </w:t>
            </w:r>
            <w:r w:rsidRPr="00D1155C">
              <w:rPr>
                <w:rFonts w:ascii="Arial" w:hAnsi="Arial" w:cs="Arial"/>
                <w:color w:val="020203"/>
                <w:w w:val="105"/>
                <w:sz w:val="18"/>
                <w:szCs w:val="18"/>
                <w:lang w:val="es-ES"/>
              </w:rPr>
              <w:t>de</w:t>
            </w:r>
            <w:r w:rsidRPr="00D1155C">
              <w:rPr>
                <w:rFonts w:ascii="Arial" w:hAnsi="Arial" w:cs="Arial"/>
                <w:color w:val="020203"/>
                <w:spacing w:val="-10"/>
                <w:w w:val="105"/>
                <w:sz w:val="18"/>
                <w:szCs w:val="18"/>
                <w:lang w:val="es-ES"/>
              </w:rPr>
              <w:t xml:space="preserve"> </w:t>
            </w:r>
            <w:r w:rsidRPr="00D1155C">
              <w:rPr>
                <w:rFonts w:ascii="Arial" w:hAnsi="Arial" w:cs="Arial"/>
                <w:color w:val="020203"/>
                <w:w w:val="105"/>
                <w:sz w:val="18"/>
                <w:szCs w:val="18"/>
                <w:lang w:val="es-ES"/>
              </w:rPr>
              <w:t>trabajos</w:t>
            </w:r>
            <w:r w:rsidRPr="00D1155C">
              <w:rPr>
                <w:rFonts w:ascii="Arial" w:hAnsi="Arial" w:cs="Arial"/>
                <w:color w:val="020203"/>
                <w:spacing w:val="-9"/>
                <w:w w:val="105"/>
                <w:sz w:val="18"/>
                <w:szCs w:val="18"/>
                <w:lang w:val="es-ES"/>
              </w:rPr>
              <w:t xml:space="preserve"> </w:t>
            </w:r>
            <w:r w:rsidRPr="00D1155C">
              <w:rPr>
                <w:rFonts w:ascii="Arial" w:hAnsi="Arial" w:cs="Arial"/>
                <w:color w:val="020203"/>
                <w:w w:val="105"/>
                <w:sz w:val="18"/>
                <w:szCs w:val="18"/>
                <w:lang w:val="es-ES"/>
              </w:rPr>
              <w:t>y</w:t>
            </w:r>
            <w:r w:rsidRPr="00D1155C">
              <w:rPr>
                <w:rFonts w:ascii="Arial" w:hAnsi="Arial" w:cs="Arial"/>
                <w:color w:val="020203"/>
                <w:spacing w:val="-10"/>
                <w:w w:val="105"/>
                <w:sz w:val="18"/>
                <w:szCs w:val="18"/>
                <w:lang w:val="es-ES"/>
              </w:rPr>
              <w:t xml:space="preserve"> </w:t>
            </w:r>
            <w:r w:rsidRPr="00D1155C">
              <w:rPr>
                <w:rFonts w:ascii="Arial" w:hAnsi="Arial" w:cs="Arial"/>
                <w:color w:val="020203"/>
                <w:spacing w:val="1"/>
                <w:w w:val="105"/>
                <w:sz w:val="18"/>
                <w:szCs w:val="18"/>
                <w:lang w:val="es-ES"/>
              </w:rPr>
              <w:t>otras</w:t>
            </w:r>
            <w:r w:rsidRPr="00D1155C">
              <w:rPr>
                <w:rFonts w:ascii="Arial" w:hAnsi="Arial" w:cs="Arial"/>
                <w:color w:val="020203"/>
                <w:spacing w:val="37"/>
                <w:w w:val="103"/>
                <w:sz w:val="18"/>
                <w:szCs w:val="18"/>
                <w:lang w:val="es-ES"/>
              </w:rPr>
              <w:t xml:space="preserve"> </w:t>
            </w:r>
            <w:r w:rsidRPr="00D1155C">
              <w:rPr>
                <w:rFonts w:ascii="Arial" w:hAnsi="Arial" w:cs="Arial"/>
                <w:color w:val="020203"/>
                <w:w w:val="105"/>
                <w:sz w:val="18"/>
                <w:szCs w:val="18"/>
                <w:lang w:val="es-ES"/>
              </w:rPr>
              <w:t>actividades</w:t>
            </w:r>
            <w:r w:rsidRPr="00D1155C">
              <w:rPr>
                <w:rFonts w:ascii="Arial" w:hAnsi="Arial" w:cs="Arial"/>
                <w:color w:val="020203"/>
                <w:spacing w:val="-19"/>
                <w:w w:val="105"/>
                <w:sz w:val="18"/>
                <w:szCs w:val="18"/>
                <w:lang w:val="es-ES"/>
              </w:rPr>
              <w:t xml:space="preserve"> </w:t>
            </w:r>
            <w:r w:rsidRPr="00D1155C">
              <w:rPr>
                <w:rFonts w:ascii="Arial" w:hAnsi="Arial" w:cs="Arial"/>
                <w:color w:val="020203"/>
                <w:w w:val="105"/>
                <w:sz w:val="18"/>
                <w:szCs w:val="18"/>
                <w:lang w:val="es-ES"/>
              </w:rPr>
              <w:t>no</w:t>
            </w:r>
            <w:r w:rsidRPr="00D1155C">
              <w:rPr>
                <w:rFonts w:ascii="Arial" w:hAnsi="Arial" w:cs="Arial"/>
                <w:color w:val="020203"/>
                <w:spacing w:val="-18"/>
                <w:w w:val="105"/>
                <w:sz w:val="18"/>
                <w:szCs w:val="18"/>
                <w:lang w:val="es-ES"/>
              </w:rPr>
              <w:t xml:space="preserve"> </w:t>
            </w:r>
            <w:r w:rsidRPr="00D1155C">
              <w:rPr>
                <w:rFonts w:ascii="Arial" w:hAnsi="Arial" w:cs="Arial"/>
                <w:color w:val="020203"/>
                <w:spacing w:val="1"/>
                <w:w w:val="105"/>
                <w:sz w:val="18"/>
                <w:szCs w:val="18"/>
                <w:lang w:val="es-ES"/>
              </w:rPr>
              <w:t>presenciales</w:t>
            </w:r>
          </w:p>
        </w:tc>
        <w:tc>
          <w:tcPr>
            <w:tcW w:w="1214" w:type="dxa"/>
            <w:tcBorders>
              <w:top w:val="single" w:sz="5" w:space="0" w:color="020203"/>
              <w:left w:val="single" w:sz="5" w:space="0" w:color="020203"/>
              <w:bottom w:val="single" w:sz="5" w:space="0" w:color="020203"/>
              <w:right w:val="single" w:sz="5" w:space="0" w:color="020203"/>
            </w:tcBorders>
            <w:shd w:val="clear" w:color="auto" w:fill="auto"/>
          </w:tcPr>
          <w:p w14:paraId="4F93A893" w14:textId="77777777" w:rsidR="00071118" w:rsidRPr="00D1155C" w:rsidRDefault="00071118" w:rsidP="000420A8">
            <w:pPr>
              <w:widowControl w:val="0"/>
              <w:rPr>
                <w:rFonts w:ascii="Arial" w:hAnsi="Arial" w:cs="Arial"/>
                <w:sz w:val="18"/>
                <w:szCs w:val="18"/>
              </w:rPr>
            </w:pPr>
          </w:p>
        </w:tc>
        <w:tc>
          <w:tcPr>
            <w:tcW w:w="1143" w:type="dxa"/>
            <w:tcBorders>
              <w:top w:val="single" w:sz="5" w:space="0" w:color="020203"/>
              <w:left w:val="single" w:sz="5" w:space="0" w:color="020203"/>
              <w:bottom w:val="single" w:sz="5" w:space="0" w:color="020203"/>
              <w:right w:val="single" w:sz="5" w:space="0" w:color="020203"/>
            </w:tcBorders>
            <w:shd w:val="clear" w:color="auto" w:fill="auto"/>
          </w:tcPr>
          <w:p w14:paraId="6EB6EB1D" w14:textId="77777777" w:rsidR="00071118" w:rsidRPr="00D1155C" w:rsidRDefault="00071118" w:rsidP="000420A8">
            <w:pPr>
              <w:widowControl w:val="0"/>
              <w:rPr>
                <w:rFonts w:ascii="Arial" w:hAnsi="Arial" w:cs="Arial"/>
                <w:sz w:val="18"/>
                <w:szCs w:val="18"/>
              </w:rPr>
            </w:pPr>
          </w:p>
        </w:tc>
        <w:tc>
          <w:tcPr>
            <w:tcW w:w="1731" w:type="dxa"/>
            <w:tcBorders>
              <w:top w:val="single" w:sz="5" w:space="0" w:color="020203"/>
              <w:left w:val="single" w:sz="5" w:space="0" w:color="020203"/>
              <w:bottom w:val="single" w:sz="5" w:space="0" w:color="020203"/>
              <w:right w:val="single" w:sz="5" w:space="0" w:color="020203"/>
            </w:tcBorders>
            <w:shd w:val="clear" w:color="auto" w:fill="auto"/>
          </w:tcPr>
          <w:p w14:paraId="7A669DF5" w14:textId="77777777" w:rsidR="00071118" w:rsidRPr="00D1155C" w:rsidRDefault="00071118" w:rsidP="000420A8">
            <w:pPr>
              <w:widowControl w:val="0"/>
              <w:rPr>
                <w:rFonts w:ascii="Arial" w:hAnsi="Arial" w:cs="Arial"/>
                <w:sz w:val="18"/>
                <w:szCs w:val="18"/>
              </w:rPr>
            </w:pPr>
          </w:p>
        </w:tc>
        <w:tc>
          <w:tcPr>
            <w:tcW w:w="1050" w:type="dxa"/>
            <w:tcBorders>
              <w:top w:val="single" w:sz="5" w:space="0" w:color="020203"/>
              <w:left w:val="single" w:sz="5" w:space="0" w:color="020203"/>
              <w:bottom w:val="single" w:sz="5" w:space="0" w:color="020203"/>
              <w:right w:val="single" w:sz="5" w:space="0" w:color="020203"/>
            </w:tcBorders>
            <w:shd w:val="clear" w:color="auto" w:fill="auto"/>
          </w:tcPr>
          <w:p w14:paraId="4DC6CBE5" w14:textId="77777777" w:rsidR="00071118" w:rsidRPr="00D1155C" w:rsidRDefault="00071118" w:rsidP="000420A8">
            <w:pPr>
              <w:widowControl w:val="0"/>
              <w:rPr>
                <w:rFonts w:ascii="Arial" w:hAnsi="Arial" w:cs="Arial"/>
                <w:sz w:val="18"/>
                <w:szCs w:val="18"/>
              </w:rPr>
            </w:pPr>
          </w:p>
        </w:tc>
      </w:tr>
      <w:tr w:rsidR="00071118" w:rsidRPr="00D1155C" w14:paraId="60B06CE9" w14:textId="77777777" w:rsidTr="008D3885">
        <w:trPr>
          <w:trHeight w:hRule="exact" w:val="233"/>
        </w:trPr>
        <w:tc>
          <w:tcPr>
            <w:tcW w:w="3074" w:type="dxa"/>
            <w:tcBorders>
              <w:top w:val="single" w:sz="5" w:space="0" w:color="020203"/>
              <w:left w:val="single" w:sz="5" w:space="0" w:color="020203"/>
              <w:bottom w:val="single" w:sz="5" w:space="0" w:color="020203"/>
              <w:right w:val="single" w:sz="5" w:space="0" w:color="020203"/>
            </w:tcBorders>
            <w:shd w:val="clear" w:color="auto" w:fill="auto"/>
          </w:tcPr>
          <w:p w14:paraId="463EFE4D" w14:textId="77777777" w:rsidR="00071118" w:rsidRPr="00D1155C" w:rsidRDefault="00071118" w:rsidP="000420A8">
            <w:pPr>
              <w:pStyle w:val="TableParagraph"/>
              <w:spacing w:before="13"/>
              <w:ind w:left="104" w:right="77"/>
              <w:rPr>
                <w:rFonts w:ascii="Arial" w:eastAsia="Arial Narrow" w:hAnsi="Arial" w:cs="Arial"/>
                <w:sz w:val="18"/>
                <w:szCs w:val="18"/>
              </w:rPr>
            </w:pPr>
            <w:r w:rsidRPr="00D1155C">
              <w:rPr>
                <w:rFonts w:ascii="Arial" w:hAnsi="Arial" w:cs="Arial"/>
                <w:color w:val="020203"/>
                <w:spacing w:val="1"/>
                <w:w w:val="105"/>
                <w:sz w:val="18"/>
                <w:szCs w:val="18"/>
              </w:rPr>
              <w:t>TOTAL</w:t>
            </w:r>
          </w:p>
        </w:tc>
        <w:tc>
          <w:tcPr>
            <w:tcW w:w="1214" w:type="dxa"/>
            <w:tcBorders>
              <w:top w:val="single" w:sz="5" w:space="0" w:color="020203"/>
              <w:left w:val="single" w:sz="5" w:space="0" w:color="020203"/>
              <w:bottom w:val="single" w:sz="5" w:space="0" w:color="020203"/>
              <w:right w:val="single" w:sz="5" w:space="0" w:color="020203"/>
            </w:tcBorders>
            <w:shd w:val="clear" w:color="auto" w:fill="auto"/>
          </w:tcPr>
          <w:p w14:paraId="79AEAE28" w14:textId="77777777" w:rsidR="00071118" w:rsidRPr="00D1155C" w:rsidRDefault="00071118" w:rsidP="000420A8">
            <w:pPr>
              <w:pStyle w:val="TableParagraph"/>
              <w:spacing w:before="13"/>
              <w:ind w:left="366"/>
              <w:rPr>
                <w:rFonts w:ascii="Arial" w:eastAsia="Arial Narrow" w:hAnsi="Arial" w:cs="Arial"/>
                <w:sz w:val="18"/>
                <w:szCs w:val="18"/>
              </w:rPr>
            </w:pPr>
            <w:r w:rsidRPr="00D1155C">
              <w:rPr>
                <w:rFonts w:ascii="Arial" w:eastAsia="Arial Narrow" w:hAnsi="Arial" w:cs="Arial"/>
                <w:color w:val="020203"/>
                <w:sz w:val="18"/>
                <w:szCs w:val="18"/>
              </w:rPr>
              <w:t>22h</w:t>
            </w:r>
            <w:r w:rsidRPr="00D1155C">
              <w:rPr>
                <w:rFonts w:ascii="Arial" w:eastAsia="Arial Narrow" w:hAnsi="Arial" w:cs="Arial"/>
                <w:color w:val="020203"/>
                <w:spacing w:val="15"/>
                <w:sz w:val="18"/>
                <w:szCs w:val="18"/>
              </w:rPr>
              <w:t xml:space="preserve"> </w:t>
            </w:r>
            <w:r w:rsidRPr="00D1155C">
              <w:rPr>
                <w:rFonts w:ascii="Arial" w:eastAsia="Arial Narrow" w:hAnsi="Arial" w:cs="Arial"/>
                <w:color w:val="020203"/>
                <w:sz w:val="18"/>
                <w:szCs w:val="18"/>
              </w:rPr>
              <w:t>30’</w:t>
            </w:r>
          </w:p>
        </w:tc>
        <w:tc>
          <w:tcPr>
            <w:tcW w:w="1143" w:type="dxa"/>
            <w:tcBorders>
              <w:top w:val="single" w:sz="5" w:space="0" w:color="020203"/>
              <w:left w:val="single" w:sz="5" w:space="0" w:color="020203"/>
              <w:bottom w:val="single" w:sz="5" w:space="0" w:color="020203"/>
              <w:right w:val="single" w:sz="5" w:space="0" w:color="020203"/>
            </w:tcBorders>
            <w:shd w:val="clear" w:color="auto" w:fill="auto"/>
          </w:tcPr>
          <w:p w14:paraId="3D5C1ABC" w14:textId="77777777" w:rsidR="00071118" w:rsidRPr="00D1155C" w:rsidRDefault="00071118" w:rsidP="000420A8">
            <w:pPr>
              <w:widowControl w:val="0"/>
              <w:rPr>
                <w:rFonts w:ascii="Arial" w:hAnsi="Arial" w:cs="Arial"/>
                <w:sz w:val="18"/>
                <w:szCs w:val="18"/>
              </w:rPr>
            </w:pPr>
          </w:p>
        </w:tc>
        <w:tc>
          <w:tcPr>
            <w:tcW w:w="1731" w:type="dxa"/>
            <w:tcBorders>
              <w:top w:val="single" w:sz="5" w:space="0" w:color="020203"/>
              <w:left w:val="single" w:sz="5" w:space="0" w:color="020203"/>
              <w:bottom w:val="single" w:sz="5" w:space="0" w:color="020203"/>
              <w:right w:val="single" w:sz="5" w:space="0" w:color="020203"/>
            </w:tcBorders>
            <w:shd w:val="clear" w:color="auto" w:fill="auto"/>
          </w:tcPr>
          <w:p w14:paraId="117A6ED9" w14:textId="77777777" w:rsidR="00071118" w:rsidRPr="00D1155C" w:rsidRDefault="00071118" w:rsidP="000420A8">
            <w:pPr>
              <w:pStyle w:val="TableParagraph"/>
              <w:spacing w:before="13"/>
              <w:ind w:left="621" w:right="619"/>
              <w:jc w:val="center"/>
              <w:rPr>
                <w:rFonts w:ascii="Arial" w:eastAsia="Arial Narrow" w:hAnsi="Arial" w:cs="Arial"/>
                <w:sz w:val="18"/>
                <w:szCs w:val="18"/>
              </w:rPr>
            </w:pPr>
            <w:r w:rsidRPr="00D1155C">
              <w:rPr>
                <w:rFonts w:ascii="Arial" w:eastAsia="Arial Narrow" w:hAnsi="Arial" w:cs="Arial"/>
                <w:color w:val="020203"/>
                <w:sz w:val="18"/>
                <w:szCs w:val="18"/>
              </w:rPr>
              <w:t>52h</w:t>
            </w:r>
            <w:r w:rsidRPr="00D1155C">
              <w:rPr>
                <w:rFonts w:ascii="Arial" w:eastAsia="Arial Narrow" w:hAnsi="Arial" w:cs="Arial"/>
                <w:color w:val="020203"/>
                <w:spacing w:val="15"/>
                <w:sz w:val="18"/>
                <w:szCs w:val="18"/>
              </w:rPr>
              <w:t xml:space="preserve"> </w:t>
            </w:r>
            <w:r w:rsidRPr="00D1155C">
              <w:rPr>
                <w:rFonts w:ascii="Arial" w:eastAsia="Arial Narrow" w:hAnsi="Arial" w:cs="Arial"/>
                <w:color w:val="020203"/>
                <w:sz w:val="18"/>
                <w:szCs w:val="18"/>
              </w:rPr>
              <w:t>30’</w:t>
            </w:r>
          </w:p>
        </w:tc>
        <w:tc>
          <w:tcPr>
            <w:tcW w:w="1050" w:type="dxa"/>
            <w:tcBorders>
              <w:top w:val="single" w:sz="5" w:space="0" w:color="020203"/>
              <w:left w:val="single" w:sz="5" w:space="0" w:color="020203"/>
              <w:bottom w:val="single" w:sz="5" w:space="0" w:color="020203"/>
              <w:right w:val="single" w:sz="5" w:space="0" w:color="020203"/>
            </w:tcBorders>
            <w:shd w:val="clear" w:color="auto" w:fill="auto"/>
          </w:tcPr>
          <w:p w14:paraId="20FB386D" w14:textId="77777777" w:rsidR="00071118" w:rsidRPr="00D1155C" w:rsidRDefault="00071118" w:rsidP="000420A8">
            <w:pPr>
              <w:pStyle w:val="TableParagraph"/>
              <w:spacing w:before="13"/>
              <w:ind w:left="395" w:right="397"/>
              <w:jc w:val="center"/>
              <w:rPr>
                <w:rFonts w:ascii="Arial" w:eastAsia="Arial Narrow" w:hAnsi="Arial" w:cs="Arial"/>
                <w:sz w:val="18"/>
                <w:szCs w:val="18"/>
              </w:rPr>
            </w:pPr>
            <w:r w:rsidRPr="00D1155C">
              <w:rPr>
                <w:rFonts w:ascii="Arial" w:hAnsi="Arial" w:cs="Arial"/>
                <w:color w:val="020203"/>
                <w:sz w:val="18"/>
                <w:szCs w:val="18"/>
              </w:rPr>
              <w:t>75</w:t>
            </w:r>
          </w:p>
        </w:tc>
      </w:tr>
      <w:tr w:rsidR="00071118" w:rsidRPr="00D1155C" w14:paraId="78EB9B72" w14:textId="77777777" w:rsidTr="008D3885">
        <w:trPr>
          <w:trHeight w:hRule="exact" w:val="233"/>
        </w:trPr>
        <w:tc>
          <w:tcPr>
            <w:tcW w:w="3074" w:type="dxa"/>
            <w:tcBorders>
              <w:top w:val="single" w:sz="5" w:space="0" w:color="020203"/>
              <w:left w:val="single" w:sz="5" w:space="0" w:color="020203"/>
              <w:bottom w:val="single" w:sz="5" w:space="0" w:color="020203"/>
              <w:right w:val="single" w:sz="5" w:space="0" w:color="020203"/>
            </w:tcBorders>
            <w:shd w:val="clear" w:color="auto" w:fill="auto"/>
          </w:tcPr>
          <w:p w14:paraId="6B4F1323" w14:textId="77777777" w:rsidR="00071118" w:rsidRPr="00D1155C" w:rsidRDefault="00071118" w:rsidP="000420A8">
            <w:pPr>
              <w:pStyle w:val="TableParagraph"/>
              <w:spacing w:before="13"/>
              <w:ind w:left="104" w:right="77"/>
              <w:rPr>
                <w:rFonts w:ascii="Arial" w:eastAsia="Arial Narrow" w:hAnsi="Arial" w:cs="Arial"/>
                <w:sz w:val="18"/>
                <w:szCs w:val="18"/>
              </w:rPr>
            </w:pPr>
            <w:proofErr w:type="spellStart"/>
            <w:r w:rsidRPr="00D1155C">
              <w:rPr>
                <w:rFonts w:ascii="Arial" w:hAnsi="Arial" w:cs="Arial"/>
                <w:b/>
                <w:color w:val="020203"/>
                <w:spacing w:val="1"/>
                <w:w w:val="105"/>
                <w:sz w:val="18"/>
                <w:szCs w:val="18"/>
              </w:rPr>
              <w:t>Porcentaje</w:t>
            </w:r>
            <w:proofErr w:type="spellEnd"/>
          </w:p>
        </w:tc>
        <w:tc>
          <w:tcPr>
            <w:tcW w:w="1214" w:type="dxa"/>
            <w:tcBorders>
              <w:top w:val="single" w:sz="5" w:space="0" w:color="020203"/>
              <w:left w:val="single" w:sz="5" w:space="0" w:color="020203"/>
              <w:bottom w:val="single" w:sz="5" w:space="0" w:color="020203"/>
              <w:right w:val="single" w:sz="5" w:space="0" w:color="020203"/>
            </w:tcBorders>
            <w:shd w:val="clear" w:color="auto" w:fill="auto"/>
          </w:tcPr>
          <w:p w14:paraId="539E2684" w14:textId="77777777" w:rsidR="00071118" w:rsidRPr="00D1155C" w:rsidRDefault="00071118" w:rsidP="000420A8">
            <w:pPr>
              <w:pStyle w:val="TableParagraph"/>
              <w:spacing w:before="13"/>
              <w:ind w:left="431" w:right="428"/>
              <w:jc w:val="center"/>
              <w:rPr>
                <w:rFonts w:ascii="Arial" w:eastAsia="Arial Narrow" w:hAnsi="Arial" w:cs="Arial"/>
                <w:sz w:val="18"/>
                <w:szCs w:val="18"/>
              </w:rPr>
            </w:pPr>
            <w:r w:rsidRPr="00D1155C">
              <w:rPr>
                <w:rFonts w:ascii="Arial" w:hAnsi="Arial" w:cs="Arial"/>
                <w:color w:val="020203"/>
                <w:spacing w:val="1"/>
                <w:w w:val="105"/>
                <w:sz w:val="18"/>
                <w:szCs w:val="18"/>
              </w:rPr>
              <w:t>30%</w:t>
            </w:r>
          </w:p>
        </w:tc>
        <w:tc>
          <w:tcPr>
            <w:tcW w:w="1143" w:type="dxa"/>
            <w:tcBorders>
              <w:top w:val="single" w:sz="5" w:space="0" w:color="020203"/>
              <w:left w:val="single" w:sz="5" w:space="0" w:color="020203"/>
              <w:bottom w:val="single" w:sz="5" w:space="0" w:color="020203"/>
              <w:right w:val="single" w:sz="5" w:space="0" w:color="020203"/>
            </w:tcBorders>
            <w:shd w:val="clear" w:color="auto" w:fill="auto"/>
          </w:tcPr>
          <w:p w14:paraId="75387915" w14:textId="77777777" w:rsidR="00071118" w:rsidRPr="00D1155C" w:rsidRDefault="00071118" w:rsidP="000420A8">
            <w:pPr>
              <w:widowControl w:val="0"/>
              <w:rPr>
                <w:rFonts w:ascii="Arial" w:hAnsi="Arial" w:cs="Arial"/>
                <w:sz w:val="18"/>
                <w:szCs w:val="18"/>
              </w:rPr>
            </w:pPr>
          </w:p>
        </w:tc>
        <w:tc>
          <w:tcPr>
            <w:tcW w:w="1731" w:type="dxa"/>
            <w:tcBorders>
              <w:top w:val="single" w:sz="5" w:space="0" w:color="020203"/>
              <w:left w:val="single" w:sz="5" w:space="0" w:color="020203"/>
              <w:bottom w:val="single" w:sz="5" w:space="0" w:color="020203"/>
              <w:right w:val="single" w:sz="5" w:space="0" w:color="020203"/>
            </w:tcBorders>
            <w:shd w:val="clear" w:color="auto" w:fill="auto"/>
          </w:tcPr>
          <w:p w14:paraId="128A0062" w14:textId="77777777" w:rsidR="00071118" w:rsidRPr="00D1155C" w:rsidRDefault="00071118" w:rsidP="000420A8">
            <w:pPr>
              <w:pStyle w:val="TableParagraph"/>
              <w:spacing w:before="13"/>
              <w:ind w:left="621" w:right="619"/>
              <w:jc w:val="center"/>
              <w:rPr>
                <w:rFonts w:ascii="Arial" w:eastAsia="Arial Narrow" w:hAnsi="Arial" w:cs="Arial"/>
                <w:sz w:val="18"/>
                <w:szCs w:val="18"/>
              </w:rPr>
            </w:pPr>
            <w:r w:rsidRPr="00D1155C">
              <w:rPr>
                <w:rFonts w:ascii="Arial" w:hAnsi="Arial" w:cs="Arial"/>
                <w:color w:val="020203"/>
                <w:spacing w:val="1"/>
                <w:w w:val="105"/>
                <w:sz w:val="18"/>
                <w:szCs w:val="18"/>
              </w:rPr>
              <w:t>70%</w:t>
            </w:r>
          </w:p>
        </w:tc>
        <w:tc>
          <w:tcPr>
            <w:tcW w:w="1050" w:type="dxa"/>
            <w:tcBorders>
              <w:top w:val="single" w:sz="5" w:space="0" w:color="020203"/>
              <w:left w:val="single" w:sz="5" w:space="0" w:color="020203"/>
              <w:bottom w:val="single" w:sz="5" w:space="0" w:color="020203"/>
              <w:right w:val="single" w:sz="5" w:space="0" w:color="020203"/>
            </w:tcBorders>
            <w:shd w:val="clear" w:color="auto" w:fill="auto"/>
          </w:tcPr>
          <w:p w14:paraId="533D7CDA" w14:textId="77777777" w:rsidR="00071118" w:rsidRPr="00D1155C" w:rsidRDefault="00071118" w:rsidP="000420A8">
            <w:pPr>
              <w:pStyle w:val="TableParagraph"/>
              <w:spacing w:before="13"/>
              <w:ind w:left="336"/>
              <w:rPr>
                <w:rFonts w:ascii="Arial" w:eastAsia="Arial Narrow" w:hAnsi="Arial" w:cs="Arial"/>
                <w:sz w:val="18"/>
                <w:szCs w:val="18"/>
              </w:rPr>
            </w:pPr>
            <w:r w:rsidRPr="00D1155C">
              <w:rPr>
                <w:rFonts w:ascii="Arial" w:hAnsi="Arial" w:cs="Arial"/>
                <w:color w:val="020203"/>
                <w:sz w:val="18"/>
                <w:szCs w:val="18"/>
              </w:rPr>
              <w:t>100%</w:t>
            </w:r>
          </w:p>
        </w:tc>
      </w:tr>
      <w:tr w:rsidR="008D3885" w:rsidRPr="00D1155C" w14:paraId="2F5DD72A" w14:textId="77777777" w:rsidTr="008D3885">
        <w:trPr>
          <w:trHeight w:hRule="exact" w:val="233"/>
        </w:trPr>
        <w:tc>
          <w:tcPr>
            <w:tcW w:w="3074" w:type="dxa"/>
            <w:tcBorders>
              <w:top w:val="single" w:sz="6" w:space="0" w:color="020203"/>
              <w:left w:val="single" w:sz="6" w:space="0" w:color="020203"/>
              <w:bottom w:val="single" w:sz="4" w:space="0" w:color="auto"/>
              <w:right w:val="single" w:sz="6" w:space="0" w:color="020203"/>
            </w:tcBorders>
            <w:shd w:val="clear" w:color="auto" w:fill="auto"/>
          </w:tcPr>
          <w:p w14:paraId="2A33AD86" w14:textId="77777777" w:rsidR="008D3885" w:rsidRPr="00D1155C" w:rsidRDefault="008D3885" w:rsidP="000420A8">
            <w:pPr>
              <w:pStyle w:val="TableParagraph"/>
              <w:spacing w:before="13"/>
              <w:ind w:left="104" w:right="77"/>
              <w:rPr>
                <w:rFonts w:ascii="Arial" w:hAnsi="Arial" w:cs="Arial"/>
                <w:b/>
                <w:color w:val="020203"/>
                <w:spacing w:val="1"/>
                <w:w w:val="105"/>
                <w:sz w:val="20"/>
                <w:szCs w:val="20"/>
              </w:rPr>
            </w:pPr>
          </w:p>
          <w:p w14:paraId="0A0EDA0F" w14:textId="77777777" w:rsidR="008D3885" w:rsidRPr="00D1155C" w:rsidRDefault="008D3885" w:rsidP="000420A8">
            <w:pPr>
              <w:pStyle w:val="TableParagraph"/>
              <w:spacing w:before="13"/>
              <w:ind w:left="104" w:right="77"/>
              <w:rPr>
                <w:rFonts w:ascii="Arial" w:hAnsi="Arial" w:cs="Arial"/>
                <w:b/>
                <w:color w:val="020203"/>
                <w:spacing w:val="1"/>
                <w:w w:val="105"/>
                <w:sz w:val="20"/>
                <w:szCs w:val="20"/>
              </w:rPr>
            </w:pPr>
          </w:p>
        </w:tc>
        <w:tc>
          <w:tcPr>
            <w:tcW w:w="1214" w:type="dxa"/>
            <w:tcBorders>
              <w:top w:val="single" w:sz="6" w:space="0" w:color="020203"/>
              <w:left w:val="single" w:sz="6" w:space="0" w:color="020203"/>
              <w:bottom w:val="single" w:sz="4" w:space="0" w:color="auto"/>
              <w:right w:val="single" w:sz="6" w:space="0" w:color="020203"/>
            </w:tcBorders>
            <w:shd w:val="clear" w:color="auto" w:fill="auto"/>
          </w:tcPr>
          <w:p w14:paraId="76D02213" w14:textId="77777777" w:rsidR="008D3885" w:rsidRPr="00D1155C" w:rsidRDefault="008D3885" w:rsidP="000420A8">
            <w:pPr>
              <w:pStyle w:val="TableParagraph"/>
              <w:spacing w:before="13"/>
              <w:ind w:left="431" w:right="428"/>
              <w:jc w:val="center"/>
              <w:rPr>
                <w:rFonts w:ascii="Arial" w:hAnsi="Arial" w:cs="Arial"/>
                <w:color w:val="020203"/>
                <w:spacing w:val="1"/>
                <w:w w:val="105"/>
                <w:sz w:val="20"/>
                <w:szCs w:val="20"/>
              </w:rPr>
            </w:pPr>
          </w:p>
        </w:tc>
        <w:tc>
          <w:tcPr>
            <w:tcW w:w="1143" w:type="dxa"/>
            <w:tcBorders>
              <w:top w:val="single" w:sz="6" w:space="0" w:color="020203"/>
              <w:left w:val="single" w:sz="6" w:space="0" w:color="020203"/>
              <w:bottom w:val="single" w:sz="4" w:space="0" w:color="auto"/>
              <w:right w:val="single" w:sz="6" w:space="0" w:color="020203"/>
            </w:tcBorders>
            <w:shd w:val="clear" w:color="auto" w:fill="auto"/>
          </w:tcPr>
          <w:p w14:paraId="29B82EB0" w14:textId="77777777" w:rsidR="008D3885" w:rsidRPr="00D1155C" w:rsidRDefault="008D3885" w:rsidP="000420A8">
            <w:pPr>
              <w:widowControl w:val="0"/>
              <w:rPr>
                <w:rFonts w:ascii="Arial" w:hAnsi="Arial" w:cs="Arial"/>
                <w:sz w:val="20"/>
                <w:szCs w:val="20"/>
              </w:rPr>
            </w:pPr>
          </w:p>
        </w:tc>
        <w:tc>
          <w:tcPr>
            <w:tcW w:w="1731" w:type="dxa"/>
            <w:tcBorders>
              <w:top w:val="single" w:sz="6" w:space="0" w:color="020203"/>
              <w:left w:val="single" w:sz="6" w:space="0" w:color="020203"/>
              <w:bottom w:val="single" w:sz="4" w:space="0" w:color="auto"/>
              <w:right w:val="single" w:sz="6" w:space="0" w:color="020203"/>
            </w:tcBorders>
            <w:shd w:val="clear" w:color="auto" w:fill="auto"/>
          </w:tcPr>
          <w:p w14:paraId="19E3CC1D" w14:textId="77777777" w:rsidR="008D3885" w:rsidRPr="00D1155C" w:rsidRDefault="008D3885" w:rsidP="000420A8">
            <w:pPr>
              <w:pStyle w:val="TableParagraph"/>
              <w:spacing w:before="13"/>
              <w:ind w:left="621" w:right="619"/>
              <w:jc w:val="center"/>
              <w:rPr>
                <w:rFonts w:ascii="Arial" w:hAnsi="Arial" w:cs="Arial"/>
                <w:color w:val="020203"/>
                <w:spacing w:val="1"/>
                <w:w w:val="105"/>
                <w:sz w:val="20"/>
                <w:szCs w:val="20"/>
              </w:rPr>
            </w:pPr>
          </w:p>
        </w:tc>
        <w:tc>
          <w:tcPr>
            <w:tcW w:w="1050" w:type="dxa"/>
            <w:tcBorders>
              <w:top w:val="single" w:sz="6" w:space="0" w:color="020203"/>
              <w:left w:val="single" w:sz="6" w:space="0" w:color="020203"/>
              <w:bottom w:val="single" w:sz="4" w:space="0" w:color="auto"/>
              <w:right w:val="single" w:sz="6" w:space="0" w:color="020203"/>
            </w:tcBorders>
            <w:shd w:val="clear" w:color="auto" w:fill="auto"/>
          </w:tcPr>
          <w:p w14:paraId="531A3486" w14:textId="77777777" w:rsidR="008D3885" w:rsidRPr="00D1155C" w:rsidRDefault="008D3885" w:rsidP="000420A8">
            <w:pPr>
              <w:pStyle w:val="TableParagraph"/>
              <w:spacing w:before="13"/>
              <w:ind w:left="336"/>
              <w:rPr>
                <w:rFonts w:ascii="Arial" w:hAnsi="Arial" w:cs="Arial"/>
                <w:color w:val="020203"/>
                <w:sz w:val="20"/>
                <w:szCs w:val="20"/>
              </w:rPr>
            </w:pPr>
          </w:p>
        </w:tc>
      </w:tr>
    </w:tbl>
    <w:p w14:paraId="73CE195E" w14:textId="77777777" w:rsidR="00071118" w:rsidRPr="00D1155C" w:rsidRDefault="00071118" w:rsidP="00071118">
      <w:pPr>
        <w:rPr>
          <w:rFonts w:ascii="Arial" w:hAnsi="Arial" w:cs="Arial"/>
          <w:vanish/>
          <w:sz w:val="20"/>
          <w:szCs w:val="20"/>
        </w:rPr>
      </w:pPr>
    </w:p>
    <w:p w14:paraId="2A0C22AE" w14:textId="77777777" w:rsidR="00071118" w:rsidRPr="00D1155C" w:rsidRDefault="00071118" w:rsidP="00071118">
      <w:pPr>
        <w:rPr>
          <w:rFonts w:ascii="Arial" w:hAnsi="Arial" w:cs="Arial"/>
          <w:i/>
          <w:sz w:val="20"/>
          <w:szCs w:val="20"/>
        </w:rPr>
      </w:pPr>
    </w:p>
    <w:p w14:paraId="6DE55E8C" w14:textId="77777777" w:rsidR="008D3885" w:rsidRPr="00D1155C" w:rsidRDefault="008D3885" w:rsidP="00071118">
      <w:pPr>
        <w:rPr>
          <w:rFonts w:ascii="Arial" w:hAnsi="Arial" w:cs="Arial"/>
          <w:i/>
          <w:sz w:val="20"/>
          <w:szCs w:val="20"/>
        </w:rPr>
      </w:pPr>
    </w:p>
    <w:p w14:paraId="1514581F" w14:textId="77777777" w:rsidR="008D3885" w:rsidRPr="00D1155C" w:rsidRDefault="008D3885" w:rsidP="00071118">
      <w:pPr>
        <w:rPr>
          <w:rFonts w:ascii="Arial" w:hAnsi="Arial" w:cs="Arial"/>
          <w:i/>
          <w:sz w:val="20"/>
          <w:szCs w:val="20"/>
        </w:rPr>
      </w:pPr>
    </w:p>
    <w:p w14:paraId="3DBF1119" w14:textId="77777777" w:rsidR="008D3885" w:rsidRPr="00D1155C" w:rsidRDefault="008D3885" w:rsidP="00071118">
      <w:pPr>
        <w:rPr>
          <w:rFonts w:ascii="Arial" w:hAnsi="Arial" w:cs="Arial"/>
          <w:i/>
          <w:sz w:val="20"/>
          <w:szCs w:val="20"/>
        </w:rPr>
      </w:pPr>
    </w:p>
    <w:p w14:paraId="22164C5D" w14:textId="77777777" w:rsidR="008D3885" w:rsidRPr="00D1155C" w:rsidRDefault="008D3885" w:rsidP="00071118">
      <w:pPr>
        <w:rPr>
          <w:rFonts w:ascii="Arial" w:hAnsi="Arial" w:cs="Arial"/>
          <w:i/>
          <w:sz w:val="20"/>
          <w:szCs w:val="20"/>
        </w:rPr>
      </w:pPr>
    </w:p>
    <w:p w14:paraId="578508A3" w14:textId="77777777" w:rsidR="008D3885" w:rsidRPr="00D1155C" w:rsidRDefault="008D3885" w:rsidP="00071118">
      <w:pPr>
        <w:rPr>
          <w:rFonts w:ascii="Arial" w:hAnsi="Arial" w:cs="Arial"/>
          <w:i/>
          <w:sz w:val="20"/>
          <w:szCs w:val="20"/>
        </w:rPr>
      </w:pPr>
    </w:p>
    <w:p w14:paraId="68D202FC" w14:textId="77777777" w:rsidR="008D3885" w:rsidRPr="00D1155C" w:rsidRDefault="008D3885" w:rsidP="00071118">
      <w:pPr>
        <w:rPr>
          <w:rFonts w:ascii="Arial" w:hAnsi="Arial" w:cs="Arial"/>
          <w:i/>
          <w:sz w:val="20"/>
          <w:szCs w:val="20"/>
        </w:rPr>
      </w:pPr>
    </w:p>
    <w:p w14:paraId="5A7CF0D8" w14:textId="77777777" w:rsidR="008D3885" w:rsidRPr="00D1155C" w:rsidRDefault="008D3885" w:rsidP="00071118">
      <w:pPr>
        <w:rPr>
          <w:rFonts w:ascii="Arial" w:hAnsi="Arial" w:cs="Arial"/>
          <w:i/>
          <w:sz w:val="20"/>
          <w:szCs w:val="20"/>
        </w:rPr>
      </w:pPr>
    </w:p>
    <w:p w14:paraId="0DBEE69A" w14:textId="77777777" w:rsidR="008D3885" w:rsidRPr="00D1155C" w:rsidRDefault="008D3885" w:rsidP="00071118">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D3885" w:rsidRPr="00D1155C" w14:paraId="42292F7E" w14:textId="77777777" w:rsidTr="008D3885">
        <w:trPr>
          <w:trHeight w:val="419"/>
        </w:trPr>
        <w:tc>
          <w:tcPr>
            <w:tcW w:w="8748" w:type="dxa"/>
            <w:tcBorders>
              <w:top w:val="single" w:sz="4" w:space="0" w:color="auto"/>
              <w:left w:val="single" w:sz="4" w:space="0" w:color="auto"/>
              <w:bottom w:val="single" w:sz="4" w:space="0" w:color="auto"/>
              <w:right w:val="single" w:sz="4" w:space="0" w:color="auto"/>
            </w:tcBorders>
            <w:shd w:val="clear" w:color="auto" w:fill="999999"/>
          </w:tcPr>
          <w:p w14:paraId="3457B57A" w14:textId="77777777" w:rsidR="008D3885" w:rsidRPr="00D1155C" w:rsidRDefault="008D3885" w:rsidP="008D3885">
            <w:pPr>
              <w:tabs>
                <w:tab w:val="num" w:pos="2160"/>
              </w:tabs>
              <w:jc w:val="both"/>
              <w:rPr>
                <w:rFonts w:ascii="Arial" w:hAnsi="Arial" w:cs="Arial"/>
                <w:sz w:val="20"/>
                <w:szCs w:val="20"/>
              </w:rPr>
            </w:pPr>
          </w:p>
          <w:p w14:paraId="27CB6D34" w14:textId="42CFAE1F" w:rsidR="008D3885" w:rsidRPr="00D1155C" w:rsidRDefault="008D3885" w:rsidP="008D3885">
            <w:pPr>
              <w:spacing w:before="60" w:after="60"/>
              <w:rPr>
                <w:rFonts w:ascii="Arial" w:hAnsi="Arial" w:cs="Arial"/>
                <w:sz w:val="20"/>
                <w:szCs w:val="20"/>
              </w:rPr>
            </w:pPr>
            <w:r w:rsidRPr="00D1155C">
              <w:rPr>
                <w:rFonts w:ascii="Arial" w:hAnsi="Arial" w:cs="Arial"/>
                <w:b/>
                <w:color w:val="FFFFFF"/>
                <w:sz w:val="20"/>
                <w:szCs w:val="20"/>
              </w:rPr>
              <w:t>9.- Recursos</w:t>
            </w:r>
          </w:p>
        </w:tc>
      </w:tr>
      <w:tr w:rsidR="00071118" w:rsidRPr="00D1155C" w14:paraId="3495A461" w14:textId="77777777" w:rsidTr="000420A8">
        <w:trPr>
          <w:trHeight w:val="1674"/>
        </w:trPr>
        <w:tc>
          <w:tcPr>
            <w:tcW w:w="8748" w:type="dxa"/>
          </w:tcPr>
          <w:p w14:paraId="2E9B2748" w14:textId="77777777" w:rsidR="00071118" w:rsidRPr="00D1155C" w:rsidRDefault="00071118" w:rsidP="000420A8">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71118" w:rsidRPr="00D1155C" w14:paraId="30478D71" w14:textId="77777777" w:rsidTr="000420A8">
              <w:tc>
                <w:tcPr>
                  <w:tcW w:w="8517" w:type="dxa"/>
                  <w:shd w:val="clear" w:color="auto" w:fill="E6E6E6"/>
                </w:tcPr>
                <w:p w14:paraId="113EC63B" w14:textId="77777777" w:rsidR="00071118" w:rsidRPr="00D1155C" w:rsidRDefault="00071118" w:rsidP="000420A8">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071118" w:rsidRPr="00D1155C" w14:paraId="61239D13" w14:textId="77777777" w:rsidTr="000420A8">
              <w:tc>
                <w:tcPr>
                  <w:tcW w:w="8517" w:type="dxa"/>
                </w:tcPr>
                <w:p w14:paraId="4409F0E2" w14:textId="77777777" w:rsidR="00071118" w:rsidRPr="00D1155C" w:rsidRDefault="00071118" w:rsidP="000420A8">
                  <w:pPr>
                    <w:pStyle w:val="TableParagraph"/>
                    <w:spacing w:before="58" w:line="258" w:lineRule="auto"/>
                    <w:ind w:right="113"/>
                    <w:jc w:val="both"/>
                    <w:rPr>
                      <w:rFonts w:ascii="Arial" w:hAnsi="Arial" w:cs="Arial"/>
                      <w:color w:val="231F20"/>
                      <w:spacing w:val="-1"/>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totalidad</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libros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consulta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utilizados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(obras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consulta,</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lecturas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obligatorias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o</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apoyo)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estarán</w:t>
                  </w:r>
                  <w:r w:rsidRPr="00D1155C">
                    <w:rPr>
                      <w:rFonts w:ascii="Arial" w:hAnsi="Arial" w:cs="Arial"/>
                      <w:color w:val="231F20"/>
                      <w:spacing w:val="23"/>
                      <w:w w:val="102"/>
                      <w:sz w:val="20"/>
                      <w:szCs w:val="20"/>
                      <w:lang w:val="es-ES"/>
                    </w:rPr>
                    <w:t xml:space="preserve"> </w:t>
                  </w:r>
                  <w:r w:rsidRPr="00D1155C">
                    <w:rPr>
                      <w:rFonts w:ascii="Arial" w:hAnsi="Arial" w:cs="Arial"/>
                      <w:color w:val="231F20"/>
                      <w:sz w:val="20"/>
                      <w:szCs w:val="20"/>
                      <w:lang w:val="es-ES"/>
                    </w:rPr>
                    <w:t>disponibles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plataforma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enseñanza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virtual</w:t>
                  </w:r>
                  <w:r w:rsidRPr="00D1155C">
                    <w:rPr>
                      <w:rFonts w:ascii="Arial" w:hAnsi="Arial" w:cs="Arial"/>
                      <w:color w:val="231F20"/>
                      <w:spacing w:val="6"/>
                      <w:sz w:val="20"/>
                      <w:szCs w:val="20"/>
                      <w:lang w:val="es-ES"/>
                    </w:rPr>
                    <w:t xml:space="preserve"> </w:t>
                  </w:r>
                  <w:hyperlink r:id="rId45">
                    <w:r w:rsidRPr="00D1155C">
                      <w:rPr>
                        <w:rFonts w:ascii="Arial" w:hAnsi="Arial" w:cs="Arial"/>
                        <w:color w:val="231F20"/>
                        <w:sz w:val="20"/>
                        <w:szCs w:val="20"/>
                        <w:lang w:val="es-ES"/>
                      </w:rPr>
                      <w:t>(http://studium.usal.es/)</w:t>
                    </w:r>
                  </w:hyperlink>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iniciar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cada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bloque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contenidos,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siguiente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es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mera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selección.</w:t>
                  </w:r>
                  <w:r w:rsidRPr="00D1155C">
                    <w:rPr>
                      <w:rFonts w:ascii="Arial" w:hAnsi="Arial" w:cs="Arial"/>
                      <w:color w:val="231F20"/>
                      <w:spacing w:val="4"/>
                      <w:sz w:val="20"/>
                      <w:szCs w:val="20"/>
                      <w:lang w:val="es-ES"/>
                    </w:rPr>
                    <w:t xml:space="preserve"> </w:t>
                  </w:r>
                  <w:proofErr w:type="gramStart"/>
                  <w:r w:rsidRPr="00D1155C">
                    <w:rPr>
                      <w:rFonts w:ascii="Arial" w:hAnsi="Arial" w:cs="Arial"/>
                      <w:color w:val="231F20"/>
                      <w:sz w:val="20"/>
                      <w:szCs w:val="20"/>
                      <w:lang w:val="es-ES"/>
                    </w:rPr>
                    <w:t>Además</w:t>
                  </w:r>
                  <w:proofErr w:type="gramEnd"/>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habrá</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un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cuadernillo</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materiales</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(textos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normas)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estará</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disponible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inicio</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32"/>
                      <w:w w:val="102"/>
                      <w:sz w:val="20"/>
                      <w:szCs w:val="20"/>
                      <w:lang w:val="es-ES"/>
                    </w:rPr>
                    <w:t xml:space="preserve"> </w:t>
                  </w:r>
                  <w:r w:rsidRPr="00D1155C">
                    <w:rPr>
                      <w:rFonts w:ascii="Arial" w:hAnsi="Arial" w:cs="Arial"/>
                      <w:color w:val="231F20"/>
                      <w:sz w:val="20"/>
                      <w:szCs w:val="20"/>
                      <w:lang w:val="es-ES"/>
                    </w:rPr>
                    <w:t>curso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debe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traer</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clases.</w:t>
                  </w:r>
                </w:p>
                <w:p w14:paraId="477B3BE3" w14:textId="77777777" w:rsidR="009700A8" w:rsidRPr="00D1155C" w:rsidRDefault="009700A8" w:rsidP="000420A8">
                  <w:pPr>
                    <w:pStyle w:val="TableParagraph"/>
                    <w:spacing w:before="58" w:line="258" w:lineRule="auto"/>
                    <w:ind w:right="113"/>
                    <w:jc w:val="both"/>
                    <w:rPr>
                      <w:rFonts w:ascii="Arial" w:eastAsia="Arial Narrow" w:hAnsi="Arial" w:cs="Arial"/>
                      <w:sz w:val="20"/>
                      <w:szCs w:val="20"/>
                      <w:lang w:val="es-ES"/>
                    </w:rPr>
                  </w:pPr>
                </w:p>
                <w:p w14:paraId="4C6AD6DB" w14:textId="77777777" w:rsidR="00071118" w:rsidRPr="00D1155C" w:rsidRDefault="00071118" w:rsidP="000420A8">
                  <w:pPr>
                    <w:pStyle w:val="TableParagraph"/>
                    <w:spacing w:line="258" w:lineRule="auto"/>
                    <w:ind w:right="1058"/>
                    <w:jc w:val="both"/>
                    <w:rPr>
                      <w:rFonts w:ascii="Arial" w:eastAsia="Arial Narrow" w:hAnsi="Arial" w:cs="Arial"/>
                      <w:sz w:val="20"/>
                      <w:szCs w:val="20"/>
                    </w:rPr>
                  </w:pPr>
                  <w:r w:rsidRPr="00D1155C">
                    <w:rPr>
                      <w:rFonts w:ascii="Arial" w:hAnsi="Arial" w:cs="Arial"/>
                      <w:color w:val="231F20"/>
                      <w:spacing w:val="-3"/>
                      <w:sz w:val="20"/>
                      <w:szCs w:val="20"/>
                      <w:lang w:val="es-ES"/>
                    </w:rPr>
                    <w:t>HURTADO</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ALBIR,</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(2001):</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4"/>
                      <w:sz w:val="20"/>
                      <w:szCs w:val="20"/>
                      <w:lang w:val="es-ES"/>
                    </w:rPr>
                    <w:t xml:space="preserve"> </w:t>
                  </w:r>
                  <w:r w:rsidRPr="00D1155C">
                    <w:rPr>
                      <w:rFonts w:ascii="Arial" w:hAnsi="Arial" w:cs="Arial"/>
                      <w:color w:val="231F20"/>
                      <w:spacing w:val="-2"/>
                      <w:sz w:val="20"/>
                      <w:szCs w:val="20"/>
                      <w:lang w:val="es-ES"/>
                    </w:rPr>
                    <w:t>Traductología.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Introducción</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Traductología.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Madrid:</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Cátedra.</w:t>
                  </w:r>
                  <w:r w:rsidRPr="00D1155C">
                    <w:rPr>
                      <w:rFonts w:ascii="Arial" w:hAnsi="Arial" w:cs="Arial"/>
                      <w:color w:val="231F20"/>
                      <w:spacing w:val="61"/>
                      <w:w w:val="103"/>
                      <w:sz w:val="20"/>
                      <w:szCs w:val="20"/>
                      <w:lang w:val="es-ES"/>
                    </w:rPr>
                    <w:t xml:space="preserve"> </w:t>
                  </w:r>
                  <w:r w:rsidRPr="00D1155C">
                    <w:rPr>
                      <w:rFonts w:ascii="Arial" w:hAnsi="Arial" w:cs="Arial"/>
                      <w:color w:val="231F20"/>
                      <w:spacing w:val="-5"/>
                      <w:sz w:val="20"/>
                      <w:szCs w:val="20"/>
                      <w:lang w:val="es-ES"/>
                    </w:rPr>
                    <w:t>MOYA,</w:t>
                  </w:r>
                  <w:r w:rsidRPr="00D1155C">
                    <w:rPr>
                      <w:rFonts w:ascii="Arial" w:hAnsi="Arial" w:cs="Arial"/>
                      <w:color w:val="231F20"/>
                      <w:spacing w:val="11"/>
                      <w:sz w:val="20"/>
                      <w:szCs w:val="20"/>
                      <w:lang w:val="es-ES"/>
                    </w:rPr>
                    <w:t xml:space="preserve"> </w:t>
                  </w:r>
                  <w:r w:rsidRPr="00D1155C">
                    <w:rPr>
                      <w:rFonts w:ascii="Arial" w:hAnsi="Arial" w:cs="Arial"/>
                      <w:color w:val="231F20"/>
                      <w:spacing w:val="-15"/>
                      <w:sz w:val="20"/>
                      <w:szCs w:val="20"/>
                      <w:lang w:val="es-ES"/>
                    </w:rPr>
                    <w:t>V.</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(2004):</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selva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1"/>
                      <w:sz w:val="20"/>
                      <w:szCs w:val="20"/>
                      <w:lang w:val="es-ES"/>
                    </w:rPr>
                    <w:t xml:space="preserve"> </w:t>
                  </w:r>
                  <w:r w:rsidRPr="00D1155C">
                    <w:rPr>
                      <w:rFonts w:ascii="Arial" w:hAnsi="Arial" w:cs="Arial"/>
                      <w:color w:val="231F20"/>
                      <w:spacing w:val="-3"/>
                      <w:sz w:val="20"/>
                      <w:szCs w:val="20"/>
                      <w:lang w:val="es-ES"/>
                    </w:rPr>
                    <w:t>Teorías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traductológicas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modernas.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rPr>
                    <w:t>Madrid:</w:t>
                  </w:r>
                  <w:r w:rsidRPr="00D1155C">
                    <w:rPr>
                      <w:rFonts w:ascii="Arial" w:hAnsi="Arial" w:cs="Arial"/>
                      <w:color w:val="231F20"/>
                      <w:spacing w:val="12"/>
                      <w:sz w:val="20"/>
                      <w:szCs w:val="20"/>
                    </w:rPr>
                    <w:t xml:space="preserve"> </w:t>
                  </w:r>
                  <w:proofErr w:type="spellStart"/>
                  <w:r w:rsidRPr="00D1155C">
                    <w:rPr>
                      <w:rFonts w:ascii="Arial" w:hAnsi="Arial" w:cs="Arial"/>
                      <w:color w:val="231F20"/>
                      <w:spacing w:val="-1"/>
                      <w:sz w:val="20"/>
                      <w:szCs w:val="20"/>
                    </w:rPr>
                    <w:t>Cátedra</w:t>
                  </w:r>
                  <w:proofErr w:type="spellEnd"/>
                  <w:r w:rsidRPr="00D1155C">
                    <w:rPr>
                      <w:rFonts w:ascii="Arial" w:hAnsi="Arial" w:cs="Arial"/>
                      <w:color w:val="231F20"/>
                      <w:spacing w:val="-1"/>
                      <w:sz w:val="20"/>
                      <w:szCs w:val="20"/>
                    </w:rPr>
                    <w:t>.</w:t>
                  </w:r>
                </w:p>
                <w:p w14:paraId="39C177B6" w14:textId="77777777" w:rsidR="00071118" w:rsidRPr="00D1155C" w:rsidRDefault="00071118" w:rsidP="000420A8">
                  <w:pPr>
                    <w:pStyle w:val="TableParagraph"/>
                    <w:jc w:val="both"/>
                    <w:rPr>
                      <w:rFonts w:ascii="Arial" w:eastAsia="Arial Narrow" w:hAnsi="Arial" w:cs="Arial"/>
                      <w:sz w:val="20"/>
                      <w:szCs w:val="20"/>
                    </w:rPr>
                  </w:pPr>
                  <w:r w:rsidRPr="00D1155C">
                    <w:rPr>
                      <w:rFonts w:ascii="Arial" w:eastAsia="Arial Narrow" w:hAnsi="Arial" w:cs="Arial"/>
                      <w:color w:val="231F20"/>
                      <w:spacing w:val="-1"/>
                      <w:sz w:val="20"/>
                      <w:szCs w:val="20"/>
                    </w:rPr>
                    <w:t>PICKEN,</w:t>
                  </w:r>
                  <w:r w:rsidRPr="00D1155C">
                    <w:rPr>
                      <w:rFonts w:ascii="Arial" w:eastAsia="Arial Narrow" w:hAnsi="Arial" w:cs="Arial"/>
                      <w:color w:val="231F20"/>
                      <w:spacing w:val="14"/>
                      <w:sz w:val="20"/>
                      <w:szCs w:val="20"/>
                    </w:rPr>
                    <w:t xml:space="preserve"> </w:t>
                  </w:r>
                  <w:r w:rsidRPr="00D1155C">
                    <w:rPr>
                      <w:rFonts w:ascii="Arial" w:eastAsia="Arial Narrow" w:hAnsi="Arial" w:cs="Arial"/>
                      <w:color w:val="231F20"/>
                      <w:spacing w:val="-2"/>
                      <w:sz w:val="20"/>
                      <w:szCs w:val="20"/>
                    </w:rPr>
                    <w:t>CATRIONA</w:t>
                  </w:r>
                  <w:r w:rsidRPr="00D1155C">
                    <w:rPr>
                      <w:rFonts w:ascii="Arial" w:eastAsia="Arial Narrow" w:hAnsi="Arial" w:cs="Arial"/>
                      <w:color w:val="231F20"/>
                      <w:spacing w:val="14"/>
                      <w:sz w:val="20"/>
                      <w:szCs w:val="20"/>
                    </w:rPr>
                    <w:t xml:space="preserve"> </w:t>
                  </w:r>
                  <w:r w:rsidRPr="00D1155C">
                    <w:rPr>
                      <w:rFonts w:ascii="Arial" w:eastAsia="Arial Narrow" w:hAnsi="Arial" w:cs="Arial"/>
                      <w:color w:val="231F20"/>
                      <w:spacing w:val="-1"/>
                      <w:sz w:val="20"/>
                      <w:szCs w:val="20"/>
                    </w:rPr>
                    <w:t>(1989)</w:t>
                  </w:r>
                  <w:r w:rsidRPr="00D1155C">
                    <w:rPr>
                      <w:rFonts w:ascii="Arial" w:eastAsia="Arial Narrow" w:hAnsi="Arial" w:cs="Arial"/>
                      <w:color w:val="231F20"/>
                      <w:spacing w:val="14"/>
                      <w:sz w:val="20"/>
                      <w:szCs w:val="20"/>
                    </w:rPr>
                    <w:t xml:space="preserve"> </w:t>
                  </w:r>
                  <w:r w:rsidRPr="00D1155C">
                    <w:rPr>
                      <w:rFonts w:ascii="Arial" w:eastAsia="Arial Narrow" w:hAnsi="Arial" w:cs="Arial"/>
                      <w:color w:val="231F20"/>
                      <w:spacing w:val="-1"/>
                      <w:sz w:val="20"/>
                      <w:szCs w:val="20"/>
                    </w:rPr>
                    <w:t>The</w:t>
                  </w:r>
                  <w:r w:rsidRPr="00D1155C">
                    <w:rPr>
                      <w:rFonts w:ascii="Arial" w:eastAsia="Arial Narrow" w:hAnsi="Arial" w:cs="Arial"/>
                      <w:color w:val="231F20"/>
                      <w:spacing w:val="15"/>
                      <w:sz w:val="20"/>
                      <w:szCs w:val="20"/>
                    </w:rPr>
                    <w:t xml:space="preserve"> </w:t>
                  </w:r>
                  <w:r w:rsidRPr="00D1155C">
                    <w:rPr>
                      <w:rFonts w:ascii="Arial" w:eastAsia="Arial Narrow" w:hAnsi="Arial" w:cs="Arial"/>
                      <w:color w:val="231F20"/>
                      <w:spacing w:val="-3"/>
                      <w:sz w:val="20"/>
                      <w:szCs w:val="20"/>
                    </w:rPr>
                    <w:t>Translator’s</w:t>
                  </w:r>
                  <w:r w:rsidRPr="00D1155C">
                    <w:rPr>
                      <w:rFonts w:ascii="Arial" w:eastAsia="Arial Narrow" w:hAnsi="Arial" w:cs="Arial"/>
                      <w:color w:val="231F20"/>
                      <w:spacing w:val="14"/>
                      <w:sz w:val="20"/>
                      <w:szCs w:val="20"/>
                    </w:rPr>
                    <w:t xml:space="preserve"> </w:t>
                  </w:r>
                  <w:r w:rsidRPr="00D1155C">
                    <w:rPr>
                      <w:rFonts w:ascii="Arial" w:eastAsia="Arial Narrow" w:hAnsi="Arial" w:cs="Arial"/>
                      <w:color w:val="231F20"/>
                      <w:spacing w:val="-1"/>
                      <w:sz w:val="20"/>
                      <w:szCs w:val="20"/>
                    </w:rPr>
                    <w:t>Handbook</w:t>
                  </w:r>
                  <w:r w:rsidRPr="00D1155C">
                    <w:rPr>
                      <w:rFonts w:ascii="Arial" w:eastAsia="Arial Narrow" w:hAnsi="Arial" w:cs="Arial"/>
                      <w:color w:val="231F20"/>
                      <w:spacing w:val="14"/>
                      <w:sz w:val="20"/>
                      <w:szCs w:val="20"/>
                    </w:rPr>
                    <w:t xml:space="preserve"> </w:t>
                  </w:r>
                  <w:r w:rsidRPr="00D1155C">
                    <w:rPr>
                      <w:rFonts w:ascii="Arial" w:eastAsia="Arial Narrow" w:hAnsi="Arial" w:cs="Arial"/>
                      <w:color w:val="231F20"/>
                      <w:spacing w:val="-1"/>
                      <w:sz w:val="20"/>
                      <w:szCs w:val="20"/>
                    </w:rPr>
                    <w:t>(2ª</w:t>
                  </w:r>
                  <w:r w:rsidRPr="00D1155C">
                    <w:rPr>
                      <w:rFonts w:ascii="Arial" w:eastAsia="Arial Narrow" w:hAnsi="Arial" w:cs="Arial"/>
                      <w:color w:val="231F20"/>
                      <w:spacing w:val="14"/>
                      <w:sz w:val="20"/>
                      <w:szCs w:val="20"/>
                    </w:rPr>
                    <w:t xml:space="preserve"> </w:t>
                  </w:r>
                  <w:proofErr w:type="spellStart"/>
                  <w:r w:rsidRPr="00D1155C">
                    <w:rPr>
                      <w:rFonts w:ascii="Arial" w:eastAsia="Arial Narrow" w:hAnsi="Arial" w:cs="Arial"/>
                      <w:color w:val="231F20"/>
                      <w:spacing w:val="-1"/>
                      <w:sz w:val="20"/>
                      <w:szCs w:val="20"/>
                    </w:rPr>
                    <w:t>edición</w:t>
                  </w:r>
                  <w:proofErr w:type="spellEnd"/>
                  <w:r w:rsidRPr="00D1155C">
                    <w:rPr>
                      <w:rFonts w:ascii="Arial" w:eastAsia="Arial Narrow" w:hAnsi="Arial" w:cs="Arial"/>
                      <w:color w:val="231F20"/>
                      <w:spacing w:val="-1"/>
                      <w:sz w:val="20"/>
                      <w:szCs w:val="20"/>
                    </w:rPr>
                    <w:t>).</w:t>
                  </w:r>
                  <w:r w:rsidRPr="00D1155C">
                    <w:rPr>
                      <w:rFonts w:ascii="Arial" w:eastAsia="Arial Narrow" w:hAnsi="Arial" w:cs="Arial"/>
                      <w:color w:val="231F20"/>
                      <w:spacing w:val="15"/>
                      <w:sz w:val="20"/>
                      <w:szCs w:val="20"/>
                    </w:rPr>
                    <w:t xml:space="preserve"> </w:t>
                  </w:r>
                  <w:proofErr w:type="spellStart"/>
                  <w:r w:rsidRPr="00D1155C">
                    <w:rPr>
                      <w:rFonts w:ascii="Arial" w:eastAsia="Arial Narrow" w:hAnsi="Arial" w:cs="Arial"/>
                      <w:color w:val="231F20"/>
                      <w:spacing w:val="-1"/>
                      <w:sz w:val="20"/>
                      <w:szCs w:val="20"/>
                    </w:rPr>
                    <w:t>Londres</w:t>
                  </w:r>
                  <w:proofErr w:type="spellEnd"/>
                  <w:r w:rsidRPr="00D1155C">
                    <w:rPr>
                      <w:rFonts w:ascii="Arial" w:eastAsia="Arial Narrow" w:hAnsi="Arial" w:cs="Arial"/>
                      <w:color w:val="231F20"/>
                      <w:spacing w:val="-1"/>
                      <w:sz w:val="20"/>
                      <w:szCs w:val="20"/>
                    </w:rPr>
                    <w:t>:</w:t>
                  </w:r>
                  <w:r w:rsidRPr="00D1155C">
                    <w:rPr>
                      <w:rFonts w:ascii="Arial" w:eastAsia="Arial Narrow" w:hAnsi="Arial" w:cs="Arial"/>
                      <w:color w:val="231F20"/>
                      <w:spacing w:val="14"/>
                      <w:sz w:val="20"/>
                      <w:szCs w:val="20"/>
                    </w:rPr>
                    <w:t xml:space="preserve"> </w:t>
                  </w:r>
                  <w:proofErr w:type="spellStart"/>
                  <w:r w:rsidRPr="00D1155C">
                    <w:rPr>
                      <w:rFonts w:ascii="Arial" w:eastAsia="Arial Narrow" w:hAnsi="Arial" w:cs="Arial"/>
                      <w:color w:val="231F20"/>
                      <w:spacing w:val="-3"/>
                      <w:sz w:val="20"/>
                      <w:szCs w:val="20"/>
                    </w:rPr>
                    <w:t>Aslib</w:t>
                  </w:r>
                  <w:proofErr w:type="spellEnd"/>
                  <w:r w:rsidRPr="00D1155C">
                    <w:rPr>
                      <w:rFonts w:ascii="Arial" w:eastAsia="Arial Narrow" w:hAnsi="Arial" w:cs="Arial"/>
                      <w:color w:val="231F20"/>
                      <w:spacing w:val="-3"/>
                      <w:sz w:val="20"/>
                      <w:szCs w:val="20"/>
                    </w:rPr>
                    <w:t>.</w:t>
                  </w:r>
                </w:p>
                <w:p w14:paraId="4E1A4706" w14:textId="77777777" w:rsidR="00071118" w:rsidRPr="00D1155C" w:rsidRDefault="00071118" w:rsidP="000420A8">
                  <w:pPr>
                    <w:spacing w:before="60"/>
                    <w:jc w:val="both"/>
                    <w:rPr>
                      <w:rFonts w:ascii="Arial" w:hAnsi="Arial" w:cs="Arial"/>
                      <w:sz w:val="20"/>
                      <w:szCs w:val="20"/>
                    </w:rPr>
                  </w:pPr>
                  <w:r w:rsidRPr="00D1155C">
                    <w:rPr>
                      <w:rFonts w:ascii="Arial" w:hAnsi="Arial" w:cs="Arial"/>
                      <w:color w:val="231F20"/>
                      <w:spacing w:val="-1"/>
                      <w:sz w:val="20"/>
                      <w:szCs w:val="20"/>
                      <w:lang w:val="en-US"/>
                    </w:rPr>
                    <w:t>SMITH,</w:t>
                  </w:r>
                  <w:r w:rsidRPr="00D1155C">
                    <w:rPr>
                      <w:rFonts w:ascii="Arial" w:hAnsi="Arial" w:cs="Arial"/>
                      <w:color w:val="231F20"/>
                      <w:spacing w:val="14"/>
                      <w:sz w:val="20"/>
                      <w:szCs w:val="20"/>
                      <w:lang w:val="en-US"/>
                    </w:rPr>
                    <w:t xml:space="preserve"> </w:t>
                  </w:r>
                  <w:r w:rsidRPr="00D1155C">
                    <w:rPr>
                      <w:rFonts w:ascii="Arial" w:hAnsi="Arial" w:cs="Arial"/>
                      <w:color w:val="231F20"/>
                      <w:spacing w:val="-2"/>
                      <w:sz w:val="20"/>
                      <w:szCs w:val="20"/>
                      <w:lang w:val="en-US"/>
                    </w:rPr>
                    <w:t>VERONICA</w:t>
                  </w:r>
                  <w:r w:rsidRPr="00D1155C">
                    <w:rPr>
                      <w:rFonts w:ascii="Arial" w:hAnsi="Arial" w:cs="Arial"/>
                      <w:color w:val="231F20"/>
                      <w:spacing w:val="14"/>
                      <w:sz w:val="20"/>
                      <w:szCs w:val="20"/>
                      <w:lang w:val="en-US"/>
                    </w:rPr>
                    <w:t xml:space="preserve"> </w:t>
                  </w:r>
                  <w:r w:rsidRPr="00D1155C">
                    <w:rPr>
                      <w:rFonts w:ascii="Arial" w:hAnsi="Arial" w:cs="Arial"/>
                      <w:color w:val="231F20"/>
                      <w:sz w:val="20"/>
                      <w:szCs w:val="20"/>
                      <w:lang w:val="en-US"/>
                    </w:rPr>
                    <w:t>Y</w:t>
                  </w:r>
                  <w:r w:rsidRPr="00D1155C">
                    <w:rPr>
                      <w:rFonts w:ascii="Arial" w:hAnsi="Arial" w:cs="Arial"/>
                      <w:color w:val="231F20"/>
                      <w:spacing w:val="14"/>
                      <w:sz w:val="20"/>
                      <w:szCs w:val="20"/>
                      <w:lang w:val="en-US"/>
                    </w:rPr>
                    <w:t xml:space="preserve"> </w:t>
                  </w:r>
                  <w:r w:rsidRPr="00D1155C">
                    <w:rPr>
                      <w:rFonts w:ascii="Arial" w:hAnsi="Arial" w:cs="Arial"/>
                      <w:color w:val="231F20"/>
                      <w:spacing w:val="-1"/>
                      <w:sz w:val="20"/>
                      <w:szCs w:val="20"/>
                      <w:lang w:val="en-US"/>
                    </w:rPr>
                    <w:t>CHRISTINE</w:t>
                  </w:r>
                  <w:r w:rsidRPr="00D1155C">
                    <w:rPr>
                      <w:rFonts w:ascii="Arial" w:hAnsi="Arial" w:cs="Arial"/>
                      <w:color w:val="231F20"/>
                      <w:spacing w:val="14"/>
                      <w:sz w:val="20"/>
                      <w:szCs w:val="20"/>
                      <w:lang w:val="en-US"/>
                    </w:rPr>
                    <w:t xml:space="preserve"> </w:t>
                  </w:r>
                  <w:r w:rsidRPr="00D1155C">
                    <w:rPr>
                      <w:rFonts w:ascii="Arial" w:hAnsi="Arial" w:cs="Arial"/>
                      <w:color w:val="231F20"/>
                      <w:spacing w:val="-1"/>
                      <w:sz w:val="20"/>
                      <w:szCs w:val="20"/>
                      <w:lang w:val="en-US"/>
                    </w:rPr>
                    <w:t>KLEIN-BRALEY</w:t>
                  </w:r>
                  <w:r w:rsidRPr="00D1155C">
                    <w:rPr>
                      <w:rFonts w:ascii="Arial" w:hAnsi="Arial" w:cs="Arial"/>
                      <w:color w:val="231F20"/>
                      <w:spacing w:val="14"/>
                      <w:sz w:val="20"/>
                      <w:szCs w:val="20"/>
                      <w:lang w:val="en-US"/>
                    </w:rPr>
                    <w:t xml:space="preserve"> </w:t>
                  </w:r>
                  <w:r w:rsidRPr="00D1155C">
                    <w:rPr>
                      <w:rFonts w:ascii="Arial" w:hAnsi="Arial" w:cs="Arial"/>
                      <w:color w:val="231F20"/>
                      <w:spacing w:val="-1"/>
                      <w:sz w:val="20"/>
                      <w:szCs w:val="20"/>
                      <w:lang w:val="en-US"/>
                    </w:rPr>
                    <w:t>(1989)</w:t>
                  </w:r>
                  <w:r w:rsidRPr="00D1155C">
                    <w:rPr>
                      <w:rFonts w:ascii="Arial" w:hAnsi="Arial" w:cs="Arial"/>
                      <w:color w:val="231F20"/>
                      <w:spacing w:val="14"/>
                      <w:sz w:val="20"/>
                      <w:szCs w:val="20"/>
                      <w:lang w:val="en-US"/>
                    </w:rPr>
                    <w:t xml:space="preserve"> </w:t>
                  </w:r>
                  <w:r w:rsidRPr="00D1155C">
                    <w:rPr>
                      <w:rFonts w:ascii="Arial" w:hAnsi="Arial" w:cs="Arial"/>
                      <w:color w:val="231F20"/>
                      <w:spacing w:val="-1"/>
                      <w:sz w:val="20"/>
                      <w:szCs w:val="20"/>
                      <w:lang w:val="en-US"/>
                    </w:rPr>
                    <w:t>In</w:t>
                  </w:r>
                  <w:r w:rsidRPr="00D1155C">
                    <w:rPr>
                      <w:rFonts w:ascii="Arial" w:hAnsi="Arial" w:cs="Arial"/>
                      <w:color w:val="231F20"/>
                      <w:spacing w:val="14"/>
                      <w:sz w:val="20"/>
                      <w:szCs w:val="20"/>
                      <w:lang w:val="en-US"/>
                    </w:rPr>
                    <w:t xml:space="preserve"> </w:t>
                  </w:r>
                  <w:r w:rsidRPr="00D1155C">
                    <w:rPr>
                      <w:rFonts w:ascii="Arial" w:hAnsi="Arial" w:cs="Arial"/>
                      <w:color w:val="231F20"/>
                      <w:spacing w:val="-1"/>
                      <w:sz w:val="20"/>
                      <w:szCs w:val="20"/>
                      <w:lang w:val="en-US"/>
                    </w:rPr>
                    <w:t>Other</w:t>
                  </w:r>
                  <w:r w:rsidRPr="00D1155C">
                    <w:rPr>
                      <w:rFonts w:ascii="Arial" w:hAnsi="Arial" w:cs="Arial"/>
                      <w:color w:val="231F20"/>
                      <w:spacing w:val="14"/>
                      <w:sz w:val="20"/>
                      <w:szCs w:val="20"/>
                      <w:lang w:val="en-US"/>
                    </w:rPr>
                    <w:t xml:space="preserve"> </w:t>
                  </w:r>
                  <w:r w:rsidRPr="00D1155C">
                    <w:rPr>
                      <w:rFonts w:ascii="Arial" w:hAnsi="Arial" w:cs="Arial"/>
                      <w:color w:val="231F20"/>
                      <w:spacing w:val="-3"/>
                      <w:sz w:val="20"/>
                      <w:szCs w:val="20"/>
                      <w:lang w:val="en-US"/>
                    </w:rPr>
                    <w:t>Words.</w:t>
                  </w:r>
                  <w:r w:rsidRPr="00D1155C">
                    <w:rPr>
                      <w:rFonts w:ascii="Arial" w:hAnsi="Arial" w:cs="Arial"/>
                      <w:color w:val="231F20"/>
                      <w:spacing w:val="15"/>
                      <w:sz w:val="20"/>
                      <w:szCs w:val="20"/>
                      <w:lang w:val="en-US"/>
                    </w:rPr>
                    <w:t xml:space="preserve"> </w:t>
                  </w:r>
                  <w:proofErr w:type="spellStart"/>
                  <w:r w:rsidRPr="00D1155C">
                    <w:rPr>
                      <w:rFonts w:ascii="Arial" w:hAnsi="Arial" w:cs="Arial"/>
                      <w:color w:val="231F20"/>
                      <w:spacing w:val="-1"/>
                      <w:sz w:val="20"/>
                      <w:szCs w:val="20"/>
                    </w:rPr>
                    <w:t>Ismaning</w:t>
                  </w:r>
                  <w:proofErr w:type="spellEnd"/>
                  <w:r w:rsidRPr="00D1155C">
                    <w:rPr>
                      <w:rFonts w:ascii="Arial" w:hAnsi="Arial" w:cs="Arial"/>
                      <w:color w:val="231F20"/>
                      <w:spacing w:val="-1"/>
                      <w:sz w:val="20"/>
                      <w:szCs w:val="20"/>
                    </w:rPr>
                    <w:t>:</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Max</w:t>
                  </w:r>
                  <w:r w:rsidRPr="00D1155C">
                    <w:rPr>
                      <w:rFonts w:ascii="Arial" w:hAnsi="Arial" w:cs="Arial"/>
                      <w:color w:val="231F20"/>
                      <w:spacing w:val="14"/>
                      <w:sz w:val="20"/>
                      <w:szCs w:val="20"/>
                    </w:rPr>
                    <w:t xml:space="preserve"> </w:t>
                  </w:r>
                  <w:proofErr w:type="spellStart"/>
                  <w:r w:rsidRPr="00D1155C">
                    <w:rPr>
                      <w:rFonts w:ascii="Arial" w:hAnsi="Arial" w:cs="Arial"/>
                      <w:color w:val="231F20"/>
                      <w:spacing w:val="-1"/>
                      <w:sz w:val="20"/>
                      <w:szCs w:val="20"/>
                    </w:rPr>
                    <w:t>Hueber</w:t>
                  </w:r>
                  <w:proofErr w:type="spellEnd"/>
                  <w:r w:rsidRPr="00D1155C">
                    <w:rPr>
                      <w:rFonts w:ascii="Arial" w:hAnsi="Arial" w:cs="Arial"/>
                      <w:color w:val="231F20"/>
                      <w:spacing w:val="14"/>
                      <w:sz w:val="20"/>
                      <w:szCs w:val="20"/>
                    </w:rPr>
                    <w:t xml:space="preserve"> </w:t>
                  </w:r>
                  <w:proofErr w:type="spellStart"/>
                  <w:r w:rsidRPr="00D1155C">
                    <w:rPr>
                      <w:rFonts w:ascii="Arial" w:hAnsi="Arial" w:cs="Arial"/>
                      <w:color w:val="231F20"/>
                      <w:spacing w:val="-2"/>
                      <w:sz w:val="20"/>
                      <w:szCs w:val="20"/>
                    </w:rPr>
                    <w:t>Verlag</w:t>
                  </w:r>
                  <w:proofErr w:type="spellEnd"/>
                  <w:r w:rsidRPr="00D1155C">
                    <w:rPr>
                      <w:rFonts w:ascii="Arial" w:hAnsi="Arial" w:cs="Arial"/>
                      <w:color w:val="231F20"/>
                      <w:spacing w:val="-2"/>
                      <w:sz w:val="20"/>
                      <w:szCs w:val="20"/>
                    </w:rPr>
                    <w:t>.</w:t>
                  </w:r>
                </w:p>
              </w:tc>
            </w:tr>
          </w:tbl>
          <w:p w14:paraId="2E4DD152" w14:textId="77777777" w:rsidR="00071118" w:rsidRPr="00D1155C" w:rsidRDefault="00071118" w:rsidP="000420A8">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71118" w:rsidRPr="00D1155C" w14:paraId="6C715B90" w14:textId="77777777" w:rsidTr="000420A8">
              <w:tc>
                <w:tcPr>
                  <w:tcW w:w="8517" w:type="dxa"/>
                  <w:shd w:val="clear" w:color="auto" w:fill="E6E6E6"/>
                </w:tcPr>
                <w:p w14:paraId="7A641472" w14:textId="77777777" w:rsidR="00071118" w:rsidRPr="00D1155C" w:rsidRDefault="00071118" w:rsidP="000420A8">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071118" w:rsidRPr="00D1155C" w14:paraId="50093108" w14:textId="77777777" w:rsidTr="000420A8">
              <w:tc>
                <w:tcPr>
                  <w:tcW w:w="8517" w:type="dxa"/>
                  <w:tcBorders>
                    <w:bottom w:val="single" w:sz="4" w:space="0" w:color="auto"/>
                  </w:tcBorders>
                </w:tcPr>
                <w:p w14:paraId="53D290C8" w14:textId="77777777" w:rsidR="00071118" w:rsidRPr="00D1155C" w:rsidRDefault="00071118" w:rsidP="000420A8">
                  <w:pPr>
                    <w:tabs>
                      <w:tab w:val="num" w:pos="2160"/>
                    </w:tabs>
                    <w:spacing w:before="60"/>
                    <w:jc w:val="both"/>
                    <w:rPr>
                      <w:rFonts w:ascii="Arial" w:hAnsi="Arial" w:cs="Arial"/>
                      <w:sz w:val="20"/>
                      <w:szCs w:val="20"/>
                    </w:rPr>
                  </w:pPr>
                  <w:r w:rsidRPr="00D1155C">
                    <w:rPr>
                      <w:rFonts w:ascii="Arial" w:hAnsi="Arial" w:cs="Arial"/>
                      <w:color w:val="231F20"/>
                      <w:spacing w:val="-2"/>
                      <w:sz w:val="20"/>
                      <w:szCs w:val="20"/>
                    </w:rPr>
                    <w:t>Las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referencias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bibliográficas,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electrónicas</w:t>
                  </w:r>
                  <w:r w:rsidRPr="00D1155C">
                    <w:rPr>
                      <w:rFonts w:ascii="Arial" w:hAnsi="Arial" w:cs="Arial"/>
                      <w:color w:val="231F20"/>
                      <w:spacing w:val="3"/>
                      <w:sz w:val="20"/>
                      <w:szCs w:val="20"/>
                    </w:rPr>
                    <w:t xml:space="preserve"> </w:t>
                  </w:r>
                  <w:r w:rsidRPr="00D1155C">
                    <w:rPr>
                      <w:rFonts w:ascii="Arial" w:hAnsi="Arial" w:cs="Arial"/>
                      <w:color w:val="231F20"/>
                      <w:sz w:val="20"/>
                      <w:szCs w:val="20"/>
                    </w:rPr>
                    <w:t>o</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cualquier</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otro</w:t>
                  </w:r>
                  <w:r w:rsidRPr="00D1155C">
                    <w:rPr>
                      <w:rFonts w:ascii="Arial" w:hAnsi="Arial" w:cs="Arial"/>
                      <w:color w:val="231F20"/>
                      <w:spacing w:val="3"/>
                      <w:sz w:val="20"/>
                      <w:szCs w:val="20"/>
                    </w:rPr>
                    <w:t xml:space="preserve"> </w:t>
                  </w:r>
                  <w:proofErr w:type="gramStart"/>
                  <w:r w:rsidRPr="00D1155C">
                    <w:rPr>
                      <w:rFonts w:ascii="Arial" w:hAnsi="Arial" w:cs="Arial"/>
                      <w:color w:val="231F20"/>
                      <w:spacing w:val="-2"/>
                      <w:sz w:val="20"/>
                      <w:szCs w:val="20"/>
                    </w:rPr>
                    <w:t>recurso</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utilizados</w:t>
                  </w:r>
                  <w:proofErr w:type="gramEnd"/>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asignatura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estarán</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disponibles</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plataforma</w:t>
                  </w:r>
                  <w:r w:rsidRPr="00D1155C">
                    <w:rPr>
                      <w:rFonts w:ascii="Arial" w:hAnsi="Arial" w:cs="Arial"/>
                      <w:color w:val="231F20"/>
                      <w:spacing w:val="58"/>
                      <w:w w:val="102"/>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z w:val="20"/>
                      <w:szCs w:val="20"/>
                    </w:rPr>
                    <w:t>enseñanza</w:t>
                  </w:r>
                  <w:r w:rsidRPr="00D1155C">
                    <w:rPr>
                      <w:rFonts w:ascii="Arial" w:hAnsi="Arial" w:cs="Arial"/>
                      <w:color w:val="231F20"/>
                      <w:spacing w:val="13"/>
                      <w:sz w:val="20"/>
                      <w:szCs w:val="20"/>
                    </w:rPr>
                    <w:t xml:space="preserve"> </w:t>
                  </w:r>
                  <w:r w:rsidRPr="00D1155C">
                    <w:rPr>
                      <w:rFonts w:ascii="Arial" w:hAnsi="Arial" w:cs="Arial"/>
                      <w:color w:val="231F20"/>
                      <w:sz w:val="20"/>
                      <w:szCs w:val="20"/>
                    </w:rPr>
                    <w:t>virtual</w:t>
                  </w:r>
                  <w:r w:rsidRPr="00D1155C">
                    <w:rPr>
                      <w:rFonts w:ascii="Arial" w:hAnsi="Arial" w:cs="Arial"/>
                      <w:color w:val="231F20"/>
                      <w:spacing w:val="14"/>
                      <w:sz w:val="20"/>
                      <w:szCs w:val="20"/>
                    </w:rPr>
                    <w:t xml:space="preserve"> </w:t>
                  </w:r>
                  <w:hyperlink r:id="rId46">
                    <w:r w:rsidRPr="00D1155C">
                      <w:rPr>
                        <w:rFonts w:ascii="Arial" w:hAnsi="Arial" w:cs="Arial"/>
                        <w:color w:val="231F20"/>
                        <w:sz w:val="20"/>
                        <w:szCs w:val="20"/>
                      </w:rPr>
                      <w:t>(http://studium.usal.es/)</w:t>
                    </w:r>
                  </w:hyperlink>
                  <w:r w:rsidRPr="00D1155C">
                    <w:rPr>
                      <w:rFonts w:ascii="Arial" w:hAnsi="Arial" w:cs="Arial"/>
                      <w:color w:val="231F20"/>
                      <w:spacing w:val="13"/>
                      <w:sz w:val="20"/>
                      <w:szCs w:val="20"/>
                    </w:rPr>
                    <w:t xml:space="preserve"> </w:t>
                  </w:r>
                  <w:r w:rsidRPr="00D1155C">
                    <w:rPr>
                      <w:rFonts w:ascii="Arial" w:hAnsi="Arial" w:cs="Arial"/>
                      <w:color w:val="231F20"/>
                      <w:sz w:val="20"/>
                      <w:szCs w:val="20"/>
                    </w:rPr>
                    <w:t>al</w:t>
                  </w:r>
                  <w:r w:rsidRPr="00D1155C">
                    <w:rPr>
                      <w:rFonts w:ascii="Arial" w:hAnsi="Arial" w:cs="Arial"/>
                      <w:color w:val="231F20"/>
                      <w:spacing w:val="14"/>
                      <w:sz w:val="20"/>
                      <w:szCs w:val="20"/>
                    </w:rPr>
                    <w:t xml:space="preserve"> </w:t>
                  </w:r>
                  <w:r w:rsidRPr="00D1155C">
                    <w:rPr>
                      <w:rFonts w:ascii="Arial" w:hAnsi="Arial" w:cs="Arial"/>
                      <w:color w:val="231F20"/>
                      <w:sz w:val="20"/>
                      <w:szCs w:val="20"/>
                    </w:rPr>
                    <w:t>iniciar</w:t>
                  </w:r>
                  <w:r w:rsidRPr="00D1155C">
                    <w:rPr>
                      <w:rFonts w:ascii="Arial" w:hAnsi="Arial" w:cs="Arial"/>
                      <w:color w:val="231F20"/>
                      <w:spacing w:val="13"/>
                      <w:sz w:val="20"/>
                      <w:szCs w:val="20"/>
                    </w:rPr>
                    <w:t xml:space="preserve"> </w:t>
                  </w:r>
                  <w:r w:rsidRPr="00D1155C">
                    <w:rPr>
                      <w:rFonts w:ascii="Arial" w:hAnsi="Arial" w:cs="Arial"/>
                      <w:color w:val="231F20"/>
                      <w:sz w:val="20"/>
                      <w:szCs w:val="20"/>
                    </w:rPr>
                    <w:t>el</w:t>
                  </w:r>
                  <w:r w:rsidRPr="00D1155C">
                    <w:rPr>
                      <w:rFonts w:ascii="Arial" w:hAnsi="Arial" w:cs="Arial"/>
                      <w:color w:val="231F20"/>
                      <w:spacing w:val="14"/>
                      <w:sz w:val="20"/>
                      <w:szCs w:val="20"/>
                    </w:rPr>
                    <w:t xml:space="preserve"> </w:t>
                  </w:r>
                  <w:r w:rsidRPr="00D1155C">
                    <w:rPr>
                      <w:rFonts w:ascii="Arial" w:hAnsi="Arial" w:cs="Arial"/>
                      <w:color w:val="231F20"/>
                      <w:sz w:val="20"/>
                      <w:szCs w:val="20"/>
                    </w:rPr>
                    <w:t>correspondiente</w:t>
                  </w:r>
                  <w:r w:rsidRPr="00D1155C">
                    <w:rPr>
                      <w:rFonts w:ascii="Arial" w:hAnsi="Arial" w:cs="Arial"/>
                      <w:color w:val="231F20"/>
                      <w:spacing w:val="13"/>
                      <w:sz w:val="20"/>
                      <w:szCs w:val="20"/>
                    </w:rPr>
                    <w:t xml:space="preserve"> </w:t>
                  </w:r>
                  <w:r w:rsidRPr="00D1155C">
                    <w:rPr>
                      <w:rFonts w:ascii="Arial" w:hAnsi="Arial" w:cs="Arial"/>
                      <w:color w:val="231F20"/>
                      <w:sz w:val="20"/>
                      <w:szCs w:val="20"/>
                    </w:rPr>
                    <w:t>bloque</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contenidos</w:t>
                  </w:r>
                </w:p>
              </w:tc>
            </w:tr>
          </w:tbl>
          <w:p w14:paraId="0BAADAB9" w14:textId="77777777" w:rsidR="00071118" w:rsidRPr="00D1155C" w:rsidRDefault="00071118" w:rsidP="000420A8">
            <w:pPr>
              <w:tabs>
                <w:tab w:val="num" w:pos="2160"/>
              </w:tabs>
              <w:jc w:val="both"/>
              <w:rPr>
                <w:rFonts w:ascii="Arial" w:hAnsi="Arial" w:cs="Arial"/>
                <w:sz w:val="20"/>
                <w:szCs w:val="20"/>
              </w:rPr>
            </w:pPr>
          </w:p>
        </w:tc>
      </w:tr>
    </w:tbl>
    <w:p w14:paraId="21EDC6F8" w14:textId="77777777" w:rsidR="00071118" w:rsidRPr="00D1155C" w:rsidRDefault="00071118" w:rsidP="000711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1118" w:rsidRPr="00D1155C" w14:paraId="4E76147C" w14:textId="77777777" w:rsidTr="000420A8">
        <w:tc>
          <w:tcPr>
            <w:tcW w:w="8644" w:type="dxa"/>
            <w:shd w:val="clear" w:color="auto" w:fill="999999"/>
          </w:tcPr>
          <w:p w14:paraId="39F6DC81" w14:textId="77777777" w:rsidR="00071118" w:rsidRPr="00D1155C" w:rsidRDefault="00071118" w:rsidP="000420A8">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22FCA7CC" w14:textId="77777777" w:rsidR="00071118" w:rsidRPr="00D1155C" w:rsidRDefault="00071118" w:rsidP="0007111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71118" w:rsidRPr="00D1155C" w14:paraId="36BD91FC" w14:textId="77777777" w:rsidTr="000420A8">
        <w:trPr>
          <w:trHeight w:val="111"/>
        </w:trPr>
        <w:tc>
          <w:tcPr>
            <w:tcW w:w="8748" w:type="dxa"/>
          </w:tcPr>
          <w:p w14:paraId="51BE1347" w14:textId="77777777" w:rsidR="00071118" w:rsidRPr="00D1155C" w:rsidRDefault="00071118"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71118" w:rsidRPr="00D1155C" w14:paraId="1DD8B407" w14:textId="77777777" w:rsidTr="000420A8">
              <w:tc>
                <w:tcPr>
                  <w:tcW w:w="8517" w:type="dxa"/>
                  <w:shd w:val="clear" w:color="auto" w:fill="E6E6E6"/>
                </w:tcPr>
                <w:p w14:paraId="03F6604A" w14:textId="77777777" w:rsidR="00071118" w:rsidRPr="00D1155C" w:rsidRDefault="00071118" w:rsidP="000420A8">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071118" w:rsidRPr="00D1155C" w14:paraId="32D79701" w14:textId="77777777" w:rsidTr="000420A8">
              <w:tc>
                <w:tcPr>
                  <w:tcW w:w="8517" w:type="dxa"/>
                </w:tcPr>
                <w:p w14:paraId="1D7F2C6A" w14:textId="77777777" w:rsidR="00071118" w:rsidRPr="00D1155C" w:rsidRDefault="00071118" w:rsidP="000420A8">
                  <w:pPr>
                    <w:tabs>
                      <w:tab w:val="num" w:pos="2160"/>
                    </w:tabs>
                    <w:spacing w:before="120"/>
                    <w:jc w:val="both"/>
                    <w:rPr>
                      <w:rFonts w:ascii="Arial" w:hAnsi="Arial" w:cs="Arial"/>
                      <w:sz w:val="20"/>
                      <w:szCs w:val="20"/>
                    </w:rPr>
                  </w:pPr>
                  <w:r w:rsidRPr="00D1155C">
                    <w:rPr>
                      <w:rFonts w:ascii="Arial" w:hAnsi="Arial" w:cs="Arial"/>
                      <w:color w:val="231F20"/>
                      <w:spacing w:val="-2"/>
                      <w:sz w:val="20"/>
                      <w:szCs w:val="20"/>
                    </w:rPr>
                    <w:t>Se</w:t>
                  </w:r>
                  <w:r w:rsidRPr="00D1155C">
                    <w:rPr>
                      <w:rFonts w:ascii="Arial" w:hAnsi="Arial" w:cs="Arial"/>
                      <w:color w:val="231F20"/>
                      <w:spacing w:val="7"/>
                      <w:sz w:val="20"/>
                      <w:szCs w:val="20"/>
                    </w:rPr>
                    <w:t xml:space="preserve"> </w:t>
                  </w:r>
                  <w:r w:rsidRPr="00D1155C">
                    <w:rPr>
                      <w:rFonts w:ascii="Arial" w:hAnsi="Arial" w:cs="Arial"/>
                      <w:color w:val="231F20"/>
                      <w:spacing w:val="-4"/>
                      <w:sz w:val="20"/>
                      <w:szCs w:val="20"/>
                    </w:rPr>
                    <w:t>evaluará</w:t>
                  </w:r>
                  <w:r w:rsidRPr="00D1155C">
                    <w:rPr>
                      <w:rFonts w:ascii="Arial" w:hAnsi="Arial" w:cs="Arial"/>
                      <w:color w:val="231F20"/>
                      <w:spacing w:val="7"/>
                      <w:sz w:val="20"/>
                      <w:szCs w:val="20"/>
                    </w:rPr>
                    <w:t xml:space="preserve"> </w:t>
                  </w:r>
                  <w:r w:rsidRPr="00D1155C">
                    <w:rPr>
                      <w:rFonts w:ascii="Arial" w:hAnsi="Arial" w:cs="Arial"/>
                      <w:color w:val="231F20"/>
                      <w:spacing w:val="-2"/>
                      <w:sz w:val="20"/>
                      <w:szCs w:val="20"/>
                    </w:rPr>
                    <w:t>la</w:t>
                  </w:r>
                  <w:r w:rsidRPr="00D1155C">
                    <w:rPr>
                      <w:rFonts w:ascii="Arial" w:hAnsi="Arial" w:cs="Arial"/>
                      <w:color w:val="231F20"/>
                      <w:spacing w:val="7"/>
                      <w:sz w:val="20"/>
                      <w:szCs w:val="20"/>
                    </w:rPr>
                    <w:t xml:space="preserve"> </w:t>
                  </w:r>
                  <w:r w:rsidRPr="00D1155C">
                    <w:rPr>
                      <w:rFonts w:ascii="Arial" w:hAnsi="Arial" w:cs="Arial"/>
                      <w:color w:val="231F20"/>
                      <w:spacing w:val="-4"/>
                      <w:sz w:val="20"/>
                      <w:szCs w:val="20"/>
                    </w:rPr>
                    <w:t>adquisición</w:t>
                  </w:r>
                  <w:r w:rsidRPr="00D1155C">
                    <w:rPr>
                      <w:rFonts w:ascii="Arial" w:hAnsi="Arial" w:cs="Arial"/>
                      <w:color w:val="231F20"/>
                      <w:spacing w:val="8"/>
                      <w:sz w:val="20"/>
                      <w:szCs w:val="20"/>
                    </w:rPr>
                    <w:t xml:space="preserve"> </w:t>
                  </w:r>
                  <w:r w:rsidRPr="00D1155C">
                    <w:rPr>
                      <w:rFonts w:ascii="Arial" w:hAnsi="Arial" w:cs="Arial"/>
                      <w:color w:val="231F20"/>
                      <w:spacing w:val="-2"/>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3"/>
                      <w:sz w:val="20"/>
                      <w:szCs w:val="20"/>
                    </w:rPr>
                    <w:t>los</w:t>
                  </w:r>
                  <w:r w:rsidRPr="00D1155C">
                    <w:rPr>
                      <w:rFonts w:ascii="Arial" w:hAnsi="Arial" w:cs="Arial"/>
                      <w:color w:val="231F20"/>
                      <w:spacing w:val="7"/>
                      <w:sz w:val="20"/>
                      <w:szCs w:val="20"/>
                    </w:rPr>
                    <w:t xml:space="preserve"> </w:t>
                  </w:r>
                  <w:r w:rsidRPr="00D1155C">
                    <w:rPr>
                      <w:rFonts w:ascii="Arial" w:hAnsi="Arial" w:cs="Arial"/>
                      <w:color w:val="231F20"/>
                      <w:spacing w:val="-4"/>
                      <w:sz w:val="20"/>
                      <w:szCs w:val="20"/>
                    </w:rPr>
                    <w:t>conocimientos</w:t>
                  </w:r>
                  <w:r w:rsidRPr="00D1155C">
                    <w:rPr>
                      <w:rFonts w:ascii="Arial" w:hAnsi="Arial" w:cs="Arial"/>
                      <w:color w:val="231F20"/>
                      <w:spacing w:val="8"/>
                      <w:sz w:val="20"/>
                      <w:szCs w:val="20"/>
                    </w:rPr>
                    <w:t xml:space="preserve"> </w:t>
                  </w:r>
                  <w:r w:rsidRPr="00D1155C">
                    <w:rPr>
                      <w:rFonts w:ascii="Arial" w:hAnsi="Arial" w:cs="Arial"/>
                      <w:color w:val="231F20"/>
                      <w:spacing w:val="-3"/>
                      <w:sz w:val="20"/>
                      <w:szCs w:val="20"/>
                    </w:rPr>
                    <w:t>impartidos</w:t>
                  </w:r>
                  <w:r w:rsidRPr="00D1155C">
                    <w:rPr>
                      <w:rFonts w:ascii="Arial" w:hAnsi="Arial" w:cs="Arial"/>
                      <w:color w:val="231F20"/>
                      <w:spacing w:val="7"/>
                      <w:sz w:val="20"/>
                      <w:szCs w:val="20"/>
                    </w:rPr>
                    <w:t xml:space="preserve"> </w:t>
                  </w:r>
                  <w:r w:rsidRPr="00D1155C">
                    <w:rPr>
                      <w:rFonts w:ascii="Arial" w:hAnsi="Arial" w:cs="Arial"/>
                      <w:color w:val="231F20"/>
                      <w:spacing w:val="-2"/>
                      <w:sz w:val="20"/>
                      <w:szCs w:val="20"/>
                    </w:rPr>
                    <w:t>en</w:t>
                  </w:r>
                  <w:r w:rsidRPr="00D1155C">
                    <w:rPr>
                      <w:rFonts w:ascii="Arial" w:hAnsi="Arial" w:cs="Arial"/>
                      <w:color w:val="231F20"/>
                      <w:spacing w:val="7"/>
                      <w:sz w:val="20"/>
                      <w:szCs w:val="20"/>
                    </w:rPr>
                    <w:t xml:space="preserve"> </w:t>
                  </w:r>
                  <w:r w:rsidRPr="00D1155C">
                    <w:rPr>
                      <w:rFonts w:ascii="Arial" w:hAnsi="Arial" w:cs="Arial"/>
                      <w:color w:val="231F20"/>
                      <w:spacing w:val="-2"/>
                      <w:sz w:val="20"/>
                      <w:szCs w:val="20"/>
                    </w:rPr>
                    <w:t>el</w:t>
                  </w:r>
                  <w:r w:rsidRPr="00D1155C">
                    <w:rPr>
                      <w:rFonts w:ascii="Arial" w:hAnsi="Arial" w:cs="Arial"/>
                      <w:color w:val="231F20"/>
                      <w:spacing w:val="8"/>
                      <w:sz w:val="20"/>
                      <w:szCs w:val="20"/>
                    </w:rPr>
                    <w:t xml:space="preserve"> </w:t>
                  </w:r>
                  <w:r w:rsidRPr="00D1155C">
                    <w:rPr>
                      <w:rFonts w:ascii="Arial" w:hAnsi="Arial" w:cs="Arial"/>
                      <w:color w:val="231F20"/>
                      <w:spacing w:val="-3"/>
                      <w:sz w:val="20"/>
                      <w:szCs w:val="20"/>
                    </w:rPr>
                    <w:t>aula</w:t>
                  </w:r>
                  <w:r w:rsidRPr="00D1155C">
                    <w:rPr>
                      <w:rFonts w:ascii="Arial" w:hAnsi="Arial" w:cs="Arial"/>
                      <w:color w:val="231F20"/>
                      <w:spacing w:val="7"/>
                      <w:sz w:val="20"/>
                      <w:szCs w:val="20"/>
                    </w:rPr>
                    <w:t xml:space="preserve"> </w:t>
                  </w:r>
                  <w:r w:rsidRPr="00D1155C">
                    <w:rPr>
                      <w:rFonts w:ascii="Arial" w:hAnsi="Arial" w:cs="Arial"/>
                      <w:color w:val="231F20"/>
                      <w:spacing w:val="-3"/>
                      <w:sz w:val="20"/>
                      <w:szCs w:val="20"/>
                    </w:rPr>
                    <w:t>por</w:t>
                  </w:r>
                  <w:r w:rsidRPr="00D1155C">
                    <w:rPr>
                      <w:rFonts w:ascii="Arial" w:hAnsi="Arial" w:cs="Arial"/>
                      <w:color w:val="231F20"/>
                      <w:spacing w:val="7"/>
                      <w:sz w:val="20"/>
                      <w:szCs w:val="20"/>
                    </w:rPr>
                    <w:t xml:space="preserve"> </w:t>
                  </w:r>
                  <w:r w:rsidRPr="00D1155C">
                    <w:rPr>
                      <w:rFonts w:ascii="Arial" w:hAnsi="Arial" w:cs="Arial"/>
                      <w:color w:val="231F20"/>
                      <w:spacing w:val="-2"/>
                      <w:sz w:val="20"/>
                      <w:szCs w:val="20"/>
                    </w:rPr>
                    <w:t>el</w:t>
                  </w:r>
                  <w:r w:rsidRPr="00D1155C">
                    <w:rPr>
                      <w:rFonts w:ascii="Arial" w:hAnsi="Arial" w:cs="Arial"/>
                      <w:color w:val="231F20"/>
                      <w:spacing w:val="8"/>
                      <w:sz w:val="20"/>
                      <w:szCs w:val="20"/>
                    </w:rPr>
                    <w:t xml:space="preserve"> </w:t>
                  </w:r>
                  <w:r w:rsidRPr="00D1155C">
                    <w:rPr>
                      <w:rFonts w:ascii="Arial" w:hAnsi="Arial" w:cs="Arial"/>
                      <w:color w:val="231F20"/>
                      <w:spacing w:val="-4"/>
                      <w:sz w:val="20"/>
                      <w:szCs w:val="20"/>
                    </w:rPr>
                    <w:t>profesorado</w:t>
                  </w:r>
                  <w:r w:rsidRPr="00D1155C">
                    <w:rPr>
                      <w:rFonts w:ascii="Arial" w:hAnsi="Arial" w:cs="Arial"/>
                      <w:color w:val="231F20"/>
                      <w:spacing w:val="7"/>
                      <w:sz w:val="20"/>
                      <w:szCs w:val="20"/>
                    </w:rPr>
                    <w:t xml:space="preserve"> </w:t>
                  </w:r>
                  <w:r w:rsidRPr="00D1155C">
                    <w:rPr>
                      <w:rFonts w:ascii="Arial" w:hAnsi="Arial" w:cs="Arial"/>
                      <w:color w:val="231F20"/>
                      <w:sz w:val="20"/>
                      <w:szCs w:val="20"/>
                    </w:rPr>
                    <w:t>y</w:t>
                  </w:r>
                  <w:r w:rsidRPr="00D1155C">
                    <w:rPr>
                      <w:rFonts w:ascii="Arial" w:hAnsi="Arial" w:cs="Arial"/>
                      <w:color w:val="231F20"/>
                      <w:spacing w:val="7"/>
                      <w:sz w:val="20"/>
                      <w:szCs w:val="20"/>
                    </w:rPr>
                    <w:t xml:space="preserve"> </w:t>
                  </w:r>
                  <w:r w:rsidRPr="00D1155C">
                    <w:rPr>
                      <w:rFonts w:ascii="Arial" w:hAnsi="Arial" w:cs="Arial"/>
                      <w:color w:val="231F20"/>
                      <w:spacing w:val="-2"/>
                      <w:sz w:val="20"/>
                      <w:szCs w:val="20"/>
                    </w:rPr>
                    <w:t>la</w:t>
                  </w:r>
                  <w:r w:rsidRPr="00D1155C">
                    <w:rPr>
                      <w:rFonts w:ascii="Arial" w:hAnsi="Arial" w:cs="Arial"/>
                      <w:color w:val="231F20"/>
                      <w:spacing w:val="7"/>
                      <w:sz w:val="20"/>
                      <w:szCs w:val="20"/>
                    </w:rPr>
                    <w:t xml:space="preserve"> </w:t>
                  </w:r>
                  <w:r w:rsidRPr="00D1155C">
                    <w:rPr>
                      <w:rFonts w:ascii="Arial" w:hAnsi="Arial" w:cs="Arial"/>
                      <w:color w:val="231F20"/>
                      <w:spacing w:val="-4"/>
                      <w:sz w:val="20"/>
                      <w:szCs w:val="20"/>
                    </w:rPr>
                    <w:t>capacidad</w:t>
                  </w:r>
                  <w:r w:rsidRPr="00D1155C">
                    <w:rPr>
                      <w:rFonts w:ascii="Arial" w:hAnsi="Arial" w:cs="Arial"/>
                      <w:color w:val="231F20"/>
                      <w:spacing w:val="8"/>
                      <w:sz w:val="20"/>
                      <w:szCs w:val="20"/>
                    </w:rPr>
                    <w:t xml:space="preserve"> </w:t>
                  </w:r>
                  <w:r w:rsidRPr="00D1155C">
                    <w:rPr>
                      <w:rFonts w:ascii="Arial" w:hAnsi="Arial" w:cs="Arial"/>
                      <w:color w:val="231F20"/>
                      <w:spacing w:val="-3"/>
                      <w:sz w:val="20"/>
                      <w:szCs w:val="20"/>
                    </w:rPr>
                    <w:t>del</w:t>
                  </w:r>
                  <w:r w:rsidRPr="00D1155C">
                    <w:rPr>
                      <w:rFonts w:ascii="Arial" w:hAnsi="Arial" w:cs="Arial"/>
                      <w:color w:val="231F20"/>
                      <w:spacing w:val="7"/>
                      <w:sz w:val="20"/>
                      <w:szCs w:val="20"/>
                    </w:rPr>
                    <w:t xml:space="preserve"> </w:t>
                  </w:r>
                  <w:r w:rsidRPr="00D1155C">
                    <w:rPr>
                      <w:rFonts w:ascii="Arial" w:hAnsi="Arial" w:cs="Arial"/>
                      <w:color w:val="231F20"/>
                      <w:spacing w:val="-4"/>
                      <w:sz w:val="20"/>
                      <w:szCs w:val="20"/>
                    </w:rPr>
                    <w:t>alumnado</w:t>
                  </w:r>
                  <w:r w:rsidRPr="00D1155C">
                    <w:rPr>
                      <w:rFonts w:ascii="Arial" w:hAnsi="Arial" w:cs="Arial"/>
                      <w:color w:val="231F20"/>
                      <w:spacing w:val="7"/>
                      <w:sz w:val="20"/>
                      <w:szCs w:val="20"/>
                    </w:rPr>
                    <w:t xml:space="preserve"> </w:t>
                  </w:r>
                  <w:r w:rsidRPr="00D1155C">
                    <w:rPr>
                      <w:rFonts w:ascii="Arial" w:hAnsi="Arial" w:cs="Arial"/>
                      <w:color w:val="231F20"/>
                      <w:spacing w:val="-4"/>
                      <w:sz w:val="20"/>
                      <w:szCs w:val="20"/>
                    </w:rPr>
                    <w:t>para</w:t>
                  </w:r>
                  <w:r w:rsidRPr="00D1155C">
                    <w:rPr>
                      <w:rFonts w:ascii="Arial" w:hAnsi="Arial" w:cs="Arial"/>
                      <w:color w:val="231F20"/>
                      <w:spacing w:val="63"/>
                      <w:w w:val="102"/>
                      <w:sz w:val="20"/>
                      <w:szCs w:val="20"/>
                    </w:rPr>
                    <w:t xml:space="preserve"> </w:t>
                  </w:r>
                  <w:r w:rsidRPr="00D1155C">
                    <w:rPr>
                      <w:rFonts w:ascii="Arial" w:hAnsi="Arial" w:cs="Arial"/>
                      <w:color w:val="231F20"/>
                      <w:spacing w:val="-4"/>
                      <w:sz w:val="20"/>
                      <w:szCs w:val="20"/>
                    </w:rPr>
                    <w:t>aplicar</w:t>
                  </w:r>
                  <w:r w:rsidRPr="00D1155C">
                    <w:rPr>
                      <w:rFonts w:ascii="Arial" w:hAnsi="Arial" w:cs="Arial"/>
                      <w:color w:val="231F20"/>
                      <w:spacing w:val="-7"/>
                      <w:sz w:val="20"/>
                      <w:szCs w:val="20"/>
                    </w:rPr>
                    <w:t xml:space="preserve"> </w:t>
                  </w:r>
                  <w:r w:rsidRPr="00D1155C">
                    <w:rPr>
                      <w:rFonts w:ascii="Arial" w:hAnsi="Arial" w:cs="Arial"/>
                      <w:color w:val="231F20"/>
                      <w:spacing w:val="-4"/>
                      <w:sz w:val="20"/>
                      <w:szCs w:val="20"/>
                    </w:rPr>
                    <w:t>esos</w:t>
                  </w:r>
                  <w:r w:rsidRPr="00D1155C">
                    <w:rPr>
                      <w:rFonts w:ascii="Arial" w:hAnsi="Arial" w:cs="Arial"/>
                      <w:color w:val="231F20"/>
                      <w:spacing w:val="-6"/>
                      <w:sz w:val="20"/>
                      <w:szCs w:val="20"/>
                    </w:rPr>
                    <w:t xml:space="preserve"> </w:t>
                  </w:r>
                  <w:r w:rsidRPr="00D1155C">
                    <w:rPr>
                      <w:rFonts w:ascii="Arial" w:hAnsi="Arial" w:cs="Arial"/>
                      <w:color w:val="231F20"/>
                      <w:spacing w:val="-5"/>
                      <w:sz w:val="20"/>
                      <w:szCs w:val="20"/>
                    </w:rPr>
                    <w:t>conocimientos</w:t>
                  </w:r>
                  <w:r w:rsidRPr="00D1155C">
                    <w:rPr>
                      <w:rFonts w:ascii="Arial" w:hAnsi="Arial" w:cs="Arial"/>
                      <w:color w:val="231F20"/>
                      <w:spacing w:val="-6"/>
                      <w:sz w:val="20"/>
                      <w:szCs w:val="20"/>
                    </w:rPr>
                    <w:t xml:space="preserve"> </w:t>
                  </w:r>
                  <w:r w:rsidRPr="00D1155C">
                    <w:rPr>
                      <w:rFonts w:ascii="Arial" w:hAnsi="Arial" w:cs="Arial"/>
                      <w:color w:val="231F20"/>
                      <w:spacing w:val="-3"/>
                      <w:sz w:val="20"/>
                      <w:szCs w:val="20"/>
                    </w:rPr>
                    <w:t>en</w:t>
                  </w:r>
                  <w:r w:rsidRPr="00D1155C">
                    <w:rPr>
                      <w:rFonts w:ascii="Arial" w:hAnsi="Arial" w:cs="Arial"/>
                      <w:color w:val="231F20"/>
                      <w:spacing w:val="-6"/>
                      <w:sz w:val="20"/>
                      <w:szCs w:val="20"/>
                    </w:rPr>
                    <w:t xml:space="preserve"> </w:t>
                  </w:r>
                  <w:r w:rsidRPr="00D1155C">
                    <w:rPr>
                      <w:rFonts w:ascii="Arial" w:hAnsi="Arial" w:cs="Arial"/>
                      <w:color w:val="231F20"/>
                      <w:spacing w:val="-5"/>
                      <w:sz w:val="20"/>
                      <w:szCs w:val="20"/>
                    </w:rPr>
                    <w:t>distintas</w:t>
                  </w:r>
                  <w:r w:rsidRPr="00D1155C">
                    <w:rPr>
                      <w:rFonts w:ascii="Arial" w:hAnsi="Arial" w:cs="Arial"/>
                      <w:color w:val="231F20"/>
                      <w:spacing w:val="-6"/>
                      <w:sz w:val="20"/>
                      <w:szCs w:val="20"/>
                    </w:rPr>
                    <w:t xml:space="preserve"> </w:t>
                  </w:r>
                  <w:r w:rsidRPr="00D1155C">
                    <w:rPr>
                      <w:rFonts w:ascii="Arial" w:hAnsi="Arial" w:cs="Arial"/>
                      <w:color w:val="231F20"/>
                      <w:spacing w:val="-5"/>
                      <w:sz w:val="20"/>
                      <w:szCs w:val="20"/>
                    </w:rPr>
                    <w:t>situaciones</w:t>
                  </w:r>
                  <w:r w:rsidRPr="00D1155C">
                    <w:rPr>
                      <w:rFonts w:ascii="Arial" w:hAnsi="Arial" w:cs="Arial"/>
                      <w:color w:val="231F20"/>
                      <w:spacing w:val="-6"/>
                      <w:sz w:val="20"/>
                      <w:szCs w:val="20"/>
                    </w:rPr>
                    <w:t xml:space="preserve"> </w:t>
                  </w:r>
                  <w:r w:rsidRPr="00D1155C">
                    <w:rPr>
                      <w:rFonts w:ascii="Arial" w:hAnsi="Arial" w:cs="Arial"/>
                      <w:color w:val="231F20"/>
                      <w:spacing w:val="-5"/>
                      <w:sz w:val="20"/>
                      <w:szCs w:val="20"/>
                    </w:rPr>
                    <w:t>traductológicas.</w:t>
                  </w:r>
                  <w:r w:rsidRPr="00D1155C">
                    <w:rPr>
                      <w:rFonts w:ascii="Arial" w:hAnsi="Arial" w:cs="Arial"/>
                      <w:color w:val="231F20"/>
                      <w:spacing w:val="-6"/>
                      <w:sz w:val="20"/>
                      <w:szCs w:val="20"/>
                    </w:rPr>
                    <w:t xml:space="preserve"> </w:t>
                  </w:r>
                  <w:r w:rsidRPr="00D1155C">
                    <w:rPr>
                      <w:rFonts w:ascii="Arial" w:hAnsi="Arial" w:cs="Arial"/>
                      <w:color w:val="231F20"/>
                      <w:spacing w:val="-3"/>
                      <w:sz w:val="20"/>
                      <w:szCs w:val="20"/>
                    </w:rPr>
                    <w:t>Se</w:t>
                  </w:r>
                  <w:r w:rsidRPr="00D1155C">
                    <w:rPr>
                      <w:rFonts w:ascii="Arial" w:hAnsi="Arial" w:cs="Arial"/>
                      <w:color w:val="231F20"/>
                      <w:spacing w:val="-6"/>
                      <w:sz w:val="20"/>
                      <w:szCs w:val="20"/>
                    </w:rPr>
                    <w:t xml:space="preserve"> </w:t>
                  </w:r>
                  <w:r w:rsidRPr="00D1155C">
                    <w:rPr>
                      <w:rFonts w:ascii="Arial" w:hAnsi="Arial" w:cs="Arial"/>
                      <w:color w:val="231F20"/>
                      <w:spacing w:val="-5"/>
                      <w:sz w:val="20"/>
                      <w:szCs w:val="20"/>
                    </w:rPr>
                    <w:t>evaluará,</w:t>
                  </w:r>
                  <w:r w:rsidRPr="00D1155C">
                    <w:rPr>
                      <w:rFonts w:ascii="Arial" w:hAnsi="Arial" w:cs="Arial"/>
                      <w:color w:val="231F20"/>
                      <w:spacing w:val="-6"/>
                      <w:sz w:val="20"/>
                      <w:szCs w:val="20"/>
                    </w:rPr>
                    <w:t xml:space="preserve"> </w:t>
                  </w:r>
                  <w:r w:rsidRPr="00D1155C">
                    <w:rPr>
                      <w:rFonts w:ascii="Arial" w:hAnsi="Arial" w:cs="Arial"/>
                      <w:color w:val="231F20"/>
                      <w:spacing w:val="-4"/>
                      <w:sz w:val="20"/>
                      <w:szCs w:val="20"/>
                    </w:rPr>
                    <w:t>por</w:t>
                  </w:r>
                  <w:r w:rsidRPr="00D1155C">
                    <w:rPr>
                      <w:rFonts w:ascii="Arial" w:hAnsi="Arial" w:cs="Arial"/>
                      <w:color w:val="231F20"/>
                      <w:spacing w:val="-6"/>
                      <w:sz w:val="20"/>
                      <w:szCs w:val="20"/>
                    </w:rPr>
                    <w:t xml:space="preserve"> </w:t>
                  </w:r>
                  <w:r w:rsidRPr="00D1155C">
                    <w:rPr>
                      <w:rFonts w:ascii="Arial" w:hAnsi="Arial" w:cs="Arial"/>
                      <w:color w:val="231F20"/>
                      <w:spacing w:val="-5"/>
                      <w:sz w:val="20"/>
                      <w:szCs w:val="20"/>
                    </w:rPr>
                    <w:t>tanto,</w:t>
                  </w:r>
                  <w:r w:rsidRPr="00D1155C">
                    <w:rPr>
                      <w:rFonts w:ascii="Arial" w:hAnsi="Arial" w:cs="Arial"/>
                      <w:color w:val="231F20"/>
                      <w:spacing w:val="-6"/>
                      <w:sz w:val="20"/>
                      <w:szCs w:val="20"/>
                    </w:rPr>
                    <w:t xml:space="preserve"> </w:t>
                  </w:r>
                  <w:r w:rsidRPr="00D1155C">
                    <w:rPr>
                      <w:rFonts w:ascii="Arial" w:hAnsi="Arial" w:cs="Arial"/>
                      <w:color w:val="231F20"/>
                      <w:spacing w:val="-3"/>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pacing w:val="-5"/>
                      <w:sz w:val="20"/>
                      <w:szCs w:val="20"/>
                    </w:rPr>
                    <w:t>adquisición</w:t>
                  </w:r>
                  <w:r w:rsidRPr="00D1155C">
                    <w:rPr>
                      <w:rFonts w:ascii="Arial" w:hAnsi="Arial" w:cs="Arial"/>
                      <w:color w:val="231F20"/>
                      <w:spacing w:val="-6"/>
                      <w:sz w:val="20"/>
                      <w:szCs w:val="20"/>
                    </w:rPr>
                    <w:t xml:space="preserve"> </w:t>
                  </w:r>
                  <w:r w:rsidRPr="00D1155C">
                    <w:rPr>
                      <w:rFonts w:ascii="Arial" w:hAnsi="Arial" w:cs="Arial"/>
                      <w:color w:val="231F20"/>
                      <w:spacing w:val="-3"/>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pacing w:val="-4"/>
                      <w:sz w:val="20"/>
                      <w:szCs w:val="20"/>
                    </w:rPr>
                    <w:t>las</w:t>
                  </w:r>
                  <w:r w:rsidRPr="00D1155C">
                    <w:rPr>
                      <w:rFonts w:ascii="Arial" w:hAnsi="Arial" w:cs="Arial"/>
                      <w:color w:val="231F20"/>
                      <w:spacing w:val="-6"/>
                      <w:sz w:val="20"/>
                      <w:szCs w:val="20"/>
                    </w:rPr>
                    <w:t xml:space="preserve"> </w:t>
                  </w:r>
                  <w:r w:rsidRPr="00D1155C">
                    <w:rPr>
                      <w:rFonts w:ascii="Arial" w:hAnsi="Arial" w:cs="Arial"/>
                      <w:color w:val="231F20"/>
                      <w:spacing w:val="-5"/>
                      <w:sz w:val="20"/>
                      <w:szCs w:val="20"/>
                    </w:rPr>
                    <w:t>competencias</w:t>
                  </w:r>
                  <w:r w:rsidRPr="00D1155C">
                    <w:rPr>
                      <w:rFonts w:ascii="Arial" w:hAnsi="Arial" w:cs="Arial"/>
                      <w:color w:val="231F20"/>
                      <w:spacing w:val="-8"/>
                      <w:sz w:val="20"/>
                      <w:szCs w:val="20"/>
                    </w:rPr>
                    <w:t xml:space="preserve"> </w:t>
                  </w:r>
                  <w:r w:rsidRPr="00D1155C">
                    <w:rPr>
                      <w:rFonts w:ascii="Arial" w:hAnsi="Arial" w:cs="Arial"/>
                      <w:color w:val="231F20"/>
                      <w:spacing w:val="-5"/>
                      <w:sz w:val="20"/>
                      <w:szCs w:val="20"/>
                    </w:rPr>
                    <w:t>descritas</w:t>
                  </w:r>
                  <w:r w:rsidRPr="00D1155C">
                    <w:rPr>
                      <w:rFonts w:ascii="Arial" w:hAnsi="Arial" w:cs="Arial"/>
                      <w:color w:val="231F20"/>
                      <w:spacing w:val="70"/>
                      <w:w w:val="103"/>
                      <w:sz w:val="20"/>
                      <w:szCs w:val="20"/>
                    </w:rPr>
                    <w:t xml:space="preserve"> </w:t>
                  </w:r>
                  <w:r w:rsidRPr="00D1155C">
                    <w:rPr>
                      <w:rFonts w:ascii="Arial" w:hAnsi="Arial" w:cs="Arial"/>
                      <w:color w:val="231F20"/>
                      <w:spacing w:val="-4"/>
                      <w:sz w:val="20"/>
                      <w:szCs w:val="20"/>
                    </w:rPr>
                    <w:t>anteriormente</w:t>
                  </w:r>
                  <w:r w:rsidRPr="00D1155C">
                    <w:rPr>
                      <w:rFonts w:ascii="Arial" w:hAnsi="Arial" w:cs="Arial"/>
                      <w:color w:val="231F20"/>
                      <w:spacing w:val="-2"/>
                      <w:sz w:val="20"/>
                      <w:szCs w:val="20"/>
                    </w:rPr>
                    <w:t xml:space="preserve"> </w:t>
                  </w:r>
                  <w:r w:rsidRPr="00D1155C">
                    <w:rPr>
                      <w:rFonts w:ascii="Arial" w:hAnsi="Arial" w:cs="Arial"/>
                      <w:color w:val="231F20"/>
                      <w:sz w:val="20"/>
                      <w:szCs w:val="20"/>
                    </w:rPr>
                    <w:t>y</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de</w:t>
                  </w:r>
                  <w:r w:rsidRPr="00D1155C">
                    <w:rPr>
                      <w:rFonts w:ascii="Arial" w:hAnsi="Arial" w:cs="Arial"/>
                      <w:color w:val="231F20"/>
                      <w:spacing w:val="-1"/>
                      <w:sz w:val="20"/>
                      <w:szCs w:val="20"/>
                    </w:rPr>
                    <w:t xml:space="preserve"> </w:t>
                  </w:r>
                  <w:r w:rsidRPr="00D1155C">
                    <w:rPr>
                      <w:rFonts w:ascii="Arial" w:hAnsi="Arial" w:cs="Arial"/>
                      <w:color w:val="231F20"/>
                      <w:spacing w:val="-3"/>
                      <w:sz w:val="20"/>
                      <w:szCs w:val="20"/>
                    </w:rPr>
                    <w:t>las</w:t>
                  </w:r>
                  <w:r w:rsidRPr="00D1155C">
                    <w:rPr>
                      <w:rFonts w:ascii="Arial" w:hAnsi="Arial" w:cs="Arial"/>
                      <w:color w:val="231F20"/>
                      <w:spacing w:val="-1"/>
                      <w:sz w:val="20"/>
                      <w:szCs w:val="20"/>
                    </w:rPr>
                    <w:t xml:space="preserve"> </w:t>
                  </w:r>
                  <w:r w:rsidRPr="00D1155C">
                    <w:rPr>
                      <w:rFonts w:ascii="Arial" w:hAnsi="Arial" w:cs="Arial"/>
                      <w:color w:val="231F20"/>
                      <w:spacing w:val="-4"/>
                      <w:sz w:val="20"/>
                      <w:szCs w:val="20"/>
                    </w:rPr>
                    <w:t>destrezas</w:t>
                  </w:r>
                  <w:r w:rsidRPr="00D1155C">
                    <w:rPr>
                      <w:rFonts w:ascii="Arial" w:hAnsi="Arial" w:cs="Arial"/>
                      <w:color w:val="231F20"/>
                      <w:spacing w:val="-1"/>
                      <w:sz w:val="20"/>
                      <w:szCs w:val="20"/>
                    </w:rPr>
                    <w:t xml:space="preserve"> </w:t>
                  </w:r>
                  <w:r w:rsidRPr="00D1155C">
                    <w:rPr>
                      <w:rFonts w:ascii="Arial" w:hAnsi="Arial" w:cs="Arial"/>
                      <w:color w:val="231F20"/>
                      <w:spacing w:val="-4"/>
                      <w:sz w:val="20"/>
                      <w:szCs w:val="20"/>
                    </w:rPr>
                    <w:t>documentales</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necesarias</w:t>
                  </w:r>
                  <w:r w:rsidRPr="00D1155C">
                    <w:rPr>
                      <w:rFonts w:ascii="Arial" w:hAnsi="Arial" w:cs="Arial"/>
                      <w:color w:val="231F20"/>
                      <w:spacing w:val="-1"/>
                      <w:sz w:val="20"/>
                      <w:szCs w:val="20"/>
                    </w:rPr>
                    <w:t xml:space="preserve"> </w:t>
                  </w:r>
                  <w:r w:rsidRPr="00D1155C">
                    <w:rPr>
                      <w:rFonts w:ascii="Arial" w:hAnsi="Arial" w:cs="Arial"/>
                      <w:color w:val="231F20"/>
                      <w:spacing w:val="-4"/>
                      <w:sz w:val="20"/>
                      <w:szCs w:val="20"/>
                    </w:rPr>
                    <w:t>para</w:t>
                  </w:r>
                  <w:r w:rsidRPr="00D1155C">
                    <w:rPr>
                      <w:rFonts w:ascii="Arial" w:hAnsi="Arial" w:cs="Arial"/>
                      <w:color w:val="231F20"/>
                      <w:spacing w:val="-1"/>
                      <w:sz w:val="20"/>
                      <w:szCs w:val="20"/>
                    </w:rPr>
                    <w:t xml:space="preserve"> </w:t>
                  </w:r>
                  <w:r w:rsidRPr="00D1155C">
                    <w:rPr>
                      <w:rFonts w:ascii="Arial" w:hAnsi="Arial" w:cs="Arial"/>
                      <w:color w:val="231F20"/>
                      <w:spacing w:val="-4"/>
                      <w:sz w:val="20"/>
                      <w:szCs w:val="20"/>
                    </w:rPr>
                    <w:t>enfrentarse</w:t>
                  </w:r>
                  <w:r w:rsidRPr="00D1155C">
                    <w:rPr>
                      <w:rFonts w:ascii="Arial" w:hAnsi="Arial" w:cs="Arial"/>
                      <w:color w:val="231F20"/>
                      <w:spacing w:val="-1"/>
                      <w:sz w:val="20"/>
                      <w:szCs w:val="20"/>
                    </w:rPr>
                    <w:t xml:space="preserve"> </w:t>
                  </w:r>
                  <w:r w:rsidRPr="00D1155C">
                    <w:rPr>
                      <w:rFonts w:ascii="Arial" w:hAnsi="Arial" w:cs="Arial"/>
                      <w:color w:val="231F20"/>
                      <w:sz w:val="20"/>
                      <w:szCs w:val="20"/>
                    </w:rPr>
                    <w:t>a</w:t>
                  </w:r>
                  <w:r w:rsidRPr="00D1155C">
                    <w:rPr>
                      <w:rFonts w:ascii="Arial" w:hAnsi="Arial" w:cs="Arial"/>
                      <w:color w:val="231F20"/>
                      <w:spacing w:val="-1"/>
                      <w:sz w:val="20"/>
                      <w:szCs w:val="20"/>
                    </w:rPr>
                    <w:t xml:space="preserve"> </w:t>
                  </w:r>
                  <w:r w:rsidRPr="00D1155C">
                    <w:rPr>
                      <w:rFonts w:ascii="Arial" w:hAnsi="Arial" w:cs="Arial"/>
                      <w:color w:val="231F20"/>
                      <w:spacing w:val="-4"/>
                      <w:sz w:val="20"/>
                      <w:szCs w:val="20"/>
                    </w:rPr>
                    <w:t>encargos</w:t>
                  </w:r>
                  <w:r w:rsidRPr="00D1155C">
                    <w:rPr>
                      <w:rFonts w:ascii="Arial" w:hAnsi="Arial" w:cs="Arial"/>
                      <w:color w:val="231F20"/>
                      <w:spacing w:val="-2"/>
                      <w:sz w:val="20"/>
                      <w:szCs w:val="20"/>
                    </w:rPr>
                    <w:t xml:space="preserve"> de</w:t>
                  </w:r>
                  <w:r w:rsidRPr="00D1155C">
                    <w:rPr>
                      <w:rFonts w:ascii="Arial" w:hAnsi="Arial" w:cs="Arial"/>
                      <w:color w:val="231F20"/>
                      <w:spacing w:val="-1"/>
                      <w:sz w:val="20"/>
                      <w:szCs w:val="20"/>
                    </w:rPr>
                    <w:t xml:space="preserve"> </w:t>
                  </w:r>
                  <w:r w:rsidRPr="00D1155C">
                    <w:rPr>
                      <w:rFonts w:ascii="Arial" w:hAnsi="Arial" w:cs="Arial"/>
                      <w:color w:val="231F20"/>
                      <w:spacing w:val="-4"/>
                      <w:sz w:val="20"/>
                      <w:szCs w:val="20"/>
                    </w:rPr>
                    <w:t>traducción</w:t>
                  </w:r>
                  <w:r w:rsidRPr="00D1155C">
                    <w:rPr>
                      <w:rFonts w:ascii="Arial" w:hAnsi="Arial" w:cs="Arial"/>
                      <w:color w:val="231F20"/>
                      <w:spacing w:val="-1"/>
                      <w:sz w:val="20"/>
                      <w:szCs w:val="20"/>
                    </w:rPr>
                    <w:t xml:space="preserve"> </w:t>
                  </w:r>
                  <w:r w:rsidRPr="00D1155C">
                    <w:rPr>
                      <w:rFonts w:ascii="Arial" w:hAnsi="Arial" w:cs="Arial"/>
                      <w:color w:val="231F20"/>
                      <w:spacing w:val="-4"/>
                      <w:sz w:val="20"/>
                      <w:szCs w:val="20"/>
                    </w:rPr>
                    <w:t>general,</w:t>
                  </w:r>
                  <w:r w:rsidRPr="00D1155C">
                    <w:rPr>
                      <w:rFonts w:ascii="Arial" w:hAnsi="Arial" w:cs="Arial"/>
                      <w:color w:val="231F20"/>
                      <w:spacing w:val="-1"/>
                      <w:sz w:val="20"/>
                      <w:szCs w:val="20"/>
                    </w:rPr>
                    <w:t xml:space="preserve"> </w:t>
                  </w:r>
                  <w:r w:rsidRPr="00D1155C">
                    <w:rPr>
                      <w:rFonts w:ascii="Arial" w:hAnsi="Arial" w:cs="Arial"/>
                      <w:color w:val="231F20"/>
                      <w:spacing w:val="-3"/>
                      <w:sz w:val="20"/>
                      <w:szCs w:val="20"/>
                    </w:rPr>
                    <w:t>así</w:t>
                  </w:r>
                  <w:r w:rsidRPr="00D1155C">
                    <w:rPr>
                      <w:rFonts w:ascii="Arial" w:hAnsi="Arial" w:cs="Arial"/>
                      <w:color w:val="231F20"/>
                      <w:spacing w:val="-1"/>
                      <w:sz w:val="20"/>
                      <w:szCs w:val="20"/>
                    </w:rPr>
                    <w:t xml:space="preserve"> </w:t>
                  </w:r>
                  <w:r w:rsidRPr="00D1155C">
                    <w:rPr>
                      <w:rFonts w:ascii="Arial" w:hAnsi="Arial" w:cs="Arial"/>
                      <w:color w:val="231F20"/>
                      <w:spacing w:val="-3"/>
                      <w:sz w:val="20"/>
                      <w:szCs w:val="20"/>
                    </w:rPr>
                    <w:t>como</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 xml:space="preserve">la </w:t>
                  </w:r>
                  <w:r w:rsidRPr="00D1155C">
                    <w:rPr>
                      <w:rFonts w:ascii="Arial" w:hAnsi="Arial" w:cs="Arial"/>
                      <w:color w:val="231F20"/>
                      <w:spacing w:val="-4"/>
                      <w:sz w:val="20"/>
                      <w:szCs w:val="20"/>
                    </w:rPr>
                    <w:t>capacidad</w:t>
                  </w:r>
                  <w:r w:rsidRPr="00D1155C">
                    <w:rPr>
                      <w:rFonts w:ascii="Arial" w:hAnsi="Arial" w:cs="Arial"/>
                      <w:color w:val="231F20"/>
                      <w:spacing w:val="73"/>
                      <w:w w:val="102"/>
                      <w:sz w:val="20"/>
                      <w:szCs w:val="20"/>
                    </w:rPr>
                    <w:t xml:space="preserve"> </w:t>
                  </w:r>
                  <w:r w:rsidRPr="00D1155C">
                    <w:rPr>
                      <w:rFonts w:ascii="Arial" w:hAnsi="Arial" w:cs="Arial"/>
                      <w:color w:val="231F20"/>
                      <w:spacing w:val="-4"/>
                      <w:sz w:val="20"/>
                      <w:szCs w:val="20"/>
                    </w:rPr>
                    <w:t>para</w:t>
                  </w:r>
                  <w:r w:rsidRPr="00D1155C">
                    <w:rPr>
                      <w:rFonts w:ascii="Arial" w:hAnsi="Arial" w:cs="Arial"/>
                      <w:color w:val="231F20"/>
                      <w:spacing w:val="2"/>
                      <w:sz w:val="20"/>
                      <w:szCs w:val="20"/>
                    </w:rPr>
                    <w:t xml:space="preserve"> </w:t>
                  </w:r>
                  <w:r w:rsidRPr="00D1155C">
                    <w:rPr>
                      <w:rFonts w:ascii="Arial" w:hAnsi="Arial" w:cs="Arial"/>
                      <w:color w:val="231F20"/>
                      <w:spacing w:val="-5"/>
                      <w:sz w:val="20"/>
                      <w:szCs w:val="20"/>
                    </w:rPr>
                    <w:t>resolver</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problemas</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de</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traducción</w:t>
                  </w:r>
                  <w:r w:rsidRPr="00D1155C">
                    <w:rPr>
                      <w:rFonts w:ascii="Arial" w:hAnsi="Arial" w:cs="Arial"/>
                      <w:color w:val="231F20"/>
                      <w:spacing w:val="2"/>
                      <w:sz w:val="20"/>
                      <w:szCs w:val="20"/>
                    </w:rPr>
                    <w:t xml:space="preserve"> </w:t>
                  </w:r>
                  <w:r w:rsidRPr="00D1155C">
                    <w:rPr>
                      <w:rFonts w:ascii="Arial" w:hAnsi="Arial" w:cs="Arial"/>
                      <w:color w:val="231F20"/>
                      <w:sz w:val="20"/>
                      <w:szCs w:val="20"/>
                    </w:rPr>
                    <w:t>y</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para</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reflexionar</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sobre</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el</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funcionamiento</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de</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la</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traducción</w:t>
                  </w:r>
                  <w:r w:rsidRPr="00D1155C">
                    <w:rPr>
                      <w:rFonts w:ascii="Arial" w:hAnsi="Arial" w:cs="Arial"/>
                      <w:color w:val="231F20"/>
                      <w:spacing w:val="2"/>
                      <w:sz w:val="20"/>
                      <w:szCs w:val="20"/>
                    </w:rPr>
                    <w:t xml:space="preserve"> </w:t>
                  </w:r>
                  <w:r w:rsidRPr="00D1155C">
                    <w:rPr>
                      <w:rFonts w:ascii="Arial" w:hAnsi="Arial" w:cs="Arial"/>
                      <w:color w:val="231F20"/>
                      <w:sz w:val="20"/>
                      <w:szCs w:val="20"/>
                    </w:rPr>
                    <w:t>y</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la</w:t>
                  </w:r>
                  <w:r w:rsidRPr="00D1155C">
                    <w:rPr>
                      <w:rFonts w:ascii="Arial" w:hAnsi="Arial" w:cs="Arial"/>
                      <w:color w:val="231F20"/>
                      <w:spacing w:val="2"/>
                      <w:sz w:val="20"/>
                      <w:szCs w:val="20"/>
                    </w:rPr>
                    <w:t xml:space="preserve"> </w:t>
                  </w:r>
                  <w:r w:rsidRPr="00D1155C">
                    <w:rPr>
                      <w:rFonts w:ascii="Arial" w:hAnsi="Arial" w:cs="Arial"/>
                      <w:color w:val="231F20"/>
                      <w:spacing w:val="-4"/>
                      <w:sz w:val="20"/>
                      <w:szCs w:val="20"/>
                    </w:rPr>
                    <w:t>mediación</w:t>
                  </w:r>
                  <w:r w:rsidRPr="00D1155C">
                    <w:rPr>
                      <w:rFonts w:ascii="Arial" w:hAnsi="Arial" w:cs="Arial"/>
                      <w:color w:val="231F20"/>
                      <w:spacing w:val="2"/>
                      <w:sz w:val="20"/>
                      <w:szCs w:val="20"/>
                    </w:rPr>
                    <w:t xml:space="preserve"> </w:t>
                  </w:r>
                  <w:r w:rsidRPr="00D1155C">
                    <w:rPr>
                      <w:rFonts w:ascii="Arial" w:hAnsi="Arial" w:cs="Arial"/>
                      <w:color w:val="231F20"/>
                      <w:spacing w:val="-5"/>
                      <w:sz w:val="20"/>
                      <w:szCs w:val="20"/>
                    </w:rPr>
                    <w:t>intercultural</w:t>
                  </w:r>
                </w:p>
              </w:tc>
            </w:tr>
          </w:tbl>
          <w:p w14:paraId="13C8D98F" w14:textId="77777777" w:rsidR="00071118" w:rsidRPr="00D1155C" w:rsidRDefault="00071118"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71118" w:rsidRPr="00D1155C" w14:paraId="3E1CF31C" w14:textId="77777777" w:rsidTr="000420A8">
              <w:tc>
                <w:tcPr>
                  <w:tcW w:w="8517" w:type="dxa"/>
                  <w:shd w:val="clear" w:color="auto" w:fill="E6E6E6"/>
                </w:tcPr>
                <w:p w14:paraId="1B4EEE69" w14:textId="77777777" w:rsidR="00071118" w:rsidRPr="00D1155C" w:rsidRDefault="00071118" w:rsidP="000420A8">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071118" w:rsidRPr="00D1155C" w14:paraId="27D75448" w14:textId="77777777" w:rsidTr="000420A8">
              <w:trPr>
                <w:trHeight w:val="63"/>
              </w:trPr>
              <w:tc>
                <w:tcPr>
                  <w:tcW w:w="8517" w:type="dxa"/>
                </w:tcPr>
                <w:p w14:paraId="77A73F27" w14:textId="77777777" w:rsidR="00071118" w:rsidRPr="00D1155C" w:rsidRDefault="00071118" w:rsidP="000420A8">
                  <w:pPr>
                    <w:pStyle w:val="TableParagraph"/>
                    <w:spacing w:before="48" w:line="259" w:lineRule="auto"/>
                    <w:ind w:right="112"/>
                    <w:jc w:val="both"/>
                    <w:rPr>
                      <w:rFonts w:ascii="Arial" w:eastAsia="Arial Narrow" w:hAnsi="Arial" w:cs="Arial"/>
                      <w:sz w:val="20"/>
                      <w:szCs w:val="20"/>
                      <w:lang w:val="es-ES"/>
                    </w:rPr>
                  </w:pPr>
                  <w:r w:rsidRPr="00D1155C">
                    <w:rPr>
                      <w:rFonts w:ascii="Arial" w:hAnsi="Arial" w:cs="Arial"/>
                      <w:color w:val="231F20"/>
                      <w:spacing w:val="-1"/>
                      <w:sz w:val="20"/>
                      <w:szCs w:val="20"/>
                      <w:lang w:val="es-ES"/>
                    </w:rPr>
                    <w:t>Se</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tendrá</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cuenta</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capacidad</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interrelacionar</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los</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conceptos</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teóricos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impartidos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competencia</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del</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alumno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su</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aplicación</w:t>
                  </w:r>
                  <w:r w:rsidRPr="00D1155C">
                    <w:rPr>
                      <w:rFonts w:ascii="Arial" w:hAnsi="Arial" w:cs="Arial"/>
                      <w:color w:val="231F20"/>
                      <w:spacing w:val="60"/>
                      <w:w w:val="102"/>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distintos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tipos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texto.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evaluará</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parte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alumnado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un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modelo</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actuación</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sistematizado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su</w:t>
                  </w:r>
                  <w:r w:rsidRPr="00D1155C">
                    <w:rPr>
                      <w:rFonts w:ascii="Arial" w:hAnsi="Arial" w:cs="Arial"/>
                      <w:color w:val="231F20"/>
                      <w:spacing w:val="23"/>
                      <w:w w:val="102"/>
                      <w:sz w:val="20"/>
                      <w:szCs w:val="20"/>
                      <w:lang w:val="es-ES"/>
                    </w:rPr>
                    <w:t xml:space="preserve"> </w:t>
                  </w:r>
                  <w:r w:rsidRPr="00D1155C">
                    <w:rPr>
                      <w:rFonts w:ascii="Arial" w:hAnsi="Arial" w:cs="Arial"/>
                      <w:color w:val="231F20"/>
                      <w:spacing w:val="-2"/>
                      <w:sz w:val="20"/>
                      <w:szCs w:val="20"/>
                      <w:lang w:val="es-ES"/>
                    </w:rPr>
                    <w:t>capacidad</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aplicar</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los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conocimientos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teórico-metodológicos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tanto</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situaciones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prácticas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prototípicas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como</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pacing w:val="-3"/>
                      <w:sz w:val="20"/>
                      <w:szCs w:val="20"/>
                      <w:lang w:val="es-ES"/>
                    </w:rPr>
                    <w:t>investigación</w:t>
                  </w:r>
                  <w:r w:rsidRPr="00D1155C">
                    <w:rPr>
                      <w:rFonts w:ascii="Arial" w:hAnsi="Arial" w:cs="Arial"/>
                      <w:color w:val="231F20"/>
                      <w:spacing w:val="58"/>
                      <w:w w:val="102"/>
                      <w:sz w:val="20"/>
                      <w:szCs w:val="20"/>
                      <w:lang w:val="es-ES"/>
                    </w:rPr>
                    <w:t xml:space="preserve"> </w:t>
                  </w:r>
                  <w:r w:rsidRPr="00D1155C">
                    <w:rPr>
                      <w:rFonts w:ascii="Arial" w:hAnsi="Arial" w:cs="Arial"/>
                      <w:color w:val="231F20"/>
                      <w:spacing w:val="-1"/>
                      <w:sz w:val="20"/>
                      <w:szCs w:val="20"/>
                      <w:lang w:val="es-ES"/>
                    </w:rPr>
                    <w:t>traductológica.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Asimismo,</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tendrá</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cuenta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participación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alumno</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actividades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presenciales.</w:t>
                  </w:r>
                </w:p>
                <w:p w14:paraId="662EAE08" w14:textId="77777777" w:rsidR="00071118" w:rsidRPr="00D1155C" w:rsidRDefault="00071118" w:rsidP="000420A8">
                  <w:pPr>
                    <w:tabs>
                      <w:tab w:val="num" w:pos="2160"/>
                    </w:tabs>
                    <w:spacing w:before="60"/>
                    <w:jc w:val="both"/>
                    <w:rPr>
                      <w:rFonts w:ascii="Arial" w:hAnsi="Arial" w:cs="Arial"/>
                      <w:sz w:val="20"/>
                      <w:szCs w:val="20"/>
                    </w:rPr>
                  </w:pPr>
                  <w:r w:rsidRPr="00D1155C">
                    <w:rPr>
                      <w:rFonts w:ascii="Arial" w:eastAsia="Arial Narrow" w:hAnsi="Arial" w:cs="Arial"/>
                      <w:color w:val="231F20"/>
                      <w:spacing w:val="-2"/>
                      <w:sz w:val="20"/>
                      <w:szCs w:val="20"/>
                    </w:rPr>
                    <w:t>En</w:t>
                  </w:r>
                  <w:r w:rsidRPr="00D1155C">
                    <w:rPr>
                      <w:rFonts w:ascii="Arial" w:eastAsia="Arial Narrow" w:hAnsi="Arial" w:cs="Arial"/>
                      <w:color w:val="231F20"/>
                      <w:spacing w:val="5"/>
                      <w:sz w:val="20"/>
                      <w:szCs w:val="20"/>
                    </w:rPr>
                    <w:t xml:space="preserve"> </w:t>
                  </w:r>
                  <w:r w:rsidRPr="00D1155C">
                    <w:rPr>
                      <w:rFonts w:ascii="Arial" w:eastAsia="Arial Narrow" w:hAnsi="Arial" w:cs="Arial"/>
                      <w:color w:val="231F20"/>
                      <w:spacing w:val="-2"/>
                      <w:sz w:val="20"/>
                      <w:szCs w:val="20"/>
                    </w:rPr>
                    <w:t>los</w:t>
                  </w:r>
                  <w:r w:rsidRPr="00D1155C">
                    <w:rPr>
                      <w:rFonts w:ascii="Arial" w:eastAsia="Arial Narrow" w:hAnsi="Arial" w:cs="Arial"/>
                      <w:color w:val="231F20"/>
                      <w:spacing w:val="5"/>
                      <w:sz w:val="20"/>
                      <w:szCs w:val="20"/>
                    </w:rPr>
                    <w:t xml:space="preserve"> </w:t>
                  </w:r>
                  <w:r w:rsidRPr="00D1155C">
                    <w:rPr>
                      <w:rFonts w:ascii="Arial" w:eastAsia="Arial Narrow" w:hAnsi="Arial" w:cs="Arial"/>
                      <w:color w:val="231F20"/>
                      <w:spacing w:val="-3"/>
                      <w:sz w:val="20"/>
                      <w:szCs w:val="20"/>
                    </w:rPr>
                    <w:t>ejercicios</w:t>
                  </w:r>
                  <w:r w:rsidRPr="00D1155C">
                    <w:rPr>
                      <w:rFonts w:ascii="Arial" w:eastAsia="Arial Narrow" w:hAnsi="Arial" w:cs="Arial"/>
                      <w:color w:val="231F20"/>
                      <w:spacing w:val="6"/>
                      <w:sz w:val="20"/>
                      <w:szCs w:val="20"/>
                    </w:rPr>
                    <w:t xml:space="preserve"> </w:t>
                  </w:r>
                  <w:r w:rsidRPr="00D1155C">
                    <w:rPr>
                      <w:rFonts w:ascii="Arial" w:eastAsia="Arial Narrow" w:hAnsi="Arial" w:cs="Arial"/>
                      <w:color w:val="231F20"/>
                      <w:spacing w:val="-2"/>
                      <w:sz w:val="20"/>
                      <w:szCs w:val="20"/>
                    </w:rPr>
                    <w:t>de</w:t>
                  </w:r>
                  <w:r w:rsidRPr="00D1155C">
                    <w:rPr>
                      <w:rFonts w:ascii="Arial" w:eastAsia="Arial Narrow" w:hAnsi="Arial" w:cs="Arial"/>
                      <w:color w:val="231F20"/>
                      <w:spacing w:val="5"/>
                      <w:sz w:val="20"/>
                      <w:szCs w:val="20"/>
                    </w:rPr>
                    <w:t xml:space="preserve"> </w:t>
                  </w:r>
                  <w:r w:rsidRPr="00D1155C">
                    <w:rPr>
                      <w:rFonts w:ascii="Arial" w:eastAsia="Arial Narrow" w:hAnsi="Arial" w:cs="Arial"/>
                      <w:color w:val="231F20"/>
                      <w:spacing w:val="-3"/>
                      <w:sz w:val="20"/>
                      <w:szCs w:val="20"/>
                    </w:rPr>
                    <w:t>traducción,</w:t>
                  </w:r>
                  <w:r w:rsidRPr="00D1155C">
                    <w:rPr>
                      <w:rFonts w:ascii="Arial" w:eastAsia="Arial Narrow" w:hAnsi="Arial" w:cs="Arial"/>
                      <w:color w:val="231F20"/>
                      <w:spacing w:val="5"/>
                      <w:sz w:val="20"/>
                      <w:szCs w:val="20"/>
                    </w:rPr>
                    <w:t xml:space="preserve"> </w:t>
                  </w:r>
                  <w:r w:rsidRPr="00D1155C">
                    <w:rPr>
                      <w:rFonts w:ascii="Arial" w:eastAsia="Arial Narrow" w:hAnsi="Arial" w:cs="Arial"/>
                      <w:color w:val="231F20"/>
                      <w:spacing w:val="-3"/>
                      <w:sz w:val="20"/>
                      <w:szCs w:val="20"/>
                    </w:rPr>
                    <w:t>serán</w:t>
                  </w:r>
                  <w:r w:rsidRPr="00D1155C">
                    <w:rPr>
                      <w:rFonts w:ascii="Arial" w:eastAsia="Arial Narrow" w:hAnsi="Arial" w:cs="Arial"/>
                      <w:color w:val="231F20"/>
                      <w:spacing w:val="5"/>
                      <w:sz w:val="20"/>
                      <w:szCs w:val="20"/>
                    </w:rPr>
                    <w:t xml:space="preserve"> </w:t>
                  </w:r>
                  <w:r w:rsidRPr="00D1155C">
                    <w:rPr>
                      <w:rFonts w:ascii="Arial" w:eastAsia="Arial Narrow" w:hAnsi="Arial" w:cs="Arial"/>
                      <w:color w:val="231F20"/>
                      <w:spacing w:val="-3"/>
                      <w:sz w:val="20"/>
                      <w:szCs w:val="20"/>
                    </w:rPr>
                    <w:t>especialmente</w:t>
                  </w:r>
                  <w:r w:rsidRPr="00D1155C">
                    <w:rPr>
                      <w:rFonts w:ascii="Arial" w:eastAsia="Arial Narrow" w:hAnsi="Arial" w:cs="Arial"/>
                      <w:color w:val="231F20"/>
                      <w:spacing w:val="5"/>
                      <w:sz w:val="20"/>
                      <w:szCs w:val="20"/>
                    </w:rPr>
                    <w:t xml:space="preserve"> </w:t>
                  </w:r>
                  <w:r w:rsidRPr="00D1155C">
                    <w:rPr>
                      <w:rFonts w:ascii="Arial" w:eastAsia="Arial Narrow" w:hAnsi="Arial" w:cs="Arial"/>
                      <w:color w:val="231F20"/>
                      <w:spacing w:val="-3"/>
                      <w:sz w:val="20"/>
                      <w:szCs w:val="20"/>
                    </w:rPr>
                    <w:t>relevantes</w:t>
                  </w:r>
                  <w:r w:rsidRPr="00D1155C">
                    <w:rPr>
                      <w:rFonts w:ascii="Arial" w:eastAsia="Arial Narrow" w:hAnsi="Arial" w:cs="Arial"/>
                      <w:color w:val="231F20"/>
                      <w:spacing w:val="6"/>
                      <w:sz w:val="20"/>
                      <w:szCs w:val="20"/>
                    </w:rPr>
                    <w:t xml:space="preserve"> </w:t>
                  </w:r>
                  <w:r w:rsidRPr="00D1155C">
                    <w:rPr>
                      <w:rFonts w:ascii="Arial" w:eastAsia="Arial Narrow" w:hAnsi="Arial" w:cs="Arial"/>
                      <w:color w:val="231F20"/>
                      <w:spacing w:val="-2"/>
                      <w:sz w:val="20"/>
                      <w:szCs w:val="20"/>
                    </w:rPr>
                    <w:t>la</w:t>
                  </w:r>
                  <w:r w:rsidRPr="00D1155C">
                    <w:rPr>
                      <w:rFonts w:ascii="Arial" w:eastAsia="Arial Narrow" w:hAnsi="Arial" w:cs="Arial"/>
                      <w:color w:val="231F20"/>
                      <w:spacing w:val="5"/>
                      <w:sz w:val="20"/>
                      <w:szCs w:val="20"/>
                    </w:rPr>
                    <w:t xml:space="preserve"> </w:t>
                  </w:r>
                  <w:r w:rsidRPr="00D1155C">
                    <w:rPr>
                      <w:rFonts w:ascii="Arial" w:eastAsia="Arial Narrow" w:hAnsi="Arial" w:cs="Arial"/>
                      <w:color w:val="231F20"/>
                      <w:spacing w:val="-3"/>
                      <w:sz w:val="20"/>
                      <w:szCs w:val="20"/>
                    </w:rPr>
                    <w:t>adecuada</w:t>
                  </w:r>
                  <w:r w:rsidRPr="00D1155C">
                    <w:rPr>
                      <w:rFonts w:ascii="Arial" w:eastAsia="Arial Narrow" w:hAnsi="Arial" w:cs="Arial"/>
                      <w:color w:val="231F20"/>
                      <w:spacing w:val="62"/>
                      <w:w w:val="102"/>
                      <w:sz w:val="20"/>
                      <w:szCs w:val="20"/>
                    </w:rPr>
                    <w:t xml:space="preserve"> </w:t>
                  </w:r>
                  <w:r w:rsidRPr="00D1155C">
                    <w:rPr>
                      <w:rFonts w:ascii="Arial" w:eastAsia="Arial Narrow" w:hAnsi="Arial" w:cs="Arial"/>
                      <w:color w:val="231F20"/>
                      <w:spacing w:val="-5"/>
                      <w:sz w:val="20"/>
                      <w:szCs w:val="20"/>
                    </w:rPr>
                    <w:t xml:space="preserve">comprensión </w:t>
                  </w:r>
                  <w:r w:rsidRPr="00D1155C">
                    <w:rPr>
                      <w:rFonts w:ascii="Arial" w:eastAsia="Arial Narrow" w:hAnsi="Arial" w:cs="Arial"/>
                      <w:color w:val="231F20"/>
                      <w:spacing w:val="-4"/>
                      <w:sz w:val="20"/>
                      <w:szCs w:val="20"/>
                    </w:rPr>
                    <w:t>del</w:t>
                  </w:r>
                  <w:r w:rsidRPr="00D1155C">
                    <w:rPr>
                      <w:rFonts w:ascii="Arial" w:eastAsia="Arial Narrow" w:hAnsi="Arial" w:cs="Arial"/>
                      <w:color w:val="231F20"/>
                      <w:spacing w:val="-5"/>
                      <w:sz w:val="20"/>
                      <w:szCs w:val="20"/>
                    </w:rPr>
                    <w:t xml:space="preserve"> texto original </w:t>
                  </w:r>
                  <w:r w:rsidRPr="00D1155C">
                    <w:rPr>
                      <w:rFonts w:ascii="Arial" w:eastAsia="Arial Narrow" w:hAnsi="Arial" w:cs="Arial"/>
                      <w:color w:val="231F20"/>
                      <w:sz w:val="20"/>
                      <w:szCs w:val="20"/>
                    </w:rPr>
                    <w:t>y</w:t>
                  </w:r>
                  <w:r w:rsidRPr="00D1155C">
                    <w:rPr>
                      <w:rFonts w:ascii="Arial" w:eastAsia="Arial Narrow" w:hAnsi="Arial" w:cs="Arial"/>
                      <w:color w:val="231F20"/>
                      <w:spacing w:val="-4"/>
                      <w:sz w:val="20"/>
                      <w:szCs w:val="20"/>
                    </w:rPr>
                    <w:t xml:space="preserve"> </w:t>
                  </w:r>
                  <w:r w:rsidRPr="00D1155C">
                    <w:rPr>
                      <w:rFonts w:ascii="Arial" w:eastAsia="Arial Narrow" w:hAnsi="Arial" w:cs="Arial"/>
                      <w:color w:val="231F20"/>
                      <w:spacing w:val="-3"/>
                      <w:sz w:val="20"/>
                      <w:szCs w:val="20"/>
                    </w:rPr>
                    <w:t>la</w:t>
                  </w:r>
                  <w:r w:rsidRPr="00D1155C">
                    <w:rPr>
                      <w:rFonts w:ascii="Arial" w:eastAsia="Arial Narrow" w:hAnsi="Arial" w:cs="Arial"/>
                      <w:color w:val="231F20"/>
                      <w:spacing w:val="-5"/>
                      <w:sz w:val="20"/>
                      <w:szCs w:val="20"/>
                    </w:rPr>
                    <w:t xml:space="preserve"> redacción </w:t>
                  </w:r>
                  <w:r w:rsidRPr="00D1155C">
                    <w:rPr>
                      <w:rFonts w:ascii="Arial" w:eastAsia="Arial Narrow" w:hAnsi="Arial" w:cs="Arial"/>
                      <w:color w:val="231F20"/>
                      <w:spacing w:val="-4"/>
                      <w:sz w:val="20"/>
                      <w:szCs w:val="20"/>
                    </w:rPr>
                    <w:t>correcta</w:t>
                  </w:r>
                  <w:r w:rsidRPr="00D1155C">
                    <w:rPr>
                      <w:rFonts w:ascii="Arial" w:eastAsia="Arial Narrow" w:hAnsi="Arial" w:cs="Arial"/>
                      <w:color w:val="231F20"/>
                      <w:spacing w:val="-5"/>
                      <w:sz w:val="20"/>
                      <w:szCs w:val="20"/>
                    </w:rPr>
                    <w:t xml:space="preserve"> </w:t>
                  </w:r>
                  <w:r w:rsidRPr="00D1155C">
                    <w:rPr>
                      <w:rFonts w:ascii="Arial" w:eastAsia="Arial Narrow" w:hAnsi="Arial" w:cs="Arial"/>
                      <w:color w:val="231F20"/>
                      <w:spacing w:val="-3"/>
                      <w:sz w:val="20"/>
                      <w:szCs w:val="20"/>
                    </w:rPr>
                    <w:t>en</w:t>
                  </w:r>
                  <w:r w:rsidRPr="00D1155C">
                    <w:rPr>
                      <w:rFonts w:ascii="Arial" w:eastAsia="Arial Narrow" w:hAnsi="Arial" w:cs="Arial"/>
                      <w:color w:val="231F20"/>
                      <w:spacing w:val="-4"/>
                      <w:sz w:val="20"/>
                      <w:szCs w:val="20"/>
                    </w:rPr>
                    <w:t xml:space="preserve"> </w:t>
                  </w:r>
                  <w:r w:rsidRPr="00D1155C">
                    <w:rPr>
                      <w:rFonts w:ascii="Arial" w:eastAsia="Arial Narrow" w:hAnsi="Arial" w:cs="Arial"/>
                      <w:color w:val="231F20"/>
                      <w:spacing w:val="-5"/>
                      <w:sz w:val="20"/>
                      <w:szCs w:val="20"/>
                    </w:rPr>
                    <w:t>lengua española.</w:t>
                  </w:r>
                </w:p>
              </w:tc>
            </w:tr>
          </w:tbl>
          <w:p w14:paraId="0AC90CCD" w14:textId="77777777" w:rsidR="00071118" w:rsidRPr="00D1155C" w:rsidRDefault="00071118"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71118" w:rsidRPr="00D1155C" w14:paraId="44B510C7" w14:textId="77777777" w:rsidTr="000420A8">
              <w:tc>
                <w:tcPr>
                  <w:tcW w:w="8517" w:type="dxa"/>
                  <w:tcBorders>
                    <w:bottom w:val="single" w:sz="4" w:space="0" w:color="auto"/>
                  </w:tcBorders>
                  <w:shd w:val="clear" w:color="auto" w:fill="E6E6E6"/>
                </w:tcPr>
                <w:p w14:paraId="5DFCC241" w14:textId="77777777" w:rsidR="00071118" w:rsidRPr="00D1155C" w:rsidRDefault="00071118" w:rsidP="000420A8">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071118" w:rsidRPr="00D1155C" w14:paraId="5EF42BEF" w14:textId="77777777" w:rsidTr="000420A8">
              <w:tc>
                <w:tcPr>
                  <w:tcW w:w="8517" w:type="dxa"/>
                  <w:tcBorders>
                    <w:bottom w:val="single" w:sz="4" w:space="0" w:color="auto"/>
                  </w:tcBorders>
                </w:tcPr>
                <w:p w14:paraId="715181F9" w14:textId="77777777" w:rsidR="00071118" w:rsidRPr="00D1155C" w:rsidRDefault="00071118" w:rsidP="000420A8">
                  <w:pPr>
                    <w:pStyle w:val="TableParagraph"/>
                    <w:spacing w:before="54" w:line="259" w:lineRule="auto"/>
                    <w:ind w:right="113"/>
                    <w:jc w:val="both"/>
                    <w:rPr>
                      <w:rFonts w:ascii="Arial" w:hAnsi="Arial" w:cs="Arial"/>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calificación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final</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obtiene</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partir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la entrega de una traducción comentada.</w:t>
                  </w:r>
                </w:p>
              </w:tc>
            </w:tr>
          </w:tbl>
          <w:p w14:paraId="5846610A" w14:textId="77777777" w:rsidR="00071118" w:rsidRPr="00D1155C" w:rsidRDefault="00071118"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71118" w:rsidRPr="00D1155C" w14:paraId="370DF33D" w14:textId="77777777" w:rsidTr="000420A8">
              <w:tc>
                <w:tcPr>
                  <w:tcW w:w="8517" w:type="dxa"/>
                  <w:shd w:val="clear" w:color="auto" w:fill="E6E6E6"/>
                </w:tcPr>
                <w:p w14:paraId="1F05A815" w14:textId="77777777" w:rsidR="00071118" w:rsidRPr="00D1155C" w:rsidRDefault="00071118" w:rsidP="000420A8">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071118" w:rsidRPr="00D1155C" w14:paraId="07A0539E" w14:textId="77777777" w:rsidTr="000420A8">
              <w:tc>
                <w:tcPr>
                  <w:tcW w:w="8517" w:type="dxa"/>
                </w:tcPr>
                <w:p w14:paraId="2D393B2F" w14:textId="77777777" w:rsidR="00071118" w:rsidRPr="00D1155C" w:rsidRDefault="00071118" w:rsidP="000420A8">
                  <w:pPr>
                    <w:tabs>
                      <w:tab w:val="num" w:pos="2160"/>
                    </w:tabs>
                    <w:spacing w:before="60"/>
                    <w:jc w:val="both"/>
                    <w:rPr>
                      <w:rFonts w:ascii="Arial" w:hAnsi="Arial" w:cs="Arial"/>
                      <w:sz w:val="20"/>
                      <w:szCs w:val="20"/>
                    </w:rPr>
                  </w:pPr>
                  <w:r w:rsidRPr="00D1155C">
                    <w:rPr>
                      <w:rFonts w:ascii="Arial" w:hAnsi="Arial" w:cs="Arial"/>
                      <w:color w:val="231F20"/>
                      <w:sz w:val="20"/>
                      <w:szCs w:val="20"/>
                    </w:rPr>
                    <w:t>La</w:t>
                  </w:r>
                  <w:r w:rsidRPr="00D1155C">
                    <w:rPr>
                      <w:rFonts w:ascii="Arial" w:hAnsi="Arial" w:cs="Arial"/>
                      <w:color w:val="231F20"/>
                      <w:spacing w:val="2"/>
                      <w:sz w:val="20"/>
                      <w:szCs w:val="20"/>
                    </w:rPr>
                    <w:t xml:space="preserve"> </w:t>
                  </w:r>
                  <w:r w:rsidRPr="00D1155C">
                    <w:rPr>
                      <w:rFonts w:ascii="Arial" w:hAnsi="Arial" w:cs="Arial"/>
                      <w:color w:val="231F20"/>
                      <w:sz w:val="20"/>
                      <w:szCs w:val="20"/>
                    </w:rPr>
                    <w:t>asistencia</w:t>
                  </w:r>
                  <w:r w:rsidRPr="00D1155C">
                    <w:rPr>
                      <w:rFonts w:ascii="Arial" w:hAnsi="Arial" w:cs="Arial"/>
                      <w:color w:val="231F20"/>
                      <w:spacing w:val="2"/>
                      <w:sz w:val="20"/>
                      <w:szCs w:val="20"/>
                    </w:rPr>
                    <w:t xml:space="preserve"> </w:t>
                  </w:r>
                  <w:r w:rsidRPr="00D1155C">
                    <w:rPr>
                      <w:rFonts w:ascii="Arial" w:hAnsi="Arial" w:cs="Arial"/>
                      <w:color w:val="231F20"/>
                      <w:sz w:val="20"/>
                      <w:szCs w:val="20"/>
                    </w:rPr>
                    <w:t>a</w:t>
                  </w:r>
                  <w:r w:rsidRPr="00D1155C">
                    <w:rPr>
                      <w:rFonts w:ascii="Arial" w:hAnsi="Arial" w:cs="Arial"/>
                      <w:color w:val="231F20"/>
                      <w:spacing w:val="2"/>
                      <w:sz w:val="20"/>
                      <w:szCs w:val="20"/>
                    </w:rPr>
                    <w:t xml:space="preserve"> </w:t>
                  </w:r>
                  <w:r w:rsidRPr="00D1155C">
                    <w:rPr>
                      <w:rFonts w:ascii="Arial" w:hAnsi="Arial" w:cs="Arial"/>
                      <w:color w:val="231F20"/>
                      <w:sz w:val="20"/>
                      <w:szCs w:val="20"/>
                    </w:rPr>
                    <w:t>las</w:t>
                  </w:r>
                  <w:r w:rsidRPr="00D1155C">
                    <w:rPr>
                      <w:rFonts w:ascii="Arial" w:hAnsi="Arial" w:cs="Arial"/>
                      <w:color w:val="231F20"/>
                      <w:spacing w:val="2"/>
                      <w:sz w:val="20"/>
                      <w:szCs w:val="20"/>
                    </w:rPr>
                    <w:t xml:space="preserve"> </w:t>
                  </w:r>
                  <w:r w:rsidRPr="00D1155C">
                    <w:rPr>
                      <w:rFonts w:ascii="Arial" w:hAnsi="Arial" w:cs="Arial"/>
                      <w:color w:val="231F20"/>
                      <w:sz w:val="20"/>
                      <w:szCs w:val="20"/>
                    </w:rPr>
                    <w:t>sesiones</w:t>
                  </w:r>
                  <w:r w:rsidRPr="00D1155C">
                    <w:rPr>
                      <w:rFonts w:ascii="Arial" w:hAnsi="Arial" w:cs="Arial"/>
                      <w:color w:val="231F20"/>
                      <w:spacing w:val="2"/>
                      <w:sz w:val="20"/>
                      <w:szCs w:val="20"/>
                    </w:rPr>
                    <w:t xml:space="preserve"> </w:t>
                  </w:r>
                  <w:r w:rsidRPr="00D1155C">
                    <w:rPr>
                      <w:rFonts w:ascii="Arial" w:hAnsi="Arial" w:cs="Arial"/>
                      <w:color w:val="231F20"/>
                      <w:sz w:val="20"/>
                      <w:szCs w:val="20"/>
                    </w:rPr>
                    <w:t>presenciales</w:t>
                  </w:r>
                  <w:r w:rsidRPr="00D1155C">
                    <w:rPr>
                      <w:rFonts w:ascii="Arial" w:hAnsi="Arial" w:cs="Arial"/>
                      <w:color w:val="231F20"/>
                      <w:spacing w:val="3"/>
                      <w:sz w:val="20"/>
                      <w:szCs w:val="20"/>
                    </w:rPr>
                    <w:t xml:space="preserve"> </w:t>
                  </w:r>
                  <w:r w:rsidRPr="00D1155C">
                    <w:rPr>
                      <w:rFonts w:ascii="Arial" w:hAnsi="Arial" w:cs="Arial"/>
                      <w:color w:val="231F20"/>
                      <w:sz w:val="20"/>
                      <w:szCs w:val="20"/>
                    </w:rPr>
                    <w:t>y</w:t>
                  </w:r>
                  <w:r w:rsidRPr="00D1155C">
                    <w:rPr>
                      <w:rFonts w:ascii="Arial" w:hAnsi="Arial" w:cs="Arial"/>
                      <w:color w:val="231F20"/>
                      <w:spacing w:val="2"/>
                      <w:sz w:val="20"/>
                      <w:szCs w:val="20"/>
                    </w:rPr>
                    <w:t xml:space="preserve"> </w:t>
                  </w:r>
                  <w:r w:rsidRPr="00D1155C">
                    <w:rPr>
                      <w:rFonts w:ascii="Arial" w:hAnsi="Arial" w:cs="Arial"/>
                      <w:color w:val="231F20"/>
                      <w:sz w:val="20"/>
                      <w:szCs w:val="20"/>
                    </w:rPr>
                    <w:t>la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entrega</w:t>
                  </w:r>
                  <w:r w:rsidRPr="00D1155C">
                    <w:rPr>
                      <w:rFonts w:ascii="Arial" w:hAnsi="Arial" w:cs="Arial"/>
                      <w:color w:val="231F20"/>
                      <w:spacing w:val="2"/>
                      <w:sz w:val="20"/>
                      <w:szCs w:val="20"/>
                    </w:rPr>
                    <w:t xml:space="preserve"> </w:t>
                  </w:r>
                  <w:r w:rsidRPr="00D1155C">
                    <w:rPr>
                      <w:rFonts w:ascii="Arial" w:hAnsi="Arial" w:cs="Arial"/>
                      <w:color w:val="231F20"/>
                      <w:sz w:val="20"/>
                      <w:szCs w:val="20"/>
                    </w:rPr>
                    <w:t>del encargo son</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fundamentales para</w:t>
                  </w:r>
                  <w:r w:rsidRPr="00D1155C">
                    <w:rPr>
                      <w:rFonts w:ascii="Arial" w:hAnsi="Arial" w:cs="Arial"/>
                      <w:color w:val="231F20"/>
                      <w:spacing w:val="10"/>
                      <w:sz w:val="20"/>
                      <w:szCs w:val="20"/>
                    </w:rPr>
                    <w:t xml:space="preserve"> </w:t>
                  </w:r>
                  <w:r w:rsidRPr="00D1155C">
                    <w:rPr>
                      <w:rFonts w:ascii="Arial" w:hAnsi="Arial" w:cs="Arial"/>
                      <w:color w:val="231F20"/>
                      <w:sz w:val="20"/>
                      <w:szCs w:val="20"/>
                    </w:rPr>
                    <w:t>lograr</w:t>
                  </w:r>
                  <w:r w:rsidRPr="00D1155C">
                    <w:rPr>
                      <w:rFonts w:ascii="Arial" w:hAnsi="Arial" w:cs="Arial"/>
                      <w:color w:val="231F20"/>
                      <w:spacing w:val="10"/>
                      <w:sz w:val="20"/>
                      <w:szCs w:val="20"/>
                    </w:rPr>
                    <w:t xml:space="preserve"> </w:t>
                  </w:r>
                  <w:r w:rsidRPr="00D1155C">
                    <w:rPr>
                      <w:rFonts w:ascii="Arial" w:hAnsi="Arial" w:cs="Arial"/>
                      <w:color w:val="231F20"/>
                      <w:sz w:val="20"/>
                      <w:szCs w:val="20"/>
                    </w:rPr>
                    <w:t>una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evaluación</w:t>
                  </w:r>
                  <w:r w:rsidRPr="00D1155C">
                    <w:rPr>
                      <w:rFonts w:ascii="Arial" w:hAnsi="Arial" w:cs="Arial"/>
                      <w:color w:val="231F20"/>
                      <w:spacing w:val="9"/>
                      <w:sz w:val="20"/>
                      <w:szCs w:val="20"/>
                    </w:rPr>
                    <w:t xml:space="preserve"> </w:t>
                  </w:r>
                  <w:r w:rsidRPr="00D1155C">
                    <w:rPr>
                      <w:rFonts w:ascii="Arial" w:hAnsi="Arial" w:cs="Arial"/>
                      <w:color w:val="231F20"/>
                      <w:sz w:val="20"/>
                      <w:szCs w:val="20"/>
                    </w:rPr>
                    <w:t>continua</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formativa.</w:t>
                  </w:r>
                </w:p>
              </w:tc>
            </w:tr>
          </w:tbl>
          <w:p w14:paraId="2CB48A33" w14:textId="77777777" w:rsidR="00071118" w:rsidRPr="00D1155C" w:rsidRDefault="00071118"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71118" w:rsidRPr="00D1155C" w14:paraId="528A6E5C" w14:textId="77777777" w:rsidTr="000420A8">
              <w:tc>
                <w:tcPr>
                  <w:tcW w:w="8517" w:type="dxa"/>
                  <w:shd w:val="clear" w:color="auto" w:fill="E6E6E6"/>
                </w:tcPr>
                <w:p w14:paraId="25268A0A" w14:textId="77777777" w:rsidR="00071118" w:rsidRPr="00D1155C" w:rsidRDefault="00071118" w:rsidP="000420A8">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071118" w:rsidRPr="00D1155C" w14:paraId="7BDC7102" w14:textId="77777777" w:rsidTr="000420A8">
              <w:tc>
                <w:tcPr>
                  <w:tcW w:w="8517" w:type="dxa"/>
                </w:tcPr>
                <w:p w14:paraId="23B89943" w14:textId="77777777" w:rsidR="00071118" w:rsidRPr="00D1155C" w:rsidRDefault="00071118" w:rsidP="000420A8">
                  <w:pPr>
                    <w:tabs>
                      <w:tab w:val="num" w:pos="2160"/>
                    </w:tabs>
                    <w:spacing w:before="60"/>
                    <w:jc w:val="both"/>
                    <w:rPr>
                      <w:rFonts w:ascii="Arial" w:hAnsi="Arial" w:cs="Arial"/>
                      <w:sz w:val="20"/>
                      <w:szCs w:val="20"/>
                    </w:rPr>
                  </w:pPr>
                  <w:r w:rsidRPr="00D1155C">
                    <w:rPr>
                      <w:rFonts w:ascii="Arial" w:hAnsi="Arial" w:cs="Arial"/>
                      <w:color w:val="231F20"/>
                      <w:spacing w:val="-2"/>
                      <w:sz w:val="20"/>
                      <w:szCs w:val="20"/>
                    </w:rPr>
                    <w:t>Ténganse en cuenta las anteriores.</w:t>
                  </w:r>
                </w:p>
              </w:tc>
            </w:tr>
          </w:tbl>
          <w:p w14:paraId="52E8597A" w14:textId="77777777" w:rsidR="00071118" w:rsidRPr="00D1155C" w:rsidRDefault="00071118" w:rsidP="000420A8">
            <w:pPr>
              <w:jc w:val="both"/>
              <w:rPr>
                <w:rFonts w:ascii="Arial" w:hAnsi="Arial" w:cs="Arial"/>
                <w:sz w:val="20"/>
                <w:szCs w:val="20"/>
              </w:rPr>
            </w:pPr>
          </w:p>
        </w:tc>
      </w:tr>
    </w:tbl>
    <w:p w14:paraId="3A0E93F5" w14:textId="77777777" w:rsidR="00E774E0" w:rsidRPr="00D1155C" w:rsidRDefault="00E774E0" w:rsidP="00E774E0">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lastRenderedPageBreak/>
        <w:t>FUNDAMENTOS DE LA PRÁCTICA TRADUCTORA: FRANCÉS</w:t>
      </w:r>
    </w:p>
    <w:p w14:paraId="5C4EFCDD" w14:textId="77777777" w:rsidR="00E774E0" w:rsidRPr="00D1155C" w:rsidRDefault="00E774E0" w:rsidP="00E774E0">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E774E0" w:rsidRPr="00D1155C" w14:paraId="1B655425" w14:textId="77777777" w:rsidTr="0065099C">
        <w:trPr>
          <w:trHeight w:val="499"/>
        </w:trPr>
        <w:tc>
          <w:tcPr>
            <w:tcW w:w="8768" w:type="dxa"/>
            <w:shd w:val="clear" w:color="auto" w:fill="999999"/>
          </w:tcPr>
          <w:p w14:paraId="5D478279" w14:textId="77777777" w:rsidR="00E774E0" w:rsidRPr="00D1155C" w:rsidRDefault="00E774E0"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1959D068" w14:textId="77777777" w:rsidR="00E774E0" w:rsidRPr="00D1155C" w:rsidRDefault="00E774E0" w:rsidP="00E774E0">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E774E0" w:rsidRPr="00D1155C" w14:paraId="6F428F9A" w14:textId="77777777" w:rsidTr="0065099C">
        <w:trPr>
          <w:trHeight w:val="32"/>
          <w:jc w:val="center"/>
        </w:trPr>
        <w:tc>
          <w:tcPr>
            <w:tcW w:w="902" w:type="pct"/>
            <w:shd w:val="clear" w:color="auto" w:fill="E6E6E6"/>
          </w:tcPr>
          <w:p w14:paraId="259CEBC4" w14:textId="77777777" w:rsidR="00E774E0" w:rsidRPr="00D1155C" w:rsidRDefault="00E774E0"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100D8AB5" w14:textId="77777777" w:rsidR="00E774E0" w:rsidRPr="00D1155C" w:rsidRDefault="00E774E0" w:rsidP="0065099C">
            <w:pPr>
              <w:jc w:val="center"/>
              <w:rPr>
                <w:rFonts w:ascii="Arial" w:hAnsi="Arial" w:cs="Arial"/>
                <w:sz w:val="20"/>
                <w:szCs w:val="20"/>
              </w:rPr>
            </w:pPr>
            <w:r w:rsidRPr="00D1155C">
              <w:rPr>
                <w:rFonts w:ascii="Arial" w:hAnsi="Arial" w:cs="Arial"/>
                <w:color w:val="231F20"/>
                <w:sz w:val="20"/>
                <w:szCs w:val="20"/>
              </w:rPr>
              <w:t>304155</w:t>
            </w:r>
          </w:p>
        </w:tc>
        <w:tc>
          <w:tcPr>
            <w:tcW w:w="593" w:type="pct"/>
            <w:shd w:val="clear" w:color="auto" w:fill="E6E6E6"/>
          </w:tcPr>
          <w:p w14:paraId="728F06AF" w14:textId="77777777" w:rsidR="00E774E0" w:rsidRPr="00D1155C" w:rsidRDefault="00E774E0" w:rsidP="0065099C">
            <w:pPr>
              <w:rPr>
                <w:rFonts w:ascii="Arial" w:hAnsi="Arial" w:cs="Arial"/>
                <w:sz w:val="20"/>
                <w:szCs w:val="20"/>
              </w:rPr>
            </w:pPr>
            <w:r w:rsidRPr="00D1155C">
              <w:rPr>
                <w:rFonts w:ascii="Arial" w:hAnsi="Arial" w:cs="Arial"/>
                <w:sz w:val="20"/>
                <w:szCs w:val="20"/>
              </w:rPr>
              <w:t>Plan</w:t>
            </w:r>
          </w:p>
        </w:tc>
        <w:tc>
          <w:tcPr>
            <w:tcW w:w="706" w:type="pct"/>
          </w:tcPr>
          <w:p w14:paraId="74006BF8" w14:textId="77777777" w:rsidR="00E774E0" w:rsidRPr="00D1155C" w:rsidRDefault="00E774E0"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4F3B07CC" w14:textId="77777777" w:rsidR="00E774E0" w:rsidRPr="00D1155C" w:rsidRDefault="00E774E0"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26A6FCF2" w14:textId="77777777" w:rsidR="00E774E0" w:rsidRPr="00D1155C" w:rsidRDefault="00E774E0" w:rsidP="0065099C">
            <w:pPr>
              <w:jc w:val="center"/>
              <w:rPr>
                <w:rFonts w:ascii="Arial" w:hAnsi="Arial" w:cs="Arial"/>
                <w:sz w:val="20"/>
                <w:szCs w:val="20"/>
              </w:rPr>
            </w:pPr>
            <w:r w:rsidRPr="00D1155C">
              <w:rPr>
                <w:rFonts w:ascii="Arial" w:hAnsi="Arial" w:cs="Arial"/>
                <w:color w:val="231F20"/>
                <w:sz w:val="20"/>
                <w:szCs w:val="20"/>
              </w:rPr>
              <w:t>3</w:t>
            </w:r>
          </w:p>
        </w:tc>
      </w:tr>
      <w:tr w:rsidR="00E774E0" w:rsidRPr="00D1155C" w14:paraId="4A522DFB" w14:textId="77777777" w:rsidTr="0065099C">
        <w:trPr>
          <w:trHeight w:val="225"/>
          <w:jc w:val="center"/>
        </w:trPr>
        <w:tc>
          <w:tcPr>
            <w:tcW w:w="902" w:type="pct"/>
            <w:shd w:val="clear" w:color="auto" w:fill="E6E6E6"/>
          </w:tcPr>
          <w:p w14:paraId="678BEFEB" w14:textId="77777777" w:rsidR="00E774E0" w:rsidRPr="00D1155C" w:rsidRDefault="00E774E0"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7E7FF6A4" w14:textId="77777777" w:rsidR="00E774E0" w:rsidRPr="00D1155C" w:rsidRDefault="00E774E0" w:rsidP="0065099C">
            <w:pPr>
              <w:jc w:val="center"/>
              <w:rPr>
                <w:rFonts w:ascii="Arial" w:hAnsi="Arial" w:cs="Arial"/>
                <w:sz w:val="20"/>
                <w:szCs w:val="20"/>
              </w:rPr>
            </w:pPr>
            <w:r w:rsidRPr="00D1155C">
              <w:rPr>
                <w:rFonts w:ascii="Arial" w:hAnsi="Arial" w:cs="Arial"/>
                <w:color w:val="231F20"/>
                <w:spacing w:val="-1"/>
                <w:w w:val="105"/>
                <w:sz w:val="20"/>
                <w:szCs w:val="20"/>
              </w:rPr>
              <w:t>Optati</w:t>
            </w:r>
            <w:r w:rsidRPr="00D1155C">
              <w:rPr>
                <w:rFonts w:ascii="Arial" w:hAnsi="Arial" w:cs="Arial"/>
                <w:color w:val="231F20"/>
                <w:spacing w:val="-2"/>
                <w:w w:val="105"/>
                <w:sz w:val="20"/>
                <w:szCs w:val="20"/>
              </w:rPr>
              <w:t>va</w:t>
            </w:r>
          </w:p>
        </w:tc>
        <w:tc>
          <w:tcPr>
            <w:tcW w:w="593" w:type="pct"/>
            <w:shd w:val="clear" w:color="auto" w:fill="E6E6E6"/>
          </w:tcPr>
          <w:p w14:paraId="0E25DD7A" w14:textId="77777777" w:rsidR="00E774E0" w:rsidRPr="00D1155C" w:rsidRDefault="00E774E0" w:rsidP="0065099C">
            <w:pPr>
              <w:rPr>
                <w:rFonts w:ascii="Arial" w:hAnsi="Arial" w:cs="Arial"/>
                <w:sz w:val="20"/>
                <w:szCs w:val="20"/>
              </w:rPr>
            </w:pPr>
            <w:r w:rsidRPr="00D1155C">
              <w:rPr>
                <w:rFonts w:ascii="Arial" w:hAnsi="Arial" w:cs="Arial"/>
                <w:sz w:val="20"/>
                <w:szCs w:val="20"/>
              </w:rPr>
              <w:t>Curso</w:t>
            </w:r>
          </w:p>
        </w:tc>
        <w:tc>
          <w:tcPr>
            <w:tcW w:w="706" w:type="pct"/>
          </w:tcPr>
          <w:p w14:paraId="5DAE5A60" w14:textId="343AFAE7" w:rsidR="00E774E0" w:rsidRPr="00D1155C" w:rsidRDefault="00E774E0" w:rsidP="0065099C">
            <w:pPr>
              <w:jc w:val="center"/>
              <w:rPr>
                <w:rFonts w:ascii="Arial" w:hAnsi="Arial" w:cs="Arial"/>
                <w:sz w:val="20"/>
                <w:szCs w:val="20"/>
              </w:rPr>
            </w:pPr>
            <w:r w:rsidRPr="00D1155C">
              <w:rPr>
                <w:rFonts w:ascii="Arial" w:hAnsi="Arial" w:cs="Arial"/>
                <w:sz w:val="20"/>
                <w:szCs w:val="20"/>
              </w:rPr>
              <w:t>202</w:t>
            </w:r>
            <w:r w:rsidR="00621BF1" w:rsidRPr="00D1155C">
              <w:rPr>
                <w:rFonts w:ascii="Arial" w:hAnsi="Arial" w:cs="Arial"/>
                <w:sz w:val="20"/>
                <w:szCs w:val="20"/>
              </w:rPr>
              <w:t>3</w:t>
            </w:r>
            <w:r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04CDF28A" w14:textId="77777777" w:rsidR="00E774E0" w:rsidRPr="00D1155C" w:rsidRDefault="00E774E0"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6BDE4D8E" w14:textId="77777777" w:rsidR="00E774E0" w:rsidRPr="00D1155C" w:rsidRDefault="00E774E0" w:rsidP="0065099C">
            <w:pPr>
              <w:jc w:val="center"/>
              <w:rPr>
                <w:rFonts w:ascii="Arial" w:hAnsi="Arial" w:cs="Arial"/>
                <w:sz w:val="20"/>
                <w:szCs w:val="20"/>
              </w:rPr>
            </w:pPr>
            <w:r w:rsidRPr="00D1155C">
              <w:rPr>
                <w:rFonts w:ascii="Arial" w:hAnsi="Arial" w:cs="Arial"/>
                <w:color w:val="231F20"/>
                <w:w w:val="105"/>
                <w:sz w:val="20"/>
                <w:szCs w:val="20"/>
              </w:rPr>
              <w:t>1</w:t>
            </w:r>
            <w:r w:rsidRPr="00D1155C">
              <w:rPr>
                <w:rFonts w:ascii="Arial" w:hAnsi="Arial" w:cs="Arial"/>
                <w:color w:val="231F20"/>
                <w:spacing w:val="-16"/>
                <w:w w:val="105"/>
                <w:sz w:val="20"/>
                <w:szCs w:val="20"/>
              </w:rPr>
              <w:t xml:space="preserve"> </w:t>
            </w:r>
            <w:r w:rsidRPr="00D1155C">
              <w:rPr>
                <w:rFonts w:ascii="Arial" w:hAnsi="Arial" w:cs="Arial"/>
                <w:color w:val="231F20"/>
                <w:spacing w:val="-1"/>
                <w:w w:val="105"/>
                <w:sz w:val="20"/>
                <w:szCs w:val="20"/>
              </w:rPr>
              <w:t>semestre</w:t>
            </w:r>
          </w:p>
        </w:tc>
      </w:tr>
      <w:tr w:rsidR="00E774E0" w:rsidRPr="00D1155C" w14:paraId="2F11ACA7" w14:textId="77777777" w:rsidTr="0065099C">
        <w:trPr>
          <w:trHeight w:val="225"/>
          <w:jc w:val="center"/>
        </w:trPr>
        <w:tc>
          <w:tcPr>
            <w:tcW w:w="902" w:type="pct"/>
            <w:shd w:val="clear" w:color="auto" w:fill="E6E6E6"/>
          </w:tcPr>
          <w:p w14:paraId="4DBAD784" w14:textId="77777777" w:rsidR="00E774E0" w:rsidRPr="00D1155C" w:rsidRDefault="00E774E0"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13EABAEC" w14:textId="77777777" w:rsidR="00E774E0" w:rsidRPr="00D1155C" w:rsidRDefault="00E774E0" w:rsidP="0065099C">
            <w:pPr>
              <w:rPr>
                <w:rFonts w:ascii="Arial" w:hAnsi="Arial" w:cs="Arial"/>
                <w:sz w:val="20"/>
                <w:szCs w:val="20"/>
              </w:rPr>
            </w:pPr>
            <w:r w:rsidRPr="00D1155C">
              <w:rPr>
                <w:rFonts w:ascii="Arial" w:hAnsi="Arial" w:cs="Arial"/>
                <w:sz w:val="20"/>
                <w:szCs w:val="20"/>
              </w:rPr>
              <w:t>Traducción e Interpretación</w:t>
            </w:r>
          </w:p>
        </w:tc>
      </w:tr>
      <w:tr w:rsidR="00E774E0" w:rsidRPr="00D1155C" w14:paraId="36191534" w14:textId="77777777" w:rsidTr="0065099C">
        <w:trPr>
          <w:trHeight w:val="260"/>
          <w:jc w:val="center"/>
        </w:trPr>
        <w:tc>
          <w:tcPr>
            <w:tcW w:w="902" w:type="pct"/>
            <w:shd w:val="clear" w:color="auto" w:fill="E6E6E6"/>
          </w:tcPr>
          <w:p w14:paraId="54194FFE" w14:textId="77777777" w:rsidR="00E774E0" w:rsidRPr="00D1155C" w:rsidRDefault="00E774E0"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6A1EAE7E" w14:textId="77777777" w:rsidR="00E774E0" w:rsidRPr="00D1155C" w:rsidRDefault="00E774E0" w:rsidP="0065099C">
            <w:pPr>
              <w:rPr>
                <w:rFonts w:ascii="Arial" w:hAnsi="Arial" w:cs="Arial"/>
                <w:sz w:val="20"/>
                <w:szCs w:val="20"/>
              </w:rPr>
            </w:pPr>
            <w:r w:rsidRPr="00D1155C">
              <w:rPr>
                <w:rFonts w:ascii="Arial" w:hAnsi="Arial" w:cs="Arial"/>
                <w:sz w:val="20"/>
                <w:szCs w:val="20"/>
              </w:rPr>
              <w:t>Traducción e Interpretación</w:t>
            </w:r>
          </w:p>
        </w:tc>
      </w:tr>
      <w:tr w:rsidR="00E774E0" w:rsidRPr="00D1155C" w14:paraId="5A775725"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7B4F4846" w14:textId="77777777" w:rsidR="00E774E0" w:rsidRPr="00D1155C" w:rsidRDefault="00E774E0"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2B94A436" w14:textId="77777777" w:rsidR="00E774E0" w:rsidRPr="00D1155C" w:rsidRDefault="00E774E0"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006C6BFC" w14:textId="77777777" w:rsidR="00E774E0" w:rsidRPr="00D1155C" w:rsidRDefault="00E774E0" w:rsidP="0065099C">
            <w:pPr>
              <w:rPr>
                <w:rFonts w:ascii="Arial" w:hAnsi="Arial" w:cs="Arial"/>
                <w:sz w:val="20"/>
                <w:szCs w:val="20"/>
              </w:rPr>
            </w:pPr>
            <w:proofErr w:type="spellStart"/>
            <w:r w:rsidRPr="00D1155C">
              <w:rPr>
                <w:rFonts w:ascii="Arial" w:hAnsi="Arial" w:cs="Arial"/>
                <w:color w:val="231F20"/>
                <w:w w:val="105"/>
                <w:sz w:val="20"/>
                <w:szCs w:val="20"/>
              </w:rPr>
              <w:t>Studium</w:t>
            </w:r>
            <w:proofErr w:type="spellEnd"/>
          </w:p>
        </w:tc>
      </w:tr>
      <w:tr w:rsidR="00E774E0" w:rsidRPr="00D1155C" w14:paraId="1E9FDB68" w14:textId="77777777" w:rsidTr="0065099C">
        <w:trPr>
          <w:trHeight w:val="112"/>
          <w:jc w:val="center"/>
        </w:trPr>
        <w:tc>
          <w:tcPr>
            <w:tcW w:w="902" w:type="pct"/>
            <w:vMerge/>
            <w:tcBorders>
              <w:left w:val="single" w:sz="4" w:space="0" w:color="auto"/>
            </w:tcBorders>
            <w:shd w:val="clear" w:color="auto" w:fill="E6E6E6"/>
          </w:tcPr>
          <w:p w14:paraId="2F5713EA" w14:textId="77777777" w:rsidR="00E774E0" w:rsidRPr="00D1155C" w:rsidRDefault="00E774E0"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3AA3C569" w14:textId="77777777" w:rsidR="00E774E0" w:rsidRPr="00D1155C" w:rsidRDefault="00E774E0"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37D918F9" w14:textId="3F12EBDC" w:rsidR="00E774E0" w:rsidRPr="00D1155C" w:rsidRDefault="00000000" w:rsidP="0065099C">
            <w:pPr>
              <w:rPr>
                <w:rFonts w:ascii="Arial" w:hAnsi="Arial" w:cs="Arial"/>
                <w:sz w:val="20"/>
                <w:szCs w:val="20"/>
              </w:rPr>
            </w:pPr>
            <w:hyperlink r:id="rId47" w:tgtFrame="_blank" w:history="1">
              <w:r w:rsidR="00C6444C" w:rsidRPr="00D1155C">
                <w:rPr>
                  <w:rFonts w:ascii="Arial" w:hAnsi="Arial" w:cs="Arial"/>
                  <w:color w:val="231F20"/>
                  <w:spacing w:val="-1"/>
                  <w:sz w:val="20"/>
                  <w:szCs w:val="20"/>
                </w:rPr>
                <w:t>studium.usal.es</w:t>
              </w:r>
            </w:hyperlink>
          </w:p>
        </w:tc>
      </w:tr>
    </w:tbl>
    <w:p w14:paraId="75B0DB2D" w14:textId="77777777" w:rsidR="00E774E0" w:rsidRPr="00D1155C" w:rsidRDefault="00E774E0" w:rsidP="00E774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774E0" w:rsidRPr="00D1155C" w14:paraId="3D4F3481" w14:textId="77777777" w:rsidTr="0065099C">
        <w:tc>
          <w:tcPr>
            <w:tcW w:w="8868" w:type="dxa"/>
            <w:shd w:val="clear" w:color="auto" w:fill="999999"/>
          </w:tcPr>
          <w:p w14:paraId="1CD5489B" w14:textId="77777777" w:rsidR="00E774E0" w:rsidRPr="00D1155C" w:rsidRDefault="00E774E0"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229E1CAB" w14:textId="77777777" w:rsidR="00E774E0" w:rsidRPr="00D1155C" w:rsidRDefault="00E774E0" w:rsidP="00E774E0">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E774E0" w:rsidRPr="00D1155C" w14:paraId="06EB1814" w14:textId="77777777" w:rsidTr="0065099C">
        <w:trPr>
          <w:trHeight w:val="32"/>
          <w:jc w:val="center"/>
        </w:trPr>
        <w:tc>
          <w:tcPr>
            <w:tcW w:w="1511" w:type="pct"/>
            <w:shd w:val="clear" w:color="auto" w:fill="E6E6E6"/>
          </w:tcPr>
          <w:p w14:paraId="26BEA3DD" w14:textId="77777777" w:rsidR="00E774E0" w:rsidRPr="00D1155C" w:rsidRDefault="00E774E0"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7AA123A8" w14:textId="77777777" w:rsidR="00E774E0" w:rsidRPr="00D1155C" w:rsidRDefault="00E774E0" w:rsidP="0065099C">
            <w:pPr>
              <w:rPr>
                <w:rFonts w:ascii="Arial" w:hAnsi="Arial" w:cs="Arial"/>
                <w:noProof/>
                <w:sz w:val="20"/>
                <w:szCs w:val="20"/>
              </w:rPr>
            </w:pPr>
            <w:r w:rsidRPr="00D1155C">
              <w:rPr>
                <w:rFonts w:ascii="Arial" w:hAnsi="Arial" w:cs="Arial"/>
                <w:color w:val="231F20"/>
                <w:spacing w:val="-1"/>
                <w:sz w:val="20"/>
                <w:szCs w:val="20"/>
              </w:rPr>
              <w:t>Dra.</w:t>
            </w:r>
            <w:r w:rsidRPr="00D1155C">
              <w:rPr>
                <w:rFonts w:ascii="Arial" w:hAnsi="Arial" w:cs="Arial"/>
                <w:color w:val="231F20"/>
                <w:spacing w:val="15"/>
                <w:sz w:val="20"/>
                <w:szCs w:val="20"/>
              </w:rPr>
              <w:t xml:space="preserve"> </w:t>
            </w:r>
            <w:r w:rsidRPr="00D1155C">
              <w:rPr>
                <w:rFonts w:ascii="Arial" w:hAnsi="Arial" w:cs="Arial"/>
                <w:color w:val="231F20"/>
                <w:sz w:val="20"/>
                <w:szCs w:val="20"/>
              </w:rPr>
              <w:t>Cristina</w:t>
            </w:r>
            <w:r w:rsidRPr="00D1155C">
              <w:rPr>
                <w:rFonts w:ascii="Arial" w:hAnsi="Arial" w:cs="Arial"/>
                <w:color w:val="231F20"/>
                <w:spacing w:val="15"/>
                <w:sz w:val="20"/>
                <w:szCs w:val="20"/>
              </w:rPr>
              <w:t xml:space="preserve"> </w:t>
            </w:r>
            <w:proofErr w:type="spellStart"/>
            <w:r w:rsidRPr="00D1155C">
              <w:rPr>
                <w:rFonts w:ascii="Arial" w:hAnsi="Arial" w:cs="Arial"/>
                <w:color w:val="231F20"/>
                <w:spacing w:val="-1"/>
                <w:sz w:val="20"/>
                <w:szCs w:val="20"/>
              </w:rPr>
              <w:t>Valderrey</w:t>
            </w:r>
            <w:proofErr w:type="spellEnd"/>
            <w:r w:rsidRPr="00D1155C">
              <w:rPr>
                <w:rFonts w:ascii="Arial" w:hAnsi="Arial" w:cs="Arial"/>
                <w:color w:val="231F20"/>
                <w:spacing w:val="16"/>
                <w:sz w:val="20"/>
                <w:szCs w:val="20"/>
              </w:rPr>
              <w:t xml:space="preserve"> </w:t>
            </w:r>
            <w:proofErr w:type="spellStart"/>
            <w:r w:rsidRPr="00D1155C">
              <w:rPr>
                <w:rFonts w:ascii="Arial" w:hAnsi="Arial" w:cs="Arial"/>
                <w:color w:val="231F20"/>
                <w:spacing w:val="-1"/>
                <w:sz w:val="20"/>
                <w:szCs w:val="20"/>
              </w:rPr>
              <w:t>Reñones</w:t>
            </w:r>
            <w:proofErr w:type="spellEnd"/>
          </w:p>
        </w:tc>
        <w:tc>
          <w:tcPr>
            <w:tcW w:w="636" w:type="pct"/>
            <w:shd w:val="clear" w:color="auto" w:fill="E6E6E6"/>
          </w:tcPr>
          <w:p w14:paraId="12E1E416" w14:textId="77777777" w:rsidR="00E774E0" w:rsidRPr="00D1155C" w:rsidRDefault="00E774E0" w:rsidP="0065099C">
            <w:pPr>
              <w:rPr>
                <w:rFonts w:ascii="Arial" w:hAnsi="Arial" w:cs="Arial"/>
                <w:sz w:val="20"/>
                <w:szCs w:val="20"/>
              </w:rPr>
            </w:pPr>
            <w:r w:rsidRPr="00D1155C">
              <w:rPr>
                <w:rFonts w:ascii="Arial" w:hAnsi="Arial" w:cs="Arial"/>
                <w:sz w:val="20"/>
                <w:szCs w:val="20"/>
              </w:rPr>
              <w:t>Grupo / s</w:t>
            </w:r>
          </w:p>
        </w:tc>
        <w:tc>
          <w:tcPr>
            <w:tcW w:w="662" w:type="pct"/>
          </w:tcPr>
          <w:p w14:paraId="7EF7E3CC" w14:textId="77777777" w:rsidR="00E774E0" w:rsidRPr="00D1155C" w:rsidRDefault="00E774E0" w:rsidP="0065099C">
            <w:pPr>
              <w:rPr>
                <w:rFonts w:ascii="Arial" w:hAnsi="Arial" w:cs="Arial"/>
                <w:noProof/>
                <w:sz w:val="20"/>
                <w:szCs w:val="20"/>
              </w:rPr>
            </w:pPr>
            <w:r w:rsidRPr="00D1155C">
              <w:rPr>
                <w:rFonts w:ascii="Arial" w:hAnsi="Arial" w:cs="Arial"/>
                <w:noProof/>
                <w:sz w:val="20"/>
                <w:szCs w:val="20"/>
              </w:rPr>
              <w:t>1</w:t>
            </w:r>
          </w:p>
        </w:tc>
      </w:tr>
      <w:tr w:rsidR="00E774E0" w:rsidRPr="00D1155C" w14:paraId="0EB4A21C" w14:textId="77777777" w:rsidTr="0065099C">
        <w:trPr>
          <w:trHeight w:val="139"/>
          <w:jc w:val="center"/>
        </w:trPr>
        <w:tc>
          <w:tcPr>
            <w:tcW w:w="1511" w:type="pct"/>
            <w:shd w:val="clear" w:color="auto" w:fill="E6E6E6"/>
          </w:tcPr>
          <w:p w14:paraId="04075A43" w14:textId="77777777" w:rsidR="00E774E0" w:rsidRPr="00D1155C" w:rsidRDefault="00E774E0"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291E6926" w14:textId="77777777" w:rsidR="00E774E0" w:rsidRPr="00D1155C" w:rsidRDefault="00E774E0"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E774E0" w:rsidRPr="00D1155C" w14:paraId="1DDFCF7D" w14:textId="77777777" w:rsidTr="0065099C">
        <w:trPr>
          <w:trHeight w:val="139"/>
          <w:jc w:val="center"/>
        </w:trPr>
        <w:tc>
          <w:tcPr>
            <w:tcW w:w="1511" w:type="pct"/>
            <w:shd w:val="clear" w:color="auto" w:fill="E6E6E6"/>
          </w:tcPr>
          <w:p w14:paraId="42BBD4B4" w14:textId="77777777" w:rsidR="00E774E0" w:rsidRPr="00D1155C" w:rsidRDefault="00E774E0"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3ADBD0A3" w14:textId="77777777" w:rsidR="00E774E0" w:rsidRPr="00D1155C" w:rsidRDefault="00E774E0"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E774E0" w:rsidRPr="00D1155C" w14:paraId="66FDBA64" w14:textId="77777777" w:rsidTr="0065099C">
        <w:trPr>
          <w:trHeight w:val="139"/>
          <w:jc w:val="center"/>
        </w:trPr>
        <w:tc>
          <w:tcPr>
            <w:tcW w:w="1511" w:type="pct"/>
            <w:shd w:val="clear" w:color="auto" w:fill="E6E6E6"/>
          </w:tcPr>
          <w:p w14:paraId="2E27B2D2" w14:textId="77777777" w:rsidR="00E774E0" w:rsidRPr="00D1155C" w:rsidRDefault="00E774E0"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4403F5E9" w14:textId="77777777" w:rsidR="00E774E0" w:rsidRPr="00D1155C" w:rsidRDefault="00E774E0" w:rsidP="0065099C">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E774E0" w:rsidRPr="00D1155C" w14:paraId="48809903" w14:textId="77777777" w:rsidTr="0065099C">
        <w:trPr>
          <w:trHeight w:val="221"/>
          <w:jc w:val="center"/>
        </w:trPr>
        <w:tc>
          <w:tcPr>
            <w:tcW w:w="1511" w:type="pct"/>
            <w:shd w:val="clear" w:color="auto" w:fill="E6E6E6"/>
          </w:tcPr>
          <w:p w14:paraId="2EE48ADC" w14:textId="77777777" w:rsidR="00E774E0" w:rsidRPr="00D1155C" w:rsidRDefault="00E774E0"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10AFEF6B" w14:textId="77777777" w:rsidR="00E774E0" w:rsidRPr="00D1155C" w:rsidRDefault="00E774E0" w:rsidP="0065099C">
            <w:pPr>
              <w:rPr>
                <w:rFonts w:ascii="Arial" w:hAnsi="Arial" w:cs="Arial"/>
                <w:sz w:val="20"/>
                <w:szCs w:val="20"/>
              </w:rPr>
            </w:pPr>
            <w:r w:rsidRPr="00D1155C">
              <w:rPr>
                <w:rFonts w:ascii="Arial" w:hAnsi="Arial" w:cs="Arial"/>
                <w:color w:val="231F20"/>
                <w:sz w:val="20"/>
                <w:szCs w:val="20"/>
              </w:rPr>
              <w:t>22</w:t>
            </w:r>
          </w:p>
        </w:tc>
      </w:tr>
      <w:tr w:rsidR="00E774E0" w:rsidRPr="00D1155C" w14:paraId="2C7CFA7F" w14:textId="77777777" w:rsidTr="0065099C">
        <w:trPr>
          <w:trHeight w:val="221"/>
          <w:jc w:val="center"/>
        </w:trPr>
        <w:tc>
          <w:tcPr>
            <w:tcW w:w="1511" w:type="pct"/>
            <w:shd w:val="clear" w:color="auto" w:fill="E6E6E6"/>
          </w:tcPr>
          <w:p w14:paraId="087AEA53" w14:textId="77777777" w:rsidR="00E774E0" w:rsidRPr="00D1155C" w:rsidRDefault="00E774E0"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6E7C2AA5" w14:textId="77777777" w:rsidR="00E774E0" w:rsidRPr="00D1155C" w:rsidRDefault="00E774E0" w:rsidP="0065099C">
            <w:pPr>
              <w:rPr>
                <w:rFonts w:ascii="Arial" w:hAnsi="Arial" w:cs="Arial"/>
                <w:sz w:val="20"/>
                <w:szCs w:val="20"/>
              </w:rPr>
            </w:pPr>
            <w:r w:rsidRPr="00D1155C">
              <w:rPr>
                <w:rFonts w:ascii="Arial" w:hAnsi="Arial" w:cs="Arial"/>
                <w:color w:val="231F20"/>
                <w:spacing w:val="-4"/>
                <w:w w:val="105"/>
                <w:sz w:val="20"/>
                <w:szCs w:val="20"/>
              </w:rPr>
              <w:t>Por</w:t>
            </w:r>
            <w:r w:rsidRPr="00D1155C">
              <w:rPr>
                <w:rFonts w:ascii="Arial" w:hAnsi="Arial" w:cs="Arial"/>
                <w:color w:val="231F20"/>
                <w:spacing w:val="-17"/>
                <w:w w:val="105"/>
                <w:sz w:val="20"/>
                <w:szCs w:val="20"/>
              </w:rPr>
              <w:t xml:space="preserve"> </w:t>
            </w:r>
            <w:r w:rsidRPr="00D1155C">
              <w:rPr>
                <w:rFonts w:ascii="Arial" w:hAnsi="Arial" w:cs="Arial"/>
                <w:color w:val="231F20"/>
                <w:spacing w:val="-1"/>
                <w:w w:val="105"/>
                <w:sz w:val="20"/>
                <w:szCs w:val="20"/>
              </w:rPr>
              <w:t>deter</w:t>
            </w:r>
            <w:r w:rsidRPr="00D1155C">
              <w:rPr>
                <w:rFonts w:ascii="Arial" w:hAnsi="Arial" w:cs="Arial"/>
                <w:color w:val="231F20"/>
                <w:spacing w:val="-2"/>
                <w:w w:val="105"/>
                <w:sz w:val="20"/>
                <w:szCs w:val="20"/>
              </w:rPr>
              <w:t>minar</w:t>
            </w:r>
          </w:p>
        </w:tc>
      </w:tr>
      <w:tr w:rsidR="00E774E0" w:rsidRPr="00D1155C" w14:paraId="0DD195C2" w14:textId="77777777" w:rsidTr="0065099C">
        <w:trPr>
          <w:trHeight w:val="201"/>
          <w:jc w:val="center"/>
        </w:trPr>
        <w:tc>
          <w:tcPr>
            <w:tcW w:w="1511" w:type="pct"/>
            <w:shd w:val="clear" w:color="auto" w:fill="E6E6E6"/>
          </w:tcPr>
          <w:p w14:paraId="51A2AC08" w14:textId="77777777" w:rsidR="00E774E0" w:rsidRPr="00D1155C" w:rsidRDefault="00E774E0"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68AE9D33" w14:textId="1B3F8E3A" w:rsidR="00E774E0" w:rsidRPr="00D1155C" w:rsidRDefault="00000000" w:rsidP="0065099C">
            <w:pPr>
              <w:rPr>
                <w:rFonts w:ascii="Arial" w:hAnsi="Arial" w:cs="Arial"/>
                <w:sz w:val="20"/>
                <w:szCs w:val="20"/>
              </w:rPr>
            </w:pPr>
            <w:hyperlink r:id="rId48" w:tgtFrame="_blank" w:history="1">
              <w:r w:rsidR="00C6444C" w:rsidRPr="00D1155C">
                <w:rPr>
                  <w:rFonts w:ascii="Arial" w:hAnsi="Arial" w:cs="Arial"/>
                  <w:color w:val="231F20"/>
                  <w:spacing w:val="-1"/>
                  <w:sz w:val="20"/>
                  <w:szCs w:val="20"/>
                </w:rPr>
                <w:t>studium.usal.es</w:t>
              </w:r>
            </w:hyperlink>
          </w:p>
        </w:tc>
      </w:tr>
      <w:tr w:rsidR="00E774E0" w:rsidRPr="00D1155C" w14:paraId="34557D11" w14:textId="77777777" w:rsidTr="0065099C">
        <w:trPr>
          <w:trHeight w:val="28"/>
          <w:jc w:val="center"/>
        </w:trPr>
        <w:tc>
          <w:tcPr>
            <w:tcW w:w="1511" w:type="pct"/>
            <w:shd w:val="clear" w:color="auto" w:fill="E6E6E6"/>
          </w:tcPr>
          <w:p w14:paraId="3C6AD9FE" w14:textId="77777777" w:rsidR="00E774E0" w:rsidRPr="00D1155C" w:rsidRDefault="00E774E0" w:rsidP="0065099C">
            <w:pPr>
              <w:rPr>
                <w:rFonts w:ascii="Arial" w:hAnsi="Arial" w:cs="Arial"/>
                <w:sz w:val="20"/>
                <w:szCs w:val="20"/>
              </w:rPr>
            </w:pPr>
            <w:r w:rsidRPr="00D1155C">
              <w:rPr>
                <w:rFonts w:ascii="Arial" w:hAnsi="Arial" w:cs="Arial"/>
                <w:sz w:val="20"/>
                <w:szCs w:val="20"/>
              </w:rPr>
              <w:t>E-mail</w:t>
            </w:r>
          </w:p>
        </w:tc>
        <w:tc>
          <w:tcPr>
            <w:tcW w:w="1373" w:type="pct"/>
          </w:tcPr>
          <w:p w14:paraId="6A39A6AF" w14:textId="77777777" w:rsidR="00E774E0" w:rsidRPr="00D1155C" w:rsidRDefault="00000000" w:rsidP="0065099C">
            <w:pPr>
              <w:rPr>
                <w:rFonts w:ascii="Arial" w:hAnsi="Arial" w:cs="Arial"/>
                <w:sz w:val="20"/>
                <w:szCs w:val="20"/>
              </w:rPr>
            </w:pPr>
            <w:hyperlink r:id="rId49">
              <w:r w:rsidR="00E774E0" w:rsidRPr="00D1155C">
                <w:rPr>
                  <w:rFonts w:ascii="Arial" w:hAnsi="Arial" w:cs="Arial"/>
                  <w:color w:val="231F20"/>
                  <w:spacing w:val="-2"/>
                  <w:w w:val="105"/>
                  <w:sz w:val="20"/>
                  <w:szCs w:val="20"/>
                </w:rPr>
                <w:t>valderre</w:t>
              </w:r>
            </w:hyperlink>
            <w:hyperlink r:id="rId50">
              <w:r w:rsidR="00E774E0" w:rsidRPr="00D1155C">
                <w:rPr>
                  <w:rFonts w:ascii="Arial" w:hAnsi="Arial" w:cs="Arial"/>
                  <w:color w:val="231F20"/>
                  <w:spacing w:val="-1"/>
                  <w:w w:val="105"/>
                  <w:sz w:val="20"/>
                  <w:szCs w:val="20"/>
                </w:rPr>
                <w:t>y@usal.es</w:t>
              </w:r>
            </w:hyperlink>
          </w:p>
        </w:tc>
        <w:tc>
          <w:tcPr>
            <w:tcW w:w="614" w:type="pct"/>
            <w:shd w:val="clear" w:color="auto" w:fill="E6E6E6"/>
          </w:tcPr>
          <w:p w14:paraId="40BC775E" w14:textId="77777777" w:rsidR="00E774E0" w:rsidRPr="00D1155C" w:rsidRDefault="00E774E0"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193C2B4A" w14:textId="77777777" w:rsidR="00E774E0" w:rsidRPr="00D1155C" w:rsidRDefault="00E774E0" w:rsidP="0065099C">
            <w:pPr>
              <w:rPr>
                <w:rFonts w:ascii="Arial" w:hAnsi="Arial" w:cs="Arial"/>
                <w:sz w:val="20"/>
                <w:szCs w:val="20"/>
              </w:rPr>
            </w:pPr>
            <w:r w:rsidRPr="00D1155C">
              <w:rPr>
                <w:rFonts w:ascii="Arial" w:hAnsi="Arial" w:cs="Arial"/>
                <w:color w:val="231F20"/>
                <w:sz w:val="20"/>
                <w:szCs w:val="20"/>
              </w:rPr>
              <w:t>923</w:t>
            </w:r>
            <w:r w:rsidRPr="00D1155C">
              <w:rPr>
                <w:rFonts w:ascii="Arial" w:hAnsi="Arial" w:cs="Arial"/>
                <w:color w:val="231F20"/>
                <w:spacing w:val="15"/>
                <w:sz w:val="20"/>
                <w:szCs w:val="20"/>
              </w:rPr>
              <w:t xml:space="preserve"> </w:t>
            </w:r>
            <w:r w:rsidRPr="00D1155C">
              <w:rPr>
                <w:rFonts w:ascii="Arial" w:hAnsi="Arial" w:cs="Arial"/>
                <w:color w:val="231F20"/>
                <w:sz w:val="20"/>
                <w:szCs w:val="20"/>
              </w:rPr>
              <w:t>294580</w:t>
            </w:r>
          </w:p>
        </w:tc>
      </w:tr>
    </w:tbl>
    <w:p w14:paraId="20628FBA" w14:textId="77777777" w:rsidR="00E774E0" w:rsidRPr="00D1155C" w:rsidRDefault="00E774E0" w:rsidP="00E774E0">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774E0" w:rsidRPr="00D1155C" w14:paraId="6364CB92" w14:textId="77777777" w:rsidTr="0065099C">
        <w:trPr>
          <w:trHeight w:val="351"/>
        </w:trPr>
        <w:tc>
          <w:tcPr>
            <w:tcW w:w="8748" w:type="dxa"/>
            <w:shd w:val="clear" w:color="auto" w:fill="999999"/>
          </w:tcPr>
          <w:p w14:paraId="003098DB" w14:textId="77777777" w:rsidR="00E774E0" w:rsidRPr="00D1155C" w:rsidRDefault="00E774E0"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2CE27ADB" w14:textId="77777777" w:rsidR="00E774E0" w:rsidRPr="00D1155C" w:rsidRDefault="00E774E0" w:rsidP="00E77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774E0" w:rsidRPr="00D1155C" w14:paraId="39867659" w14:textId="77777777" w:rsidTr="00301D86">
        <w:trPr>
          <w:trHeight w:val="785"/>
        </w:trPr>
        <w:tc>
          <w:tcPr>
            <w:tcW w:w="8748" w:type="dxa"/>
          </w:tcPr>
          <w:p w14:paraId="078FEB1E" w14:textId="77777777" w:rsidR="00E774E0" w:rsidRPr="00D1155C" w:rsidRDefault="00E774E0"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E774E0" w:rsidRPr="00D1155C" w14:paraId="05F3E2A4" w14:textId="77777777" w:rsidTr="0065099C">
              <w:tc>
                <w:tcPr>
                  <w:tcW w:w="8413" w:type="dxa"/>
                  <w:shd w:val="clear" w:color="auto" w:fill="E6E6E6"/>
                </w:tcPr>
                <w:p w14:paraId="373BA348" w14:textId="77777777" w:rsidR="00E774E0" w:rsidRPr="00D1155C" w:rsidRDefault="00E774E0" w:rsidP="0065099C">
                  <w:pPr>
                    <w:rPr>
                      <w:rFonts w:ascii="Arial" w:hAnsi="Arial" w:cs="Arial"/>
                      <w:sz w:val="20"/>
                      <w:szCs w:val="20"/>
                    </w:rPr>
                  </w:pPr>
                  <w:r w:rsidRPr="00D1155C">
                    <w:rPr>
                      <w:rFonts w:ascii="Arial" w:hAnsi="Arial" w:cs="Arial"/>
                      <w:sz w:val="20"/>
                      <w:szCs w:val="20"/>
                    </w:rPr>
                    <w:t>Bloque formativo al que pertenece la materia</w:t>
                  </w:r>
                </w:p>
              </w:tc>
            </w:tr>
            <w:tr w:rsidR="00E774E0" w:rsidRPr="00D1155C" w14:paraId="5A48F2EF" w14:textId="77777777" w:rsidTr="0065099C">
              <w:tc>
                <w:tcPr>
                  <w:tcW w:w="8413" w:type="dxa"/>
                </w:tcPr>
                <w:p w14:paraId="784A6D1D" w14:textId="77777777" w:rsidR="00E774E0" w:rsidRPr="00D1155C" w:rsidRDefault="00E774E0" w:rsidP="0065099C">
                  <w:pPr>
                    <w:spacing w:before="60"/>
                    <w:rPr>
                      <w:rFonts w:ascii="Arial" w:hAnsi="Arial" w:cs="Arial"/>
                      <w:sz w:val="20"/>
                      <w:szCs w:val="20"/>
                    </w:rPr>
                  </w:pPr>
                  <w:r w:rsidRPr="00D1155C">
                    <w:rPr>
                      <w:rFonts w:ascii="Arial" w:hAnsi="Arial" w:cs="Arial"/>
                      <w:color w:val="231F20"/>
                      <w:sz w:val="20"/>
                      <w:szCs w:val="20"/>
                    </w:rPr>
                    <w:t>Módulo</w:t>
                  </w:r>
                  <w:r w:rsidRPr="00D1155C">
                    <w:rPr>
                      <w:rFonts w:ascii="Arial" w:hAnsi="Arial" w:cs="Arial"/>
                      <w:color w:val="231F20"/>
                      <w:spacing w:val="17"/>
                      <w:sz w:val="20"/>
                      <w:szCs w:val="20"/>
                    </w:rPr>
                    <w:t xml:space="preserve"> </w:t>
                  </w:r>
                  <w:r w:rsidRPr="00D1155C">
                    <w:rPr>
                      <w:rFonts w:ascii="Arial" w:hAnsi="Arial" w:cs="Arial"/>
                      <w:color w:val="231F20"/>
                      <w:sz w:val="20"/>
                      <w:szCs w:val="20"/>
                    </w:rPr>
                    <w:t>de</w:t>
                  </w:r>
                  <w:r w:rsidRPr="00D1155C">
                    <w:rPr>
                      <w:rFonts w:ascii="Arial" w:hAnsi="Arial" w:cs="Arial"/>
                      <w:color w:val="231F20"/>
                      <w:spacing w:val="17"/>
                      <w:sz w:val="20"/>
                      <w:szCs w:val="20"/>
                    </w:rPr>
                    <w:t xml:space="preserve"> </w:t>
                  </w:r>
                  <w:r w:rsidRPr="00D1155C">
                    <w:rPr>
                      <w:rFonts w:ascii="Arial" w:hAnsi="Arial" w:cs="Arial"/>
                      <w:color w:val="231F20"/>
                      <w:sz w:val="20"/>
                      <w:szCs w:val="20"/>
                    </w:rPr>
                    <w:t>Asignaturas</w:t>
                  </w:r>
                  <w:r w:rsidRPr="00D1155C">
                    <w:rPr>
                      <w:rFonts w:ascii="Arial" w:hAnsi="Arial" w:cs="Arial"/>
                      <w:color w:val="231F20"/>
                      <w:spacing w:val="18"/>
                      <w:sz w:val="20"/>
                      <w:szCs w:val="20"/>
                    </w:rPr>
                    <w:t xml:space="preserve"> </w:t>
                  </w:r>
                  <w:r w:rsidRPr="00D1155C">
                    <w:rPr>
                      <w:rFonts w:ascii="Arial" w:hAnsi="Arial" w:cs="Arial"/>
                      <w:color w:val="231F20"/>
                      <w:sz w:val="20"/>
                      <w:szCs w:val="20"/>
                    </w:rPr>
                    <w:t>Metodológicas</w:t>
                  </w:r>
                </w:p>
              </w:tc>
            </w:tr>
          </w:tbl>
          <w:p w14:paraId="3B9CAF57" w14:textId="77777777" w:rsidR="00E774E0" w:rsidRPr="00D1155C" w:rsidRDefault="00E774E0"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E774E0" w:rsidRPr="00D1155C" w14:paraId="5448096D" w14:textId="77777777" w:rsidTr="0065099C">
              <w:tc>
                <w:tcPr>
                  <w:tcW w:w="8413" w:type="dxa"/>
                  <w:shd w:val="clear" w:color="auto" w:fill="E6E6E6"/>
                </w:tcPr>
                <w:p w14:paraId="04FF6165" w14:textId="77777777" w:rsidR="00E774E0" w:rsidRPr="00D1155C" w:rsidRDefault="00E774E0"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E774E0" w:rsidRPr="00D1155C" w14:paraId="5CE592D9" w14:textId="77777777" w:rsidTr="0065099C">
              <w:tc>
                <w:tcPr>
                  <w:tcW w:w="8413" w:type="dxa"/>
                </w:tcPr>
                <w:p w14:paraId="6A9E7B1A" w14:textId="77777777" w:rsidR="00E774E0" w:rsidRPr="00D1155C" w:rsidRDefault="00E774E0" w:rsidP="0065099C">
                  <w:pPr>
                    <w:spacing w:before="60"/>
                    <w:jc w:val="both"/>
                    <w:rPr>
                      <w:rFonts w:ascii="Arial" w:hAnsi="Arial" w:cs="Arial"/>
                      <w:sz w:val="20"/>
                      <w:szCs w:val="20"/>
                    </w:rPr>
                  </w:pPr>
                  <w:r w:rsidRPr="00D1155C">
                    <w:rPr>
                      <w:rFonts w:ascii="Arial" w:hAnsi="Arial" w:cs="Arial"/>
                      <w:color w:val="231F20"/>
                      <w:sz w:val="20"/>
                      <w:szCs w:val="20"/>
                    </w:rPr>
                    <w:t>Dentro</w:t>
                  </w:r>
                  <w:r w:rsidRPr="00D1155C">
                    <w:rPr>
                      <w:rFonts w:ascii="Arial" w:hAnsi="Arial" w:cs="Arial"/>
                      <w:color w:val="231F20"/>
                      <w:spacing w:val="27"/>
                      <w:sz w:val="20"/>
                      <w:szCs w:val="20"/>
                    </w:rPr>
                    <w:t xml:space="preserve"> </w:t>
                  </w:r>
                  <w:r w:rsidRPr="00D1155C">
                    <w:rPr>
                      <w:rFonts w:ascii="Arial" w:hAnsi="Arial" w:cs="Arial"/>
                      <w:color w:val="231F20"/>
                      <w:sz w:val="20"/>
                      <w:szCs w:val="20"/>
                    </w:rPr>
                    <w:t>del</w:t>
                  </w:r>
                  <w:r w:rsidRPr="00D1155C">
                    <w:rPr>
                      <w:rFonts w:ascii="Arial" w:hAnsi="Arial" w:cs="Arial"/>
                      <w:color w:val="231F20"/>
                      <w:spacing w:val="27"/>
                      <w:sz w:val="20"/>
                      <w:szCs w:val="20"/>
                    </w:rPr>
                    <w:t xml:space="preserve"> </w:t>
                  </w:r>
                  <w:r w:rsidRPr="00D1155C">
                    <w:rPr>
                      <w:rFonts w:ascii="Arial" w:hAnsi="Arial" w:cs="Arial"/>
                      <w:color w:val="231F20"/>
                      <w:sz w:val="20"/>
                      <w:szCs w:val="20"/>
                    </w:rPr>
                    <w:t>módulo</w:t>
                  </w:r>
                  <w:r w:rsidRPr="00D1155C">
                    <w:rPr>
                      <w:rFonts w:ascii="Arial" w:hAnsi="Arial" w:cs="Arial"/>
                      <w:color w:val="231F20"/>
                      <w:spacing w:val="27"/>
                      <w:sz w:val="20"/>
                      <w:szCs w:val="20"/>
                    </w:rPr>
                    <w:t xml:space="preserve"> </w:t>
                  </w:r>
                  <w:r w:rsidRPr="00D1155C">
                    <w:rPr>
                      <w:rFonts w:ascii="Arial" w:hAnsi="Arial" w:cs="Arial"/>
                      <w:color w:val="231F20"/>
                      <w:spacing w:val="-1"/>
                      <w:sz w:val="20"/>
                      <w:szCs w:val="20"/>
                    </w:rPr>
                    <w:t>ASIGNATURAS</w:t>
                  </w:r>
                  <w:r w:rsidRPr="00D1155C">
                    <w:rPr>
                      <w:rFonts w:ascii="Arial" w:hAnsi="Arial" w:cs="Arial"/>
                      <w:color w:val="231F20"/>
                      <w:spacing w:val="28"/>
                      <w:sz w:val="20"/>
                      <w:szCs w:val="20"/>
                    </w:rPr>
                    <w:t xml:space="preserve"> </w:t>
                  </w:r>
                  <w:r w:rsidRPr="00D1155C">
                    <w:rPr>
                      <w:rFonts w:ascii="Arial" w:hAnsi="Arial" w:cs="Arial"/>
                      <w:color w:val="231F20"/>
                      <w:spacing w:val="-2"/>
                      <w:sz w:val="20"/>
                      <w:szCs w:val="20"/>
                    </w:rPr>
                    <w:t>METODOLÓGICAS,</w:t>
                  </w:r>
                  <w:r w:rsidRPr="00D1155C">
                    <w:rPr>
                      <w:rFonts w:ascii="Arial" w:hAnsi="Arial" w:cs="Arial"/>
                      <w:color w:val="231F20"/>
                      <w:spacing w:val="27"/>
                      <w:sz w:val="20"/>
                      <w:szCs w:val="20"/>
                    </w:rPr>
                    <w:t xml:space="preserve"> </w:t>
                  </w:r>
                  <w:r w:rsidRPr="00D1155C">
                    <w:rPr>
                      <w:rFonts w:ascii="Arial" w:hAnsi="Arial" w:cs="Arial"/>
                      <w:color w:val="231F20"/>
                      <w:sz w:val="20"/>
                      <w:szCs w:val="20"/>
                    </w:rPr>
                    <w:t>esta</w:t>
                  </w:r>
                  <w:r w:rsidRPr="00D1155C">
                    <w:rPr>
                      <w:rFonts w:ascii="Arial" w:hAnsi="Arial" w:cs="Arial"/>
                      <w:color w:val="231F20"/>
                      <w:spacing w:val="27"/>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28"/>
                      <w:sz w:val="20"/>
                      <w:szCs w:val="20"/>
                    </w:rPr>
                    <w:t xml:space="preserve"> </w:t>
                  </w:r>
                  <w:r w:rsidRPr="00D1155C">
                    <w:rPr>
                      <w:rFonts w:ascii="Arial" w:hAnsi="Arial" w:cs="Arial"/>
                      <w:color w:val="231F20"/>
                      <w:sz w:val="20"/>
                      <w:szCs w:val="20"/>
                    </w:rPr>
                    <w:t>ofrece</w:t>
                  </w:r>
                  <w:r w:rsidRPr="00D1155C">
                    <w:rPr>
                      <w:rFonts w:ascii="Arial" w:hAnsi="Arial" w:cs="Arial"/>
                      <w:color w:val="231F20"/>
                      <w:spacing w:val="27"/>
                      <w:sz w:val="20"/>
                      <w:szCs w:val="20"/>
                    </w:rPr>
                    <w:t xml:space="preserve"> </w:t>
                  </w:r>
                  <w:r w:rsidRPr="00D1155C">
                    <w:rPr>
                      <w:rFonts w:ascii="Arial" w:hAnsi="Arial" w:cs="Arial"/>
                      <w:color w:val="231F20"/>
                      <w:sz w:val="20"/>
                      <w:szCs w:val="20"/>
                    </w:rPr>
                    <w:t>una</w:t>
                  </w:r>
                  <w:r w:rsidRPr="00D1155C">
                    <w:rPr>
                      <w:rFonts w:ascii="Arial" w:hAnsi="Arial" w:cs="Arial"/>
                      <w:color w:val="231F20"/>
                      <w:spacing w:val="27"/>
                      <w:sz w:val="20"/>
                      <w:szCs w:val="20"/>
                    </w:rPr>
                    <w:t xml:space="preserve"> </w:t>
                  </w:r>
                  <w:r w:rsidRPr="00D1155C">
                    <w:rPr>
                      <w:rFonts w:ascii="Arial" w:hAnsi="Arial" w:cs="Arial"/>
                      <w:color w:val="231F20"/>
                      <w:sz w:val="20"/>
                      <w:szCs w:val="20"/>
                    </w:rPr>
                    <w:t>fundamentación</w:t>
                  </w:r>
                  <w:r w:rsidRPr="00D1155C">
                    <w:rPr>
                      <w:rFonts w:ascii="Arial" w:hAnsi="Arial" w:cs="Arial"/>
                      <w:color w:val="231F20"/>
                      <w:spacing w:val="27"/>
                      <w:sz w:val="20"/>
                      <w:szCs w:val="20"/>
                    </w:rPr>
                    <w:t xml:space="preserve"> </w:t>
                  </w:r>
                  <w:r w:rsidRPr="00D1155C">
                    <w:rPr>
                      <w:rFonts w:ascii="Arial" w:hAnsi="Arial" w:cs="Arial"/>
                      <w:color w:val="231F20"/>
                      <w:sz w:val="20"/>
                      <w:szCs w:val="20"/>
                    </w:rPr>
                    <w:t>teórico-práctica</w:t>
                  </w:r>
                  <w:r w:rsidRPr="00D1155C">
                    <w:rPr>
                      <w:rFonts w:ascii="Arial" w:hAnsi="Arial" w:cs="Arial"/>
                      <w:color w:val="231F20"/>
                      <w:spacing w:val="28"/>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27"/>
                      <w:sz w:val="20"/>
                      <w:szCs w:val="20"/>
                    </w:rPr>
                    <w:t xml:space="preserve"> </w:t>
                  </w:r>
                  <w:r w:rsidRPr="00D1155C">
                    <w:rPr>
                      <w:rFonts w:ascii="Arial" w:hAnsi="Arial" w:cs="Arial"/>
                      <w:color w:val="231F20"/>
                      <w:sz w:val="20"/>
                      <w:szCs w:val="20"/>
                    </w:rPr>
                    <w:t>el</w:t>
                  </w:r>
                  <w:r w:rsidRPr="00D1155C">
                    <w:rPr>
                      <w:rFonts w:ascii="Arial" w:hAnsi="Arial" w:cs="Arial"/>
                      <w:color w:val="231F20"/>
                      <w:spacing w:val="32"/>
                      <w:w w:val="102"/>
                      <w:sz w:val="20"/>
                      <w:szCs w:val="20"/>
                    </w:rPr>
                    <w:t xml:space="preserve"> </w:t>
                  </w:r>
                  <w:r w:rsidRPr="00D1155C">
                    <w:rPr>
                      <w:rFonts w:ascii="Arial" w:hAnsi="Arial" w:cs="Arial"/>
                      <w:color w:val="231F20"/>
                      <w:sz w:val="20"/>
                      <w:szCs w:val="20"/>
                    </w:rPr>
                    <w:t>desarrollo</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3"/>
                      <w:sz w:val="20"/>
                      <w:szCs w:val="20"/>
                    </w:rPr>
                    <w:t xml:space="preserve"> </w:t>
                  </w:r>
                  <w:r w:rsidRPr="00D1155C">
                    <w:rPr>
                      <w:rFonts w:ascii="Arial" w:hAnsi="Arial" w:cs="Arial"/>
                      <w:color w:val="231F20"/>
                      <w:sz w:val="20"/>
                      <w:szCs w:val="20"/>
                    </w:rPr>
                    <w:t>consolidación</w:t>
                  </w:r>
                  <w:r w:rsidRPr="00D1155C">
                    <w:rPr>
                      <w:rFonts w:ascii="Arial" w:hAnsi="Arial" w:cs="Arial"/>
                      <w:color w:val="231F20"/>
                      <w:spacing w:val="13"/>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z w:val="20"/>
                      <w:szCs w:val="20"/>
                    </w:rPr>
                    <w:t>la</w:t>
                  </w:r>
                  <w:r w:rsidRPr="00D1155C">
                    <w:rPr>
                      <w:rFonts w:ascii="Arial" w:hAnsi="Arial" w:cs="Arial"/>
                      <w:color w:val="231F20"/>
                      <w:spacing w:val="13"/>
                      <w:sz w:val="20"/>
                      <w:szCs w:val="20"/>
                    </w:rPr>
                    <w:t xml:space="preserve"> </w:t>
                  </w:r>
                  <w:r w:rsidRPr="00D1155C">
                    <w:rPr>
                      <w:rFonts w:ascii="Arial" w:hAnsi="Arial" w:cs="Arial"/>
                      <w:color w:val="231F20"/>
                      <w:sz w:val="20"/>
                      <w:szCs w:val="20"/>
                    </w:rPr>
                    <w:t>competencia</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traductora.</w:t>
                  </w:r>
                </w:p>
              </w:tc>
            </w:tr>
          </w:tbl>
          <w:p w14:paraId="6E3F7914" w14:textId="77777777" w:rsidR="00E774E0" w:rsidRPr="00D1155C" w:rsidRDefault="00E774E0"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E774E0" w:rsidRPr="00D1155C" w14:paraId="00754E0E" w14:textId="77777777" w:rsidTr="0065099C">
              <w:trPr>
                <w:trHeight w:val="282"/>
              </w:trPr>
              <w:tc>
                <w:tcPr>
                  <w:tcW w:w="8395" w:type="dxa"/>
                  <w:shd w:val="clear" w:color="auto" w:fill="E6E6E6"/>
                </w:tcPr>
                <w:p w14:paraId="1414E3D6" w14:textId="77777777" w:rsidR="00E774E0" w:rsidRPr="00D1155C" w:rsidRDefault="00E774E0" w:rsidP="0065099C">
                  <w:pPr>
                    <w:rPr>
                      <w:rFonts w:ascii="Arial" w:hAnsi="Arial" w:cs="Arial"/>
                      <w:sz w:val="20"/>
                      <w:szCs w:val="20"/>
                    </w:rPr>
                  </w:pPr>
                  <w:r w:rsidRPr="00D1155C">
                    <w:rPr>
                      <w:rFonts w:ascii="Arial" w:hAnsi="Arial" w:cs="Arial"/>
                      <w:sz w:val="20"/>
                      <w:szCs w:val="20"/>
                    </w:rPr>
                    <w:t>Perfil profesional.</w:t>
                  </w:r>
                </w:p>
              </w:tc>
            </w:tr>
            <w:tr w:rsidR="00E774E0" w:rsidRPr="00D1155C" w14:paraId="4A949ED2" w14:textId="77777777" w:rsidTr="0065099C">
              <w:trPr>
                <w:trHeight w:val="246"/>
              </w:trPr>
              <w:tc>
                <w:tcPr>
                  <w:tcW w:w="8395" w:type="dxa"/>
                </w:tcPr>
                <w:p w14:paraId="2F40233D" w14:textId="77777777" w:rsidR="00E774E0" w:rsidRPr="00D1155C" w:rsidRDefault="00E774E0" w:rsidP="0065099C">
                  <w:pPr>
                    <w:spacing w:before="60"/>
                    <w:rPr>
                      <w:rFonts w:ascii="Arial" w:hAnsi="Arial" w:cs="Arial"/>
                      <w:sz w:val="20"/>
                      <w:szCs w:val="20"/>
                    </w:rPr>
                  </w:pPr>
                  <w:r w:rsidRPr="00D1155C">
                    <w:rPr>
                      <w:rFonts w:ascii="Arial" w:hAnsi="Arial" w:cs="Arial"/>
                      <w:color w:val="231F20"/>
                      <w:sz w:val="20"/>
                      <w:szCs w:val="20"/>
                    </w:rPr>
                    <w:t>Esta</w:t>
                  </w:r>
                  <w:r w:rsidRPr="00D1155C">
                    <w:rPr>
                      <w:rFonts w:ascii="Arial" w:hAnsi="Arial" w:cs="Arial"/>
                      <w:color w:val="231F20"/>
                      <w:spacing w:val="3"/>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4"/>
                      <w:sz w:val="20"/>
                      <w:szCs w:val="20"/>
                    </w:rPr>
                    <w:t xml:space="preserve"> </w:t>
                  </w:r>
                  <w:r w:rsidRPr="00D1155C">
                    <w:rPr>
                      <w:rFonts w:ascii="Arial" w:hAnsi="Arial" w:cs="Arial"/>
                      <w:color w:val="231F20"/>
                      <w:sz w:val="20"/>
                      <w:szCs w:val="20"/>
                    </w:rPr>
                    <w:t>permite</w:t>
                  </w:r>
                  <w:r w:rsidRPr="00D1155C">
                    <w:rPr>
                      <w:rFonts w:ascii="Arial" w:hAnsi="Arial" w:cs="Arial"/>
                      <w:color w:val="231F20"/>
                      <w:spacing w:val="4"/>
                      <w:sz w:val="20"/>
                      <w:szCs w:val="20"/>
                    </w:rPr>
                    <w:t xml:space="preserve"> </w:t>
                  </w:r>
                  <w:r w:rsidRPr="00D1155C">
                    <w:rPr>
                      <w:rFonts w:ascii="Arial" w:hAnsi="Arial" w:cs="Arial"/>
                      <w:color w:val="231F20"/>
                      <w:sz w:val="20"/>
                      <w:szCs w:val="20"/>
                    </w:rPr>
                    <w:t>adquirir</w:t>
                  </w:r>
                  <w:r w:rsidRPr="00D1155C">
                    <w:rPr>
                      <w:rFonts w:ascii="Arial" w:hAnsi="Arial" w:cs="Arial"/>
                      <w:color w:val="231F20"/>
                      <w:spacing w:val="4"/>
                      <w:sz w:val="20"/>
                      <w:szCs w:val="20"/>
                    </w:rPr>
                    <w:t xml:space="preserve"> </w:t>
                  </w:r>
                  <w:r w:rsidRPr="00D1155C">
                    <w:rPr>
                      <w:rFonts w:ascii="Arial" w:hAnsi="Arial" w:cs="Arial"/>
                      <w:color w:val="231F20"/>
                      <w:sz w:val="20"/>
                      <w:szCs w:val="20"/>
                    </w:rPr>
                    <w:t>y</w:t>
                  </w:r>
                  <w:r w:rsidRPr="00D1155C">
                    <w:rPr>
                      <w:rFonts w:ascii="Arial" w:hAnsi="Arial" w:cs="Arial"/>
                      <w:color w:val="231F20"/>
                      <w:spacing w:val="3"/>
                      <w:sz w:val="20"/>
                      <w:szCs w:val="20"/>
                    </w:rPr>
                    <w:t xml:space="preserve"> </w:t>
                  </w:r>
                  <w:r w:rsidRPr="00D1155C">
                    <w:rPr>
                      <w:rFonts w:ascii="Arial" w:hAnsi="Arial" w:cs="Arial"/>
                      <w:color w:val="231F20"/>
                      <w:sz w:val="20"/>
                      <w:szCs w:val="20"/>
                    </w:rPr>
                    <w:t>profundizar</w:t>
                  </w:r>
                  <w:r w:rsidRPr="00D1155C">
                    <w:rPr>
                      <w:rFonts w:ascii="Arial" w:hAnsi="Arial" w:cs="Arial"/>
                      <w:color w:val="231F20"/>
                      <w:spacing w:val="4"/>
                      <w:sz w:val="20"/>
                      <w:szCs w:val="20"/>
                    </w:rPr>
                    <w:t xml:space="preserve"> </w:t>
                  </w:r>
                  <w:r w:rsidRPr="00D1155C">
                    <w:rPr>
                      <w:rFonts w:ascii="Arial" w:hAnsi="Arial" w:cs="Arial"/>
                      <w:color w:val="231F20"/>
                      <w:sz w:val="20"/>
                      <w:szCs w:val="20"/>
                    </w:rPr>
                    <w:t>en</w:t>
                  </w:r>
                  <w:r w:rsidRPr="00D1155C">
                    <w:rPr>
                      <w:rFonts w:ascii="Arial" w:hAnsi="Arial" w:cs="Arial"/>
                      <w:color w:val="231F20"/>
                      <w:spacing w:val="4"/>
                      <w:sz w:val="20"/>
                      <w:szCs w:val="20"/>
                    </w:rPr>
                    <w:t xml:space="preserve"> </w:t>
                  </w:r>
                  <w:r w:rsidRPr="00D1155C">
                    <w:rPr>
                      <w:rFonts w:ascii="Arial" w:hAnsi="Arial" w:cs="Arial"/>
                      <w:color w:val="231F20"/>
                      <w:sz w:val="20"/>
                      <w:szCs w:val="20"/>
                    </w:rPr>
                    <w:t>las</w:t>
                  </w:r>
                  <w:r w:rsidRPr="00D1155C">
                    <w:rPr>
                      <w:rFonts w:ascii="Arial" w:hAnsi="Arial" w:cs="Arial"/>
                      <w:color w:val="231F20"/>
                      <w:spacing w:val="4"/>
                      <w:sz w:val="20"/>
                      <w:szCs w:val="20"/>
                    </w:rPr>
                    <w:t xml:space="preserve"> </w:t>
                  </w:r>
                  <w:r w:rsidRPr="00D1155C">
                    <w:rPr>
                      <w:rFonts w:ascii="Arial" w:hAnsi="Arial" w:cs="Arial"/>
                      <w:color w:val="231F20"/>
                      <w:sz w:val="20"/>
                      <w:szCs w:val="20"/>
                    </w:rPr>
                    <w:t>competencias</w:t>
                  </w:r>
                  <w:r w:rsidRPr="00D1155C">
                    <w:rPr>
                      <w:rFonts w:ascii="Arial" w:hAnsi="Arial" w:cs="Arial"/>
                      <w:color w:val="231F20"/>
                      <w:spacing w:val="4"/>
                      <w:sz w:val="20"/>
                      <w:szCs w:val="20"/>
                    </w:rPr>
                    <w:t xml:space="preserve"> </w:t>
                  </w:r>
                  <w:r w:rsidRPr="00D1155C">
                    <w:rPr>
                      <w:rFonts w:ascii="Arial" w:hAnsi="Arial" w:cs="Arial"/>
                      <w:color w:val="231F20"/>
                      <w:sz w:val="20"/>
                      <w:szCs w:val="20"/>
                    </w:rPr>
                    <w:t>necesarias</w:t>
                  </w:r>
                  <w:r w:rsidRPr="00D1155C">
                    <w:rPr>
                      <w:rFonts w:ascii="Arial" w:hAnsi="Arial" w:cs="Arial"/>
                      <w:color w:val="231F20"/>
                      <w:spacing w:val="3"/>
                      <w:sz w:val="20"/>
                      <w:szCs w:val="20"/>
                    </w:rPr>
                    <w:t xml:space="preserve"> </w:t>
                  </w:r>
                  <w:r w:rsidRPr="00D1155C">
                    <w:rPr>
                      <w:rFonts w:ascii="Arial" w:hAnsi="Arial" w:cs="Arial"/>
                      <w:color w:val="231F20"/>
                      <w:sz w:val="20"/>
                      <w:szCs w:val="20"/>
                    </w:rPr>
                    <w:t>en</w:t>
                  </w:r>
                  <w:r w:rsidRPr="00D1155C">
                    <w:rPr>
                      <w:rFonts w:ascii="Arial" w:hAnsi="Arial" w:cs="Arial"/>
                      <w:color w:val="231F20"/>
                      <w:spacing w:val="4"/>
                      <w:sz w:val="20"/>
                      <w:szCs w:val="20"/>
                    </w:rPr>
                    <w:t xml:space="preserve"> </w:t>
                  </w:r>
                  <w:r w:rsidRPr="00D1155C">
                    <w:rPr>
                      <w:rFonts w:ascii="Arial" w:hAnsi="Arial" w:cs="Arial"/>
                      <w:color w:val="231F20"/>
                      <w:sz w:val="20"/>
                      <w:szCs w:val="20"/>
                    </w:rPr>
                    <w:t>todos</w:t>
                  </w:r>
                  <w:r w:rsidRPr="00D1155C">
                    <w:rPr>
                      <w:rFonts w:ascii="Arial" w:hAnsi="Arial" w:cs="Arial"/>
                      <w:color w:val="231F20"/>
                      <w:spacing w:val="4"/>
                      <w:sz w:val="20"/>
                      <w:szCs w:val="20"/>
                    </w:rPr>
                    <w:t xml:space="preserve"> </w:t>
                  </w:r>
                  <w:r w:rsidRPr="00D1155C">
                    <w:rPr>
                      <w:rFonts w:ascii="Arial" w:hAnsi="Arial" w:cs="Arial"/>
                      <w:color w:val="231F20"/>
                      <w:sz w:val="20"/>
                      <w:szCs w:val="20"/>
                    </w:rPr>
                    <w:t>los</w:t>
                  </w:r>
                  <w:r w:rsidRPr="00D1155C">
                    <w:rPr>
                      <w:rFonts w:ascii="Arial" w:hAnsi="Arial" w:cs="Arial"/>
                      <w:color w:val="231F20"/>
                      <w:spacing w:val="4"/>
                      <w:sz w:val="20"/>
                      <w:szCs w:val="20"/>
                    </w:rPr>
                    <w:t xml:space="preserve"> </w:t>
                  </w:r>
                  <w:r w:rsidRPr="00D1155C">
                    <w:rPr>
                      <w:rFonts w:ascii="Arial" w:hAnsi="Arial" w:cs="Arial"/>
                      <w:color w:val="231F20"/>
                      <w:sz w:val="20"/>
                      <w:szCs w:val="20"/>
                    </w:rPr>
                    <w:t>perfiles</w:t>
                  </w:r>
                  <w:r w:rsidRPr="00D1155C">
                    <w:rPr>
                      <w:rFonts w:ascii="Arial" w:hAnsi="Arial" w:cs="Arial"/>
                      <w:color w:val="231F20"/>
                      <w:spacing w:val="3"/>
                      <w:sz w:val="20"/>
                      <w:szCs w:val="20"/>
                    </w:rPr>
                    <w:t xml:space="preserve"> </w:t>
                  </w:r>
                  <w:r w:rsidRPr="00D1155C">
                    <w:rPr>
                      <w:rFonts w:ascii="Arial" w:hAnsi="Arial" w:cs="Arial"/>
                      <w:color w:val="231F20"/>
                      <w:sz w:val="20"/>
                      <w:szCs w:val="20"/>
                    </w:rPr>
                    <w:t>especializados</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4"/>
                      <w:sz w:val="20"/>
                      <w:szCs w:val="20"/>
                    </w:rPr>
                    <w:t xml:space="preserve"> </w:t>
                  </w:r>
                  <w:r w:rsidRPr="00D1155C">
                    <w:rPr>
                      <w:rFonts w:ascii="Arial" w:hAnsi="Arial" w:cs="Arial"/>
                      <w:color w:val="231F20"/>
                      <w:sz w:val="20"/>
                      <w:szCs w:val="20"/>
                    </w:rPr>
                    <w:t>los</w:t>
                  </w:r>
                  <w:r w:rsidRPr="00D1155C">
                    <w:rPr>
                      <w:rFonts w:ascii="Arial" w:hAnsi="Arial" w:cs="Arial"/>
                      <w:color w:val="231F20"/>
                      <w:spacing w:val="4"/>
                      <w:sz w:val="20"/>
                      <w:szCs w:val="20"/>
                    </w:rPr>
                    <w:t xml:space="preserve"> </w:t>
                  </w:r>
                  <w:r w:rsidRPr="00D1155C">
                    <w:rPr>
                      <w:rFonts w:ascii="Arial" w:hAnsi="Arial" w:cs="Arial"/>
                      <w:color w:val="231F20"/>
                      <w:sz w:val="20"/>
                      <w:szCs w:val="20"/>
                    </w:rPr>
                    <w:t>que</w:t>
                  </w:r>
                  <w:r w:rsidRPr="00D1155C">
                    <w:rPr>
                      <w:rFonts w:ascii="Arial" w:hAnsi="Arial" w:cs="Arial"/>
                      <w:color w:val="231F20"/>
                      <w:spacing w:val="26"/>
                      <w:w w:val="102"/>
                      <w:sz w:val="20"/>
                      <w:szCs w:val="20"/>
                    </w:rPr>
                    <w:t xml:space="preserve"> </w:t>
                  </w:r>
                  <w:r w:rsidRPr="00D1155C">
                    <w:rPr>
                      <w:rFonts w:ascii="Arial" w:hAnsi="Arial" w:cs="Arial"/>
                      <w:color w:val="231F20"/>
                      <w:spacing w:val="-2"/>
                      <w:sz w:val="20"/>
                      <w:szCs w:val="20"/>
                    </w:rPr>
                    <w:t>prepara</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el</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Máster</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Oficial</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5"/>
                      <w:sz w:val="20"/>
                      <w:szCs w:val="20"/>
                    </w:rPr>
                    <w:t xml:space="preserve"> </w:t>
                  </w:r>
                  <w:r w:rsidRPr="00D1155C">
                    <w:rPr>
                      <w:rFonts w:ascii="Arial" w:hAnsi="Arial" w:cs="Arial"/>
                      <w:color w:val="231F20"/>
                      <w:spacing w:val="-4"/>
                      <w:sz w:val="20"/>
                      <w:szCs w:val="20"/>
                    </w:rPr>
                    <w:t>Traducción</w:t>
                  </w:r>
                  <w:r w:rsidRPr="00D1155C">
                    <w:rPr>
                      <w:rFonts w:ascii="Arial" w:hAnsi="Arial" w:cs="Arial"/>
                      <w:color w:val="231F20"/>
                      <w:spacing w:val="5"/>
                      <w:sz w:val="20"/>
                      <w:szCs w:val="20"/>
                    </w:rPr>
                    <w:t xml:space="preserve"> </w:t>
                  </w:r>
                  <w:r w:rsidRPr="00D1155C">
                    <w:rPr>
                      <w:rFonts w:ascii="Arial" w:hAnsi="Arial" w:cs="Arial"/>
                      <w:color w:val="231F20"/>
                      <w:sz w:val="20"/>
                      <w:szCs w:val="20"/>
                    </w:rPr>
                    <w:t>y</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Mediación</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Intercultural.</w:t>
                  </w:r>
                  <w:r w:rsidRPr="00D1155C">
                    <w:rPr>
                      <w:rFonts w:ascii="Arial" w:hAnsi="Arial" w:cs="Arial"/>
                      <w:color w:val="231F20"/>
                      <w:spacing w:val="5"/>
                      <w:sz w:val="20"/>
                      <w:szCs w:val="20"/>
                    </w:rPr>
                    <w:t xml:space="preserve"> </w:t>
                  </w:r>
                  <w:r w:rsidRPr="00D1155C">
                    <w:rPr>
                      <w:rFonts w:ascii="Arial" w:hAnsi="Arial" w:cs="Arial"/>
                      <w:color w:val="231F20"/>
                      <w:spacing w:val="-3"/>
                      <w:sz w:val="20"/>
                      <w:szCs w:val="20"/>
                    </w:rPr>
                    <w:t>Asimismo,</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su</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componente</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teórico</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prepara</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para</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abordar</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labores</w:t>
                  </w:r>
                  <w:r w:rsidRPr="00D1155C">
                    <w:rPr>
                      <w:rFonts w:ascii="Arial" w:hAnsi="Arial" w:cs="Arial"/>
                      <w:color w:val="231F20"/>
                      <w:spacing w:val="64"/>
                      <w:w w:val="102"/>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investigación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z w:val="20"/>
                      <w:szCs w:val="20"/>
                    </w:rPr>
                    <w:t>el</w:t>
                  </w:r>
                  <w:r w:rsidRPr="00D1155C">
                    <w:rPr>
                      <w:rFonts w:ascii="Arial" w:hAnsi="Arial" w:cs="Arial"/>
                      <w:color w:val="231F20"/>
                      <w:spacing w:val="13"/>
                      <w:sz w:val="20"/>
                      <w:szCs w:val="20"/>
                    </w:rPr>
                    <w:t xml:space="preserve"> </w:t>
                  </w:r>
                  <w:r w:rsidRPr="00D1155C">
                    <w:rPr>
                      <w:rFonts w:ascii="Arial" w:hAnsi="Arial" w:cs="Arial"/>
                      <w:color w:val="231F20"/>
                      <w:sz w:val="20"/>
                      <w:szCs w:val="20"/>
                    </w:rPr>
                    <w:t>ámbito</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traductológico.</w:t>
                  </w:r>
                </w:p>
              </w:tc>
            </w:tr>
          </w:tbl>
          <w:p w14:paraId="429DC474" w14:textId="77777777" w:rsidR="00E774E0" w:rsidRPr="00D1155C" w:rsidRDefault="00E774E0" w:rsidP="0065099C">
            <w:pPr>
              <w:rPr>
                <w:rFonts w:ascii="Arial" w:hAnsi="Arial" w:cs="Arial"/>
                <w:sz w:val="20"/>
                <w:szCs w:val="20"/>
              </w:rPr>
            </w:pPr>
          </w:p>
        </w:tc>
      </w:tr>
    </w:tbl>
    <w:p w14:paraId="767716DC" w14:textId="77777777" w:rsidR="00E774E0" w:rsidRPr="00D1155C" w:rsidRDefault="00E774E0" w:rsidP="00E774E0">
      <w:pPr>
        <w:rPr>
          <w:rFonts w:ascii="Arial" w:hAnsi="Arial" w:cs="Arial"/>
          <w:sz w:val="20"/>
          <w:szCs w:val="20"/>
        </w:rPr>
      </w:pPr>
    </w:p>
    <w:p w14:paraId="51B4F0A7" w14:textId="77777777" w:rsidR="00E774E0" w:rsidRPr="00D1155C" w:rsidRDefault="00E774E0" w:rsidP="00E774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774E0" w:rsidRPr="00D1155C" w14:paraId="6670F9B8" w14:textId="77777777" w:rsidTr="0065099C">
        <w:tc>
          <w:tcPr>
            <w:tcW w:w="8644" w:type="dxa"/>
            <w:shd w:val="clear" w:color="auto" w:fill="999999"/>
          </w:tcPr>
          <w:p w14:paraId="258124E4" w14:textId="77777777" w:rsidR="00E774E0" w:rsidRPr="00D1155C" w:rsidRDefault="00E774E0"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1728FF35" w14:textId="77777777" w:rsidR="00E774E0" w:rsidRPr="00D1155C" w:rsidRDefault="00E774E0" w:rsidP="00E77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774E0" w:rsidRPr="00D1155C" w14:paraId="04FACBE9" w14:textId="77777777" w:rsidTr="0065099C">
        <w:tc>
          <w:tcPr>
            <w:tcW w:w="8748" w:type="dxa"/>
          </w:tcPr>
          <w:p w14:paraId="1AD3554B" w14:textId="77777777" w:rsidR="00E774E0" w:rsidRPr="00D1155C" w:rsidRDefault="00E774E0" w:rsidP="0065099C">
            <w:pPr>
              <w:pStyle w:val="Textoindependiente"/>
              <w:spacing w:before="83" w:line="258" w:lineRule="auto"/>
              <w:ind w:left="0" w:right="233"/>
              <w:jc w:val="both"/>
              <w:rPr>
                <w:rFonts w:ascii="Arial" w:hAnsi="Arial" w:cs="Arial"/>
                <w:sz w:val="20"/>
                <w:szCs w:val="20"/>
                <w:lang w:val="es-ES"/>
              </w:rPr>
            </w:pPr>
            <w:r w:rsidRPr="00D1155C">
              <w:rPr>
                <w:rFonts w:ascii="Arial" w:hAnsi="Arial" w:cs="Arial"/>
                <w:color w:val="231F20"/>
                <w:spacing w:val="-1"/>
                <w:sz w:val="20"/>
                <w:szCs w:val="20"/>
                <w:lang w:val="es-ES"/>
              </w:rPr>
              <w:t>Esta asignatura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está</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pensada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especialmente</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alumnado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no</w:t>
            </w:r>
            <w:r w:rsidRPr="00D1155C">
              <w:rPr>
                <w:rFonts w:ascii="Arial" w:hAnsi="Arial" w:cs="Arial"/>
                <w:color w:val="231F20"/>
                <w:spacing w:val="7"/>
                <w:sz w:val="20"/>
                <w:szCs w:val="20"/>
                <w:lang w:val="es-ES"/>
              </w:rPr>
              <w:t xml:space="preserve"> </w:t>
            </w:r>
            <w:r w:rsidRPr="00D1155C">
              <w:rPr>
                <w:rFonts w:ascii="Arial" w:hAnsi="Arial" w:cs="Arial"/>
                <w:color w:val="231F20"/>
                <w:spacing w:val="-3"/>
                <w:sz w:val="20"/>
                <w:szCs w:val="20"/>
                <w:lang w:val="es-ES"/>
              </w:rPr>
              <w:t>haya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realizado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estudios</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universitarios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7"/>
                <w:sz w:val="20"/>
                <w:szCs w:val="20"/>
                <w:lang w:val="es-ES"/>
              </w:rPr>
              <w:t xml:space="preserve"> </w:t>
            </w:r>
            <w:r w:rsidRPr="00D1155C">
              <w:rPr>
                <w:rFonts w:ascii="Arial" w:hAnsi="Arial" w:cs="Arial"/>
                <w:color w:val="231F20"/>
                <w:spacing w:val="-3"/>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Int</w:t>
            </w:r>
            <w:r w:rsidRPr="00D1155C">
              <w:rPr>
                <w:rFonts w:ascii="Arial" w:hAnsi="Arial" w:cs="Arial"/>
                <w:color w:val="231F20"/>
                <w:spacing w:val="-1"/>
                <w:sz w:val="20"/>
                <w:szCs w:val="20"/>
                <w:lang w:val="es-ES"/>
              </w:rPr>
              <w:t>erpretación.</w:t>
            </w:r>
          </w:p>
          <w:p w14:paraId="387BEB33" w14:textId="77777777" w:rsidR="00E774E0" w:rsidRPr="00D1155C" w:rsidRDefault="00E774E0" w:rsidP="0065099C">
            <w:pPr>
              <w:pStyle w:val="Textoindependiente"/>
              <w:spacing w:before="0" w:line="258" w:lineRule="auto"/>
              <w:ind w:left="0" w:right="229"/>
              <w:jc w:val="both"/>
              <w:rPr>
                <w:rFonts w:ascii="Arial" w:hAnsi="Arial" w:cs="Arial"/>
                <w:sz w:val="20"/>
                <w:szCs w:val="20"/>
                <w:lang w:val="es-ES"/>
              </w:rPr>
            </w:pPr>
            <w:r w:rsidRPr="00D1155C">
              <w:rPr>
                <w:rFonts w:ascii="Arial" w:hAnsi="Arial" w:cs="Arial"/>
                <w:color w:val="231F20"/>
                <w:spacing w:val="-1"/>
                <w:sz w:val="20"/>
                <w:szCs w:val="20"/>
                <w:lang w:val="es-ES"/>
              </w:rPr>
              <w:t>Se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trata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una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asignatura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con</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contenidos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teóricos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orientados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práctica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pacing w:val="-11"/>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mismo</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tiempo,</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análisis</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crítico</w:t>
            </w:r>
            <w:r w:rsidRPr="00D1155C">
              <w:rPr>
                <w:rFonts w:ascii="Arial" w:hAnsi="Arial" w:cs="Arial"/>
                <w:color w:val="231F20"/>
                <w:spacing w:val="68"/>
                <w:w w:val="103"/>
                <w:sz w:val="20"/>
                <w:szCs w:val="20"/>
                <w:lang w:val="es-ES"/>
              </w:rPr>
              <w:t xml:space="preserve"> </w:t>
            </w:r>
            <w:r w:rsidRPr="00D1155C">
              <w:rPr>
                <w:rFonts w:ascii="Arial" w:hAnsi="Arial" w:cs="Arial"/>
                <w:color w:val="231F20"/>
                <w:spacing w:val="-1"/>
                <w:sz w:val="20"/>
                <w:szCs w:val="20"/>
                <w:lang w:val="es-ES"/>
              </w:rPr>
              <w:t>tanto</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normas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expectativas</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vigentes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como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retos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contemporáneos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plantea</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hoy</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práctica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investigación</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72"/>
                <w:w w:val="102"/>
                <w:sz w:val="20"/>
                <w:szCs w:val="20"/>
                <w:lang w:val="es-ES"/>
              </w:rPr>
              <w:t xml:space="preserve"> </w:t>
            </w:r>
            <w:r w:rsidRPr="00D1155C">
              <w:rPr>
                <w:rFonts w:ascii="Arial" w:hAnsi="Arial" w:cs="Arial"/>
                <w:color w:val="231F20"/>
                <w:sz w:val="20"/>
                <w:szCs w:val="20"/>
                <w:lang w:val="es-ES"/>
              </w:rPr>
              <w:t>este</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campo.</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necesarias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este</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resulta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fundamental</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individual</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37"/>
                <w:w w:val="102"/>
                <w:sz w:val="20"/>
                <w:szCs w:val="20"/>
                <w:lang w:val="es-ES"/>
              </w:rPr>
              <w:t xml:space="preserve"> </w:t>
            </w:r>
            <w:r w:rsidRPr="00D1155C">
              <w:rPr>
                <w:rFonts w:ascii="Arial" w:hAnsi="Arial" w:cs="Arial"/>
                <w:color w:val="231F20"/>
                <w:spacing w:val="-2"/>
                <w:sz w:val="20"/>
                <w:szCs w:val="20"/>
                <w:lang w:val="es-ES"/>
              </w:rPr>
              <w:t>alumno.</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este</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sentido,</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oportunamente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recomendarán</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lecturas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actividades</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necesarias</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consecución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una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fundamentación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teórica</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ampliará</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través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otras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asignaturas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del</w:t>
            </w:r>
            <w:r w:rsidRPr="00D1155C">
              <w:rPr>
                <w:rFonts w:ascii="Arial" w:hAnsi="Arial" w:cs="Arial"/>
                <w:color w:val="231F20"/>
                <w:spacing w:val="8"/>
                <w:sz w:val="20"/>
                <w:szCs w:val="20"/>
                <w:lang w:val="es-ES"/>
              </w:rPr>
              <w:t xml:space="preserve"> </w:t>
            </w:r>
            <w:r w:rsidRPr="00D1155C">
              <w:rPr>
                <w:rFonts w:ascii="Arial" w:hAnsi="Arial" w:cs="Arial"/>
                <w:color w:val="231F20"/>
                <w:spacing w:val="-4"/>
                <w:sz w:val="20"/>
                <w:szCs w:val="20"/>
                <w:lang w:val="es-ES"/>
              </w:rPr>
              <w:t>Máster.</w:t>
            </w:r>
          </w:p>
        </w:tc>
      </w:tr>
    </w:tbl>
    <w:p w14:paraId="246D6EF5" w14:textId="77777777" w:rsidR="00E774E0" w:rsidRPr="00D1155C" w:rsidRDefault="00E774E0" w:rsidP="00E774E0">
      <w:pPr>
        <w:rPr>
          <w:rFonts w:ascii="Arial" w:hAnsi="Arial" w:cs="Arial"/>
          <w:sz w:val="20"/>
          <w:szCs w:val="20"/>
        </w:rPr>
      </w:pPr>
    </w:p>
    <w:p w14:paraId="15466128" w14:textId="77777777" w:rsidR="00E774E0" w:rsidRPr="00D1155C" w:rsidRDefault="00E774E0" w:rsidP="00E774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774E0" w:rsidRPr="00D1155C" w14:paraId="428FD577" w14:textId="77777777" w:rsidTr="0065099C">
        <w:tc>
          <w:tcPr>
            <w:tcW w:w="8644" w:type="dxa"/>
            <w:shd w:val="clear" w:color="auto" w:fill="999999"/>
          </w:tcPr>
          <w:p w14:paraId="4809FF31" w14:textId="77777777" w:rsidR="00E774E0" w:rsidRPr="00D1155C" w:rsidRDefault="00E774E0"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22FD07D4" w14:textId="77777777" w:rsidR="00E774E0" w:rsidRPr="00D1155C" w:rsidRDefault="00E774E0" w:rsidP="00E774E0">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774E0" w:rsidRPr="00D1155C" w14:paraId="0207A904" w14:textId="77777777" w:rsidTr="0065099C">
        <w:trPr>
          <w:trHeight w:val="643"/>
        </w:trPr>
        <w:tc>
          <w:tcPr>
            <w:tcW w:w="8748" w:type="dxa"/>
          </w:tcPr>
          <w:p w14:paraId="6022226F" w14:textId="77777777" w:rsidR="00E774E0" w:rsidRPr="00D1155C" w:rsidRDefault="00E774E0" w:rsidP="0065099C">
            <w:pPr>
              <w:pStyle w:val="Textoindependiente"/>
              <w:spacing w:before="0" w:line="258" w:lineRule="auto"/>
              <w:ind w:left="0" w:right="168"/>
              <w:jc w:val="both"/>
              <w:rPr>
                <w:rFonts w:ascii="Arial" w:hAnsi="Arial" w:cs="Arial"/>
                <w:color w:val="231F20"/>
                <w:spacing w:val="31"/>
                <w:w w:val="102"/>
                <w:sz w:val="20"/>
                <w:szCs w:val="20"/>
                <w:lang w:val="es-ES"/>
              </w:rPr>
            </w:pPr>
            <w:r w:rsidRPr="00D1155C">
              <w:rPr>
                <w:rFonts w:ascii="Arial" w:hAnsi="Arial" w:cs="Arial"/>
                <w:color w:val="231F20"/>
                <w:sz w:val="20"/>
                <w:szCs w:val="20"/>
                <w:lang w:val="es-ES"/>
              </w:rPr>
              <w:t>Aplicar</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principios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básicos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rigen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proceso</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traductor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manera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eficaz</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autónoma.</w:t>
            </w:r>
            <w:r w:rsidRPr="00D1155C">
              <w:rPr>
                <w:rFonts w:ascii="Arial" w:hAnsi="Arial" w:cs="Arial"/>
                <w:color w:val="231F20"/>
                <w:spacing w:val="31"/>
                <w:w w:val="102"/>
                <w:sz w:val="20"/>
                <w:szCs w:val="20"/>
                <w:lang w:val="es-ES"/>
              </w:rPr>
              <w:t xml:space="preserve"> </w:t>
            </w:r>
          </w:p>
          <w:p w14:paraId="188FF509" w14:textId="77777777" w:rsidR="00E774E0" w:rsidRPr="00D1155C" w:rsidRDefault="00E774E0" w:rsidP="0065099C">
            <w:pPr>
              <w:pStyle w:val="Textoindependiente"/>
              <w:spacing w:before="0" w:line="258" w:lineRule="auto"/>
              <w:ind w:left="0" w:right="168"/>
              <w:jc w:val="both"/>
              <w:rPr>
                <w:rFonts w:ascii="Arial" w:hAnsi="Arial" w:cs="Arial"/>
                <w:color w:val="231F20"/>
                <w:spacing w:val="31"/>
                <w:w w:val="102"/>
                <w:sz w:val="20"/>
                <w:szCs w:val="20"/>
                <w:lang w:val="es-ES"/>
              </w:rPr>
            </w:pPr>
            <w:r w:rsidRPr="00D1155C">
              <w:rPr>
                <w:rFonts w:ascii="Arial" w:hAnsi="Arial" w:cs="Arial"/>
                <w:color w:val="231F20"/>
                <w:spacing w:val="-1"/>
                <w:sz w:val="20"/>
                <w:szCs w:val="20"/>
                <w:lang w:val="es-ES"/>
              </w:rPr>
              <w:t>Reconocer</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problemas</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catalogarlos.</w:t>
            </w:r>
          </w:p>
          <w:p w14:paraId="65B825A5" w14:textId="77777777" w:rsidR="00E774E0" w:rsidRPr="00D1155C" w:rsidRDefault="00E774E0" w:rsidP="0065099C">
            <w:pPr>
              <w:pStyle w:val="Textoindependiente"/>
              <w:spacing w:before="0"/>
              <w:ind w:left="0" w:right="168"/>
              <w:jc w:val="both"/>
              <w:rPr>
                <w:rFonts w:ascii="Arial" w:hAnsi="Arial" w:cs="Arial"/>
                <w:sz w:val="20"/>
                <w:szCs w:val="20"/>
                <w:lang w:val="es-ES"/>
              </w:rPr>
            </w:pPr>
            <w:r w:rsidRPr="00D1155C">
              <w:rPr>
                <w:rFonts w:ascii="Arial" w:hAnsi="Arial" w:cs="Arial"/>
                <w:color w:val="231F20"/>
                <w:sz w:val="20"/>
                <w:szCs w:val="20"/>
                <w:lang w:val="es-ES"/>
              </w:rPr>
              <w:t>Plantear</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estrategias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emplear</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técnicas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adecuadas.</w:t>
            </w:r>
          </w:p>
          <w:p w14:paraId="648920CD" w14:textId="77777777" w:rsidR="00E774E0" w:rsidRPr="00D1155C" w:rsidRDefault="00E774E0" w:rsidP="0065099C">
            <w:pPr>
              <w:pStyle w:val="Textoindependiente"/>
              <w:spacing w:before="0" w:line="258" w:lineRule="auto"/>
              <w:ind w:left="0" w:right="168"/>
              <w:jc w:val="both"/>
              <w:rPr>
                <w:rFonts w:ascii="Arial" w:hAnsi="Arial" w:cs="Arial"/>
                <w:color w:val="231F20"/>
                <w:spacing w:val="35"/>
                <w:w w:val="102"/>
                <w:sz w:val="20"/>
                <w:szCs w:val="20"/>
                <w:lang w:val="es-ES"/>
              </w:rPr>
            </w:pPr>
            <w:r w:rsidRPr="00D1155C">
              <w:rPr>
                <w:rFonts w:ascii="Arial" w:hAnsi="Arial" w:cs="Arial"/>
                <w:color w:val="231F20"/>
                <w:sz w:val="20"/>
                <w:szCs w:val="20"/>
                <w:lang w:val="es-ES"/>
              </w:rPr>
              <w:t>Buscar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utilizar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fuentes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documentación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manera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eficaz</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resolver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problemas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35"/>
                <w:w w:val="102"/>
                <w:sz w:val="20"/>
                <w:szCs w:val="20"/>
                <w:lang w:val="es-ES"/>
              </w:rPr>
              <w:t xml:space="preserve"> </w:t>
            </w:r>
          </w:p>
          <w:p w14:paraId="7BBC4DF5" w14:textId="77777777" w:rsidR="00E774E0" w:rsidRPr="00D1155C" w:rsidRDefault="00E774E0" w:rsidP="0065099C">
            <w:pPr>
              <w:pStyle w:val="Textoindependiente"/>
              <w:spacing w:before="0" w:line="258" w:lineRule="auto"/>
              <w:ind w:left="0" w:right="168"/>
              <w:jc w:val="both"/>
              <w:rPr>
                <w:rFonts w:ascii="Arial" w:hAnsi="Arial" w:cs="Arial"/>
                <w:sz w:val="20"/>
                <w:szCs w:val="20"/>
                <w:lang w:val="es-ES"/>
              </w:rPr>
            </w:pPr>
            <w:r w:rsidRPr="00D1155C">
              <w:rPr>
                <w:rFonts w:ascii="Arial" w:hAnsi="Arial" w:cs="Arial"/>
                <w:color w:val="231F20"/>
                <w:sz w:val="20"/>
                <w:szCs w:val="20"/>
                <w:lang w:val="es-ES"/>
              </w:rPr>
              <w:t>Analizar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traducir</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textos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distinto</w:t>
            </w:r>
            <w:r w:rsidRPr="00D1155C">
              <w:rPr>
                <w:rFonts w:ascii="Arial" w:hAnsi="Arial" w:cs="Arial"/>
                <w:color w:val="231F20"/>
                <w:spacing w:val="10"/>
                <w:sz w:val="20"/>
                <w:szCs w:val="20"/>
                <w:lang w:val="es-ES"/>
              </w:rPr>
              <w:t xml:space="preserve"> </w:t>
            </w:r>
            <w:r w:rsidRPr="00D1155C">
              <w:rPr>
                <w:rFonts w:ascii="Arial" w:hAnsi="Arial" w:cs="Arial"/>
                <w:color w:val="231F20"/>
                <w:spacing w:val="-2"/>
                <w:sz w:val="20"/>
                <w:szCs w:val="20"/>
                <w:lang w:val="es-ES"/>
              </w:rPr>
              <w:t>tipo.</w:t>
            </w:r>
          </w:p>
        </w:tc>
      </w:tr>
    </w:tbl>
    <w:p w14:paraId="7AEBBF6A" w14:textId="77777777" w:rsidR="00E774E0" w:rsidRPr="00D1155C" w:rsidRDefault="00E774E0" w:rsidP="00E774E0">
      <w:pPr>
        <w:rPr>
          <w:rFonts w:ascii="Arial" w:hAnsi="Arial" w:cs="Arial"/>
          <w:sz w:val="20"/>
          <w:szCs w:val="20"/>
        </w:rPr>
      </w:pPr>
    </w:p>
    <w:p w14:paraId="411B31DB" w14:textId="77777777" w:rsidR="00E774E0" w:rsidRPr="00D1155C" w:rsidRDefault="00E774E0" w:rsidP="00E774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774E0" w:rsidRPr="00D1155C" w14:paraId="041161EB" w14:textId="77777777" w:rsidTr="0065099C">
        <w:tc>
          <w:tcPr>
            <w:tcW w:w="8644" w:type="dxa"/>
            <w:shd w:val="clear" w:color="auto" w:fill="999999"/>
          </w:tcPr>
          <w:p w14:paraId="4B548223" w14:textId="77777777" w:rsidR="00E774E0" w:rsidRPr="00D1155C" w:rsidRDefault="00E774E0"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29E628BF" w14:textId="77777777" w:rsidR="00E774E0" w:rsidRPr="00D1155C" w:rsidRDefault="00E774E0" w:rsidP="00E77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774E0" w:rsidRPr="00D1155C" w14:paraId="223C4D59" w14:textId="77777777" w:rsidTr="0065099C">
        <w:trPr>
          <w:trHeight w:val="739"/>
        </w:trPr>
        <w:tc>
          <w:tcPr>
            <w:tcW w:w="8748" w:type="dxa"/>
          </w:tcPr>
          <w:p w14:paraId="7DB5FFF3" w14:textId="77777777" w:rsidR="00E774E0" w:rsidRPr="00D1155C" w:rsidRDefault="00E774E0" w:rsidP="0065099C">
            <w:pPr>
              <w:pStyle w:val="Textoindependiente"/>
              <w:spacing w:before="83" w:line="258" w:lineRule="auto"/>
              <w:ind w:left="0"/>
              <w:jc w:val="both"/>
              <w:rPr>
                <w:rFonts w:ascii="Arial" w:hAnsi="Arial" w:cs="Arial"/>
                <w:sz w:val="20"/>
                <w:szCs w:val="20"/>
                <w:lang w:val="es-ES"/>
              </w:rPr>
            </w:pPr>
            <w:r w:rsidRPr="00D1155C">
              <w:rPr>
                <w:rFonts w:ascii="Arial" w:hAnsi="Arial" w:cs="Arial"/>
                <w:color w:val="231F20"/>
                <w:sz w:val="20"/>
                <w:szCs w:val="20"/>
                <w:lang w:val="es-ES"/>
              </w:rPr>
              <w:t>Esta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ofrece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fundamentación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teórico-práctica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desarrollo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consolidación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competencia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traductora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24"/>
                <w:w w:val="10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combinación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lingüística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francés/español.</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Permite</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adquirir</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profundizar</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necesarias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todos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 xml:space="preserve">perfiles especializados </w:t>
            </w:r>
            <w:r w:rsidRPr="00D1155C">
              <w:rPr>
                <w:rFonts w:ascii="Arial" w:hAnsi="Arial" w:cs="Arial"/>
                <w:color w:val="231F20"/>
                <w:spacing w:val="-1"/>
                <w:sz w:val="20"/>
                <w:szCs w:val="20"/>
                <w:lang w:val="es-ES"/>
              </w:rPr>
              <w:t>para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prepara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Máster</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Oficial</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Mediación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Intercultural.</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Asimismo,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su</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componente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teórico</w:t>
            </w:r>
            <w:r w:rsidRPr="00D1155C">
              <w:rPr>
                <w:rFonts w:ascii="Arial" w:hAnsi="Arial" w:cs="Arial"/>
                <w:color w:val="231F20"/>
                <w:spacing w:val="49"/>
                <w:w w:val="102"/>
                <w:sz w:val="20"/>
                <w:szCs w:val="20"/>
                <w:lang w:val="es-ES"/>
              </w:rPr>
              <w:t xml:space="preserve"> </w:t>
            </w:r>
            <w:r w:rsidRPr="00D1155C">
              <w:rPr>
                <w:rFonts w:ascii="Arial" w:hAnsi="Arial" w:cs="Arial"/>
                <w:color w:val="231F20"/>
                <w:spacing w:val="-1"/>
                <w:sz w:val="20"/>
                <w:szCs w:val="20"/>
                <w:lang w:val="es-ES"/>
              </w:rPr>
              <w:t>prepara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abordar</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labores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investigación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traductológico.</w:t>
            </w:r>
          </w:p>
          <w:p w14:paraId="4A2901F1" w14:textId="77777777" w:rsidR="00E774E0" w:rsidRPr="00D1155C" w:rsidRDefault="00E774E0" w:rsidP="0065099C">
            <w:pPr>
              <w:pStyle w:val="Textoindependiente"/>
              <w:spacing w:before="0" w:line="258" w:lineRule="auto"/>
              <w:ind w:left="0"/>
              <w:jc w:val="both"/>
              <w:rPr>
                <w:rFonts w:ascii="Arial" w:hAnsi="Arial" w:cs="Arial"/>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pretende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profundizar</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dominio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principios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básicos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rigen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proceso</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traductor</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(fidelidad</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comunicativa</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9"/>
                <w:sz w:val="20"/>
                <w:szCs w:val="20"/>
                <w:lang w:val="es-ES"/>
              </w:rPr>
              <w:t xml:space="preserve"> </w:t>
            </w:r>
            <w:r w:rsidRPr="00D1155C">
              <w:rPr>
                <w:rFonts w:ascii="Arial" w:hAnsi="Arial" w:cs="Arial"/>
                <w:color w:val="231F20"/>
                <w:spacing w:val="-2"/>
                <w:sz w:val="20"/>
                <w:szCs w:val="20"/>
                <w:lang w:val="es-ES"/>
              </w:rPr>
              <w:t>texto</w:t>
            </w:r>
            <w:r w:rsidRPr="00D1155C">
              <w:rPr>
                <w:rFonts w:ascii="Arial" w:hAnsi="Arial" w:cs="Arial"/>
                <w:color w:val="231F20"/>
                <w:spacing w:val="49"/>
                <w:w w:val="102"/>
                <w:sz w:val="20"/>
                <w:szCs w:val="20"/>
                <w:lang w:val="es-ES"/>
              </w:rPr>
              <w:t xml:space="preserve"> </w:t>
            </w:r>
            <w:r w:rsidRPr="00D1155C">
              <w:rPr>
                <w:rFonts w:ascii="Arial" w:hAnsi="Arial" w:cs="Arial"/>
                <w:color w:val="231F20"/>
                <w:spacing w:val="-1"/>
                <w:sz w:val="20"/>
                <w:szCs w:val="20"/>
                <w:lang w:val="es-ES"/>
              </w:rPr>
              <w:t>traducido,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dinamismo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equivalencia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traductora,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importancia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texto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original,</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identificación</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problemas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ela</w:t>
            </w:r>
            <w:r w:rsidRPr="00D1155C">
              <w:rPr>
                <w:rFonts w:ascii="Arial" w:hAnsi="Arial" w:cs="Arial"/>
                <w:color w:val="231F20"/>
                <w:spacing w:val="-2"/>
                <w:sz w:val="20"/>
                <w:szCs w:val="20"/>
                <w:lang w:val="es-ES"/>
              </w:rPr>
              <w:t>boración</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estrategias</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así</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como</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el</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conocimiento</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determinados</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aspectos</w:t>
            </w:r>
            <w:r w:rsidRPr="00D1155C">
              <w:rPr>
                <w:rFonts w:ascii="Arial" w:hAnsi="Arial" w:cs="Arial"/>
                <w:color w:val="231F20"/>
                <w:spacing w:val="1"/>
                <w:sz w:val="20"/>
                <w:szCs w:val="20"/>
                <w:lang w:val="es-ES"/>
              </w:rPr>
              <w:t xml:space="preserve"> </w:t>
            </w:r>
            <w:r w:rsidRPr="00D1155C">
              <w:rPr>
                <w:rFonts w:ascii="Arial" w:hAnsi="Arial" w:cs="Arial"/>
                <w:color w:val="231F20"/>
                <w:spacing w:val="-3"/>
                <w:sz w:val="20"/>
                <w:szCs w:val="20"/>
                <w:lang w:val="es-ES"/>
              </w:rPr>
              <w:t>contrastivos</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(construcción</w:t>
            </w:r>
            <w:r w:rsidRPr="00D1155C">
              <w:rPr>
                <w:rFonts w:ascii="Arial" w:hAnsi="Arial" w:cs="Arial"/>
                <w:color w:val="231F20"/>
                <w:spacing w:val="1"/>
                <w:sz w:val="20"/>
                <w:szCs w:val="20"/>
                <w:lang w:val="es-ES"/>
              </w:rPr>
              <w:t xml:space="preserve"> </w:t>
            </w:r>
            <w:r w:rsidRPr="00D1155C">
              <w:rPr>
                <w:rFonts w:ascii="Arial" w:hAnsi="Arial" w:cs="Arial"/>
                <w:color w:val="231F20"/>
                <w:spacing w:val="-3"/>
                <w:sz w:val="20"/>
                <w:szCs w:val="20"/>
                <w:lang w:val="es-ES"/>
              </w:rPr>
              <w:t>textual,</w:t>
            </w:r>
            <w:r w:rsidRPr="00D1155C">
              <w:rPr>
                <w:rFonts w:ascii="Arial" w:hAnsi="Arial" w:cs="Arial"/>
                <w:color w:val="231F20"/>
                <w:spacing w:val="80"/>
                <w:w w:val="104"/>
                <w:sz w:val="20"/>
                <w:szCs w:val="20"/>
                <w:lang w:val="es-ES"/>
              </w:rPr>
              <w:t xml:space="preserve"> </w:t>
            </w:r>
            <w:r w:rsidRPr="00D1155C">
              <w:rPr>
                <w:rFonts w:ascii="Arial" w:hAnsi="Arial" w:cs="Arial"/>
                <w:color w:val="231F20"/>
                <w:sz w:val="20"/>
                <w:szCs w:val="20"/>
                <w:lang w:val="es-ES"/>
              </w:rPr>
              <w:t>factores</w:t>
            </w:r>
            <w:r w:rsidRPr="00D1155C">
              <w:rPr>
                <w:rFonts w:ascii="Arial" w:hAnsi="Arial" w:cs="Arial"/>
                <w:color w:val="231F20"/>
                <w:spacing w:val="24"/>
                <w:sz w:val="20"/>
                <w:szCs w:val="20"/>
                <w:lang w:val="es-ES"/>
              </w:rPr>
              <w:t xml:space="preserve"> </w:t>
            </w:r>
            <w:r w:rsidRPr="00D1155C">
              <w:rPr>
                <w:rFonts w:ascii="Arial" w:hAnsi="Arial" w:cs="Arial"/>
                <w:color w:val="231F20"/>
                <w:spacing w:val="-1"/>
                <w:sz w:val="20"/>
                <w:szCs w:val="20"/>
                <w:lang w:val="es-ES"/>
              </w:rPr>
              <w:t>socioculturales,</w:t>
            </w:r>
            <w:r w:rsidRPr="00D1155C">
              <w:rPr>
                <w:rFonts w:ascii="Arial" w:hAnsi="Arial" w:cs="Arial"/>
                <w:color w:val="231F20"/>
                <w:spacing w:val="24"/>
                <w:sz w:val="20"/>
                <w:szCs w:val="20"/>
                <w:lang w:val="es-ES"/>
              </w:rPr>
              <w:t xml:space="preserve"> </w:t>
            </w:r>
            <w:r w:rsidRPr="00D1155C">
              <w:rPr>
                <w:rFonts w:ascii="Arial" w:hAnsi="Arial" w:cs="Arial"/>
                <w:color w:val="231F20"/>
                <w:spacing w:val="-1"/>
                <w:sz w:val="20"/>
                <w:szCs w:val="20"/>
                <w:lang w:val="es-ES"/>
              </w:rPr>
              <w:t>etc.).</w:t>
            </w:r>
          </w:p>
        </w:tc>
      </w:tr>
    </w:tbl>
    <w:p w14:paraId="2E41C1AB" w14:textId="77777777" w:rsidR="00E774E0" w:rsidRPr="00D1155C" w:rsidRDefault="00E774E0" w:rsidP="00E77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E774E0" w:rsidRPr="00D1155C" w14:paraId="08FD3B87" w14:textId="77777777" w:rsidTr="00301D86">
        <w:trPr>
          <w:gridAfter w:val="1"/>
          <w:wAfter w:w="254" w:type="dxa"/>
        </w:trPr>
        <w:tc>
          <w:tcPr>
            <w:tcW w:w="8494" w:type="dxa"/>
            <w:shd w:val="clear" w:color="auto" w:fill="999999"/>
          </w:tcPr>
          <w:p w14:paraId="2BAF8E92" w14:textId="0053F6A2" w:rsidR="00E774E0" w:rsidRPr="00D1155C" w:rsidRDefault="00E774E0" w:rsidP="0065099C">
            <w:pPr>
              <w:spacing w:before="60" w:after="60"/>
              <w:rPr>
                <w:rFonts w:ascii="Arial" w:hAnsi="Arial" w:cs="Arial"/>
                <w:b/>
                <w:color w:val="FFFFFF"/>
                <w:sz w:val="20"/>
                <w:szCs w:val="20"/>
              </w:rPr>
            </w:pPr>
            <w:r w:rsidRPr="00D1155C">
              <w:rPr>
                <w:rFonts w:ascii="Arial" w:hAnsi="Arial" w:cs="Arial"/>
                <w:b/>
                <w:color w:val="FFFFFF"/>
                <w:sz w:val="20"/>
                <w:szCs w:val="20"/>
              </w:rPr>
              <w:t>6</w:t>
            </w:r>
            <w:r w:rsidR="00301D86" w:rsidRPr="00D1155C">
              <w:rPr>
                <w:rFonts w:ascii="Arial" w:hAnsi="Arial" w:cs="Arial"/>
                <w:b/>
                <w:color w:val="FFFFFF"/>
                <w:sz w:val="20"/>
                <w:szCs w:val="20"/>
              </w:rPr>
              <w:t>.</w:t>
            </w:r>
            <w:r w:rsidRPr="00D1155C">
              <w:rPr>
                <w:rFonts w:ascii="Arial" w:hAnsi="Arial" w:cs="Arial"/>
                <w:b/>
                <w:color w:val="FFFFFF"/>
                <w:sz w:val="20"/>
                <w:szCs w:val="20"/>
              </w:rPr>
              <w:t xml:space="preserve">- </w:t>
            </w:r>
            <w:hyperlink r:id="rId51" w:history="1">
              <w:r w:rsidR="009F668D" w:rsidRPr="00D1155C">
                <w:rPr>
                  <w:rStyle w:val="Hipervnculo"/>
                  <w:rFonts w:ascii="Arial" w:hAnsi="Arial" w:cs="Arial"/>
                  <w:b/>
                  <w:sz w:val="20"/>
                  <w:szCs w:val="20"/>
                </w:rPr>
                <w:t>Co</w:t>
              </w:r>
              <w:r w:rsidR="00301D86" w:rsidRPr="00D1155C">
                <w:rPr>
                  <w:rStyle w:val="Hipervnculo"/>
                  <w:rFonts w:ascii="Arial" w:hAnsi="Arial" w:cs="Arial"/>
                  <w:b/>
                  <w:sz w:val="20"/>
                  <w:szCs w:val="20"/>
                </w:rPr>
                <w:t>m</w:t>
              </w:r>
              <w:r w:rsidR="009F668D" w:rsidRPr="00D1155C">
                <w:rPr>
                  <w:rStyle w:val="Hipervnculo"/>
                  <w:rFonts w:ascii="Arial" w:hAnsi="Arial" w:cs="Arial"/>
                  <w:b/>
                  <w:sz w:val="20"/>
                  <w:szCs w:val="20"/>
                </w:rPr>
                <w:t>peten</w:t>
              </w:r>
              <w:r w:rsidR="00301D86" w:rsidRPr="00D1155C">
                <w:rPr>
                  <w:rStyle w:val="Hipervnculo"/>
                  <w:rFonts w:ascii="Arial" w:hAnsi="Arial" w:cs="Arial"/>
                  <w:b/>
                  <w:sz w:val="20"/>
                  <w:szCs w:val="20"/>
                </w:rPr>
                <w:t>c</w:t>
              </w:r>
              <w:r w:rsidR="009F668D" w:rsidRPr="00D1155C">
                <w:rPr>
                  <w:rStyle w:val="Hipervnculo"/>
                  <w:rFonts w:ascii="Arial" w:hAnsi="Arial" w:cs="Arial"/>
                  <w:b/>
                  <w:sz w:val="20"/>
                  <w:szCs w:val="20"/>
                </w:rPr>
                <w:t>ias a adquirir</w:t>
              </w:r>
            </w:hyperlink>
          </w:p>
        </w:tc>
      </w:tr>
      <w:tr w:rsidR="00E774E0" w:rsidRPr="00D1155C" w14:paraId="5289F39A" w14:textId="77777777" w:rsidTr="00301D86">
        <w:trPr>
          <w:trHeight w:val="2345"/>
        </w:trPr>
        <w:tc>
          <w:tcPr>
            <w:tcW w:w="874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E774E0" w:rsidRPr="00D1155C" w14:paraId="263E193A" w14:textId="77777777" w:rsidTr="0065099C">
              <w:tc>
                <w:tcPr>
                  <w:tcW w:w="8413" w:type="dxa"/>
                  <w:shd w:val="clear" w:color="auto" w:fill="E6E6E6"/>
                </w:tcPr>
                <w:p w14:paraId="73CD4E34" w14:textId="77777777" w:rsidR="00E774E0" w:rsidRPr="00D1155C" w:rsidRDefault="00E774E0" w:rsidP="0065099C">
                  <w:pPr>
                    <w:rPr>
                      <w:rFonts w:ascii="Arial" w:hAnsi="Arial" w:cs="Arial"/>
                      <w:sz w:val="20"/>
                      <w:szCs w:val="20"/>
                    </w:rPr>
                  </w:pPr>
                  <w:r w:rsidRPr="00D1155C">
                    <w:rPr>
                      <w:rFonts w:ascii="Arial" w:hAnsi="Arial" w:cs="Arial"/>
                      <w:sz w:val="20"/>
                      <w:szCs w:val="20"/>
                    </w:rPr>
                    <w:t>Básicas/Generales.</w:t>
                  </w:r>
                </w:p>
              </w:tc>
            </w:tr>
            <w:tr w:rsidR="00E774E0" w:rsidRPr="00D1155C" w14:paraId="291791F1" w14:textId="77777777" w:rsidTr="0065099C">
              <w:tc>
                <w:tcPr>
                  <w:tcW w:w="8413" w:type="dxa"/>
                </w:tcPr>
                <w:p w14:paraId="375A951F" w14:textId="77777777" w:rsidR="00E774E0" w:rsidRPr="00D1155C" w:rsidRDefault="00E774E0" w:rsidP="0065099C">
                  <w:pPr>
                    <w:spacing w:before="60"/>
                    <w:rPr>
                      <w:rFonts w:ascii="Arial" w:hAnsi="Arial" w:cs="Arial"/>
                      <w:sz w:val="20"/>
                      <w:szCs w:val="20"/>
                    </w:rPr>
                  </w:pPr>
                  <w:r w:rsidRPr="00D1155C">
                    <w:rPr>
                      <w:rFonts w:ascii="Arial" w:hAnsi="Arial" w:cs="Arial"/>
                      <w:color w:val="231F20"/>
                      <w:spacing w:val="-1"/>
                      <w:sz w:val="20"/>
                      <w:szCs w:val="20"/>
                    </w:rPr>
                    <w:t>CB6,</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CB7,</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CB8,</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CB9,</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CB10</w:t>
                  </w:r>
                </w:p>
              </w:tc>
            </w:tr>
          </w:tbl>
          <w:p w14:paraId="08468F90" w14:textId="77777777" w:rsidR="00E774E0" w:rsidRPr="00D1155C" w:rsidRDefault="00E774E0"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E774E0" w:rsidRPr="00D1155C" w14:paraId="56CE75C9" w14:textId="77777777" w:rsidTr="0065099C">
              <w:tc>
                <w:tcPr>
                  <w:tcW w:w="8413" w:type="dxa"/>
                  <w:shd w:val="clear" w:color="auto" w:fill="E6E6E6"/>
                </w:tcPr>
                <w:p w14:paraId="15FE45F5" w14:textId="77777777" w:rsidR="00E774E0" w:rsidRPr="00D1155C" w:rsidRDefault="00E774E0" w:rsidP="0065099C">
                  <w:pPr>
                    <w:rPr>
                      <w:rFonts w:ascii="Arial" w:hAnsi="Arial" w:cs="Arial"/>
                      <w:sz w:val="20"/>
                      <w:szCs w:val="20"/>
                    </w:rPr>
                  </w:pPr>
                  <w:r w:rsidRPr="00D1155C">
                    <w:rPr>
                      <w:rFonts w:ascii="Arial" w:hAnsi="Arial" w:cs="Arial"/>
                      <w:sz w:val="20"/>
                      <w:szCs w:val="20"/>
                    </w:rPr>
                    <w:t>Específicas.</w:t>
                  </w:r>
                </w:p>
              </w:tc>
            </w:tr>
            <w:tr w:rsidR="00E774E0" w:rsidRPr="00D1155C" w14:paraId="39FADFC2" w14:textId="77777777" w:rsidTr="0065099C">
              <w:tc>
                <w:tcPr>
                  <w:tcW w:w="8413" w:type="dxa"/>
                </w:tcPr>
                <w:p w14:paraId="4989792F" w14:textId="77777777" w:rsidR="00E774E0" w:rsidRPr="00D1155C" w:rsidRDefault="00E774E0" w:rsidP="0065099C">
                  <w:pPr>
                    <w:spacing w:before="60"/>
                    <w:jc w:val="both"/>
                    <w:rPr>
                      <w:rFonts w:ascii="Arial" w:hAnsi="Arial" w:cs="Arial"/>
                      <w:sz w:val="20"/>
                      <w:szCs w:val="20"/>
                    </w:rPr>
                  </w:pPr>
                  <w:r w:rsidRPr="00D1155C">
                    <w:rPr>
                      <w:rFonts w:ascii="Arial" w:hAnsi="Arial" w:cs="Arial"/>
                      <w:color w:val="231F20"/>
                      <w:spacing w:val="-1"/>
                      <w:sz w:val="20"/>
                      <w:szCs w:val="20"/>
                    </w:rPr>
                    <w:t>CE10,</w:t>
                  </w:r>
                  <w:r w:rsidRPr="00D1155C">
                    <w:rPr>
                      <w:rFonts w:ascii="Arial" w:hAnsi="Arial" w:cs="Arial"/>
                      <w:color w:val="231F20"/>
                      <w:spacing w:val="16"/>
                      <w:sz w:val="20"/>
                      <w:szCs w:val="20"/>
                    </w:rPr>
                    <w:t xml:space="preserve"> </w:t>
                  </w:r>
                  <w:r w:rsidRPr="00D1155C">
                    <w:rPr>
                      <w:rFonts w:ascii="Arial" w:hAnsi="Arial" w:cs="Arial"/>
                      <w:color w:val="231F20"/>
                      <w:spacing w:val="-1"/>
                      <w:sz w:val="20"/>
                      <w:szCs w:val="20"/>
                    </w:rPr>
                    <w:t>CE11</w:t>
                  </w:r>
                </w:p>
              </w:tc>
            </w:tr>
          </w:tbl>
          <w:p w14:paraId="6866ED97" w14:textId="77777777" w:rsidR="00E774E0" w:rsidRPr="00D1155C" w:rsidRDefault="00E774E0"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E774E0" w:rsidRPr="00D1155C" w14:paraId="0770BCFD" w14:textId="77777777" w:rsidTr="0065099C">
              <w:trPr>
                <w:trHeight w:val="282"/>
              </w:trPr>
              <w:tc>
                <w:tcPr>
                  <w:tcW w:w="8395" w:type="dxa"/>
                  <w:shd w:val="clear" w:color="auto" w:fill="E6E6E6"/>
                </w:tcPr>
                <w:p w14:paraId="4FB5AB12" w14:textId="77777777" w:rsidR="00E774E0" w:rsidRPr="00D1155C" w:rsidRDefault="00E774E0" w:rsidP="0065099C">
                  <w:pPr>
                    <w:rPr>
                      <w:rFonts w:ascii="Arial" w:hAnsi="Arial" w:cs="Arial"/>
                      <w:sz w:val="20"/>
                      <w:szCs w:val="20"/>
                    </w:rPr>
                  </w:pPr>
                  <w:r w:rsidRPr="00D1155C">
                    <w:rPr>
                      <w:rFonts w:ascii="Arial" w:hAnsi="Arial" w:cs="Arial"/>
                      <w:sz w:val="20"/>
                      <w:szCs w:val="20"/>
                    </w:rPr>
                    <w:t>Transversales.</w:t>
                  </w:r>
                </w:p>
              </w:tc>
            </w:tr>
            <w:tr w:rsidR="00E774E0" w:rsidRPr="00D1155C" w14:paraId="58D3ED57" w14:textId="77777777" w:rsidTr="0065099C">
              <w:trPr>
                <w:trHeight w:val="246"/>
              </w:trPr>
              <w:tc>
                <w:tcPr>
                  <w:tcW w:w="8395" w:type="dxa"/>
                </w:tcPr>
                <w:p w14:paraId="0B0EFB86" w14:textId="77777777" w:rsidR="00E774E0" w:rsidRPr="00D1155C" w:rsidRDefault="00E774E0" w:rsidP="0065099C">
                  <w:pPr>
                    <w:spacing w:before="60"/>
                    <w:rPr>
                      <w:rFonts w:ascii="Arial" w:hAnsi="Arial" w:cs="Arial"/>
                      <w:sz w:val="20"/>
                      <w:szCs w:val="20"/>
                    </w:rPr>
                  </w:pPr>
                </w:p>
              </w:tc>
            </w:tr>
          </w:tbl>
          <w:p w14:paraId="5544FC25" w14:textId="77777777" w:rsidR="00E774E0" w:rsidRPr="00D1155C" w:rsidRDefault="00E774E0" w:rsidP="0065099C">
            <w:pPr>
              <w:rPr>
                <w:rFonts w:ascii="Arial" w:hAnsi="Arial" w:cs="Arial"/>
                <w:sz w:val="20"/>
                <w:szCs w:val="20"/>
              </w:rPr>
            </w:pPr>
            <w:r w:rsidRPr="00D1155C">
              <w:rPr>
                <w:rFonts w:ascii="Arial" w:hAnsi="Arial" w:cs="Arial"/>
                <w:sz w:val="20"/>
                <w:szCs w:val="20"/>
              </w:rPr>
              <w:t xml:space="preserve"> </w:t>
            </w:r>
          </w:p>
        </w:tc>
      </w:tr>
    </w:tbl>
    <w:p w14:paraId="115344D2" w14:textId="77777777" w:rsidR="00E774E0" w:rsidRPr="00D1155C" w:rsidRDefault="00E774E0" w:rsidP="00E774E0">
      <w:pPr>
        <w:rPr>
          <w:rFonts w:ascii="Arial" w:hAnsi="Arial" w:cs="Arial"/>
          <w:sz w:val="20"/>
          <w:szCs w:val="20"/>
        </w:rPr>
      </w:pPr>
    </w:p>
    <w:p w14:paraId="1182C291" w14:textId="77777777" w:rsidR="009700A8" w:rsidRPr="00D1155C" w:rsidRDefault="009700A8" w:rsidP="00E774E0">
      <w:pPr>
        <w:rPr>
          <w:rFonts w:ascii="Arial" w:hAnsi="Arial" w:cs="Arial"/>
          <w:sz w:val="20"/>
          <w:szCs w:val="20"/>
        </w:rPr>
      </w:pPr>
    </w:p>
    <w:p w14:paraId="4283F904" w14:textId="77777777" w:rsidR="00E774E0" w:rsidRPr="00D1155C" w:rsidRDefault="00E774E0" w:rsidP="00E774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774E0" w:rsidRPr="00D1155C" w14:paraId="5D8056EB" w14:textId="77777777" w:rsidTr="0065099C">
        <w:tc>
          <w:tcPr>
            <w:tcW w:w="8644" w:type="dxa"/>
            <w:shd w:val="clear" w:color="auto" w:fill="999999"/>
          </w:tcPr>
          <w:p w14:paraId="5BF4E84A" w14:textId="77777777" w:rsidR="00E774E0" w:rsidRPr="00D1155C" w:rsidRDefault="00E774E0"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7.- Metodologías docentes</w:t>
            </w:r>
          </w:p>
        </w:tc>
      </w:tr>
    </w:tbl>
    <w:p w14:paraId="1F934EC3" w14:textId="77777777" w:rsidR="00E774E0" w:rsidRPr="00D1155C" w:rsidRDefault="00E774E0" w:rsidP="00E77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774E0" w:rsidRPr="00D1155C" w14:paraId="739C20ED" w14:textId="77777777" w:rsidTr="0065099C">
        <w:tc>
          <w:tcPr>
            <w:tcW w:w="8748" w:type="dxa"/>
          </w:tcPr>
          <w:p w14:paraId="71415D10" w14:textId="77777777" w:rsidR="00E774E0" w:rsidRPr="00D1155C" w:rsidRDefault="00E774E0" w:rsidP="0065099C">
            <w:pPr>
              <w:tabs>
                <w:tab w:val="num" w:pos="2160"/>
              </w:tabs>
              <w:jc w:val="both"/>
              <w:rPr>
                <w:rFonts w:ascii="Arial" w:hAnsi="Arial" w:cs="Arial"/>
                <w:sz w:val="20"/>
                <w:szCs w:val="20"/>
              </w:rPr>
            </w:pPr>
            <w:r w:rsidRPr="00D1155C">
              <w:rPr>
                <w:rFonts w:ascii="Arial" w:hAnsi="Arial" w:cs="Arial"/>
                <w:color w:val="231F20"/>
                <w:sz w:val="20"/>
                <w:szCs w:val="20"/>
              </w:rPr>
              <w:t>Dado</w:t>
            </w:r>
            <w:r w:rsidRPr="00D1155C">
              <w:rPr>
                <w:rFonts w:ascii="Arial" w:hAnsi="Arial" w:cs="Arial"/>
                <w:color w:val="231F20"/>
                <w:spacing w:val="5"/>
                <w:sz w:val="20"/>
                <w:szCs w:val="20"/>
              </w:rPr>
              <w:t xml:space="preserve"> </w:t>
            </w:r>
            <w:r w:rsidRPr="00D1155C">
              <w:rPr>
                <w:rFonts w:ascii="Arial" w:hAnsi="Arial" w:cs="Arial"/>
                <w:color w:val="231F20"/>
                <w:sz w:val="20"/>
                <w:szCs w:val="20"/>
              </w:rPr>
              <w:t>que</w:t>
            </w:r>
            <w:r w:rsidRPr="00D1155C">
              <w:rPr>
                <w:rFonts w:ascii="Arial" w:hAnsi="Arial" w:cs="Arial"/>
                <w:color w:val="231F20"/>
                <w:spacing w:val="6"/>
                <w:sz w:val="20"/>
                <w:szCs w:val="20"/>
              </w:rPr>
              <w:t xml:space="preserve"> </w:t>
            </w:r>
            <w:r w:rsidRPr="00D1155C">
              <w:rPr>
                <w:rFonts w:ascii="Arial" w:hAnsi="Arial" w:cs="Arial"/>
                <w:color w:val="231F20"/>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busca</w:t>
            </w:r>
            <w:r w:rsidRPr="00D1155C">
              <w:rPr>
                <w:rFonts w:ascii="Arial" w:hAnsi="Arial" w:cs="Arial"/>
                <w:color w:val="231F20"/>
                <w:spacing w:val="6"/>
                <w:sz w:val="20"/>
                <w:szCs w:val="20"/>
              </w:rPr>
              <w:t xml:space="preserve"> </w:t>
            </w:r>
            <w:r w:rsidRPr="00D1155C">
              <w:rPr>
                <w:rFonts w:ascii="Arial" w:hAnsi="Arial" w:cs="Arial"/>
                <w:color w:val="231F20"/>
                <w:sz w:val="20"/>
                <w:szCs w:val="20"/>
              </w:rPr>
              <w:t>la</w:t>
            </w:r>
            <w:r w:rsidRPr="00D1155C">
              <w:rPr>
                <w:rFonts w:ascii="Arial" w:hAnsi="Arial" w:cs="Arial"/>
                <w:color w:val="231F20"/>
                <w:spacing w:val="5"/>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z w:val="20"/>
                <w:szCs w:val="20"/>
              </w:rPr>
              <w:t>principios</w:t>
            </w:r>
            <w:r w:rsidRPr="00D1155C">
              <w:rPr>
                <w:rFonts w:ascii="Arial" w:hAnsi="Arial" w:cs="Arial"/>
                <w:color w:val="231F20"/>
                <w:spacing w:val="6"/>
                <w:sz w:val="20"/>
                <w:szCs w:val="20"/>
              </w:rPr>
              <w:t xml:space="preserve"> </w:t>
            </w:r>
            <w:r w:rsidRPr="00D1155C">
              <w:rPr>
                <w:rFonts w:ascii="Arial" w:hAnsi="Arial" w:cs="Arial"/>
                <w:color w:val="231F20"/>
                <w:sz w:val="20"/>
                <w:szCs w:val="20"/>
              </w:rPr>
              <w:t>teórico-metodológicos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6"/>
                <w:sz w:val="20"/>
                <w:szCs w:val="20"/>
              </w:rPr>
              <w:t xml:space="preserve"> </w:t>
            </w:r>
            <w:r w:rsidRPr="00D1155C">
              <w:rPr>
                <w:rFonts w:ascii="Arial" w:hAnsi="Arial" w:cs="Arial"/>
                <w:color w:val="231F20"/>
                <w:sz w:val="20"/>
                <w:szCs w:val="20"/>
              </w:rPr>
              <w:t>su</w:t>
            </w:r>
            <w:r w:rsidRPr="00D1155C">
              <w:rPr>
                <w:rFonts w:ascii="Arial" w:hAnsi="Arial" w:cs="Arial"/>
                <w:color w:val="231F20"/>
                <w:spacing w:val="5"/>
                <w:sz w:val="20"/>
                <w:szCs w:val="20"/>
              </w:rPr>
              <w:t xml:space="preserve"> </w:t>
            </w:r>
            <w:r w:rsidRPr="00D1155C">
              <w:rPr>
                <w:rFonts w:ascii="Arial" w:hAnsi="Arial" w:cs="Arial"/>
                <w:color w:val="231F20"/>
                <w:sz w:val="20"/>
                <w:szCs w:val="20"/>
              </w:rPr>
              <w:t>aplicación</w:t>
            </w:r>
            <w:r w:rsidRPr="00D1155C">
              <w:rPr>
                <w:rFonts w:ascii="Arial" w:hAnsi="Arial" w:cs="Arial"/>
                <w:color w:val="231F20"/>
                <w:spacing w:val="6"/>
                <w:sz w:val="20"/>
                <w:szCs w:val="20"/>
              </w:rPr>
              <w:t xml:space="preserve"> </w:t>
            </w:r>
            <w:r w:rsidRPr="00D1155C">
              <w:rPr>
                <w:rFonts w:ascii="Arial" w:hAnsi="Arial" w:cs="Arial"/>
                <w:color w:val="231F20"/>
                <w:sz w:val="20"/>
                <w:szCs w:val="20"/>
              </w:rPr>
              <w:t>tanto</w:t>
            </w:r>
            <w:r w:rsidRPr="00D1155C">
              <w:rPr>
                <w:rFonts w:ascii="Arial" w:hAnsi="Arial" w:cs="Arial"/>
                <w:color w:val="231F20"/>
                <w:spacing w:val="6"/>
                <w:sz w:val="20"/>
                <w:szCs w:val="20"/>
              </w:rPr>
              <w:t xml:space="preserve"> </w:t>
            </w:r>
            <w:r w:rsidRPr="00D1155C">
              <w:rPr>
                <w:rFonts w:ascii="Arial" w:hAnsi="Arial" w:cs="Arial"/>
                <w:color w:val="231F20"/>
                <w:sz w:val="20"/>
                <w:szCs w:val="20"/>
              </w:rPr>
              <w:t>al</w:t>
            </w:r>
            <w:r w:rsidRPr="00D1155C">
              <w:rPr>
                <w:rFonts w:ascii="Arial" w:hAnsi="Arial" w:cs="Arial"/>
                <w:color w:val="231F20"/>
                <w:spacing w:val="6"/>
                <w:sz w:val="20"/>
                <w:szCs w:val="20"/>
              </w:rPr>
              <w:t xml:space="preserve"> </w:t>
            </w:r>
            <w:r w:rsidRPr="00D1155C">
              <w:rPr>
                <w:rFonts w:ascii="Arial" w:hAnsi="Arial" w:cs="Arial"/>
                <w:color w:val="231F20"/>
                <w:sz w:val="20"/>
                <w:szCs w:val="20"/>
              </w:rPr>
              <w:t>resto</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z w:val="20"/>
                <w:szCs w:val="20"/>
              </w:rPr>
              <w:t>las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asigna-</w:t>
            </w:r>
            <w:r w:rsidRPr="00D1155C">
              <w:rPr>
                <w:rFonts w:ascii="Arial" w:hAnsi="Arial" w:cs="Arial"/>
                <w:color w:val="231F20"/>
                <w:spacing w:val="23"/>
                <w:w w:val="103"/>
                <w:sz w:val="20"/>
                <w:szCs w:val="20"/>
              </w:rPr>
              <w:t xml:space="preserve"> </w:t>
            </w:r>
            <w:r w:rsidRPr="00D1155C">
              <w:rPr>
                <w:rFonts w:ascii="Arial" w:hAnsi="Arial" w:cs="Arial"/>
                <w:color w:val="231F20"/>
                <w:spacing w:val="-1"/>
                <w:sz w:val="20"/>
                <w:szCs w:val="20"/>
              </w:rPr>
              <w:t>turas</w:t>
            </w:r>
            <w:r w:rsidRPr="00D1155C">
              <w:rPr>
                <w:rFonts w:ascii="Arial" w:hAnsi="Arial" w:cs="Arial"/>
                <w:color w:val="231F20"/>
                <w:spacing w:val="5"/>
                <w:sz w:val="20"/>
                <w:szCs w:val="20"/>
              </w:rPr>
              <w:t xml:space="preserve"> </w:t>
            </w:r>
            <w:r w:rsidRPr="00D1155C">
              <w:rPr>
                <w:rFonts w:ascii="Arial" w:hAnsi="Arial" w:cs="Arial"/>
                <w:color w:val="231F20"/>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6"/>
                <w:sz w:val="20"/>
                <w:szCs w:val="20"/>
              </w:rPr>
              <w:t xml:space="preserve"> </w:t>
            </w:r>
            <w:r w:rsidRPr="00D1155C">
              <w:rPr>
                <w:rFonts w:ascii="Arial" w:hAnsi="Arial" w:cs="Arial"/>
                <w:color w:val="231F20"/>
                <w:sz w:val="20"/>
                <w:szCs w:val="20"/>
              </w:rPr>
              <w:t>prácticas</w:t>
            </w:r>
            <w:r w:rsidRPr="00D1155C">
              <w:rPr>
                <w:rFonts w:ascii="Arial" w:hAnsi="Arial" w:cs="Arial"/>
                <w:color w:val="231F20"/>
                <w:spacing w:val="5"/>
                <w:sz w:val="20"/>
                <w:szCs w:val="20"/>
              </w:rPr>
              <w:t xml:space="preserve"> </w:t>
            </w:r>
            <w:r w:rsidRPr="00D1155C">
              <w:rPr>
                <w:rFonts w:ascii="Arial" w:hAnsi="Arial" w:cs="Arial"/>
                <w:color w:val="231F20"/>
                <w:sz w:val="20"/>
                <w:szCs w:val="20"/>
              </w:rPr>
              <w:t>como</w:t>
            </w:r>
            <w:r w:rsidRPr="00D1155C">
              <w:rPr>
                <w:rFonts w:ascii="Arial" w:hAnsi="Arial" w:cs="Arial"/>
                <w:color w:val="231F20"/>
                <w:spacing w:val="6"/>
                <w:sz w:val="20"/>
                <w:szCs w:val="20"/>
              </w:rPr>
              <w:t xml:space="preserve"> </w:t>
            </w:r>
            <w:r w:rsidRPr="00D1155C">
              <w:rPr>
                <w:rFonts w:ascii="Arial" w:hAnsi="Arial" w:cs="Arial"/>
                <w:color w:val="231F20"/>
                <w:sz w:val="20"/>
                <w:szCs w:val="20"/>
              </w:rPr>
              <w:t>a</w:t>
            </w:r>
            <w:r w:rsidRPr="00D1155C">
              <w:rPr>
                <w:rFonts w:ascii="Arial" w:hAnsi="Arial" w:cs="Arial"/>
                <w:color w:val="231F20"/>
                <w:spacing w:val="6"/>
                <w:sz w:val="20"/>
                <w:szCs w:val="20"/>
              </w:rPr>
              <w:t xml:space="preserve"> </w:t>
            </w:r>
            <w:r w:rsidRPr="00D1155C">
              <w:rPr>
                <w:rFonts w:ascii="Arial" w:hAnsi="Arial" w:cs="Arial"/>
                <w:color w:val="231F20"/>
                <w:sz w:val="20"/>
                <w:szCs w:val="20"/>
              </w:rPr>
              <w:t>las</w:t>
            </w:r>
            <w:r w:rsidRPr="00D1155C">
              <w:rPr>
                <w:rFonts w:ascii="Arial" w:hAnsi="Arial" w:cs="Arial"/>
                <w:color w:val="231F20"/>
                <w:spacing w:val="6"/>
                <w:sz w:val="20"/>
                <w:szCs w:val="20"/>
              </w:rPr>
              <w:t xml:space="preserve"> </w:t>
            </w:r>
            <w:r w:rsidRPr="00D1155C">
              <w:rPr>
                <w:rFonts w:ascii="Arial" w:hAnsi="Arial" w:cs="Arial"/>
                <w:color w:val="231F20"/>
                <w:sz w:val="20"/>
                <w:szCs w:val="20"/>
              </w:rPr>
              <w:t>labores</w:t>
            </w:r>
            <w:r w:rsidRPr="00D1155C">
              <w:rPr>
                <w:rFonts w:ascii="Arial" w:hAnsi="Arial" w:cs="Arial"/>
                <w:color w:val="231F20"/>
                <w:spacing w:val="5"/>
                <w:sz w:val="20"/>
                <w:szCs w:val="20"/>
              </w:rPr>
              <w:t xml:space="preserve"> </w:t>
            </w:r>
            <w:r w:rsidRPr="00D1155C">
              <w:rPr>
                <w:rFonts w:ascii="Arial" w:hAnsi="Arial" w:cs="Arial"/>
                <w:color w:val="231F20"/>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investigación</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manera</w:t>
            </w:r>
            <w:r w:rsidRPr="00D1155C">
              <w:rPr>
                <w:rFonts w:ascii="Arial" w:hAnsi="Arial" w:cs="Arial"/>
                <w:color w:val="231F20"/>
                <w:spacing w:val="5"/>
                <w:sz w:val="20"/>
                <w:szCs w:val="20"/>
              </w:rPr>
              <w:t xml:space="preserve"> </w:t>
            </w:r>
            <w:r w:rsidRPr="00D1155C">
              <w:rPr>
                <w:rFonts w:ascii="Arial" w:hAnsi="Arial" w:cs="Arial"/>
                <w:color w:val="231F20"/>
                <w:sz w:val="20"/>
                <w:szCs w:val="20"/>
              </w:rPr>
              <w:t>autónoma,</w:t>
            </w:r>
            <w:r w:rsidRPr="00D1155C">
              <w:rPr>
                <w:rFonts w:ascii="Arial" w:hAnsi="Arial" w:cs="Arial"/>
                <w:color w:val="231F20"/>
                <w:spacing w:val="6"/>
                <w:sz w:val="20"/>
                <w:szCs w:val="20"/>
              </w:rPr>
              <w:t xml:space="preserve"> </w:t>
            </w:r>
            <w:r w:rsidRPr="00D1155C">
              <w:rPr>
                <w:rFonts w:ascii="Arial" w:hAnsi="Arial" w:cs="Arial"/>
                <w:color w:val="231F20"/>
                <w:sz w:val="20"/>
                <w:szCs w:val="20"/>
              </w:rPr>
              <w:t>las</w:t>
            </w:r>
            <w:r w:rsidRPr="00D1155C">
              <w:rPr>
                <w:rFonts w:ascii="Arial" w:hAnsi="Arial" w:cs="Arial"/>
                <w:color w:val="231F20"/>
                <w:spacing w:val="6"/>
                <w:sz w:val="20"/>
                <w:szCs w:val="20"/>
              </w:rPr>
              <w:t xml:space="preserve"> </w:t>
            </w:r>
            <w:r w:rsidRPr="00D1155C">
              <w:rPr>
                <w:rFonts w:ascii="Arial" w:hAnsi="Arial" w:cs="Arial"/>
                <w:color w:val="231F20"/>
                <w:sz w:val="20"/>
                <w:szCs w:val="20"/>
              </w:rPr>
              <w:t>metodologías</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5"/>
                <w:sz w:val="20"/>
                <w:szCs w:val="20"/>
              </w:rPr>
              <w:t xml:space="preserve"> </w:t>
            </w:r>
            <w:r w:rsidRPr="00D1155C">
              <w:rPr>
                <w:rFonts w:ascii="Arial" w:hAnsi="Arial" w:cs="Arial"/>
                <w:color w:val="231F20"/>
                <w:sz w:val="20"/>
                <w:szCs w:val="20"/>
              </w:rPr>
              <w:t>enseñanza-aprendizaje</w:t>
            </w:r>
            <w:r w:rsidRPr="00D1155C">
              <w:rPr>
                <w:rFonts w:ascii="Arial" w:hAnsi="Arial" w:cs="Arial"/>
                <w:color w:val="231F20"/>
                <w:spacing w:val="3"/>
                <w:sz w:val="20"/>
                <w:szCs w:val="20"/>
              </w:rPr>
              <w:t xml:space="preserve"> </w:t>
            </w:r>
            <w:r w:rsidRPr="00D1155C">
              <w:rPr>
                <w:rFonts w:ascii="Arial" w:hAnsi="Arial" w:cs="Arial"/>
                <w:color w:val="231F20"/>
                <w:sz w:val="20"/>
                <w:szCs w:val="20"/>
              </w:rPr>
              <w:t>empleadas</w:t>
            </w:r>
            <w:r w:rsidRPr="00D1155C">
              <w:rPr>
                <w:rFonts w:ascii="Arial" w:hAnsi="Arial" w:cs="Arial"/>
                <w:color w:val="231F20"/>
                <w:spacing w:val="3"/>
                <w:sz w:val="20"/>
                <w:szCs w:val="20"/>
              </w:rPr>
              <w:t xml:space="preserve"> </w:t>
            </w:r>
            <w:r w:rsidRPr="00D1155C">
              <w:rPr>
                <w:rFonts w:ascii="Arial" w:hAnsi="Arial" w:cs="Arial"/>
                <w:color w:val="231F20"/>
                <w:sz w:val="20"/>
                <w:szCs w:val="20"/>
              </w:rPr>
              <w:t>se</w:t>
            </w:r>
            <w:r w:rsidRPr="00D1155C">
              <w:rPr>
                <w:rFonts w:ascii="Arial" w:hAnsi="Arial" w:cs="Arial"/>
                <w:color w:val="231F20"/>
                <w:spacing w:val="3"/>
                <w:sz w:val="20"/>
                <w:szCs w:val="20"/>
              </w:rPr>
              <w:t xml:space="preserve"> </w:t>
            </w:r>
            <w:r w:rsidRPr="00D1155C">
              <w:rPr>
                <w:rFonts w:ascii="Arial" w:hAnsi="Arial" w:cs="Arial"/>
                <w:color w:val="231F20"/>
                <w:sz w:val="20"/>
                <w:szCs w:val="20"/>
              </w:rPr>
              <w:t>componen</w:t>
            </w:r>
            <w:r w:rsidRPr="00D1155C">
              <w:rPr>
                <w:rFonts w:ascii="Arial" w:hAnsi="Arial" w:cs="Arial"/>
                <w:color w:val="231F20"/>
                <w:spacing w:val="3"/>
                <w:sz w:val="20"/>
                <w:szCs w:val="20"/>
              </w:rPr>
              <w:t xml:space="preserve"> </w:t>
            </w:r>
            <w:r w:rsidRPr="00D1155C">
              <w:rPr>
                <w:rFonts w:ascii="Arial" w:hAnsi="Arial" w:cs="Arial"/>
                <w:color w:val="231F20"/>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z w:val="20"/>
                <w:szCs w:val="20"/>
              </w:rPr>
              <w:t>clases</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magistrales</w:t>
            </w:r>
            <w:r w:rsidRPr="00D1155C">
              <w:rPr>
                <w:rFonts w:ascii="Arial" w:hAnsi="Arial" w:cs="Arial"/>
                <w:color w:val="231F20"/>
                <w:spacing w:val="3"/>
                <w:sz w:val="20"/>
                <w:szCs w:val="20"/>
              </w:rPr>
              <w:t xml:space="preserve"> </w:t>
            </w:r>
            <w:r w:rsidRPr="00D1155C">
              <w:rPr>
                <w:rFonts w:ascii="Arial" w:hAnsi="Arial" w:cs="Arial"/>
                <w:color w:val="231F20"/>
                <w:sz w:val="20"/>
                <w:szCs w:val="20"/>
              </w:rPr>
              <w:t>y</w:t>
            </w:r>
            <w:r w:rsidRPr="00D1155C">
              <w:rPr>
                <w:rFonts w:ascii="Arial" w:hAnsi="Arial" w:cs="Arial"/>
                <w:color w:val="231F20"/>
                <w:spacing w:val="3"/>
                <w:sz w:val="20"/>
                <w:szCs w:val="20"/>
              </w:rPr>
              <w:t xml:space="preserve"> </w:t>
            </w:r>
            <w:r w:rsidRPr="00D1155C">
              <w:rPr>
                <w:rFonts w:ascii="Arial" w:hAnsi="Arial" w:cs="Arial"/>
                <w:color w:val="231F20"/>
                <w:sz w:val="20"/>
                <w:szCs w:val="20"/>
              </w:rPr>
              <w:t>prácticas</w:t>
            </w:r>
            <w:r w:rsidRPr="00D1155C">
              <w:rPr>
                <w:rFonts w:ascii="Arial" w:hAnsi="Arial" w:cs="Arial"/>
                <w:color w:val="231F20"/>
                <w:spacing w:val="3"/>
                <w:sz w:val="20"/>
                <w:szCs w:val="20"/>
              </w:rPr>
              <w:t xml:space="preserve"> </w:t>
            </w:r>
            <w:r w:rsidRPr="00D1155C">
              <w:rPr>
                <w:rFonts w:ascii="Arial" w:hAnsi="Arial" w:cs="Arial"/>
                <w:color w:val="231F20"/>
                <w:sz w:val="20"/>
                <w:szCs w:val="20"/>
              </w:rPr>
              <w:t>que</w:t>
            </w:r>
            <w:r w:rsidRPr="00D1155C">
              <w:rPr>
                <w:rFonts w:ascii="Arial" w:hAnsi="Arial" w:cs="Arial"/>
                <w:color w:val="231F20"/>
                <w:spacing w:val="3"/>
                <w:sz w:val="20"/>
                <w:szCs w:val="20"/>
              </w:rPr>
              <w:t xml:space="preserve"> </w:t>
            </w:r>
            <w:r w:rsidRPr="00D1155C">
              <w:rPr>
                <w:rFonts w:ascii="Arial" w:hAnsi="Arial" w:cs="Arial"/>
                <w:color w:val="231F20"/>
                <w:sz w:val="20"/>
                <w:szCs w:val="20"/>
              </w:rPr>
              <w:t>se</w:t>
            </w:r>
            <w:r w:rsidRPr="00D1155C">
              <w:rPr>
                <w:rFonts w:ascii="Arial" w:hAnsi="Arial" w:cs="Arial"/>
                <w:color w:val="231F20"/>
                <w:spacing w:val="3"/>
                <w:sz w:val="20"/>
                <w:szCs w:val="20"/>
              </w:rPr>
              <w:t xml:space="preserve"> </w:t>
            </w:r>
            <w:r w:rsidRPr="00D1155C">
              <w:rPr>
                <w:rFonts w:ascii="Arial" w:hAnsi="Arial" w:cs="Arial"/>
                <w:color w:val="231F20"/>
                <w:sz w:val="20"/>
                <w:szCs w:val="20"/>
              </w:rPr>
              <w:t>pueden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mezclar</w:t>
            </w:r>
            <w:r w:rsidRPr="00D1155C">
              <w:rPr>
                <w:rFonts w:ascii="Arial" w:hAnsi="Arial" w:cs="Arial"/>
                <w:color w:val="231F20"/>
                <w:spacing w:val="3"/>
                <w:sz w:val="20"/>
                <w:szCs w:val="20"/>
              </w:rPr>
              <w:t xml:space="preserve"> </w:t>
            </w:r>
            <w:r w:rsidRPr="00D1155C">
              <w:rPr>
                <w:rFonts w:ascii="Arial" w:hAnsi="Arial" w:cs="Arial"/>
                <w:color w:val="231F20"/>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z w:val="20"/>
                <w:szCs w:val="20"/>
              </w:rPr>
              <w:t>las</w:t>
            </w:r>
            <w:r w:rsidRPr="00D1155C">
              <w:rPr>
                <w:rFonts w:ascii="Arial" w:hAnsi="Arial" w:cs="Arial"/>
                <w:color w:val="231F20"/>
                <w:spacing w:val="3"/>
                <w:sz w:val="20"/>
                <w:szCs w:val="20"/>
              </w:rPr>
              <w:t xml:space="preserve"> </w:t>
            </w:r>
            <w:r w:rsidRPr="00D1155C">
              <w:rPr>
                <w:rFonts w:ascii="Arial" w:hAnsi="Arial" w:cs="Arial"/>
                <w:color w:val="231F20"/>
                <w:sz w:val="20"/>
                <w:szCs w:val="20"/>
              </w:rPr>
              <w:t>mismas</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horas</w:t>
            </w:r>
            <w:r w:rsidRPr="00D1155C">
              <w:rPr>
                <w:rFonts w:ascii="Arial" w:hAnsi="Arial" w:cs="Arial"/>
                <w:color w:val="231F20"/>
                <w:spacing w:val="3"/>
                <w:sz w:val="20"/>
                <w:szCs w:val="20"/>
              </w:rPr>
              <w:t xml:space="preserve"> </w:t>
            </w:r>
            <w:r w:rsidRPr="00D1155C">
              <w:rPr>
                <w:rFonts w:ascii="Arial" w:hAnsi="Arial" w:cs="Arial"/>
                <w:color w:val="231F20"/>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z w:val="20"/>
                <w:szCs w:val="20"/>
              </w:rPr>
              <w:t>aula.</w:t>
            </w:r>
            <w:r w:rsidRPr="00D1155C">
              <w:rPr>
                <w:rFonts w:ascii="Arial" w:hAnsi="Arial" w:cs="Arial"/>
                <w:color w:val="231F20"/>
                <w:spacing w:val="3"/>
                <w:sz w:val="20"/>
                <w:szCs w:val="20"/>
              </w:rPr>
              <w:t xml:space="preserve"> </w:t>
            </w:r>
            <w:r w:rsidRPr="00D1155C">
              <w:rPr>
                <w:rFonts w:ascii="Arial" w:hAnsi="Arial" w:cs="Arial"/>
                <w:color w:val="231F20"/>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z w:val="20"/>
                <w:szCs w:val="20"/>
              </w:rPr>
              <w:t>ellas</w:t>
            </w:r>
            <w:r w:rsidRPr="00D1155C">
              <w:rPr>
                <w:rFonts w:ascii="Arial" w:hAnsi="Arial" w:cs="Arial"/>
                <w:color w:val="231F20"/>
                <w:spacing w:val="39"/>
                <w:w w:val="102"/>
                <w:sz w:val="20"/>
                <w:szCs w:val="20"/>
              </w:rPr>
              <w:t xml:space="preserve"> </w:t>
            </w:r>
            <w:r w:rsidRPr="00D1155C">
              <w:rPr>
                <w:rFonts w:ascii="Arial" w:hAnsi="Arial" w:cs="Arial"/>
                <w:color w:val="231F20"/>
                <w:sz w:val="20"/>
                <w:szCs w:val="20"/>
              </w:rPr>
              <w:t>se</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incluyen</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lecturas</w:t>
            </w:r>
            <w:r w:rsidRPr="00D1155C">
              <w:rPr>
                <w:rFonts w:ascii="Arial" w:hAnsi="Arial" w:cs="Arial"/>
                <w:color w:val="231F20"/>
                <w:spacing w:val="8"/>
                <w:sz w:val="20"/>
                <w:szCs w:val="20"/>
              </w:rPr>
              <w:t xml:space="preserve"> </w:t>
            </w:r>
            <w:r w:rsidRPr="00D1155C">
              <w:rPr>
                <w:rFonts w:ascii="Arial" w:hAnsi="Arial" w:cs="Arial"/>
                <w:color w:val="231F20"/>
                <w:sz w:val="20"/>
                <w:szCs w:val="20"/>
              </w:rPr>
              <w:t>guiadas</w:t>
            </w:r>
            <w:r w:rsidRPr="00D1155C">
              <w:rPr>
                <w:rFonts w:ascii="Arial" w:hAnsi="Arial" w:cs="Arial"/>
                <w:color w:val="231F20"/>
                <w:spacing w:val="8"/>
                <w:sz w:val="20"/>
                <w:szCs w:val="20"/>
              </w:rPr>
              <w:t xml:space="preserve"> </w:t>
            </w:r>
            <w:r w:rsidRPr="00D1155C">
              <w:rPr>
                <w:rFonts w:ascii="Arial" w:hAnsi="Arial" w:cs="Arial"/>
                <w:color w:val="231F20"/>
                <w:sz w:val="20"/>
                <w:szCs w:val="20"/>
              </w:rPr>
              <w:t>(artículos</w:t>
            </w:r>
            <w:r w:rsidRPr="00D1155C">
              <w:rPr>
                <w:rFonts w:ascii="Arial" w:hAnsi="Arial" w:cs="Arial"/>
                <w:color w:val="231F20"/>
                <w:spacing w:val="8"/>
                <w:sz w:val="20"/>
                <w:szCs w:val="20"/>
              </w:rPr>
              <w:t xml:space="preserve"> </w:t>
            </w:r>
            <w:r w:rsidRPr="00D1155C">
              <w:rPr>
                <w:rFonts w:ascii="Arial" w:hAnsi="Arial" w:cs="Arial"/>
                <w:color w:val="231F20"/>
                <w:sz w:val="20"/>
                <w:szCs w:val="20"/>
              </w:rPr>
              <w:t>o</w:t>
            </w:r>
            <w:r w:rsidRPr="00D1155C">
              <w:rPr>
                <w:rFonts w:ascii="Arial" w:hAnsi="Arial" w:cs="Arial"/>
                <w:color w:val="231F20"/>
                <w:spacing w:val="8"/>
                <w:sz w:val="20"/>
                <w:szCs w:val="20"/>
              </w:rPr>
              <w:t xml:space="preserve"> </w:t>
            </w:r>
            <w:r w:rsidRPr="00D1155C">
              <w:rPr>
                <w:rFonts w:ascii="Arial" w:hAnsi="Arial" w:cs="Arial"/>
                <w:color w:val="231F20"/>
                <w:sz w:val="20"/>
                <w:szCs w:val="20"/>
              </w:rPr>
              <w:t>documentos</w:t>
            </w:r>
            <w:r w:rsidRPr="00D1155C">
              <w:rPr>
                <w:rFonts w:ascii="Arial" w:hAnsi="Arial" w:cs="Arial"/>
                <w:color w:val="231F20"/>
                <w:spacing w:val="8"/>
                <w:sz w:val="20"/>
                <w:szCs w:val="20"/>
              </w:rPr>
              <w:t xml:space="preserve"> </w:t>
            </w:r>
            <w:r w:rsidRPr="00D1155C">
              <w:rPr>
                <w:rFonts w:ascii="Arial" w:hAnsi="Arial" w:cs="Arial"/>
                <w:color w:val="231F20"/>
                <w:sz w:val="20"/>
                <w:szCs w:val="20"/>
              </w:rPr>
              <w:t>sobre</w:t>
            </w:r>
            <w:r w:rsidRPr="00D1155C">
              <w:rPr>
                <w:rFonts w:ascii="Arial" w:hAnsi="Arial" w:cs="Arial"/>
                <w:color w:val="231F20"/>
                <w:spacing w:val="8"/>
                <w:sz w:val="20"/>
                <w:szCs w:val="20"/>
              </w:rPr>
              <w:t xml:space="preserve"> </w:t>
            </w:r>
            <w:r w:rsidRPr="00D1155C">
              <w:rPr>
                <w:rFonts w:ascii="Arial" w:hAnsi="Arial" w:cs="Arial"/>
                <w:color w:val="231F20"/>
                <w:sz w:val="20"/>
                <w:szCs w:val="20"/>
              </w:rPr>
              <w:t>aspectos</w:t>
            </w:r>
            <w:r w:rsidRPr="00D1155C">
              <w:rPr>
                <w:rFonts w:ascii="Arial" w:hAnsi="Arial" w:cs="Arial"/>
                <w:color w:val="231F20"/>
                <w:spacing w:val="8"/>
                <w:sz w:val="20"/>
                <w:szCs w:val="20"/>
              </w:rPr>
              <w:t xml:space="preserve"> </w:t>
            </w:r>
            <w:r w:rsidRPr="00D1155C">
              <w:rPr>
                <w:rFonts w:ascii="Arial" w:hAnsi="Arial" w:cs="Arial"/>
                <w:color w:val="231F20"/>
                <w:sz w:val="20"/>
                <w:szCs w:val="20"/>
              </w:rPr>
              <w:t>teóricos</w:t>
            </w:r>
            <w:r w:rsidRPr="00D1155C">
              <w:rPr>
                <w:rFonts w:ascii="Arial" w:hAnsi="Arial" w:cs="Arial"/>
                <w:color w:val="231F20"/>
                <w:spacing w:val="8"/>
                <w:sz w:val="20"/>
                <w:szCs w:val="20"/>
              </w:rPr>
              <w:t xml:space="preserve"> </w:t>
            </w:r>
            <w:r w:rsidRPr="00D1155C">
              <w:rPr>
                <w:rFonts w:ascii="Arial" w:hAnsi="Arial" w:cs="Arial"/>
                <w:color w:val="231F20"/>
                <w:sz w:val="20"/>
                <w:szCs w:val="20"/>
              </w:rPr>
              <w:t>y</w:t>
            </w:r>
            <w:r w:rsidRPr="00D1155C">
              <w:rPr>
                <w:rFonts w:ascii="Arial" w:hAnsi="Arial" w:cs="Arial"/>
                <w:color w:val="231F20"/>
                <w:spacing w:val="8"/>
                <w:sz w:val="20"/>
                <w:szCs w:val="20"/>
              </w:rPr>
              <w:t xml:space="preserve"> </w:t>
            </w:r>
            <w:r w:rsidRPr="00D1155C">
              <w:rPr>
                <w:rFonts w:ascii="Arial" w:hAnsi="Arial" w:cs="Arial"/>
                <w:color w:val="231F20"/>
                <w:sz w:val="20"/>
                <w:szCs w:val="20"/>
              </w:rPr>
              <w:t>metodológicos</w:t>
            </w:r>
            <w:r w:rsidRPr="00D1155C">
              <w:rPr>
                <w:rFonts w:ascii="Arial" w:hAnsi="Arial" w:cs="Arial"/>
                <w:color w:val="231F20"/>
                <w:spacing w:val="9"/>
                <w:sz w:val="20"/>
                <w:szCs w:val="20"/>
              </w:rPr>
              <w:t xml:space="preserve"> </w:t>
            </w:r>
            <w:r w:rsidRPr="00D1155C">
              <w:rPr>
                <w:rFonts w:ascii="Arial" w:hAnsi="Arial" w:cs="Arial"/>
                <w:color w:val="231F20"/>
                <w:sz w:val="20"/>
                <w:szCs w:val="20"/>
              </w:rPr>
              <w:t>de</w:t>
            </w:r>
            <w:r w:rsidRPr="00D1155C">
              <w:rPr>
                <w:rFonts w:ascii="Arial" w:hAnsi="Arial" w:cs="Arial"/>
                <w:color w:val="231F20"/>
                <w:spacing w:val="8"/>
                <w:sz w:val="20"/>
                <w:szCs w:val="20"/>
              </w:rPr>
              <w:t xml:space="preserve"> </w:t>
            </w:r>
            <w:r w:rsidRPr="00D1155C">
              <w:rPr>
                <w:rFonts w:ascii="Arial" w:hAnsi="Arial" w:cs="Arial"/>
                <w:color w:val="231F20"/>
                <w:sz w:val="20"/>
                <w:szCs w:val="20"/>
              </w:rPr>
              <w:t>la</w:t>
            </w:r>
            <w:r w:rsidRPr="00D1155C">
              <w:rPr>
                <w:rFonts w:ascii="Arial" w:hAnsi="Arial" w:cs="Arial"/>
                <w:color w:val="231F20"/>
                <w:spacing w:val="8"/>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8"/>
                <w:sz w:val="20"/>
                <w:szCs w:val="20"/>
              </w:rPr>
              <w:t xml:space="preserve"> </w:t>
            </w:r>
            <w:r w:rsidRPr="00D1155C">
              <w:rPr>
                <w:rFonts w:ascii="Arial" w:hAnsi="Arial" w:cs="Arial"/>
                <w:color w:val="231F20"/>
                <w:sz w:val="20"/>
                <w:szCs w:val="20"/>
              </w:rPr>
              <w:t>con</w:t>
            </w:r>
            <w:r w:rsidRPr="00D1155C">
              <w:rPr>
                <w:rFonts w:ascii="Arial" w:hAnsi="Arial" w:cs="Arial"/>
                <w:color w:val="231F20"/>
                <w:spacing w:val="8"/>
                <w:sz w:val="20"/>
                <w:szCs w:val="20"/>
              </w:rPr>
              <w:t xml:space="preserve"> </w:t>
            </w:r>
            <w:r w:rsidRPr="00D1155C">
              <w:rPr>
                <w:rFonts w:ascii="Arial" w:hAnsi="Arial" w:cs="Arial"/>
                <w:color w:val="231F20"/>
                <w:sz w:val="20"/>
                <w:szCs w:val="20"/>
              </w:rPr>
              <w:t>los</w:t>
            </w:r>
            <w:r w:rsidRPr="00D1155C">
              <w:rPr>
                <w:rFonts w:ascii="Arial" w:hAnsi="Arial" w:cs="Arial"/>
                <w:color w:val="231F20"/>
                <w:spacing w:val="8"/>
                <w:sz w:val="20"/>
                <w:szCs w:val="20"/>
              </w:rPr>
              <w:t xml:space="preserve"> </w:t>
            </w:r>
            <w:r w:rsidRPr="00D1155C">
              <w:rPr>
                <w:rFonts w:ascii="Arial" w:hAnsi="Arial" w:cs="Arial"/>
                <w:color w:val="231F20"/>
                <w:sz w:val="20"/>
                <w:szCs w:val="20"/>
              </w:rPr>
              <w:t>consi</w:t>
            </w:r>
            <w:r w:rsidRPr="00D1155C">
              <w:rPr>
                <w:rFonts w:ascii="Arial" w:hAnsi="Arial" w:cs="Arial"/>
                <w:color w:val="231F20"/>
                <w:spacing w:val="-1"/>
                <w:sz w:val="20"/>
                <w:szCs w:val="20"/>
              </w:rPr>
              <w:t>guientes</w:t>
            </w:r>
            <w:r w:rsidRPr="00D1155C">
              <w:rPr>
                <w:rFonts w:ascii="Arial" w:hAnsi="Arial" w:cs="Arial"/>
                <w:color w:val="231F20"/>
                <w:sz w:val="20"/>
                <w:szCs w:val="20"/>
              </w:rPr>
              <w:t xml:space="preserve"> </w:t>
            </w:r>
            <w:r w:rsidRPr="00D1155C">
              <w:rPr>
                <w:rFonts w:ascii="Arial" w:hAnsi="Arial" w:cs="Arial"/>
                <w:color w:val="231F20"/>
                <w:spacing w:val="-1"/>
                <w:sz w:val="20"/>
                <w:szCs w:val="20"/>
              </w:rPr>
              <w:t>debates,</w:t>
            </w:r>
            <w:r w:rsidRPr="00D1155C">
              <w:rPr>
                <w:rFonts w:ascii="Arial" w:hAnsi="Arial" w:cs="Arial"/>
                <w:color w:val="231F20"/>
                <w:sz w:val="20"/>
                <w:szCs w:val="20"/>
              </w:rPr>
              <w:t xml:space="preserve"> </w:t>
            </w:r>
            <w:r w:rsidRPr="00D1155C">
              <w:rPr>
                <w:rFonts w:ascii="Arial" w:hAnsi="Arial" w:cs="Arial"/>
                <w:color w:val="231F20"/>
                <w:spacing w:val="-1"/>
                <w:sz w:val="20"/>
                <w:szCs w:val="20"/>
              </w:rPr>
              <w:t>presentaciones</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individuales</w:t>
            </w:r>
            <w:r w:rsidRPr="00D1155C">
              <w:rPr>
                <w:rFonts w:ascii="Arial" w:hAnsi="Arial" w:cs="Arial"/>
                <w:color w:val="231F20"/>
                <w:sz w:val="20"/>
                <w:szCs w:val="20"/>
              </w:rPr>
              <w:t xml:space="preserve"> o</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z w:val="20"/>
                <w:szCs w:val="20"/>
              </w:rPr>
              <w:t xml:space="preserve"> grupo</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z w:val="20"/>
                <w:szCs w:val="20"/>
              </w:rPr>
              <w:t xml:space="preserve"> </w:t>
            </w:r>
            <w:r w:rsidRPr="00D1155C">
              <w:rPr>
                <w:rFonts w:ascii="Arial" w:hAnsi="Arial" w:cs="Arial"/>
                <w:color w:val="231F20"/>
                <w:spacing w:val="-1"/>
                <w:sz w:val="20"/>
                <w:szCs w:val="20"/>
              </w:rPr>
              <w:t>los</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estudiantes,</w:t>
            </w:r>
            <w:r w:rsidRPr="00D1155C">
              <w:rPr>
                <w:rFonts w:ascii="Arial" w:hAnsi="Arial" w:cs="Arial"/>
                <w:color w:val="231F20"/>
                <w:sz w:val="20"/>
                <w:szCs w:val="20"/>
              </w:rPr>
              <w:t xml:space="preserve"> </w:t>
            </w:r>
            <w:r w:rsidRPr="00D1155C">
              <w:rPr>
                <w:rFonts w:ascii="Arial" w:hAnsi="Arial" w:cs="Arial"/>
                <w:color w:val="231F20"/>
                <w:spacing w:val="-1"/>
                <w:sz w:val="20"/>
                <w:szCs w:val="20"/>
              </w:rPr>
              <w:t>así</w:t>
            </w:r>
            <w:r w:rsidRPr="00D1155C">
              <w:rPr>
                <w:rFonts w:ascii="Arial" w:hAnsi="Arial" w:cs="Arial"/>
                <w:color w:val="231F20"/>
                <w:sz w:val="20"/>
                <w:szCs w:val="20"/>
              </w:rPr>
              <w:t xml:space="preserve"> </w:t>
            </w:r>
            <w:r w:rsidRPr="00D1155C">
              <w:rPr>
                <w:rFonts w:ascii="Arial" w:hAnsi="Arial" w:cs="Arial"/>
                <w:color w:val="231F20"/>
                <w:spacing w:val="-1"/>
                <w:sz w:val="20"/>
                <w:szCs w:val="20"/>
              </w:rPr>
              <w:t>como</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todo</w:t>
            </w:r>
            <w:r w:rsidRPr="00D1155C">
              <w:rPr>
                <w:rFonts w:ascii="Arial" w:hAnsi="Arial" w:cs="Arial"/>
                <w:color w:val="231F20"/>
                <w:sz w:val="20"/>
                <w:szCs w:val="20"/>
              </w:rPr>
              <w:t xml:space="preserve"> </w:t>
            </w:r>
            <w:r w:rsidRPr="00D1155C">
              <w:rPr>
                <w:rFonts w:ascii="Arial" w:hAnsi="Arial" w:cs="Arial"/>
                <w:color w:val="231F20"/>
                <w:spacing w:val="-1"/>
                <w:sz w:val="20"/>
                <w:szCs w:val="20"/>
              </w:rPr>
              <w:t>tipo</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z w:val="20"/>
                <w:szCs w:val="20"/>
              </w:rPr>
              <w:t xml:space="preserve"> </w:t>
            </w:r>
            <w:r w:rsidRPr="00D1155C">
              <w:rPr>
                <w:rFonts w:ascii="Arial" w:hAnsi="Arial" w:cs="Arial"/>
                <w:color w:val="231F20"/>
                <w:spacing w:val="-1"/>
                <w:sz w:val="20"/>
                <w:szCs w:val="20"/>
              </w:rPr>
              <w:t>ejercicios</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z w:val="20"/>
                <w:szCs w:val="20"/>
              </w:rPr>
              <w:t xml:space="preserve"> </w:t>
            </w:r>
            <w:r w:rsidRPr="00D1155C">
              <w:rPr>
                <w:rFonts w:ascii="Arial" w:hAnsi="Arial" w:cs="Arial"/>
                <w:color w:val="231F20"/>
                <w:spacing w:val="-1"/>
                <w:sz w:val="20"/>
                <w:szCs w:val="20"/>
              </w:rPr>
              <w:t>carácter</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práctico</w:t>
            </w:r>
            <w:r w:rsidRPr="00D1155C">
              <w:rPr>
                <w:rFonts w:ascii="Arial" w:hAnsi="Arial" w:cs="Arial"/>
                <w:color w:val="231F20"/>
                <w:spacing w:val="80"/>
                <w:w w:val="102"/>
                <w:sz w:val="20"/>
                <w:szCs w:val="20"/>
              </w:rPr>
              <w:t xml:space="preserve"> </w:t>
            </w:r>
            <w:r w:rsidRPr="00D1155C">
              <w:rPr>
                <w:rFonts w:ascii="Arial" w:hAnsi="Arial" w:cs="Arial"/>
                <w:color w:val="231F20"/>
                <w:sz w:val="20"/>
                <w:szCs w:val="20"/>
              </w:rPr>
              <w:t>que</w:t>
            </w:r>
            <w:r w:rsidRPr="00D1155C">
              <w:rPr>
                <w:rFonts w:ascii="Arial" w:hAnsi="Arial" w:cs="Arial"/>
                <w:color w:val="231F20"/>
                <w:spacing w:val="9"/>
                <w:sz w:val="20"/>
                <w:szCs w:val="20"/>
              </w:rPr>
              <w:t xml:space="preserve"> </w:t>
            </w:r>
            <w:r w:rsidRPr="00D1155C">
              <w:rPr>
                <w:rFonts w:ascii="Arial" w:hAnsi="Arial" w:cs="Arial"/>
                <w:color w:val="231F20"/>
                <w:sz w:val="20"/>
                <w:szCs w:val="20"/>
              </w:rPr>
              <w:t>tienda</w:t>
            </w:r>
            <w:r w:rsidRPr="00D1155C">
              <w:rPr>
                <w:rFonts w:ascii="Arial" w:hAnsi="Arial" w:cs="Arial"/>
                <w:color w:val="231F20"/>
                <w:spacing w:val="9"/>
                <w:sz w:val="20"/>
                <w:szCs w:val="20"/>
              </w:rPr>
              <w:t xml:space="preserve"> </w:t>
            </w:r>
            <w:r w:rsidRPr="00D1155C">
              <w:rPr>
                <w:rFonts w:ascii="Arial" w:hAnsi="Arial" w:cs="Arial"/>
                <w:color w:val="231F20"/>
                <w:sz w:val="20"/>
                <w:szCs w:val="20"/>
              </w:rPr>
              <w:t>a</w:t>
            </w:r>
            <w:r w:rsidRPr="00D1155C">
              <w:rPr>
                <w:rFonts w:ascii="Arial" w:hAnsi="Arial" w:cs="Arial"/>
                <w:color w:val="231F20"/>
                <w:spacing w:val="9"/>
                <w:sz w:val="20"/>
                <w:szCs w:val="20"/>
              </w:rPr>
              <w:t xml:space="preserve"> </w:t>
            </w:r>
            <w:r w:rsidRPr="00D1155C">
              <w:rPr>
                <w:rFonts w:ascii="Arial" w:hAnsi="Arial" w:cs="Arial"/>
                <w:color w:val="231F20"/>
                <w:sz w:val="20"/>
                <w:szCs w:val="20"/>
              </w:rPr>
              <w:t>lograr</w:t>
            </w:r>
            <w:r w:rsidRPr="00D1155C">
              <w:rPr>
                <w:rFonts w:ascii="Arial" w:hAnsi="Arial" w:cs="Arial"/>
                <w:color w:val="231F20"/>
                <w:spacing w:val="9"/>
                <w:sz w:val="20"/>
                <w:szCs w:val="20"/>
              </w:rPr>
              <w:t xml:space="preserve"> </w:t>
            </w:r>
            <w:r w:rsidRPr="00D1155C">
              <w:rPr>
                <w:rFonts w:ascii="Arial" w:hAnsi="Arial" w:cs="Arial"/>
                <w:color w:val="231F20"/>
                <w:sz w:val="20"/>
                <w:szCs w:val="20"/>
              </w:rPr>
              <w:t>la</w:t>
            </w:r>
            <w:r w:rsidRPr="00D1155C">
              <w:rPr>
                <w:rFonts w:ascii="Arial" w:hAnsi="Arial" w:cs="Arial"/>
                <w:color w:val="231F20"/>
                <w:spacing w:val="9"/>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8"/>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z w:val="20"/>
                <w:szCs w:val="20"/>
              </w:rPr>
              <w:t>los</w:t>
            </w:r>
            <w:r w:rsidRPr="00D1155C">
              <w:rPr>
                <w:rFonts w:ascii="Arial" w:hAnsi="Arial" w:cs="Arial"/>
                <w:color w:val="231F20"/>
                <w:spacing w:val="9"/>
                <w:sz w:val="20"/>
                <w:szCs w:val="20"/>
              </w:rPr>
              <w:t xml:space="preserve"> </w:t>
            </w:r>
            <w:r w:rsidRPr="00D1155C">
              <w:rPr>
                <w:rFonts w:ascii="Arial" w:hAnsi="Arial" w:cs="Arial"/>
                <w:color w:val="231F20"/>
                <w:sz w:val="20"/>
                <w:szCs w:val="20"/>
              </w:rPr>
              <w:t>conocimientos</w:t>
            </w:r>
            <w:r w:rsidRPr="00D1155C">
              <w:rPr>
                <w:rFonts w:ascii="Arial" w:hAnsi="Arial" w:cs="Arial"/>
                <w:color w:val="231F20"/>
                <w:spacing w:val="9"/>
                <w:sz w:val="20"/>
                <w:szCs w:val="20"/>
              </w:rPr>
              <w:t xml:space="preserve"> </w:t>
            </w:r>
            <w:r w:rsidRPr="00D1155C">
              <w:rPr>
                <w:rFonts w:ascii="Arial" w:hAnsi="Arial" w:cs="Arial"/>
                <w:color w:val="231F20"/>
                <w:sz w:val="20"/>
                <w:szCs w:val="20"/>
              </w:rPr>
              <w:t>y</w:t>
            </w:r>
            <w:r w:rsidRPr="00D1155C">
              <w:rPr>
                <w:rFonts w:ascii="Arial" w:hAnsi="Arial" w:cs="Arial"/>
                <w:color w:val="231F20"/>
                <w:spacing w:val="9"/>
                <w:sz w:val="20"/>
                <w:szCs w:val="20"/>
              </w:rPr>
              <w:t xml:space="preserve"> </w:t>
            </w:r>
            <w:r w:rsidRPr="00D1155C">
              <w:rPr>
                <w:rFonts w:ascii="Arial" w:hAnsi="Arial" w:cs="Arial"/>
                <w:color w:val="231F20"/>
                <w:sz w:val="20"/>
                <w:szCs w:val="20"/>
              </w:rPr>
              <w:t>habilidades</w:t>
            </w:r>
            <w:r w:rsidRPr="00D1155C">
              <w:rPr>
                <w:rFonts w:ascii="Arial" w:hAnsi="Arial" w:cs="Arial"/>
                <w:color w:val="231F20"/>
                <w:spacing w:val="9"/>
                <w:sz w:val="20"/>
                <w:szCs w:val="20"/>
              </w:rPr>
              <w:t xml:space="preserve"> </w:t>
            </w:r>
            <w:r w:rsidRPr="00D1155C">
              <w:rPr>
                <w:rFonts w:ascii="Arial" w:hAnsi="Arial" w:cs="Arial"/>
                <w:color w:val="231F20"/>
                <w:sz w:val="20"/>
                <w:szCs w:val="20"/>
              </w:rPr>
              <w:t>planteados</w:t>
            </w:r>
            <w:r w:rsidRPr="00D1155C">
              <w:rPr>
                <w:rFonts w:ascii="Arial" w:hAnsi="Arial" w:cs="Arial"/>
                <w:color w:val="231F20"/>
                <w:spacing w:val="9"/>
                <w:sz w:val="20"/>
                <w:szCs w:val="20"/>
              </w:rPr>
              <w:t xml:space="preserve"> </w:t>
            </w:r>
            <w:r w:rsidRPr="00D1155C">
              <w:rPr>
                <w:rFonts w:ascii="Arial" w:hAnsi="Arial" w:cs="Arial"/>
                <w:color w:val="231F20"/>
                <w:sz w:val="20"/>
                <w:szCs w:val="20"/>
              </w:rPr>
              <w:t>(búsqueda</w:t>
            </w:r>
            <w:r w:rsidRPr="00D1155C">
              <w:rPr>
                <w:rFonts w:ascii="Arial" w:hAnsi="Arial" w:cs="Arial"/>
                <w:color w:val="231F20"/>
                <w:spacing w:val="9"/>
                <w:sz w:val="20"/>
                <w:szCs w:val="20"/>
              </w:rPr>
              <w:t xml:space="preserve"> </w:t>
            </w:r>
            <w:r w:rsidRPr="00D1155C">
              <w:rPr>
                <w:rFonts w:ascii="Arial" w:hAnsi="Arial" w:cs="Arial"/>
                <w:color w:val="231F20"/>
                <w:sz w:val="20"/>
                <w:szCs w:val="20"/>
              </w:rPr>
              <w:t>documental,</w:t>
            </w:r>
            <w:r w:rsidRPr="00D1155C">
              <w:rPr>
                <w:rFonts w:ascii="Arial" w:hAnsi="Arial" w:cs="Arial"/>
                <w:color w:val="231F20"/>
                <w:spacing w:val="9"/>
                <w:sz w:val="20"/>
                <w:szCs w:val="20"/>
              </w:rPr>
              <w:t xml:space="preserve"> </w:t>
            </w:r>
            <w:r w:rsidRPr="00D1155C">
              <w:rPr>
                <w:rFonts w:ascii="Arial" w:hAnsi="Arial" w:cs="Arial"/>
                <w:color w:val="231F20"/>
                <w:sz w:val="20"/>
                <w:szCs w:val="20"/>
              </w:rPr>
              <w:t>análisis</w:t>
            </w:r>
            <w:r w:rsidRPr="00D1155C">
              <w:rPr>
                <w:rFonts w:ascii="Arial" w:hAnsi="Arial" w:cs="Arial"/>
                <w:color w:val="231F20"/>
                <w:spacing w:val="9"/>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z w:val="20"/>
                <w:szCs w:val="20"/>
              </w:rPr>
              <w:t>problemas</w:t>
            </w:r>
            <w:r w:rsidRPr="00D1155C">
              <w:rPr>
                <w:rFonts w:ascii="Arial" w:hAnsi="Arial" w:cs="Arial"/>
                <w:color w:val="231F20"/>
                <w:spacing w:val="22"/>
                <w:w w:val="102"/>
                <w:sz w:val="20"/>
                <w:szCs w:val="20"/>
              </w:rPr>
              <w:t xml:space="preserve"> </w:t>
            </w:r>
            <w:r w:rsidRPr="00D1155C">
              <w:rPr>
                <w:rFonts w:ascii="Arial" w:hAnsi="Arial" w:cs="Arial"/>
                <w:color w:val="231F20"/>
                <w:sz w:val="20"/>
                <w:szCs w:val="20"/>
              </w:rPr>
              <w:t>de</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elaboración</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z w:val="20"/>
                <w:szCs w:val="20"/>
              </w:rPr>
              <w:t>estrategias</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etc.).</w:t>
            </w:r>
            <w:r w:rsidRPr="00D1155C">
              <w:rPr>
                <w:rFonts w:ascii="Arial" w:hAnsi="Arial" w:cs="Arial"/>
                <w:color w:val="231F20"/>
                <w:spacing w:val="6"/>
                <w:sz w:val="20"/>
                <w:szCs w:val="20"/>
              </w:rPr>
              <w:t xml:space="preserve"> </w:t>
            </w:r>
            <w:r w:rsidRPr="00D1155C">
              <w:rPr>
                <w:rFonts w:ascii="Arial" w:hAnsi="Arial" w:cs="Arial"/>
                <w:color w:val="231F20"/>
                <w:spacing w:val="-3"/>
                <w:sz w:val="20"/>
                <w:szCs w:val="20"/>
              </w:rPr>
              <w:t>También</w:t>
            </w:r>
            <w:r w:rsidRPr="00D1155C">
              <w:rPr>
                <w:rFonts w:ascii="Arial" w:hAnsi="Arial" w:cs="Arial"/>
                <w:color w:val="231F20"/>
                <w:spacing w:val="6"/>
                <w:sz w:val="20"/>
                <w:szCs w:val="20"/>
              </w:rPr>
              <w:t xml:space="preserve"> </w:t>
            </w:r>
            <w:r w:rsidRPr="00D1155C">
              <w:rPr>
                <w:rFonts w:ascii="Arial" w:hAnsi="Arial" w:cs="Arial"/>
                <w:color w:val="231F20"/>
                <w:sz w:val="20"/>
                <w:szCs w:val="20"/>
              </w:rPr>
              <w:t>habrá</w:t>
            </w:r>
            <w:r w:rsidRPr="00D1155C">
              <w:rPr>
                <w:rFonts w:ascii="Arial" w:hAnsi="Arial" w:cs="Arial"/>
                <w:color w:val="231F20"/>
                <w:spacing w:val="6"/>
                <w:sz w:val="20"/>
                <w:szCs w:val="20"/>
              </w:rPr>
              <w:t xml:space="preserve"> </w:t>
            </w:r>
            <w:r w:rsidRPr="00D1155C">
              <w:rPr>
                <w:rFonts w:ascii="Arial" w:hAnsi="Arial" w:cs="Arial"/>
                <w:color w:val="231F20"/>
                <w:sz w:val="20"/>
                <w:szCs w:val="20"/>
              </w:rPr>
              <w:t>tutorías</w:t>
            </w:r>
            <w:r w:rsidRPr="00D1155C">
              <w:rPr>
                <w:rFonts w:ascii="Arial" w:hAnsi="Arial" w:cs="Arial"/>
                <w:color w:val="231F20"/>
                <w:spacing w:val="6"/>
                <w:sz w:val="20"/>
                <w:szCs w:val="20"/>
              </w:rPr>
              <w:t xml:space="preserve"> </w:t>
            </w:r>
            <w:r w:rsidRPr="00D1155C">
              <w:rPr>
                <w:rFonts w:ascii="Arial" w:hAnsi="Arial" w:cs="Arial"/>
                <w:color w:val="231F20"/>
                <w:sz w:val="20"/>
                <w:szCs w:val="20"/>
              </w:rPr>
              <w:t>grupales</w:t>
            </w:r>
            <w:r w:rsidRPr="00D1155C">
              <w:rPr>
                <w:rFonts w:ascii="Arial" w:hAnsi="Arial" w:cs="Arial"/>
                <w:color w:val="231F20"/>
                <w:spacing w:val="6"/>
                <w:sz w:val="20"/>
                <w:szCs w:val="20"/>
              </w:rPr>
              <w:t xml:space="preserve"> </w:t>
            </w:r>
            <w:r w:rsidRPr="00D1155C">
              <w:rPr>
                <w:rFonts w:ascii="Arial" w:hAnsi="Arial" w:cs="Arial"/>
                <w:color w:val="231F20"/>
                <w:sz w:val="20"/>
                <w:szCs w:val="20"/>
              </w:rPr>
              <w:t>e</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individuales</w:t>
            </w:r>
            <w:r w:rsidRPr="00D1155C">
              <w:rPr>
                <w:rFonts w:ascii="Arial" w:hAnsi="Arial" w:cs="Arial"/>
                <w:color w:val="231F20"/>
                <w:spacing w:val="5"/>
                <w:sz w:val="20"/>
                <w:szCs w:val="20"/>
              </w:rPr>
              <w:t xml:space="preserve"> </w:t>
            </w:r>
            <w:r w:rsidRPr="00D1155C">
              <w:rPr>
                <w:rFonts w:ascii="Arial" w:hAnsi="Arial" w:cs="Arial"/>
                <w:color w:val="231F20"/>
                <w:sz w:val="20"/>
                <w:szCs w:val="20"/>
              </w:rPr>
              <w:t>cuando</w:t>
            </w:r>
            <w:r w:rsidRPr="00D1155C">
              <w:rPr>
                <w:rFonts w:ascii="Arial" w:hAnsi="Arial" w:cs="Arial"/>
                <w:color w:val="231F20"/>
                <w:spacing w:val="6"/>
                <w:sz w:val="20"/>
                <w:szCs w:val="20"/>
              </w:rPr>
              <w:t xml:space="preserve"> </w:t>
            </w:r>
            <w:r w:rsidRPr="00D1155C">
              <w:rPr>
                <w:rFonts w:ascii="Arial" w:hAnsi="Arial" w:cs="Arial"/>
                <w:color w:val="231F20"/>
                <w:sz w:val="20"/>
                <w:szCs w:val="20"/>
              </w:rPr>
              <w:t>se</w:t>
            </w:r>
            <w:r w:rsidRPr="00D1155C">
              <w:rPr>
                <w:rFonts w:ascii="Arial" w:hAnsi="Arial" w:cs="Arial"/>
                <w:color w:val="231F20"/>
                <w:spacing w:val="6"/>
                <w:sz w:val="20"/>
                <w:szCs w:val="20"/>
              </w:rPr>
              <w:t xml:space="preserve"> </w:t>
            </w:r>
            <w:r w:rsidRPr="00D1155C">
              <w:rPr>
                <w:rFonts w:ascii="Arial" w:hAnsi="Arial" w:cs="Arial"/>
                <w:color w:val="231F20"/>
                <w:sz w:val="20"/>
                <w:szCs w:val="20"/>
              </w:rPr>
              <w:t>estime</w:t>
            </w:r>
            <w:r w:rsidRPr="00D1155C">
              <w:rPr>
                <w:rFonts w:ascii="Arial" w:hAnsi="Arial" w:cs="Arial"/>
                <w:color w:val="231F20"/>
                <w:spacing w:val="105"/>
                <w:w w:val="102"/>
                <w:sz w:val="20"/>
                <w:szCs w:val="20"/>
              </w:rPr>
              <w:t xml:space="preserve"> </w:t>
            </w:r>
            <w:r w:rsidRPr="00D1155C">
              <w:rPr>
                <w:rFonts w:ascii="Arial" w:hAnsi="Arial" w:cs="Arial"/>
                <w:color w:val="231F20"/>
                <w:spacing w:val="-2"/>
                <w:sz w:val="20"/>
                <w:szCs w:val="20"/>
              </w:rPr>
              <w:t>conveniente.</w:t>
            </w:r>
            <w:r w:rsidRPr="00D1155C">
              <w:rPr>
                <w:rFonts w:ascii="Arial" w:hAnsi="Arial" w:cs="Arial"/>
                <w:color w:val="231F20"/>
                <w:spacing w:val="4"/>
                <w:sz w:val="20"/>
                <w:szCs w:val="20"/>
              </w:rPr>
              <w:t xml:space="preserve"> </w:t>
            </w:r>
            <w:r w:rsidRPr="00D1155C">
              <w:rPr>
                <w:rFonts w:ascii="Arial" w:hAnsi="Arial" w:cs="Arial"/>
                <w:color w:val="231F20"/>
                <w:sz w:val="20"/>
                <w:szCs w:val="20"/>
              </w:rPr>
              <w:t>Se</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espera,</w:t>
            </w:r>
            <w:r w:rsidRPr="00D1155C">
              <w:rPr>
                <w:rFonts w:ascii="Arial" w:hAnsi="Arial" w:cs="Arial"/>
                <w:color w:val="231F20"/>
                <w:spacing w:val="5"/>
                <w:sz w:val="20"/>
                <w:szCs w:val="20"/>
              </w:rPr>
              <w:t xml:space="preserve"> </w:t>
            </w:r>
            <w:r w:rsidRPr="00D1155C">
              <w:rPr>
                <w:rFonts w:ascii="Arial" w:hAnsi="Arial" w:cs="Arial"/>
                <w:color w:val="231F20"/>
                <w:sz w:val="20"/>
                <w:szCs w:val="20"/>
              </w:rPr>
              <w:t>por</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tanto,</w:t>
            </w:r>
            <w:r w:rsidRPr="00D1155C">
              <w:rPr>
                <w:rFonts w:ascii="Arial" w:hAnsi="Arial" w:cs="Arial"/>
                <w:color w:val="231F20"/>
                <w:spacing w:val="4"/>
                <w:sz w:val="20"/>
                <w:szCs w:val="20"/>
              </w:rPr>
              <w:t xml:space="preserve"> </w:t>
            </w:r>
            <w:r w:rsidRPr="00D1155C">
              <w:rPr>
                <w:rFonts w:ascii="Arial" w:hAnsi="Arial" w:cs="Arial"/>
                <w:color w:val="231F20"/>
                <w:sz w:val="20"/>
                <w:szCs w:val="20"/>
              </w:rPr>
              <w:t>la</w:t>
            </w:r>
            <w:r w:rsidRPr="00D1155C">
              <w:rPr>
                <w:rFonts w:ascii="Arial" w:hAnsi="Arial" w:cs="Arial"/>
                <w:color w:val="231F20"/>
                <w:spacing w:val="5"/>
                <w:sz w:val="20"/>
                <w:szCs w:val="20"/>
              </w:rPr>
              <w:t xml:space="preserve"> </w:t>
            </w:r>
            <w:proofErr w:type="gramStart"/>
            <w:r w:rsidRPr="00D1155C">
              <w:rPr>
                <w:rFonts w:ascii="Arial" w:hAnsi="Arial" w:cs="Arial"/>
                <w:color w:val="231F20"/>
                <w:sz w:val="20"/>
                <w:szCs w:val="20"/>
              </w:rPr>
              <w:t>participación</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activa</w:t>
            </w:r>
            <w:proofErr w:type="gramEnd"/>
            <w:r w:rsidRPr="00D1155C">
              <w:rPr>
                <w:rFonts w:ascii="Arial" w:hAnsi="Arial" w:cs="Arial"/>
                <w:color w:val="231F20"/>
                <w:spacing w:val="5"/>
                <w:sz w:val="20"/>
                <w:szCs w:val="20"/>
              </w:rPr>
              <w:t xml:space="preserve"> </w:t>
            </w:r>
            <w:r w:rsidRPr="00D1155C">
              <w:rPr>
                <w:rFonts w:ascii="Arial" w:hAnsi="Arial" w:cs="Arial"/>
                <w:color w:val="231F20"/>
                <w:sz w:val="20"/>
                <w:szCs w:val="20"/>
              </w:rPr>
              <w:t>por</w:t>
            </w:r>
            <w:r w:rsidRPr="00D1155C">
              <w:rPr>
                <w:rFonts w:ascii="Arial" w:hAnsi="Arial" w:cs="Arial"/>
                <w:color w:val="231F20"/>
                <w:spacing w:val="4"/>
                <w:sz w:val="20"/>
                <w:szCs w:val="20"/>
              </w:rPr>
              <w:t xml:space="preserve"> </w:t>
            </w:r>
            <w:r w:rsidRPr="00D1155C">
              <w:rPr>
                <w:rFonts w:ascii="Arial" w:hAnsi="Arial" w:cs="Arial"/>
                <w:color w:val="231F20"/>
                <w:sz w:val="20"/>
                <w:szCs w:val="20"/>
              </w:rPr>
              <w:t>parte</w:t>
            </w:r>
            <w:r w:rsidRPr="00D1155C">
              <w:rPr>
                <w:rFonts w:ascii="Arial" w:hAnsi="Arial" w:cs="Arial"/>
                <w:color w:val="231F20"/>
                <w:spacing w:val="4"/>
                <w:sz w:val="20"/>
                <w:szCs w:val="20"/>
              </w:rPr>
              <w:t xml:space="preserve"> </w:t>
            </w:r>
            <w:r w:rsidRPr="00D1155C">
              <w:rPr>
                <w:rFonts w:ascii="Arial" w:hAnsi="Arial" w:cs="Arial"/>
                <w:color w:val="231F20"/>
                <w:sz w:val="20"/>
                <w:szCs w:val="20"/>
              </w:rPr>
              <w:t>del</w:t>
            </w:r>
            <w:r w:rsidRPr="00D1155C">
              <w:rPr>
                <w:rFonts w:ascii="Arial" w:hAnsi="Arial" w:cs="Arial"/>
                <w:color w:val="231F20"/>
                <w:spacing w:val="5"/>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4"/>
                <w:sz w:val="20"/>
                <w:szCs w:val="20"/>
              </w:rPr>
              <w:t xml:space="preserve"> </w:t>
            </w:r>
            <w:r w:rsidRPr="00D1155C">
              <w:rPr>
                <w:rFonts w:ascii="Arial" w:hAnsi="Arial" w:cs="Arial"/>
                <w:color w:val="231F20"/>
                <w:sz w:val="20"/>
                <w:szCs w:val="20"/>
              </w:rPr>
              <w:t>en</w:t>
            </w:r>
            <w:r w:rsidRPr="00D1155C">
              <w:rPr>
                <w:rFonts w:ascii="Arial" w:hAnsi="Arial" w:cs="Arial"/>
                <w:color w:val="231F20"/>
                <w:spacing w:val="5"/>
                <w:sz w:val="20"/>
                <w:szCs w:val="20"/>
              </w:rPr>
              <w:t xml:space="preserve"> </w:t>
            </w:r>
            <w:r w:rsidRPr="00D1155C">
              <w:rPr>
                <w:rFonts w:ascii="Arial" w:hAnsi="Arial" w:cs="Arial"/>
                <w:color w:val="231F20"/>
                <w:sz w:val="20"/>
                <w:szCs w:val="20"/>
              </w:rPr>
              <w:t>las</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4"/>
                <w:sz w:val="20"/>
                <w:szCs w:val="20"/>
              </w:rPr>
              <w:t xml:space="preserve"> </w:t>
            </w:r>
            <w:r w:rsidRPr="00D1155C">
              <w:rPr>
                <w:rFonts w:ascii="Arial" w:hAnsi="Arial" w:cs="Arial"/>
                <w:color w:val="231F20"/>
                <w:sz w:val="20"/>
                <w:szCs w:val="20"/>
              </w:rPr>
              <w:t>presenciales</w:t>
            </w:r>
            <w:r w:rsidRPr="00D1155C">
              <w:rPr>
                <w:rFonts w:ascii="Arial" w:hAnsi="Arial" w:cs="Arial"/>
                <w:color w:val="231F20"/>
                <w:spacing w:val="5"/>
                <w:sz w:val="20"/>
                <w:szCs w:val="20"/>
              </w:rPr>
              <w:t xml:space="preserve"> </w:t>
            </w:r>
            <w:r w:rsidRPr="00D1155C">
              <w:rPr>
                <w:rFonts w:ascii="Arial" w:hAnsi="Arial" w:cs="Arial"/>
                <w:color w:val="231F20"/>
                <w:sz w:val="20"/>
                <w:szCs w:val="20"/>
              </w:rPr>
              <w:t>y</w:t>
            </w:r>
            <w:r w:rsidRPr="00D1155C">
              <w:rPr>
                <w:rFonts w:ascii="Arial" w:hAnsi="Arial" w:cs="Arial"/>
                <w:color w:val="231F20"/>
                <w:spacing w:val="4"/>
                <w:sz w:val="20"/>
                <w:szCs w:val="20"/>
              </w:rPr>
              <w:t xml:space="preserve"> </w:t>
            </w:r>
            <w:r w:rsidRPr="00D1155C">
              <w:rPr>
                <w:rFonts w:ascii="Arial" w:hAnsi="Arial" w:cs="Arial"/>
                <w:color w:val="231F20"/>
                <w:sz w:val="20"/>
                <w:szCs w:val="20"/>
              </w:rPr>
              <w:t>se</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valora</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espe</w:t>
            </w:r>
            <w:r w:rsidRPr="00D1155C">
              <w:rPr>
                <w:rFonts w:ascii="Arial" w:hAnsi="Arial" w:cs="Arial"/>
                <w:color w:val="231F20"/>
                <w:sz w:val="20"/>
                <w:szCs w:val="20"/>
              </w:rPr>
              <w:t>cialmente</w:t>
            </w:r>
            <w:r w:rsidRPr="00D1155C">
              <w:rPr>
                <w:rFonts w:ascii="Arial" w:hAnsi="Arial" w:cs="Arial"/>
                <w:color w:val="231F20"/>
                <w:spacing w:val="9"/>
                <w:sz w:val="20"/>
                <w:szCs w:val="20"/>
              </w:rPr>
              <w:t xml:space="preserve"> </w:t>
            </w:r>
            <w:r w:rsidRPr="00D1155C">
              <w:rPr>
                <w:rFonts w:ascii="Arial" w:hAnsi="Arial" w:cs="Arial"/>
                <w:color w:val="231F20"/>
                <w:sz w:val="20"/>
                <w:szCs w:val="20"/>
              </w:rPr>
              <w:t>el</w:t>
            </w:r>
            <w:r w:rsidRPr="00D1155C">
              <w:rPr>
                <w:rFonts w:ascii="Arial" w:hAnsi="Arial" w:cs="Arial"/>
                <w:color w:val="231F20"/>
                <w:spacing w:val="9"/>
                <w:sz w:val="20"/>
                <w:szCs w:val="20"/>
              </w:rPr>
              <w:t xml:space="preserve"> </w:t>
            </w:r>
            <w:r w:rsidRPr="00D1155C">
              <w:rPr>
                <w:rFonts w:ascii="Arial" w:hAnsi="Arial" w:cs="Arial"/>
                <w:color w:val="231F20"/>
                <w:sz w:val="20"/>
                <w:szCs w:val="20"/>
              </w:rPr>
              <w:t>estudio</w:t>
            </w:r>
            <w:r w:rsidRPr="00D1155C">
              <w:rPr>
                <w:rFonts w:ascii="Arial" w:hAnsi="Arial" w:cs="Arial"/>
                <w:color w:val="231F20"/>
                <w:spacing w:val="9"/>
                <w:sz w:val="20"/>
                <w:szCs w:val="20"/>
              </w:rPr>
              <w:t xml:space="preserve"> </w:t>
            </w:r>
            <w:r w:rsidRPr="00D1155C">
              <w:rPr>
                <w:rFonts w:ascii="Arial" w:hAnsi="Arial" w:cs="Arial"/>
                <w:color w:val="231F20"/>
                <w:sz w:val="20"/>
                <w:szCs w:val="20"/>
              </w:rPr>
              <w:t>personal</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9"/>
                <w:sz w:val="20"/>
                <w:szCs w:val="20"/>
              </w:rPr>
              <w:t xml:space="preserve"> </w:t>
            </w:r>
            <w:r w:rsidRPr="00D1155C">
              <w:rPr>
                <w:rFonts w:ascii="Arial" w:hAnsi="Arial" w:cs="Arial"/>
                <w:color w:val="231F20"/>
                <w:sz w:val="20"/>
                <w:szCs w:val="20"/>
              </w:rPr>
              <w:t>el</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trabajo</w:t>
            </w:r>
            <w:r w:rsidRPr="00D1155C">
              <w:rPr>
                <w:rFonts w:ascii="Arial" w:hAnsi="Arial" w:cs="Arial"/>
                <w:color w:val="231F20"/>
                <w:spacing w:val="9"/>
                <w:sz w:val="20"/>
                <w:szCs w:val="20"/>
              </w:rPr>
              <w:t xml:space="preserve"> </w:t>
            </w:r>
            <w:r w:rsidRPr="00D1155C">
              <w:rPr>
                <w:rFonts w:ascii="Arial" w:hAnsi="Arial" w:cs="Arial"/>
                <w:color w:val="231F20"/>
                <w:sz w:val="20"/>
                <w:szCs w:val="20"/>
              </w:rPr>
              <w:t>autónomo</w:t>
            </w:r>
            <w:r w:rsidRPr="00D1155C">
              <w:rPr>
                <w:rFonts w:ascii="Arial" w:hAnsi="Arial" w:cs="Arial"/>
                <w:color w:val="231F20"/>
                <w:spacing w:val="10"/>
                <w:sz w:val="20"/>
                <w:szCs w:val="20"/>
              </w:rPr>
              <w:t xml:space="preserve"> </w:t>
            </w:r>
            <w:r w:rsidRPr="00D1155C">
              <w:rPr>
                <w:rFonts w:ascii="Arial" w:hAnsi="Arial" w:cs="Arial"/>
                <w:color w:val="231F20"/>
                <w:sz w:val="20"/>
                <w:szCs w:val="20"/>
              </w:rPr>
              <w:t>por</w:t>
            </w:r>
            <w:r w:rsidRPr="00D1155C">
              <w:rPr>
                <w:rFonts w:ascii="Arial" w:hAnsi="Arial" w:cs="Arial"/>
                <w:color w:val="231F20"/>
                <w:spacing w:val="9"/>
                <w:sz w:val="20"/>
                <w:szCs w:val="20"/>
              </w:rPr>
              <w:t xml:space="preserve"> </w:t>
            </w:r>
            <w:r w:rsidRPr="00D1155C">
              <w:rPr>
                <w:rFonts w:ascii="Arial" w:hAnsi="Arial" w:cs="Arial"/>
                <w:color w:val="231F20"/>
                <w:sz w:val="20"/>
                <w:szCs w:val="20"/>
              </w:rPr>
              <w:t>parte</w:t>
            </w:r>
            <w:r w:rsidRPr="00D1155C">
              <w:rPr>
                <w:rFonts w:ascii="Arial" w:hAnsi="Arial" w:cs="Arial"/>
                <w:color w:val="231F20"/>
                <w:spacing w:val="9"/>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pacing w:val="-2"/>
                <w:sz w:val="20"/>
                <w:szCs w:val="20"/>
              </w:rPr>
              <w:t>éste</w:t>
            </w:r>
          </w:p>
        </w:tc>
      </w:tr>
    </w:tbl>
    <w:p w14:paraId="47A81683" w14:textId="77777777" w:rsidR="00E774E0" w:rsidRPr="00D1155C" w:rsidRDefault="00E774E0" w:rsidP="00E774E0">
      <w:pPr>
        <w:rPr>
          <w:rFonts w:ascii="Arial" w:hAnsi="Arial" w:cs="Arial"/>
          <w:sz w:val="20"/>
          <w:szCs w:val="20"/>
        </w:rPr>
      </w:pPr>
    </w:p>
    <w:p w14:paraId="16748785" w14:textId="77777777" w:rsidR="00E774E0" w:rsidRPr="00D1155C" w:rsidRDefault="00E774E0" w:rsidP="00E774E0">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774E0" w:rsidRPr="00D1155C" w14:paraId="2FB5DDB0" w14:textId="77777777" w:rsidTr="0065099C">
        <w:tc>
          <w:tcPr>
            <w:tcW w:w="8644" w:type="dxa"/>
            <w:shd w:val="clear" w:color="auto" w:fill="999999"/>
          </w:tcPr>
          <w:p w14:paraId="0F7FAA53" w14:textId="77777777" w:rsidR="00E774E0" w:rsidRPr="00D1155C" w:rsidRDefault="00E774E0"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6F0670DE" w14:textId="77777777" w:rsidR="00E774E0" w:rsidRPr="00D1155C" w:rsidRDefault="00E774E0" w:rsidP="00E774E0">
      <w:pPr>
        <w:rPr>
          <w:rFonts w:ascii="Arial" w:hAnsi="Arial" w:cs="Arial"/>
          <w:sz w:val="20"/>
          <w:szCs w:val="20"/>
        </w:rPr>
      </w:pPr>
    </w:p>
    <w:tbl>
      <w:tblPr>
        <w:tblW w:w="8630" w:type="dxa"/>
        <w:tblInd w:w="6" w:type="dxa"/>
        <w:tblLayout w:type="fixed"/>
        <w:tblCellMar>
          <w:left w:w="0" w:type="dxa"/>
          <w:right w:w="0" w:type="dxa"/>
        </w:tblCellMar>
        <w:tblLook w:val="01E0" w:firstRow="1" w:lastRow="1" w:firstColumn="1" w:lastColumn="1" w:noHBand="0" w:noVBand="0"/>
      </w:tblPr>
      <w:tblGrid>
        <w:gridCol w:w="3230"/>
        <w:gridCol w:w="1277"/>
        <w:gridCol w:w="1200"/>
        <w:gridCol w:w="1819"/>
        <w:gridCol w:w="1104"/>
      </w:tblGrid>
      <w:tr w:rsidR="00E774E0" w:rsidRPr="00D1155C" w14:paraId="448304CC" w14:textId="77777777" w:rsidTr="0065099C">
        <w:trPr>
          <w:trHeight w:hRule="exact" w:val="250"/>
        </w:trPr>
        <w:tc>
          <w:tcPr>
            <w:tcW w:w="3230" w:type="dxa"/>
            <w:vMerge w:val="restart"/>
            <w:tcBorders>
              <w:top w:val="single" w:sz="5" w:space="0" w:color="020203"/>
              <w:left w:val="single" w:sz="5" w:space="0" w:color="020203"/>
              <w:right w:val="single" w:sz="5" w:space="0" w:color="020203"/>
            </w:tcBorders>
            <w:shd w:val="clear" w:color="auto" w:fill="auto"/>
          </w:tcPr>
          <w:p w14:paraId="6524DCDF" w14:textId="77777777" w:rsidR="00E774E0" w:rsidRPr="00D1155C" w:rsidRDefault="00E774E0" w:rsidP="0065099C">
            <w:pPr>
              <w:widowControl w:val="0"/>
              <w:rPr>
                <w:rFonts w:ascii="Arial" w:hAnsi="Arial" w:cs="Arial"/>
                <w:sz w:val="20"/>
                <w:szCs w:val="20"/>
              </w:rPr>
            </w:pPr>
          </w:p>
        </w:tc>
        <w:tc>
          <w:tcPr>
            <w:tcW w:w="2477" w:type="dxa"/>
            <w:gridSpan w:val="2"/>
            <w:tcBorders>
              <w:top w:val="single" w:sz="5" w:space="0" w:color="020203"/>
              <w:left w:val="single" w:sz="5" w:space="0" w:color="020203"/>
              <w:bottom w:val="single" w:sz="5" w:space="0" w:color="020203"/>
              <w:right w:val="single" w:sz="5" w:space="0" w:color="020203"/>
            </w:tcBorders>
            <w:shd w:val="clear" w:color="auto" w:fill="auto"/>
          </w:tcPr>
          <w:p w14:paraId="523A4A53" w14:textId="77777777" w:rsidR="00E774E0" w:rsidRPr="00D1155C" w:rsidRDefault="00E774E0" w:rsidP="0065099C">
            <w:pPr>
              <w:pStyle w:val="TableParagraph"/>
              <w:spacing w:before="13"/>
              <w:ind w:left="142"/>
              <w:rPr>
                <w:rFonts w:ascii="Arial" w:eastAsia="Arial Narrow" w:hAnsi="Arial" w:cs="Arial"/>
                <w:sz w:val="20"/>
                <w:szCs w:val="20"/>
                <w:lang w:val="es-ES"/>
              </w:rPr>
            </w:pPr>
            <w:r w:rsidRPr="00D1155C">
              <w:rPr>
                <w:rFonts w:ascii="Arial" w:hAnsi="Arial" w:cs="Arial"/>
                <w:color w:val="020203"/>
                <w:w w:val="105"/>
                <w:sz w:val="20"/>
                <w:szCs w:val="20"/>
                <w:lang w:val="es-ES"/>
              </w:rPr>
              <w:t>Horas</w:t>
            </w:r>
            <w:r w:rsidRPr="00D1155C">
              <w:rPr>
                <w:rFonts w:ascii="Arial" w:hAnsi="Arial" w:cs="Arial"/>
                <w:color w:val="020203"/>
                <w:spacing w:val="-11"/>
                <w:w w:val="105"/>
                <w:sz w:val="20"/>
                <w:szCs w:val="20"/>
                <w:lang w:val="es-ES"/>
              </w:rPr>
              <w:t xml:space="preserve"> </w:t>
            </w:r>
            <w:r w:rsidRPr="00D1155C">
              <w:rPr>
                <w:rFonts w:ascii="Arial" w:hAnsi="Arial" w:cs="Arial"/>
                <w:color w:val="020203"/>
                <w:w w:val="105"/>
                <w:sz w:val="20"/>
                <w:szCs w:val="20"/>
                <w:lang w:val="es-ES"/>
              </w:rPr>
              <w:t>dirigidas</w:t>
            </w:r>
            <w:r w:rsidRPr="00D1155C">
              <w:rPr>
                <w:rFonts w:ascii="Arial" w:hAnsi="Arial" w:cs="Arial"/>
                <w:color w:val="020203"/>
                <w:spacing w:val="-10"/>
                <w:w w:val="105"/>
                <w:sz w:val="20"/>
                <w:szCs w:val="20"/>
                <w:lang w:val="es-ES"/>
              </w:rPr>
              <w:t xml:space="preserve"> </w:t>
            </w:r>
            <w:r w:rsidRPr="00D1155C">
              <w:rPr>
                <w:rFonts w:ascii="Arial" w:hAnsi="Arial" w:cs="Arial"/>
                <w:color w:val="020203"/>
                <w:w w:val="105"/>
                <w:sz w:val="20"/>
                <w:szCs w:val="20"/>
                <w:lang w:val="es-ES"/>
              </w:rPr>
              <w:t>por</w:t>
            </w:r>
            <w:r w:rsidRPr="00D1155C">
              <w:rPr>
                <w:rFonts w:ascii="Arial" w:hAnsi="Arial" w:cs="Arial"/>
                <w:color w:val="020203"/>
                <w:spacing w:val="-11"/>
                <w:w w:val="105"/>
                <w:sz w:val="20"/>
                <w:szCs w:val="20"/>
                <w:lang w:val="es-ES"/>
              </w:rPr>
              <w:t xml:space="preserve"> </w:t>
            </w:r>
            <w:r w:rsidRPr="00D1155C">
              <w:rPr>
                <w:rFonts w:ascii="Arial" w:hAnsi="Arial" w:cs="Arial"/>
                <w:color w:val="020203"/>
                <w:w w:val="105"/>
                <w:sz w:val="20"/>
                <w:szCs w:val="20"/>
                <w:lang w:val="es-ES"/>
              </w:rPr>
              <w:t>el</w:t>
            </w:r>
            <w:r w:rsidRPr="00D1155C">
              <w:rPr>
                <w:rFonts w:ascii="Arial" w:hAnsi="Arial" w:cs="Arial"/>
                <w:color w:val="020203"/>
                <w:spacing w:val="-10"/>
                <w:w w:val="105"/>
                <w:sz w:val="20"/>
                <w:szCs w:val="20"/>
                <w:lang w:val="es-ES"/>
              </w:rPr>
              <w:t xml:space="preserve"> </w:t>
            </w:r>
            <w:r w:rsidRPr="00D1155C">
              <w:rPr>
                <w:rFonts w:ascii="Arial" w:hAnsi="Arial" w:cs="Arial"/>
                <w:color w:val="020203"/>
                <w:spacing w:val="1"/>
                <w:w w:val="105"/>
                <w:sz w:val="20"/>
                <w:szCs w:val="20"/>
                <w:lang w:val="es-ES"/>
              </w:rPr>
              <w:t>profesor</w:t>
            </w:r>
          </w:p>
        </w:tc>
        <w:tc>
          <w:tcPr>
            <w:tcW w:w="1819" w:type="dxa"/>
            <w:vMerge w:val="restart"/>
            <w:tcBorders>
              <w:top w:val="single" w:sz="5" w:space="0" w:color="020203"/>
              <w:left w:val="single" w:sz="5" w:space="0" w:color="020203"/>
              <w:right w:val="single" w:sz="5" w:space="0" w:color="020203"/>
            </w:tcBorders>
            <w:shd w:val="clear" w:color="auto" w:fill="auto"/>
          </w:tcPr>
          <w:p w14:paraId="214240E6" w14:textId="77777777" w:rsidR="00E774E0" w:rsidRPr="00D1155C" w:rsidRDefault="00E774E0" w:rsidP="0065099C">
            <w:pPr>
              <w:pStyle w:val="TableParagraph"/>
              <w:spacing w:before="137" w:line="264" w:lineRule="auto"/>
              <w:ind w:left="542" w:hanging="241"/>
              <w:rPr>
                <w:rFonts w:ascii="Arial" w:eastAsia="Arial Narrow" w:hAnsi="Arial" w:cs="Arial"/>
                <w:sz w:val="20"/>
                <w:szCs w:val="20"/>
              </w:rPr>
            </w:pPr>
            <w:r w:rsidRPr="00D1155C">
              <w:rPr>
                <w:rFonts w:ascii="Arial" w:hAnsi="Arial" w:cs="Arial"/>
                <w:color w:val="020203"/>
                <w:w w:val="105"/>
                <w:sz w:val="20"/>
                <w:szCs w:val="20"/>
              </w:rPr>
              <w:t>Horas</w:t>
            </w:r>
            <w:r w:rsidRPr="00D1155C">
              <w:rPr>
                <w:rFonts w:ascii="Arial" w:hAnsi="Arial" w:cs="Arial"/>
                <w:color w:val="020203"/>
                <w:spacing w:val="-12"/>
                <w:w w:val="105"/>
                <w:sz w:val="20"/>
                <w:szCs w:val="20"/>
              </w:rPr>
              <w:t xml:space="preserve"> </w:t>
            </w:r>
            <w:r w:rsidRPr="00D1155C">
              <w:rPr>
                <w:rFonts w:ascii="Arial" w:hAnsi="Arial" w:cs="Arial"/>
                <w:color w:val="020203"/>
                <w:w w:val="105"/>
                <w:sz w:val="20"/>
                <w:szCs w:val="20"/>
              </w:rPr>
              <w:t>de</w:t>
            </w:r>
            <w:r w:rsidRPr="00D1155C">
              <w:rPr>
                <w:rFonts w:ascii="Arial" w:hAnsi="Arial" w:cs="Arial"/>
                <w:color w:val="020203"/>
                <w:spacing w:val="-11"/>
                <w:w w:val="105"/>
                <w:sz w:val="20"/>
                <w:szCs w:val="20"/>
              </w:rPr>
              <w:t xml:space="preserve"> </w:t>
            </w:r>
            <w:proofErr w:type="spellStart"/>
            <w:r w:rsidRPr="00D1155C">
              <w:rPr>
                <w:rFonts w:ascii="Arial" w:hAnsi="Arial" w:cs="Arial"/>
                <w:color w:val="020203"/>
                <w:w w:val="105"/>
                <w:sz w:val="20"/>
                <w:szCs w:val="20"/>
              </w:rPr>
              <w:t>trabajo</w:t>
            </w:r>
            <w:proofErr w:type="spellEnd"/>
            <w:r w:rsidRPr="00D1155C">
              <w:rPr>
                <w:rFonts w:ascii="Arial" w:hAnsi="Arial" w:cs="Arial"/>
                <w:color w:val="020203"/>
                <w:spacing w:val="30"/>
                <w:w w:val="102"/>
                <w:sz w:val="20"/>
                <w:szCs w:val="20"/>
              </w:rPr>
              <w:t xml:space="preserve"> </w:t>
            </w:r>
            <w:proofErr w:type="spellStart"/>
            <w:r w:rsidRPr="00D1155C">
              <w:rPr>
                <w:rFonts w:ascii="Arial" w:hAnsi="Arial" w:cs="Arial"/>
                <w:color w:val="020203"/>
                <w:spacing w:val="1"/>
                <w:w w:val="105"/>
                <w:sz w:val="20"/>
                <w:szCs w:val="20"/>
              </w:rPr>
              <w:t>autónomo</w:t>
            </w:r>
            <w:proofErr w:type="spellEnd"/>
          </w:p>
        </w:tc>
        <w:tc>
          <w:tcPr>
            <w:tcW w:w="1104" w:type="dxa"/>
            <w:vMerge w:val="restart"/>
            <w:tcBorders>
              <w:top w:val="single" w:sz="5" w:space="0" w:color="020203"/>
              <w:left w:val="single" w:sz="5" w:space="0" w:color="020203"/>
              <w:right w:val="single" w:sz="5" w:space="0" w:color="020203"/>
            </w:tcBorders>
            <w:shd w:val="clear" w:color="auto" w:fill="auto"/>
          </w:tcPr>
          <w:p w14:paraId="05C07CDE" w14:textId="77777777" w:rsidR="00E774E0" w:rsidRPr="00D1155C" w:rsidRDefault="00E774E0" w:rsidP="0065099C">
            <w:pPr>
              <w:pStyle w:val="TableParagraph"/>
              <w:spacing w:before="137" w:line="264" w:lineRule="auto"/>
              <w:ind w:left="170" w:firstLine="83"/>
              <w:rPr>
                <w:rFonts w:ascii="Arial" w:eastAsia="Arial Narrow" w:hAnsi="Arial" w:cs="Arial"/>
                <w:sz w:val="20"/>
                <w:szCs w:val="20"/>
              </w:rPr>
            </w:pPr>
            <w:r w:rsidRPr="00D1155C">
              <w:rPr>
                <w:rFonts w:ascii="Arial" w:hAnsi="Arial" w:cs="Arial"/>
                <w:color w:val="020203"/>
                <w:spacing w:val="1"/>
                <w:w w:val="105"/>
                <w:sz w:val="20"/>
                <w:szCs w:val="20"/>
              </w:rPr>
              <w:t>HORAS</w:t>
            </w:r>
            <w:r w:rsidRPr="00D1155C">
              <w:rPr>
                <w:rFonts w:ascii="Arial" w:hAnsi="Arial" w:cs="Arial"/>
                <w:color w:val="020203"/>
                <w:spacing w:val="1"/>
                <w:w w:val="103"/>
                <w:sz w:val="20"/>
                <w:szCs w:val="20"/>
              </w:rPr>
              <w:t xml:space="preserve"> </w:t>
            </w:r>
            <w:r w:rsidRPr="00D1155C">
              <w:rPr>
                <w:rFonts w:ascii="Arial" w:hAnsi="Arial" w:cs="Arial"/>
                <w:color w:val="020203"/>
                <w:sz w:val="20"/>
                <w:szCs w:val="20"/>
              </w:rPr>
              <w:t>TOTALES</w:t>
            </w:r>
          </w:p>
        </w:tc>
      </w:tr>
      <w:tr w:rsidR="00E774E0" w:rsidRPr="00D1155C" w14:paraId="3D323B0F" w14:textId="77777777" w:rsidTr="0065099C">
        <w:trPr>
          <w:trHeight w:hRule="exact" w:val="490"/>
        </w:trPr>
        <w:tc>
          <w:tcPr>
            <w:tcW w:w="3230" w:type="dxa"/>
            <w:vMerge/>
            <w:tcBorders>
              <w:left w:val="single" w:sz="5" w:space="0" w:color="020203"/>
              <w:bottom w:val="single" w:sz="5" w:space="0" w:color="020203"/>
              <w:right w:val="single" w:sz="5" w:space="0" w:color="020203"/>
            </w:tcBorders>
            <w:shd w:val="clear" w:color="auto" w:fill="auto"/>
          </w:tcPr>
          <w:p w14:paraId="715BF021" w14:textId="77777777" w:rsidR="00E774E0" w:rsidRPr="00D1155C" w:rsidRDefault="00E774E0" w:rsidP="0065099C">
            <w:pPr>
              <w:widowControl w:val="0"/>
              <w:rPr>
                <w:rFonts w:ascii="Arial" w:hAnsi="Arial" w:cs="Arial"/>
                <w:sz w:val="20"/>
                <w:szCs w:val="20"/>
              </w:rPr>
            </w:pPr>
          </w:p>
        </w:tc>
        <w:tc>
          <w:tcPr>
            <w:tcW w:w="1277" w:type="dxa"/>
            <w:tcBorders>
              <w:top w:val="single" w:sz="5" w:space="0" w:color="020203"/>
              <w:left w:val="single" w:sz="5" w:space="0" w:color="020203"/>
              <w:bottom w:val="single" w:sz="5" w:space="0" w:color="020203"/>
              <w:right w:val="single" w:sz="5" w:space="0" w:color="020203"/>
            </w:tcBorders>
            <w:shd w:val="clear" w:color="auto" w:fill="auto"/>
          </w:tcPr>
          <w:p w14:paraId="6F182303" w14:textId="77777777" w:rsidR="00E774E0" w:rsidRPr="00D1155C" w:rsidRDefault="00E774E0" w:rsidP="0065099C">
            <w:pPr>
              <w:pStyle w:val="TableParagraph"/>
              <w:spacing w:before="13" w:line="264" w:lineRule="auto"/>
              <w:ind w:left="153" w:firstLine="263"/>
              <w:rPr>
                <w:rFonts w:ascii="Arial" w:eastAsia="Arial Narrow" w:hAnsi="Arial" w:cs="Arial"/>
                <w:sz w:val="20"/>
                <w:szCs w:val="20"/>
              </w:rPr>
            </w:pPr>
            <w:r w:rsidRPr="00D1155C">
              <w:rPr>
                <w:rFonts w:ascii="Arial" w:hAnsi="Arial" w:cs="Arial"/>
                <w:color w:val="020203"/>
                <w:spacing w:val="1"/>
                <w:w w:val="105"/>
                <w:sz w:val="20"/>
                <w:szCs w:val="20"/>
              </w:rPr>
              <w:t>Horas</w:t>
            </w:r>
            <w:r w:rsidRPr="00D1155C">
              <w:rPr>
                <w:rFonts w:ascii="Arial" w:hAnsi="Arial" w:cs="Arial"/>
                <w:color w:val="020203"/>
                <w:spacing w:val="1"/>
                <w:w w:val="103"/>
                <w:sz w:val="20"/>
                <w:szCs w:val="20"/>
              </w:rPr>
              <w:t xml:space="preserve"> </w:t>
            </w:r>
            <w:proofErr w:type="spellStart"/>
            <w:r w:rsidRPr="00D1155C">
              <w:rPr>
                <w:rFonts w:ascii="Arial" w:hAnsi="Arial" w:cs="Arial"/>
                <w:color w:val="020203"/>
                <w:sz w:val="20"/>
                <w:szCs w:val="20"/>
              </w:rPr>
              <w:t>presenciales</w:t>
            </w:r>
            <w:proofErr w:type="spellEnd"/>
            <w:r w:rsidRPr="00D1155C">
              <w:rPr>
                <w:rFonts w:ascii="Arial" w:hAnsi="Arial" w:cs="Arial"/>
                <w:color w:val="020203"/>
                <w:sz w:val="20"/>
                <w:szCs w:val="20"/>
              </w:rPr>
              <w:t>.</w:t>
            </w:r>
          </w:p>
        </w:tc>
        <w:tc>
          <w:tcPr>
            <w:tcW w:w="1200" w:type="dxa"/>
            <w:tcBorders>
              <w:top w:val="single" w:sz="5" w:space="0" w:color="020203"/>
              <w:left w:val="single" w:sz="5" w:space="0" w:color="020203"/>
              <w:bottom w:val="single" w:sz="5" w:space="0" w:color="020203"/>
              <w:right w:val="single" w:sz="5" w:space="0" w:color="020203"/>
            </w:tcBorders>
            <w:shd w:val="clear" w:color="auto" w:fill="auto"/>
          </w:tcPr>
          <w:p w14:paraId="0C042234" w14:textId="77777777" w:rsidR="00E774E0" w:rsidRPr="00D1155C" w:rsidRDefault="00E774E0" w:rsidP="0065099C">
            <w:pPr>
              <w:pStyle w:val="TableParagraph"/>
              <w:spacing w:before="13" w:line="264" w:lineRule="auto"/>
              <w:ind w:left="111" w:firstLine="149"/>
              <w:rPr>
                <w:rFonts w:ascii="Arial" w:eastAsia="Arial Narrow" w:hAnsi="Arial" w:cs="Arial"/>
                <w:sz w:val="20"/>
                <w:szCs w:val="20"/>
              </w:rPr>
            </w:pPr>
            <w:r w:rsidRPr="00D1155C">
              <w:rPr>
                <w:rFonts w:ascii="Arial" w:hAnsi="Arial" w:cs="Arial"/>
                <w:color w:val="020203"/>
                <w:w w:val="105"/>
                <w:sz w:val="20"/>
                <w:szCs w:val="20"/>
              </w:rPr>
              <w:t>Horas</w:t>
            </w:r>
            <w:r w:rsidRPr="00D1155C">
              <w:rPr>
                <w:rFonts w:ascii="Arial" w:hAnsi="Arial" w:cs="Arial"/>
                <w:color w:val="020203"/>
                <w:spacing w:val="-13"/>
                <w:w w:val="105"/>
                <w:sz w:val="20"/>
                <w:szCs w:val="20"/>
              </w:rPr>
              <w:t xml:space="preserve"> </w:t>
            </w:r>
            <w:r w:rsidRPr="00D1155C">
              <w:rPr>
                <w:rFonts w:ascii="Arial" w:hAnsi="Arial" w:cs="Arial"/>
                <w:color w:val="020203"/>
                <w:spacing w:val="1"/>
                <w:w w:val="105"/>
                <w:sz w:val="20"/>
                <w:szCs w:val="20"/>
              </w:rPr>
              <w:t>no</w:t>
            </w:r>
            <w:r w:rsidRPr="00D1155C">
              <w:rPr>
                <w:rFonts w:ascii="Arial" w:hAnsi="Arial" w:cs="Arial"/>
                <w:color w:val="020203"/>
                <w:spacing w:val="25"/>
                <w:w w:val="102"/>
                <w:sz w:val="20"/>
                <w:szCs w:val="20"/>
              </w:rPr>
              <w:t xml:space="preserve"> </w:t>
            </w:r>
            <w:proofErr w:type="spellStart"/>
            <w:r w:rsidRPr="00D1155C">
              <w:rPr>
                <w:rFonts w:ascii="Arial" w:hAnsi="Arial" w:cs="Arial"/>
                <w:color w:val="020203"/>
                <w:sz w:val="20"/>
                <w:szCs w:val="20"/>
              </w:rPr>
              <w:t>presenciales</w:t>
            </w:r>
            <w:proofErr w:type="spellEnd"/>
            <w:r w:rsidRPr="00D1155C">
              <w:rPr>
                <w:rFonts w:ascii="Arial" w:hAnsi="Arial" w:cs="Arial"/>
                <w:color w:val="020203"/>
                <w:sz w:val="20"/>
                <w:szCs w:val="20"/>
              </w:rPr>
              <w:t>.</w:t>
            </w:r>
          </w:p>
        </w:tc>
        <w:tc>
          <w:tcPr>
            <w:tcW w:w="1819" w:type="dxa"/>
            <w:vMerge/>
            <w:tcBorders>
              <w:left w:val="single" w:sz="5" w:space="0" w:color="020203"/>
              <w:bottom w:val="single" w:sz="5" w:space="0" w:color="020203"/>
              <w:right w:val="single" w:sz="5" w:space="0" w:color="020203"/>
            </w:tcBorders>
            <w:shd w:val="clear" w:color="auto" w:fill="auto"/>
          </w:tcPr>
          <w:p w14:paraId="15A0DEF7" w14:textId="77777777" w:rsidR="00E774E0" w:rsidRPr="00D1155C" w:rsidRDefault="00E774E0" w:rsidP="0065099C">
            <w:pPr>
              <w:widowControl w:val="0"/>
              <w:rPr>
                <w:rFonts w:ascii="Arial" w:hAnsi="Arial" w:cs="Arial"/>
                <w:sz w:val="20"/>
                <w:szCs w:val="20"/>
              </w:rPr>
            </w:pPr>
          </w:p>
        </w:tc>
        <w:tc>
          <w:tcPr>
            <w:tcW w:w="1104" w:type="dxa"/>
            <w:vMerge/>
            <w:tcBorders>
              <w:left w:val="single" w:sz="5" w:space="0" w:color="020203"/>
              <w:bottom w:val="single" w:sz="5" w:space="0" w:color="020203"/>
              <w:right w:val="single" w:sz="5" w:space="0" w:color="020203"/>
            </w:tcBorders>
            <w:shd w:val="clear" w:color="auto" w:fill="auto"/>
          </w:tcPr>
          <w:p w14:paraId="57965470" w14:textId="77777777" w:rsidR="00E774E0" w:rsidRPr="00D1155C" w:rsidRDefault="00E774E0" w:rsidP="0065099C">
            <w:pPr>
              <w:widowControl w:val="0"/>
              <w:rPr>
                <w:rFonts w:ascii="Arial" w:hAnsi="Arial" w:cs="Arial"/>
                <w:sz w:val="20"/>
                <w:szCs w:val="20"/>
              </w:rPr>
            </w:pPr>
          </w:p>
        </w:tc>
      </w:tr>
      <w:tr w:rsidR="00E774E0" w:rsidRPr="00D1155C" w14:paraId="1238146A" w14:textId="77777777" w:rsidTr="0065099C">
        <w:trPr>
          <w:trHeight w:hRule="exact" w:val="1037"/>
        </w:trPr>
        <w:tc>
          <w:tcPr>
            <w:tcW w:w="3230" w:type="dxa"/>
            <w:tcBorders>
              <w:top w:val="single" w:sz="5" w:space="0" w:color="020203"/>
              <w:left w:val="single" w:sz="5" w:space="0" w:color="020203"/>
              <w:bottom w:val="single" w:sz="5" w:space="0" w:color="020203"/>
              <w:right w:val="single" w:sz="5" w:space="0" w:color="020203"/>
            </w:tcBorders>
            <w:shd w:val="clear" w:color="auto" w:fill="auto"/>
          </w:tcPr>
          <w:p w14:paraId="4B107747" w14:textId="77777777" w:rsidR="00E774E0" w:rsidRPr="00D1155C" w:rsidRDefault="00E774E0" w:rsidP="0065099C">
            <w:pPr>
              <w:pStyle w:val="TableParagraph"/>
              <w:spacing w:before="13" w:line="264" w:lineRule="auto"/>
              <w:ind w:left="104" w:right="76"/>
              <w:rPr>
                <w:rFonts w:ascii="Arial" w:eastAsia="Arial Narrow" w:hAnsi="Arial" w:cs="Arial"/>
                <w:sz w:val="20"/>
                <w:szCs w:val="20"/>
                <w:lang w:val="es-ES"/>
              </w:rPr>
            </w:pPr>
            <w:r w:rsidRPr="00D1155C">
              <w:rPr>
                <w:rFonts w:ascii="Arial" w:hAnsi="Arial" w:cs="Arial"/>
                <w:color w:val="020203"/>
                <w:w w:val="105"/>
                <w:sz w:val="20"/>
                <w:szCs w:val="20"/>
                <w:lang w:val="es-ES"/>
              </w:rPr>
              <w:t>Sesiones en el aula (clases</w:t>
            </w:r>
            <w:r w:rsidRPr="00D1155C">
              <w:rPr>
                <w:rFonts w:ascii="Arial" w:hAnsi="Arial" w:cs="Arial"/>
                <w:color w:val="020203"/>
                <w:spacing w:val="-26"/>
                <w:w w:val="105"/>
                <w:sz w:val="20"/>
                <w:szCs w:val="20"/>
                <w:lang w:val="es-ES"/>
              </w:rPr>
              <w:t xml:space="preserve"> </w:t>
            </w:r>
            <w:r w:rsidRPr="00D1155C">
              <w:rPr>
                <w:rFonts w:ascii="Arial" w:hAnsi="Arial" w:cs="Arial"/>
                <w:color w:val="020203"/>
                <w:w w:val="105"/>
                <w:sz w:val="20"/>
                <w:szCs w:val="20"/>
                <w:lang w:val="es-ES"/>
              </w:rPr>
              <w:t>teórico-prácticas</w:t>
            </w:r>
            <w:r w:rsidRPr="00D1155C">
              <w:rPr>
                <w:rFonts w:ascii="Arial" w:hAnsi="Arial" w:cs="Arial"/>
                <w:color w:val="020203"/>
                <w:spacing w:val="-26"/>
                <w:w w:val="105"/>
                <w:sz w:val="20"/>
                <w:szCs w:val="20"/>
                <w:lang w:val="es-ES"/>
              </w:rPr>
              <w:t xml:space="preserve">, </w:t>
            </w:r>
            <w:r w:rsidRPr="00D1155C">
              <w:rPr>
                <w:rFonts w:ascii="Arial" w:hAnsi="Arial" w:cs="Arial"/>
                <w:color w:val="020203"/>
                <w:spacing w:val="1"/>
                <w:w w:val="105"/>
                <w:sz w:val="20"/>
                <w:szCs w:val="20"/>
                <w:lang w:val="es-ES"/>
              </w:rPr>
              <w:t>explicaciones</w:t>
            </w:r>
            <w:r w:rsidRPr="00D1155C">
              <w:rPr>
                <w:rFonts w:ascii="Arial" w:hAnsi="Arial" w:cs="Arial"/>
                <w:color w:val="020203"/>
                <w:spacing w:val="39"/>
                <w:w w:val="103"/>
                <w:sz w:val="20"/>
                <w:szCs w:val="20"/>
                <w:lang w:val="es-ES"/>
              </w:rPr>
              <w:t xml:space="preserve"> </w:t>
            </w:r>
            <w:r w:rsidRPr="00D1155C">
              <w:rPr>
                <w:rFonts w:ascii="Arial" w:hAnsi="Arial" w:cs="Arial"/>
                <w:color w:val="020203"/>
                <w:w w:val="105"/>
                <w:sz w:val="20"/>
                <w:szCs w:val="20"/>
                <w:lang w:val="es-ES"/>
              </w:rPr>
              <w:t>magistrales,</w:t>
            </w:r>
            <w:r w:rsidRPr="00D1155C">
              <w:rPr>
                <w:rFonts w:ascii="Arial" w:hAnsi="Arial" w:cs="Arial"/>
                <w:color w:val="020203"/>
                <w:spacing w:val="-25"/>
                <w:w w:val="105"/>
                <w:sz w:val="20"/>
                <w:szCs w:val="20"/>
                <w:lang w:val="es-ES"/>
              </w:rPr>
              <w:t xml:space="preserve"> </w:t>
            </w:r>
            <w:r w:rsidRPr="00D1155C">
              <w:rPr>
                <w:rFonts w:ascii="Arial" w:hAnsi="Arial" w:cs="Arial"/>
                <w:color w:val="020203"/>
                <w:w w:val="105"/>
                <w:sz w:val="20"/>
                <w:szCs w:val="20"/>
                <w:lang w:val="es-ES"/>
              </w:rPr>
              <w:t>aplicaciones</w:t>
            </w:r>
            <w:r w:rsidRPr="00D1155C">
              <w:rPr>
                <w:rFonts w:ascii="Arial" w:hAnsi="Arial" w:cs="Arial"/>
                <w:color w:val="020203"/>
                <w:spacing w:val="-25"/>
                <w:w w:val="105"/>
                <w:sz w:val="20"/>
                <w:szCs w:val="20"/>
                <w:lang w:val="es-ES"/>
              </w:rPr>
              <w:t xml:space="preserve"> </w:t>
            </w:r>
            <w:r w:rsidRPr="00D1155C">
              <w:rPr>
                <w:rFonts w:ascii="Arial" w:hAnsi="Arial" w:cs="Arial"/>
                <w:color w:val="020203"/>
                <w:spacing w:val="1"/>
                <w:w w:val="105"/>
                <w:sz w:val="20"/>
                <w:szCs w:val="20"/>
                <w:lang w:val="es-ES"/>
              </w:rPr>
              <w:t>prácticas,</w:t>
            </w:r>
            <w:r w:rsidRPr="00D1155C">
              <w:rPr>
                <w:rFonts w:ascii="Arial" w:hAnsi="Arial" w:cs="Arial"/>
                <w:color w:val="020203"/>
                <w:spacing w:val="45"/>
                <w:w w:val="103"/>
                <w:sz w:val="20"/>
                <w:szCs w:val="20"/>
                <w:lang w:val="es-ES"/>
              </w:rPr>
              <w:t xml:space="preserve"> </w:t>
            </w:r>
            <w:r w:rsidRPr="00D1155C">
              <w:rPr>
                <w:rFonts w:ascii="Arial" w:hAnsi="Arial" w:cs="Arial"/>
                <w:color w:val="020203"/>
                <w:w w:val="105"/>
                <w:sz w:val="20"/>
                <w:szCs w:val="20"/>
                <w:lang w:val="es-ES"/>
              </w:rPr>
              <w:t>exposiciones</w:t>
            </w:r>
            <w:r w:rsidRPr="00D1155C">
              <w:rPr>
                <w:rFonts w:ascii="Arial" w:hAnsi="Arial" w:cs="Arial"/>
                <w:color w:val="020203"/>
                <w:spacing w:val="-15"/>
                <w:w w:val="105"/>
                <w:sz w:val="20"/>
                <w:szCs w:val="20"/>
                <w:lang w:val="es-ES"/>
              </w:rPr>
              <w:t xml:space="preserve"> </w:t>
            </w:r>
            <w:r w:rsidRPr="00D1155C">
              <w:rPr>
                <w:rFonts w:ascii="Arial" w:hAnsi="Arial" w:cs="Arial"/>
                <w:color w:val="020203"/>
                <w:w w:val="105"/>
                <w:sz w:val="20"/>
                <w:szCs w:val="20"/>
                <w:lang w:val="es-ES"/>
              </w:rPr>
              <w:t>y</w:t>
            </w:r>
            <w:r w:rsidRPr="00D1155C">
              <w:rPr>
                <w:rFonts w:ascii="Arial" w:hAnsi="Arial" w:cs="Arial"/>
                <w:color w:val="020203"/>
                <w:spacing w:val="-16"/>
                <w:w w:val="105"/>
                <w:sz w:val="20"/>
                <w:szCs w:val="20"/>
                <w:lang w:val="es-ES"/>
              </w:rPr>
              <w:t xml:space="preserve"> </w:t>
            </w:r>
            <w:r w:rsidRPr="00D1155C">
              <w:rPr>
                <w:rFonts w:ascii="Arial" w:hAnsi="Arial" w:cs="Arial"/>
                <w:color w:val="020203"/>
                <w:spacing w:val="1"/>
                <w:w w:val="105"/>
                <w:sz w:val="20"/>
                <w:szCs w:val="20"/>
                <w:lang w:val="es-ES"/>
              </w:rPr>
              <w:t>debates, actividades de evaluación)</w:t>
            </w:r>
          </w:p>
        </w:tc>
        <w:tc>
          <w:tcPr>
            <w:tcW w:w="1277" w:type="dxa"/>
            <w:tcBorders>
              <w:top w:val="single" w:sz="5" w:space="0" w:color="020203"/>
              <w:left w:val="single" w:sz="5" w:space="0" w:color="020203"/>
              <w:bottom w:val="single" w:sz="5" w:space="0" w:color="020203"/>
              <w:right w:val="single" w:sz="5" w:space="0" w:color="020203"/>
            </w:tcBorders>
            <w:shd w:val="clear" w:color="auto" w:fill="auto"/>
          </w:tcPr>
          <w:p w14:paraId="51BCCDE9" w14:textId="77777777" w:rsidR="00E774E0" w:rsidRPr="00D1155C" w:rsidRDefault="00E774E0" w:rsidP="0065099C">
            <w:pPr>
              <w:pStyle w:val="TableParagraph"/>
              <w:spacing w:before="13" w:line="240" w:lineRule="exact"/>
              <w:rPr>
                <w:rFonts w:ascii="Arial" w:hAnsi="Arial" w:cs="Arial"/>
                <w:sz w:val="20"/>
                <w:szCs w:val="20"/>
                <w:lang w:val="es-ES"/>
              </w:rPr>
            </w:pPr>
          </w:p>
          <w:p w14:paraId="53344BCB" w14:textId="77777777" w:rsidR="00E774E0" w:rsidRPr="00D1155C" w:rsidRDefault="00E774E0" w:rsidP="0065099C">
            <w:pPr>
              <w:pStyle w:val="TableParagraph"/>
              <w:ind w:left="367"/>
              <w:rPr>
                <w:rFonts w:ascii="Arial" w:eastAsia="Arial Narrow" w:hAnsi="Arial" w:cs="Arial"/>
                <w:sz w:val="20"/>
                <w:szCs w:val="20"/>
              </w:rPr>
            </w:pPr>
            <w:r w:rsidRPr="00D1155C">
              <w:rPr>
                <w:rFonts w:ascii="Arial" w:eastAsia="Arial Narrow" w:hAnsi="Arial" w:cs="Arial"/>
                <w:color w:val="020203"/>
                <w:sz w:val="20"/>
                <w:szCs w:val="20"/>
              </w:rPr>
              <w:t>22</w:t>
            </w:r>
          </w:p>
        </w:tc>
        <w:tc>
          <w:tcPr>
            <w:tcW w:w="1200" w:type="dxa"/>
            <w:tcBorders>
              <w:top w:val="single" w:sz="5" w:space="0" w:color="020203"/>
              <w:left w:val="single" w:sz="5" w:space="0" w:color="020203"/>
              <w:bottom w:val="single" w:sz="5" w:space="0" w:color="020203"/>
              <w:right w:val="single" w:sz="5" w:space="0" w:color="020203"/>
            </w:tcBorders>
            <w:shd w:val="clear" w:color="auto" w:fill="auto"/>
          </w:tcPr>
          <w:p w14:paraId="184C9705" w14:textId="77777777" w:rsidR="00E774E0" w:rsidRPr="00D1155C" w:rsidRDefault="00E774E0" w:rsidP="0065099C">
            <w:pPr>
              <w:widowControl w:val="0"/>
              <w:rPr>
                <w:rFonts w:ascii="Arial" w:hAnsi="Arial" w:cs="Arial"/>
                <w:sz w:val="20"/>
                <w:szCs w:val="20"/>
              </w:rPr>
            </w:pPr>
          </w:p>
        </w:tc>
        <w:tc>
          <w:tcPr>
            <w:tcW w:w="1819" w:type="dxa"/>
            <w:tcBorders>
              <w:top w:val="single" w:sz="5" w:space="0" w:color="020203"/>
              <w:left w:val="single" w:sz="5" w:space="0" w:color="020203"/>
              <w:bottom w:val="single" w:sz="5" w:space="0" w:color="020203"/>
              <w:right w:val="single" w:sz="5" w:space="0" w:color="020203"/>
            </w:tcBorders>
            <w:shd w:val="clear" w:color="auto" w:fill="auto"/>
          </w:tcPr>
          <w:p w14:paraId="4D4A6059" w14:textId="77777777" w:rsidR="00E774E0" w:rsidRPr="00D1155C" w:rsidRDefault="00E774E0" w:rsidP="0065099C">
            <w:pPr>
              <w:widowControl w:val="0"/>
              <w:rPr>
                <w:rFonts w:ascii="Arial" w:hAnsi="Arial" w:cs="Arial"/>
                <w:sz w:val="20"/>
                <w:szCs w:val="20"/>
              </w:rPr>
            </w:pPr>
          </w:p>
        </w:tc>
        <w:tc>
          <w:tcPr>
            <w:tcW w:w="1104" w:type="dxa"/>
            <w:tcBorders>
              <w:top w:val="single" w:sz="5" w:space="0" w:color="020203"/>
              <w:left w:val="single" w:sz="5" w:space="0" w:color="020203"/>
              <w:bottom w:val="single" w:sz="5" w:space="0" w:color="020203"/>
              <w:right w:val="single" w:sz="5" w:space="0" w:color="020203"/>
            </w:tcBorders>
            <w:shd w:val="clear" w:color="auto" w:fill="auto"/>
          </w:tcPr>
          <w:p w14:paraId="395F25C0" w14:textId="77777777" w:rsidR="00E774E0" w:rsidRPr="00D1155C" w:rsidRDefault="00E774E0" w:rsidP="0065099C">
            <w:pPr>
              <w:widowControl w:val="0"/>
              <w:rPr>
                <w:rFonts w:ascii="Arial" w:hAnsi="Arial" w:cs="Arial"/>
                <w:sz w:val="20"/>
                <w:szCs w:val="20"/>
              </w:rPr>
            </w:pPr>
          </w:p>
        </w:tc>
      </w:tr>
      <w:tr w:rsidR="00E774E0" w:rsidRPr="00D1155C" w14:paraId="785C9EDE" w14:textId="77777777" w:rsidTr="0065099C">
        <w:trPr>
          <w:trHeight w:hRule="exact" w:val="250"/>
        </w:trPr>
        <w:tc>
          <w:tcPr>
            <w:tcW w:w="3230" w:type="dxa"/>
            <w:tcBorders>
              <w:top w:val="single" w:sz="5" w:space="0" w:color="020203"/>
              <w:left w:val="single" w:sz="5" w:space="0" w:color="020203"/>
              <w:bottom w:val="single" w:sz="5" w:space="0" w:color="020203"/>
              <w:right w:val="single" w:sz="5" w:space="0" w:color="020203"/>
            </w:tcBorders>
            <w:shd w:val="clear" w:color="auto" w:fill="auto"/>
          </w:tcPr>
          <w:p w14:paraId="0C73DBEF" w14:textId="77777777" w:rsidR="00E774E0" w:rsidRPr="00D1155C" w:rsidRDefault="00E774E0" w:rsidP="0065099C">
            <w:pPr>
              <w:pStyle w:val="TableParagraph"/>
              <w:spacing w:before="13"/>
              <w:ind w:left="104" w:right="77"/>
              <w:rPr>
                <w:rFonts w:ascii="Arial" w:eastAsia="Arial Narrow" w:hAnsi="Arial" w:cs="Arial"/>
                <w:sz w:val="20"/>
                <w:szCs w:val="20"/>
              </w:rPr>
            </w:pPr>
            <w:proofErr w:type="spellStart"/>
            <w:r w:rsidRPr="00D1155C">
              <w:rPr>
                <w:rFonts w:ascii="Arial" w:hAnsi="Arial" w:cs="Arial"/>
                <w:color w:val="020203"/>
                <w:spacing w:val="1"/>
                <w:w w:val="105"/>
                <w:sz w:val="20"/>
                <w:szCs w:val="20"/>
              </w:rPr>
              <w:t>Tutorías</w:t>
            </w:r>
            <w:proofErr w:type="spellEnd"/>
            <w:r w:rsidRPr="00D1155C">
              <w:rPr>
                <w:rFonts w:ascii="Arial" w:hAnsi="Arial" w:cs="Arial"/>
                <w:color w:val="020203"/>
                <w:spacing w:val="1"/>
                <w:w w:val="105"/>
                <w:sz w:val="20"/>
                <w:szCs w:val="20"/>
              </w:rPr>
              <w:t>*</w:t>
            </w:r>
          </w:p>
        </w:tc>
        <w:tc>
          <w:tcPr>
            <w:tcW w:w="1277" w:type="dxa"/>
            <w:tcBorders>
              <w:top w:val="single" w:sz="5" w:space="0" w:color="020203"/>
              <w:left w:val="single" w:sz="5" w:space="0" w:color="020203"/>
              <w:bottom w:val="single" w:sz="5" w:space="0" w:color="020203"/>
              <w:right w:val="single" w:sz="5" w:space="0" w:color="020203"/>
            </w:tcBorders>
            <w:shd w:val="clear" w:color="auto" w:fill="auto"/>
          </w:tcPr>
          <w:p w14:paraId="53C926DB" w14:textId="77777777" w:rsidR="00E774E0" w:rsidRPr="00D1155C" w:rsidRDefault="00E774E0" w:rsidP="0065099C">
            <w:pPr>
              <w:pStyle w:val="TableParagraph"/>
              <w:spacing w:before="13"/>
              <w:ind w:left="431" w:right="428"/>
              <w:jc w:val="center"/>
              <w:rPr>
                <w:rFonts w:ascii="Arial" w:eastAsia="Arial Narrow" w:hAnsi="Arial" w:cs="Arial"/>
                <w:sz w:val="20"/>
                <w:szCs w:val="20"/>
              </w:rPr>
            </w:pPr>
            <w:r w:rsidRPr="00D1155C">
              <w:rPr>
                <w:rFonts w:ascii="Arial" w:hAnsi="Arial" w:cs="Arial"/>
                <w:color w:val="020203"/>
                <w:sz w:val="20"/>
                <w:szCs w:val="20"/>
              </w:rPr>
              <w:t>0,5</w:t>
            </w:r>
          </w:p>
        </w:tc>
        <w:tc>
          <w:tcPr>
            <w:tcW w:w="1200" w:type="dxa"/>
            <w:tcBorders>
              <w:top w:val="single" w:sz="5" w:space="0" w:color="020203"/>
              <w:left w:val="single" w:sz="5" w:space="0" w:color="020203"/>
              <w:bottom w:val="single" w:sz="5" w:space="0" w:color="020203"/>
              <w:right w:val="single" w:sz="5" w:space="0" w:color="020203"/>
            </w:tcBorders>
            <w:shd w:val="clear" w:color="auto" w:fill="auto"/>
          </w:tcPr>
          <w:p w14:paraId="66E480E3" w14:textId="77777777" w:rsidR="00E774E0" w:rsidRPr="00D1155C" w:rsidRDefault="00E774E0" w:rsidP="0065099C">
            <w:pPr>
              <w:widowControl w:val="0"/>
              <w:rPr>
                <w:rFonts w:ascii="Arial" w:hAnsi="Arial" w:cs="Arial"/>
                <w:sz w:val="20"/>
                <w:szCs w:val="20"/>
              </w:rPr>
            </w:pPr>
          </w:p>
        </w:tc>
        <w:tc>
          <w:tcPr>
            <w:tcW w:w="1819" w:type="dxa"/>
            <w:tcBorders>
              <w:top w:val="single" w:sz="5" w:space="0" w:color="020203"/>
              <w:left w:val="single" w:sz="5" w:space="0" w:color="020203"/>
              <w:bottom w:val="single" w:sz="5" w:space="0" w:color="020203"/>
              <w:right w:val="single" w:sz="5" w:space="0" w:color="020203"/>
            </w:tcBorders>
            <w:shd w:val="clear" w:color="auto" w:fill="auto"/>
          </w:tcPr>
          <w:p w14:paraId="673182CB" w14:textId="77777777" w:rsidR="00E774E0" w:rsidRPr="00D1155C" w:rsidRDefault="00E774E0" w:rsidP="0065099C">
            <w:pPr>
              <w:widowControl w:val="0"/>
              <w:rPr>
                <w:rFonts w:ascii="Arial" w:hAnsi="Arial" w:cs="Arial"/>
                <w:sz w:val="20"/>
                <w:szCs w:val="20"/>
              </w:rPr>
            </w:pPr>
          </w:p>
        </w:tc>
        <w:tc>
          <w:tcPr>
            <w:tcW w:w="1104" w:type="dxa"/>
            <w:tcBorders>
              <w:top w:val="single" w:sz="5" w:space="0" w:color="020203"/>
              <w:left w:val="single" w:sz="5" w:space="0" w:color="020203"/>
              <w:bottom w:val="single" w:sz="5" w:space="0" w:color="020203"/>
              <w:right w:val="single" w:sz="5" w:space="0" w:color="020203"/>
            </w:tcBorders>
            <w:shd w:val="clear" w:color="auto" w:fill="auto"/>
          </w:tcPr>
          <w:p w14:paraId="71738906" w14:textId="77777777" w:rsidR="00E774E0" w:rsidRPr="00D1155C" w:rsidRDefault="00E774E0" w:rsidP="0065099C">
            <w:pPr>
              <w:widowControl w:val="0"/>
              <w:rPr>
                <w:rFonts w:ascii="Arial" w:hAnsi="Arial" w:cs="Arial"/>
                <w:sz w:val="20"/>
                <w:szCs w:val="20"/>
              </w:rPr>
            </w:pPr>
          </w:p>
        </w:tc>
      </w:tr>
      <w:tr w:rsidR="00E774E0" w:rsidRPr="00D1155C" w14:paraId="1620E265" w14:textId="77777777" w:rsidTr="0065099C">
        <w:trPr>
          <w:trHeight w:hRule="exact" w:val="490"/>
        </w:trPr>
        <w:tc>
          <w:tcPr>
            <w:tcW w:w="3230" w:type="dxa"/>
            <w:tcBorders>
              <w:top w:val="single" w:sz="5" w:space="0" w:color="020203"/>
              <w:left w:val="single" w:sz="5" w:space="0" w:color="020203"/>
              <w:bottom w:val="single" w:sz="5" w:space="0" w:color="020203"/>
              <w:right w:val="single" w:sz="5" w:space="0" w:color="020203"/>
            </w:tcBorders>
            <w:shd w:val="clear" w:color="auto" w:fill="auto"/>
          </w:tcPr>
          <w:p w14:paraId="144795E0" w14:textId="77777777" w:rsidR="00E774E0" w:rsidRPr="00D1155C" w:rsidRDefault="00E774E0" w:rsidP="0065099C">
            <w:pPr>
              <w:pStyle w:val="TableParagraph"/>
              <w:spacing w:before="13" w:line="264" w:lineRule="auto"/>
              <w:ind w:left="104" w:right="76"/>
              <w:rPr>
                <w:rFonts w:ascii="Arial" w:eastAsia="Arial Narrow" w:hAnsi="Arial" w:cs="Arial"/>
                <w:sz w:val="20"/>
                <w:szCs w:val="20"/>
                <w:lang w:val="es-ES"/>
              </w:rPr>
            </w:pPr>
            <w:r w:rsidRPr="00D1155C">
              <w:rPr>
                <w:rFonts w:ascii="Arial" w:hAnsi="Arial" w:cs="Arial"/>
                <w:color w:val="020203"/>
                <w:w w:val="105"/>
                <w:sz w:val="20"/>
                <w:szCs w:val="20"/>
                <w:lang w:val="es-ES"/>
              </w:rPr>
              <w:t>Preparación</w:t>
            </w:r>
            <w:r w:rsidRPr="00D1155C">
              <w:rPr>
                <w:rFonts w:ascii="Arial" w:hAnsi="Arial" w:cs="Arial"/>
                <w:color w:val="020203"/>
                <w:spacing w:val="-10"/>
                <w:w w:val="105"/>
                <w:sz w:val="20"/>
                <w:szCs w:val="20"/>
                <w:lang w:val="es-ES"/>
              </w:rPr>
              <w:t xml:space="preserve"> </w:t>
            </w:r>
            <w:r w:rsidRPr="00D1155C">
              <w:rPr>
                <w:rFonts w:ascii="Arial" w:hAnsi="Arial" w:cs="Arial"/>
                <w:color w:val="020203"/>
                <w:w w:val="105"/>
                <w:sz w:val="20"/>
                <w:szCs w:val="20"/>
                <w:lang w:val="es-ES"/>
              </w:rPr>
              <w:t>de</w:t>
            </w:r>
            <w:r w:rsidRPr="00D1155C">
              <w:rPr>
                <w:rFonts w:ascii="Arial" w:hAnsi="Arial" w:cs="Arial"/>
                <w:color w:val="020203"/>
                <w:spacing w:val="-10"/>
                <w:w w:val="105"/>
                <w:sz w:val="20"/>
                <w:szCs w:val="20"/>
                <w:lang w:val="es-ES"/>
              </w:rPr>
              <w:t xml:space="preserve"> </w:t>
            </w:r>
            <w:r w:rsidRPr="00D1155C">
              <w:rPr>
                <w:rFonts w:ascii="Arial" w:hAnsi="Arial" w:cs="Arial"/>
                <w:color w:val="020203"/>
                <w:w w:val="105"/>
                <w:sz w:val="20"/>
                <w:szCs w:val="20"/>
                <w:lang w:val="es-ES"/>
              </w:rPr>
              <w:t>trabajos</w:t>
            </w:r>
            <w:r w:rsidRPr="00D1155C">
              <w:rPr>
                <w:rFonts w:ascii="Arial" w:hAnsi="Arial" w:cs="Arial"/>
                <w:color w:val="020203"/>
                <w:spacing w:val="-9"/>
                <w:w w:val="105"/>
                <w:sz w:val="20"/>
                <w:szCs w:val="20"/>
                <w:lang w:val="es-ES"/>
              </w:rPr>
              <w:t xml:space="preserve"> </w:t>
            </w:r>
            <w:r w:rsidRPr="00D1155C">
              <w:rPr>
                <w:rFonts w:ascii="Arial" w:hAnsi="Arial" w:cs="Arial"/>
                <w:color w:val="020203"/>
                <w:w w:val="105"/>
                <w:sz w:val="20"/>
                <w:szCs w:val="20"/>
                <w:lang w:val="es-ES"/>
              </w:rPr>
              <w:t>y</w:t>
            </w:r>
            <w:r w:rsidRPr="00D1155C">
              <w:rPr>
                <w:rFonts w:ascii="Arial" w:hAnsi="Arial" w:cs="Arial"/>
                <w:color w:val="020203"/>
                <w:spacing w:val="-10"/>
                <w:w w:val="105"/>
                <w:sz w:val="20"/>
                <w:szCs w:val="20"/>
                <w:lang w:val="es-ES"/>
              </w:rPr>
              <w:t xml:space="preserve"> </w:t>
            </w:r>
            <w:r w:rsidRPr="00D1155C">
              <w:rPr>
                <w:rFonts w:ascii="Arial" w:hAnsi="Arial" w:cs="Arial"/>
                <w:color w:val="020203"/>
                <w:spacing w:val="1"/>
                <w:w w:val="105"/>
                <w:sz w:val="20"/>
                <w:szCs w:val="20"/>
                <w:lang w:val="es-ES"/>
              </w:rPr>
              <w:t>otras</w:t>
            </w:r>
            <w:r w:rsidRPr="00D1155C">
              <w:rPr>
                <w:rFonts w:ascii="Arial" w:hAnsi="Arial" w:cs="Arial"/>
                <w:color w:val="020203"/>
                <w:spacing w:val="37"/>
                <w:w w:val="103"/>
                <w:sz w:val="20"/>
                <w:szCs w:val="20"/>
                <w:lang w:val="es-ES"/>
              </w:rPr>
              <w:t xml:space="preserve"> </w:t>
            </w:r>
            <w:r w:rsidRPr="00D1155C">
              <w:rPr>
                <w:rFonts w:ascii="Arial" w:hAnsi="Arial" w:cs="Arial"/>
                <w:color w:val="020203"/>
                <w:w w:val="105"/>
                <w:sz w:val="20"/>
                <w:szCs w:val="20"/>
                <w:lang w:val="es-ES"/>
              </w:rPr>
              <w:t>actividades</w:t>
            </w:r>
            <w:r w:rsidRPr="00D1155C">
              <w:rPr>
                <w:rFonts w:ascii="Arial" w:hAnsi="Arial" w:cs="Arial"/>
                <w:color w:val="020203"/>
                <w:spacing w:val="-19"/>
                <w:w w:val="105"/>
                <w:sz w:val="20"/>
                <w:szCs w:val="20"/>
                <w:lang w:val="es-ES"/>
              </w:rPr>
              <w:t xml:space="preserve"> </w:t>
            </w:r>
            <w:r w:rsidRPr="00D1155C">
              <w:rPr>
                <w:rFonts w:ascii="Arial" w:hAnsi="Arial" w:cs="Arial"/>
                <w:color w:val="020203"/>
                <w:w w:val="105"/>
                <w:sz w:val="20"/>
                <w:szCs w:val="20"/>
                <w:lang w:val="es-ES"/>
              </w:rPr>
              <w:t>no</w:t>
            </w:r>
            <w:r w:rsidRPr="00D1155C">
              <w:rPr>
                <w:rFonts w:ascii="Arial" w:hAnsi="Arial" w:cs="Arial"/>
                <w:color w:val="020203"/>
                <w:spacing w:val="-18"/>
                <w:w w:val="105"/>
                <w:sz w:val="20"/>
                <w:szCs w:val="20"/>
                <w:lang w:val="es-ES"/>
              </w:rPr>
              <w:t xml:space="preserve"> </w:t>
            </w:r>
            <w:r w:rsidRPr="00D1155C">
              <w:rPr>
                <w:rFonts w:ascii="Arial" w:hAnsi="Arial" w:cs="Arial"/>
                <w:color w:val="020203"/>
                <w:spacing w:val="1"/>
                <w:w w:val="105"/>
                <w:sz w:val="20"/>
                <w:szCs w:val="20"/>
                <w:lang w:val="es-ES"/>
              </w:rPr>
              <w:t>presenciales</w:t>
            </w:r>
          </w:p>
        </w:tc>
        <w:tc>
          <w:tcPr>
            <w:tcW w:w="1277" w:type="dxa"/>
            <w:tcBorders>
              <w:top w:val="single" w:sz="5" w:space="0" w:color="020203"/>
              <w:left w:val="single" w:sz="5" w:space="0" w:color="020203"/>
              <w:bottom w:val="single" w:sz="5" w:space="0" w:color="020203"/>
              <w:right w:val="single" w:sz="5" w:space="0" w:color="020203"/>
            </w:tcBorders>
            <w:shd w:val="clear" w:color="auto" w:fill="auto"/>
          </w:tcPr>
          <w:p w14:paraId="194D6328" w14:textId="77777777" w:rsidR="00E774E0" w:rsidRPr="00D1155C" w:rsidRDefault="00E774E0" w:rsidP="0065099C">
            <w:pPr>
              <w:widowControl w:val="0"/>
              <w:rPr>
                <w:rFonts w:ascii="Arial" w:hAnsi="Arial" w:cs="Arial"/>
                <w:sz w:val="20"/>
                <w:szCs w:val="20"/>
              </w:rPr>
            </w:pPr>
          </w:p>
        </w:tc>
        <w:tc>
          <w:tcPr>
            <w:tcW w:w="1200" w:type="dxa"/>
            <w:tcBorders>
              <w:top w:val="single" w:sz="5" w:space="0" w:color="020203"/>
              <w:left w:val="single" w:sz="5" w:space="0" w:color="020203"/>
              <w:bottom w:val="single" w:sz="5" w:space="0" w:color="020203"/>
              <w:right w:val="single" w:sz="5" w:space="0" w:color="020203"/>
            </w:tcBorders>
            <w:shd w:val="clear" w:color="auto" w:fill="auto"/>
          </w:tcPr>
          <w:p w14:paraId="48E1B286" w14:textId="77777777" w:rsidR="00E774E0" w:rsidRPr="00D1155C" w:rsidRDefault="00E774E0" w:rsidP="0065099C">
            <w:pPr>
              <w:widowControl w:val="0"/>
              <w:rPr>
                <w:rFonts w:ascii="Arial" w:hAnsi="Arial" w:cs="Arial"/>
                <w:sz w:val="20"/>
                <w:szCs w:val="20"/>
              </w:rPr>
            </w:pPr>
          </w:p>
        </w:tc>
        <w:tc>
          <w:tcPr>
            <w:tcW w:w="1819" w:type="dxa"/>
            <w:tcBorders>
              <w:top w:val="single" w:sz="5" w:space="0" w:color="020203"/>
              <w:left w:val="single" w:sz="5" w:space="0" w:color="020203"/>
              <w:bottom w:val="single" w:sz="5" w:space="0" w:color="020203"/>
              <w:right w:val="single" w:sz="5" w:space="0" w:color="020203"/>
            </w:tcBorders>
            <w:shd w:val="clear" w:color="auto" w:fill="auto"/>
          </w:tcPr>
          <w:p w14:paraId="158A92FA" w14:textId="77777777" w:rsidR="00E774E0" w:rsidRPr="00D1155C" w:rsidRDefault="00E774E0" w:rsidP="0065099C">
            <w:pPr>
              <w:widowControl w:val="0"/>
              <w:rPr>
                <w:rFonts w:ascii="Arial" w:hAnsi="Arial" w:cs="Arial"/>
                <w:sz w:val="20"/>
                <w:szCs w:val="20"/>
              </w:rPr>
            </w:pPr>
          </w:p>
        </w:tc>
        <w:tc>
          <w:tcPr>
            <w:tcW w:w="1104" w:type="dxa"/>
            <w:tcBorders>
              <w:top w:val="single" w:sz="5" w:space="0" w:color="020203"/>
              <w:left w:val="single" w:sz="5" w:space="0" w:color="020203"/>
              <w:bottom w:val="single" w:sz="5" w:space="0" w:color="020203"/>
              <w:right w:val="single" w:sz="5" w:space="0" w:color="020203"/>
            </w:tcBorders>
            <w:shd w:val="clear" w:color="auto" w:fill="auto"/>
          </w:tcPr>
          <w:p w14:paraId="00354190" w14:textId="77777777" w:rsidR="00E774E0" w:rsidRPr="00D1155C" w:rsidRDefault="00E774E0" w:rsidP="0065099C">
            <w:pPr>
              <w:widowControl w:val="0"/>
              <w:rPr>
                <w:rFonts w:ascii="Arial" w:hAnsi="Arial" w:cs="Arial"/>
                <w:sz w:val="20"/>
                <w:szCs w:val="20"/>
              </w:rPr>
            </w:pPr>
          </w:p>
        </w:tc>
      </w:tr>
      <w:tr w:rsidR="00E774E0" w:rsidRPr="00D1155C" w14:paraId="53D26682" w14:textId="77777777" w:rsidTr="0065099C">
        <w:trPr>
          <w:trHeight w:hRule="exact" w:val="250"/>
        </w:trPr>
        <w:tc>
          <w:tcPr>
            <w:tcW w:w="3230" w:type="dxa"/>
            <w:tcBorders>
              <w:top w:val="single" w:sz="5" w:space="0" w:color="020203"/>
              <w:left w:val="single" w:sz="5" w:space="0" w:color="020203"/>
              <w:bottom w:val="single" w:sz="5" w:space="0" w:color="020203"/>
              <w:right w:val="single" w:sz="5" w:space="0" w:color="020203"/>
            </w:tcBorders>
            <w:shd w:val="clear" w:color="auto" w:fill="auto"/>
          </w:tcPr>
          <w:p w14:paraId="0699EF33" w14:textId="77777777" w:rsidR="00E774E0" w:rsidRPr="00D1155C" w:rsidRDefault="00E774E0" w:rsidP="0065099C">
            <w:pPr>
              <w:pStyle w:val="TableParagraph"/>
              <w:spacing w:before="13"/>
              <w:ind w:left="104" w:right="77"/>
              <w:rPr>
                <w:rFonts w:ascii="Arial" w:eastAsia="Arial Narrow" w:hAnsi="Arial" w:cs="Arial"/>
                <w:sz w:val="20"/>
                <w:szCs w:val="20"/>
              </w:rPr>
            </w:pPr>
            <w:r w:rsidRPr="00D1155C">
              <w:rPr>
                <w:rFonts w:ascii="Arial" w:hAnsi="Arial" w:cs="Arial"/>
                <w:color w:val="020203"/>
                <w:spacing w:val="1"/>
                <w:w w:val="105"/>
                <w:sz w:val="20"/>
                <w:szCs w:val="20"/>
              </w:rPr>
              <w:t>TOTAL</w:t>
            </w:r>
          </w:p>
        </w:tc>
        <w:tc>
          <w:tcPr>
            <w:tcW w:w="1277" w:type="dxa"/>
            <w:tcBorders>
              <w:top w:val="single" w:sz="5" w:space="0" w:color="020203"/>
              <w:left w:val="single" w:sz="5" w:space="0" w:color="020203"/>
              <w:bottom w:val="single" w:sz="5" w:space="0" w:color="020203"/>
              <w:right w:val="single" w:sz="5" w:space="0" w:color="020203"/>
            </w:tcBorders>
            <w:shd w:val="clear" w:color="auto" w:fill="auto"/>
          </w:tcPr>
          <w:p w14:paraId="5A7A2357" w14:textId="77777777" w:rsidR="00E774E0" w:rsidRPr="00D1155C" w:rsidRDefault="00E774E0" w:rsidP="0065099C">
            <w:pPr>
              <w:pStyle w:val="TableParagraph"/>
              <w:spacing w:before="13"/>
              <w:ind w:left="366"/>
              <w:rPr>
                <w:rFonts w:ascii="Arial" w:eastAsia="Arial Narrow" w:hAnsi="Arial" w:cs="Arial"/>
                <w:sz w:val="20"/>
                <w:szCs w:val="20"/>
              </w:rPr>
            </w:pPr>
            <w:r w:rsidRPr="00D1155C">
              <w:rPr>
                <w:rFonts w:ascii="Arial" w:eastAsia="Arial Narrow" w:hAnsi="Arial" w:cs="Arial"/>
                <w:color w:val="020203"/>
                <w:sz w:val="20"/>
                <w:szCs w:val="20"/>
              </w:rPr>
              <w:t>22h</w:t>
            </w:r>
            <w:r w:rsidRPr="00D1155C">
              <w:rPr>
                <w:rFonts w:ascii="Arial" w:eastAsia="Arial Narrow" w:hAnsi="Arial" w:cs="Arial"/>
                <w:color w:val="020203"/>
                <w:spacing w:val="15"/>
                <w:sz w:val="20"/>
                <w:szCs w:val="20"/>
              </w:rPr>
              <w:t xml:space="preserve"> </w:t>
            </w:r>
            <w:r w:rsidRPr="00D1155C">
              <w:rPr>
                <w:rFonts w:ascii="Arial" w:eastAsia="Arial Narrow" w:hAnsi="Arial" w:cs="Arial"/>
                <w:color w:val="020203"/>
                <w:sz w:val="20"/>
                <w:szCs w:val="20"/>
              </w:rPr>
              <w:t>30’</w:t>
            </w:r>
          </w:p>
        </w:tc>
        <w:tc>
          <w:tcPr>
            <w:tcW w:w="1200" w:type="dxa"/>
            <w:tcBorders>
              <w:top w:val="single" w:sz="5" w:space="0" w:color="020203"/>
              <w:left w:val="single" w:sz="5" w:space="0" w:color="020203"/>
              <w:bottom w:val="single" w:sz="5" w:space="0" w:color="020203"/>
              <w:right w:val="single" w:sz="5" w:space="0" w:color="020203"/>
            </w:tcBorders>
            <w:shd w:val="clear" w:color="auto" w:fill="auto"/>
          </w:tcPr>
          <w:p w14:paraId="1AAAAC43" w14:textId="77777777" w:rsidR="00E774E0" w:rsidRPr="00D1155C" w:rsidRDefault="00E774E0" w:rsidP="0065099C">
            <w:pPr>
              <w:widowControl w:val="0"/>
              <w:rPr>
                <w:rFonts w:ascii="Arial" w:hAnsi="Arial" w:cs="Arial"/>
                <w:sz w:val="20"/>
                <w:szCs w:val="20"/>
              </w:rPr>
            </w:pPr>
          </w:p>
        </w:tc>
        <w:tc>
          <w:tcPr>
            <w:tcW w:w="1819" w:type="dxa"/>
            <w:tcBorders>
              <w:top w:val="single" w:sz="5" w:space="0" w:color="020203"/>
              <w:left w:val="single" w:sz="5" w:space="0" w:color="020203"/>
              <w:bottom w:val="single" w:sz="5" w:space="0" w:color="020203"/>
              <w:right w:val="single" w:sz="5" w:space="0" w:color="020203"/>
            </w:tcBorders>
            <w:shd w:val="clear" w:color="auto" w:fill="auto"/>
          </w:tcPr>
          <w:p w14:paraId="209F425C" w14:textId="77777777" w:rsidR="00E774E0" w:rsidRPr="00D1155C" w:rsidRDefault="00E774E0" w:rsidP="0065099C">
            <w:pPr>
              <w:pStyle w:val="TableParagraph"/>
              <w:spacing w:before="13"/>
              <w:ind w:left="621" w:right="619"/>
              <w:jc w:val="center"/>
              <w:rPr>
                <w:rFonts w:ascii="Arial" w:eastAsia="Arial Narrow" w:hAnsi="Arial" w:cs="Arial"/>
                <w:sz w:val="20"/>
                <w:szCs w:val="20"/>
              </w:rPr>
            </w:pPr>
            <w:r w:rsidRPr="00D1155C">
              <w:rPr>
                <w:rFonts w:ascii="Arial" w:eastAsia="Arial Narrow" w:hAnsi="Arial" w:cs="Arial"/>
                <w:color w:val="020203"/>
                <w:sz w:val="20"/>
                <w:szCs w:val="20"/>
              </w:rPr>
              <w:t>52h</w:t>
            </w:r>
            <w:r w:rsidRPr="00D1155C">
              <w:rPr>
                <w:rFonts w:ascii="Arial" w:eastAsia="Arial Narrow" w:hAnsi="Arial" w:cs="Arial"/>
                <w:color w:val="020203"/>
                <w:spacing w:val="15"/>
                <w:sz w:val="20"/>
                <w:szCs w:val="20"/>
              </w:rPr>
              <w:t xml:space="preserve"> </w:t>
            </w:r>
            <w:r w:rsidRPr="00D1155C">
              <w:rPr>
                <w:rFonts w:ascii="Arial" w:eastAsia="Arial Narrow" w:hAnsi="Arial" w:cs="Arial"/>
                <w:color w:val="020203"/>
                <w:sz w:val="20"/>
                <w:szCs w:val="20"/>
              </w:rPr>
              <w:t>30’</w:t>
            </w:r>
          </w:p>
        </w:tc>
        <w:tc>
          <w:tcPr>
            <w:tcW w:w="1104" w:type="dxa"/>
            <w:tcBorders>
              <w:top w:val="single" w:sz="5" w:space="0" w:color="020203"/>
              <w:left w:val="single" w:sz="5" w:space="0" w:color="020203"/>
              <w:bottom w:val="single" w:sz="5" w:space="0" w:color="020203"/>
              <w:right w:val="single" w:sz="5" w:space="0" w:color="020203"/>
            </w:tcBorders>
            <w:shd w:val="clear" w:color="auto" w:fill="auto"/>
          </w:tcPr>
          <w:p w14:paraId="18C189DB" w14:textId="77777777" w:rsidR="00E774E0" w:rsidRPr="00D1155C" w:rsidRDefault="00E774E0" w:rsidP="0065099C">
            <w:pPr>
              <w:pStyle w:val="TableParagraph"/>
              <w:spacing w:before="13"/>
              <w:ind w:left="395" w:right="397"/>
              <w:jc w:val="center"/>
              <w:rPr>
                <w:rFonts w:ascii="Arial" w:eastAsia="Arial Narrow" w:hAnsi="Arial" w:cs="Arial"/>
                <w:sz w:val="20"/>
                <w:szCs w:val="20"/>
              </w:rPr>
            </w:pPr>
            <w:r w:rsidRPr="00D1155C">
              <w:rPr>
                <w:rFonts w:ascii="Arial" w:hAnsi="Arial" w:cs="Arial"/>
                <w:color w:val="020203"/>
                <w:sz w:val="20"/>
                <w:szCs w:val="20"/>
              </w:rPr>
              <w:t>75</w:t>
            </w:r>
          </w:p>
        </w:tc>
      </w:tr>
      <w:tr w:rsidR="00E774E0" w:rsidRPr="00D1155C" w14:paraId="0EB709F8" w14:textId="77777777" w:rsidTr="0065099C">
        <w:trPr>
          <w:trHeight w:hRule="exact" w:val="250"/>
        </w:trPr>
        <w:tc>
          <w:tcPr>
            <w:tcW w:w="3230" w:type="dxa"/>
            <w:tcBorders>
              <w:top w:val="single" w:sz="5" w:space="0" w:color="020203"/>
              <w:left w:val="single" w:sz="5" w:space="0" w:color="020203"/>
              <w:bottom w:val="single" w:sz="5" w:space="0" w:color="020203"/>
              <w:right w:val="single" w:sz="5" w:space="0" w:color="020203"/>
            </w:tcBorders>
            <w:shd w:val="clear" w:color="auto" w:fill="auto"/>
          </w:tcPr>
          <w:p w14:paraId="49B35BCC" w14:textId="77777777" w:rsidR="00E774E0" w:rsidRPr="00D1155C" w:rsidRDefault="00E774E0" w:rsidP="0065099C">
            <w:pPr>
              <w:pStyle w:val="TableParagraph"/>
              <w:spacing w:before="13"/>
              <w:ind w:left="104" w:right="77"/>
              <w:rPr>
                <w:rFonts w:ascii="Arial" w:eastAsia="Arial Narrow" w:hAnsi="Arial" w:cs="Arial"/>
                <w:sz w:val="20"/>
                <w:szCs w:val="20"/>
              </w:rPr>
            </w:pPr>
            <w:proofErr w:type="spellStart"/>
            <w:r w:rsidRPr="00D1155C">
              <w:rPr>
                <w:rFonts w:ascii="Arial" w:hAnsi="Arial" w:cs="Arial"/>
                <w:b/>
                <w:color w:val="020203"/>
                <w:spacing w:val="1"/>
                <w:w w:val="105"/>
                <w:sz w:val="20"/>
                <w:szCs w:val="20"/>
              </w:rPr>
              <w:t>Porcentaje</w:t>
            </w:r>
            <w:proofErr w:type="spellEnd"/>
          </w:p>
        </w:tc>
        <w:tc>
          <w:tcPr>
            <w:tcW w:w="1277" w:type="dxa"/>
            <w:tcBorders>
              <w:top w:val="single" w:sz="5" w:space="0" w:color="020203"/>
              <w:left w:val="single" w:sz="5" w:space="0" w:color="020203"/>
              <w:bottom w:val="single" w:sz="5" w:space="0" w:color="020203"/>
              <w:right w:val="single" w:sz="5" w:space="0" w:color="020203"/>
            </w:tcBorders>
            <w:shd w:val="clear" w:color="auto" w:fill="auto"/>
          </w:tcPr>
          <w:p w14:paraId="00D58165" w14:textId="77777777" w:rsidR="00E774E0" w:rsidRPr="00D1155C" w:rsidRDefault="00E774E0" w:rsidP="0065099C">
            <w:pPr>
              <w:pStyle w:val="TableParagraph"/>
              <w:spacing w:before="13"/>
              <w:ind w:left="431" w:right="428"/>
              <w:jc w:val="center"/>
              <w:rPr>
                <w:rFonts w:ascii="Arial" w:eastAsia="Arial Narrow" w:hAnsi="Arial" w:cs="Arial"/>
                <w:sz w:val="20"/>
                <w:szCs w:val="20"/>
              </w:rPr>
            </w:pPr>
            <w:r w:rsidRPr="00D1155C">
              <w:rPr>
                <w:rFonts w:ascii="Arial" w:hAnsi="Arial" w:cs="Arial"/>
                <w:color w:val="020203"/>
                <w:spacing w:val="1"/>
                <w:w w:val="105"/>
                <w:sz w:val="20"/>
                <w:szCs w:val="20"/>
              </w:rPr>
              <w:t>30%</w:t>
            </w:r>
          </w:p>
        </w:tc>
        <w:tc>
          <w:tcPr>
            <w:tcW w:w="1200" w:type="dxa"/>
            <w:tcBorders>
              <w:top w:val="single" w:sz="5" w:space="0" w:color="020203"/>
              <w:left w:val="single" w:sz="5" w:space="0" w:color="020203"/>
              <w:bottom w:val="single" w:sz="5" w:space="0" w:color="020203"/>
              <w:right w:val="single" w:sz="5" w:space="0" w:color="020203"/>
            </w:tcBorders>
            <w:shd w:val="clear" w:color="auto" w:fill="auto"/>
          </w:tcPr>
          <w:p w14:paraId="19D1C2D4" w14:textId="77777777" w:rsidR="00E774E0" w:rsidRPr="00D1155C" w:rsidRDefault="00E774E0" w:rsidP="0065099C">
            <w:pPr>
              <w:widowControl w:val="0"/>
              <w:rPr>
                <w:rFonts w:ascii="Arial" w:hAnsi="Arial" w:cs="Arial"/>
                <w:sz w:val="20"/>
                <w:szCs w:val="20"/>
              </w:rPr>
            </w:pPr>
          </w:p>
        </w:tc>
        <w:tc>
          <w:tcPr>
            <w:tcW w:w="1819" w:type="dxa"/>
            <w:tcBorders>
              <w:top w:val="single" w:sz="5" w:space="0" w:color="020203"/>
              <w:left w:val="single" w:sz="5" w:space="0" w:color="020203"/>
              <w:bottom w:val="single" w:sz="5" w:space="0" w:color="020203"/>
              <w:right w:val="single" w:sz="5" w:space="0" w:color="020203"/>
            </w:tcBorders>
            <w:shd w:val="clear" w:color="auto" w:fill="auto"/>
          </w:tcPr>
          <w:p w14:paraId="1F2C0F44" w14:textId="77777777" w:rsidR="00E774E0" w:rsidRPr="00D1155C" w:rsidRDefault="00E774E0" w:rsidP="0065099C">
            <w:pPr>
              <w:pStyle w:val="TableParagraph"/>
              <w:spacing w:before="13"/>
              <w:ind w:left="621" w:right="619"/>
              <w:jc w:val="center"/>
              <w:rPr>
                <w:rFonts w:ascii="Arial" w:eastAsia="Arial Narrow" w:hAnsi="Arial" w:cs="Arial"/>
                <w:sz w:val="20"/>
                <w:szCs w:val="20"/>
              </w:rPr>
            </w:pPr>
            <w:r w:rsidRPr="00D1155C">
              <w:rPr>
                <w:rFonts w:ascii="Arial" w:hAnsi="Arial" w:cs="Arial"/>
                <w:color w:val="020203"/>
                <w:spacing w:val="1"/>
                <w:w w:val="105"/>
                <w:sz w:val="20"/>
                <w:szCs w:val="20"/>
              </w:rPr>
              <w:t>70%</w:t>
            </w:r>
          </w:p>
        </w:tc>
        <w:tc>
          <w:tcPr>
            <w:tcW w:w="1104" w:type="dxa"/>
            <w:tcBorders>
              <w:top w:val="single" w:sz="5" w:space="0" w:color="020203"/>
              <w:left w:val="single" w:sz="5" w:space="0" w:color="020203"/>
              <w:bottom w:val="single" w:sz="5" w:space="0" w:color="020203"/>
              <w:right w:val="single" w:sz="5" w:space="0" w:color="020203"/>
            </w:tcBorders>
            <w:shd w:val="clear" w:color="auto" w:fill="auto"/>
          </w:tcPr>
          <w:p w14:paraId="78527748" w14:textId="77777777" w:rsidR="00E774E0" w:rsidRPr="00D1155C" w:rsidRDefault="00E774E0" w:rsidP="0065099C">
            <w:pPr>
              <w:pStyle w:val="TableParagraph"/>
              <w:spacing w:before="13"/>
              <w:ind w:left="336"/>
              <w:rPr>
                <w:rFonts w:ascii="Arial" w:eastAsia="Arial Narrow" w:hAnsi="Arial" w:cs="Arial"/>
                <w:sz w:val="20"/>
                <w:szCs w:val="20"/>
              </w:rPr>
            </w:pPr>
            <w:r w:rsidRPr="00D1155C">
              <w:rPr>
                <w:rFonts w:ascii="Arial" w:hAnsi="Arial" w:cs="Arial"/>
                <w:color w:val="020203"/>
                <w:sz w:val="20"/>
                <w:szCs w:val="20"/>
              </w:rPr>
              <w:t>100%</w:t>
            </w:r>
          </w:p>
        </w:tc>
      </w:tr>
    </w:tbl>
    <w:p w14:paraId="1F063441" w14:textId="77777777" w:rsidR="00E774E0" w:rsidRPr="00D1155C" w:rsidRDefault="00E774E0" w:rsidP="00E774E0">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301D86" w:rsidRPr="00D1155C" w14:paraId="4C3EFA09" w14:textId="77777777" w:rsidTr="00301D86">
        <w:tc>
          <w:tcPr>
            <w:tcW w:w="8644" w:type="dxa"/>
            <w:tcBorders>
              <w:top w:val="nil"/>
              <w:left w:val="nil"/>
              <w:bottom w:val="nil"/>
              <w:right w:val="nil"/>
            </w:tcBorders>
            <w:shd w:val="clear" w:color="auto" w:fill="auto"/>
          </w:tcPr>
          <w:p w14:paraId="6D861776" w14:textId="77777777" w:rsidR="00301D86" w:rsidRPr="00D1155C" w:rsidRDefault="00301D86" w:rsidP="00301D86">
            <w:pPr>
              <w:spacing w:before="60" w:after="60"/>
              <w:rPr>
                <w:rFonts w:ascii="Arial" w:hAnsi="Arial" w:cs="Arial"/>
                <w:b/>
                <w:color w:val="FFFFFF"/>
                <w:sz w:val="20"/>
                <w:szCs w:val="20"/>
              </w:rPr>
            </w:pPr>
          </w:p>
        </w:tc>
      </w:tr>
      <w:tr w:rsidR="00E774E0" w:rsidRPr="00D1155C" w14:paraId="070319B5" w14:textId="77777777" w:rsidTr="00301D86">
        <w:tc>
          <w:tcPr>
            <w:tcW w:w="8644" w:type="dxa"/>
            <w:tcBorders>
              <w:top w:val="nil"/>
            </w:tcBorders>
            <w:shd w:val="clear" w:color="auto" w:fill="999999"/>
          </w:tcPr>
          <w:p w14:paraId="4C0F6E31" w14:textId="77777777" w:rsidR="00E774E0" w:rsidRPr="00D1155C" w:rsidRDefault="00E774E0"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1CFDE84F" w14:textId="77777777" w:rsidR="00E774E0" w:rsidRPr="00D1155C" w:rsidRDefault="00E774E0" w:rsidP="00E774E0">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774E0" w:rsidRPr="00D1155C" w14:paraId="2CC592BB" w14:textId="77777777" w:rsidTr="0065099C">
        <w:trPr>
          <w:trHeight w:val="1674"/>
        </w:trPr>
        <w:tc>
          <w:tcPr>
            <w:tcW w:w="8748" w:type="dxa"/>
          </w:tcPr>
          <w:p w14:paraId="53C5D0FA" w14:textId="77777777" w:rsidR="00E774E0" w:rsidRPr="00D1155C" w:rsidRDefault="00E774E0"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774E0" w:rsidRPr="00D1155C" w14:paraId="747E2CF4" w14:textId="77777777" w:rsidTr="0065099C">
              <w:tc>
                <w:tcPr>
                  <w:tcW w:w="8517" w:type="dxa"/>
                  <w:shd w:val="clear" w:color="auto" w:fill="E6E6E6"/>
                </w:tcPr>
                <w:p w14:paraId="66EEDC16" w14:textId="77777777" w:rsidR="00E774E0" w:rsidRPr="00D1155C" w:rsidRDefault="00E774E0"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E774E0" w:rsidRPr="00D1155C" w14:paraId="6BB1E988" w14:textId="77777777" w:rsidTr="0065099C">
              <w:tc>
                <w:tcPr>
                  <w:tcW w:w="8517" w:type="dxa"/>
                </w:tcPr>
                <w:p w14:paraId="278F7B3D" w14:textId="77777777" w:rsidR="00E774E0" w:rsidRPr="00D1155C" w:rsidRDefault="00E774E0" w:rsidP="0065099C">
                  <w:pPr>
                    <w:pStyle w:val="Textoindependiente"/>
                    <w:spacing w:before="161" w:line="258" w:lineRule="auto"/>
                    <w:ind w:left="34" w:right="48"/>
                    <w:jc w:val="both"/>
                    <w:rPr>
                      <w:rFonts w:ascii="Arial" w:hAnsi="Arial" w:cs="Arial"/>
                      <w:color w:val="231F20"/>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totalidad</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libros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consulta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utilizados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(obras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consulta,</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lecturas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obligatorias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o</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apoyo)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estarán</w:t>
                  </w:r>
                  <w:r w:rsidRPr="00D1155C">
                    <w:rPr>
                      <w:rFonts w:ascii="Arial" w:hAnsi="Arial" w:cs="Arial"/>
                      <w:color w:val="231F20"/>
                      <w:spacing w:val="23"/>
                      <w:w w:val="102"/>
                      <w:sz w:val="20"/>
                      <w:szCs w:val="20"/>
                      <w:lang w:val="es-ES"/>
                    </w:rPr>
                    <w:t xml:space="preserve"> </w:t>
                  </w:r>
                  <w:r w:rsidRPr="00D1155C">
                    <w:rPr>
                      <w:rFonts w:ascii="Arial" w:hAnsi="Arial" w:cs="Arial"/>
                      <w:color w:val="231F20"/>
                      <w:sz w:val="20"/>
                      <w:szCs w:val="20"/>
                      <w:lang w:val="es-ES"/>
                    </w:rPr>
                    <w:t>disponibles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plataforma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enseñanza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virtual</w:t>
                  </w:r>
                  <w:r w:rsidRPr="00D1155C">
                    <w:rPr>
                      <w:rFonts w:ascii="Arial" w:hAnsi="Arial" w:cs="Arial"/>
                      <w:color w:val="231F20"/>
                      <w:spacing w:val="6"/>
                      <w:sz w:val="20"/>
                      <w:szCs w:val="20"/>
                      <w:lang w:val="es-ES"/>
                    </w:rPr>
                    <w:t xml:space="preserve"> </w:t>
                  </w:r>
                  <w:hyperlink r:id="rId52">
                    <w:r w:rsidRPr="00D1155C">
                      <w:rPr>
                        <w:rFonts w:ascii="Arial" w:hAnsi="Arial" w:cs="Arial"/>
                        <w:color w:val="231F20"/>
                        <w:sz w:val="20"/>
                        <w:szCs w:val="20"/>
                        <w:lang w:val="es-ES"/>
                      </w:rPr>
                      <w:t>(http://studium.usal.es/)</w:t>
                    </w:r>
                  </w:hyperlink>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iniciar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cada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bloque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contenidos,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siguiente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mera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selección.</w:t>
                  </w:r>
                </w:p>
                <w:p w14:paraId="46778A88" w14:textId="77777777" w:rsidR="00E774E0" w:rsidRPr="00D1155C" w:rsidRDefault="00E774E0" w:rsidP="0065099C">
                  <w:pPr>
                    <w:pStyle w:val="Textoindependiente"/>
                    <w:spacing w:before="0" w:line="258" w:lineRule="auto"/>
                    <w:ind w:left="34" w:right="48"/>
                    <w:jc w:val="both"/>
                    <w:rPr>
                      <w:rFonts w:ascii="Arial" w:hAnsi="Arial" w:cs="Arial"/>
                      <w:sz w:val="20"/>
                      <w:szCs w:val="20"/>
                      <w:lang w:val="es-ES"/>
                    </w:rPr>
                  </w:pPr>
                  <w:r w:rsidRPr="00D1155C">
                    <w:rPr>
                      <w:rFonts w:ascii="Arial" w:hAnsi="Arial" w:cs="Arial"/>
                      <w:sz w:val="20"/>
                      <w:szCs w:val="20"/>
                      <w:lang w:val="fr-BE"/>
                    </w:rPr>
                    <w:t>BASTIN, G. L. / CORMIER, M. C. (2014). [</w:t>
                  </w:r>
                  <w:proofErr w:type="gramStart"/>
                  <w:r w:rsidRPr="00D1155C">
                    <w:rPr>
                      <w:rFonts w:ascii="Arial" w:hAnsi="Arial" w:cs="Arial"/>
                      <w:sz w:val="20"/>
                      <w:szCs w:val="20"/>
                      <w:lang w:val="fr-BE"/>
                    </w:rPr>
                    <w:t>e</w:t>
                  </w:r>
                  <w:proofErr w:type="gramEnd"/>
                  <w:r w:rsidRPr="00D1155C">
                    <w:rPr>
                      <w:rFonts w:ascii="Arial" w:hAnsi="Arial" w:cs="Arial"/>
                      <w:sz w:val="20"/>
                      <w:szCs w:val="20"/>
                      <w:lang w:val="fr-BE"/>
                    </w:rPr>
                    <w:t xml:space="preserve">-Book]  Profession traducteur. Montréal, Presses de l’Université de Montréal. </w:t>
                  </w:r>
                  <w:r w:rsidRPr="00D1155C">
                    <w:rPr>
                      <w:rFonts w:ascii="Arial" w:hAnsi="Arial" w:cs="Arial"/>
                      <w:sz w:val="20"/>
                      <w:szCs w:val="20"/>
                      <w:lang w:val="es-ES"/>
                    </w:rPr>
                    <w:t xml:space="preserve">Texto completo: </w:t>
                  </w:r>
                  <w:hyperlink r:id="rId53" w:history="1">
                    <w:r w:rsidRPr="00D1155C">
                      <w:rPr>
                        <w:rStyle w:val="Hipervnculo"/>
                        <w:rFonts w:ascii="Arial" w:hAnsi="Arial" w:cs="Arial"/>
                        <w:sz w:val="20"/>
                        <w:szCs w:val="20"/>
                        <w:lang w:val="es-ES"/>
                      </w:rPr>
                      <w:t>http://books.openedition.org/pum/260</w:t>
                    </w:r>
                  </w:hyperlink>
                </w:p>
                <w:p w14:paraId="730A6629" w14:textId="77777777" w:rsidR="00E774E0" w:rsidRPr="00D1155C" w:rsidRDefault="00E774E0" w:rsidP="0065099C">
                  <w:pPr>
                    <w:pStyle w:val="Textoindependiente"/>
                    <w:spacing w:before="0" w:line="258" w:lineRule="auto"/>
                    <w:ind w:left="34" w:right="48"/>
                    <w:jc w:val="both"/>
                    <w:rPr>
                      <w:rFonts w:ascii="Arial" w:hAnsi="Arial" w:cs="Arial"/>
                      <w:sz w:val="20"/>
                      <w:szCs w:val="20"/>
                    </w:rPr>
                  </w:pPr>
                  <w:r w:rsidRPr="00D1155C">
                    <w:rPr>
                      <w:rFonts w:ascii="Arial" w:hAnsi="Arial" w:cs="Arial"/>
                      <w:sz w:val="20"/>
                      <w:szCs w:val="20"/>
                      <w:lang w:val="es-ES"/>
                    </w:rPr>
                    <w:t xml:space="preserve">BELLOS, D. (2012): Un pez en la higuera. Una historia fabulosa de la traducción. </w:t>
                  </w:r>
                  <w:r w:rsidRPr="00D1155C">
                    <w:rPr>
                      <w:rFonts w:ascii="Arial" w:hAnsi="Arial" w:cs="Arial"/>
                      <w:sz w:val="20"/>
                      <w:szCs w:val="20"/>
                    </w:rPr>
                    <w:t>Barcelona: Ariel. [</w:t>
                  </w:r>
                  <w:proofErr w:type="spellStart"/>
                  <w:r w:rsidRPr="00D1155C">
                    <w:rPr>
                      <w:rFonts w:ascii="Arial" w:hAnsi="Arial" w:cs="Arial"/>
                      <w:sz w:val="20"/>
                      <w:szCs w:val="20"/>
                    </w:rPr>
                    <w:t>Traducción</w:t>
                  </w:r>
                  <w:proofErr w:type="spellEnd"/>
                  <w:r w:rsidRPr="00D1155C">
                    <w:rPr>
                      <w:rFonts w:ascii="Arial" w:hAnsi="Arial" w:cs="Arial"/>
                      <w:sz w:val="20"/>
                      <w:szCs w:val="20"/>
                    </w:rPr>
                    <w:t xml:space="preserve"> de Vicente Campos González. Is That a Fish in Your </w:t>
                  </w:r>
                  <w:proofErr w:type="gramStart"/>
                  <w:r w:rsidRPr="00D1155C">
                    <w:rPr>
                      <w:rFonts w:ascii="Arial" w:hAnsi="Arial" w:cs="Arial"/>
                      <w:sz w:val="20"/>
                      <w:szCs w:val="20"/>
                    </w:rPr>
                    <w:t>Ear?:</w:t>
                  </w:r>
                  <w:proofErr w:type="gramEnd"/>
                  <w:r w:rsidRPr="00D1155C">
                    <w:rPr>
                      <w:rFonts w:ascii="Arial" w:hAnsi="Arial" w:cs="Arial"/>
                      <w:sz w:val="20"/>
                      <w:szCs w:val="20"/>
                    </w:rPr>
                    <w:t xml:space="preserve"> Translation and the Meaning of Everything, 2011].</w:t>
                  </w:r>
                </w:p>
                <w:p w14:paraId="70FE1C2B" w14:textId="77777777" w:rsidR="00E774E0" w:rsidRPr="00D1155C" w:rsidRDefault="00E774E0" w:rsidP="0065099C">
                  <w:pPr>
                    <w:pStyle w:val="Textoindependiente"/>
                    <w:spacing w:before="0" w:line="258" w:lineRule="auto"/>
                    <w:ind w:left="34" w:right="48"/>
                    <w:jc w:val="both"/>
                    <w:rPr>
                      <w:rFonts w:ascii="Arial" w:hAnsi="Arial" w:cs="Arial"/>
                      <w:color w:val="231F20"/>
                      <w:sz w:val="20"/>
                      <w:szCs w:val="20"/>
                      <w:lang w:val="fr-BE"/>
                    </w:rPr>
                  </w:pPr>
                  <w:r w:rsidRPr="00D1155C">
                    <w:rPr>
                      <w:rFonts w:ascii="Arial" w:hAnsi="Arial" w:cs="Arial"/>
                      <w:color w:val="231F20"/>
                      <w:spacing w:val="-1"/>
                      <w:sz w:val="20"/>
                      <w:szCs w:val="20"/>
                      <w:lang w:val="es-ES"/>
                    </w:rPr>
                    <w:t>CAMPOS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PLAZA,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N./</w:t>
                  </w:r>
                  <w:r w:rsidRPr="00D1155C">
                    <w:rPr>
                      <w:rFonts w:ascii="Arial" w:hAnsi="Arial" w:cs="Arial"/>
                      <w:color w:val="231F20"/>
                      <w:spacing w:val="12"/>
                      <w:sz w:val="20"/>
                      <w:szCs w:val="20"/>
                      <w:lang w:val="es-ES"/>
                    </w:rPr>
                    <w:t xml:space="preserve"> </w:t>
                  </w:r>
                  <w:r w:rsidRPr="00D1155C">
                    <w:rPr>
                      <w:rFonts w:ascii="Arial" w:hAnsi="Arial" w:cs="Arial"/>
                      <w:color w:val="231F20"/>
                      <w:spacing w:val="-2"/>
                      <w:sz w:val="20"/>
                      <w:szCs w:val="20"/>
                      <w:lang w:val="es-ES"/>
                    </w:rPr>
                    <w:t>ORTEGA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ARJONILLA,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E.</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(2006):</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Panorama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Lingüística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Traductología.</w:t>
                  </w:r>
                  <w:r w:rsidRPr="00D1155C">
                    <w:rPr>
                      <w:rFonts w:ascii="Arial" w:hAnsi="Arial" w:cs="Arial"/>
                      <w:color w:val="231F20"/>
                      <w:spacing w:val="12"/>
                      <w:sz w:val="20"/>
                      <w:szCs w:val="20"/>
                      <w:lang w:val="es-ES"/>
                    </w:rPr>
                    <w:t xml:space="preserve"> </w:t>
                  </w:r>
                  <w:proofErr w:type="spellStart"/>
                  <w:r w:rsidRPr="00D1155C">
                    <w:rPr>
                      <w:rFonts w:ascii="Arial" w:hAnsi="Arial" w:cs="Arial"/>
                      <w:color w:val="231F20"/>
                      <w:spacing w:val="-1"/>
                      <w:sz w:val="20"/>
                      <w:szCs w:val="20"/>
                      <w:lang w:val="fr-BE"/>
                    </w:rPr>
                    <w:t>Ediciones</w:t>
                  </w:r>
                  <w:proofErr w:type="spellEnd"/>
                  <w:r w:rsidRPr="00D1155C">
                    <w:rPr>
                      <w:rFonts w:ascii="Arial" w:hAnsi="Arial" w:cs="Arial"/>
                      <w:color w:val="231F20"/>
                      <w:spacing w:val="13"/>
                      <w:sz w:val="20"/>
                      <w:szCs w:val="20"/>
                      <w:lang w:val="fr-BE"/>
                    </w:rPr>
                    <w:t xml:space="preserve"> </w:t>
                  </w:r>
                  <w:r w:rsidRPr="00D1155C">
                    <w:rPr>
                      <w:rFonts w:ascii="Arial" w:hAnsi="Arial" w:cs="Arial"/>
                      <w:color w:val="231F20"/>
                      <w:spacing w:val="-1"/>
                      <w:sz w:val="20"/>
                      <w:szCs w:val="20"/>
                      <w:lang w:val="fr-BE"/>
                    </w:rPr>
                    <w:t>de</w:t>
                  </w:r>
                  <w:r w:rsidRPr="00D1155C">
                    <w:rPr>
                      <w:rFonts w:ascii="Arial" w:hAnsi="Arial" w:cs="Arial"/>
                      <w:color w:val="231F20"/>
                      <w:spacing w:val="13"/>
                      <w:sz w:val="20"/>
                      <w:szCs w:val="20"/>
                      <w:lang w:val="fr-BE"/>
                    </w:rPr>
                    <w:t xml:space="preserve"> </w:t>
                  </w:r>
                  <w:r w:rsidRPr="00D1155C">
                    <w:rPr>
                      <w:rFonts w:ascii="Arial" w:hAnsi="Arial" w:cs="Arial"/>
                      <w:color w:val="231F20"/>
                      <w:spacing w:val="-1"/>
                      <w:sz w:val="20"/>
                      <w:szCs w:val="20"/>
                      <w:lang w:val="fr-BE"/>
                    </w:rPr>
                    <w:t>la</w:t>
                  </w:r>
                  <w:r w:rsidRPr="00D1155C">
                    <w:rPr>
                      <w:rFonts w:ascii="Arial" w:hAnsi="Arial" w:cs="Arial"/>
                      <w:color w:val="231F20"/>
                      <w:spacing w:val="12"/>
                      <w:sz w:val="20"/>
                      <w:szCs w:val="20"/>
                      <w:lang w:val="fr-BE"/>
                    </w:rPr>
                    <w:t xml:space="preserve"> </w:t>
                  </w:r>
                  <w:proofErr w:type="spellStart"/>
                  <w:r w:rsidRPr="00D1155C">
                    <w:rPr>
                      <w:rFonts w:ascii="Arial" w:hAnsi="Arial" w:cs="Arial"/>
                      <w:color w:val="231F20"/>
                      <w:spacing w:val="-2"/>
                      <w:sz w:val="20"/>
                      <w:szCs w:val="20"/>
                      <w:lang w:val="fr-BE"/>
                    </w:rPr>
                    <w:t>Universidad</w:t>
                  </w:r>
                  <w:proofErr w:type="spellEnd"/>
                  <w:r w:rsidRPr="00D1155C">
                    <w:rPr>
                      <w:rFonts w:ascii="Arial" w:hAnsi="Arial" w:cs="Arial"/>
                      <w:color w:val="231F20"/>
                      <w:spacing w:val="48"/>
                      <w:w w:val="102"/>
                      <w:sz w:val="20"/>
                      <w:szCs w:val="20"/>
                      <w:lang w:val="fr-BE"/>
                    </w:rPr>
                    <w:t xml:space="preserve"> </w:t>
                  </w:r>
                  <w:r w:rsidRPr="00D1155C">
                    <w:rPr>
                      <w:rFonts w:ascii="Arial" w:hAnsi="Arial" w:cs="Arial"/>
                      <w:color w:val="231F20"/>
                      <w:sz w:val="20"/>
                      <w:szCs w:val="20"/>
                      <w:lang w:val="fr-BE"/>
                    </w:rPr>
                    <w:t>de</w:t>
                  </w:r>
                  <w:r w:rsidRPr="00D1155C">
                    <w:rPr>
                      <w:rFonts w:ascii="Arial" w:hAnsi="Arial" w:cs="Arial"/>
                      <w:color w:val="231F20"/>
                      <w:spacing w:val="9"/>
                      <w:sz w:val="20"/>
                      <w:szCs w:val="20"/>
                      <w:lang w:val="fr-BE"/>
                    </w:rPr>
                    <w:t xml:space="preserve"> </w:t>
                  </w:r>
                  <w:proofErr w:type="spellStart"/>
                  <w:r w:rsidRPr="00D1155C">
                    <w:rPr>
                      <w:rFonts w:ascii="Arial" w:hAnsi="Arial" w:cs="Arial"/>
                      <w:color w:val="231F20"/>
                      <w:sz w:val="20"/>
                      <w:szCs w:val="20"/>
                      <w:lang w:val="fr-BE"/>
                    </w:rPr>
                    <w:t>Castilla</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la</w:t>
                  </w:r>
                  <w:proofErr w:type="spellEnd"/>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Mancha.</w:t>
                  </w:r>
                </w:p>
                <w:p w14:paraId="5F8B7F67" w14:textId="77777777" w:rsidR="00E774E0" w:rsidRPr="00D1155C" w:rsidRDefault="00E774E0" w:rsidP="0065099C">
                  <w:pPr>
                    <w:pStyle w:val="Textoindependiente"/>
                    <w:spacing w:before="0" w:line="258" w:lineRule="auto"/>
                    <w:ind w:left="34" w:right="48"/>
                    <w:jc w:val="both"/>
                    <w:rPr>
                      <w:rFonts w:ascii="Arial" w:hAnsi="Arial" w:cs="Arial"/>
                      <w:sz w:val="20"/>
                      <w:szCs w:val="20"/>
                      <w:lang w:val="fr-BE"/>
                    </w:rPr>
                  </w:pPr>
                  <w:r w:rsidRPr="00D1155C">
                    <w:rPr>
                      <w:rFonts w:ascii="Arial" w:hAnsi="Arial" w:cs="Arial"/>
                      <w:color w:val="231F20"/>
                      <w:sz w:val="20"/>
                      <w:szCs w:val="20"/>
                      <w:lang w:val="fr-BE"/>
                    </w:rPr>
                    <w:t>DELISLE,</w:t>
                  </w:r>
                  <w:r w:rsidRPr="00D1155C">
                    <w:rPr>
                      <w:rFonts w:ascii="Arial" w:hAnsi="Arial" w:cs="Arial"/>
                      <w:color w:val="231F20"/>
                      <w:spacing w:val="6"/>
                      <w:sz w:val="20"/>
                      <w:szCs w:val="20"/>
                      <w:lang w:val="fr-BE"/>
                    </w:rPr>
                    <w:t xml:space="preserve"> </w:t>
                  </w:r>
                  <w:r w:rsidRPr="00D1155C">
                    <w:rPr>
                      <w:rFonts w:ascii="Arial" w:hAnsi="Arial" w:cs="Arial"/>
                      <w:color w:val="231F20"/>
                      <w:spacing w:val="-4"/>
                      <w:sz w:val="20"/>
                      <w:szCs w:val="20"/>
                      <w:lang w:val="fr-BE"/>
                    </w:rPr>
                    <w:t>J.</w:t>
                  </w:r>
                  <w:r w:rsidRPr="00D1155C">
                    <w:rPr>
                      <w:rFonts w:ascii="Arial" w:hAnsi="Arial" w:cs="Arial"/>
                      <w:color w:val="231F20"/>
                      <w:spacing w:val="7"/>
                      <w:sz w:val="20"/>
                      <w:szCs w:val="20"/>
                      <w:lang w:val="fr-BE"/>
                    </w:rPr>
                    <w:t xml:space="preserve"> </w:t>
                  </w:r>
                  <w:r w:rsidRPr="00D1155C">
                    <w:rPr>
                      <w:rFonts w:ascii="Arial" w:hAnsi="Arial" w:cs="Arial"/>
                      <w:color w:val="231F20"/>
                      <w:sz w:val="20"/>
                      <w:szCs w:val="20"/>
                      <w:lang w:val="fr-BE"/>
                    </w:rPr>
                    <w:t>(1993</w:t>
                  </w:r>
                  <w:proofErr w:type="gramStart"/>
                  <w:r w:rsidRPr="00D1155C">
                    <w:rPr>
                      <w:rFonts w:ascii="Arial" w:hAnsi="Arial" w:cs="Arial"/>
                      <w:color w:val="231F20"/>
                      <w:sz w:val="20"/>
                      <w:szCs w:val="20"/>
                      <w:lang w:val="fr-BE"/>
                    </w:rPr>
                    <w:t>):</w:t>
                  </w:r>
                  <w:proofErr w:type="gramEnd"/>
                  <w:r w:rsidRPr="00D1155C">
                    <w:rPr>
                      <w:rFonts w:ascii="Arial" w:hAnsi="Arial" w:cs="Arial"/>
                      <w:color w:val="231F20"/>
                      <w:spacing w:val="7"/>
                      <w:sz w:val="20"/>
                      <w:szCs w:val="20"/>
                      <w:lang w:val="fr-BE"/>
                    </w:rPr>
                    <w:t xml:space="preserve"> </w:t>
                  </w:r>
                  <w:r w:rsidRPr="00D1155C">
                    <w:rPr>
                      <w:rFonts w:ascii="Arial" w:hAnsi="Arial" w:cs="Arial"/>
                      <w:color w:val="231F20"/>
                      <w:sz w:val="20"/>
                      <w:szCs w:val="20"/>
                      <w:lang w:val="fr-BE"/>
                    </w:rPr>
                    <w:t>La</w:t>
                  </w:r>
                  <w:r w:rsidRPr="00D1155C">
                    <w:rPr>
                      <w:rFonts w:ascii="Arial" w:hAnsi="Arial" w:cs="Arial"/>
                      <w:color w:val="231F20"/>
                      <w:spacing w:val="7"/>
                      <w:sz w:val="20"/>
                      <w:szCs w:val="20"/>
                      <w:lang w:val="fr-BE"/>
                    </w:rPr>
                    <w:t xml:space="preserve"> </w:t>
                  </w:r>
                  <w:r w:rsidRPr="00D1155C">
                    <w:rPr>
                      <w:rFonts w:ascii="Arial" w:hAnsi="Arial" w:cs="Arial"/>
                      <w:color w:val="231F20"/>
                      <w:spacing w:val="-1"/>
                      <w:sz w:val="20"/>
                      <w:szCs w:val="20"/>
                      <w:lang w:val="fr-BE"/>
                    </w:rPr>
                    <w:t>traduction</w:t>
                  </w:r>
                  <w:r w:rsidRPr="00D1155C">
                    <w:rPr>
                      <w:rFonts w:ascii="Arial" w:hAnsi="Arial" w:cs="Arial"/>
                      <w:color w:val="231F20"/>
                      <w:spacing w:val="7"/>
                      <w:sz w:val="20"/>
                      <w:szCs w:val="20"/>
                      <w:lang w:val="fr-BE"/>
                    </w:rPr>
                    <w:t xml:space="preserve"> </w:t>
                  </w:r>
                  <w:r w:rsidRPr="00D1155C">
                    <w:rPr>
                      <w:rFonts w:ascii="Arial" w:hAnsi="Arial" w:cs="Arial"/>
                      <w:color w:val="231F20"/>
                      <w:spacing w:val="-1"/>
                      <w:sz w:val="20"/>
                      <w:szCs w:val="20"/>
                      <w:lang w:val="fr-BE"/>
                    </w:rPr>
                    <w:t>raisonnée.</w:t>
                  </w:r>
                  <w:r w:rsidRPr="00D1155C">
                    <w:rPr>
                      <w:rFonts w:ascii="Arial" w:hAnsi="Arial" w:cs="Arial"/>
                      <w:color w:val="231F20"/>
                      <w:spacing w:val="7"/>
                      <w:sz w:val="20"/>
                      <w:szCs w:val="20"/>
                      <w:lang w:val="fr-BE"/>
                    </w:rPr>
                    <w:t xml:space="preserve"> </w:t>
                  </w:r>
                  <w:r w:rsidRPr="00D1155C">
                    <w:rPr>
                      <w:rFonts w:ascii="Arial" w:hAnsi="Arial" w:cs="Arial"/>
                      <w:color w:val="231F20"/>
                      <w:sz w:val="20"/>
                      <w:szCs w:val="20"/>
                      <w:lang w:val="fr-BE"/>
                    </w:rPr>
                    <w:t>Manuel</w:t>
                  </w:r>
                  <w:r w:rsidRPr="00D1155C">
                    <w:rPr>
                      <w:rFonts w:ascii="Arial" w:hAnsi="Arial" w:cs="Arial"/>
                      <w:color w:val="231F20"/>
                      <w:spacing w:val="7"/>
                      <w:sz w:val="20"/>
                      <w:szCs w:val="20"/>
                      <w:lang w:val="fr-BE"/>
                    </w:rPr>
                    <w:t xml:space="preserve"> </w:t>
                  </w:r>
                  <w:r w:rsidRPr="00D1155C">
                    <w:rPr>
                      <w:rFonts w:ascii="Arial" w:hAnsi="Arial" w:cs="Arial"/>
                      <w:color w:val="231F20"/>
                      <w:sz w:val="20"/>
                      <w:szCs w:val="20"/>
                      <w:lang w:val="fr-BE"/>
                    </w:rPr>
                    <w:t>d’initiation</w:t>
                  </w:r>
                  <w:r w:rsidRPr="00D1155C">
                    <w:rPr>
                      <w:rFonts w:ascii="Arial" w:hAnsi="Arial" w:cs="Arial"/>
                      <w:color w:val="231F20"/>
                      <w:spacing w:val="7"/>
                      <w:sz w:val="20"/>
                      <w:szCs w:val="20"/>
                      <w:lang w:val="fr-BE"/>
                    </w:rPr>
                    <w:t xml:space="preserve"> </w:t>
                  </w:r>
                  <w:r w:rsidRPr="00D1155C">
                    <w:rPr>
                      <w:rFonts w:ascii="Arial" w:hAnsi="Arial" w:cs="Arial"/>
                      <w:color w:val="231F20"/>
                      <w:sz w:val="20"/>
                      <w:szCs w:val="20"/>
                      <w:lang w:val="fr-BE"/>
                    </w:rPr>
                    <w:t>à</w:t>
                  </w:r>
                  <w:r w:rsidRPr="00D1155C">
                    <w:rPr>
                      <w:rFonts w:ascii="Arial" w:hAnsi="Arial" w:cs="Arial"/>
                      <w:color w:val="231F20"/>
                      <w:spacing w:val="6"/>
                      <w:sz w:val="20"/>
                      <w:szCs w:val="20"/>
                      <w:lang w:val="fr-BE"/>
                    </w:rPr>
                    <w:t xml:space="preserve"> </w:t>
                  </w:r>
                  <w:r w:rsidRPr="00D1155C">
                    <w:rPr>
                      <w:rFonts w:ascii="Arial" w:hAnsi="Arial" w:cs="Arial"/>
                      <w:color w:val="231F20"/>
                      <w:sz w:val="20"/>
                      <w:szCs w:val="20"/>
                      <w:lang w:val="fr-BE"/>
                    </w:rPr>
                    <w:t>la</w:t>
                  </w:r>
                  <w:r w:rsidRPr="00D1155C">
                    <w:rPr>
                      <w:rFonts w:ascii="Arial" w:hAnsi="Arial" w:cs="Arial"/>
                      <w:color w:val="231F20"/>
                      <w:spacing w:val="7"/>
                      <w:sz w:val="20"/>
                      <w:szCs w:val="20"/>
                      <w:lang w:val="fr-BE"/>
                    </w:rPr>
                    <w:t xml:space="preserve"> </w:t>
                  </w:r>
                  <w:r w:rsidRPr="00D1155C">
                    <w:rPr>
                      <w:rFonts w:ascii="Arial" w:hAnsi="Arial" w:cs="Arial"/>
                      <w:color w:val="231F20"/>
                      <w:spacing w:val="-1"/>
                      <w:sz w:val="20"/>
                      <w:szCs w:val="20"/>
                      <w:lang w:val="fr-BE"/>
                    </w:rPr>
                    <w:t>traduction</w:t>
                  </w:r>
                  <w:r w:rsidRPr="00D1155C">
                    <w:rPr>
                      <w:rFonts w:ascii="Arial" w:hAnsi="Arial" w:cs="Arial"/>
                      <w:color w:val="231F20"/>
                      <w:spacing w:val="7"/>
                      <w:sz w:val="20"/>
                      <w:szCs w:val="20"/>
                      <w:lang w:val="fr-BE"/>
                    </w:rPr>
                    <w:t xml:space="preserve"> </w:t>
                  </w:r>
                  <w:r w:rsidRPr="00D1155C">
                    <w:rPr>
                      <w:rFonts w:ascii="Arial" w:hAnsi="Arial" w:cs="Arial"/>
                      <w:color w:val="231F20"/>
                      <w:spacing w:val="-1"/>
                      <w:sz w:val="20"/>
                      <w:szCs w:val="20"/>
                      <w:lang w:val="fr-BE"/>
                    </w:rPr>
                    <w:t>professionnelle</w:t>
                  </w:r>
                  <w:r w:rsidRPr="00D1155C">
                    <w:rPr>
                      <w:rFonts w:ascii="Arial" w:hAnsi="Arial" w:cs="Arial"/>
                      <w:color w:val="231F20"/>
                      <w:spacing w:val="7"/>
                      <w:sz w:val="20"/>
                      <w:szCs w:val="20"/>
                      <w:lang w:val="fr-BE"/>
                    </w:rPr>
                    <w:t xml:space="preserve"> </w:t>
                  </w:r>
                  <w:r w:rsidRPr="00D1155C">
                    <w:rPr>
                      <w:rFonts w:ascii="Arial" w:hAnsi="Arial" w:cs="Arial"/>
                      <w:color w:val="231F20"/>
                      <w:sz w:val="20"/>
                      <w:szCs w:val="20"/>
                      <w:lang w:val="fr-BE"/>
                    </w:rPr>
                    <w:t>de</w:t>
                  </w:r>
                  <w:r w:rsidRPr="00D1155C">
                    <w:rPr>
                      <w:rFonts w:ascii="Arial" w:hAnsi="Arial" w:cs="Arial"/>
                      <w:color w:val="231F20"/>
                      <w:spacing w:val="7"/>
                      <w:sz w:val="20"/>
                      <w:szCs w:val="20"/>
                      <w:lang w:val="fr-BE"/>
                    </w:rPr>
                    <w:t xml:space="preserve"> </w:t>
                  </w:r>
                  <w:r w:rsidRPr="00D1155C">
                    <w:rPr>
                      <w:rFonts w:ascii="Arial" w:hAnsi="Arial" w:cs="Arial"/>
                      <w:color w:val="231F20"/>
                      <w:sz w:val="20"/>
                      <w:szCs w:val="20"/>
                      <w:lang w:val="fr-BE"/>
                    </w:rPr>
                    <w:t>l’anglais</w:t>
                  </w:r>
                  <w:r w:rsidRPr="00D1155C">
                    <w:rPr>
                      <w:rFonts w:ascii="Arial" w:hAnsi="Arial" w:cs="Arial"/>
                      <w:color w:val="231F20"/>
                      <w:spacing w:val="7"/>
                      <w:sz w:val="20"/>
                      <w:szCs w:val="20"/>
                      <w:lang w:val="fr-BE"/>
                    </w:rPr>
                    <w:t xml:space="preserve"> </w:t>
                  </w:r>
                  <w:r w:rsidRPr="00D1155C">
                    <w:rPr>
                      <w:rFonts w:ascii="Arial" w:hAnsi="Arial" w:cs="Arial"/>
                      <w:color w:val="231F20"/>
                      <w:spacing w:val="-2"/>
                      <w:sz w:val="20"/>
                      <w:szCs w:val="20"/>
                      <w:lang w:val="fr-BE"/>
                    </w:rPr>
                    <w:t>vers</w:t>
                  </w:r>
                  <w:r w:rsidRPr="00D1155C">
                    <w:rPr>
                      <w:rFonts w:ascii="Arial" w:hAnsi="Arial" w:cs="Arial"/>
                      <w:color w:val="231F20"/>
                      <w:spacing w:val="7"/>
                      <w:sz w:val="20"/>
                      <w:szCs w:val="20"/>
                      <w:lang w:val="fr-BE"/>
                    </w:rPr>
                    <w:t xml:space="preserve"> </w:t>
                  </w:r>
                  <w:r w:rsidRPr="00D1155C">
                    <w:rPr>
                      <w:rFonts w:ascii="Arial" w:hAnsi="Arial" w:cs="Arial"/>
                      <w:color w:val="231F20"/>
                      <w:sz w:val="20"/>
                      <w:szCs w:val="20"/>
                      <w:lang w:val="fr-BE"/>
                    </w:rPr>
                    <w:t>le</w:t>
                  </w:r>
                  <w:r w:rsidRPr="00D1155C">
                    <w:rPr>
                      <w:rFonts w:ascii="Arial" w:hAnsi="Arial" w:cs="Arial"/>
                      <w:color w:val="231F20"/>
                      <w:spacing w:val="7"/>
                      <w:sz w:val="20"/>
                      <w:szCs w:val="20"/>
                      <w:lang w:val="fr-BE"/>
                    </w:rPr>
                    <w:t xml:space="preserve"> </w:t>
                  </w:r>
                  <w:r w:rsidRPr="00D1155C">
                    <w:rPr>
                      <w:rFonts w:ascii="Arial" w:hAnsi="Arial" w:cs="Arial"/>
                      <w:color w:val="231F20"/>
                      <w:spacing w:val="-1"/>
                      <w:sz w:val="20"/>
                      <w:szCs w:val="20"/>
                      <w:lang w:val="fr-BE"/>
                    </w:rPr>
                    <w:t>français.</w:t>
                  </w:r>
                  <w:r w:rsidRPr="00D1155C">
                    <w:rPr>
                      <w:rFonts w:ascii="Arial" w:hAnsi="Arial" w:cs="Arial"/>
                      <w:color w:val="231F20"/>
                      <w:spacing w:val="6"/>
                      <w:sz w:val="20"/>
                      <w:szCs w:val="20"/>
                      <w:lang w:val="fr-BE"/>
                    </w:rPr>
                    <w:t xml:space="preserve"> </w:t>
                  </w:r>
                  <w:r w:rsidRPr="00D1155C">
                    <w:rPr>
                      <w:rFonts w:ascii="Arial" w:hAnsi="Arial" w:cs="Arial"/>
                      <w:color w:val="231F20"/>
                      <w:sz w:val="20"/>
                      <w:szCs w:val="20"/>
                      <w:lang w:val="fr-BE"/>
                    </w:rPr>
                    <w:t>Coll.</w:t>
                  </w:r>
                  <w:r w:rsidRPr="00D1155C">
                    <w:rPr>
                      <w:rFonts w:ascii="Arial" w:hAnsi="Arial" w:cs="Arial"/>
                      <w:color w:val="231F20"/>
                      <w:spacing w:val="79"/>
                      <w:w w:val="102"/>
                      <w:sz w:val="20"/>
                      <w:szCs w:val="20"/>
                      <w:lang w:val="fr-BE"/>
                    </w:rPr>
                    <w:t xml:space="preserve"> </w:t>
                  </w:r>
                  <w:r w:rsidRPr="00D1155C">
                    <w:rPr>
                      <w:rFonts w:ascii="Arial" w:hAnsi="Arial" w:cs="Arial"/>
                      <w:color w:val="231F20"/>
                      <w:sz w:val="20"/>
                      <w:szCs w:val="20"/>
                      <w:lang w:val="fr-BE"/>
                    </w:rPr>
                    <w:t>Pédagogie</w:t>
                  </w:r>
                  <w:r w:rsidRPr="00D1155C">
                    <w:rPr>
                      <w:rFonts w:ascii="Arial" w:hAnsi="Arial" w:cs="Arial"/>
                      <w:color w:val="231F20"/>
                      <w:spacing w:val="13"/>
                      <w:sz w:val="20"/>
                      <w:szCs w:val="20"/>
                      <w:lang w:val="fr-BE"/>
                    </w:rPr>
                    <w:t xml:space="preserve"> </w:t>
                  </w:r>
                  <w:r w:rsidRPr="00D1155C">
                    <w:rPr>
                      <w:rFonts w:ascii="Arial" w:hAnsi="Arial" w:cs="Arial"/>
                      <w:color w:val="231F20"/>
                      <w:sz w:val="20"/>
                      <w:szCs w:val="20"/>
                      <w:lang w:val="fr-BE"/>
                    </w:rPr>
                    <w:t>de</w:t>
                  </w:r>
                  <w:r w:rsidRPr="00D1155C">
                    <w:rPr>
                      <w:rFonts w:ascii="Arial" w:hAnsi="Arial" w:cs="Arial"/>
                      <w:color w:val="231F20"/>
                      <w:spacing w:val="14"/>
                      <w:sz w:val="20"/>
                      <w:szCs w:val="20"/>
                      <w:lang w:val="fr-BE"/>
                    </w:rPr>
                    <w:t xml:space="preserve"> </w:t>
                  </w:r>
                  <w:r w:rsidRPr="00D1155C">
                    <w:rPr>
                      <w:rFonts w:ascii="Arial" w:hAnsi="Arial" w:cs="Arial"/>
                      <w:color w:val="231F20"/>
                      <w:sz w:val="20"/>
                      <w:szCs w:val="20"/>
                      <w:lang w:val="fr-BE"/>
                    </w:rPr>
                    <w:t>la</w:t>
                  </w:r>
                  <w:r w:rsidRPr="00D1155C">
                    <w:rPr>
                      <w:rFonts w:ascii="Arial" w:hAnsi="Arial" w:cs="Arial"/>
                      <w:color w:val="231F20"/>
                      <w:spacing w:val="14"/>
                      <w:sz w:val="20"/>
                      <w:szCs w:val="20"/>
                      <w:lang w:val="fr-BE"/>
                    </w:rPr>
                    <w:t xml:space="preserve"> </w:t>
                  </w:r>
                  <w:r w:rsidRPr="00D1155C">
                    <w:rPr>
                      <w:rFonts w:ascii="Arial" w:hAnsi="Arial" w:cs="Arial"/>
                      <w:color w:val="231F20"/>
                      <w:spacing w:val="-1"/>
                      <w:sz w:val="20"/>
                      <w:szCs w:val="20"/>
                      <w:lang w:val="fr-BE"/>
                    </w:rPr>
                    <w:t>traduction,</w:t>
                  </w:r>
                  <w:r w:rsidRPr="00D1155C">
                    <w:rPr>
                      <w:rFonts w:ascii="Arial" w:hAnsi="Arial" w:cs="Arial"/>
                      <w:color w:val="231F20"/>
                      <w:spacing w:val="14"/>
                      <w:sz w:val="20"/>
                      <w:szCs w:val="20"/>
                      <w:lang w:val="fr-BE"/>
                    </w:rPr>
                    <w:t xml:space="preserve"> </w:t>
                  </w:r>
                  <w:proofErr w:type="gramStart"/>
                  <w:r w:rsidRPr="00D1155C">
                    <w:rPr>
                      <w:rFonts w:ascii="Arial" w:hAnsi="Arial" w:cs="Arial"/>
                      <w:color w:val="231F20"/>
                      <w:spacing w:val="-1"/>
                      <w:sz w:val="20"/>
                      <w:szCs w:val="20"/>
                      <w:lang w:val="fr-BE"/>
                    </w:rPr>
                    <w:t>Ottawa:</w:t>
                  </w:r>
                  <w:proofErr w:type="gramEnd"/>
                  <w:r w:rsidRPr="00D1155C">
                    <w:rPr>
                      <w:rFonts w:ascii="Arial" w:hAnsi="Arial" w:cs="Arial"/>
                      <w:color w:val="231F20"/>
                      <w:spacing w:val="14"/>
                      <w:sz w:val="20"/>
                      <w:szCs w:val="20"/>
                      <w:lang w:val="fr-BE"/>
                    </w:rPr>
                    <w:t xml:space="preserve"> </w:t>
                  </w:r>
                  <w:r w:rsidRPr="00D1155C">
                    <w:rPr>
                      <w:rFonts w:ascii="Arial" w:hAnsi="Arial" w:cs="Arial"/>
                      <w:color w:val="231F20"/>
                      <w:spacing w:val="-1"/>
                      <w:sz w:val="20"/>
                      <w:szCs w:val="20"/>
                      <w:lang w:val="fr-BE"/>
                    </w:rPr>
                    <w:t>Université</w:t>
                  </w:r>
                  <w:r w:rsidRPr="00D1155C">
                    <w:rPr>
                      <w:rFonts w:ascii="Arial" w:hAnsi="Arial" w:cs="Arial"/>
                      <w:color w:val="231F20"/>
                      <w:spacing w:val="14"/>
                      <w:sz w:val="20"/>
                      <w:szCs w:val="20"/>
                      <w:lang w:val="fr-BE"/>
                    </w:rPr>
                    <w:t xml:space="preserve"> </w:t>
                  </w:r>
                  <w:r w:rsidRPr="00D1155C">
                    <w:rPr>
                      <w:rFonts w:ascii="Arial" w:hAnsi="Arial" w:cs="Arial"/>
                      <w:color w:val="231F20"/>
                      <w:spacing w:val="-1"/>
                      <w:sz w:val="20"/>
                      <w:szCs w:val="20"/>
                      <w:lang w:val="fr-BE"/>
                    </w:rPr>
                    <w:t>d’Ottawa.</w:t>
                  </w:r>
                </w:p>
                <w:p w14:paraId="05A36DE9" w14:textId="77777777" w:rsidR="00E774E0" w:rsidRPr="00D1155C" w:rsidRDefault="00E774E0" w:rsidP="0065099C">
                  <w:pPr>
                    <w:pStyle w:val="Textoindependiente"/>
                    <w:spacing w:before="0" w:line="258" w:lineRule="auto"/>
                    <w:ind w:left="34" w:right="48"/>
                    <w:jc w:val="both"/>
                    <w:rPr>
                      <w:rFonts w:ascii="Arial" w:hAnsi="Arial" w:cs="Arial"/>
                      <w:color w:val="231F20"/>
                      <w:spacing w:val="51"/>
                      <w:w w:val="104"/>
                      <w:sz w:val="20"/>
                      <w:szCs w:val="20"/>
                      <w:lang w:val="es-ES"/>
                    </w:rPr>
                  </w:pPr>
                  <w:r w:rsidRPr="00D1155C">
                    <w:rPr>
                      <w:rFonts w:ascii="Arial" w:hAnsi="Arial" w:cs="Arial"/>
                      <w:color w:val="231F20"/>
                      <w:sz w:val="20"/>
                      <w:szCs w:val="20"/>
                      <w:lang w:val="fr-BE"/>
                    </w:rPr>
                    <w:t>FÉLIX,</w:t>
                  </w:r>
                  <w:r w:rsidRPr="00D1155C">
                    <w:rPr>
                      <w:rFonts w:ascii="Arial" w:hAnsi="Arial" w:cs="Arial"/>
                      <w:color w:val="231F20"/>
                      <w:spacing w:val="10"/>
                      <w:sz w:val="20"/>
                      <w:szCs w:val="20"/>
                      <w:lang w:val="fr-BE"/>
                    </w:rPr>
                    <w:t xml:space="preserve"> </w:t>
                  </w:r>
                  <w:proofErr w:type="gramStart"/>
                  <w:r w:rsidRPr="00D1155C">
                    <w:rPr>
                      <w:rFonts w:ascii="Arial" w:hAnsi="Arial" w:cs="Arial"/>
                      <w:color w:val="231F20"/>
                      <w:sz w:val="20"/>
                      <w:szCs w:val="20"/>
                      <w:lang w:val="fr-BE"/>
                    </w:rPr>
                    <w:t>L.;</w:t>
                  </w:r>
                  <w:proofErr w:type="gramEnd"/>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ORTEGA,</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E.</w:t>
                  </w:r>
                  <w:r w:rsidRPr="00D1155C">
                    <w:rPr>
                      <w:rFonts w:ascii="Arial" w:hAnsi="Arial" w:cs="Arial"/>
                      <w:color w:val="231F20"/>
                      <w:spacing w:val="11"/>
                      <w:sz w:val="20"/>
                      <w:szCs w:val="20"/>
                      <w:lang w:val="fr-BE"/>
                    </w:rPr>
                    <w:t xml:space="preserve"> </w:t>
                  </w:r>
                  <w:r w:rsidRPr="00D1155C">
                    <w:rPr>
                      <w:rFonts w:ascii="Arial" w:hAnsi="Arial" w:cs="Arial"/>
                      <w:color w:val="231F20"/>
                      <w:sz w:val="20"/>
                      <w:szCs w:val="20"/>
                      <w:lang w:val="fr-BE"/>
                    </w:rPr>
                    <w:t>(</w:t>
                  </w:r>
                  <w:proofErr w:type="spellStart"/>
                  <w:r w:rsidRPr="00D1155C">
                    <w:rPr>
                      <w:rFonts w:ascii="Arial" w:hAnsi="Arial" w:cs="Arial"/>
                      <w:color w:val="231F20"/>
                      <w:sz w:val="20"/>
                      <w:szCs w:val="20"/>
                      <w:lang w:val="fr-BE"/>
                    </w:rPr>
                    <w:t>coord</w:t>
                  </w:r>
                  <w:proofErr w:type="spellEnd"/>
                  <w:r w:rsidRPr="00D1155C">
                    <w:rPr>
                      <w:rFonts w:ascii="Arial" w:hAnsi="Arial" w:cs="Arial"/>
                      <w:color w:val="231F20"/>
                      <w:sz w:val="20"/>
                      <w:szCs w:val="20"/>
                      <w:lang w:val="fr-BE"/>
                    </w:rPr>
                    <w:t>.)</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es-ES"/>
                    </w:rPr>
                    <w:t>(1997):</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Lecciones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teoría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práctica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Málaga: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Universidad</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Málaga.</w:t>
                  </w:r>
                  <w:r w:rsidRPr="00D1155C">
                    <w:rPr>
                      <w:rFonts w:ascii="Arial" w:hAnsi="Arial" w:cs="Arial"/>
                      <w:color w:val="231F20"/>
                      <w:spacing w:val="51"/>
                      <w:w w:val="104"/>
                      <w:sz w:val="20"/>
                      <w:szCs w:val="20"/>
                      <w:lang w:val="es-ES"/>
                    </w:rPr>
                    <w:t xml:space="preserve"> </w:t>
                  </w:r>
                </w:p>
                <w:p w14:paraId="69BC2ECD" w14:textId="77777777" w:rsidR="00E774E0" w:rsidRPr="00D1155C" w:rsidRDefault="00E774E0" w:rsidP="0065099C">
                  <w:pPr>
                    <w:pStyle w:val="Textoindependiente"/>
                    <w:spacing w:before="0" w:line="258" w:lineRule="auto"/>
                    <w:ind w:left="34" w:right="48"/>
                    <w:jc w:val="both"/>
                    <w:rPr>
                      <w:rFonts w:ascii="Arial" w:hAnsi="Arial" w:cs="Arial"/>
                      <w:color w:val="231F20"/>
                      <w:spacing w:val="-3"/>
                      <w:sz w:val="20"/>
                      <w:szCs w:val="20"/>
                      <w:lang w:val="es-ES"/>
                    </w:rPr>
                  </w:pPr>
                  <w:r w:rsidRPr="00D1155C">
                    <w:rPr>
                      <w:rFonts w:ascii="Arial" w:hAnsi="Arial" w:cs="Arial"/>
                      <w:color w:val="231F20"/>
                      <w:spacing w:val="-3"/>
                      <w:sz w:val="20"/>
                      <w:szCs w:val="20"/>
                      <w:lang w:val="es-ES"/>
                    </w:rPr>
                    <w:t xml:space="preserve">GILE, D. (2015) La </w:t>
                  </w:r>
                  <w:proofErr w:type="spellStart"/>
                  <w:r w:rsidRPr="00D1155C">
                    <w:rPr>
                      <w:rFonts w:ascii="Arial" w:hAnsi="Arial" w:cs="Arial"/>
                      <w:color w:val="231F20"/>
                      <w:spacing w:val="-3"/>
                      <w:sz w:val="20"/>
                      <w:szCs w:val="20"/>
                      <w:lang w:val="es-ES"/>
                    </w:rPr>
                    <w:t>Traduction</w:t>
                  </w:r>
                  <w:proofErr w:type="spellEnd"/>
                  <w:r w:rsidRPr="00D1155C">
                    <w:rPr>
                      <w:rFonts w:ascii="Arial" w:hAnsi="Arial" w:cs="Arial"/>
                      <w:color w:val="231F20"/>
                      <w:spacing w:val="-3"/>
                      <w:sz w:val="20"/>
                      <w:szCs w:val="20"/>
                      <w:lang w:val="es-ES"/>
                    </w:rPr>
                    <w:t xml:space="preserve">. La </w:t>
                  </w:r>
                  <w:proofErr w:type="spellStart"/>
                  <w:r w:rsidRPr="00D1155C">
                    <w:rPr>
                      <w:rFonts w:ascii="Arial" w:hAnsi="Arial" w:cs="Arial"/>
                      <w:color w:val="231F20"/>
                      <w:spacing w:val="-3"/>
                      <w:sz w:val="20"/>
                      <w:szCs w:val="20"/>
                      <w:lang w:val="es-ES"/>
                    </w:rPr>
                    <w:t>comprendre</w:t>
                  </w:r>
                  <w:proofErr w:type="spellEnd"/>
                  <w:r w:rsidRPr="00D1155C">
                    <w:rPr>
                      <w:rFonts w:ascii="Arial" w:hAnsi="Arial" w:cs="Arial"/>
                      <w:color w:val="231F20"/>
                      <w:spacing w:val="-3"/>
                      <w:sz w:val="20"/>
                      <w:szCs w:val="20"/>
                      <w:lang w:val="es-ES"/>
                    </w:rPr>
                    <w:t xml:space="preserve">, </w:t>
                  </w:r>
                  <w:proofErr w:type="spellStart"/>
                  <w:r w:rsidRPr="00D1155C">
                    <w:rPr>
                      <w:rFonts w:ascii="Arial" w:hAnsi="Arial" w:cs="Arial"/>
                      <w:color w:val="231F20"/>
                      <w:spacing w:val="-3"/>
                      <w:sz w:val="20"/>
                      <w:szCs w:val="20"/>
                      <w:lang w:val="es-ES"/>
                    </w:rPr>
                    <w:t>l’apprendre</w:t>
                  </w:r>
                  <w:proofErr w:type="spellEnd"/>
                  <w:r w:rsidRPr="00D1155C">
                    <w:rPr>
                      <w:rFonts w:ascii="Arial" w:hAnsi="Arial" w:cs="Arial"/>
                      <w:color w:val="231F20"/>
                      <w:spacing w:val="-3"/>
                      <w:sz w:val="20"/>
                      <w:szCs w:val="20"/>
                      <w:lang w:val="es-ES"/>
                    </w:rPr>
                    <w:t>, Paris, PUF.</w:t>
                  </w:r>
                </w:p>
                <w:p w14:paraId="735C6049" w14:textId="77777777" w:rsidR="00E774E0" w:rsidRPr="00D1155C" w:rsidRDefault="00E774E0" w:rsidP="0065099C">
                  <w:pPr>
                    <w:pStyle w:val="Textoindependiente"/>
                    <w:spacing w:before="0" w:line="258" w:lineRule="auto"/>
                    <w:ind w:left="34" w:right="48"/>
                    <w:jc w:val="both"/>
                    <w:rPr>
                      <w:rFonts w:ascii="Arial" w:hAnsi="Arial" w:cs="Arial"/>
                      <w:sz w:val="20"/>
                      <w:szCs w:val="20"/>
                      <w:lang w:val="es-ES"/>
                    </w:rPr>
                  </w:pPr>
                  <w:r w:rsidRPr="00D1155C">
                    <w:rPr>
                      <w:rFonts w:ascii="Arial" w:hAnsi="Arial" w:cs="Arial"/>
                      <w:color w:val="231F20"/>
                      <w:spacing w:val="-3"/>
                      <w:sz w:val="20"/>
                      <w:szCs w:val="20"/>
                      <w:lang w:val="es-ES"/>
                    </w:rPr>
                    <w:t>HURTADO</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ALBIR,</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(2001):</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4"/>
                      <w:sz w:val="20"/>
                      <w:szCs w:val="20"/>
                      <w:lang w:val="es-ES"/>
                    </w:rPr>
                    <w:t xml:space="preserve"> </w:t>
                  </w:r>
                  <w:r w:rsidRPr="00D1155C">
                    <w:rPr>
                      <w:rFonts w:ascii="Arial" w:hAnsi="Arial" w:cs="Arial"/>
                      <w:color w:val="231F20"/>
                      <w:spacing w:val="-2"/>
                      <w:sz w:val="20"/>
                      <w:szCs w:val="20"/>
                      <w:lang w:val="es-ES"/>
                    </w:rPr>
                    <w:t>Traductología.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Introducción</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Traductología.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lastRenderedPageBreak/>
                    <w:t>Madrid:</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Cátedra.</w:t>
                  </w:r>
                </w:p>
                <w:p w14:paraId="39E6CD5A" w14:textId="77777777" w:rsidR="00E774E0" w:rsidRPr="00D1155C" w:rsidRDefault="00E774E0" w:rsidP="0065099C">
                  <w:pPr>
                    <w:pStyle w:val="Textoindependiente"/>
                    <w:spacing w:before="0"/>
                    <w:ind w:left="34" w:right="48"/>
                    <w:jc w:val="both"/>
                    <w:rPr>
                      <w:rFonts w:ascii="Arial" w:hAnsi="Arial" w:cs="Arial"/>
                      <w:sz w:val="20"/>
                      <w:szCs w:val="20"/>
                      <w:lang w:val="es-ES"/>
                    </w:rPr>
                  </w:pPr>
                  <w:r w:rsidRPr="00D1155C">
                    <w:rPr>
                      <w:rFonts w:ascii="Arial" w:hAnsi="Arial" w:cs="Arial"/>
                      <w:color w:val="231F20"/>
                      <w:sz w:val="20"/>
                      <w:szCs w:val="20"/>
                      <w:lang w:val="fr-BE"/>
                    </w:rPr>
                    <w:t>LEDERER,</w:t>
                  </w:r>
                  <w:r w:rsidRPr="00D1155C">
                    <w:rPr>
                      <w:rFonts w:ascii="Arial" w:hAnsi="Arial" w:cs="Arial"/>
                      <w:color w:val="231F20"/>
                      <w:spacing w:val="13"/>
                      <w:sz w:val="20"/>
                      <w:szCs w:val="20"/>
                      <w:lang w:val="fr-BE"/>
                    </w:rPr>
                    <w:t xml:space="preserve"> </w:t>
                  </w:r>
                  <w:r w:rsidRPr="00D1155C">
                    <w:rPr>
                      <w:rFonts w:ascii="Arial" w:hAnsi="Arial" w:cs="Arial"/>
                      <w:color w:val="231F20"/>
                      <w:sz w:val="20"/>
                      <w:szCs w:val="20"/>
                      <w:lang w:val="fr-BE"/>
                    </w:rPr>
                    <w:t>M.</w:t>
                  </w:r>
                  <w:r w:rsidRPr="00D1155C">
                    <w:rPr>
                      <w:rFonts w:ascii="Arial" w:hAnsi="Arial" w:cs="Arial"/>
                      <w:color w:val="231F20"/>
                      <w:spacing w:val="13"/>
                      <w:sz w:val="20"/>
                      <w:szCs w:val="20"/>
                      <w:lang w:val="fr-BE"/>
                    </w:rPr>
                    <w:t xml:space="preserve"> </w:t>
                  </w:r>
                  <w:r w:rsidRPr="00D1155C">
                    <w:rPr>
                      <w:rFonts w:ascii="Arial" w:hAnsi="Arial" w:cs="Arial"/>
                      <w:color w:val="231F20"/>
                      <w:sz w:val="20"/>
                      <w:szCs w:val="20"/>
                      <w:lang w:val="fr-BE"/>
                    </w:rPr>
                    <w:t>(1994</w:t>
                  </w:r>
                  <w:proofErr w:type="gramStart"/>
                  <w:r w:rsidRPr="00D1155C">
                    <w:rPr>
                      <w:rFonts w:ascii="Arial" w:hAnsi="Arial" w:cs="Arial"/>
                      <w:color w:val="231F20"/>
                      <w:sz w:val="20"/>
                      <w:szCs w:val="20"/>
                      <w:lang w:val="fr-BE"/>
                    </w:rPr>
                    <w:t>):</w:t>
                  </w:r>
                  <w:proofErr w:type="gramEnd"/>
                  <w:r w:rsidRPr="00D1155C">
                    <w:rPr>
                      <w:rFonts w:ascii="Arial" w:hAnsi="Arial" w:cs="Arial"/>
                      <w:color w:val="231F20"/>
                      <w:spacing w:val="13"/>
                      <w:sz w:val="20"/>
                      <w:szCs w:val="20"/>
                      <w:lang w:val="fr-BE"/>
                    </w:rPr>
                    <w:t xml:space="preserve"> </w:t>
                  </w:r>
                  <w:r w:rsidRPr="00D1155C">
                    <w:rPr>
                      <w:rFonts w:ascii="Arial" w:hAnsi="Arial" w:cs="Arial"/>
                      <w:color w:val="231F20"/>
                      <w:sz w:val="20"/>
                      <w:szCs w:val="20"/>
                      <w:lang w:val="fr-BE"/>
                    </w:rPr>
                    <w:t>La</w:t>
                  </w:r>
                  <w:r w:rsidRPr="00D1155C">
                    <w:rPr>
                      <w:rFonts w:ascii="Arial" w:hAnsi="Arial" w:cs="Arial"/>
                      <w:color w:val="231F20"/>
                      <w:spacing w:val="13"/>
                      <w:sz w:val="20"/>
                      <w:szCs w:val="20"/>
                      <w:lang w:val="fr-BE"/>
                    </w:rPr>
                    <w:t xml:space="preserve"> </w:t>
                  </w:r>
                  <w:r w:rsidRPr="00D1155C">
                    <w:rPr>
                      <w:rFonts w:ascii="Arial" w:hAnsi="Arial" w:cs="Arial"/>
                      <w:color w:val="231F20"/>
                      <w:spacing w:val="-1"/>
                      <w:sz w:val="20"/>
                      <w:szCs w:val="20"/>
                      <w:lang w:val="fr-BE"/>
                    </w:rPr>
                    <w:t>traduction</w:t>
                  </w:r>
                  <w:r w:rsidRPr="00D1155C">
                    <w:rPr>
                      <w:rFonts w:ascii="Arial" w:hAnsi="Arial" w:cs="Arial"/>
                      <w:color w:val="231F20"/>
                      <w:spacing w:val="14"/>
                      <w:sz w:val="20"/>
                      <w:szCs w:val="20"/>
                      <w:lang w:val="fr-BE"/>
                    </w:rPr>
                    <w:t xml:space="preserve"> </w:t>
                  </w:r>
                  <w:r w:rsidRPr="00D1155C">
                    <w:rPr>
                      <w:rFonts w:ascii="Arial" w:hAnsi="Arial" w:cs="Arial"/>
                      <w:color w:val="231F20"/>
                      <w:sz w:val="20"/>
                      <w:szCs w:val="20"/>
                      <w:lang w:val="fr-BE"/>
                    </w:rPr>
                    <w:t>aujourd’hui.</w:t>
                  </w:r>
                  <w:r w:rsidRPr="00D1155C">
                    <w:rPr>
                      <w:rFonts w:ascii="Arial" w:hAnsi="Arial" w:cs="Arial"/>
                      <w:color w:val="231F20"/>
                      <w:spacing w:val="13"/>
                      <w:sz w:val="20"/>
                      <w:szCs w:val="20"/>
                      <w:lang w:val="fr-BE"/>
                    </w:rPr>
                    <w:t xml:space="preserve"> </w:t>
                  </w:r>
                  <w:r w:rsidRPr="00D1155C">
                    <w:rPr>
                      <w:rFonts w:ascii="Arial" w:hAnsi="Arial" w:cs="Arial"/>
                      <w:color w:val="231F20"/>
                      <w:spacing w:val="-1"/>
                      <w:sz w:val="20"/>
                      <w:szCs w:val="20"/>
                      <w:lang w:val="es-ES"/>
                    </w:rPr>
                    <w:t>Paris:</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Hachette.</w:t>
                  </w:r>
                </w:p>
                <w:p w14:paraId="6660C0D9" w14:textId="77777777" w:rsidR="00E774E0" w:rsidRPr="00D1155C" w:rsidRDefault="00E774E0" w:rsidP="0065099C">
                  <w:pPr>
                    <w:pStyle w:val="Textoindependiente"/>
                    <w:ind w:left="34" w:right="48"/>
                    <w:jc w:val="both"/>
                    <w:rPr>
                      <w:rFonts w:ascii="Arial" w:hAnsi="Arial" w:cs="Arial"/>
                      <w:sz w:val="20"/>
                      <w:szCs w:val="20"/>
                      <w:lang w:val="es-ES"/>
                    </w:rPr>
                  </w:pPr>
                  <w:r w:rsidRPr="00D1155C">
                    <w:rPr>
                      <w:rFonts w:ascii="Arial" w:hAnsi="Arial" w:cs="Arial"/>
                      <w:color w:val="231F20"/>
                      <w:spacing w:val="-5"/>
                      <w:sz w:val="20"/>
                      <w:szCs w:val="20"/>
                      <w:lang w:val="es-ES"/>
                    </w:rPr>
                    <w:t>MOYA,</w:t>
                  </w:r>
                  <w:r w:rsidRPr="00D1155C">
                    <w:rPr>
                      <w:rFonts w:ascii="Arial" w:hAnsi="Arial" w:cs="Arial"/>
                      <w:color w:val="231F20"/>
                      <w:spacing w:val="11"/>
                      <w:sz w:val="20"/>
                      <w:szCs w:val="20"/>
                      <w:lang w:val="es-ES"/>
                    </w:rPr>
                    <w:t xml:space="preserve"> </w:t>
                  </w:r>
                  <w:r w:rsidRPr="00D1155C">
                    <w:rPr>
                      <w:rFonts w:ascii="Arial" w:hAnsi="Arial" w:cs="Arial"/>
                      <w:color w:val="231F20"/>
                      <w:spacing w:val="-15"/>
                      <w:sz w:val="20"/>
                      <w:szCs w:val="20"/>
                      <w:lang w:val="es-ES"/>
                    </w:rPr>
                    <w:t>V.</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(2004):</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selva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1"/>
                      <w:sz w:val="20"/>
                      <w:szCs w:val="20"/>
                      <w:lang w:val="es-ES"/>
                    </w:rPr>
                    <w:t xml:space="preserve"> </w:t>
                  </w:r>
                  <w:r w:rsidRPr="00D1155C">
                    <w:rPr>
                      <w:rFonts w:ascii="Arial" w:hAnsi="Arial" w:cs="Arial"/>
                      <w:color w:val="231F20"/>
                      <w:spacing w:val="-3"/>
                      <w:sz w:val="20"/>
                      <w:szCs w:val="20"/>
                      <w:lang w:val="es-ES"/>
                    </w:rPr>
                    <w:t>Teorías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traductológicas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modernas.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Madrid:</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Cátedra.</w:t>
                  </w:r>
                </w:p>
                <w:p w14:paraId="28D325CA" w14:textId="77777777" w:rsidR="00E774E0" w:rsidRPr="00D1155C" w:rsidRDefault="00E774E0" w:rsidP="0065099C">
                  <w:pPr>
                    <w:pStyle w:val="Textoindependiente"/>
                    <w:spacing w:line="258" w:lineRule="auto"/>
                    <w:ind w:left="34" w:right="48"/>
                    <w:jc w:val="both"/>
                    <w:rPr>
                      <w:rFonts w:ascii="Arial" w:hAnsi="Arial" w:cs="Arial"/>
                      <w:sz w:val="20"/>
                      <w:szCs w:val="20"/>
                      <w:lang w:val="es-ES"/>
                    </w:rPr>
                  </w:pPr>
                  <w:r w:rsidRPr="00D1155C">
                    <w:rPr>
                      <w:rFonts w:ascii="Arial" w:hAnsi="Arial" w:cs="Arial"/>
                      <w:color w:val="231F20"/>
                      <w:spacing w:val="-4"/>
                      <w:sz w:val="20"/>
                      <w:szCs w:val="20"/>
                      <w:lang w:val="es-ES"/>
                    </w:rPr>
                    <w:t>NAVARRO</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DOMÍNGUEZ,</w:t>
                  </w:r>
                  <w:r w:rsidRPr="00D1155C">
                    <w:rPr>
                      <w:rFonts w:ascii="Arial" w:hAnsi="Arial" w:cs="Arial"/>
                      <w:color w:val="231F20"/>
                      <w:spacing w:val="12"/>
                      <w:sz w:val="20"/>
                      <w:szCs w:val="20"/>
                      <w:lang w:val="es-ES"/>
                    </w:rPr>
                    <w:t xml:space="preserve"> </w:t>
                  </w:r>
                  <w:r w:rsidRPr="00D1155C">
                    <w:rPr>
                      <w:rFonts w:ascii="Arial" w:hAnsi="Arial" w:cs="Arial"/>
                      <w:color w:val="231F20"/>
                      <w:spacing w:val="-17"/>
                      <w:sz w:val="20"/>
                      <w:szCs w:val="20"/>
                      <w:lang w:val="es-ES"/>
                    </w:rPr>
                    <w:t>F.</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(2000):</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Introducción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teoría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práctica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hispanofrancés.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Alicante:</w:t>
                  </w:r>
                  <w:r w:rsidRPr="00D1155C">
                    <w:rPr>
                      <w:rFonts w:ascii="Arial" w:hAnsi="Arial" w:cs="Arial"/>
                      <w:color w:val="231F20"/>
                      <w:spacing w:val="11"/>
                      <w:sz w:val="20"/>
                      <w:szCs w:val="20"/>
                      <w:lang w:val="es-ES"/>
                    </w:rPr>
                    <w:t xml:space="preserve"> </w:t>
                  </w:r>
                  <w:r w:rsidRPr="00D1155C">
                    <w:rPr>
                      <w:rFonts w:ascii="Arial" w:hAnsi="Arial" w:cs="Arial"/>
                      <w:color w:val="231F20"/>
                      <w:spacing w:val="-4"/>
                      <w:sz w:val="20"/>
                      <w:szCs w:val="20"/>
                      <w:lang w:val="es-ES"/>
                    </w:rPr>
                    <w:t>ECU.</w:t>
                  </w:r>
                  <w:r w:rsidRPr="00D1155C">
                    <w:rPr>
                      <w:rFonts w:ascii="Arial" w:hAnsi="Arial" w:cs="Arial"/>
                      <w:color w:val="231F20"/>
                      <w:spacing w:val="49"/>
                      <w:w w:val="104"/>
                      <w:sz w:val="20"/>
                      <w:szCs w:val="20"/>
                      <w:lang w:val="es-ES"/>
                    </w:rPr>
                    <w:t xml:space="preserve"> </w:t>
                  </w:r>
                  <w:r w:rsidRPr="00D1155C">
                    <w:rPr>
                      <w:rFonts w:ascii="Arial" w:hAnsi="Arial" w:cs="Arial"/>
                      <w:color w:val="231F20"/>
                      <w:sz w:val="20"/>
                      <w:szCs w:val="20"/>
                      <w:lang w:val="es-ES"/>
                    </w:rPr>
                    <w:t>Editorial</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Club</w:t>
                  </w:r>
                  <w:r w:rsidRPr="00D1155C">
                    <w:rPr>
                      <w:rFonts w:ascii="Arial" w:hAnsi="Arial" w:cs="Arial"/>
                      <w:color w:val="231F20"/>
                      <w:spacing w:val="19"/>
                      <w:sz w:val="20"/>
                      <w:szCs w:val="20"/>
                      <w:lang w:val="es-ES"/>
                    </w:rPr>
                    <w:t xml:space="preserve"> </w:t>
                  </w:r>
                  <w:r w:rsidRPr="00D1155C">
                    <w:rPr>
                      <w:rFonts w:ascii="Arial" w:hAnsi="Arial" w:cs="Arial"/>
                      <w:color w:val="231F20"/>
                      <w:spacing w:val="-2"/>
                      <w:sz w:val="20"/>
                      <w:szCs w:val="20"/>
                      <w:lang w:val="es-ES"/>
                    </w:rPr>
                    <w:t>Universitario.</w:t>
                  </w:r>
                </w:p>
                <w:p w14:paraId="475D91DF" w14:textId="77777777" w:rsidR="00E774E0" w:rsidRPr="00D1155C" w:rsidRDefault="00E774E0" w:rsidP="0065099C">
                  <w:pPr>
                    <w:spacing w:before="60"/>
                    <w:ind w:left="34" w:right="48"/>
                    <w:jc w:val="both"/>
                    <w:rPr>
                      <w:rFonts w:ascii="Arial" w:hAnsi="Arial" w:cs="Arial"/>
                      <w:sz w:val="20"/>
                      <w:szCs w:val="20"/>
                    </w:rPr>
                  </w:pPr>
                  <w:r w:rsidRPr="00D1155C">
                    <w:rPr>
                      <w:rFonts w:ascii="Arial" w:hAnsi="Arial" w:cs="Arial"/>
                      <w:color w:val="231F20"/>
                      <w:spacing w:val="-1"/>
                      <w:sz w:val="20"/>
                      <w:szCs w:val="20"/>
                    </w:rPr>
                    <w:t>SÁNCHEZ</w:t>
                  </w:r>
                  <w:r w:rsidRPr="00D1155C">
                    <w:rPr>
                      <w:rFonts w:ascii="Arial" w:hAnsi="Arial" w:cs="Arial"/>
                      <w:color w:val="231F20"/>
                      <w:spacing w:val="9"/>
                      <w:sz w:val="20"/>
                      <w:szCs w:val="20"/>
                    </w:rPr>
                    <w:t xml:space="preserve"> </w:t>
                  </w:r>
                  <w:r w:rsidRPr="00D1155C">
                    <w:rPr>
                      <w:rFonts w:ascii="Arial" w:hAnsi="Arial" w:cs="Arial"/>
                      <w:color w:val="231F20"/>
                      <w:spacing w:val="-3"/>
                      <w:sz w:val="20"/>
                      <w:szCs w:val="20"/>
                    </w:rPr>
                    <w:t>TRIGO,</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E.</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(2002):</w:t>
                  </w:r>
                  <w:r w:rsidRPr="00D1155C">
                    <w:rPr>
                      <w:rFonts w:ascii="Arial" w:hAnsi="Arial" w:cs="Arial"/>
                      <w:color w:val="231F20"/>
                      <w:spacing w:val="10"/>
                      <w:sz w:val="20"/>
                      <w:szCs w:val="20"/>
                    </w:rPr>
                    <w:t xml:space="preserve"> </w:t>
                  </w:r>
                  <w:r w:rsidRPr="00D1155C">
                    <w:rPr>
                      <w:rFonts w:ascii="Arial" w:hAnsi="Arial" w:cs="Arial"/>
                      <w:color w:val="231F20"/>
                      <w:spacing w:val="-4"/>
                      <w:sz w:val="20"/>
                      <w:szCs w:val="20"/>
                    </w:rPr>
                    <w:t>Teoría</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9"/>
                      <w:sz w:val="20"/>
                      <w:szCs w:val="20"/>
                    </w:rPr>
                    <w:t xml:space="preserve"> </w:t>
                  </w:r>
                  <w:r w:rsidRPr="00D1155C">
                    <w:rPr>
                      <w:rFonts w:ascii="Arial" w:hAnsi="Arial" w:cs="Arial"/>
                      <w:color w:val="231F20"/>
                      <w:spacing w:val="-3"/>
                      <w:sz w:val="20"/>
                      <w:szCs w:val="20"/>
                    </w:rPr>
                    <w:t>Traducción:</w:t>
                  </w:r>
                  <w:r w:rsidRPr="00D1155C">
                    <w:rPr>
                      <w:rFonts w:ascii="Arial" w:hAnsi="Arial" w:cs="Arial"/>
                      <w:color w:val="231F20"/>
                      <w:spacing w:val="10"/>
                      <w:sz w:val="20"/>
                      <w:szCs w:val="20"/>
                    </w:rPr>
                    <w:t xml:space="preserve"> </w:t>
                  </w:r>
                  <w:r w:rsidRPr="00D1155C">
                    <w:rPr>
                      <w:rFonts w:ascii="Arial" w:hAnsi="Arial" w:cs="Arial"/>
                      <w:color w:val="231F20"/>
                      <w:spacing w:val="-2"/>
                      <w:sz w:val="20"/>
                      <w:szCs w:val="20"/>
                    </w:rPr>
                    <w:t>convergencias</w:t>
                  </w:r>
                  <w:r w:rsidRPr="00D1155C">
                    <w:rPr>
                      <w:rFonts w:ascii="Arial" w:hAnsi="Arial" w:cs="Arial"/>
                      <w:color w:val="231F20"/>
                      <w:spacing w:val="9"/>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pacing w:val="-2"/>
                      <w:sz w:val="20"/>
                      <w:szCs w:val="20"/>
                    </w:rPr>
                    <w:t>divergencias.</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Vigo:</w:t>
                  </w:r>
                  <w:r w:rsidRPr="00D1155C">
                    <w:rPr>
                      <w:rFonts w:ascii="Arial" w:hAnsi="Arial" w:cs="Arial"/>
                      <w:color w:val="231F20"/>
                      <w:spacing w:val="10"/>
                      <w:sz w:val="20"/>
                      <w:szCs w:val="20"/>
                    </w:rPr>
                    <w:t xml:space="preserve"> </w:t>
                  </w:r>
                  <w:r w:rsidRPr="00D1155C">
                    <w:rPr>
                      <w:rFonts w:ascii="Arial" w:hAnsi="Arial" w:cs="Arial"/>
                      <w:color w:val="231F20"/>
                      <w:sz w:val="20"/>
                      <w:szCs w:val="20"/>
                    </w:rPr>
                    <w:t>Servicio</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9"/>
                      <w:sz w:val="20"/>
                      <w:szCs w:val="20"/>
                    </w:rPr>
                    <w:t xml:space="preserve"> </w:t>
                  </w:r>
                  <w:proofErr w:type="spellStart"/>
                  <w:r w:rsidRPr="00D1155C">
                    <w:rPr>
                      <w:rFonts w:ascii="Arial" w:hAnsi="Arial" w:cs="Arial"/>
                      <w:color w:val="231F20"/>
                      <w:spacing w:val="-1"/>
                      <w:sz w:val="20"/>
                      <w:szCs w:val="20"/>
                    </w:rPr>
                    <w:t>Publicacións</w:t>
                  </w:r>
                  <w:proofErr w:type="spellEnd"/>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da</w:t>
                  </w:r>
                  <w:r w:rsidRPr="00D1155C">
                    <w:rPr>
                      <w:rFonts w:ascii="Arial" w:hAnsi="Arial" w:cs="Arial"/>
                      <w:color w:val="231F20"/>
                      <w:spacing w:val="9"/>
                      <w:sz w:val="20"/>
                      <w:szCs w:val="20"/>
                    </w:rPr>
                    <w:t xml:space="preserve"> </w:t>
                  </w:r>
                  <w:proofErr w:type="spellStart"/>
                  <w:r w:rsidRPr="00D1155C">
                    <w:rPr>
                      <w:rFonts w:ascii="Arial" w:hAnsi="Arial" w:cs="Arial"/>
                      <w:color w:val="231F20"/>
                      <w:spacing w:val="-2"/>
                      <w:sz w:val="20"/>
                      <w:szCs w:val="20"/>
                    </w:rPr>
                    <w:t>Univer</w:t>
                  </w:r>
                  <w:r w:rsidRPr="00D1155C">
                    <w:rPr>
                      <w:rFonts w:ascii="Arial" w:hAnsi="Arial" w:cs="Arial"/>
                      <w:color w:val="231F20"/>
                      <w:sz w:val="20"/>
                      <w:szCs w:val="20"/>
                    </w:rPr>
                    <w:t>sidade</w:t>
                  </w:r>
                  <w:proofErr w:type="spellEnd"/>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Vigo</w:t>
                  </w:r>
                </w:p>
              </w:tc>
            </w:tr>
          </w:tbl>
          <w:p w14:paraId="2358F839" w14:textId="77777777" w:rsidR="00E774E0" w:rsidRPr="00D1155C" w:rsidRDefault="00E774E0"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774E0" w:rsidRPr="00D1155C" w14:paraId="16335E39" w14:textId="77777777" w:rsidTr="0065099C">
              <w:tc>
                <w:tcPr>
                  <w:tcW w:w="8517" w:type="dxa"/>
                  <w:shd w:val="clear" w:color="auto" w:fill="E6E6E6"/>
                </w:tcPr>
                <w:p w14:paraId="27377940" w14:textId="77777777" w:rsidR="00E774E0" w:rsidRPr="00D1155C" w:rsidRDefault="00E774E0"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E774E0" w:rsidRPr="00D1155C" w14:paraId="19D6416A" w14:textId="77777777" w:rsidTr="0065099C">
              <w:tc>
                <w:tcPr>
                  <w:tcW w:w="8517" w:type="dxa"/>
                  <w:tcBorders>
                    <w:bottom w:val="single" w:sz="4" w:space="0" w:color="auto"/>
                  </w:tcBorders>
                </w:tcPr>
                <w:p w14:paraId="4BB27F9B" w14:textId="77777777" w:rsidR="00E774E0" w:rsidRPr="00D1155C" w:rsidRDefault="00E774E0" w:rsidP="0065099C">
                  <w:pPr>
                    <w:pStyle w:val="Textoindependiente"/>
                    <w:spacing w:before="148" w:line="258" w:lineRule="auto"/>
                    <w:ind w:left="0" w:right="48"/>
                    <w:jc w:val="both"/>
                    <w:rPr>
                      <w:rFonts w:ascii="Arial" w:hAnsi="Arial" w:cs="Arial"/>
                      <w:sz w:val="20"/>
                      <w:szCs w:val="20"/>
                      <w:lang w:val="es-ES"/>
                    </w:rPr>
                  </w:pPr>
                  <w:r w:rsidRPr="00D1155C">
                    <w:rPr>
                      <w:rFonts w:ascii="Arial" w:hAnsi="Arial" w:cs="Arial"/>
                      <w:color w:val="231F20"/>
                      <w:spacing w:val="-2"/>
                      <w:sz w:val="20"/>
                      <w:szCs w:val="20"/>
                      <w:lang w:val="es-ES"/>
                    </w:rPr>
                    <w:t>Las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referencias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bibliográficas,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electrónicas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o</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cualquier</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otro</w:t>
                  </w:r>
                  <w:r w:rsidRPr="00D1155C">
                    <w:rPr>
                      <w:rFonts w:ascii="Arial" w:hAnsi="Arial" w:cs="Arial"/>
                      <w:color w:val="231F20"/>
                      <w:spacing w:val="3"/>
                      <w:sz w:val="20"/>
                      <w:szCs w:val="20"/>
                      <w:lang w:val="es-ES"/>
                    </w:rPr>
                    <w:t xml:space="preserve"> </w:t>
                  </w:r>
                  <w:proofErr w:type="gramStart"/>
                  <w:r w:rsidRPr="00D1155C">
                    <w:rPr>
                      <w:rFonts w:ascii="Arial" w:hAnsi="Arial" w:cs="Arial"/>
                      <w:color w:val="231F20"/>
                      <w:spacing w:val="-2"/>
                      <w:sz w:val="20"/>
                      <w:szCs w:val="20"/>
                      <w:lang w:val="es-ES"/>
                    </w:rPr>
                    <w:t>recurso</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utilizados</w:t>
                  </w:r>
                  <w:proofErr w:type="gramEnd"/>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asignatura</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estarán</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disponibles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plataforma</w:t>
                  </w:r>
                  <w:r w:rsidRPr="00D1155C">
                    <w:rPr>
                      <w:rFonts w:ascii="Arial" w:hAnsi="Arial" w:cs="Arial"/>
                      <w:color w:val="231F20"/>
                      <w:spacing w:val="58"/>
                      <w:w w:val="10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enseñanza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virtual</w:t>
                  </w:r>
                  <w:r w:rsidRPr="00D1155C">
                    <w:rPr>
                      <w:rFonts w:ascii="Arial" w:hAnsi="Arial" w:cs="Arial"/>
                      <w:color w:val="231F20"/>
                      <w:spacing w:val="14"/>
                      <w:sz w:val="20"/>
                      <w:szCs w:val="20"/>
                      <w:lang w:val="es-ES"/>
                    </w:rPr>
                    <w:t xml:space="preserve"> </w:t>
                  </w:r>
                  <w:hyperlink r:id="rId54">
                    <w:r w:rsidRPr="00D1155C">
                      <w:rPr>
                        <w:rFonts w:ascii="Arial" w:hAnsi="Arial" w:cs="Arial"/>
                        <w:color w:val="231F20"/>
                        <w:sz w:val="20"/>
                        <w:szCs w:val="20"/>
                        <w:lang w:val="es-ES"/>
                      </w:rPr>
                      <w:t>(http://studium.usal.es/)</w:t>
                    </w:r>
                  </w:hyperlink>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iniciar</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correspondiente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bloque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contenidos.</w:t>
                  </w:r>
                </w:p>
              </w:tc>
            </w:tr>
          </w:tbl>
          <w:p w14:paraId="4B984CC2" w14:textId="77777777" w:rsidR="00E774E0" w:rsidRPr="00D1155C" w:rsidRDefault="00E774E0" w:rsidP="0065099C">
            <w:pPr>
              <w:tabs>
                <w:tab w:val="num" w:pos="2160"/>
              </w:tabs>
              <w:jc w:val="both"/>
              <w:rPr>
                <w:rFonts w:ascii="Arial" w:hAnsi="Arial" w:cs="Arial"/>
                <w:sz w:val="20"/>
                <w:szCs w:val="20"/>
              </w:rPr>
            </w:pPr>
          </w:p>
        </w:tc>
      </w:tr>
    </w:tbl>
    <w:p w14:paraId="329AEB1F" w14:textId="77777777" w:rsidR="00E774E0" w:rsidRPr="00D1155C" w:rsidRDefault="00E774E0" w:rsidP="00E774E0">
      <w:pPr>
        <w:rPr>
          <w:rFonts w:ascii="Arial" w:hAnsi="Arial" w:cs="Arial"/>
          <w:sz w:val="20"/>
          <w:szCs w:val="20"/>
        </w:rPr>
      </w:pPr>
    </w:p>
    <w:p w14:paraId="7C3AE045" w14:textId="77777777" w:rsidR="00E774E0" w:rsidRPr="00D1155C" w:rsidRDefault="00E774E0" w:rsidP="00E774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774E0" w:rsidRPr="00D1155C" w14:paraId="0B662032" w14:textId="77777777" w:rsidTr="0065099C">
        <w:tc>
          <w:tcPr>
            <w:tcW w:w="8644" w:type="dxa"/>
            <w:shd w:val="clear" w:color="auto" w:fill="999999"/>
          </w:tcPr>
          <w:p w14:paraId="79BAB95D" w14:textId="77777777" w:rsidR="00E774E0" w:rsidRPr="00D1155C" w:rsidRDefault="00E774E0"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67EDD7EF" w14:textId="77777777" w:rsidR="00E774E0" w:rsidRPr="00D1155C" w:rsidRDefault="00E774E0" w:rsidP="00E77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774E0" w:rsidRPr="00D1155C" w14:paraId="53DB5260" w14:textId="77777777" w:rsidTr="0065099C">
        <w:trPr>
          <w:trHeight w:val="111"/>
        </w:trPr>
        <w:tc>
          <w:tcPr>
            <w:tcW w:w="8748" w:type="dxa"/>
          </w:tcPr>
          <w:p w14:paraId="4FCAF974" w14:textId="77777777" w:rsidR="00E774E0" w:rsidRPr="00D1155C" w:rsidRDefault="00E774E0"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774E0" w:rsidRPr="00D1155C" w14:paraId="3C1C1C96" w14:textId="77777777" w:rsidTr="0065099C">
              <w:tc>
                <w:tcPr>
                  <w:tcW w:w="8517" w:type="dxa"/>
                  <w:shd w:val="clear" w:color="auto" w:fill="E6E6E6"/>
                </w:tcPr>
                <w:p w14:paraId="38D0C4D6" w14:textId="77777777" w:rsidR="00E774E0" w:rsidRPr="00D1155C" w:rsidRDefault="00E774E0"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E774E0" w:rsidRPr="00D1155C" w14:paraId="7B48B965" w14:textId="77777777" w:rsidTr="0065099C">
              <w:tc>
                <w:tcPr>
                  <w:tcW w:w="8517" w:type="dxa"/>
                </w:tcPr>
                <w:p w14:paraId="1D816DFA" w14:textId="77777777" w:rsidR="00E774E0" w:rsidRPr="00D1155C" w:rsidRDefault="00E774E0" w:rsidP="0065099C">
                  <w:pPr>
                    <w:pStyle w:val="TableParagraph"/>
                    <w:spacing w:line="259" w:lineRule="auto"/>
                    <w:rPr>
                      <w:rFonts w:ascii="Arial" w:hAnsi="Arial" w:cs="Arial"/>
                      <w:color w:val="231F20"/>
                      <w:spacing w:val="-1"/>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evaluará</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conocimientos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teóricos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impartidos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aula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profesor</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alumno</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45"/>
                      <w:w w:val="102"/>
                      <w:sz w:val="20"/>
                      <w:szCs w:val="20"/>
                      <w:lang w:val="es-ES"/>
                    </w:rPr>
                    <w:t xml:space="preserve"> </w:t>
                  </w:r>
                  <w:r w:rsidRPr="00D1155C">
                    <w:rPr>
                      <w:rFonts w:ascii="Arial" w:hAnsi="Arial" w:cs="Arial"/>
                      <w:color w:val="231F20"/>
                      <w:sz w:val="20"/>
                      <w:szCs w:val="20"/>
                      <w:lang w:val="es-ES"/>
                    </w:rPr>
                    <w:t>aplicar</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dichos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conocimientos</w:t>
                  </w:r>
                  <w:r w:rsidRPr="00D1155C">
                    <w:rPr>
                      <w:rFonts w:ascii="Arial" w:hAnsi="Arial" w:cs="Arial"/>
                      <w:color w:val="231F20"/>
                      <w:spacing w:val="17"/>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distintas</w:t>
                  </w:r>
                  <w:r w:rsidRPr="00D1155C">
                    <w:rPr>
                      <w:rFonts w:ascii="Arial" w:hAnsi="Arial" w:cs="Arial"/>
                      <w:color w:val="231F20"/>
                      <w:spacing w:val="17"/>
                      <w:sz w:val="20"/>
                      <w:szCs w:val="20"/>
                      <w:lang w:val="es-ES"/>
                    </w:rPr>
                    <w:t xml:space="preserve"> </w:t>
                  </w:r>
                  <w:r w:rsidRPr="00D1155C">
                    <w:rPr>
                      <w:rFonts w:ascii="Arial" w:hAnsi="Arial" w:cs="Arial"/>
                      <w:color w:val="231F20"/>
                      <w:sz w:val="20"/>
                      <w:szCs w:val="20"/>
                      <w:lang w:val="es-ES"/>
                    </w:rPr>
                    <w:t>situaciones</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traductológicas.</w:t>
                  </w:r>
                </w:p>
                <w:p w14:paraId="0964CE3D" w14:textId="77777777" w:rsidR="00E774E0" w:rsidRPr="00D1155C" w:rsidRDefault="00E774E0" w:rsidP="0065099C">
                  <w:pPr>
                    <w:pStyle w:val="TableParagraph"/>
                    <w:spacing w:line="259" w:lineRule="auto"/>
                    <w:rPr>
                      <w:rFonts w:ascii="Arial" w:eastAsia="Arial Narrow" w:hAnsi="Arial" w:cs="Arial"/>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evaluará,</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tanto,</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descritas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anteriormente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destrezas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documentales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necesarias</w:t>
                  </w:r>
                  <w:r w:rsidRPr="00D1155C">
                    <w:rPr>
                      <w:rFonts w:ascii="Arial" w:hAnsi="Arial" w:cs="Arial"/>
                      <w:color w:val="231F20"/>
                      <w:spacing w:val="20"/>
                      <w:w w:val="102"/>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enfrentarse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encargos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general,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así</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alumno</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resolver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problemas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57"/>
                      <w:w w:val="103"/>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reflexionar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sobre</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funcionamiento</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mediación</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intercultural.</w:t>
                  </w:r>
                </w:p>
              </w:tc>
            </w:tr>
          </w:tbl>
          <w:p w14:paraId="2FFD6395" w14:textId="77777777" w:rsidR="00E774E0" w:rsidRPr="00D1155C" w:rsidRDefault="00E774E0"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774E0" w:rsidRPr="00D1155C" w14:paraId="4D69077D" w14:textId="77777777" w:rsidTr="0065099C">
              <w:tc>
                <w:tcPr>
                  <w:tcW w:w="8517" w:type="dxa"/>
                  <w:shd w:val="clear" w:color="auto" w:fill="E6E6E6"/>
                </w:tcPr>
                <w:p w14:paraId="26E229C4" w14:textId="77777777" w:rsidR="00E774E0" w:rsidRPr="00D1155C" w:rsidRDefault="00E774E0"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E774E0" w:rsidRPr="00D1155C" w14:paraId="30F5C16C" w14:textId="77777777" w:rsidTr="0065099C">
              <w:trPr>
                <w:trHeight w:val="392"/>
              </w:trPr>
              <w:tc>
                <w:tcPr>
                  <w:tcW w:w="8517" w:type="dxa"/>
                </w:tcPr>
                <w:p w14:paraId="51512498" w14:textId="77777777" w:rsidR="00E774E0" w:rsidRPr="00D1155C" w:rsidRDefault="00E774E0" w:rsidP="0065099C">
                  <w:pPr>
                    <w:tabs>
                      <w:tab w:val="num" w:pos="2160"/>
                    </w:tabs>
                    <w:spacing w:before="60"/>
                    <w:jc w:val="both"/>
                    <w:rPr>
                      <w:rFonts w:ascii="Arial" w:hAnsi="Arial" w:cs="Arial"/>
                      <w:sz w:val="20"/>
                      <w:szCs w:val="20"/>
                    </w:rPr>
                  </w:pPr>
                  <w:r w:rsidRPr="00D1155C">
                    <w:rPr>
                      <w:rFonts w:ascii="Arial" w:hAnsi="Arial" w:cs="Arial"/>
                      <w:color w:val="231F20"/>
                      <w:sz w:val="20"/>
                      <w:szCs w:val="20"/>
                    </w:rPr>
                    <w:t>Se</w:t>
                  </w:r>
                  <w:r w:rsidRPr="00D1155C">
                    <w:rPr>
                      <w:rFonts w:ascii="Arial" w:hAnsi="Arial" w:cs="Arial"/>
                      <w:color w:val="231F20"/>
                      <w:spacing w:val="12"/>
                      <w:sz w:val="20"/>
                      <w:szCs w:val="20"/>
                    </w:rPr>
                    <w:t xml:space="preserve"> </w:t>
                  </w:r>
                  <w:r w:rsidRPr="00D1155C">
                    <w:rPr>
                      <w:rFonts w:ascii="Arial" w:hAnsi="Arial" w:cs="Arial"/>
                      <w:color w:val="231F20"/>
                      <w:sz w:val="20"/>
                      <w:szCs w:val="20"/>
                    </w:rPr>
                    <w:t>tendrá</w:t>
                  </w:r>
                  <w:r w:rsidRPr="00D1155C">
                    <w:rPr>
                      <w:rFonts w:ascii="Arial" w:hAnsi="Arial" w:cs="Arial"/>
                      <w:color w:val="231F20"/>
                      <w:spacing w:val="12"/>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z w:val="20"/>
                      <w:szCs w:val="20"/>
                    </w:rPr>
                    <w:t>cuenta</w:t>
                  </w:r>
                  <w:r w:rsidRPr="00D1155C">
                    <w:rPr>
                      <w:rFonts w:ascii="Arial" w:hAnsi="Arial" w:cs="Arial"/>
                      <w:color w:val="231F20"/>
                      <w:spacing w:val="13"/>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z w:val="20"/>
                      <w:szCs w:val="20"/>
                    </w:rPr>
                    <w:t>interrelacionar</w:t>
                  </w:r>
                  <w:r w:rsidRPr="00D1155C">
                    <w:rPr>
                      <w:rFonts w:ascii="Arial" w:hAnsi="Arial" w:cs="Arial"/>
                      <w:color w:val="231F20"/>
                      <w:spacing w:val="13"/>
                      <w:sz w:val="20"/>
                      <w:szCs w:val="20"/>
                    </w:rPr>
                    <w:t xml:space="preserve"> </w:t>
                  </w:r>
                  <w:r w:rsidRPr="00D1155C">
                    <w:rPr>
                      <w:rFonts w:ascii="Arial" w:hAnsi="Arial" w:cs="Arial"/>
                      <w:color w:val="231F20"/>
                      <w:sz w:val="20"/>
                      <w:szCs w:val="20"/>
                    </w:rPr>
                    <w:t>los</w:t>
                  </w:r>
                  <w:r w:rsidRPr="00D1155C">
                    <w:rPr>
                      <w:rFonts w:ascii="Arial" w:hAnsi="Arial" w:cs="Arial"/>
                      <w:color w:val="231F20"/>
                      <w:spacing w:val="12"/>
                      <w:sz w:val="20"/>
                      <w:szCs w:val="20"/>
                    </w:rPr>
                    <w:t xml:space="preserve"> </w:t>
                  </w:r>
                  <w:r w:rsidRPr="00D1155C">
                    <w:rPr>
                      <w:rFonts w:ascii="Arial" w:hAnsi="Arial" w:cs="Arial"/>
                      <w:color w:val="231F20"/>
                      <w:sz w:val="20"/>
                      <w:szCs w:val="20"/>
                    </w:rPr>
                    <w:t>conceptos</w:t>
                  </w:r>
                  <w:r w:rsidRPr="00D1155C">
                    <w:rPr>
                      <w:rFonts w:ascii="Arial" w:hAnsi="Arial" w:cs="Arial"/>
                      <w:color w:val="231F20"/>
                      <w:spacing w:val="12"/>
                      <w:sz w:val="20"/>
                      <w:szCs w:val="20"/>
                    </w:rPr>
                    <w:t xml:space="preserve"> </w:t>
                  </w:r>
                  <w:r w:rsidRPr="00D1155C">
                    <w:rPr>
                      <w:rFonts w:ascii="Arial" w:hAnsi="Arial" w:cs="Arial"/>
                      <w:color w:val="231F20"/>
                      <w:sz w:val="20"/>
                      <w:szCs w:val="20"/>
                    </w:rPr>
                    <w:t>teóricos</w:t>
                  </w:r>
                  <w:r w:rsidRPr="00D1155C">
                    <w:rPr>
                      <w:rFonts w:ascii="Arial" w:hAnsi="Arial" w:cs="Arial"/>
                      <w:color w:val="231F20"/>
                      <w:spacing w:val="13"/>
                      <w:sz w:val="20"/>
                      <w:szCs w:val="20"/>
                    </w:rPr>
                    <w:t xml:space="preserve"> </w:t>
                  </w:r>
                  <w:r w:rsidRPr="00D1155C">
                    <w:rPr>
                      <w:rFonts w:ascii="Arial" w:hAnsi="Arial" w:cs="Arial"/>
                      <w:color w:val="231F20"/>
                      <w:sz w:val="20"/>
                      <w:szCs w:val="20"/>
                    </w:rPr>
                    <w:t>impartidos</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2"/>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z w:val="20"/>
                      <w:szCs w:val="20"/>
                    </w:rPr>
                    <w:t>competencia</w:t>
                  </w:r>
                  <w:r w:rsidRPr="00D1155C">
                    <w:rPr>
                      <w:rFonts w:ascii="Arial" w:hAnsi="Arial" w:cs="Arial"/>
                      <w:color w:val="231F20"/>
                      <w:spacing w:val="13"/>
                      <w:sz w:val="20"/>
                      <w:szCs w:val="20"/>
                    </w:rPr>
                    <w:t xml:space="preserve"> </w:t>
                  </w:r>
                  <w:r w:rsidRPr="00D1155C">
                    <w:rPr>
                      <w:rFonts w:ascii="Arial" w:hAnsi="Arial" w:cs="Arial"/>
                      <w:color w:val="231F20"/>
                      <w:sz w:val="20"/>
                      <w:szCs w:val="20"/>
                    </w:rPr>
                    <w:t>del</w:t>
                  </w:r>
                  <w:r w:rsidRPr="00D1155C">
                    <w:rPr>
                      <w:rFonts w:ascii="Arial" w:hAnsi="Arial" w:cs="Arial"/>
                      <w:color w:val="231F20"/>
                      <w:spacing w:val="12"/>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12"/>
                      <w:sz w:val="20"/>
                      <w:szCs w:val="20"/>
                    </w:rPr>
                    <w:t xml:space="preserve"> </w:t>
                  </w:r>
                  <w:r w:rsidRPr="00D1155C">
                    <w:rPr>
                      <w:rFonts w:ascii="Arial" w:hAnsi="Arial" w:cs="Arial"/>
                      <w:color w:val="231F20"/>
                      <w:sz w:val="20"/>
                      <w:szCs w:val="20"/>
                    </w:rPr>
                    <w:t>a</w:t>
                  </w:r>
                  <w:r w:rsidRPr="00D1155C">
                    <w:rPr>
                      <w:rFonts w:ascii="Arial" w:hAnsi="Arial" w:cs="Arial"/>
                      <w:color w:val="231F20"/>
                      <w:spacing w:val="13"/>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hora</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30"/>
                      <w:w w:val="102"/>
                      <w:sz w:val="20"/>
                      <w:szCs w:val="20"/>
                    </w:rPr>
                    <w:t xml:space="preserve"> </w:t>
                  </w:r>
                  <w:r w:rsidRPr="00D1155C">
                    <w:rPr>
                      <w:rFonts w:ascii="Arial" w:hAnsi="Arial" w:cs="Arial"/>
                      <w:color w:val="231F20"/>
                      <w:sz w:val="20"/>
                      <w:szCs w:val="20"/>
                    </w:rPr>
                    <w:t>saber</w:t>
                  </w:r>
                  <w:r w:rsidRPr="00D1155C">
                    <w:rPr>
                      <w:rFonts w:ascii="Arial" w:hAnsi="Arial" w:cs="Arial"/>
                      <w:color w:val="231F20"/>
                      <w:spacing w:val="1"/>
                      <w:sz w:val="20"/>
                      <w:szCs w:val="20"/>
                    </w:rPr>
                    <w:t xml:space="preserve"> </w:t>
                  </w:r>
                  <w:r w:rsidRPr="00D1155C">
                    <w:rPr>
                      <w:rFonts w:ascii="Arial" w:hAnsi="Arial" w:cs="Arial"/>
                      <w:color w:val="231F20"/>
                      <w:sz w:val="20"/>
                      <w:szCs w:val="20"/>
                    </w:rPr>
                    <w:t>discernir</w:t>
                  </w:r>
                  <w:r w:rsidRPr="00D1155C">
                    <w:rPr>
                      <w:rFonts w:ascii="Arial" w:hAnsi="Arial" w:cs="Arial"/>
                      <w:color w:val="231F20"/>
                      <w:spacing w:val="1"/>
                      <w:sz w:val="20"/>
                      <w:szCs w:val="20"/>
                    </w:rPr>
                    <w:t xml:space="preserve"> </w:t>
                  </w:r>
                  <w:r w:rsidRPr="00D1155C">
                    <w:rPr>
                      <w:rFonts w:ascii="Arial" w:hAnsi="Arial" w:cs="Arial"/>
                      <w:color w:val="231F20"/>
                      <w:sz w:val="20"/>
                      <w:szCs w:val="20"/>
                    </w:rPr>
                    <w:t>su</w:t>
                  </w:r>
                  <w:r w:rsidRPr="00D1155C">
                    <w:rPr>
                      <w:rFonts w:ascii="Arial" w:hAnsi="Arial" w:cs="Arial"/>
                      <w:color w:val="231F20"/>
                      <w:spacing w:val="1"/>
                      <w:sz w:val="20"/>
                      <w:szCs w:val="20"/>
                    </w:rPr>
                    <w:t xml:space="preserve"> </w:t>
                  </w:r>
                  <w:r w:rsidRPr="00D1155C">
                    <w:rPr>
                      <w:rFonts w:ascii="Arial" w:hAnsi="Arial" w:cs="Arial"/>
                      <w:color w:val="231F20"/>
                      <w:sz w:val="20"/>
                      <w:szCs w:val="20"/>
                    </w:rPr>
                    <w:t>aplicación</w:t>
                  </w:r>
                  <w:r w:rsidRPr="00D1155C">
                    <w:rPr>
                      <w:rFonts w:ascii="Arial" w:hAnsi="Arial" w:cs="Arial"/>
                      <w:color w:val="231F20"/>
                      <w:spacing w:val="3"/>
                      <w:sz w:val="20"/>
                      <w:szCs w:val="20"/>
                    </w:rPr>
                    <w:t xml:space="preserve"> </w:t>
                  </w:r>
                  <w:r w:rsidRPr="00D1155C">
                    <w:rPr>
                      <w:rFonts w:ascii="Arial" w:hAnsi="Arial" w:cs="Arial"/>
                      <w:color w:val="231F20"/>
                      <w:sz w:val="20"/>
                      <w:szCs w:val="20"/>
                    </w:rPr>
                    <w:t>a</w:t>
                  </w:r>
                  <w:r w:rsidRPr="00D1155C">
                    <w:rPr>
                      <w:rFonts w:ascii="Arial" w:hAnsi="Arial" w:cs="Arial"/>
                      <w:color w:val="231F20"/>
                      <w:spacing w:val="1"/>
                      <w:sz w:val="20"/>
                      <w:szCs w:val="20"/>
                    </w:rPr>
                    <w:t xml:space="preserve"> </w:t>
                  </w:r>
                  <w:r w:rsidRPr="00D1155C">
                    <w:rPr>
                      <w:rFonts w:ascii="Arial" w:hAnsi="Arial" w:cs="Arial"/>
                      <w:color w:val="231F20"/>
                      <w:sz w:val="20"/>
                      <w:szCs w:val="20"/>
                    </w:rPr>
                    <w:t>los</w:t>
                  </w:r>
                  <w:r w:rsidRPr="00D1155C">
                    <w:rPr>
                      <w:rFonts w:ascii="Arial" w:hAnsi="Arial" w:cs="Arial"/>
                      <w:color w:val="231F20"/>
                      <w:spacing w:val="1"/>
                      <w:sz w:val="20"/>
                      <w:szCs w:val="20"/>
                    </w:rPr>
                    <w:t xml:space="preserve"> </w:t>
                  </w:r>
                  <w:r w:rsidRPr="00D1155C">
                    <w:rPr>
                      <w:rFonts w:ascii="Arial" w:hAnsi="Arial" w:cs="Arial"/>
                      <w:color w:val="231F20"/>
                      <w:sz w:val="20"/>
                      <w:szCs w:val="20"/>
                    </w:rPr>
                    <w:t>distintos</w:t>
                  </w:r>
                  <w:r w:rsidRPr="00D1155C">
                    <w:rPr>
                      <w:rFonts w:ascii="Arial" w:hAnsi="Arial" w:cs="Arial"/>
                      <w:color w:val="231F20"/>
                      <w:spacing w:val="1"/>
                      <w:sz w:val="20"/>
                      <w:szCs w:val="20"/>
                    </w:rPr>
                    <w:t xml:space="preserve"> </w:t>
                  </w:r>
                  <w:r w:rsidRPr="00D1155C">
                    <w:rPr>
                      <w:rFonts w:ascii="Arial" w:hAnsi="Arial" w:cs="Arial"/>
                      <w:color w:val="231F20"/>
                      <w:sz w:val="20"/>
                      <w:szCs w:val="20"/>
                    </w:rPr>
                    <w:t>tipos</w:t>
                  </w:r>
                  <w:r w:rsidRPr="00D1155C">
                    <w:rPr>
                      <w:rFonts w:ascii="Arial" w:hAnsi="Arial" w:cs="Arial"/>
                      <w:color w:val="231F20"/>
                      <w:spacing w:val="1"/>
                      <w:sz w:val="20"/>
                      <w:szCs w:val="20"/>
                    </w:rPr>
                    <w:t xml:space="preserve"> </w:t>
                  </w:r>
                  <w:r w:rsidRPr="00D1155C">
                    <w:rPr>
                      <w:rFonts w:ascii="Arial" w:hAnsi="Arial" w:cs="Arial"/>
                      <w:color w:val="231F20"/>
                      <w:sz w:val="20"/>
                      <w:szCs w:val="20"/>
                    </w:rPr>
                    <w:t>de</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texto.</w:t>
                  </w:r>
                  <w:r w:rsidRPr="00D1155C">
                    <w:rPr>
                      <w:rFonts w:ascii="Arial" w:hAnsi="Arial" w:cs="Arial"/>
                      <w:color w:val="231F20"/>
                      <w:spacing w:val="3"/>
                      <w:sz w:val="20"/>
                      <w:szCs w:val="20"/>
                    </w:rPr>
                    <w:t xml:space="preserve"> </w:t>
                  </w:r>
                  <w:r w:rsidRPr="00D1155C">
                    <w:rPr>
                      <w:rFonts w:ascii="Arial" w:hAnsi="Arial" w:cs="Arial"/>
                      <w:color w:val="231F20"/>
                      <w:sz w:val="20"/>
                      <w:szCs w:val="20"/>
                    </w:rPr>
                    <w:t>Se</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evaluará</w:t>
                  </w:r>
                  <w:r w:rsidRPr="00D1155C">
                    <w:rPr>
                      <w:rFonts w:ascii="Arial" w:hAnsi="Arial" w:cs="Arial"/>
                      <w:color w:val="231F20"/>
                      <w:spacing w:val="1"/>
                      <w:sz w:val="20"/>
                      <w:szCs w:val="20"/>
                    </w:rPr>
                    <w:t xml:space="preserve"> </w:t>
                  </w:r>
                  <w:r w:rsidRPr="00D1155C">
                    <w:rPr>
                      <w:rFonts w:ascii="Arial" w:hAnsi="Arial" w:cs="Arial"/>
                      <w:color w:val="231F20"/>
                      <w:sz w:val="20"/>
                      <w:szCs w:val="20"/>
                    </w:rPr>
                    <w:t>la</w:t>
                  </w:r>
                  <w:r w:rsidRPr="00D1155C">
                    <w:rPr>
                      <w:rFonts w:ascii="Arial" w:hAnsi="Arial" w:cs="Arial"/>
                      <w:color w:val="231F20"/>
                      <w:spacing w:val="1"/>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1"/>
                      <w:sz w:val="20"/>
                      <w:szCs w:val="20"/>
                    </w:rPr>
                    <w:t xml:space="preserve"> </w:t>
                  </w:r>
                  <w:r w:rsidRPr="00D1155C">
                    <w:rPr>
                      <w:rFonts w:ascii="Arial" w:hAnsi="Arial" w:cs="Arial"/>
                      <w:color w:val="231F20"/>
                      <w:sz w:val="20"/>
                      <w:szCs w:val="20"/>
                    </w:rPr>
                    <w:t>por</w:t>
                  </w:r>
                  <w:r w:rsidRPr="00D1155C">
                    <w:rPr>
                      <w:rFonts w:ascii="Arial" w:hAnsi="Arial" w:cs="Arial"/>
                      <w:color w:val="231F20"/>
                      <w:spacing w:val="2"/>
                      <w:sz w:val="20"/>
                      <w:szCs w:val="20"/>
                    </w:rPr>
                    <w:t xml:space="preserve"> </w:t>
                  </w:r>
                  <w:r w:rsidRPr="00D1155C">
                    <w:rPr>
                      <w:rFonts w:ascii="Arial" w:hAnsi="Arial" w:cs="Arial"/>
                      <w:color w:val="231F20"/>
                      <w:sz w:val="20"/>
                      <w:szCs w:val="20"/>
                    </w:rPr>
                    <w:t>parte</w:t>
                  </w:r>
                  <w:r w:rsidRPr="00D1155C">
                    <w:rPr>
                      <w:rFonts w:ascii="Arial" w:hAnsi="Arial" w:cs="Arial"/>
                      <w:color w:val="231F20"/>
                      <w:spacing w:val="1"/>
                      <w:sz w:val="20"/>
                      <w:szCs w:val="20"/>
                    </w:rPr>
                    <w:t xml:space="preserve"> </w:t>
                  </w:r>
                  <w:r w:rsidRPr="00D1155C">
                    <w:rPr>
                      <w:rFonts w:ascii="Arial" w:hAnsi="Arial" w:cs="Arial"/>
                      <w:color w:val="231F20"/>
                      <w:sz w:val="20"/>
                      <w:szCs w:val="20"/>
                    </w:rPr>
                    <w:t>del</w:t>
                  </w:r>
                  <w:r w:rsidRPr="00D1155C">
                    <w:rPr>
                      <w:rFonts w:ascii="Arial" w:hAnsi="Arial" w:cs="Arial"/>
                      <w:color w:val="231F20"/>
                      <w:spacing w:val="1"/>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1"/>
                      <w:sz w:val="20"/>
                      <w:szCs w:val="20"/>
                    </w:rPr>
                    <w:t xml:space="preserve"> </w:t>
                  </w:r>
                  <w:r w:rsidRPr="00D1155C">
                    <w:rPr>
                      <w:rFonts w:ascii="Arial" w:hAnsi="Arial" w:cs="Arial"/>
                      <w:color w:val="231F20"/>
                      <w:sz w:val="20"/>
                      <w:szCs w:val="20"/>
                    </w:rPr>
                    <w:t>de</w:t>
                  </w:r>
                  <w:r w:rsidRPr="00D1155C">
                    <w:rPr>
                      <w:rFonts w:ascii="Arial" w:hAnsi="Arial" w:cs="Arial"/>
                      <w:color w:val="231F20"/>
                      <w:spacing w:val="1"/>
                      <w:sz w:val="20"/>
                      <w:szCs w:val="20"/>
                    </w:rPr>
                    <w:t xml:space="preserve"> </w:t>
                  </w:r>
                  <w:r w:rsidRPr="00D1155C">
                    <w:rPr>
                      <w:rFonts w:ascii="Arial" w:hAnsi="Arial" w:cs="Arial"/>
                      <w:color w:val="231F20"/>
                      <w:sz w:val="20"/>
                      <w:szCs w:val="20"/>
                    </w:rPr>
                    <w:t>un</w:t>
                  </w:r>
                  <w:r w:rsidRPr="00D1155C">
                    <w:rPr>
                      <w:rFonts w:ascii="Arial" w:hAnsi="Arial" w:cs="Arial"/>
                      <w:color w:val="231F20"/>
                      <w:spacing w:val="1"/>
                      <w:sz w:val="20"/>
                      <w:szCs w:val="20"/>
                    </w:rPr>
                    <w:t xml:space="preserve"> </w:t>
                  </w:r>
                  <w:r w:rsidRPr="00D1155C">
                    <w:rPr>
                      <w:rFonts w:ascii="Arial" w:hAnsi="Arial" w:cs="Arial"/>
                      <w:color w:val="231F20"/>
                      <w:sz w:val="20"/>
                      <w:szCs w:val="20"/>
                    </w:rPr>
                    <w:t>modelo</w:t>
                  </w:r>
                  <w:r w:rsidRPr="00D1155C">
                    <w:rPr>
                      <w:rFonts w:ascii="Arial" w:hAnsi="Arial" w:cs="Arial"/>
                      <w:color w:val="231F20"/>
                      <w:spacing w:val="1"/>
                      <w:sz w:val="20"/>
                      <w:szCs w:val="20"/>
                    </w:rPr>
                    <w:t xml:space="preserve"> </w:t>
                  </w:r>
                  <w:r w:rsidRPr="00D1155C">
                    <w:rPr>
                      <w:rFonts w:ascii="Arial" w:hAnsi="Arial" w:cs="Arial"/>
                      <w:color w:val="231F20"/>
                      <w:sz w:val="20"/>
                      <w:szCs w:val="20"/>
                    </w:rPr>
                    <w:t>de</w:t>
                  </w:r>
                  <w:r w:rsidRPr="00D1155C">
                    <w:rPr>
                      <w:rFonts w:ascii="Arial" w:hAnsi="Arial" w:cs="Arial"/>
                      <w:color w:val="231F20"/>
                      <w:spacing w:val="2"/>
                      <w:sz w:val="20"/>
                      <w:szCs w:val="20"/>
                    </w:rPr>
                    <w:t xml:space="preserve"> </w:t>
                  </w:r>
                  <w:r w:rsidRPr="00D1155C">
                    <w:rPr>
                      <w:rFonts w:ascii="Arial" w:hAnsi="Arial" w:cs="Arial"/>
                      <w:color w:val="231F20"/>
                      <w:sz w:val="20"/>
                      <w:szCs w:val="20"/>
                    </w:rPr>
                    <w:t>actuación</w:t>
                  </w:r>
                  <w:r w:rsidRPr="00D1155C">
                    <w:rPr>
                      <w:rFonts w:ascii="Arial" w:hAnsi="Arial" w:cs="Arial"/>
                      <w:color w:val="231F20"/>
                      <w:spacing w:val="7"/>
                      <w:sz w:val="20"/>
                      <w:szCs w:val="20"/>
                    </w:rPr>
                    <w:t xml:space="preserve"> </w:t>
                  </w:r>
                  <w:r w:rsidRPr="00D1155C">
                    <w:rPr>
                      <w:rFonts w:ascii="Arial" w:hAnsi="Arial" w:cs="Arial"/>
                      <w:color w:val="231F20"/>
                      <w:sz w:val="20"/>
                      <w:szCs w:val="20"/>
                    </w:rPr>
                    <w:t>sistematizado</w:t>
                  </w:r>
                  <w:r w:rsidRPr="00D1155C">
                    <w:rPr>
                      <w:rFonts w:ascii="Arial" w:hAnsi="Arial" w:cs="Arial"/>
                      <w:color w:val="231F20"/>
                      <w:spacing w:val="8"/>
                      <w:sz w:val="20"/>
                      <w:szCs w:val="20"/>
                    </w:rPr>
                    <w:t xml:space="preserve"> </w:t>
                  </w:r>
                  <w:r w:rsidRPr="00D1155C">
                    <w:rPr>
                      <w:rFonts w:ascii="Arial" w:hAnsi="Arial" w:cs="Arial"/>
                      <w:color w:val="231F20"/>
                      <w:sz w:val="20"/>
                      <w:szCs w:val="20"/>
                    </w:rPr>
                    <w:t>y</w:t>
                  </w:r>
                  <w:r w:rsidRPr="00D1155C">
                    <w:rPr>
                      <w:rFonts w:ascii="Arial" w:hAnsi="Arial" w:cs="Arial"/>
                      <w:color w:val="231F20"/>
                      <w:spacing w:val="8"/>
                      <w:sz w:val="20"/>
                      <w:szCs w:val="20"/>
                    </w:rPr>
                    <w:t xml:space="preserve"> </w:t>
                  </w:r>
                  <w:r w:rsidRPr="00D1155C">
                    <w:rPr>
                      <w:rFonts w:ascii="Arial" w:hAnsi="Arial" w:cs="Arial"/>
                      <w:color w:val="231F20"/>
                      <w:sz w:val="20"/>
                      <w:szCs w:val="20"/>
                    </w:rPr>
                    <w:t>su</w:t>
                  </w:r>
                  <w:r w:rsidRPr="00D1155C">
                    <w:rPr>
                      <w:rFonts w:ascii="Arial" w:hAnsi="Arial" w:cs="Arial"/>
                      <w:color w:val="231F20"/>
                      <w:spacing w:val="8"/>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8"/>
                      <w:sz w:val="20"/>
                      <w:szCs w:val="20"/>
                    </w:rPr>
                    <w:t xml:space="preserve"> </w:t>
                  </w:r>
                  <w:r w:rsidRPr="00D1155C">
                    <w:rPr>
                      <w:rFonts w:ascii="Arial" w:hAnsi="Arial" w:cs="Arial"/>
                      <w:color w:val="231F20"/>
                      <w:sz w:val="20"/>
                      <w:szCs w:val="20"/>
                    </w:rPr>
                    <w:t>aplicar</w:t>
                  </w:r>
                  <w:r w:rsidRPr="00D1155C">
                    <w:rPr>
                      <w:rFonts w:ascii="Arial" w:hAnsi="Arial" w:cs="Arial"/>
                      <w:color w:val="231F20"/>
                      <w:spacing w:val="8"/>
                      <w:sz w:val="20"/>
                      <w:szCs w:val="20"/>
                    </w:rPr>
                    <w:t xml:space="preserve"> </w:t>
                  </w:r>
                  <w:r w:rsidRPr="00D1155C">
                    <w:rPr>
                      <w:rFonts w:ascii="Arial" w:hAnsi="Arial" w:cs="Arial"/>
                      <w:color w:val="231F20"/>
                      <w:sz w:val="20"/>
                      <w:szCs w:val="20"/>
                    </w:rPr>
                    <w:t>los</w:t>
                  </w:r>
                  <w:r w:rsidRPr="00D1155C">
                    <w:rPr>
                      <w:rFonts w:ascii="Arial" w:hAnsi="Arial" w:cs="Arial"/>
                      <w:color w:val="231F20"/>
                      <w:spacing w:val="8"/>
                      <w:sz w:val="20"/>
                      <w:szCs w:val="20"/>
                    </w:rPr>
                    <w:t xml:space="preserve"> </w:t>
                  </w:r>
                  <w:r w:rsidRPr="00D1155C">
                    <w:rPr>
                      <w:rFonts w:ascii="Arial" w:hAnsi="Arial" w:cs="Arial"/>
                      <w:color w:val="231F20"/>
                      <w:sz w:val="20"/>
                      <w:szCs w:val="20"/>
                    </w:rPr>
                    <w:t>conocimientos</w:t>
                  </w:r>
                  <w:r w:rsidRPr="00D1155C">
                    <w:rPr>
                      <w:rFonts w:ascii="Arial" w:hAnsi="Arial" w:cs="Arial"/>
                      <w:color w:val="231F20"/>
                      <w:spacing w:val="7"/>
                      <w:sz w:val="20"/>
                      <w:szCs w:val="20"/>
                    </w:rPr>
                    <w:t xml:space="preserve"> </w:t>
                  </w:r>
                  <w:r w:rsidRPr="00D1155C">
                    <w:rPr>
                      <w:rFonts w:ascii="Arial" w:hAnsi="Arial" w:cs="Arial"/>
                      <w:color w:val="231F20"/>
                      <w:sz w:val="20"/>
                      <w:szCs w:val="20"/>
                    </w:rPr>
                    <w:t>teórico-metodológicos</w:t>
                  </w:r>
                  <w:r w:rsidRPr="00D1155C">
                    <w:rPr>
                      <w:rFonts w:ascii="Arial" w:hAnsi="Arial" w:cs="Arial"/>
                      <w:color w:val="231F20"/>
                      <w:spacing w:val="8"/>
                      <w:sz w:val="20"/>
                      <w:szCs w:val="20"/>
                    </w:rPr>
                    <w:t xml:space="preserve"> </w:t>
                  </w:r>
                  <w:r w:rsidRPr="00D1155C">
                    <w:rPr>
                      <w:rFonts w:ascii="Arial" w:hAnsi="Arial" w:cs="Arial"/>
                      <w:color w:val="231F20"/>
                      <w:sz w:val="20"/>
                      <w:szCs w:val="20"/>
                    </w:rPr>
                    <w:t>tanto</w:t>
                  </w:r>
                  <w:r w:rsidRPr="00D1155C">
                    <w:rPr>
                      <w:rFonts w:ascii="Arial" w:hAnsi="Arial" w:cs="Arial"/>
                      <w:color w:val="231F20"/>
                      <w:spacing w:val="8"/>
                      <w:sz w:val="20"/>
                      <w:szCs w:val="20"/>
                    </w:rPr>
                    <w:t xml:space="preserve"> </w:t>
                  </w:r>
                  <w:r w:rsidRPr="00D1155C">
                    <w:rPr>
                      <w:rFonts w:ascii="Arial" w:hAnsi="Arial" w:cs="Arial"/>
                      <w:color w:val="231F20"/>
                      <w:sz w:val="20"/>
                      <w:szCs w:val="20"/>
                    </w:rPr>
                    <w:t>a</w:t>
                  </w:r>
                  <w:r w:rsidRPr="00D1155C">
                    <w:rPr>
                      <w:rFonts w:ascii="Arial" w:hAnsi="Arial" w:cs="Arial"/>
                      <w:color w:val="231F20"/>
                      <w:spacing w:val="8"/>
                      <w:sz w:val="20"/>
                      <w:szCs w:val="20"/>
                    </w:rPr>
                    <w:t xml:space="preserve"> </w:t>
                  </w:r>
                  <w:r w:rsidRPr="00D1155C">
                    <w:rPr>
                      <w:rFonts w:ascii="Arial" w:hAnsi="Arial" w:cs="Arial"/>
                      <w:color w:val="231F20"/>
                      <w:sz w:val="20"/>
                      <w:szCs w:val="20"/>
                    </w:rPr>
                    <w:t>situaciones</w:t>
                  </w:r>
                  <w:r w:rsidRPr="00D1155C">
                    <w:rPr>
                      <w:rFonts w:ascii="Arial" w:hAnsi="Arial" w:cs="Arial"/>
                      <w:color w:val="231F20"/>
                      <w:spacing w:val="7"/>
                      <w:sz w:val="20"/>
                      <w:szCs w:val="20"/>
                    </w:rPr>
                    <w:t xml:space="preserve"> </w:t>
                  </w:r>
                  <w:r w:rsidRPr="00D1155C">
                    <w:rPr>
                      <w:rFonts w:ascii="Arial" w:hAnsi="Arial" w:cs="Arial"/>
                      <w:color w:val="231F20"/>
                      <w:sz w:val="20"/>
                      <w:szCs w:val="20"/>
                    </w:rPr>
                    <w:t>prácticas</w:t>
                  </w:r>
                  <w:r w:rsidRPr="00D1155C">
                    <w:rPr>
                      <w:rFonts w:ascii="Arial" w:hAnsi="Arial" w:cs="Arial"/>
                      <w:color w:val="231F20"/>
                      <w:spacing w:val="8"/>
                      <w:sz w:val="20"/>
                      <w:szCs w:val="20"/>
                    </w:rPr>
                    <w:t xml:space="preserve"> </w:t>
                  </w:r>
                  <w:r w:rsidRPr="00D1155C">
                    <w:rPr>
                      <w:rFonts w:ascii="Arial" w:hAnsi="Arial" w:cs="Arial"/>
                      <w:color w:val="231F20"/>
                      <w:sz w:val="20"/>
                      <w:szCs w:val="20"/>
                    </w:rPr>
                    <w:t>prototípicas</w:t>
                  </w:r>
                  <w:r w:rsidRPr="00D1155C">
                    <w:rPr>
                      <w:rFonts w:ascii="Arial" w:hAnsi="Arial" w:cs="Arial"/>
                      <w:color w:val="231F20"/>
                      <w:spacing w:val="18"/>
                      <w:sz w:val="20"/>
                      <w:szCs w:val="20"/>
                    </w:rPr>
                    <w:t xml:space="preserve"> </w:t>
                  </w:r>
                  <w:r w:rsidRPr="00D1155C">
                    <w:rPr>
                      <w:rFonts w:ascii="Arial" w:hAnsi="Arial" w:cs="Arial"/>
                      <w:color w:val="231F20"/>
                      <w:sz w:val="20"/>
                      <w:szCs w:val="20"/>
                    </w:rPr>
                    <w:t>como</w:t>
                  </w:r>
                  <w:r w:rsidRPr="00D1155C">
                    <w:rPr>
                      <w:rFonts w:ascii="Arial" w:hAnsi="Arial" w:cs="Arial"/>
                      <w:color w:val="231F20"/>
                      <w:spacing w:val="19"/>
                      <w:sz w:val="20"/>
                      <w:szCs w:val="20"/>
                    </w:rPr>
                    <w:t xml:space="preserve"> </w:t>
                  </w:r>
                  <w:r w:rsidRPr="00D1155C">
                    <w:rPr>
                      <w:rFonts w:ascii="Arial" w:hAnsi="Arial" w:cs="Arial"/>
                      <w:color w:val="231F20"/>
                      <w:sz w:val="20"/>
                      <w:szCs w:val="20"/>
                    </w:rPr>
                    <w:t>a</w:t>
                  </w:r>
                  <w:r w:rsidRPr="00D1155C">
                    <w:rPr>
                      <w:rFonts w:ascii="Arial" w:hAnsi="Arial" w:cs="Arial"/>
                      <w:color w:val="231F20"/>
                      <w:spacing w:val="19"/>
                      <w:sz w:val="20"/>
                      <w:szCs w:val="20"/>
                    </w:rPr>
                    <w:t xml:space="preserve"> </w:t>
                  </w:r>
                  <w:r w:rsidRPr="00D1155C">
                    <w:rPr>
                      <w:rFonts w:ascii="Arial" w:hAnsi="Arial" w:cs="Arial"/>
                      <w:color w:val="231F20"/>
                      <w:sz w:val="20"/>
                      <w:szCs w:val="20"/>
                    </w:rPr>
                    <w:t>la</w:t>
                  </w:r>
                  <w:r w:rsidRPr="00D1155C">
                    <w:rPr>
                      <w:rFonts w:ascii="Arial" w:hAnsi="Arial" w:cs="Arial"/>
                      <w:color w:val="231F20"/>
                      <w:spacing w:val="19"/>
                      <w:sz w:val="20"/>
                      <w:szCs w:val="20"/>
                    </w:rPr>
                    <w:t xml:space="preserve"> </w:t>
                  </w:r>
                  <w:r w:rsidRPr="00D1155C">
                    <w:rPr>
                      <w:rFonts w:ascii="Arial" w:hAnsi="Arial" w:cs="Arial"/>
                      <w:color w:val="231F20"/>
                      <w:spacing w:val="-1"/>
                      <w:sz w:val="20"/>
                      <w:szCs w:val="20"/>
                    </w:rPr>
                    <w:t>investigación</w:t>
                  </w:r>
                  <w:r w:rsidRPr="00D1155C">
                    <w:rPr>
                      <w:rFonts w:ascii="Arial" w:hAnsi="Arial" w:cs="Arial"/>
                      <w:color w:val="231F20"/>
                      <w:spacing w:val="18"/>
                      <w:sz w:val="20"/>
                      <w:szCs w:val="20"/>
                    </w:rPr>
                    <w:t xml:space="preserve"> </w:t>
                  </w:r>
                  <w:r w:rsidRPr="00D1155C">
                    <w:rPr>
                      <w:rFonts w:ascii="Arial" w:hAnsi="Arial" w:cs="Arial"/>
                      <w:color w:val="231F20"/>
                      <w:spacing w:val="-1"/>
                      <w:sz w:val="20"/>
                      <w:szCs w:val="20"/>
                    </w:rPr>
                    <w:t>traductológica.</w:t>
                  </w:r>
                  <w:r w:rsidRPr="00D1155C">
                    <w:rPr>
                      <w:rFonts w:ascii="Arial" w:hAnsi="Arial" w:cs="Arial"/>
                      <w:color w:val="231F20"/>
                      <w:spacing w:val="19"/>
                      <w:sz w:val="20"/>
                      <w:szCs w:val="20"/>
                    </w:rPr>
                    <w:t xml:space="preserve"> </w:t>
                  </w:r>
                  <w:r w:rsidRPr="00D1155C">
                    <w:rPr>
                      <w:rFonts w:ascii="Arial" w:hAnsi="Arial" w:cs="Arial"/>
                      <w:color w:val="231F20"/>
                      <w:spacing w:val="-1"/>
                      <w:sz w:val="20"/>
                      <w:szCs w:val="20"/>
                    </w:rPr>
                    <w:t>Asimismo,</w:t>
                  </w:r>
                  <w:r w:rsidRPr="00D1155C">
                    <w:rPr>
                      <w:rFonts w:ascii="Arial" w:hAnsi="Arial" w:cs="Arial"/>
                      <w:color w:val="231F20"/>
                      <w:spacing w:val="19"/>
                      <w:sz w:val="20"/>
                      <w:szCs w:val="20"/>
                    </w:rPr>
                    <w:t xml:space="preserve"> </w:t>
                  </w:r>
                  <w:r w:rsidRPr="00D1155C">
                    <w:rPr>
                      <w:rFonts w:ascii="Arial" w:hAnsi="Arial" w:cs="Arial"/>
                      <w:color w:val="231F20"/>
                      <w:sz w:val="20"/>
                      <w:szCs w:val="20"/>
                    </w:rPr>
                    <w:t>se</w:t>
                  </w:r>
                  <w:r w:rsidRPr="00D1155C">
                    <w:rPr>
                      <w:rFonts w:ascii="Arial" w:hAnsi="Arial" w:cs="Arial"/>
                      <w:color w:val="231F20"/>
                      <w:spacing w:val="19"/>
                      <w:sz w:val="20"/>
                      <w:szCs w:val="20"/>
                    </w:rPr>
                    <w:t xml:space="preserve"> </w:t>
                  </w:r>
                  <w:r w:rsidRPr="00D1155C">
                    <w:rPr>
                      <w:rFonts w:ascii="Arial" w:hAnsi="Arial" w:cs="Arial"/>
                      <w:color w:val="231F20"/>
                      <w:sz w:val="20"/>
                      <w:szCs w:val="20"/>
                    </w:rPr>
                    <w:t>tendrá</w:t>
                  </w:r>
                  <w:r w:rsidRPr="00D1155C">
                    <w:rPr>
                      <w:rFonts w:ascii="Arial" w:hAnsi="Arial" w:cs="Arial"/>
                      <w:color w:val="231F20"/>
                      <w:spacing w:val="18"/>
                      <w:sz w:val="20"/>
                      <w:szCs w:val="20"/>
                    </w:rPr>
                    <w:t xml:space="preserve"> </w:t>
                  </w:r>
                  <w:r w:rsidRPr="00D1155C">
                    <w:rPr>
                      <w:rFonts w:ascii="Arial" w:hAnsi="Arial" w:cs="Arial"/>
                      <w:color w:val="231F20"/>
                      <w:sz w:val="20"/>
                      <w:szCs w:val="20"/>
                    </w:rPr>
                    <w:t>en</w:t>
                  </w:r>
                  <w:r w:rsidRPr="00D1155C">
                    <w:rPr>
                      <w:rFonts w:ascii="Arial" w:hAnsi="Arial" w:cs="Arial"/>
                      <w:color w:val="231F20"/>
                      <w:spacing w:val="19"/>
                      <w:sz w:val="20"/>
                      <w:szCs w:val="20"/>
                    </w:rPr>
                    <w:t xml:space="preserve"> </w:t>
                  </w:r>
                  <w:r w:rsidRPr="00D1155C">
                    <w:rPr>
                      <w:rFonts w:ascii="Arial" w:hAnsi="Arial" w:cs="Arial"/>
                      <w:color w:val="231F20"/>
                      <w:sz w:val="20"/>
                      <w:szCs w:val="20"/>
                    </w:rPr>
                    <w:t>cuenta</w:t>
                  </w:r>
                  <w:r w:rsidRPr="00D1155C">
                    <w:rPr>
                      <w:rFonts w:ascii="Arial" w:hAnsi="Arial" w:cs="Arial"/>
                      <w:color w:val="231F20"/>
                      <w:spacing w:val="19"/>
                      <w:sz w:val="20"/>
                      <w:szCs w:val="20"/>
                    </w:rPr>
                    <w:t xml:space="preserve"> </w:t>
                  </w:r>
                  <w:r w:rsidRPr="00D1155C">
                    <w:rPr>
                      <w:rFonts w:ascii="Arial" w:hAnsi="Arial" w:cs="Arial"/>
                      <w:color w:val="231F20"/>
                      <w:sz w:val="20"/>
                      <w:szCs w:val="20"/>
                    </w:rPr>
                    <w:t>la</w:t>
                  </w:r>
                  <w:r w:rsidRPr="00D1155C">
                    <w:rPr>
                      <w:rFonts w:ascii="Arial" w:hAnsi="Arial" w:cs="Arial"/>
                      <w:color w:val="231F20"/>
                      <w:spacing w:val="19"/>
                      <w:sz w:val="20"/>
                      <w:szCs w:val="20"/>
                    </w:rPr>
                    <w:t xml:space="preserve"> </w:t>
                  </w:r>
                  <w:r w:rsidRPr="00D1155C">
                    <w:rPr>
                      <w:rFonts w:ascii="Arial" w:hAnsi="Arial" w:cs="Arial"/>
                      <w:color w:val="231F20"/>
                      <w:sz w:val="20"/>
                      <w:szCs w:val="20"/>
                    </w:rPr>
                    <w:t>participación</w:t>
                  </w:r>
                  <w:r w:rsidRPr="00D1155C">
                    <w:rPr>
                      <w:rFonts w:ascii="Arial" w:hAnsi="Arial" w:cs="Arial"/>
                      <w:color w:val="231F20"/>
                      <w:spacing w:val="18"/>
                      <w:sz w:val="20"/>
                      <w:szCs w:val="20"/>
                    </w:rPr>
                    <w:t xml:space="preserve"> </w:t>
                  </w:r>
                  <w:r w:rsidRPr="00D1155C">
                    <w:rPr>
                      <w:rFonts w:ascii="Arial" w:hAnsi="Arial" w:cs="Arial"/>
                      <w:color w:val="231F20"/>
                      <w:sz w:val="20"/>
                      <w:szCs w:val="20"/>
                    </w:rPr>
                    <w:t>del</w:t>
                  </w:r>
                  <w:r w:rsidRPr="00D1155C">
                    <w:rPr>
                      <w:rFonts w:ascii="Arial" w:hAnsi="Arial" w:cs="Arial"/>
                      <w:color w:val="231F20"/>
                      <w:spacing w:val="19"/>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19"/>
                      <w:sz w:val="20"/>
                      <w:szCs w:val="20"/>
                    </w:rPr>
                    <w:t xml:space="preserve"> </w:t>
                  </w:r>
                  <w:r w:rsidRPr="00D1155C">
                    <w:rPr>
                      <w:rFonts w:ascii="Arial" w:hAnsi="Arial" w:cs="Arial"/>
                      <w:color w:val="231F20"/>
                      <w:sz w:val="20"/>
                      <w:szCs w:val="20"/>
                    </w:rPr>
                    <w:t>en</w:t>
                  </w:r>
                  <w:r w:rsidRPr="00D1155C">
                    <w:rPr>
                      <w:rFonts w:ascii="Arial" w:hAnsi="Arial" w:cs="Arial"/>
                      <w:color w:val="231F20"/>
                      <w:spacing w:val="19"/>
                      <w:sz w:val="20"/>
                      <w:szCs w:val="20"/>
                    </w:rPr>
                    <w:t xml:space="preserve"> </w:t>
                  </w:r>
                  <w:r w:rsidRPr="00D1155C">
                    <w:rPr>
                      <w:rFonts w:ascii="Arial" w:hAnsi="Arial" w:cs="Arial"/>
                      <w:color w:val="231F20"/>
                      <w:sz w:val="20"/>
                      <w:szCs w:val="20"/>
                    </w:rPr>
                    <w:t>las</w:t>
                  </w:r>
                  <w:r w:rsidRPr="00D1155C">
                    <w:rPr>
                      <w:rFonts w:ascii="Arial" w:hAnsi="Arial" w:cs="Arial"/>
                      <w:color w:val="231F20"/>
                      <w:spacing w:val="18"/>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71"/>
                      <w:w w:val="102"/>
                      <w:sz w:val="20"/>
                      <w:szCs w:val="20"/>
                    </w:rPr>
                    <w:t xml:space="preserve"> </w:t>
                  </w:r>
                  <w:r w:rsidRPr="00D1155C">
                    <w:rPr>
                      <w:rFonts w:ascii="Arial" w:hAnsi="Arial" w:cs="Arial"/>
                      <w:color w:val="231F20"/>
                      <w:spacing w:val="-1"/>
                      <w:sz w:val="20"/>
                      <w:szCs w:val="20"/>
                    </w:rPr>
                    <w:t>presenciales.</w:t>
                  </w:r>
                </w:p>
              </w:tc>
            </w:tr>
          </w:tbl>
          <w:p w14:paraId="5F0A1CC8" w14:textId="77777777" w:rsidR="00E774E0" w:rsidRPr="00D1155C" w:rsidRDefault="00E774E0"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774E0" w:rsidRPr="00D1155C" w14:paraId="4FFA2E59" w14:textId="77777777" w:rsidTr="0065099C">
              <w:tc>
                <w:tcPr>
                  <w:tcW w:w="8517" w:type="dxa"/>
                  <w:tcBorders>
                    <w:bottom w:val="single" w:sz="4" w:space="0" w:color="auto"/>
                  </w:tcBorders>
                  <w:shd w:val="clear" w:color="auto" w:fill="E6E6E6"/>
                </w:tcPr>
                <w:p w14:paraId="21FF089D" w14:textId="77777777" w:rsidR="00E774E0" w:rsidRPr="00D1155C" w:rsidRDefault="00E774E0"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E774E0" w:rsidRPr="00D1155C" w14:paraId="7018C031" w14:textId="77777777" w:rsidTr="0065099C">
              <w:tc>
                <w:tcPr>
                  <w:tcW w:w="8517" w:type="dxa"/>
                  <w:tcBorders>
                    <w:bottom w:val="single" w:sz="4" w:space="0" w:color="auto"/>
                  </w:tcBorders>
                </w:tcPr>
                <w:p w14:paraId="4BD0F8D4" w14:textId="77777777" w:rsidR="00E774E0" w:rsidRPr="00D1155C" w:rsidRDefault="00E774E0" w:rsidP="0065099C">
                  <w:pPr>
                    <w:pStyle w:val="TableParagraph"/>
                    <w:spacing w:before="88" w:line="258" w:lineRule="auto"/>
                    <w:ind w:right="112"/>
                    <w:jc w:val="both"/>
                    <w:rPr>
                      <w:rFonts w:ascii="Arial" w:eastAsia="Arial Narrow" w:hAnsi="Arial" w:cs="Arial"/>
                      <w:sz w:val="20"/>
                      <w:szCs w:val="20"/>
                      <w:lang w:val="es-ES"/>
                    </w:rPr>
                  </w:pPr>
                  <w:r w:rsidRPr="00D1155C">
                    <w:rPr>
                      <w:rFonts w:ascii="Arial" w:hAnsi="Arial" w:cs="Arial"/>
                      <w:color w:val="231F20"/>
                      <w:sz w:val="20"/>
                      <w:szCs w:val="20"/>
                      <w:lang w:val="es-ES"/>
                    </w:rPr>
                    <w:t>Las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calificaciones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obtienen</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partir</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notas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alcanzadas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mediante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entrega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trabajos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encargados,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participación</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56"/>
                      <w:w w:val="102"/>
                      <w:sz w:val="20"/>
                      <w:szCs w:val="20"/>
                      <w:lang w:val="es-ES"/>
                    </w:rPr>
                    <w:t xml:space="preserve"> </w:t>
                  </w:r>
                  <w:r w:rsidRPr="00D1155C">
                    <w:rPr>
                      <w:rFonts w:ascii="Arial" w:hAnsi="Arial" w:cs="Arial"/>
                      <w:color w:val="231F20"/>
                      <w:spacing w:val="-1"/>
                      <w:sz w:val="20"/>
                      <w:szCs w:val="20"/>
                      <w:lang w:val="es-ES"/>
                    </w:rPr>
                    <w:t>actividades</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presenciales</w:t>
                  </w:r>
                  <w:r w:rsidRPr="00D1155C">
                    <w:rPr>
                      <w:rFonts w:ascii="Arial" w:hAnsi="Arial" w:cs="Arial"/>
                      <w:color w:val="231F20"/>
                      <w:spacing w:val="3"/>
                      <w:sz w:val="20"/>
                      <w:szCs w:val="20"/>
                      <w:lang w:val="es-ES"/>
                    </w:rPr>
                    <w:t xml:space="preserve"> </w:t>
                  </w:r>
                  <w:r w:rsidRPr="00D1155C">
                    <w:rPr>
                      <w:rFonts w:ascii="Arial" w:hAnsi="Arial" w:cs="Arial"/>
                      <w:color w:val="231F20"/>
                      <w:spacing w:val="-10"/>
                      <w:sz w:val="20"/>
                      <w:szCs w:val="20"/>
                      <w:lang w:val="es-ES"/>
                    </w:rPr>
                    <w:t>y,</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su</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caso,</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pruebas</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realizadas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aula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y/o</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realización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prueba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final</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consistente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tra</w:t>
                  </w:r>
                  <w:r w:rsidRPr="00D1155C">
                    <w:rPr>
                      <w:rFonts w:ascii="Arial" w:hAnsi="Arial" w:cs="Arial"/>
                      <w:color w:val="231F20"/>
                      <w:sz w:val="20"/>
                      <w:szCs w:val="20"/>
                      <w:lang w:val="es-ES"/>
                    </w:rPr>
                    <w:t>ducción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un</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texto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perteneciente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uno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géneros</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textuales</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trabajados.</w:t>
                  </w:r>
                </w:p>
                <w:p w14:paraId="2AE6B775" w14:textId="77777777" w:rsidR="00E774E0" w:rsidRPr="00D1155C" w:rsidRDefault="00E774E0" w:rsidP="0065099C">
                  <w:pPr>
                    <w:jc w:val="both"/>
                    <w:rPr>
                      <w:rFonts w:ascii="Arial" w:hAnsi="Arial" w:cs="Arial"/>
                      <w:sz w:val="20"/>
                      <w:szCs w:val="20"/>
                    </w:rPr>
                  </w:pPr>
                  <w:r w:rsidRPr="00D1155C">
                    <w:rPr>
                      <w:rFonts w:ascii="Arial" w:hAnsi="Arial" w:cs="Arial"/>
                      <w:color w:val="231F20"/>
                      <w:sz w:val="20"/>
                      <w:szCs w:val="20"/>
                    </w:rPr>
                    <w:t>Se</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valorarán</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positivamente</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proofErr w:type="gramStart"/>
                  <w:r w:rsidRPr="00D1155C">
                    <w:rPr>
                      <w:rFonts w:ascii="Arial" w:hAnsi="Arial" w:cs="Arial"/>
                      <w:color w:val="231F20"/>
                      <w:sz w:val="20"/>
                      <w:szCs w:val="20"/>
                    </w:rPr>
                    <w:t>participación</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activa</w:t>
                  </w:r>
                  <w:proofErr w:type="gramEnd"/>
                  <w:r w:rsidRPr="00D1155C">
                    <w:rPr>
                      <w:rFonts w:ascii="Arial" w:hAnsi="Arial" w:cs="Arial"/>
                      <w:color w:val="231F20"/>
                      <w:spacing w:val="10"/>
                      <w:sz w:val="20"/>
                      <w:szCs w:val="20"/>
                    </w:rPr>
                    <w:t xml:space="preserve"> </w:t>
                  </w:r>
                  <w:r w:rsidRPr="00D1155C">
                    <w:rPr>
                      <w:rFonts w:ascii="Arial" w:hAnsi="Arial" w:cs="Arial"/>
                      <w:color w:val="231F20"/>
                      <w:sz w:val="20"/>
                      <w:szCs w:val="20"/>
                    </w:rPr>
                    <w:t>del</w:t>
                  </w:r>
                  <w:r w:rsidRPr="00D1155C">
                    <w:rPr>
                      <w:rFonts w:ascii="Arial" w:hAnsi="Arial" w:cs="Arial"/>
                      <w:color w:val="231F20"/>
                      <w:spacing w:val="10"/>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z w:val="20"/>
                      <w:szCs w:val="20"/>
                    </w:rPr>
                    <w:t>progresión</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1"/>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competencias</w:t>
                  </w:r>
                </w:p>
              </w:tc>
            </w:tr>
          </w:tbl>
          <w:p w14:paraId="00921CF4" w14:textId="77777777" w:rsidR="00E774E0" w:rsidRPr="00D1155C" w:rsidRDefault="00E774E0"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774E0" w:rsidRPr="00D1155C" w14:paraId="002B4F52" w14:textId="77777777" w:rsidTr="0065099C">
              <w:tc>
                <w:tcPr>
                  <w:tcW w:w="8517" w:type="dxa"/>
                  <w:shd w:val="clear" w:color="auto" w:fill="E6E6E6"/>
                </w:tcPr>
                <w:p w14:paraId="006D6794" w14:textId="77777777" w:rsidR="00E774E0" w:rsidRPr="00D1155C" w:rsidRDefault="00E774E0"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E774E0" w:rsidRPr="00D1155C" w14:paraId="0CAF5A68" w14:textId="77777777" w:rsidTr="0065099C">
              <w:tc>
                <w:tcPr>
                  <w:tcW w:w="8517" w:type="dxa"/>
                </w:tcPr>
                <w:p w14:paraId="188E9E65" w14:textId="77777777" w:rsidR="00E774E0" w:rsidRPr="00D1155C" w:rsidRDefault="00E774E0" w:rsidP="0065099C">
                  <w:pPr>
                    <w:pStyle w:val="TableParagraph"/>
                    <w:spacing w:line="259" w:lineRule="auto"/>
                    <w:ind w:left="34" w:right="112"/>
                    <w:jc w:val="both"/>
                    <w:rPr>
                      <w:rFonts w:ascii="Arial" w:eastAsia="Arial Narrow" w:hAnsi="Arial" w:cs="Arial"/>
                      <w:sz w:val="20"/>
                      <w:szCs w:val="20"/>
                      <w:lang w:val="es-ES"/>
                    </w:rPr>
                  </w:pPr>
                  <w:r w:rsidRPr="00D1155C">
                    <w:rPr>
                      <w:rFonts w:ascii="Arial" w:hAnsi="Arial" w:cs="Arial"/>
                      <w:color w:val="231F20"/>
                      <w:sz w:val="20"/>
                      <w:szCs w:val="20"/>
                      <w:lang w:val="es-ES"/>
                    </w:rPr>
                    <w:t>Aplicación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pautas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necesarias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31"/>
                      <w:w w:val="102"/>
                      <w:sz w:val="20"/>
                      <w:szCs w:val="20"/>
                      <w:lang w:val="es-ES"/>
                    </w:rPr>
                    <w:t xml:space="preserve"> </w:t>
                  </w:r>
                  <w:r w:rsidRPr="00D1155C">
                    <w:rPr>
                      <w:rFonts w:ascii="Arial" w:hAnsi="Arial" w:cs="Arial"/>
                      <w:color w:val="231F20"/>
                      <w:sz w:val="20"/>
                      <w:szCs w:val="20"/>
                      <w:lang w:val="es-ES"/>
                    </w:rPr>
                    <w:t>personal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desarrollo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actuación</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autónoma,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consulta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fuentes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referencia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recomendadas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32"/>
                      <w:w w:val="102"/>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0"/>
                      <w:sz w:val="20"/>
                      <w:szCs w:val="20"/>
                      <w:lang w:val="es-ES"/>
                    </w:rPr>
                    <w:t xml:space="preserve"> </w:t>
                  </w:r>
                  <w:r w:rsidRPr="00D1155C">
                    <w:rPr>
                      <w:rFonts w:ascii="Arial" w:hAnsi="Arial" w:cs="Arial"/>
                      <w:color w:val="231F20"/>
                      <w:spacing w:val="-3"/>
                      <w:sz w:val="20"/>
                      <w:szCs w:val="20"/>
                      <w:lang w:val="es-ES"/>
                    </w:rPr>
                    <w:t>profesor,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rigor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crítica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elaboración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trabajos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1"/>
                      <w:sz w:val="20"/>
                      <w:szCs w:val="20"/>
                      <w:lang w:val="es-ES"/>
                    </w:rPr>
                    <w:t xml:space="preserve"> </w:t>
                  </w:r>
                  <w:proofErr w:type="gramStart"/>
                  <w:r w:rsidRPr="00D1155C">
                    <w:rPr>
                      <w:rFonts w:ascii="Arial" w:hAnsi="Arial" w:cs="Arial"/>
                      <w:color w:val="231F20"/>
                      <w:sz w:val="20"/>
                      <w:szCs w:val="20"/>
                      <w:lang w:val="es-ES"/>
                    </w:rPr>
                    <w:t>participación</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activa</w:t>
                  </w:r>
                  <w:proofErr w:type="gramEnd"/>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actividades</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presenciales.</w:t>
                  </w:r>
                </w:p>
                <w:p w14:paraId="325F4A3A" w14:textId="77777777" w:rsidR="00E774E0" w:rsidRPr="00D1155C" w:rsidRDefault="00E774E0" w:rsidP="0065099C">
                  <w:pPr>
                    <w:tabs>
                      <w:tab w:val="num" w:pos="2160"/>
                    </w:tabs>
                    <w:ind w:left="34"/>
                    <w:jc w:val="both"/>
                    <w:rPr>
                      <w:rFonts w:ascii="Arial" w:hAnsi="Arial" w:cs="Arial"/>
                      <w:sz w:val="20"/>
                      <w:szCs w:val="20"/>
                    </w:rPr>
                  </w:pPr>
                  <w:r w:rsidRPr="00D1155C">
                    <w:rPr>
                      <w:rFonts w:ascii="Arial" w:hAnsi="Arial" w:cs="Arial"/>
                      <w:color w:val="231F20"/>
                      <w:spacing w:val="-1"/>
                      <w:sz w:val="20"/>
                      <w:szCs w:val="20"/>
                    </w:rPr>
                    <w:t>Lectura</w:t>
                  </w:r>
                  <w:r w:rsidRPr="00D1155C">
                    <w:rPr>
                      <w:rFonts w:ascii="Arial" w:hAnsi="Arial" w:cs="Arial"/>
                      <w:color w:val="231F20"/>
                      <w:spacing w:val="3"/>
                      <w:sz w:val="20"/>
                      <w:szCs w:val="20"/>
                    </w:rPr>
                    <w:t xml:space="preserve"> </w:t>
                  </w:r>
                  <w:r w:rsidRPr="00D1155C">
                    <w:rPr>
                      <w:rFonts w:ascii="Arial" w:hAnsi="Arial" w:cs="Arial"/>
                      <w:color w:val="231F20"/>
                      <w:sz w:val="20"/>
                      <w:szCs w:val="20"/>
                    </w:rPr>
                    <w:t>detallada</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z w:val="20"/>
                      <w:szCs w:val="20"/>
                    </w:rPr>
                    <w:t>la</w:t>
                  </w:r>
                  <w:r w:rsidRPr="00D1155C">
                    <w:rPr>
                      <w:rFonts w:ascii="Arial" w:hAnsi="Arial" w:cs="Arial"/>
                      <w:color w:val="231F20"/>
                      <w:spacing w:val="4"/>
                      <w:sz w:val="20"/>
                      <w:szCs w:val="20"/>
                    </w:rPr>
                    <w:t xml:space="preserve"> </w:t>
                  </w:r>
                  <w:r w:rsidRPr="00D1155C">
                    <w:rPr>
                      <w:rFonts w:ascii="Arial" w:hAnsi="Arial" w:cs="Arial"/>
                      <w:color w:val="231F20"/>
                      <w:sz w:val="20"/>
                      <w:szCs w:val="20"/>
                    </w:rPr>
                    <w:t>bibliografía</w:t>
                  </w:r>
                  <w:r w:rsidRPr="00D1155C">
                    <w:rPr>
                      <w:rFonts w:ascii="Arial" w:hAnsi="Arial" w:cs="Arial"/>
                      <w:color w:val="231F20"/>
                      <w:spacing w:val="4"/>
                      <w:sz w:val="20"/>
                      <w:szCs w:val="20"/>
                    </w:rPr>
                    <w:t xml:space="preserve"> </w:t>
                  </w:r>
                  <w:r w:rsidRPr="00D1155C">
                    <w:rPr>
                      <w:rFonts w:ascii="Arial" w:hAnsi="Arial" w:cs="Arial"/>
                      <w:color w:val="231F20"/>
                      <w:sz w:val="20"/>
                      <w:szCs w:val="20"/>
                    </w:rPr>
                    <w:t>recomendada</w:t>
                  </w:r>
                  <w:r w:rsidRPr="00D1155C">
                    <w:rPr>
                      <w:rFonts w:ascii="Arial" w:hAnsi="Arial" w:cs="Arial"/>
                      <w:color w:val="231F20"/>
                      <w:spacing w:val="3"/>
                      <w:sz w:val="20"/>
                      <w:szCs w:val="20"/>
                    </w:rPr>
                    <w:t xml:space="preserve"> </w:t>
                  </w:r>
                  <w:r w:rsidRPr="00D1155C">
                    <w:rPr>
                      <w:rFonts w:ascii="Arial" w:hAnsi="Arial" w:cs="Arial"/>
                      <w:color w:val="231F20"/>
                      <w:sz w:val="20"/>
                      <w:szCs w:val="20"/>
                    </w:rPr>
                    <w:t>por</w:t>
                  </w:r>
                  <w:r w:rsidRPr="00D1155C">
                    <w:rPr>
                      <w:rFonts w:ascii="Arial" w:hAnsi="Arial" w:cs="Arial"/>
                      <w:color w:val="231F20"/>
                      <w:spacing w:val="4"/>
                      <w:sz w:val="20"/>
                      <w:szCs w:val="20"/>
                    </w:rPr>
                    <w:t xml:space="preserve"> </w:t>
                  </w:r>
                  <w:r w:rsidRPr="00D1155C">
                    <w:rPr>
                      <w:rFonts w:ascii="Arial" w:hAnsi="Arial" w:cs="Arial"/>
                      <w:color w:val="231F20"/>
                      <w:sz w:val="20"/>
                      <w:szCs w:val="20"/>
                    </w:rPr>
                    <w:t>el</w:t>
                  </w:r>
                  <w:r w:rsidRPr="00D1155C">
                    <w:rPr>
                      <w:rFonts w:ascii="Arial" w:hAnsi="Arial" w:cs="Arial"/>
                      <w:color w:val="231F20"/>
                      <w:spacing w:val="4"/>
                      <w:sz w:val="20"/>
                      <w:szCs w:val="20"/>
                    </w:rPr>
                    <w:t xml:space="preserve"> </w:t>
                  </w:r>
                  <w:r w:rsidRPr="00D1155C">
                    <w:rPr>
                      <w:rFonts w:ascii="Arial" w:hAnsi="Arial" w:cs="Arial"/>
                      <w:color w:val="231F20"/>
                      <w:spacing w:val="-3"/>
                      <w:sz w:val="20"/>
                      <w:szCs w:val="20"/>
                    </w:rPr>
                    <w:t>profesor,</w:t>
                  </w:r>
                  <w:r w:rsidRPr="00D1155C">
                    <w:rPr>
                      <w:rFonts w:ascii="Arial" w:hAnsi="Arial" w:cs="Arial"/>
                      <w:color w:val="231F20"/>
                      <w:spacing w:val="3"/>
                      <w:sz w:val="20"/>
                      <w:szCs w:val="20"/>
                    </w:rPr>
                    <w:t xml:space="preserve"> </w:t>
                  </w:r>
                  <w:r w:rsidRPr="00D1155C">
                    <w:rPr>
                      <w:rFonts w:ascii="Arial" w:hAnsi="Arial" w:cs="Arial"/>
                      <w:color w:val="231F20"/>
                      <w:sz w:val="20"/>
                      <w:szCs w:val="20"/>
                    </w:rPr>
                    <w:t>rigor</w:t>
                  </w:r>
                  <w:r w:rsidRPr="00D1155C">
                    <w:rPr>
                      <w:rFonts w:ascii="Arial" w:hAnsi="Arial" w:cs="Arial"/>
                      <w:color w:val="231F20"/>
                      <w:spacing w:val="4"/>
                      <w:sz w:val="20"/>
                      <w:szCs w:val="20"/>
                    </w:rPr>
                    <w:t xml:space="preserve"> </w:t>
                  </w:r>
                  <w:r w:rsidRPr="00D1155C">
                    <w:rPr>
                      <w:rFonts w:ascii="Arial" w:hAnsi="Arial" w:cs="Arial"/>
                      <w:color w:val="231F20"/>
                      <w:sz w:val="20"/>
                      <w:szCs w:val="20"/>
                    </w:rPr>
                    <w:t>en</w:t>
                  </w:r>
                  <w:r w:rsidRPr="00D1155C">
                    <w:rPr>
                      <w:rFonts w:ascii="Arial" w:hAnsi="Arial" w:cs="Arial"/>
                      <w:color w:val="231F20"/>
                      <w:spacing w:val="4"/>
                      <w:sz w:val="20"/>
                      <w:szCs w:val="20"/>
                    </w:rPr>
                    <w:t xml:space="preserve"> </w:t>
                  </w:r>
                  <w:r w:rsidRPr="00D1155C">
                    <w:rPr>
                      <w:rFonts w:ascii="Arial" w:hAnsi="Arial" w:cs="Arial"/>
                      <w:color w:val="231F20"/>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elaboración</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trabajos</w:t>
                  </w:r>
                  <w:r w:rsidRPr="00D1155C">
                    <w:rPr>
                      <w:rFonts w:ascii="Arial" w:hAnsi="Arial" w:cs="Arial"/>
                      <w:color w:val="231F20"/>
                      <w:spacing w:val="3"/>
                      <w:sz w:val="20"/>
                      <w:szCs w:val="20"/>
                    </w:rPr>
                    <w:t xml:space="preserve"> </w:t>
                  </w:r>
                  <w:r w:rsidRPr="00D1155C">
                    <w:rPr>
                      <w:rFonts w:ascii="Arial" w:hAnsi="Arial" w:cs="Arial"/>
                      <w:color w:val="231F20"/>
                      <w:sz w:val="20"/>
                      <w:szCs w:val="20"/>
                    </w:rPr>
                    <w:t>y</w:t>
                  </w:r>
                  <w:r w:rsidRPr="00D1155C">
                    <w:rPr>
                      <w:rFonts w:ascii="Arial" w:hAnsi="Arial" w:cs="Arial"/>
                      <w:color w:val="231F20"/>
                      <w:spacing w:val="4"/>
                      <w:sz w:val="20"/>
                      <w:szCs w:val="20"/>
                    </w:rPr>
                    <w:t xml:space="preserve"> </w:t>
                  </w:r>
                  <w:proofErr w:type="gramStart"/>
                  <w:r w:rsidRPr="00D1155C">
                    <w:rPr>
                      <w:rFonts w:ascii="Arial" w:hAnsi="Arial" w:cs="Arial"/>
                      <w:color w:val="231F20"/>
                      <w:sz w:val="20"/>
                      <w:szCs w:val="20"/>
                    </w:rPr>
                    <w:t>participación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activa</w:t>
                  </w:r>
                  <w:proofErr w:type="gramEnd"/>
                  <w:r w:rsidRPr="00D1155C">
                    <w:rPr>
                      <w:rFonts w:ascii="Arial" w:hAnsi="Arial" w:cs="Arial"/>
                      <w:color w:val="231F20"/>
                      <w:spacing w:val="4"/>
                      <w:sz w:val="20"/>
                      <w:szCs w:val="20"/>
                    </w:rPr>
                    <w:t xml:space="preserve"> </w:t>
                  </w:r>
                  <w:r w:rsidRPr="00D1155C">
                    <w:rPr>
                      <w:rFonts w:ascii="Arial" w:hAnsi="Arial" w:cs="Arial"/>
                      <w:color w:val="231F20"/>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z w:val="20"/>
                      <w:szCs w:val="20"/>
                    </w:rPr>
                    <w:t>las</w:t>
                  </w:r>
                  <w:r w:rsidRPr="00D1155C">
                    <w:rPr>
                      <w:rFonts w:ascii="Arial" w:hAnsi="Arial" w:cs="Arial"/>
                      <w:color w:val="231F20"/>
                      <w:spacing w:val="79"/>
                      <w:w w:val="102"/>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36"/>
                      <w:sz w:val="20"/>
                      <w:szCs w:val="20"/>
                    </w:rPr>
                    <w:t xml:space="preserve"> </w:t>
                  </w:r>
                  <w:r w:rsidRPr="00D1155C">
                    <w:rPr>
                      <w:rFonts w:ascii="Arial" w:hAnsi="Arial" w:cs="Arial"/>
                      <w:color w:val="231F20"/>
                      <w:spacing w:val="-1"/>
                      <w:sz w:val="20"/>
                      <w:szCs w:val="20"/>
                    </w:rPr>
                    <w:t>presenciales</w:t>
                  </w:r>
                </w:p>
              </w:tc>
            </w:tr>
          </w:tbl>
          <w:p w14:paraId="3E2BF843" w14:textId="77777777" w:rsidR="00E774E0" w:rsidRPr="00D1155C" w:rsidRDefault="00E774E0" w:rsidP="0065099C">
            <w:pPr>
              <w:jc w:val="both"/>
              <w:rPr>
                <w:rFonts w:ascii="Arial" w:hAnsi="Arial" w:cs="Arial"/>
                <w:sz w:val="20"/>
                <w:szCs w:val="20"/>
              </w:rPr>
            </w:pPr>
          </w:p>
          <w:p w14:paraId="1DBDE473" w14:textId="77777777" w:rsidR="009700A8" w:rsidRPr="00D1155C" w:rsidRDefault="009700A8" w:rsidP="0065099C">
            <w:pPr>
              <w:jc w:val="both"/>
              <w:rPr>
                <w:rFonts w:ascii="Arial" w:hAnsi="Arial" w:cs="Arial"/>
                <w:sz w:val="20"/>
                <w:szCs w:val="20"/>
              </w:rPr>
            </w:pPr>
          </w:p>
          <w:tbl>
            <w:tblPr>
              <w:tblW w:w="0" w:type="auto"/>
              <w:tblCellMar>
                <w:left w:w="0" w:type="dxa"/>
                <w:right w:w="0" w:type="dxa"/>
              </w:tblCellMar>
              <w:tblLook w:val="01E0" w:firstRow="1" w:lastRow="1" w:firstColumn="1" w:lastColumn="1" w:noHBand="0" w:noVBand="0"/>
            </w:tblPr>
            <w:tblGrid>
              <w:gridCol w:w="3127"/>
              <w:gridCol w:w="3941"/>
              <w:gridCol w:w="1332"/>
            </w:tblGrid>
            <w:tr w:rsidR="00E774E0" w:rsidRPr="00D1155C" w14:paraId="241A0212" w14:textId="77777777" w:rsidTr="0065099C">
              <w:trPr>
                <w:trHeight w:hRule="exact" w:val="250"/>
              </w:trPr>
              <w:tc>
                <w:tcPr>
                  <w:tcW w:w="8400" w:type="dxa"/>
                  <w:gridSpan w:val="3"/>
                  <w:tcBorders>
                    <w:top w:val="single" w:sz="5" w:space="0" w:color="020203"/>
                    <w:left w:val="single" w:sz="5" w:space="0" w:color="020203"/>
                    <w:bottom w:val="single" w:sz="5" w:space="0" w:color="020203"/>
                    <w:right w:val="single" w:sz="5" w:space="0" w:color="020203"/>
                  </w:tcBorders>
                  <w:shd w:val="clear" w:color="auto" w:fill="E4E2E1"/>
                </w:tcPr>
                <w:p w14:paraId="37DFE9D2" w14:textId="77777777" w:rsidR="00E774E0" w:rsidRPr="00D1155C" w:rsidRDefault="00E774E0" w:rsidP="0065099C">
                  <w:pPr>
                    <w:pStyle w:val="TableParagraph"/>
                    <w:spacing w:before="13"/>
                    <w:jc w:val="center"/>
                    <w:rPr>
                      <w:rFonts w:ascii="Arial" w:eastAsia="Arial Narrow" w:hAnsi="Arial" w:cs="Arial"/>
                      <w:sz w:val="20"/>
                      <w:szCs w:val="20"/>
                    </w:rPr>
                  </w:pPr>
                  <w:r w:rsidRPr="00D1155C">
                    <w:rPr>
                      <w:rFonts w:ascii="Arial" w:hAnsi="Arial" w:cs="Arial"/>
                      <w:color w:val="020203"/>
                      <w:sz w:val="20"/>
                      <w:szCs w:val="20"/>
                    </w:rPr>
                    <w:lastRenderedPageBreak/>
                    <w:t>METODOLOGIAS</w:t>
                  </w:r>
                  <w:r w:rsidRPr="00D1155C">
                    <w:rPr>
                      <w:rFonts w:ascii="Arial" w:hAnsi="Arial" w:cs="Arial"/>
                      <w:color w:val="020203"/>
                      <w:spacing w:val="-11"/>
                      <w:sz w:val="20"/>
                      <w:szCs w:val="20"/>
                    </w:rPr>
                    <w:t xml:space="preserve"> </w:t>
                  </w:r>
                  <w:r w:rsidRPr="00D1155C">
                    <w:rPr>
                      <w:rFonts w:ascii="Arial" w:hAnsi="Arial" w:cs="Arial"/>
                      <w:color w:val="020203"/>
                      <w:sz w:val="20"/>
                      <w:szCs w:val="20"/>
                    </w:rPr>
                    <w:t>DE</w:t>
                  </w:r>
                  <w:r w:rsidRPr="00D1155C">
                    <w:rPr>
                      <w:rFonts w:ascii="Arial" w:hAnsi="Arial" w:cs="Arial"/>
                      <w:color w:val="020203"/>
                      <w:spacing w:val="-10"/>
                      <w:sz w:val="20"/>
                      <w:szCs w:val="20"/>
                    </w:rPr>
                    <w:t xml:space="preserve"> </w:t>
                  </w:r>
                  <w:r w:rsidRPr="00D1155C">
                    <w:rPr>
                      <w:rFonts w:ascii="Arial" w:hAnsi="Arial" w:cs="Arial"/>
                      <w:color w:val="020203"/>
                      <w:spacing w:val="1"/>
                      <w:sz w:val="20"/>
                      <w:szCs w:val="20"/>
                    </w:rPr>
                    <w:t>EVALUACION</w:t>
                  </w:r>
                </w:p>
              </w:tc>
            </w:tr>
            <w:tr w:rsidR="00E774E0" w:rsidRPr="00D1155C" w14:paraId="60502B83" w14:textId="77777777" w:rsidTr="0065099C">
              <w:trPr>
                <w:trHeight w:hRule="exact" w:val="250"/>
              </w:trPr>
              <w:tc>
                <w:tcPr>
                  <w:tcW w:w="3127" w:type="dxa"/>
                  <w:tcBorders>
                    <w:top w:val="single" w:sz="5" w:space="0" w:color="020203"/>
                    <w:left w:val="single" w:sz="5" w:space="0" w:color="020203"/>
                    <w:bottom w:val="single" w:sz="5" w:space="0" w:color="020203"/>
                    <w:right w:val="single" w:sz="5" w:space="0" w:color="020203"/>
                  </w:tcBorders>
                  <w:shd w:val="clear" w:color="auto" w:fill="E4E2E1"/>
                </w:tcPr>
                <w:p w14:paraId="14CE2BC8" w14:textId="77777777" w:rsidR="00E774E0" w:rsidRPr="00D1155C" w:rsidRDefault="00E774E0" w:rsidP="0065099C">
                  <w:pPr>
                    <w:pStyle w:val="TableParagraph"/>
                    <w:spacing w:before="13"/>
                    <w:ind w:right="40"/>
                    <w:jc w:val="center"/>
                    <w:rPr>
                      <w:rFonts w:ascii="Arial" w:eastAsia="Arial Narrow" w:hAnsi="Arial" w:cs="Arial"/>
                      <w:sz w:val="20"/>
                      <w:szCs w:val="20"/>
                    </w:rPr>
                  </w:pPr>
                  <w:proofErr w:type="spellStart"/>
                  <w:r w:rsidRPr="00D1155C">
                    <w:rPr>
                      <w:rFonts w:ascii="Arial" w:hAnsi="Arial" w:cs="Arial"/>
                      <w:color w:val="020203"/>
                      <w:spacing w:val="1"/>
                      <w:sz w:val="20"/>
                      <w:szCs w:val="20"/>
                    </w:rPr>
                    <w:t>Metodología</w:t>
                  </w:r>
                  <w:proofErr w:type="spellEnd"/>
                </w:p>
              </w:tc>
              <w:tc>
                <w:tcPr>
                  <w:tcW w:w="3941" w:type="dxa"/>
                  <w:tcBorders>
                    <w:top w:val="single" w:sz="5" w:space="0" w:color="020203"/>
                    <w:left w:val="single" w:sz="5" w:space="0" w:color="020203"/>
                    <w:bottom w:val="single" w:sz="5" w:space="0" w:color="020203"/>
                    <w:right w:val="single" w:sz="5" w:space="0" w:color="020203"/>
                  </w:tcBorders>
                  <w:shd w:val="clear" w:color="auto" w:fill="E4E2E1"/>
                </w:tcPr>
                <w:p w14:paraId="447256D2" w14:textId="77777777" w:rsidR="00E774E0" w:rsidRPr="00D1155C" w:rsidRDefault="00E774E0" w:rsidP="0065099C">
                  <w:pPr>
                    <w:pStyle w:val="TableParagraph"/>
                    <w:spacing w:before="13"/>
                    <w:ind w:left="1067"/>
                    <w:rPr>
                      <w:rFonts w:ascii="Arial" w:eastAsia="Arial Narrow" w:hAnsi="Arial" w:cs="Arial"/>
                      <w:sz w:val="20"/>
                      <w:szCs w:val="20"/>
                      <w:lang w:val="es-ES"/>
                    </w:rPr>
                  </w:pPr>
                  <w:r w:rsidRPr="00D1155C">
                    <w:rPr>
                      <w:rFonts w:ascii="Arial" w:hAnsi="Arial" w:cs="Arial"/>
                      <w:color w:val="020203"/>
                      <w:sz w:val="20"/>
                      <w:szCs w:val="20"/>
                      <w:lang w:val="es-ES"/>
                    </w:rPr>
                    <w:t>Tipo</w:t>
                  </w:r>
                  <w:r w:rsidRPr="00D1155C">
                    <w:rPr>
                      <w:rFonts w:ascii="Arial" w:hAnsi="Arial" w:cs="Arial"/>
                      <w:color w:val="020203"/>
                      <w:spacing w:val="-4"/>
                      <w:sz w:val="20"/>
                      <w:szCs w:val="20"/>
                      <w:lang w:val="es-ES"/>
                    </w:rPr>
                    <w:t xml:space="preserve"> </w:t>
                  </w:r>
                  <w:r w:rsidRPr="00D1155C">
                    <w:rPr>
                      <w:rFonts w:ascii="Arial" w:hAnsi="Arial" w:cs="Arial"/>
                      <w:color w:val="020203"/>
                      <w:sz w:val="20"/>
                      <w:szCs w:val="20"/>
                      <w:lang w:val="es-ES"/>
                    </w:rPr>
                    <w:t>de</w:t>
                  </w:r>
                  <w:r w:rsidRPr="00D1155C">
                    <w:rPr>
                      <w:rFonts w:ascii="Arial" w:hAnsi="Arial" w:cs="Arial"/>
                      <w:color w:val="020203"/>
                      <w:spacing w:val="-3"/>
                      <w:sz w:val="20"/>
                      <w:szCs w:val="20"/>
                      <w:lang w:val="es-ES"/>
                    </w:rPr>
                    <w:t xml:space="preserve"> </w:t>
                  </w:r>
                  <w:r w:rsidRPr="00D1155C">
                    <w:rPr>
                      <w:rFonts w:ascii="Arial" w:hAnsi="Arial" w:cs="Arial"/>
                      <w:color w:val="020203"/>
                      <w:sz w:val="20"/>
                      <w:szCs w:val="20"/>
                      <w:lang w:val="es-ES"/>
                    </w:rPr>
                    <w:t>prueba</w:t>
                  </w:r>
                  <w:r w:rsidRPr="00D1155C">
                    <w:rPr>
                      <w:rFonts w:ascii="Arial" w:hAnsi="Arial" w:cs="Arial"/>
                      <w:color w:val="020203"/>
                      <w:spacing w:val="-3"/>
                      <w:sz w:val="20"/>
                      <w:szCs w:val="20"/>
                      <w:lang w:val="es-ES"/>
                    </w:rPr>
                    <w:t xml:space="preserve"> </w:t>
                  </w:r>
                  <w:r w:rsidRPr="00D1155C">
                    <w:rPr>
                      <w:rFonts w:ascii="Arial" w:hAnsi="Arial" w:cs="Arial"/>
                      <w:color w:val="020203"/>
                      <w:sz w:val="20"/>
                      <w:szCs w:val="20"/>
                      <w:lang w:val="es-ES"/>
                    </w:rPr>
                    <w:t>a</w:t>
                  </w:r>
                  <w:r w:rsidRPr="00D1155C">
                    <w:rPr>
                      <w:rFonts w:ascii="Arial" w:hAnsi="Arial" w:cs="Arial"/>
                      <w:color w:val="020203"/>
                      <w:spacing w:val="-3"/>
                      <w:sz w:val="20"/>
                      <w:szCs w:val="20"/>
                      <w:lang w:val="es-ES"/>
                    </w:rPr>
                    <w:t xml:space="preserve"> </w:t>
                  </w:r>
                  <w:r w:rsidRPr="00D1155C">
                    <w:rPr>
                      <w:rFonts w:ascii="Arial" w:hAnsi="Arial" w:cs="Arial"/>
                      <w:color w:val="020203"/>
                      <w:spacing w:val="1"/>
                      <w:sz w:val="20"/>
                      <w:szCs w:val="20"/>
                      <w:lang w:val="es-ES"/>
                    </w:rPr>
                    <w:t>emplear</w:t>
                  </w:r>
                </w:p>
              </w:tc>
              <w:tc>
                <w:tcPr>
                  <w:tcW w:w="1332" w:type="dxa"/>
                  <w:tcBorders>
                    <w:top w:val="single" w:sz="5" w:space="0" w:color="020203"/>
                    <w:left w:val="single" w:sz="5" w:space="0" w:color="020203"/>
                    <w:bottom w:val="single" w:sz="5" w:space="0" w:color="020203"/>
                    <w:right w:val="single" w:sz="5" w:space="0" w:color="020203"/>
                  </w:tcBorders>
                  <w:shd w:val="clear" w:color="auto" w:fill="E4E2E1"/>
                </w:tcPr>
                <w:p w14:paraId="717994D9" w14:textId="77777777" w:rsidR="00E774E0" w:rsidRPr="00D1155C" w:rsidRDefault="00E774E0" w:rsidP="0065099C">
                  <w:pPr>
                    <w:pStyle w:val="TableParagraph"/>
                    <w:spacing w:before="13"/>
                    <w:ind w:left="277"/>
                    <w:rPr>
                      <w:rFonts w:ascii="Arial" w:eastAsia="Arial Narrow" w:hAnsi="Arial" w:cs="Arial"/>
                      <w:sz w:val="20"/>
                      <w:szCs w:val="20"/>
                    </w:rPr>
                  </w:pPr>
                  <w:proofErr w:type="spellStart"/>
                  <w:r w:rsidRPr="00D1155C">
                    <w:rPr>
                      <w:rFonts w:ascii="Arial" w:hAnsi="Arial" w:cs="Arial"/>
                      <w:color w:val="020203"/>
                      <w:spacing w:val="1"/>
                      <w:sz w:val="20"/>
                      <w:szCs w:val="20"/>
                    </w:rPr>
                    <w:t>calificación</w:t>
                  </w:r>
                  <w:proofErr w:type="spellEnd"/>
                </w:p>
              </w:tc>
            </w:tr>
            <w:tr w:rsidR="00E774E0" w:rsidRPr="00D1155C" w14:paraId="5CA366DD" w14:textId="77777777" w:rsidTr="0065099C">
              <w:trPr>
                <w:trHeight w:hRule="exact" w:val="250"/>
              </w:trPr>
              <w:tc>
                <w:tcPr>
                  <w:tcW w:w="3127" w:type="dxa"/>
                  <w:vMerge w:val="restart"/>
                  <w:tcBorders>
                    <w:top w:val="single" w:sz="5" w:space="0" w:color="020203"/>
                    <w:left w:val="single" w:sz="5" w:space="0" w:color="020203"/>
                    <w:right w:val="single" w:sz="5" w:space="0" w:color="020203"/>
                  </w:tcBorders>
                  <w:shd w:val="clear" w:color="auto" w:fill="auto"/>
                </w:tcPr>
                <w:p w14:paraId="7EA222F8" w14:textId="77777777" w:rsidR="00E774E0" w:rsidRPr="00D1155C" w:rsidRDefault="00E774E0" w:rsidP="0065099C">
                  <w:pPr>
                    <w:pStyle w:val="TableParagraph"/>
                    <w:spacing w:before="13" w:line="264" w:lineRule="auto"/>
                    <w:ind w:left="100" w:right="286" w:firstLine="43"/>
                    <w:rPr>
                      <w:rFonts w:ascii="Arial" w:eastAsia="Arial Narrow" w:hAnsi="Arial" w:cs="Arial"/>
                      <w:sz w:val="20"/>
                      <w:szCs w:val="20"/>
                      <w:lang w:val="es-ES"/>
                    </w:rPr>
                  </w:pPr>
                  <w:r w:rsidRPr="00D1155C">
                    <w:rPr>
                      <w:rFonts w:ascii="Arial" w:hAnsi="Arial" w:cs="Arial"/>
                      <w:color w:val="020203"/>
                      <w:sz w:val="20"/>
                      <w:szCs w:val="20"/>
                      <w:lang w:val="es-ES"/>
                    </w:rPr>
                    <w:t>Mixta:</w:t>
                  </w:r>
                  <w:r w:rsidRPr="00D1155C">
                    <w:rPr>
                      <w:rFonts w:ascii="Arial" w:hAnsi="Arial" w:cs="Arial"/>
                      <w:color w:val="020203"/>
                      <w:spacing w:val="-8"/>
                      <w:sz w:val="20"/>
                      <w:szCs w:val="20"/>
                      <w:lang w:val="es-ES"/>
                    </w:rPr>
                    <w:t xml:space="preserve"> </w:t>
                  </w:r>
                  <w:r w:rsidRPr="00D1155C">
                    <w:rPr>
                      <w:rFonts w:ascii="Arial" w:hAnsi="Arial" w:cs="Arial"/>
                      <w:color w:val="020203"/>
                      <w:sz w:val="20"/>
                      <w:szCs w:val="20"/>
                      <w:lang w:val="es-ES"/>
                    </w:rPr>
                    <w:t>Evaluación</w:t>
                  </w:r>
                  <w:r w:rsidRPr="00D1155C">
                    <w:rPr>
                      <w:rFonts w:ascii="Arial" w:hAnsi="Arial" w:cs="Arial"/>
                      <w:color w:val="020203"/>
                      <w:spacing w:val="-7"/>
                      <w:sz w:val="20"/>
                      <w:szCs w:val="20"/>
                      <w:lang w:val="es-ES"/>
                    </w:rPr>
                    <w:t xml:space="preserve"> </w:t>
                  </w:r>
                  <w:proofErr w:type="gramStart"/>
                  <w:r w:rsidRPr="00D1155C">
                    <w:rPr>
                      <w:rFonts w:ascii="Arial" w:hAnsi="Arial" w:cs="Arial"/>
                      <w:color w:val="020203"/>
                      <w:sz w:val="20"/>
                      <w:szCs w:val="20"/>
                      <w:lang w:val="es-ES"/>
                    </w:rPr>
                    <w:t>continua</w:t>
                  </w:r>
                  <w:proofErr w:type="gramEnd"/>
                  <w:r w:rsidRPr="00D1155C">
                    <w:rPr>
                      <w:rFonts w:ascii="Arial" w:hAnsi="Arial" w:cs="Arial"/>
                      <w:color w:val="020203"/>
                      <w:spacing w:val="-8"/>
                      <w:sz w:val="20"/>
                      <w:szCs w:val="20"/>
                      <w:lang w:val="es-ES"/>
                    </w:rPr>
                    <w:t xml:space="preserve"> </w:t>
                  </w:r>
                  <w:r w:rsidRPr="00D1155C">
                    <w:rPr>
                      <w:rFonts w:ascii="Arial" w:hAnsi="Arial" w:cs="Arial"/>
                      <w:color w:val="020203"/>
                      <w:spacing w:val="1"/>
                      <w:sz w:val="20"/>
                      <w:szCs w:val="20"/>
                      <w:lang w:val="es-ES"/>
                    </w:rPr>
                    <w:t>combinada</w:t>
                  </w:r>
                  <w:r w:rsidRPr="00D1155C">
                    <w:rPr>
                      <w:rFonts w:ascii="Arial" w:hAnsi="Arial" w:cs="Arial"/>
                      <w:color w:val="020203"/>
                      <w:spacing w:val="43"/>
                      <w:w w:val="99"/>
                      <w:sz w:val="20"/>
                      <w:szCs w:val="20"/>
                      <w:lang w:val="es-ES"/>
                    </w:rPr>
                    <w:t xml:space="preserve"> </w:t>
                  </w:r>
                  <w:r w:rsidRPr="00D1155C">
                    <w:rPr>
                      <w:rFonts w:ascii="Arial" w:hAnsi="Arial" w:cs="Arial"/>
                      <w:color w:val="020203"/>
                      <w:sz w:val="20"/>
                      <w:szCs w:val="20"/>
                      <w:lang w:val="es-ES"/>
                    </w:rPr>
                    <w:t>con</w:t>
                  </w:r>
                  <w:r w:rsidRPr="00D1155C">
                    <w:rPr>
                      <w:rFonts w:ascii="Arial" w:hAnsi="Arial" w:cs="Arial"/>
                      <w:color w:val="020203"/>
                      <w:spacing w:val="-4"/>
                      <w:sz w:val="20"/>
                      <w:szCs w:val="20"/>
                      <w:lang w:val="es-ES"/>
                    </w:rPr>
                    <w:t xml:space="preserve"> </w:t>
                  </w:r>
                  <w:r w:rsidRPr="00D1155C">
                    <w:rPr>
                      <w:rFonts w:ascii="Arial" w:hAnsi="Arial" w:cs="Arial"/>
                      <w:color w:val="020203"/>
                      <w:sz w:val="20"/>
                      <w:szCs w:val="20"/>
                      <w:lang w:val="es-ES"/>
                    </w:rPr>
                    <w:t>pruebas</w:t>
                  </w:r>
                  <w:r w:rsidRPr="00D1155C">
                    <w:rPr>
                      <w:rFonts w:ascii="Arial" w:hAnsi="Arial" w:cs="Arial"/>
                      <w:color w:val="020203"/>
                      <w:spacing w:val="-4"/>
                      <w:sz w:val="20"/>
                      <w:szCs w:val="20"/>
                      <w:lang w:val="es-ES"/>
                    </w:rPr>
                    <w:t xml:space="preserve"> </w:t>
                  </w:r>
                  <w:r w:rsidRPr="00D1155C">
                    <w:rPr>
                      <w:rFonts w:ascii="Arial" w:hAnsi="Arial" w:cs="Arial"/>
                      <w:color w:val="020203"/>
                      <w:sz w:val="20"/>
                      <w:szCs w:val="20"/>
                      <w:lang w:val="es-ES"/>
                    </w:rPr>
                    <w:t>escritas</w:t>
                  </w:r>
                  <w:r w:rsidRPr="00D1155C">
                    <w:rPr>
                      <w:rFonts w:ascii="Arial" w:hAnsi="Arial" w:cs="Arial"/>
                      <w:color w:val="020203"/>
                      <w:spacing w:val="-4"/>
                      <w:sz w:val="20"/>
                      <w:szCs w:val="20"/>
                      <w:lang w:val="es-ES"/>
                    </w:rPr>
                    <w:t xml:space="preserve"> </w:t>
                  </w:r>
                  <w:r w:rsidRPr="00D1155C">
                    <w:rPr>
                      <w:rFonts w:ascii="Arial" w:hAnsi="Arial" w:cs="Arial"/>
                      <w:color w:val="020203"/>
                      <w:sz w:val="20"/>
                      <w:szCs w:val="20"/>
                      <w:lang w:val="es-ES"/>
                    </w:rPr>
                    <w:t>y</w:t>
                  </w:r>
                  <w:r w:rsidRPr="00D1155C">
                    <w:rPr>
                      <w:rFonts w:ascii="Arial" w:hAnsi="Arial" w:cs="Arial"/>
                      <w:color w:val="020203"/>
                      <w:spacing w:val="-3"/>
                      <w:sz w:val="20"/>
                      <w:szCs w:val="20"/>
                      <w:lang w:val="es-ES"/>
                    </w:rPr>
                    <w:t xml:space="preserve"> </w:t>
                  </w:r>
                  <w:r w:rsidRPr="00D1155C">
                    <w:rPr>
                      <w:rFonts w:ascii="Arial" w:hAnsi="Arial" w:cs="Arial"/>
                      <w:color w:val="020203"/>
                      <w:sz w:val="20"/>
                      <w:szCs w:val="20"/>
                      <w:lang w:val="es-ES"/>
                    </w:rPr>
                    <w:t>trabajos</w:t>
                  </w:r>
                  <w:r w:rsidRPr="00D1155C">
                    <w:rPr>
                      <w:rFonts w:ascii="Arial" w:hAnsi="Arial" w:cs="Arial"/>
                      <w:color w:val="020203"/>
                      <w:spacing w:val="41"/>
                      <w:w w:val="99"/>
                      <w:sz w:val="20"/>
                      <w:szCs w:val="20"/>
                      <w:lang w:val="es-ES"/>
                    </w:rPr>
                    <w:t xml:space="preserve"> </w:t>
                  </w:r>
                  <w:r w:rsidRPr="00D1155C">
                    <w:rPr>
                      <w:rFonts w:ascii="Arial" w:hAnsi="Arial" w:cs="Arial"/>
                      <w:color w:val="020203"/>
                      <w:sz w:val="20"/>
                      <w:szCs w:val="20"/>
                      <w:lang w:val="es-ES"/>
                    </w:rPr>
                    <w:t>(individuales</w:t>
                  </w:r>
                  <w:r w:rsidRPr="00D1155C">
                    <w:rPr>
                      <w:rFonts w:ascii="Arial" w:hAnsi="Arial" w:cs="Arial"/>
                      <w:color w:val="020203"/>
                      <w:spacing w:val="-7"/>
                      <w:sz w:val="20"/>
                      <w:szCs w:val="20"/>
                      <w:lang w:val="es-ES"/>
                    </w:rPr>
                    <w:t xml:space="preserve"> </w:t>
                  </w:r>
                  <w:r w:rsidRPr="00D1155C">
                    <w:rPr>
                      <w:rFonts w:ascii="Arial" w:hAnsi="Arial" w:cs="Arial"/>
                      <w:color w:val="020203"/>
                      <w:sz w:val="20"/>
                      <w:szCs w:val="20"/>
                      <w:lang w:val="es-ES"/>
                    </w:rPr>
                    <w:t>y/o</w:t>
                  </w:r>
                  <w:r w:rsidRPr="00D1155C">
                    <w:rPr>
                      <w:rFonts w:ascii="Arial" w:hAnsi="Arial" w:cs="Arial"/>
                      <w:color w:val="020203"/>
                      <w:spacing w:val="-7"/>
                      <w:sz w:val="20"/>
                      <w:szCs w:val="20"/>
                      <w:lang w:val="es-ES"/>
                    </w:rPr>
                    <w:t xml:space="preserve"> </w:t>
                  </w:r>
                  <w:r w:rsidRPr="00D1155C">
                    <w:rPr>
                      <w:rFonts w:ascii="Arial" w:hAnsi="Arial" w:cs="Arial"/>
                      <w:color w:val="020203"/>
                      <w:sz w:val="20"/>
                      <w:szCs w:val="20"/>
                      <w:lang w:val="es-ES"/>
                    </w:rPr>
                    <w:t>en</w:t>
                  </w:r>
                  <w:r w:rsidRPr="00D1155C">
                    <w:rPr>
                      <w:rFonts w:ascii="Arial" w:hAnsi="Arial" w:cs="Arial"/>
                      <w:color w:val="020203"/>
                      <w:spacing w:val="-6"/>
                      <w:sz w:val="20"/>
                      <w:szCs w:val="20"/>
                      <w:lang w:val="es-ES"/>
                    </w:rPr>
                    <w:t xml:space="preserve"> </w:t>
                  </w:r>
                  <w:r w:rsidRPr="00D1155C">
                    <w:rPr>
                      <w:rFonts w:ascii="Arial" w:hAnsi="Arial" w:cs="Arial"/>
                      <w:color w:val="020203"/>
                      <w:spacing w:val="1"/>
                      <w:sz w:val="20"/>
                      <w:szCs w:val="20"/>
                      <w:lang w:val="es-ES"/>
                    </w:rPr>
                    <w:t>grupo).</w:t>
                  </w:r>
                </w:p>
              </w:tc>
              <w:tc>
                <w:tcPr>
                  <w:tcW w:w="3941" w:type="dxa"/>
                  <w:tcBorders>
                    <w:top w:val="single" w:sz="5" w:space="0" w:color="020203"/>
                    <w:left w:val="single" w:sz="5" w:space="0" w:color="020203"/>
                    <w:bottom w:val="single" w:sz="5" w:space="0" w:color="020203"/>
                    <w:right w:val="single" w:sz="5" w:space="0" w:color="020203"/>
                  </w:tcBorders>
                  <w:shd w:val="clear" w:color="auto" w:fill="auto"/>
                </w:tcPr>
                <w:p w14:paraId="2D2470E4" w14:textId="77777777" w:rsidR="00E774E0" w:rsidRPr="00D1155C" w:rsidRDefault="00E774E0" w:rsidP="0065099C">
                  <w:pPr>
                    <w:pStyle w:val="TableParagraph"/>
                    <w:spacing w:before="13"/>
                    <w:ind w:left="100"/>
                    <w:rPr>
                      <w:rFonts w:ascii="Arial" w:eastAsia="Arial Narrow" w:hAnsi="Arial" w:cs="Arial"/>
                      <w:sz w:val="20"/>
                      <w:szCs w:val="20"/>
                    </w:rPr>
                  </w:pPr>
                  <w:proofErr w:type="spellStart"/>
                  <w:r w:rsidRPr="00D1155C">
                    <w:rPr>
                      <w:rFonts w:ascii="Arial" w:hAnsi="Arial" w:cs="Arial"/>
                      <w:color w:val="020203"/>
                      <w:sz w:val="20"/>
                      <w:szCs w:val="20"/>
                    </w:rPr>
                    <w:t>Pruebas</w:t>
                  </w:r>
                  <w:proofErr w:type="spellEnd"/>
                  <w:r w:rsidRPr="00D1155C">
                    <w:rPr>
                      <w:rFonts w:ascii="Arial" w:hAnsi="Arial" w:cs="Arial"/>
                      <w:color w:val="020203"/>
                      <w:spacing w:val="-11"/>
                      <w:sz w:val="20"/>
                      <w:szCs w:val="20"/>
                    </w:rPr>
                    <w:t xml:space="preserve"> </w:t>
                  </w:r>
                  <w:proofErr w:type="spellStart"/>
                  <w:r w:rsidRPr="00D1155C">
                    <w:rPr>
                      <w:rFonts w:ascii="Arial" w:hAnsi="Arial" w:cs="Arial"/>
                      <w:color w:val="020203"/>
                      <w:spacing w:val="1"/>
                      <w:sz w:val="20"/>
                      <w:szCs w:val="20"/>
                    </w:rPr>
                    <w:t>escritas</w:t>
                  </w:r>
                  <w:proofErr w:type="spellEnd"/>
                </w:p>
              </w:tc>
              <w:tc>
                <w:tcPr>
                  <w:tcW w:w="1332" w:type="dxa"/>
                  <w:tcBorders>
                    <w:top w:val="single" w:sz="5" w:space="0" w:color="020203"/>
                    <w:left w:val="single" w:sz="5" w:space="0" w:color="020203"/>
                    <w:bottom w:val="single" w:sz="5" w:space="0" w:color="020203"/>
                    <w:right w:val="single" w:sz="5" w:space="0" w:color="020203"/>
                  </w:tcBorders>
                  <w:shd w:val="clear" w:color="auto" w:fill="auto"/>
                </w:tcPr>
                <w:p w14:paraId="6A0BAAC6" w14:textId="77777777" w:rsidR="00E774E0" w:rsidRPr="00D1155C" w:rsidRDefault="00E774E0" w:rsidP="0065099C">
                  <w:pPr>
                    <w:pStyle w:val="TableParagraph"/>
                    <w:spacing w:before="13"/>
                    <w:jc w:val="center"/>
                    <w:rPr>
                      <w:rFonts w:ascii="Arial" w:eastAsia="Arial Narrow" w:hAnsi="Arial" w:cs="Arial"/>
                      <w:sz w:val="20"/>
                      <w:szCs w:val="20"/>
                    </w:rPr>
                  </w:pPr>
                  <w:r w:rsidRPr="00D1155C">
                    <w:rPr>
                      <w:rFonts w:ascii="Arial" w:hAnsi="Arial" w:cs="Arial"/>
                      <w:color w:val="020203"/>
                      <w:sz w:val="20"/>
                      <w:szCs w:val="20"/>
                    </w:rPr>
                    <w:t>60</w:t>
                  </w:r>
                  <w:r w:rsidRPr="00D1155C">
                    <w:rPr>
                      <w:rFonts w:ascii="Arial" w:hAnsi="Arial" w:cs="Arial"/>
                      <w:color w:val="020203"/>
                      <w:spacing w:val="-3"/>
                      <w:sz w:val="20"/>
                      <w:szCs w:val="20"/>
                    </w:rPr>
                    <w:t xml:space="preserve"> </w:t>
                  </w:r>
                  <w:r w:rsidRPr="00D1155C">
                    <w:rPr>
                      <w:rFonts w:ascii="Arial" w:hAnsi="Arial" w:cs="Arial"/>
                      <w:color w:val="020203"/>
                      <w:sz w:val="20"/>
                      <w:szCs w:val="20"/>
                    </w:rPr>
                    <w:t>%</w:t>
                  </w:r>
                </w:p>
              </w:tc>
            </w:tr>
            <w:tr w:rsidR="00E774E0" w:rsidRPr="00D1155C" w14:paraId="055F4BAB" w14:textId="77777777" w:rsidTr="0065099C">
              <w:trPr>
                <w:trHeight w:hRule="exact" w:val="254"/>
              </w:trPr>
              <w:tc>
                <w:tcPr>
                  <w:tcW w:w="3127" w:type="dxa"/>
                  <w:vMerge/>
                  <w:tcBorders>
                    <w:left w:val="single" w:sz="5" w:space="0" w:color="020203"/>
                    <w:right w:val="single" w:sz="5" w:space="0" w:color="020203"/>
                  </w:tcBorders>
                  <w:shd w:val="clear" w:color="auto" w:fill="auto"/>
                </w:tcPr>
                <w:p w14:paraId="03AE0C92" w14:textId="77777777" w:rsidR="00E774E0" w:rsidRPr="00D1155C" w:rsidRDefault="00E774E0" w:rsidP="0065099C">
                  <w:pPr>
                    <w:widowControl w:val="0"/>
                    <w:rPr>
                      <w:rFonts w:ascii="Arial" w:hAnsi="Arial" w:cs="Arial"/>
                      <w:sz w:val="20"/>
                      <w:szCs w:val="20"/>
                    </w:rPr>
                  </w:pPr>
                </w:p>
              </w:tc>
              <w:tc>
                <w:tcPr>
                  <w:tcW w:w="3941" w:type="dxa"/>
                  <w:tcBorders>
                    <w:top w:val="single" w:sz="5" w:space="0" w:color="020203"/>
                    <w:left w:val="single" w:sz="5" w:space="0" w:color="020203"/>
                    <w:bottom w:val="single" w:sz="5" w:space="0" w:color="020203"/>
                    <w:right w:val="single" w:sz="5" w:space="0" w:color="020203"/>
                  </w:tcBorders>
                  <w:shd w:val="clear" w:color="auto" w:fill="auto"/>
                </w:tcPr>
                <w:p w14:paraId="4725002D" w14:textId="77777777" w:rsidR="00E774E0" w:rsidRPr="00D1155C" w:rsidRDefault="00E774E0" w:rsidP="0065099C">
                  <w:pPr>
                    <w:pStyle w:val="TableParagraph"/>
                    <w:spacing w:before="17"/>
                    <w:ind w:left="100"/>
                    <w:rPr>
                      <w:rFonts w:ascii="Arial" w:eastAsia="Arial Narrow" w:hAnsi="Arial" w:cs="Arial"/>
                      <w:sz w:val="20"/>
                      <w:szCs w:val="20"/>
                    </w:rPr>
                  </w:pPr>
                  <w:proofErr w:type="spellStart"/>
                  <w:r w:rsidRPr="00D1155C">
                    <w:rPr>
                      <w:rFonts w:ascii="Arial" w:hAnsi="Arial" w:cs="Arial"/>
                      <w:color w:val="020203"/>
                      <w:spacing w:val="1"/>
                      <w:sz w:val="20"/>
                      <w:szCs w:val="20"/>
                    </w:rPr>
                    <w:t>Trabajos</w:t>
                  </w:r>
                  <w:proofErr w:type="spellEnd"/>
                </w:p>
              </w:tc>
              <w:tc>
                <w:tcPr>
                  <w:tcW w:w="1332" w:type="dxa"/>
                  <w:tcBorders>
                    <w:top w:val="single" w:sz="5" w:space="0" w:color="020203"/>
                    <w:left w:val="single" w:sz="5" w:space="0" w:color="020203"/>
                    <w:bottom w:val="single" w:sz="5" w:space="0" w:color="020203"/>
                    <w:right w:val="single" w:sz="5" w:space="0" w:color="020203"/>
                  </w:tcBorders>
                  <w:shd w:val="clear" w:color="auto" w:fill="auto"/>
                </w:tcPr>
                <w:p w14:paraId="71848E98" w14:textId="77777777" w:rsidR="00E774E0" w:rsidRPr="00D1155C" w:rsidRDefault="00E774E0" w:rsidP="0065099C">
                  <w:pPr>
                    <w:pStyle w:val="TableParagraph"/>
                    <w:spacing w:before="17"/>
                    <w:ind w:left="2"/>
                    <w:jc w:val="center"/>
                    <w:rPr>
                      <w:rFonts w:ascii="Arial" w:eastAsia="Arial Narrow" w:hAnsi="Arial" w:cs="Arial"/>
                      <w:sz w:val="20"/>
                      <w:szCs w:val="20"/>
                    </w:rPr>
                  </w:pPr>
                  <w:r w:rsidRPr="00D1155C">
                    <w:rPr>
                      <w:rFonts w:ascii="Arial" w:hAnsi="Arial" w:cs="Arial"/>
                      <w:color w:val="020203"/>
                      <w:sz w:val="20"/>
                      <w:szCs w:val="20"/>
                    </w:rPr>
                    <w:t>25</w:t>
                  </w:r>
                  <w:r w:rsidRPr="00D1155C">
                    <w:rPr>
                      <w:rFonts w:ascii="Arial" w:hAnsi="Arial" w:cs="Arial"/>
                      <w:color w:val="020203"/>
                      <w:spacing w:val="-3"/>
                      <w:sz w:val="20"/>
                      <w:szCs w:val="20"/>
                    </w:rPr>
                    <w:t xml:space="preserve"> </w:t>
                  </w:r>
                  <w:r w:rsidRPr="00D1155C">
                    <w:rPr>
                      <w:rFonts w:ascii="Arial" w:hAnsi="Arial" w:cs="Arial"/>
                      <w:color w:val="020203"/>
                      <w:sz w:val="20"/>
                      <w:szCs w:val="20"/>
                    </w:rPr>
                    <w:t>%</w:t>
                  </w:r>
                </w:p>
              </w:tc>
            </w:tr>
            <w:tr w:rsidR="00E774E0" w:rsidRPr="00D1155C" w14:paraId="48F745D3" w14:textId="77777777" w:rsidTr="0065099C">
              <w:trPr>
                <w:trHeight w:hRule="exact" w:val="250"/>
              </w:trPr>
              <w:tc>
                <w:tcPr>
                  <w:tcW w:w="3127" w:type="dxa"/>
                  <w:vMerge/>
                  <w:tcBorders>
                    <w:left w:val="single" w:sz="5" w:space="0" w:color="020203"/>
                    <w:right w:val="single" w:sz="5" w:space="0" w:color="020203"/>
                  </w:tcBorders>
                  <w:shd w:val="clear" w:color="auto" w:fill="auto"/>
                </w:tcPr>
                <w:p w14:paraId="33E688B5" w14:textId="77777777" w:rsidR="00E774E0" w:rsidRPr="00D1155C" w:rsidRDefault="00E774E0" w:rsidP="0065099C">
                  <w:pPr>
                    <w:widowControl w:val="0"/>
                    <w:rPr>
                      <w:rFonts w:ascii="Arial" w:hAnsi="Arial" w:cs="Arial"/>
                      <w:sz w:val="20"/>
                      <w:szCs w:val="20"/>
                    </w:rPr>
                  </w:pPr>
                </w:p>
              </w:tc>
              <w:tc>
                <w:tcPr>
                  <w:tcW w:w="3941" w:type="dxa"/>
                  <w:tcBorders>
                    <w:top w:val="single" w:sz="5" w:space="0" w:color="020203"/>
                    <w:left w:val="single" w:sz="5" w:space="0" w:color="020203"/>
                    <w:bottom w:val="single" w:sz="5" w:space="0" w:color="020203"/>
                    <w:right w:val="single" w:sz="5" w:space="0" w:color="020203"/>
                  </w:tcBorders>
                  <w:shd w:val="clear" w:color="auto" w:fill="auto"/>
                </w:tcPr>
                <w:p w14:paraId="2E175A54" w14:textId="77777777" w:rsidR="00E774E0" w:rsidRPr="00D1155C" w:rsidRDefault="00E774E0" w:rsidP="0065099C">
                  <w:pPr>
                    <w:pStyle w:val="TableParagraph"/>
                    <w:spacing w:before="13"/>
                    <w:ind w:left="100"/>
                    <w:rPr>
                      <w:rFonts w:ascii="Arial" w:eastAsia="Arial Narrow" w:hAnsi="Arial" w:cs="Arial"/>
                      <w:sz w:val="20"/>
                      <w:szCs w:val="20"/>
                    </w:rPr>
                  </w:pPr>
                  <w:proofErr w:type="spellStart"/>
                  <w:r w:rsidRPr="00D1155C">
                    <w:rPr>
                      <w:rFonts w:ascii="Arial" w:hAnsi="Arial" w:cs="Arial"/>
                      <w:color w:val="020203"/>
                      <w:sz w:val="20"/>
                      <w:szCs w:val="20"/>
                    </w:rPr>
                    <w:t>Participación</w:t>
                  </w:r>
                  <w:proofErr w:type="spellEnd"/>
                </w:p>
              </w:tc>
              <w:tc>
                <w:tcPr>
                  <w:tcW w:w="1332" w:type="dxa"/>
                  <w:tcBorders>
                    <w:top w:val="single" w:sz="5" w:space="0" w:color="020203"/>
                    <w:left w:val="single" w:sz="5" w:space="0" w:color="020203"/>
                    <w:bottom w:val="single" w:sz="5" w:space="0" w:color="020203"/>
                    <w:right w:val="single" w:sz="5" w:space="0" w:color="020203"/>
                  </w:tcBorders>
                  <w:shd w:val="clear" w:color="auto" w:fill="auto"/>
                </w:tcPr>
                <w:p w14:paraId="50F1026F" w14:textId="77777777" w:rsidR="00E774E0" w:rsidRPr="00D1155C" w:rsidRDefault="00E774E0" w:rsidP="0065099C">
                  <w:pPr>
                    <w:pStyle w:val="TableParagraph"/>
                    <w:spacing w:before="13"/>
                    <w:ind w:left="3"/>
                    <w:jc w:val="center"/>
                    <w:rPr>
                      <w:rFonts w:ascii="Arial" w:eastAsia="Arial Narrow" w:hAnsi="Arial" w:cs="Arial"/>
                      <w:sz w:val="20"/>
                      <w:szCs w:val="20"/>
                    </w:rPr>
                  </w:pPr>
                  <w:r w:rsidRPr="00D1155C">
                    <w:rPr>
                      <w:rFonts w:ascii="Arial" w:hAnsi="Arial" w:cs="Arial"/>
                      <w:color w:val="020203"/>
                      <w:sz w:val="20"/>
                      <w:szCs w:val="20"/>
                    </w:rPr>
                    <w:t>15</w:t>
                  </w:r>
                  <w:r w:rsidRPr="00D1155C">
                    <w:rPr>
                      <w:rFonts w:ascii="Arial" w:hAnsi="Arial" w:cs="Arial"/>
                      <w:color w:val="020203"/>
                      <w:spacing w:val="-3"/>
                      <w:sz w:val="20"/>
                      <w:szCs w:val="20"/>
                    </w:rPr>
                    <w:t xml:space="preserve"> </w:t>
                  </w:r>
                  <w:r w:rsidRPr="00D1155C">
                    <w:rPr>
                      <w:rFonts w:ascii="Arial" w:hAnsi="Arial" w:cs="Arial"/>
                      <w:color w:val="020203"/>
                      <w:sz w:val="20"/>
                      <w:szCs w:val="20"/>
                    </w:rPr>
                    <w:t>%</w:t>
                  </w:r>
                </w:p>
              </w:tc>
            </w:tr>
            <w:tr w:rsidR="00E774E0" w:rsidRPr="00D1155C" w14:paraId="5C82411B" w14:textId="77777777" w:rsidTr="0065099C">
              <w:trPr>
                <w:trHeight w:hRule="exact" w:val="250"/>
              </w:trPr>
              <w:tc>
                <w:tcPr>
                  <w:tcW w:w="3127" w:type="dxa"/>
                  <w:vMerge/>
                  <w:tcBorders>
                    <w:left w:val="single" w:sz="5" w:space="0" w:color="020203"/>
                    <w:right w:val="single" w:sz="5" w:space="0" w:color="020203"/>
                  </w:tcBorders>
                  <w:shd w:val="clear" w:color="auto" w:fill="auto"/>
                </w:tcPr>
                <w:p w14:paraId="513E7FE6" w14:textId="77777777" w:rsidR="00E774E0" w:rsidRPr="00D1155C" w:rsidRDefault="00E774E0" w:rsidP="0065099C">
                  <w:pPr>
                    <w:widowControl w:val="0"/>
                    <w:rPr>
                      <w:rFonts w:ascii="Arial" w:hAnsi="Arial" w:cs="Arial"/>
                      <w:sz w:val="20"/>
                      <w:szCs w:val="20"/>
                    </w:rPr>
                  </w:pPr>
                </w:p>
              </w:tc>
              <w:tc>
                <w:tcPr>
                  <w:tcW w:w="3941" w:type="dxa"/>
                  <w:tcBorders>
                    <w:top w:val="single" w:sz="5" w:space="0" w:color="020203"/>
                    <w:left w:val="single" w:sz="5" w:space="0" w:color="020203"/>
                    <w:bottom w:val="single" w:sz="5" w:space="0" w:color="020203"/>
                    <w:right w:val="single" w:sz="5" w:space="0" w:color="020203"/>
                  </w:tcBorders>
                  <w:shd w:val="clear" w:color="auto" w:fill="auto"/>
                </w:tcPr>
                <w:p w14:paraId="65BD88FF" w14:textId="77777777" w:rsidR="00E774E0" w:rsidRPr="00D1155C" w:rsidRDefault="00E774E0" w:rsidP="0065099C">
                  <w:pPr>
                    <w:widowControl w:val="0"/>
                    <w:rPr>
                      <w:rFonts w:ascii="Arial" w:hAnsi="Arial" w:cs="Arial"/>
                      <w:sz w:val="20"/>
                      <w:szCs w:val="20"/>
                    </w:rPr>
                  </w:pPr>
                </w:p>
              </w:tc>
              <w:tc>
                <w:tcPr>
                  <w:tcW w:w="1332" w:type="dxa"/>
                  <w:tcBorders>
                    <w:top w:val="single" w:sz="5" w:space="0" w:color="020203"/>
                    <w:left w:val="single" w:sz="5" w:space="0" w:color="020203"/>
                    <w:bottom w:val="single" w:sz="5" w:space="0" w:color="020203"/>
                    <w:right w:val="single" w:sz="5" w:space="0" w:color="020203"/>
                  </w:tcBorders>
                  <w:shd w:val="clear" w:color="auto" w:fill="auto"/>
                </w:tcPr>
                <w:p w14:paraId="333D94CD" w14:textId="77777777" w:rsidR="00E774E0" w:rsidRPr="00D1155C" w:rsidRDefault="00E774E0" w:rsidP="0065099C">
                  <w:pPr>
                    <w:pStyle w:val="TableParagraph"/>
                    <w:spacing w:before="13"/>
                    <w:ind w:left="2"/>
                    <w:jc w:val="center"/>
                    <w:rPr>
                      <w:rFonts w:ascii="Arial" w:eastAsia="Arial Narrow" w:hAnsi="Arial" w:cs="Arial"/>
                      <w:sz w:val="20"/>
                      <w:szCs w:val="20"/>
                    </w:rPr>
                  </w:pPr>
                  <w:r w:rsidRPr="00D1155C">
                    <w:rPr>
                      <w:rFonts w:ascii="Arial" w:hAnsi="Arial" w:cs="Arial"/>
                      <w:color w:val="020203"/>
                      <w:w w:val="99"/>
                      <w:sz w:val="20"/>
                      <w:szCs w:val="20"/>
                      <w:u w:val="single" w:color="010102"/>
                    </w:rPr>
                    <w:t xml:space="preserve"> </w:t>
                  </w:r>
                  <w:r w:rsidRPr="00D1155C">
                    <w:rPr>
                      <w:rFonts w:ascii="Arial" w:hAnsi="Arial" w:cs="Arial"/>
                      <w:color w:val="020203"/>
                      <w:sz w:val="20"/>
                      <w:szCs w:val="20"/>
                      <w:u w:val="single" w:color="010102"/>
                    </w:rPr>
                    <w:t xml:space="preserve">  </w:t>
                  </w:r>
                  <w:r w:rsidRPr="00D1155C">
                    <w:rPr>
                      <w:rFonts w:ascii="Arial" w:hAnsi="Arial" w:cs="Arial"/>
                      <w:color w:val="020203"/>
                      <w:spacing w:val="20"/>
                      <w:sz w:val="20"/>
                      <w:szCs w:val="20"/>
                      <w:u w:val="single" w:color="010102"/>
                    </w:rPr>
                    <w:t xml:space="preserve"> </w:t>
                  </w:r>
                  <w:r w:rsidRPr="00D1155C">
                    <w:rPr>
                      <w:rFonts w:ascii="Arial" w:hAnsi="Arial" w:cs="Arial"/>
                      <w:color w:val="020203"/>
                      <w:spacing w:val="1"/>
                      <w:sz w:val="20"/>
                      <w:szCs w:val="20"/>
                    </w:rPr>
                    <w:t>%</w:t>
                  </w:r>
                </w:p>
              </w:tc>
            </w:tr>
            <w:tr w:rsidR="00E774E0" w:rsidRPr="00D1155C" w14:paraId="35A8E096" w14:textId="77777777" w:rsidTr="0065099C">
              <w:trPr>
                <w:trHeight w:hRule="exact" w:val="250"/>
              </w:trPr>
              <w:tc>
                <w:tcPr>
                  <w:tcW w:w="3127" w:type="dxa"/>
                  <w:vMerge/>
                  <w:tcBorders>
                    <w:left w:val="single" w:sz="5" w:space="0" w:color="020203"/>
                    <w:right w:val="single" w:sz="5" w:space="0" w:color="020203"/>
                  </w:tcBorders>
                  <w:shd w:val="clear" w:color="auto" w:fill="auto"/>
                </w:tcPr>
                <w:p w14:paraId="0C089156" w14:textId="77777777" w:rsidR="00E774E0" w:rsidRPr="00D1155C" w:rsidRDefault="00E774E0" w:rsidP="0065099C">
                  <w:pPr>
                    <w:widowControl w:val="0"/>
                    <w:rPr>
                      <w:rFonts w:ascii="Arial" w:hAnsi="Arial" w:cs="Arial"/>
                      <w:sz w:val="20"/>
                      <w:szCs w:val="20"/>
                    </w:rPr>
                  </w:pPr>
                </w:p>
              </w:tc>
              <w:tc>
                <w:tcPr>
                  <w:tcW w:w="3941" w:type="dxa"/>
                  <w:tcBorders>
                    <w:top w:val="single" w:sz="5" w:space="0" w:color="020203"/>
                    <w:left w:val="single" w:sz="5" w:space="0" w:color="020203"/>
                    <w:bottom w:val="single" w:sz="5" w:space="0" w:color="020203"/>
                    <w:right w:val="single" w:sz="5" w:space="0" w:color="020203"/>
                  </w:tcBorders>
                  <w:shd w:val="clear" w:color="auto" w:fill="auto"/>
                </w:tcPr>
                <w:p w14:paraId="3FBC52A1" w14:textId="77777777" w:rsidR="00E774E0" w:rsidRPr="00D1155C" w:rsidRDefault="00E774E0" w:rsidP="0065099C">
                  <w:pPr>
                    <w:widowControl w:val="0"/>
                    <w:rPr>
                      <w:rFonts w:ascii="Arial" w:hAnsi="Arial" w:cs="Arial"/>
                      <w:sz w:val="20"/>
                      <w:szCs w:val="20"/>
                    </w:rPr>
                  </w:pPr>
                </w:p>
              </w:tc>
              <w:tc>
                <w:tcPr>
                  <w:tcW w:w="1332" w:type="dxa"/>
                  <w:tcBorders>
                    <w:top w:val="single" w:sz="5" w:space="0" w:color="020203"/>
                    <w:left w:val="single" w:sz="5" w:space="0" w:color="020203"/>
                    <w:bottom w:val="single" w:sz="5" w:space="0" w:color="020203"/>
                    <w:right w:val="single" w:sz="5" w:space="0" w:color="020203"/>
                  </w:tcBorders>
                  <w:shd w:val="clear" w:color="auto" w:fill="auto"/>
                </w:tcPr>
                <w:p w14:paraId="36BAC1C8" w14:textId="77777777" w:rsidR="00E774E0" w:rsidRPr="00D1155C" w:rsidRDefault="00E774E0" w:rsidP="0065099C">
                  <w:pPr>
                    <w:pStyle w:val="TableParagraph"/>
                    <w:spacing w:before="13"/>
                    <w:ind w:left="2"/>
                    <w:jc w:val="center"/>
                    <w:rPr>
                      <w:rFonts w:ascii="Arial" w:eastAsia="Arial Narrow" w:hAnsi="Arial" w:cs="Arial"/>
                      <w:sz w:val="20"/>
                      <w:szCs w:val="20"/>
                    </w:rPr>
                  </w:pPr>
                  <w:r w:rsidRPr="00D1155C">
                    <w:rPr>
                      <w:rFonts w:ascii="Arial" w:hAnsi="Arial" w:cs="Arial"/>
                      <w:color w:val="020203"/>
                      <w:w w:val="99"/>
                      <w:sz w:val="20"/>
                      <w:szCs w:val="20"/>
                      <w:u w:val="single" w:color="010102"/>
                    </w:rPr>
                    <w:t xml:space="preserve"> </w:t>
                  </w:r>
                  <w:r w:rsidRPr="00D1155C">
                    <w:rPr>
                      <w:rFonts w:ascii="Arial" w:hAnsi="Arial" w:cs="Arial"/>
                      <w:color w:val="020203"/>
                      <w:sz w:val="20"/>
                      <w:szCs w:val="20"/>
                      <w:u w:val="single" w:color="010102"/>
                    </w:rPr>
                    <w:t xml:space="preserve">  </w:t>
                  </w:r>
                  <w:r w:rsidRPr="00D1155C">
                    <w:rPr>
                      <w:rFonts w:ascii="Arial" w:hAnsi="Arial" w:cs="Arial"/>
                      <w:color w:val="020203"/>
                      <w:spacing w:val="20"/>
                      <w:sz w:val="20"/>
                      <w:szCs w:val="20"/>
                      <w:u w:val="single" w:color="010102"/>
                    </w:rPr>
                    <w:t xml:space="preserve"> </w:t>
                  </w:r>
                  <w:r w:rsidRPr="00D1155C">
                    <w:rPr>
                      <w:rFonts w:ascii="Arial" w:hAnsi="Arial" w:cs="Arial"/>
                      <w:color w:val="020203"/>
                      <w:spacing w:val="1"/>
                      <w:sz w:val="20"/>
                      <w:szCs w:val="20"/>
                    </w:rPr>
                    <w:t>%</w:t>
                  </w:r>
                </w:p>
              </w:tc>
            </w:tr>
            <w:tr w:rsidR="00E774E0" w:rsidRPr="00D1155C" w14:paraId="57F483F3" w14:textId="77777777" w:rsidTr="0065099C">
              <w:trPr>
                <w:trHeight w:hRule="exact" w:val="250"/>
              </w:trPr>
              <w:tc>
                <w:tcPr>
                  <w:tcW w:w="3127" w:type="dxa"/>
                  <w:vMerge/>
                  <w:tcBorders>
                    <w:left w:val="single" w:sz="5" w:space="0" w:color="020203"/>
                    <w:bottom w:val="single" w:sz="5" w:space="0" w:color="020203"/>
                    <w:right w:val="single" w:sz="5" w:space="0" w:color="020203"/>
                  </w:tcBorders>
                  <w:shd w:val="clear" w:color="auto" w:fill="auto"/>
                </w:tcPr>
                <w:p w14:paraId="2ABCA68C" w14:textId="77777777" w:rsidR="00E774E0" w:rsidRPr="00D1155C" w:rsidRDefault="00E774E0" w:rsidP="0065099C">
                  <w:pPr>
                    <w:widowControl w:val="0"/>
                    <w:rPr>
                      <w:rFonts w:ascii="Arial" w:hAnsi="Arial" w:cs="Arial"/>
                      <w:sz w:val="20"/>
                      <w:szCs w:val="20"/>
                    </w:rPr>
                  </w:pPr>
                </w:p>
              </w:tc>
              <w:tc>
                <w:tcPr>
                  <w:tcW w:w="3941" w:type="dxa"/>
                  <w:tcBorders>
                    <w:top w:val="single" w:sz="5" w:space="0" w:color="020203"/>
                    <w:left w:val="single" w:sz="5" w:space="0" w:color="020203"/>
                    <w:bottom w:val="single" w:sz="5" w:space="0" w:color="020203"/>
                    <w:right w:val="single" w:sz="5" w:space="0" w:color="020203"/>
                  </w:tcBorders>
                  <w:shd w:val="clear" w:color="auto" w:fill="auto"/>
                </w:tcPr>
                <w:p w14:paraId="224E0A59" w14:textId="77777777" w:rsidR="00E774E0" w:rsidRPr="00D1155C" w:rsidRDefault="00E774E0" w:rsidP="0065099C">
                  <w:pPr>
                    <w:pStyle w:val="TableParagraph"/>
                    <w:spacing w:before="13"/>
                    <w:ind w:left="100"/>
                    <w:rPr>
                      <w:rFonts w:ascii="Arial" w:eastAsia="Arial Narrow" w:hAnsi="Arial" w:cs="Arial"/>
                      <w:sz w:val="20"/>
                      <w:szCs w:val="20"/>
                    </w:rPr>
                  </w:pPr>
                  <w:r w:rsidRPr="00D1155C">
                    <w:rPr>
                      <w:rFonts w:ascii="Arial" w:hAnsi="Arial" w:cs="Arial"/>
                      <w:color w:val="020203"/>
                      <w:spacing w:val="1"/>
                      <w:sz w:val="20"/>
                      <w:szCs w:val="20"/>
                    </w:rPr>
                    <w:t>Total</w:t>
                  </w:r>
                </w:p>
              </w:tc>
              <w:tc>
                <w:tcPr>
                  <w:tcW w:w="1332" w:type="dxa"/>
                  <w:tcBorders>
                    <w:top w:val="single" w:sz="5" w:space="0" w:color="020203"/>
                    <w:left w:val="single" w:sz="5" w:space="0" w:color="020203"/>
                    <w:bottom w:val="single" w:sz="5" w:space="0" w:color="020203"/>
                    <w:right w:val="single" w:sz="5" w:space="0" w:color="020203"/>
                  </w:tcBorders>
                  <w:shd w:val="clear" w:color="auto" w:fill="auto"/>
                </w:tcPr>
                <w:p w14:paraId="26EFC8BB" w14:textId="77777777" w:rsidR="00E774E0" w:rsidRPr="00D1155C" w:rsidRDefault="00E774E0" w:rsidP="0065099C">
                  <w:pPr>
                    <w:pStyle w:val="TableParagraph"/>
                    <w:spacing w:before="13"/>
                    <w:ind w:left="2"/>
                    <w:jc w:val="center"/>
                    <w:rPr>
                      <w:rFonts w:ascii="Arial" w:eastAsia="Arial Narrow" w:hAnsi="Arial" w:cs="Arial"/>
                      <w:sz w:val="20"/>
                      <w:szCs w:val="20"/>
                    </w:rPr>
                  </w:pPr>
                  <w:r w:rsidRPr="00D1155C">
                    <w:rPr>
                      <w:rFonts w:ascii="Arial" w:hAnsi="Arial" w:cs="Arial"/>
                      <w:color w:val="020203"/>
                      <w:spacing w:val="1"/>
                      <w:sz w:val="20"/>
                      <w:szCs w:val="20"/>
                    </w:rPr>
                    <w:t>100%</w:t>
                  </w:r>
                </w:p>
              </w:tc>
            </w:tr>
            <w:tr w:rsidR="00E774E0" w:rsidRPr="00D1155C" w14:paraId="1FC33CEA" w14:textId="77777777" w:rsidTr="0065099C">
              <w:trPr>
                <w:trHeight w:hRule="exact" w:val="250"/>
              </w:trPr>
              <w:tc>
                <w:tcPr>
                  <w:tcW w:w="8400" w:type="dxa"/>
                  <w:gridSpan w:val="3"/>
                  <w:tcBorders>
                    <w:top w:val="single" w:sz="5" w:space="0" w:color="020203"/>
                    <w:left w:val="single" w:sz="5" w:space="0" w:color="020203"/>
                    <w:bottom w:val="single" w:sz="5" w:space="0" w:color="020203"/>
                    <w:right w:val="single" w:sz="5" w:space="0" w:color="020203"/>
                  </w:tcBorders>
                  <w:shd w:val="clear" w:color="auto" w:fill="auto"/>
                </w:tcPr>
                <w:p w14:paraId="5A76EF32" w14:textId="77777777" w:rsidR="00E774E0" w:rsidRPr="00D1155C" w:rsidRDefault="00E774E0" w:rsidP="0065099C">
                  <w:pPr>
                    <w:pStyle w:val="TableParagraph"/>
                    <w:spacing w:before="13"/>
                    <w:ind w:left="100"/>
                    <w:rPr>
                      <w:rFonts w:ascii="Arial" w:eastAsia="Arial Narrow" w:hAnsi="Arial" w:cs="Arial"/>
                      <w:sz w:val="20"/>
                      <w:szCs w:val="20"/>
                      <w:lang w:val="es-ES"/>
                    </w:rPr>
                  </w:pPr>
                  <w:r w:rsidRPr="00D1155C">
                    <w:rPr>
                      <w:rFonts w:ascii="Arial" w:hAnsi="Arial" w:cs="Arial"/>
                      <w:color w:val="020203"/>
                      <w:sz w:val="20"/>
                      <w:szCs w:val="20"/>
                      <w:lang w:val="es-ES"/>
                    </w:rPr>
                    <w:t>Observaciones</w:t>
                  </w:r>
                  <w:r w:rsidRPr="00D1155C">
                    <w:rPr>
                      <w:rFonts w:ascii="Arial" w:hAnsi="Arial" w:cs="Arial"/>
                      <w:color w:val="020203"/>
                      <w:spacing w:val="-7"/>
                      <w:sz w:val="20"/>
                      <w:szCs w:val="20"/>
                      <w:lang w:val="es-ES"/>
                    </w:rPr>
                    <w:t xml:space="preserve"> </w:t>
                  </w:r>
                  <w:r w:rsidRPr="00D1155C">
                    <w:rPr>
                      <w:rFonts w:ascii="Arial" w:hAnsi="Arial" w:cs="Arial"/>
                      <w:color w:val="020203"/>
                      <w:sz w:val="20"/>
                      <w:szCs w:val="20"/>
                      <w:lang w:val="es-ES"/>
                    </w:rPr>
                    <w:t>(</w:t>
                  </w:r>
                  <w:proofErr w:type="spellStart"/>
                  <w:r w:rsidRPr="00D1155C">
                    <w:rPr>
                      <w:rFonts w:ascii="Arial" w:hAnsi="Arial" w:cs="Arial"/>
                      <w:color w:val="020203"/>
                      <w:sz w:val="20"/>
                      <w:szCs w:val="20"/>
                      <w:lang w:val="es-ES"/>
                    </w:rPr>
                    <w:t>p.e</w:t>
                  </w:r>
                  <w:proofErr w:type="spellEnd"/>
                  <w:r w:rsidRPr="00D1155C">
                    <w:rPr>
                      <w:rFonts w:ascii="Arial" w:hAnsi="Arial" w:cs="Arial"/>
                      <w:color w:val="020203"/>
                      <w:sz w:val="20"/>
                      <w:szCs w:val="20"/>
                      <w:lang w:val="es-ES"/>
                    </w:rPr>
                    <w:t>.</w:t>
                  </w:r>
                  <w:r w:rsidRPr="00D1155C">
                    <w:rPr>
                      <w:rFonts w:ascii="Arial" w:hAnsi="Arial" w:cs="Arial"/>
                      <w:color w:val="020203"/>
                      <w:spacing w:val="-6"/>
                      <w:sz w:val="20"/>
                      <w:szCs w:val="20"/>
                      <w:lang w:val="es-ES"/>
                    </w:rPr>
                    <w:t xml:space="preserve"> </w:t>
                  </w:r>
                  <w:r w:rsidRPr="00D1155C">
                    <w:rPr>
                      <w:rFonts w:ascii="Arial" w:hAnsi="Arial" w:cs="Arial"/>
                      <w:color w:val="020203"/>
                      <w:sz w:val="20"/>
                      <w:szCs w:val="20"/>
                      <w:lang w:val="es-ES"/>
                    </w:rPr>
                    <w:t>sobre</w:t>
                  </w:r>
                  <w:r w:rsidRPr="00D1155C">
                    <w:rPr>
                      <w:rFonts w:ascii="Arial" w:hAnsi="Arial" w:cs="Arial"/>
                      <w:color w:val="020203"/>
                      <w:spacing w:val="-7"/>
                      <w:sz w:val="20"/>
                      <w:szCs w:val="20"/>
                      <w:lang w:val="es-ES"/>
                    </w:rPr>
                    <w:t xml:space="preserve"> </w:t>
                  </w:r>
                  <w:r w:rsidRPr="00D1155C">
                    <w:rPr>
                      <w:rFonts w:ascii="Arial" w:hAnsi="Arial" w:cs="Arial"/>
                      <w:color w:val="020203"/>
                      <w:sz w:val="20"/>
                      <w:szCs w:val="20"/>
                      <w:lang w:val="es-ES"/>
                    </w:rPr>
                    <w:t>exámenes</w:t>
                  </w:r>
                  <w:r w:rsidRPr="00D1155C">
                    <w:rPr>
                      <w:rFonts w:ascii="Arial" w:hAnsi="Arial" w:cs="Arial"/>
                      <w:color w:val="020203"/>
                      <w:spacing w:val="-6"/>
                      <w:sz w:val="20"/>
                      <w:szCs w:val="20"/>
                      <w:lang w:val="es-ES"/>
                    </w:rPr>
                    <w:t xml:space="preserve"> </w:t>
                  </w:r>
                  <w:r w:rsidRPr="00D1155C">
                    <w:rPr>
                      <w:rFonts w:ascii="Arial" w:hAnsi="Arial" w:cs="Arial"/>
                      <w:color w:val="020203"/>
                      <w:sz w:val="20"/>
                      <w:szCs w:val="20"/>
                      <w:lang w:val="es-ES"/>
                    </w:rPr>
                    <w:t>especiales,</w:t>
                  </w:r>
                  <w:r w:rsidRPr="00D1155C">
                    <w:rPr>
                      <w:rFonts w:ascii="Arial" w:hAnsi="Arial" w:cs="Arial"/>
                      <w:color w:val="020203"/>
                      <w:spacing w:val="-6"/>
                      <w:sz w:val="20"/>
                      <w:szCs w:val="20"/>
                      <w:lang w:val="es-ES"/>
                    </w:rPr>
                    <w:t xml:space="preserve"> </w:t>
                  </w:r>
                  <w:r w:rsidRPr="00D1155C">
                    <w:rPr>
                      <w:rFonts w:ascii="Arial" w:hAnsi="Arial" w:cs="Arial"/>
                      <w:color w:val="020203"/>
                      <w:sz w:val="20"/>
                      <w:szCs w:val="20"/>
                      <w:lang w:val="es-ES"/>
                    </w:rPr>
                    <w:t>adaptaciones,</w:t>
                  </w:r>
                  <w:r w:rsidRPr="00D1155C">
                    <w:rPr>
                      <w:rFonts w:ascii="Arial" w:hAnsi="Arial" w:cs="Arial"/>
                      <w:color w:val="020203"/>
                      <w:spacing w:val="-7"/>
                      <w:sz w:val="20"/>
                      <w:szCs w:val="20"/>
                      <w:lang w:val="es-ES"/>
                    </w:rPr>
                    <w:t xml:space="preserve"> </w:t>
                  </w:r>
                  <w:r w:rsidRPr="00D1155C">
                    <w:rPr>
                      <w:rFonts w:ascii="Arial" w:hAnsi="Arial" w:cs="Arial"/>
                      <w:color w:val="020203"/>
                      <w:sz w:val="20"/>
                      <w:szCs w:val="20"/>
                      <w:lang w:val="es-ES"/>
                    </w:rPr>
                    <w:t>recuperación,</w:t>
                  </w:r>
                  <w:r w:rsidRPr="00D1155C">
                    <w:rPr>
                      <w:rFonts w:ascii="Arial" w:hAnsi="Arial" w:cs="Arial"/>
                      <w:color w:val="020203"/>
                      <w:spacing w:val="-6"/>
                      <w:sz w:val="20"/>
                      <w:szCs w:val="20"/>
                      <w:lang w:val="es-ES"/>
                    </w:rPr>
                    <w:t xml:space="preserve"> </w:t>
                  </w:r>
                  <w:r w:rsidRPr="00D1155C">
                    <w:rPr>
                      <w:rFonts w:ascii="Arial" w:hAnsi="Arial" w:cs="Arial"/>
                      <w:color w:val="020203"/>
                      <w:spacing w:val="1"/>
                      <w:sz w:val="20"/>
                      <w:szCs w:val="20"/>
                      <w:lang w:val="es-ES"/>
                    </w:rPr>
                    <w:t>etc.):</w:t>
                  </w:r>
                </w:p>
              </w:tc>
            </w:tr>
          </w:tbl>
          <w:p w14:paraId="20049821" w14:textId="77777777" w:rsidR="00E774E0" w:rsidRPr="00D1155C" w:rsidRDefault="00E774E0" w:rsidP="0065099C">
            <w:pPr>
              <w:jc w:val="both"/>
              <w:rPr>
                <w:rFonts w:ascii="Arial" w:hAnsi="Arial" w:cs="Arial"/>
                <w:sz w:val="20"/>
                <w:szCs w:val="20"/>
              </w:rPr>
            </w:pPr>
          </w:p>
          <w:p w14:paraId="6B4CE986" w14:textId="77777777" w:rsidR="00E774E0" w:rsidRPr="00D1155C" w:rsidRDefault="00E774E0"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774E0" w:rsidRPr="00D1155C" w14:paraId="3DC0E2C8" w14:textId="77777777" w:rsidTr="0065099C">
              <w:tc>
                <w:tcPr>
                  <w:tcW w:w="8517" w:type="dxa"/>
                  <w:shd w:val="clear" w:color="auto" w:fill="E6E6E6"/>
                </w:tcPr>
                <w:p w14:paraId="00A7BB16" w14:textId="77777777" w:rsidR="00E774E0" w:rsidRPr="00D1155C" w:rsidRDefault="00E774E0"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E774E0" w:rsidRPr="00D1155C" w14:paraId="52FDE59D" w14:textId="77777777" w:rsidTr="0065099C">
              <w:tc>
                <w:tcPr>
                  <w:tcW w:w="8517" w:type="dxa"/>
                </w:tcPr>
                <w:p w14:paraId="2BC8D771" w14:textId="77777777" w:rsidR="00E774E0" w:rsidRPr="00D1155C" w:rsidRDefault="00E774E0" w:rsidP="0065099C">
                  <w:pPr>
                    <w:tabs>
                      <w:tab w:val="num" w:pos="2160"/>
                    </w:tabs>
                    <w:spacing w:before="60"/>
                    <w:jc w:val="both"/>
                    <w:rPr>
                      <w:rFonts w:ascii="Arial" w:hAnsi="Arial" w:cs="Arial"/>
                      <w:sz w:val="20"/>
                      <w:szCs w:val="20"/>
                    </w:rPr>
                  </w:pPr>
                  <w:r w:rsidRPr="00D1155C">
                    <w:rPr>
                      <w:rFonts w:ascii="Arial" w:hAnsi="Arial" w:cs="Arial"/>
                      <w:color w:val="231F20"/>
                      <w:sz w:val="20"/>
                      <w:szCs w:val="20"/>
                    </w:rPr>
                    <w:t>Véase</w:t>
                  </w:r>
                  <w:r w:rsidRPr="00D1155C">
                    <w:rPr>
                      <w:rFonts w:ascii="Arial" w:hAnsi="Arial" w:cs="Arial"/>
                      <w:color w:val="231F20"/>
                      <w:spacing w:val="15"/>
                      <w:sz w:val="20"/>
                      <w:szCs w:val="20"/>
                    </w:rPr>
                    <w:t xml:space="preserve"> </w:t>
                  </w:r>
                  <w:r w:rsidRPr="00D1155C">
                    <w:rPr>
                      <w:rFonts w:ascii="Arial" w:hAnsi="Arial" w:cs="Arial"/>
                      <w:color w:val="231F20"/>
                      <w:sz w:val="20"/>
                      <w:szCs w:val="20"/>
                    </w:rPr>
                    <w:t>el</w:t>
                  </w:r>
                  <w:r w:rsidRPr="00D1155C">
                    <w:rPr>
                      <w:rFonts w:ascii="Arial" w:hAnsi="Arial" w:cs="Arial"/>
                      <w:color w:val="231F20"/>
                      <w:spacing w:val="15"/>
                      <w:sz w:val="20"/>
                      <w:szCs w:val="20"/>
                    </w:rPr>
                    <w:t xml:space="preserve"> </w:t>
                  </w:r>
                  <w:r w:rsidRPr="00D1155C">
                    <w:rPr>
                      <w:rFonts w:ascii="Arial" w:hAnsi="Arial" w:cs="Arial"/>
                      <w:color w:val="231F20"/>
                      <w:sz w:val="20"/>
                      <w:szCs w:val="20"/>
                    </w:rPr>
                    <w:t>apartado</w:t>
                  </w:r>
                  <w:r w:rsidRPr="00D1155C">
                    <w:rPr>
                      <w:rFonts w:ascii="Arial" w:hAnsi="Arial" w:cs="Arial"/>
                      <w:color w:val="231F20"/>
                      <w:spacing w:val="15"/>
                      <w:sz w:val="20"/>
                      <w:szCs w:val="20"/>
                    </w:rPr>
                    <w:t xml:space="preserve"> </w:t>
                  </w:r>
                  <w:r w:rsidRPr="00D1155C">
                    <w:rPr>
                      <w:rFonts w:ascii="Arial" w:hAnsi="Arial" w:cs="Arial"/>
                      <w:color w:val="231F20"/>
                      <w:spacing w:val="-3"/>
                      <w:sz w:val="20"/>
                      <w:szCs w:val="20"/>
                    </w:rPr>
                    <w:t>anterior.</w:t>
                  </w:r>
                </w:p>
              </w:tc>
            </w:tr>
          </w:tbl>
          <w:p w14:paraId="715E9086" w14:textId="77777777" w:rsidR="00E774E0" w:rsidRPr="00D1155C" w:rsidRDefault="00E774E0" w:rsidP="0065099C">
            <w:pPr>
              <w:jc w:val="both"/>
              <w:rPr>
                <w:rFonts w:ascii="Arial" w:hAnsi="Arial" w:cs="Arial"/>
                <w:sz w:val="20"/>
                <w:szCs w:val="20"/>
              </w:rPr>
            </w:pPr>
          </w:p>
        </w:tc>
      </w:tr>
    </w:tbl>
    <w:p w14:paraId="1FF403B8" w14:textId="77777777" w:rsidR="00E774E0" w:rsidRPr="00D1155C" w:rsidRDefault="00E774E0" w:rsidP="00E774E0">
      <w:pPr>
        <w:rPr>
          <w:rFonts w:ascii="Arial" w:hAnsi="Arial" w:cs="Arial"/>
          <w:sz w:val="20"/>
          <w:szCs w:val="20"/>
        </w:rPr>
      </w:pPr>
    </w:p>
    <w:p w14:paraId="323A9223" w14:textId="0BA86D43" w:rsidR="00462358" w:rsidRPr="00D1155C" w:rsidRDefault="00462358" w:rsidP="007419A5">
      <w:pPr>
        <w:rPr>
          <w:rFonts w:ascii="Arial" w:hAnsi="Arial" w:cs="Arial"/>
          <w:sz w:val="20"/>
          <w:szCs w:val="20"/>
        </w:rPr>
      </w:pPr>
      <w:r w:rsidRPr="00D1155C">
        <w:rPr>
          <w:rFonts w:ascii="Arial" w:hAnsi="Arial" w:cs="Arial"/>
          <w:sz w:val="20"/>
          <w:szCs w:val="20"/>
        </w:rPr>
        <w:br w:type="page"/>
      </w:r>
    </w:p>
    <w:p w14:paraId="2BAF2B32" w14:textId="77777777" w:rsidR="00462358" w:rsidRPr="00D1155C" w:rsidRDefault="00462358" w:rsidP="00462358">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lastRenderedPageBreak/>
        <w:t>FUNDAMENTOS DE LA PRÁCTICA TRADUCTORA: ALEMÁN</w:t>
      </w:r>
    </w:p>
    <w:p w14:paraId="7A18E9AA" w14:textId="77777777" w:rsidR="00462358" w:rsidRPr="00D1155C" w:rsidRDefault="00462358" w:rsidP="00462358">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462358" w:rsidRPr="00D1155C" w14:paraId="4393991F" w14:textId="77777777" w:rsidTr="0065099C">
        <w:trPr>
          <w:trHeight w:val="499"/>
        </w:trPr>
        <w:tc>
          <w:tcPr>
            <w:tcW w:w="8768" w:type="dxa"/>
            <w:shd w:val="clear" w:color="auto" w:fill="999999"/>
          </w:tcPr>
          <w:p w14:paraId="28C90A0F" w14:textId="77777777" w:rsidR="00462358" w:rsidRPr="00D1155C" w:rsidRDefault="00462358"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10661288" w14:textId="77777777" w:rsidR="00462358" w:rsidRPr="00D1155C" w:rsidRDefault="00462358" w:rsidP="00462358">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462358" w:rsidRPr="00D1155C" w14:paraId="1DC77DF0" w14:textId="77777777" w:rsidTr="0065099C">
        <w:trPr>
          <w:trHeight w:val="32"/>
          <w:jc w:val="center"/>
        </w:trPr>
        <w:tc>
          <w:tcPr>
            <w:tcW w:w="902" w:type="pct"/>
            <w:shd w:val="clear" w:color="auto" w:fill="E6E6E6"/>
          </w:tcPr>
          <w:p w14:paraId="36E19DD5" w14:textId="77777777" w:rsidR="00462358" w:rsidRPr="00D1155C" w:rsidRDefault="00462358"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0870D796"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 xml:space="preserve"> 304156</w:t>
            </w:r>
          </w:p>
        </w:tc>
        <w:tc>
          <w:tcPr>
            <w:tcW w:w="593" w:type="pct"/>
            <w:shd w:val="clear" w:color="auto" w:fill="E6E6E6"/>
          </w:tcPr>
          <w:p w14:paraId="6C0B5BD9" w14:textId="77777777" w:rsidR="00462358" w:rsidRPr="00D1155C" w:rsidRDefault="00462358" w:rsidP="0065099C">
            <w:pPr>
              <w:rPr>
                <w:rFonts w:ascii="Arial" w:hAnsi="Arial" w:cs="Arial"/>
                <w:sz w:val="20"/>
                <w:szCs w:val="20"/>
              </w:rPr>
            </w:pPr>
            <w:r w:rsidRPr="00D1155C">
              <w:rPr>
                <w:rFonts w:ascii="Arial" w:hAnsi="Arial" w:cs="Arial"/>
                <w:sz w:val="20"/>
                <w:szCs w:val="20"/>
              </w:rPr>
              <w:t>Plan</w:t>
            </w:r>
          </w:p>
        </w:tc>
        <w:tc>
          <w:tcPr>
            <w:tcW w:w="706" w:type="pct"/>
          </w:tcPr>
          <w:p w14:paraId="0ACF832E"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 xml:space="preserve"> M126</w:t>
            </w:r>
          </w:p>
        </w:tc>
        <w:tc>
          <w:tcPr>
            <w:tcW w:w="814" w:type="pct"/>
            <w:shd w:val="clear" w:color="auto" w:fill="E6E6E6"/>
          </w:tcPr>
          <w:p w14:paraId="55E82C30" w14:textId="77777777" w:rsidR="00462358" w:rsidRPr="00D1155C" w:rsidRDefault="00462358"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46F41B48"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 xml:space="preserve">3 </w:t>
            </w:r>
          </w:p>
        </w:tc>
      </w:tr>
      <w:tr w:rsidR="00462358" w:rsidRPr="00D1155C" w14:paraId="7D39EC18" w14:textId="77777777" w:rsidTr="0065099C">
        <w:trPr>
          <w:trHeight w:val="225"/>
          <w:jc w:val="center"/>
        </w:trPr>
        <w:tc>
          <w:tcPr>
            <w:tcW w:w="902" w:type="pct"/>
            <w:shd w:val="clear" w:color="auto" w:fill="E6E6E6"/>
          </w:tcPr>
          <w:p w14:paraId="09371F6E" w14:textId="77777777" w:rsidR="00462358" w:rsidRPr="00D1155C" w:rsidRDefault="00462358"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22BD7E21"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 xml:space="preserve"> </w:t>
            </w:r>
          </w:p>
        </w:tc>
        <w:tc>
          <w:tcPr>
            <w:tcW w:w="593" w:type="pct"/>
            <w:shd w:val="clear" w:color="auto" w:fill="E6E6E6"/>
          </w:tcPr>
          <w:p w14:paraId="5A9C702F" w14:textId="77777777" w:rsidR="00462358" w:rsidRPr="00D1155C" w:rsidRDefault="00462358" w:rsidP="0065099C">
            <w:pPr>
              <w:rPr>
                <w:rFonts w:ascii="Arial" w:hAnsi="Arial" w:cs="Arial"/>
                <w:sz w:val="20"/>
                <w:szCs w:val="20"/>
              </w:rPr>
            </w:pPr>
            <w:r w:rsidRPr="00D1155C">
              <w:rPr>
                <w:rFonts w:ascii="Arial" w:hAnsi="Arial" w:cs="Arial"/>
                <w:sz w:val="20"/>
                <w:szCs w:val="20"/>
              </w:rPr>
              <w:t>Curso</w:t>
            </w:r>
          </w:p>
        </w:tc>
        <w:tc>
          <w:tcPr>
            <w:tcW w:w="706" w:type="pct"/>
          </w:tcPr>
          <w:p w14:paraId="3E889DC1" w14:textId="6F0F5772" w:rsidR="00462358" w:rsidRPr="00D1155C" w:rsidRDefault="00301D86" w:rsidP="0065099C">
            <w:pPr>
              <w:jc w:val="center"/>
              <w:rPr>
                <w:rFonts w:ascii="Arial" w:hAnsi="Arial" w:cs="Arial"/>
                <w:sz w:val="20"/>
                <w:szCs w:val="20"/>
              </w:rPr>
            </w:pPr>
            <w:r w:rsidRPr="00D1155C">
              <w:rPr>
                <w:rFonts w:ascii="Arial" w:hAnsi="Arial" w:cs="Arial"/>
                <w:sz w:val="20"/>
                <w:szCs w:val="20"/>
              </w:rPr>
              <w:t>20</w:t>
            </w:r>
            <w:r w:rsidR="00462358" w:rsidRPr="00D1155C">
              <w:rPr>
                <w:rFonts w:ascii="Arial" w:hAnsi="Arial" w:cs="Arial"/>
                <w:sz w:val="20"/>
                <w:szCs w:val="20"/>
              </w:rPr>
              <w:t>2</w:t>
            </w:r>
            <w:r w:rsidR="00621BF1" w:rsidRPr="00D1155C">
              <w:rPr>
                <w:rFonts w:ascii="Arial" w:hAnsi="Arial" w:cs="Arial"/>
                <w:sz w:val="20"/>
                <w:szCs w:val="20"/>
              </w:rPr>
              <w:t>3</w:t>
            </w:r>
            <w:r w:rsidR="00462358"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1A18D76C" w14:textId="77777777" w:rsidR="00462358" w:rsidRPr="00D1155C" w:rsidRDefault="00462358"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460D09B3"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 xml:space="preserve">Indefinido </w:t>
            </w:r>
          </w:p>
        </w:tc>
      </w:tr>
      <w:tr w:rsidR="00462358" w:rsidRPr="00D1155C" w14:paraId="514D2531" w14:textId="77777777" w:rsidTr="0065099C">
        <w:trPr>
          <w:trHeight w:val="225"/>
          <w:jc w:val="center"/>
        </w:trPr>
        <w:tc>
          <w:tcPr>
            <w:tcW w:w="902" w:type="pct"/>
            <w:shd w:val="clear" w:color="auto" w:fill="E6E6E6"/>
          </w:tcPr>
          <w:p w14:paraId="32234D48" w14:textId="77777777" w:rsidR="00462358" w:rsidRPr="00D1155C" w:rsidRDefault="00462358"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0F5880AD" w14:textId="77777777" w:rsidR="00462358" w:rsidRPr="00D1155C" w:rsidRDefault="00462358" w:rsidP="0065099C">
            <w:pPr>
              <w:rPr>
                <w:rFonts w:ascii="Arial" w:hAnsi="Arial" w:cs="Arial"/>
                <w:sz w:val="20"/>
                <w:szCs w:val="20"/>
              </w:rPr>
            </w:pPr>
            <w:r w:rsidRPr="00D1155C">
              <w:rPr>
                <w:rFonts w:ascii="Arial" w:hAnsi="Arial" w:cs="Arial"/>
                <w:sz w:val="20"/>
                <w:szCs w:val="20"/>
              </w:rPr>
              <w:t xml:space="preserve"> Traducción e Interpretación</w:t>
            </w:r>
          </w:p>
        </w:tc>
      </w:tr>
      <w:tr w:rsidR="00462358" w:rsidRPr="00D1155C" w14:paraId="0CB91268" w14:textId="77777777" w:rsidTr="0065099C">
        <w:trPr>
          <w:trHeight w:val="260"/>
          <w:jc w:val="center"/>
        </w:trPr>
        <w:tc>
          <w:tcPr>
            <w:tcW w:w="902" w:type="pct"/>
            <w:shd w:val="clear" w:color="auto" w:fill="E6E6E6"/>
          </w:tcPr>
          <w:p w14:paraId="1798B96C" w14:textId="77777777" w:rsidR="00462358" w:rsidRPr="00D1155C" w:rsidRDefault="00462358"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590E17EF" w14:textId="77777777" w:rsidR="00462358" w:rsidRPr="00D1155C" w:rsidRDefault="00462358" w:rsidP="0065099C">
            <w:pPr>
              <w:rPr>
                <w:rFonts w:ascii="Arial" w:hAnsi="Arial" w:cs="Arial"/>
                <w:sz w:val="20"/>
                <w:szCs w:val="20"/>
              </w:rPr>
            </w:pPr>
            <w:r w:rsidRPr="00D1155C">
              <w:rPr>
                <w:rFonts w:ascii="Arial" w:hAnsi="Arial" w:cs="Arial"/>
                <w:sz w:val="20"/>
                <w:szCs w:val="20"/>
              </w:rPr>
              <w:t xml:space="preserve"> Traducción e Interpretación</w:t>
            </w:r>
          </w:p>
        </w:tc>
      </w:tr>
      <w:tr w:rsidR="00462358" w:rsidRPr="00D1155C" w14:paraId="55B85937"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3303C672" w14:textId="77777777" w:rsidR="00462358" w:rsidRPr="00D1155C" w:rsidRDefault="00462358"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32E0D2C4" w14:textId="77777777" w:rsidR="00462358" w:rsidRPr="00D1155C" w:rsidRDefault="00462358"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76026A63" w14:textId="77777777" w:rsidR="00462358" w:rsidRPr="00D1155C" w:rsidRDefault="00462358"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462358" w:rsidRPr="00D1155C" w14:paraId="4A45AE2C" w14:textId="77777777" w:rsidTr="0065099C">
        <w:trPr>
          <w:trHeight w:val="112"/>
          <w:jc w:val="center"/>
        </w:trPr>
        <w:tc>
          <w:tcPr>
            <w:tcW w:w="902" w:type="pct"/>
            <w:vMerge/>
            <w:tcBorders>
              <w:left w:val="single" w:sz="4" w:space="0" w:color="auto"/>
            </w:tcBorders>
            <w:shd w:val="clear" w:color="auto" w:fill="E6E6E6"/>
          </w:tcPr>
          <w:p w14:paraId="1C43798F" w14:textId="77777777" w:rsidR="00462358" w:rsidRPr="00D1155C" w:rsidRDefault="00462358"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639B2FF9" w14:textId="77777777" w:rsidR="00462358" w:rsidRPr="00D1155C" w:rsidRDefault="00462358"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538C592B" w14:textId="65FC4AAB" w:rsidR="00462358" w:rsidRPr="00D1155C" w:rsidRDefault="00462358" w:rsidP="0065099C">
            <w:pPr>
              <w:rPr>
                <w:rFonts w:ascii="Arial" w:hAnsi="Arial" w:cs="Arial"/>
                <w:sz w:val="20"/>
                <w:szCs w:val="20"/>
              </w:rPr>
            </w:pPr>
            <w:r w:rsidRPr="00D1155C">
              <w:rPr>
                <w:rFonts w:ascii="Arial" w:hAnsi="Arial" w:cs="Arial"/>
                <w:sz w:val="20"/>
                <w:szCs w:val="20"/>
              </w:rPr>
              <w:t xml:space="preserve">   </w:t>
            </w:r>
            <w:hyperlink r:id="rId55" w:tgtFrame="_blank" w:history="1">
              <w:r w:rsidR="00C6444C" w:rsidRPr="00D1155C">
                <w:rPr>
                  <w:rFonts w:ascii="Arial" w:hAnsi="Arial" w:cs="Arial"/>
                  <w:color w:val="231F20"/>
                  <w:spacing w:val="-1"/>
                  <w:sz w:val="20"/>
                  <w:szCs w:val="20"/>
                </w:rPr>
                <w:t>studium.usal.es</w:t>
              </w:r>
            </w:hyperlink>
          </w:p>
        </w:tc>
      </w:tr>
    </w:tbl>
    <w:p w14:paraId="6E37A8DF" w14:textId="77777777" w:rsidR="00462358" w:rsidRPr="00D1155C" w:rsidRDefault="00462358" w:rsidP="004623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53B4E303" w14:textId="77777777" w:rsidTr="0065099C">
        <w:tc>
          <w:tcPr>
            <w:tcW w:w="8868" w:type="dxa"/>
            <w:shd w:val="clear" w:color="auto" w:fill="999999"/>
          </w:tcPr>
          <w:p w14:paraId="68565983" w14:textId="77777777" w:rsidR="00462358" w:rsidRPr="00D1155C" w:rsidRDefault="00462358"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5D75BD8F" w14:textId="77777777" w:rsidR="00462358" w:rsidRPr="00D1155C" w:rsidRDefault="00462358" w:rsidP="00462358">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462358" w:rsidRPr="00D1155C" w14:paraId="6F14E94A" w14:textId="77777777" w:rsidTr="0065099C">
        <w:trPr>
          <w:trHeight w:val="32"/>
          <w:jc w:val="center"/>
        </w:trPr>
        <w:tc>
          <w:tcPr>
            <w:tcW w:w="1511" w:type="pct"/>
            <w:shd w:val="clear" w:color="auto" w:fill="E6E6E6"/>
          </w:tcPr>
          <w:p w14:paraId="08F5FE21" w14:textId="77777777" w:rsidR="00462358" w:rsidRPr="00D1155C" w:rsidRDefault="00462358"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6022F008" w14:textId="77777777" w:rsidR="00462358" w:rsidRPr="00D1155C" w:rsidRDefault="00462358" w:rsidP="0065099C">
            <w:pPr>
              <w:rPr>
                <w:rFonts w:ascii="Arial" w:hAnsi="Arial" w:cs="Arial"/>
                <w:noProof/>
                <w:sz w:val="20"/>
                <w:szCs w:val="20"/>
              </w:rPr>
            </w:pPr>
            <w:r w:rsidRPr="00D1155C">
              <w:rPr>
                <w:rFonts w:ascii="Arial" w:hAnsi="Arial" w:cs="Arial"/>
                <w:noProof/>
                <w:sz w:val="20"/>
                <w:szCs w:val="20"/>
              </w:rPr>
              <w:t xml:space="preserve"> Claudia Toda Castán</w:t>
            </w:r>
          </w:p>
        </w:tc>
        <w:tc>
          <w:tcPr>
            <w:tcW w:w="636" w:type="pct"/>
            <w:shd w:val="clear" w:color="auto" w:fill="E6E6E6"/>
          </w:tcPr>
          <w:p w14:paraId="375F5E04" w14:textId="77777777" w:rsidR="00462358" w:rsidRPr="00D1155C" w:rsidRDefault="00462358" w:rsidP="0065099C">
            <w:pPr>
              <w:rPr>
                <w:rFonts w:ascii="Arial" w:hAnsi="Arial" w:cs="Arial"/>
                <w:sz w:val="20"/>
                <w:szCs w:val="20"/>
              </w:rPr>
            </w:pPr>
            <w:r w:rsidRPr="00D1155C">
              <w:rPr>
                <w:rFonts w:ascii="Arial" w:hAnsi="Arial" w:cs="Arial"/>
                <w:sz w:val="20"/>
                <w:szCs w:val="20"/>
              </w:rPr>
              <w:t>Grupo / s</w:t>
            </w:r>
          </w:p>
        </w:tc>
        <w:tc>
          <w:tcPr>
            <w:tcW w:w="662" w:type="pct"/>
          </w:tcPr>
          <w:p w14:paraId="60A683A3" w14:textId="77777777" w:rsidR="00462358" w:rsidRPr="00D1155C" w:rsidRDefault="00462358" w:rsidP="0065099C">
            <w:pPr>
              <w:rPr>
                <w:rFonts w:ascii="Arial" w:hAnsi="Arial" w:cs="Arial"/>
                <w:noProof/>
                <w:sz w:val="20"/>
                <w:szCs w:val="20"/>
              </w:rPr>
            </w:pPr>
            <w:r w:rsidRPr="00D1155C">
              <w:rPr>
                <w:rFonts w:ascii="Arial" w:hAnsi="Arial" w:cs="Arial"/>
                <w:noProof/>
                <w:sz w:val="20"/>
                <w:szCs w:val="20"/>
              </w:rPr>
              <w:t xml:space="preserve"> 1</w:t>
            </w:r>
          </w:p>
        </w:tc>
      </w:tr>
      <w:tr w:rsidR="00462358" w:rsidRPr="00D1155C" w14:paraId="6B518049" w14:textId="77777777" w:rsidTr="0065099C">
        <w:trPr>
          <w:trHeight w:val="139"/>
          <w:jc w:val="center"/>
        </w:trPr>
        <w:tc>
          <w:tcPr>
            <w:tcW w:w="1511" w:type="pct"/>
            <w:shd w:val="clear" w:color="auto" w:fill="E6E6E6"/>
          </w:tcPr>
          <w:p w14:paraId="1046BD5D" w14:textId="77777777" w:rsidR="00462358" w:rsidRPr="00D1155C" w:rsidRDefault="00462358"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04DB4778" w14:textId="77777777" w:rsidR="00462358" w:rsidRPr="00D1155C" w:rsidRDefault="00462358" w:rsidP="0065099C">
            <w:pPr>
              <w:rPr>
                <w:rFonts w:ascii="Arial" w:hAnsi="Arial" w:cs="Arial"/>
                <w:sz w:val="20"/>
                <w:szCs w:val="20"/>
              </w:rPr>
            </w:pPr>
            <w:r w:rsidRPr="00D1155C">
              <w:rPr>
                <w:rFonts w:ascii="Arial" w:hAnsi="Arial" w:cs="Arial"/>
                <w:sz w:val="20"/>
                <w:szCs w:val="20"/>
              </w:rPr>
              <w:t>Traducción e Interpretación</w:t>
            </w:r>
          </w:p>
        </w:tc>
      </w:tr>
      <w:tr w:rsidR="00462358" w:rsidRPr="00D1155C" w14:paraId="1CB98EA8" w14:textId="77777777" w:rsidTr="0065099C">
        <w:trPr>
          <w:trHeight w:val="139"/>
          <w:jc w:val="center"/>
        </w:trPr>
        <w:tc>
          <w:tcPr>
            <w:tcW w:w="1511" w:type="pct"/>
            <w:shd w:val="clear" w:color="auto" w:fill="E6E6E6"/>
          </w:tcPr>
          <w:p w14:paraId="30B36B7A" w14:textId="77777777" w:rsidR="00462358" w:rsidRPr="00D1155C" w:rsidRDefault="00462358"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6E2F0401" w14:textId="77777777" w:rsidR="00462358" w:rsidRPr="00D1155C" w:rsidRDefault="00462358" w:rsidP="0065099C">
            <w:pPr>
              <w:rPr>
                <w:rFonts w:ascii="Arial" w:hAnsi="Arial" w:cs="Arial"/>
                <w:sz w:val="20"/>
                <w:szCs w:val="20"/>
              </w:rPr>
            </w:pPr>
            <w:r w:rsidRPr="00D1155C">
              <w:rPr>
                <w:rFonts w:ascii="Arial" w:hAnsi="Arial" w:cs="Arial"/>
                <w:sz w:val="20"/>
                <w:szCs w:val="20"/>
              </w:rPr>
              <w:t>Traducción e Interpretación</w:t>
            </w:r>
          </w:p>
        </w:tc>
      </w:tr>
      <w:tr w:rsidR="00462358" w:rsidRPr="00D1155C" w14:paraId="0BABB832" w14:textId="77777777" w:rsidTr="0065099C">
        <w:trPr>
          <w:trHeight w:val="139"/>
          <w:jc w:val="center"/>
        </w:trPr>
        <w:tc>
          <w:tcPr>
            <w:tcW w:w="1511" w:type="pct"/>
            <w:shd w:val="clear" w:color="auto" w:fill="E6E6E6"/>
          </w:tcPr>
          <w:p w14:paraId="15A272EA" w14:textId="77777777" w:rsidR="00462358" w:rsidRPr="00D1155C" w:rsidRDefault="00462358"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141F311C" w14:textId="77777777" w:rsidR="00462358" w:rsidRPr="00D1155C" w:rsidRDefault="00462358" w:rsidP="0065099C">
            <w:pPr>
              <w:rPr>
                <w:rFonts w:ascii="Arial" w:hAnsi="Arial" w:cs="Arial"/>
                <w:sz w:val="20"/>
                <w:szCs w:val="20"/>
              </w:rPr>
            </w:pPr>
            <w:r w:rsidRPr="00D1155C">
              <w:rPr>
                <w:rFonts w:ascii="Arial" w:hAnsi="Arial" w:cs="Arial"/>
                <w:sz w:val="20"/>
                <w:szCs w:val="20"/>
              </w:rPr>
              <w:t>Facultad de Traducción y Documentación</w:t>
            </w:r>
          </w:p>
        </w:tc>
      </w:tr>
      <w:tr w:rsidR="00462358" w:rsidRPr="00D1155C" w14:paraId="2EFA97D9" w14:textId="77777777" w:rsidTr="0065099C">
        <w:trPr>
          <w:trHeight w:val="221"/>
          <w:jc w:val="center"/>
        </w:trPr>
        <w:tc>
          <w:tcPr>
            <w:tcW w:w="1511" w:type="pct"/>
            <w:shd w:val="clear" w:color="auto" w:fill="E6E6E6"/>
          </w:tcPr>
          <w:p w14:paraId="55C61268" w14:textId="77777777" w:rsidR="00462358" w:rsidRPr="00D1155C" w:rsidRDefault="00462358"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2ABCFB1F" w14:textId="77777777" w:rsidR="00462358" w:rsidRPr="00D1155C" w:rsidRDefault="00462358" w:rsidP="0065099C">
            <w:pPr>
              <w:rPr>
                <w:rFonts w:ascii="Arial" w:hAnsi="Arial" w:cs="Arial"/>
                <w:sz w:val="20"/>
                <w:szCs w:val="20"/>
              </w:rPr>
            </w:pPr>
            <w:r w:rsidRPr="00D1155C">
              <w:rPr>
                <w:rFonts w:ascii="Arial" w:hAnsi="Arial" w:cs="Arial"/>
                <w:sz w:val="20"/>
                <w:szCs w:val="20"/>
              </w:rPr>
              <w:t>11</w:t>
            </w:r>
          </w:p>
        </w:tc>
      </w:tr>
      <w:tr w:rsidR="00462358" w:rsidRPr="00D1155C" w14:paraId="7CFBE5E2" w14:textId="77777777" w:rsidTr="0065099C">
        <w:trPr>
          <w:trHeight w:val="221"/>
          <w:jc w:val="center"/>
        </w:trPr>
        <w:tc>
          <w:tcPr>
            <w:tcW w:w="1511" w:type="pct"/>
            <w:shd w:val="clear" w:color="auto" w:fill="E6E6E6"/>
          </w:tcPr>
          <w:p w14:paraId="5EA03386" w14:textId="77777777" w:rsidR="00462358" w:rsidRPr="00D1155C" w:rsidRDefault="00462358"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42E597C3" w14:textId="77777777" w:rsidR="00462358" w:rsidRPr="00D1155C" w:rsidRDefault="00462358" w:rsidP="0065099C">
            <w:pPr>
              <w:rPr>
                <w:rFonts w:ascii="Arial" w:hAnsi="Arial" w:cs="Arial"/>
                <w:sz w:val="20"/>
                <w:szCs w:val="20"/>
              </w:rPr>
            </w:pPr>
            <w:r w:rsidRPr="00D1155C">
              <w:rPr>
                <w:rFonts w:ascii="Arial" w:hAnsi="Arial" w:cs="Arial"/>
                <w:sz w:val="20"/>
                <w:szCs w:val="20"/>
              </w:rPr>
              <w:t>Cita previa</w:t>
            </w:r>
          </w:p>
        </w:tc>
      </w:tr>
      <w:tr w:rsidR="00462358" w:rsidRPr="00D1155C" w14:paraId="5037FAA7" w14:textId="77777777" w:rsidTr="0065099C">
        <w:trPr>
          <w:trHeight w:val="201"/>
          <w:jc w:val="center"/>
        </w:trPr>
        <w:tc>
          <w:tcPr>
            <w:tcW w:w="1511" w:type="pct"/>
            <w:shd w:val="clear" w:color="auto" w:fill="E6E6E6"/>
          </w:tcPr>
          <w:p w14:paraId="66AF0B55" w14:textId="77777777" w:rsidR="00462358" w:rsidRPr="00D1155C" w:rsidRDefault="00462358"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64529C03" w14:textId="77777777" w:rsidR="00462358" w:rsidRPr="00D1155C" w:rsidRDefault="00462358" w:rsidP="0065099C">
            <w:pPr>
              <w:rPr>
                <w:rFonts w:ascii="Arial" w:hAnsi="Arial" w:cs="Arial"/>
                <w:sz w:val="20"/>
                <w:szCs w:val="20"/>
              </w:rPr>
            </w:pPr>
          </w:p>
        </w:tc>
      </w:tr>
      <w:tr w:rsidR="00462358" w:rsidRPr="00D1155C" w14:paraId="5CF3140F" w14:textId="77777777" w:rsidTr="0065099C">
        <w:trPr>
          <w:trHeight w:val="28"/>
          <w:jc w:val="center"/>
        </w:trPr>
        <w:tc>
          <w:tcPr>
            <w:tcW w:w="1511" w:type="pct"/>
            <w:shd w:val="clear" w:color="auto" w:fill="E6E6E6"/>
          </w:tcPr>
          <w:p w14:paraId="0E97B129" w14:textId="77777777" w:rsidR="00462358" w:rsidRPr="00D1155C" w:rsidRDefault="00462358" w:rsidP="0065099C">
            <w:pPr>
              <w:rPr>
                <w:rFonts w:ascii="Arial" w:hAnsi="Arial" w:cs="Arial"/>
                <w:sz w:val="20"/>
                <w:szCs w:val="20"/>
              </w:rPr>
            </w:pPr>
            <w:r w:rsidRPr="00D1155C">
              <w:rPr>
                <w:rFonts w:ascii="Arial" w:hAnsi="Arial" w:cs="Arial"/>
                <w:sz w:val="20"/>
                <w:szCs w:val="20"/>
              </w:rPr>
              <w:t>E-mail</w:t>
            </w:r>
          </w:p>
        </w:tc>
        <w:tc>
          <w:tcPr>
            <w:tcW w:w="1373" w:type="pct"/>
          </w:tcPr>
          <w:p w14:paraId="6C743939" w14:textId="77777777" w:rsidR="00462358" w:rsidRPr="00D1155C" w:rsidRDefault="00462358" w:rsidP="0065099C">
            <w:pPr>
              <w:rPr>
                <w:rFonts w:ascii="Arial" w:hAnsi="Arial" w:cs="Arial"/>
                <w:sz w:val="20"/>
                <w:szCs w:val="20"/>
              </w:rPr>
            </w:pPr>
            <w:r w:rsidRPr="00D1155C">
              <w:rPr>
                <w:rFonts w:ascii="Arial" w:hAnsi="Arial" w:cs="Arial"/>
                <w:sz w:val="20"/>
                <w:szCs w:val="20"/>
              </w:rPr>
              <w:t>claudiatoda@usal.es</w:t>
            </w:r>
          </w:p>
        </w:tc>
        <w:tc>
          <w:tcPr>
            <w:tcW w:w="614" w:type="pct"/>
            <w:shd w:val="clear" w:color="auto" w:fill="E6E6E6"/>
          </w:tcPr>
          <w:p w14:paraId="41C43CEA" w14:textId="77777777" w:rsidR="00462358" w:rsidRPr="00D1155C" w:rsidRDefault="00462358"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2061A491" w14:textId="77777777" w:rsidR="00462358" w:rsidRPr="00D1155C" w:rsidRDefault="00462358" w:rsidP="0065099C">
            <w:pPr>
              <w:rPr>
                <w:rFonts w:ascii="Arial" w:hAnsi="Arial" w:cs="Arial"/>
                <w:sz w:val="20"/>
                <w:szCs w:val="20"/>
              </w:rPr>
            </w:pPr>
            <w:r w:rsidRPr="00D1155C">
              <w:rPr>
                <w:rFonts w:ascii="Arial" w:hAnsi="Arial" w:cs="Arial"/>
                <w:sz w:val="20"/>
                <w:szCs w:val="20"/>
              </w:rPr>
              <w:t>923 294580</w:t>
            </w:r>
          </w:p>
        </w:tc>
      </w:tr>
    </w:tbl>
    <w:p w14:paraId="0B0DE45E" w14:textId="77777777" w:rsidR="00462358" w:rsidRPr="00D1155C" w:rsidRDefault="00462358" w:rsidP="00462358">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791FD2B9" w14:textId="77777777" w:rsidTr="0065099C">
        <w:trPr>
          <w:trHeight w:val="351"/>
        </w:trPr>
        <w:tc>
          <w:tcPr>
            <w:tcW w:w="8748" w:type="dxa"/>
            <w:shd w:val="clear" w:color="auto" w:fill="999999"/>
          </w:tcPr>
          <w:p w14:paraId="2EFE9ED3" w14:textId="77777777" w:rsidR="00462358" w:rsidRPr="00D1155C" w:rsidRDefault="00462358"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54E40DC0" w14:textId="77777777" w:rsidR="00462358" w:rsidRPr="00D1155C" w:rsidRDefault="00462358" w:rsidP="0046235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73BEFD50" w14:textId="77777777" w:rsidTr="008D3885">
        <w:trPr>
          <w:trHeight w:val="502"/>
        </w:trPr>
        <w:tc>
          <w:tcPr>
            <w:tcW w:w="8748" w:type="dxa"/>
          </w:tcPr>
          <w:p w14:paraId="4BF0530B" w14:textId="77777777" w:rsidR="00462358" w:rsidRPr="00D1155C" w:rsidRDefault="0046235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62358" w:rsidRPr="00D1155C" w14:paraId="123FFA87" w14:textId="77777777" w:rsidTr="0065099C">
              <w:tc>
                <w:tcPr>
                  <w:tcW w:w="8413" w:type="dxa"/>
                  <w:shd w:val="clear" w:color="auto" w:fill="E6E6E6"/>
                </w:tcPr>
                <w:p w14:paraId="5DAEB419" w14:textId="77777777" w:rsidR="00462358" w:rsidRPr="00D1155C" w:rsidRDefault="00462358" w:rsidP="0065099C">
                  <w:pPr>
                    <w:rPr>
                      <w:rFonts w:ascii="Arial" w:hAnsi="Arial" w:cs="Arial"/>
                      <w:sz w:val="20"/>
                      <w:szCs w:val="20"/>
                    </w:rPr>
                  </w:pPr>
                  <w:r w:rsidRPr="00D1155C">
                    <w:rPr>
                      <w:rFonts w:ascii="Arial" w:hAnsi="Arial" w:cs="Arial"/>
                      <w:sz w:val="20"/>
                      <w:szCs w:val="20"/>
                    </w:rPr>
                    <w:t>Bloque formativo al que pertenece la materia</w:t>
                  </w:r>
                </w:p>
              </w:tc>
            </w:tr>
            <w:tr w:rsidR="00462358" w:rsidRPr="00D1155C" w14:paraId="6F1321AB" w14:textId="77777777" w:rsidTr="0065099C">
              <w:tc>
                <w:tcPr>
                  <w:tcW w:w="8413" w:type="dxa"/>
                </w:tcPr>
                <w:p w14:paraId="3B7ABF8C" w14:textId="77777777" w:rsidR="00462358" w:rsidRPr="00D1155C" w:rsidRDefault="00462358" w:rsidP="0065099C">
                  <w:pPr>
                    <w:spacing w:before="60"/>
                    <w:rPr>
                      <w:rFonts w:ascii="Arial" w:hAnsi="Arial" w:cs="Arial"/>
                      <w:sz w:val="20"/>
                      <w:szCs w:val="20"/>
                    </w:rPr>
                  </w:pPr>
                  <w:r w:rsidRPr="00D1155C">
                    <w:rPr>
                      <w:rFonts w:ascii="Arial" w:hAnsi="Arial" w:cs="Arial"/>
                      <w:sz w:val="20"/>
                      <w:szCs w:val="20"/>
                    </w:rPr>
                    <w:t>Módulo de Asignaturas Metodológicas</w:t>
                  </w:r>
                </w:p>
              </w:tc>
            </w:tr>
          </w:tbl>
          <w:p w14:paraId="4BFF85B8" w14:textId="77777777" w:rsidR="00462358" w:rsidRPr="00D1155C" w:rsidRDefault="0046235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62358" w:rsidRPr="00D1155C" w14:paraId="07F60E7D" w14:textId="77777777" w:rsidTr="0065099C">
              <w:tc>
                <w:tcPr>
                  <w:tcW w:w="8413" w:type="dxa"/>
                  <w:shd w:val="clear" w:color="auto" w:fill="E6E6E6"/>
                </w:tcPr>
                <w:p w14:paraId="24B9D390" w14:textId="77777777" w:rsidR="00462358" w:rsidRPr="00D1155C" w:rsidRDefault="00462358"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462358" w:rsidRPr="00D1155C" w14:paraId="78472339" w14:textId="77777777" w:rsidTr="0065099C">
              <w:tc>
                <w:tcPr>
                  <w:tcW w:w="8413" w:type="dxa"/>
                </w:tcPr>
                <w:p w14:paraId="0596765B" w14:textId="77777777" w:rsidR="00462358" w:rsidRPr="00D1155C" w:rsidRDefault="00462358" w:rsidP="0065099C">
                  <w:pPr>
                    <w:spacing w:before="60"/>
                    <w:jc w:val="both"/>
                    <w:rPr>
                      <w:rFonts w:ascii="Arial" w:hAnsi="Arial" w:cs="Arial"/>
                      <w:sz w:val="20"/>
                      <w:szCs w:val="20"/>
                    </w:rPr>
                  </w:pPr>
                  <w:r w:rsidRPr="00D1155C">
                    <w:rPr>
                      <w:rFonts w:ascii="Arial" w:hAnsi="Arial" w:cs="Arial"/>
                      <w:color w:val="231F20"/>
                      <w:sz w:val="20"/>
                      <w:szCs w:val="20"/>
                    </w:rPr>
                    <w:t>Dentro</w:t>
                  </w:r>
                  <w:r w:rsidRPr="00D1155C">
                    <w:rPr>
                      <w:rFonts w:ascii="Arial" w:hAnsi="Arial" w:cs="Arial"/>
                      <w:color w:val="231F20"/>
                      <w:spacing w:val="27"/>
                      <w:sz w:val="20"/>
                      <w:szCs w:val="20"/>
                    </w:rPr>
                    <w:t xml:space="preserve"> </w:t>
                  </w:r>
                  <w:r w:rsidRPr="00D1155C">
                    <w:rPr>
                      <w:rFonts w:ascii="Arial" w:hAnsi="Arial" w:cs="Arial"/>
                      <w:color w:val="231F20"/>
                      <w:sz w:val="20"/>
                      <w:szCs w:val="20"/>
                    </w:rPr>
                    <w:t>del</w:t>
                  </w:r>
                  <w:r w:rsidRPr="00D1155C">
                    <w:rPr>
                      <w:rFonts w:ascii="Arial" w:hAnsi="Arial" w:cs="Arial"/>
                      <w:color w:val="231F20"/>
                      <w:spacing w:val="27"/>
                      <w:sz w:val="20"/>
                      <w:szCs w:val="20"/>
                    </w:rPr>
                    <w:t xml:space="preserve"> </w:t>
                  </w:r>
                  <w:r w:rsidRPr="00D1155C">
                    <w:rPr>
                      <w:rFonts w:ascii="Arial" w:hAnsi="Arial" w:cs="Arial"/>
                      <w:color w:val="231F20"/>
                      <w:sz w:val="20"/>
                      <w:szCs w:val="20"/>
                    </w:rPr>
                    <w:t>módulo</w:t>
                  </w:r>
                  <w:r w:rsidRPr="00D1155C">
                    <w:rPr>
                      <w:rFonts w:ascii="Arial" w:hAnsi="Arial" w:cs="Arial"/>
                      <w:color w:val="231F20"/>
                      <w:spacing w:val="27"/>
                      <w:sz w:val="20"/>
                      <w:szCs w:val="20"/>
                    </w:rPr>
                    <w:t xml:space="preserve"> </w:t>
                  </w:r>
                  <w:r w:rsidRPr="00D1155C">
                    <w:rPr>
                      <w:rFonts w:ascii="Arial" w:hAnsi="Arial" w:cs="Arial"/>
                      <w:color w:val="231F20"/>
                      <w:spacing w:val="-1"/>
                      <w:sz w:val="20"/>
                      <w:szCs w:val="20"/>
                    </w:rPr>
                    <w:t>ASIGNATURAS</w:t>
                  </w:r>
                  <w:r w:rsidRPr="00D1155C">
                    <w:rPr>
                      <w:rFonts w:ascii="Arial" w:hAnsi="Arial" w:cs="Arial"/>
                      <w:color w:val="231F20"/>
                      <w:spacing w:val="28"/>
                      <w:sz w:val="20"/>
                      <w:szCs w:val="20"/>
                    </w:rPr>
                    <w:t xml:space="preserve"> </w:t>
                  </w:r>
                  <w:r w:rsidRPr="00D1155C">
                    <w:rPr>
                      <w:rFonts w:ascii="Arial" w:hAnsi="Arial" w:cs="Arial"/>
                      <w:color w:val="231F20"/>
                      <w:spacing w:val="-2"/>
                      <w:sz w:val="20"/>
                      <w:szCs w:val="20"/>
                    </w:rPr>
                    <w:t>METODOLÓGICAS,</w:t>
                  </w:r>
                  <w:r w:rsidRPr="00D1155C">
                    <w:rPr>
                      <w:rFonts w:ascii="Arial" w:hAnsi="Arial" w:cs="Arial"/>
                      <w:color w:val="231F20"/>
                      <w:spacing w:val="27"/>
                      <w:sz w:val="20"/>
                      <w:szCs w:val="20"/>
                    </w:rPr>
                    <w:t xml:space="preserve"> </w:t>
                  </w:r>
                  <w:r w:rsidRPr="00D1155C">
                    <w:rPr>
                      <w:rFonts w:ascii="Arial" w:hAnsi="Arial" w:cs="Arial"/>
                      <w:color w:val="231F20"/>
                      <w:sz w:val="20"/>
                      <w:szCs w:val="20"/>
                    </w:rPr>
                    <w:t>esta</w:t>
                  </w:r>
                  <w:r w:rsidRPr="00D1155C">
                    <w:rPr>
                      <w:rFonts w:ascii="Arial" w:hAnsi="Arial" w:cs="Arial"/>
                      <w:color w:val="231F20"/>
                      <w:spacing w:val="27"/>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28"/>
                      <w:sz w:val="20"/>
                      <w:szCs w:val="20"/>
                    </w:rPr>
                    <w:t xml:space="preserve"> </w:t>
                  </w:r>
                  <w:r w:rsidRPr="00D1155C">
                    <w:rPr>
                      <w:rFonts w:ascii="Arial" w:hAnsi="Arial" w:cs="Arial"/>
                      <w:color w:val="231F20"/>
                      <w:sz w:val="20"/>
                      <w:szCs w:val="20"/>
                    </w:rPr>
                    <w:t>ofrece</w:t>
                  </w:r>
                  <w:r w:rsidRPr="00D1155C">
                    <w:rPr>
                      <w:rFonts w:ascii="Arial" w:hAnsi="Arial" w:cs="Arial"/>
                      <w:color w:val="231F20"/>
                      <w:spacing w:val="27"/>
                      <w:sz w:val="20"/>
                      <w:szCs w:val="20"/>
                    </w:rPr>
                    <w:t xml:space="preserve"> </w:t>
                  </w:r>
                  <w:r w:rsidRPr="00D1155C">
                    <w:rPr>
                      <w:rFonts w:ascii="Arial" w:hAnsi="Arial" w:cs="Arial"/>
                      <w:color w:val="231F20"/>
                      <w:sz w:val="20"/>
                      <w:szCs w:val="20"/>
                    </w:rPr>
                    <w:t>una</w:t>
                  </w:r>
                  <w:r w:rsidRPr="00D1155C">
                    <w:rPr>
                      <w:rFonts w:ascii="Arial" w:hAnsi="Arial" w:cs="Arial"/>
                      <w:color w:val="231F20"/>
                      <w:spacing w:val="27"/>
                      <w:sz w:val="20"/>
                      <w:szCs w:val="20"/>
                    </w:rPr>
                    <w:t xml:space="preserve"> </w:t>
                  </w:r>
                  <w:r w:rsidRPr="00D1155C">
                    <w:rPr>
                      <w:rFonts w:ascii="Arial" w:hAnsi="Arial" w:cs="Arial"/>
                      <w:color w:val="231F20"/>
                      <w:sz w:val="20"/>
                      <w:szCs w:val="20"/>
                    </w:rPr>
                    <w:t>fundamentación</w:t>
                  </w:r>
                  <w:r w:rsidRPr="00D1155C">
                    <w:rPr>
                      <w:rFonts w:ascii="Arial" w:hAnsi="Arial" w:cs="Arial"/>
                      <w:color w:val="231F20"/>
                      <w:spacing w:val="27"/>
                      <w:sz w:val="20"/>
                      <w:szCs w:val="20"/>
                    </w:rPr>
                    <w:t xml:space="preserve"> </w:t>
                  </w:r>
                  <w:r w:rsidRPr="00D1155C">
                    <w:rPr>
                      <w:rFonts w:ascii="Arial" w:hAnsi="Arial" w:cs="Arial"/>
                      <w:color w:val="231F20"/>
                      <w:sz w:val="20"/>
                      <w:szCs w:val="20"/>
                    </w:rPr>
                    <w:t>teórico-práctica</w:t>
                  </w:r>
                  <w:r w:rsidRPr="00D1155C">
                    <w:rPr>
                      <w:rFonts w:ascii="Arial" w:hAnsi="Arial" w:cs="Arial"/>
                      <w:color w:val="231F20"/>
                      <w:spacing w:val="28"/>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27"/>
                      <w:sz w:val="20"/>
                      <w:szCs w:val="20"/>
                    </w:rPr>
                    <w:t xml:space="preserve"> </w:t>
                  </w:r>
                  <w:r w:rsidRPr="00D1155C">
                    <w:rPr>
                      <w:rFonts w:ascii="Arial" w:hAnsi="Arial" w:cs="Arial"/>
                      <w:color w:val="231F20"/>
                      <w:sz w:val="20"/>
                      <w:szCs w:val="20"/>
                    </w:rPr>
                    <w:t>el</w:t>
                  </w:r>
                  <w:r w:rsidRPr="00D1155C">
                    <w:rPr>
                      <w:rFonts w:ascii="Arial" w:hAnsi="Arial" w:cs="Arial"/>
                      <w:color w:val="231F20"/>
                      <w:spacing w:val="32"/>
                      <w:w w:val="102"/>
                      <w:sz w:val="20"/>
                      <w:szCs w:val="20"/>
                    </w:rPr>
                    <w:t xml:space="preserve"> </w:t>
                  </w:r>
                  <w:r w:rsidRPr="00D1155C">
                    <w:rPr>
                      <w:rFonts w:ascii="Arial" w:hAnsi="Arial" w:cs="Arial"/>
                      <w:color w:val="231F20"/>
                      <w:sz w:val="20"/>
                      <w:szCs w:val="20"/>
                    </w:rPr>
                    <w:t>desarrollo</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3"/>
                      <w:sz w:val="20"/>
                      <w:szCs w:val="20"/>
                    </w:rPr>
                    <w:t xml:space="preserve"> </w:t>
                  </w:r>
                  <w:r w:rsidRPr="00D1155C">
                    <w:rPr>
                      <w:rFonts w:ascii="Arial" w:hAnsi="Arial" w:cs="Arial"/>
                      <w:color w:val="231F20"/>
                      <w:sz w:val="20"/>
                      <w:szCs w:val="20"/>
                    </w:rPr>
                    <w:t>consolidación</w:t>
                  </w:r>
                  <w:r w:rsidRPr="00D1155C">
                    <w:rPr>
                      <w:rFonts w:ascii="Arial" w:hAnsi="Arial" w:cs="Arial"/>
                      <w:color w:val="231F20"/>
                      <w:spacing w:val="13"/>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z w:val="20"/>
                      <w:szCs w:val="20"/>
                    </w:rPr>
                    <w:t>la</w:t>
                  </w:r>
                  <w:r w:rsidRPr="00D1155C">
                    <w:rPr>
                      <w:rFonts w:ascii="Arial" w:hAnsi="Arial" w:cs="Arial"/>
                      <w:color w:val="231F20"/>
                      <w:spacing w:val="13"/>
                      <w:sz w:val="20"/>
                      <w:szCs w:val="20"/>
                    </w:rPr>
                    <w:t xml:space="preserve"> </w:t>
                  </w:r>
                  <w:r w:rsidRPr="00D1155C">
                    <w:rPr>
                      <w:rFonts w:ascii="Arial" w:hAnsi="Arial" w:cs="Arial"/>
                      <w:color w:val="231F20"/>
                      <w:sz w:val="20"/>
                      <w:szCs w:val="20"/>
                    </w:rPr>
                    <w:t>competencia</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traductora.</w:t>
                  </w:r>
                </w:p>
              </w:tc>
            </w:tr>
          </w:tbl>
          <w:p w14:paraId="5C1F3B50" w14:textId="77777777" w:rsidR="00462358" w:rsidRPr="00D1155C" w:rsidRDefault="00462358"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462358" w:rsidRPr="00D1155C" w14:paraId="0FADCB50" w14:textId="77777777" w:rsidTr="0065099C">
              <w:trPr>
                <w:trHeight w:val="282"/>
              </w:trPr>
              <w:tc>
                <w:tcPr>
                  <w:tcW w:w="8395" w:type="dxa"/>
                  <w:shd w:val="clear" w:color="auto" w:fill="E6E6E6"/>
                </w:tcPr>
                <w:p w14:paraId="353364C6" w14:textId="77777777" w:rsidR="00462358" w:rsidRPr="00D1155C" w:rsidRDefault="00462358" w:rsidP="0065099C">
                  <w:pPr>
                    <w:rPr>
                      <w:rFonts w:ascii="Arial" w:hAnsi="Arial" w:cs="Arial"/>
                      <w:sz w:val="20"/>
                      <w:szCs w:val="20"/>
                    </w:rPr>
                  </w:pPr>
                  <w:r w:rsidRPr="00D1155C">
                    <w:rPr>
                      <w:rFonts w:ascii="Arial" w:hAnsi="Arial" w:cs="Arial"/>
                      <w:sz w:val="20"/>
                      <w:szCs w:val="20"/>
                    </w:rPr>
                    <w:t>Perfil profesional.</w:t>
                  </w:r>
                </w:p>
              </w:tc>
            </w:tr>
            <w:tr w:rsidR="00462358" w:rsidRPr="00D1155C" w14:paraId="2F0024A7" w14:textId="77777777" w:rsidTr="0065099C">
              <w:trPr>
                <w:trHeight w:val="246"/>
              </w:trPr>
              <w:tc>
                <w:tcPr>
                  <w:tcW w:w="8395" w:type="dxa"/>
                </w:tcPr>
                <w:p w14:paraId="195D6533" w14:textId="77777777" w:rsidR="00462358" w:rsidRPr="00D1155C" w:rsidRDefault="00462358" w:rsidP="0065099C">
                  <w:pPr>
                    <w:spacing w:before="60"/>
                    <w:rPr>
                      <w:rFonts w:ascii="Arial" w:hAnsi="Arial" w:cs="Arial"/>
                      <w:sz w:val="20"/>
                      <w:szCs w:val="20"/>
                    </w:rPr>
                  </w:pPr>
                  <w:r w:rsidRPr="00D1155C">
                    <w:rPr>
                      <w:rFonts w:ascii="Arial" w:hAnsi="Arial" w:cs="Arial"/>
                      <w:color w:val="231F20"/>
                      <w:sz w:val="20"/>
                      <w:szCs w:val="20"/>
                    </w:rPr>
                    <w:t>Esta</w:t>
                  </w:r>
                  <w:r w:rsidRPr="00D1155C">
                    <w:rPr>
                      <w:rFonts w:ascii="Arial" w:hAnsi="Arial" w:cs="Arial"/>
                      <w:color w:val="231F20"/>
                      <w:spacing w:val="3"/>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4"/>
                      <w:sz w:val="20"/>
                      <w:szCs w:val="20"/>
                    </w:rPr>
                    <w:t xml:space="preserve"> </w:t>
                  </w:r>
                  <w:r w:rsidRPr="00D1155C">
                    <w:rPr>
                      <w:rFonts w:ascii="Arial" w:hAnsi="Arial" w:cs="Arial"/>
                      <w:color w:val="231F20"/>
                      <w:sz w:val="20"/>
                      <w:szCs w:val="20"/>
                    </w:rPr>
                    <w:t>permite</w:t>
                  </w:r>
                  <w:r w:rsidRPr="00D1155C">
                    <w:rPr>
                      <w:rFonts w:ascii="Arial" w:hAnsi="Arial" w:cs="Arial"/>
                      <w:color w:val="231F20"/>
                      <w:spacing w:val="4"/>
                      <w:sz w:val="20"/>
                      <w:szCs w:val="20"/>
                    </w:rPr>
                    <w:t xml:space="preserve"> </w:t>
                  </w:r>
                  <w:r w:rsidRPr="00D1155C">
                    <w:rPr>
                      <w:rFonts w:ascii="Arial" w:hAnsi="Arial" w:cs="Arial"/>
                      <w:color w:val="231F20"/>
                      <w:sz w:val="20"/>
                      <w:szCs w:val="20"/>
                    </w:rPr>
                    <w:t>adquirir</w:t>
                  </w:r>
                  <w:r w:rsidRPr="00D1155C">
                    <w:rPr>
                      <w:rFonts w:ascii="Arial" w:hAnsi="Arial" w:cs="Arial"/>
                      <w:color w:val="231F20"/>
                      <w:spacing w:val="4"/>
                      <w:sz w:val="20"/>
                      <w:szCs w:val="20"/>
                    </w:rPr>
                    <w:t xml:space="preserve"> </w:t>
                  </w:r>
                  <w:r w:rsidRPr="00D1155C">
                    <w:rPr>
                      <w:rFonts w:ascii="Arial" w:hAnsi="Arial" w:cs="Arial"/>
                      <w:color w:val="231F20"/>
                      <w:sz w:val="20"/>
                      <w:szCs w:val="20"/>
                    </w:rPr>
                    <w:t>y</w:t>
                  </w:r>
                  <w:r w:rsidRPr="00D1155C">
                    <w:rPr>
                      <w:rFonts w:ascii="Arial" w:hAnsi="Arial" w:cs="Arial"/>
                      <w:color w:val="231F20"/>
                      <w:spacing w:val="3"/>
                      <w:sz w:val="20"/>
                      <w:szCs w:val="20"/>
                    </w:rPr>
                    <w:t xml:space="preserve"> </w:t>
                  </w:r>
                  <w:r w:rsidRPr="00D1155C">
                    <w:rPr>
                      <w:rFonts w:ascii="Arial" w:hAnsi="Arial" w:cs="Arial"/>
                      <w:color w:val="231F20"/>
                      <w:sz w:val="20"/>
                      <w:szCs w:val="20"/>
                    </w:rPr>
                    <w:t>profundizar</w:t>
                  </w:r>
                  <w:r w:rsidRPr="00D1155C">
                    <w:rPr>
                      <w:rFonts w:ascii="Arial" w:hAnsi="Arial" w:cs="Arial"/>
                      <w:color w:val="231F20"/>
                      <w:spacing w:val="4"/>
                      <w:sz w:val="20"/>
                      <w:szCs w:val="20"/>
                    </w:rPr>
                    <w:t xml:space="preserve"> </w:t>
                  </w:r>
                  <w:r w:rsidRPr="00D1155C">
                    <w:rPr>
                      <w:rFonts w:ascii="Arial" w:hAnsi="Arial" w:cs="Arial"/>
                      <w:color w:val="231F20"/>
                      <w:sz w:val="20"/>
                      <w:szCs w:val="20"/>
                    </w:rPr>
                    <w:t>en</w:t>
                  </w:r>
                  <w:r w:rsidRPr="00D1155C">
                    <w:rPr>
                      <w:rFonts w:ascii="Arial" w:hAnsi="Arial" w:cs="Arial"/>
                      <w:color w:val="231F20"/>
                      <w:spacing w:val="4"/>
                      <w:sz w:val="20"/>
                      <w:szCs w:val="20"/>
                    </w:rPr>
                    <w:t xml:space="preserve"> </w:t>
                  </w:r>
                  <w:r w:rsidRPr="00D1155C">
                    <w:rPr>
                      <w:rFonts w:ascii="Arial" w:hAnsi="Arial" w:cs="Arial"/>
                      <w:color w:val="231F20"/>
                      <w:sz w:val="20"/>
                      <w:szCs w:val="20"/>
                    </w:rPr>
                    <w:t>las</w:t>
                  </w:r>
                  <w:r w:rsidRPr="00D1155C">
                    <w:rPr>
                      <w:rFonts w:ascii="Arial" w:hAnsi="Arial" w:cs="Arial"/>
                      <w:color w:val="231F20"/>
                      <w:spacing w:val="4"/>
                      <w:sz w:val="20"/>
                      <w:szCs w:val="20"/>
                    </w:rPr>
                    <w:t xml:space="preserve"> </w:t>
                  </w:r>
                  <w:r w:rsidRPr="00D1155C">
                    <w:rPr>
                      <w:rFonts w:ascii="Arial" w:hAnsi="Arial" w:cs="Arial"/>
                      <w:color w:val="231F20"/>
                      <w:sz w:val="20"/>
                      <w:szCs w:val="20"/>
                    </w:rPr>
                    <w:t>competencias</w:t>
                  </w:r>
                  <w:r w:rsidRPr="00D1155C">
                    <w:rPr>
                      <w:rFonts w:ascii="Arial" w:hAnsi="Arial" w:cs="Arial"/>
                      <w:color w:val="231F20"/>
                      <w:spacing w:val="4"/>
                      <w:sz w:val="20"/>
                      <w:szCs w:val="20"/>
                    </w:rPr>
                    <w:t xml:space="preserve"> </w:t>
                  </w:r>
                  <w:r w:rsidRPr="00D1155C">
                    <w:rPr>
                      <w:rFonts w:ascii="Arial" w:hAnsi="Arial" w:cs="Arial"/>
                      <w:color w:val="231F20"/>
                      <w:sz w:val="20"/>
                      <w:szCs w:val="20"/>
                    </w:rPr>
                    <w:t>necesarias</w:t>
                  </w:r>
                  <w:r w:rsidRPr="00D1155C">
                    <w:rPr>
                      <w:rFonts w:ascii="Arial" w:hAnsi="Arial" w:cs="Arial"/>
                      <w:color w:val="231F20"/>
                      <w:spacing w:val="3"/>
                      <w:sz w:val="20"/>
                      <w:szCs w:val="20"/>
                    </w:rPr>
                    <w:t xml:space="preserve"> </w:t>
                  </w:r>
                  <w:r w:rsidRPr="00D1155C">
                    <w:rPr>
                      <w:rFonts w:ascii="Arial" w:hAnsi="Arial" w:cs="Arial"/>
                      <w:color w:val="231F20"/>
                      <w:sz w:val="20"/>
                      <w:szCs w:val="20"/>
                    </w:rPr>
                    <w:t>en</w:t>
                  </w:r>
                  <w:r w:rsidRPr="00D1155C">
                    <w:rPr>
                      <w:rFonts w:ascii="Arial" w:hAnsi="Arial" w:cs="Arial"/>
                      <w:color w:val="231F20"/>
                      <w:spacing w:val="4"/>
                      <w:sz w:val="20"/>
                      <w:szCs w:val="20"/>
                    </w:rPr>
                    <w:t xml:space="preserve"> </w:t>
                  </w:r>
                  <w:r w:rsidRPr="00D1155C">
                    <w:rPr>
                      <w:rFonts w:ascii="Arial" w:hAnsi="Arial" w:cs="Arial"/>
                      <w:color w:val="231F20"/>
                      <w:sz w:val="20"/>
                      <w:szCs w:val="20"/>
                    </w:rPr>
                    <w:t>todos</w:t>
                  </w:r>
                  <w:r w:rsidRPr="00D1155C">
                    <w:rPr>
                      <w:rFonts w:ascii="Arial" w:hAnsi="Arial" w:cs="Arial"/>
                      <w:color w:val="231F20"/>
                      <w:spacing w:val="4"/>
                      <w:sz w:val="20"/>
                      <w:szCs w:val="20"/>
                    </w:rPr>
                    <w:t xml:space="preserve"> </w:t>
                  </w:r>
                  <w:r w:rsidRPr="00D1155C">
                    <w:rPr>
                      <w:rFonts w:ascii="Arial" w:hAnsi="Arial" w:cs="Arial"/>
                      <w:color w:val="231F20"/>
                      <w:sz w:val="20"/>
                      <w:szCs w:val="20"/>
                    </w:rPr>
                    <w:t>los</w:t>
                  </w:r>
                  <w:r w:rsidRPr="00D1155C">
                    <w:rPr>
                      <w:rFonts w:ascii="Arial" w:hAnsi="Arial" w:cs="Arial"/>
                      <w:color w:val="231F20"/>
                      <w:spacing w:val="4"/>
                      <w:sz w:val="20"/>
                      <w:szCs w:val="20"/>
                    </w:rPr>
                    <w:t xml:space="preserve"> </w:t>
                  </w:r>
                  <w:r w:rsidRPr="00D1155C">
                    <w:rPr>
                      <w:rFonts w:ascii="Arial" w:hAnsi="Arial" w:cs="Arial"/>
                      <w:color w:val="231F20"/>
                      <w:sz w:val="20"/>
                      <w:szCs w:val="20"/>
                    </w:rPr>
                    <w:t>perfiles</w:t>
                  </w:r>
                  <w:r w:rsidRPr="00D1155C">
                    <w:rPr>
                      <w:rFonts w:ascii="Arial" w:hAnsi="Arial" w:cs="Arial"/>
                      <w:color w:val="231F20"/>
                      <w:spacing w:val="4"/>
                      <w:sz w:val="20"/>
                      <w:szCs w:val="20"/>
                    </w:rPr>
                    <w:t xml:space="preserve"> </w:t>
                  </w:r>
                  <w:r w:rsidRPr="00D1155C">
                    <w:rPr>
                      <w:rFonts w:ascii="Arial" w:hAnsi="Arial" w:cs="Arial"/>
                      <w:color w:val="231F20"/>
                      <w:sz w:val="20"/>
                      <w:szCs w:val="20"/>
                    </w:rPr>
                    <w:t>especializados</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4"/>
                      <w:sz w:val="20"/>
                      <w:szCs w:val="20"/>
                    </w:rPr>
                    <w:t xml:space="preserve"> </w:t>
                  </w:r>
                  <w:r w:rsidRPr="00D1155C">
                    <w:rPr>
                      <w:rFonts w:ascii="Arial" w:hAnsi="Arial" w:cs="Arial"/>
                      <w:color w:val="231F20"/>
                      <w:sz w:val="20"/>
                      <w:szCs w:val="20"/>
                    </w:rPr>
                    <w:t>los</w:t>
                  </w:r>
                  <w:r w:rsidRPr="00D1155C">
                    <w:rPr>
                      <w:rFonts w:ascii="Arial" w:hAnsi="Arial" w:cs="Arial"/>
                      <w:color w:val="231F20"/>
                      <w:spacing w:val="4"/>
                      <w:sz w:val="20"/>
                      <w:szCs w:val="20"/>
                    </w:rPr>
                    <w:t xml:space="preserve"> </w:t>
                  </w:r>
                  <w:r w:rsidRPr="00D1155C">
                    <w:rPr>
                      <w:rFonts w:ascii="Arial" w:hAnsi="Arial" w:cs="Arial"/>
                      <w:color w:val="231F20"/>
                      <w:sz w:val="20"/>
                      <w:szCs w:val="20"/>
                    </w:rPr>
                    <w:t>que</w:t>
                  </w:r>
                  <w:r w:rsidRPr="00D1155C">
                    <w:rPr>
                      <w:rFonts w:ascii="Arial" w:hAnsi="Arial" w:cs="Arial"/>
                      <w:color w:val="231F20"/>
                      <w:spacing w:val="26"/>
                      <w:w w:val="102"/>
                      <w:sz w:val="20"/>
                      <w:szCs w:val="20"/>
                    </w:rPr>
                    <w:t xml:space="preserve"> </w:t>
                  </w:r>
                  <w:r w:rsidRPr="00D1155C">
                    <w:rPr>
                      <w:rFonts w:ascii="Arial" w:hAnsi="Arial" w:cs="Arial"/>
                      <w:color w:val="231F20"/>
                      <w:spacing w:val="-2"/>
                      <w:sz w:val="20"/>
                      <w:szCs w:val="20"/>
                    </w:rPr>
                    <w:t>prepara</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el</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Máster</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Oficial</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5"/>
                      <w:sz w:val="20"/>
                      <w:szCs w:val="20"/>
                    </w:rPr>
                    <w:t xml:space="preserve"> </w:t>
                  </w:r>
                  <w:r w:rsidRPr="00D1155C">
                    <w:rPr>
                      <w:rFonts w:ascii="Arial" w:hAnsi="Arial" w:cs="Arial"/>
                      <w:color w:val="231F20"/>
                      <w:spacing w:val="-4"/>
                      <w:sz w:val="20"/>
                      <w:szCs w:val="20"/>
                    </w:rPr>
                    <w:t>Traducción</w:t>
                  </w:r>
                  <w:r w:rsidRPr="00D1155C">
                    <w:rPr>
                      <w:rFonts w:ascii="Arial" w:hAnsi="Arial" w:cs="Arial"/>
                      <w:color w:val="231F20"/>
                      <w:spacing w:val="5"/>
                      <w:sz w:val="20"/>
                      <w:szCs w:val="20"/>
                    </w:rPr>
                    <w:t xml:space="preserve"> </w:t>
                  </w:r>
                  <w:r w:rsidRPr="00D1155C">
                    <w:rPr>
                      <w:rFonts w:ascii="Arial" w:hAnsi="Arial" w:cs="Arial"/>
                      <w:color w:val="231F20"/>
                      <w:sz w:val="20"/>
                      <w:szCs w:val="20"/>
                    </w:rPr>
                    <w:t>y</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Mediación</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Intercultural.</w:t>
                  </w:r>
                  <w:r w:rsidRPr="00D1155C">
                    <w:rPr>
                      <w:rFonts w:ascii="Arial" w:hAnsi="Arial" w:cs="Arial"/>
                      <w:color w:val="231F20"/>
                      <w:spacing w:val="4"/>
                      <w:sz w:val="20"/>
                      <w:szCs w:val="20"/>
                    </w:rPr>
                    <w:t xml:space="preserve"> </w:t>
                  </w:r>
                  <w:r w:rsidRPr="00D1155C">
                    <w:rPr>
                      <w:rFonts w:ascii="Arial" w:hAnsi="Arial" w:cs="Arial"/>
                      <w:color w:val="231F20"/>
                      <w:spacing w:val="-3"/>
                      <w:sz w:val="20"/>
                      <w:szCs w:val="20"/>
                    </w:rPr>
                    <w:t>Asimismo,</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su</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componente</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teórico</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prepara</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para</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abordar</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labores</w:t>
                  </w:r>
                  <w:r w:rsidRPr="00D1155C">
                    <w:rPr>
                      <w:rFonts w:ascii="Arial" w:hAnsi="Arial" w:cs="Arial"/>
                      <w:color w:val="231F20"/>
                      <w:spacing w:val="64"/>
                      <w:w w:val="102"/>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investigación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z w:val="20"/>
                      <w:szCs w:val="20"/>
                    </w:rPr>
                    <w:t>el</w:t>
                  </w:r>
                  <w:r w:rsidRPr="00D1155C">
                    <w:rPr>
                      <w:rFonts w:ascii="Arial" w:hAnsi="Arial" w:cs="Arial"/>
                      <w:color w:val="231F20"/>
                      <w:spacing w:val="13"/>
                      <w:sz w:val="20"/>
                      <w:szCs w:val="20"/>
                    </w:rPr>
                    <w:t xml:space="preserve"> </w:t>
                  </w:r>
                  <w:r w:rsidRPr="00D1155C">
                    <w:rPr>
                      <w:rFonts w:ascii="Arial" w:hAnsi="Arial" w:cs="Arial"/>
                      <w:color w:val="231F20"/>
                      <w:sz w:val="20"/>
                      <w:szCs w:val="20"/>
                    </w:rPr>
                    <w:t>ámbito</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traductológico.</w:t>
                  </w:r>
                </w:p>
              </w:tc>
            </w:tr>
          </w:tbl>
          <w:p w14:paraId="338AED51" w14:textId="77777777" w:rsidR="00462358" w:rsidRPr="00D1155C" w:rsidRDefault="00462358" w:rsidP="0065099C">
            <w:pPr>
              <w:rPr>
                <w:rFonts w:ascii="Arial" w:hAnsi="Arial" w:cs="Arial"/>
                <w:sz w:val="20"/>
                <w:szCs w:val="20"/>
              </w:rPr>
            </w:pPr>
          </w:p>
        </w:tc>
      </w:tr>
    </w:tbl>
    <w:p w14:paraId="0108CB72" w14:textId="77777777" w:rsidR="00462358" w:rsidRPr="00D1155C" w:rsidRDefault="00462358" w:rsidP="00462358">
      <w:pPr>
        <w:rPr>
          <w:rFonts w:ascii="Arial" w:hAnsi="Arial" w:cs="Arial"/>
          <w:sz w:val="20"/>
          <w:szCs w:val="20"/>
        </w:rPr>
      </w:pPr>
    </w:p>
    <w:p w14:paraId="49717EC0" w14:textId="77777777" w:rsidR="00462358" w:rsidRPr="00D1155C" w:rsidRDefault="00462358" w:rsidP="004623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1AD927B2" w14:textId="77777777" w:rsidTr="0065099C">
        <w:tc>
          <w:tcPr>
            <w:tcW w:w="8644" w:type="dxa"/>
            <w:shd w:val="clear" w:color="auto" w:fill="999999"/>
          </w:tcPr>
          <w:p w14:paraId="22185748" w14:textId="77777777" w:rsidR="00462358" w:rsidRPr="00D1155C" w:rsidRDefault="00462358"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17D49688" w14:textId="77777777" w:rsidR="00462358" w:rsidRPr="00D1155C" w:rsidRDefault="00462358" w:rsidP="0046235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741A3F84" w14:textId="77777777" w:rsidTr="0065099C">
        <w:tc>
          <w:tcPr>
            <w:tcW w:w="8748" w:type="dxa"/>
          </w:tcPr>
          <w:p w14:paraId="519FA217" w14:textId="77777777" w:rsidR="00462358" w:rsidRPr="00D1155C" w:rsidRDefault="00462358" w:rsidP="0065099C">
            <w:pPr>
              <w:pStyle w:val="Textoindependiente"/>
              <w:spacing w:before="83" w:line="258" w:lineRule="auto"/>
              <w:ind w:left="0" w:right="230"/>
              <w:jc w:val="both"/>
              <w:rPr>
                <w:rFonts w:ascii="Arial" w:hAnsi="Arial" w:cs="Arial"/>
                <w:sz w:val="20"/>
                <w:szCs w:val="20"/>
                <w:lang w:val="es-ES"/>
              </w:rPr>
            </w:pPr>
            <w:r w:rsidRPr="00D1155C">
              <w:rPr>
                <w:rFonts w:ascii="Arial" w:hAnsi="Arial" w:cs="Arial"/>
                <w:color w:val="231F20"/>
                <w:spacing w:val="-1"/>
                <w:sz w:val="20"/>
                <w:szCs w:val="20"/>
                <w:lang w:val="es-ES"/>
              </w:rPr>
              <w:t>Se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trata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una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asignatura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con</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contenidos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teóricos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orientados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práctica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pacing w:val="-11"/>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mismo</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tiempo,</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análisis</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crítico</w:t>
            </w:r>
            <w:r w:rsidRPr="00D1155C">
              <w:rPr>
                <w:rFonts w:ascii="Arial" w:hAnsi="Arial" w:cs="Arial"/>
                <w:color w:val="231F20"/>
                <w:spacing w:val="68"/>
                <w:w w:val="103"/>
                <w:sz w:val="20"/>
                <w:szCs w:val="20"/>
                <w:lang w:val="es-ES"/>
              </w:rPr>
              <w:t xml:space="preserve"> </w:t>
            </w:r>
            <w:r w:rsidRPr="00D1155C">
              <w:rPr>
                <w:rFonts w:ascii="Arial" w:hAnsi="Arial" w:cs="Arial"/>
                <w:color w:val="231F20"/>
                <w:spacing w:val="-1"/>
                <w:sz w:val="20"/>
                <w:szCs w:val="20"/>
                <w:lang w:val="es-ES"/>
              </w:rPr>
              <w:t>tanto</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normas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expectativas</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vigentes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como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retos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contemporáneos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plantea</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hoy</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práctica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investigación</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72"/>
                <w:w w:val="102"/>
                <w:sz w:val="20"/>
                <w:szCs w:val="20"/>
                <w:lang w:val="es-ES"/>
              </w:rPr>
              <w:t xml:space="preserve"> </w:t>
            </w:r>
            <w:r w:rsidRPr="00D1155C">
              <w:rPr>
                <w:rFonts w:ascii="Arial" w:hAnsi="Arial" w:cs="Arial"/>
                <w:color w:val="231F20"/>
                <w:sz w:val="20"/>
                <w:szCs w:val="20"/>
                <w:lang w:val="es-ES"/>
              </w:rPr>
              <w:t>este</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campo.</w:t>
            </w:r>
            <w:r w:rsidRPr="00D1155C">
              <w:rPr>
                <w:rFonts w:ascii="Arial" w:hAnsi="Arial" w:cs="Arial"/>
                <w:color w:val="231F20"/>
                <w:spacing w:val="18"/>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necesarias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este</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resulta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fundamental</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individual</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37"/>
                <w:w w:val="102"/>
                <w:sz w:val="20"/>
                <w:szCs w:val="20"/>
                <w:lang w:val="es-ES"/>
              </w:rPr>
              <w:t xml:space="preserve"> </w:t>
            </w:r>
            <w:r w:rsidRPr="00D1155C">
              <w:rPr>
                <w:rFonts w:ascii="Arial" w:hAnsi="Arial" w:cs="Arial"/>
                <w:color w:val="231F20"/>
                <w:spacing w:val="-2"/>
                <w:sz w:val="20"/>
                <w:szCs w:val="20"/>
                <w:lang w:val="es-ES"/>
              </w:rPr>
              <w:t>alumnado.</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este</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sentido,</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oportunamente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recomendarán</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lecturas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actividades</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necesarias</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consecución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una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fundamentación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teórica</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que</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ampliará</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través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otras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asignaturas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del</w:t>
            </w:r>
            <w:r w:rsidRPr="00D1155C">
              <w:rPr>
                <w:rFonts w:ascii="Arial" w:hAnsi="Arial" w:cs="Arial"/>
                <w:color w:val="231F20"/>
                <w:spacing w:val="8"/>
                <w:sz w:val="20"/>
                <w:szCs w:val="20"/>
                <w:lang w:val="es-ES"/>
              </w:rPr>
              <w:t xml:space="preserve"> </w:t>
            </w:r>
            <w:r w:rsidRPr="00D1155C">
              <w:rPr>
                <w:rFonts w:ascii="Arial" w:hAnsi="Arial" w:cs="Arial"/>
                <w:color w:val="231F20"/>
                <w:spacing w:val="-4"/>
                <w:sz w:val="20"/>
                <w:szCs w:val="20"/>
                <w:lang w:val="es-ES"/>
              </w:rPr>
              <w:t>Máster.</w:t>
            </w:r>
          </w:p>
        </w:tc>
      </w:tr>
    </w:tbl>
    <w:p w14:paraId="2E03B220" w14:textId="77777777" w:rsidR="00462358" w:rsidRPr="00D1155C" w:rsidRDefault="00462358" w:rsidP="00462358">
      <w:pPr>
        <w:rPr>
          <w:rFonts w:ascii="Arial" w:hAnsi="Arial" w:cs="Arial"/>
          <w:sz w:val="20"/>
          <w:szCs w:val="20"/>
        </w:rPr>
      </w:pPr>
    </w:p>
    <w:p w14:paraId="5ED5432D" w14:textId="77777777" w:rsidR="00462358" w:rsidRPr="00D1155C" w:rsidRDefault="00462358" w:rsidP="004623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3EA7F63D" w14:textId="77777777" w:rsidTr="0065099C">
        <w:tc>
          <w:tcPr>
            <w:tcW w:w="8644" w:type="dxa"/>
            <w:shd w:val="clear" w:color="auto" w:fill="999999"/>
          </w:tcPr>
          <w:p w14:paraId="367EEF1D" w14:textId="77777777" w:rsidR="00462358" w:rsidRPr="00D1155C" w:rsidRDefault="00462358"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4C9E5FAC" w14:textId="77777777" w:rsidR="00462358" w:rsidRPr="00D1155C" w:rsidRDefault="00462358" w:rsidP="00462358">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02C061B1" w14:textId="77777777" w:rsidTr="0065099C">
        <w:trPr>
          <w:trHeight w:val="643"/>
        </w:trPr>
        <w:tc>
          <w:tcPr>
            <w:tcW w:w="8748" w:type="dxa"/>
          </w:tcPr>
          <w:p w14:paraId="72C91755" w14:textId="77777777" w:rsidR="00462358" w:rsidRPr="00D1155C" w:rsidRDefault="00462358" w:rsidP="0065099C">
            <w:pPr>
              <w:pStyle w:val="Textoindependiente"/>
              <w:spacing w:before="83" w:line="258" w:lineRule="auto"/>
              <w:ind w:left="0" w:right="231"/>
              <w:jc w:val="both"/>
              <w:rPr>
                <w:rFonts w:ascii="Arial" w:hAnsi="Arial" w:cs="Arial"/>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desglosa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primera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parte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general</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aproximación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fundamentos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segunda</w:t>
            </w:r>
            <w:r w:rsidRPr="00D1155C">
              <w:rPr>
                <w:rFonts w:ascii="Arial" w:hAnsi="Arial" w:cs="Arial"/>
                <w:color w:val="231F20"/>
                <w:spacing w:val="55"/>
                <w:w w:val="102"/>
                <w:sz w:val="20"/>
                <w:szCs w:val="20"/>
                <w:lang w:val="es-ES"/>
              </w:rPr>
              <w:t xml:space="preserve"> </w:t>
            </w:r>
            <w:r w:rsidRPr="00D1155C">
              <w:rPr>
                <w:rFonts w:ascii="Arial" w:hAnsi="Arial" w:cs="Arial"/>
                <w:color w:val="231F20"/>
                <w:sz w:val="20"/>
                <w:szCs w:val="20"/>
                <w:lang w:val="es-ES"/>
              </w:rPr>
              <w:t>parte</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centrada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aspectos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teórico-prácticos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profesional</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combinación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alemán-español.</w:t>
            </w:r>
          </w:p>
          <w:p w14:paraId="27910D85" w14:textId="77777777" w:rsidR="00462358" w:rsidRPr="00D1155C" w:rsidRDefault="00462358" w:rsidP="0065099C">
            <w:pPr>
              <w:pStyle w:val="Textoindependiente"/>
              <w:spacing w:before="120" w:line="258" w:lineRule="auto"/>
              <w:ind w:left="0" w:right="229"/>
              <w:jc w:val="both"/>
              <w:rPr>
                <w:rFonts w:ascii="Arial" w:hAnsi="Arial" w:cs="Arial"/>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pretende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profundizar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dominio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principios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básicos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rigen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proceso</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traductor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par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lenguas</w:t>
            </w:r>
            <w:r w:rsidRPr="00D1155C">
              <w:rPr>
                <w:rFonts w:ascii="Arial" w:hAnsi="Arial" w:cs="Arial"/>
                <w:color w:val="231F20"/>
                <w:spacing w:val="21"/>
                <w:w w:val="102"/>
                <w:sz w:val="20"/>
                <w:szCs w:val="20"/>
                <w:lang w:val="es-ES"/>
              </w:rPr>
              <w:t xml:space="preserve"> </w:t>
            </w:r>
            <w:r w:rsidRPr="00D1155C">
              <w:rPr>
                <w:rFonts w:ascii="Arial" w:hAnsi="Arial" w:cs="Arial"/>
                <w:color w:val="231F20"/>
                <w:sz w:val="20"/>
                <w:szCs w:val="20"/>
                <w:lang w:val="es-ES"/>
              </w:rPr>
              <w:t>español/alemán</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(fidelidad</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comunicativa</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8"/>
                <w:sz w:val="20"/>
                <w:szCs w:val="20"/>
                <w:lang w:val="es-ES"/>
              </w:rPr>
              <w:t xml:space="preserve"> </w:t>
            </w:r>
            <w:r w:rsidRPr="00D1155C">
              <w:rPr>
                <w:rFonts w:ascii="Arial" w:hAnsi="Arial" w:cs="Arial"/>
                <w:color w:val="231F20"/>
                <w:spacing w:val="-10"/>
                <w:sz w:val="20"/>
                <w:szCs w:val="20"/>
                <w:lang w:val="es-ES"/>
              </w:rPr>
              <w:t>TT,</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dinamismo</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equivalencia</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traductora,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importancia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9"/>
                <w:sz w:val="20"/>
                <w:szCs w:val="20"/>
                <w:lang w:val="es-ES"/>
              </w:rPr>
              <w:t xml:space="preserve"> </w:t>
            </w:r>
            <w:r w:rsidRPr="00D1155C">
              <w:rPr>
                <w:rFonts w:ascii="Arial" w:hAnsi="Arial" w:cs="Arial"/>
                <w:color w:val="231F20"/>
                <w:spacing w:val="-8"/>
                <w:sz w:val="20"/>
                <w:szCs w:val="20"/>
                <w:lang w:val="es-ES"/>
              </w:rPr>
              <w:t>TO,</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identificación</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problemas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elaboración</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estrategias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así</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conocimiento</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determinados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aspectos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con</w:t>
            </w:r>
            <w:r w:rsidRPr="00D1155C">
              <w:rPr>
                <w:rFonts w:ascii="Arial" w:hAnsi="Arial" w:cs="Arial"/>
                <w:color w:val="231F20"/>
                <w:spacing w:val="-2"/>
                <w:sz w:val="20"/>
                <w:szCs w:val="20"/>
                <w:lang w:val="es-ES"/>
              </w:rPr>
              <w:t>trastivos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(construcción</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textual,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factores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socioculturales,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etc.).</w:t>
            </w:r>
            <w:r w:rsidRPr="00D1155C">
              <w:rPr>
                <w:rFonts w:ascii="Arial" w:hAnsi="Arial" w:cs="Arial"/>
                <w:color w:val="231F20"/>
                <w:spacing w:val="6"/>
                <w:sz w:val="20"/>
                <w:szCs w:val="20"/>
                <w:lang w:val="es-ES"/>
              </w:rPr>
              <w:t xml:space="preserve"> </w:t>
            </w:r>
            <w:r w:rsidRPr="00D1155C">
              <w:rPr>
                <w:rFonts w:ascii="Arial" w:hAnsi="Arial" w:cs="Arial"/>
                <w:sz w:val="20"/>
                <w:szCs w:val="20"/>
                <w:lang w:val="es-ES"/>
              </w:rPr>
              <w:t xml:space="preserve">Se presentarán brevemente las diferentes escuelas y corrientes dentro del ámbito de la traductología. Se hará hincapié en los modelos comunicativos y en los descriptivos. Igualmente, se presentarán modelos de análisis textuales en los que se tendrá en cuenta la clasificación de los textos y las estrategias adecuadas para traducir cada uno de los tipos textuales. </w:t>
            </w:r>
            <w:r w:rsidRPr="00D1155C">
              <w:rPr>
                <w:rFonts w:ascii="Arial" w:hAnsi="Arial" w:cs="Arial"/>
                <w:color w:val="231F20"/>
                <w:sz w:val="20"/>
                <w:szCs w:val="20"/>
                <w:lang w:val="es-ES"/>
              </w:rPr>
              <w:t>Entre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específicas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deberá</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haber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adquirido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61"/>
                <w:w w:val="102"/>
                <w:sz w:val="20"/>
                <w:szCs w:val="20"/>
                <w:lang w:val="es-ES"/>
              </w:rPr>
              <w:t xml:space="preserve"> </w:t>
            </w:r>
            <w:r w:rsidRPr="00D1155C">
              <w:rPr>
                <w:rFonts w:ascii="Arial" w:hAnsi="Arial" w:cs="Arial"/>
                <w:color w:val="231F20"/>
                <w:sz w:val="20"/>
                <w:szCs w:val="20"/>
                <w:lang w:val="es-ES"/>
              </w:rPr>
              <w:t>alumnado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final</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curso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encuentran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siguientes: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conocer</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características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cada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tipo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texto,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saber</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aplicar</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un</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modelo</w:t>
            </w:r>
            <w:r w:rsidRPr="00D1155C">
              <w:rPr>
                <w:rFonts w:ascii="Arial" w:hAnsi="Arial" w:cs="Arial"/>
                <w:color w:val="231F20"/>
                <w:spacing w:val="61"/>
                <w:w w:val="10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cada</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texto,</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reconocer</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problemas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catalogarlos,</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buscar</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documentación,</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así</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plantear</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estrategias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tra</w:t>
            </w:r>
            <w:r w:rsidRPr="00D1155C">
              <w:rPr>
                <w:rFonts w:ascii="Arial" w:hAnsi="Arial" w:cs="Arial"/>
                <w:color w:val="231F20"/>
                <w:sz w:val="20"/>
                <w:szCs w:val="20"/>
                <w:lang w:val="es-ES"/>
              </w:rPr>
              <w:t>ducción</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emplear</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técnicas</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adecuadas.</w:t>
            </w:r>
          </w:p>
        </w:tc>
      </w:tr>
    </w:tbl>
    <w:p w14:paraId="29706386" w14:textId="77777777" w:rsidR="00462358" w:rsidRPr="00D1155C" w:rsidRDefault="00462358" w:rsidP="00462358">
      <w:pPr>
        <w:rPr>
          <w:rFonts w:ascii="Arial" w:hAnsi="Arial" w:cs="Arial"/>
          <w:sz w:val="20"/>
          <w:szCs w:val="20"/>
        </w:rPr>
      </w:pPr>
    </w:p>
    <w:p w14:paraId="57A6C334" w14:textId="77777777" w:rsidR="00462358" w:rsidRPr="00D1155C" w:rsidRDefault="00462358" w:rsidP="004623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7005F9AC" w14:textId="77777777" w:rsidTr="0065099C">
        <w:tc>
          <w:tcPr>
            <w:tcW w:w="8644" w:type="dxa"/>
            <w:shd w:val="clear" w:color="auto" w:fill="999999"/>
          </w:tcPr>
          <w:p w14:paraId="339B8339" w14:textId="77777777" w:rsidR="00462358" w:rsidRPr="00D1155C" w:rsidRDefault="00462358"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30481EC4" w14:textId="77777777" w:rsidR="00462358" w:rsidRPr="00D1155C" w:rsidRDefault="00462358" w:rsidP="0046235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33A2E02E" w14:textId="77777777" w:rsidTr="0065099C">
        <w:trPr>
          <w:trHeight w:val="739"/>
        </w:trPr>
        <w:tc>
          <w:tcPr>
            <w:tcW w:w="8748" w:type="dxa"/>
          </w:tcPr>
          <w:p w14:paraId="59D1129A" w14:textId="77777777" w:rsidR="00462358" w:rsidRPr="00D1155C" w:rsidRDefault="00462358" w:rsidP="0065099C">
            <w:pPr>
              <w:ind w:left="142" w:right="172"/>
              <w:jc w:val="both"/>
              <w:rPr>
                <w:rFonts w:ascii="Arial" w:hAnsi="Arial" w:cs="Arial"/>
                <w:color w:val="231F20"/>
                <w:spacing w:val="7"/>
                <w:sz w:val="20"/>
                <w:szCs w:val="20"/>
              </w:rPr>
            </w:pPr>
            <w:r w:rsidRPr="00D1155C">
              <w:rPr>
                <w:rFonts w:ascii="Arial" w:hAnsi="Arial" w:cs="Arial"/>
                <w:color w:val="231F20"/>
                <w:sz w:val="20"/>
                <w:szCs w:val="20"/>
              </w:rPr>
              <w:t>La</w:t>
            </w:r>
            <w:r w:rsidRPr="00D1155C">
              <w:rPr>
                <w:rFonts w:ascii="Arial" w:hAnsi="Arial" w:cs="Arial"/>
                <w:color w:val="231F20"/>
                <w:spacing w:val="11"/>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11"/>
                <w:sz w:val="20"/>
                <w:szCs w:val="20"/>
              </w:rPr>
              <w:t xml:space="preserve"> </w:t>
            </w:r>
            <w:r w:rsidRPr="00D1155C">
              <w:rPr>
                <w:rFonts w:ascii="Arial" w:hAnsi="Arial" w:cs="Arial"/>
                <w:color w:val="231F20"/>
                <w:sz w:val="20"/>
                <w:szCs w:val="20"/>
              </w:rPr>
              <w:t>consistirá</w:t>
            </w:r>
            <w:r w:rsidRPr="00D1155C">
              <w:rPr>
                <w:rFonts w:ascii="Arial" w:hAnsi="Arial" w:cs="Arial"/>
                <w:color w:val="231F20"/>
                <w:spacing w:val="11"/>
                <w:sz w:val="20"/>
                <w:szCs w:val="20"/>
              </w:rPr>
              <w:t xml:space="preserve"> </w:t>
            </w:r>
            <w:r w:rsidRPr="00D1155C">
              <w:rPr>
                <w:rFonts w:ascii="Arial" w:hAnsi="Arial" w:cs="Arial"/>
                <w:color w:val="231F20"/>
                <w:sz w:val="20"/>
                <w:szCs w:val="20"/>
              </w:rPr>
              <w:t>en</w:t>
            </w:r>
            <w:r w:rsidRPr="00D1155C">
              <w:rPr>
                <w:rFonts w:ascii="Arial" w:hAnsi="Arial" w:cs="Arial"/>
                <w:color w:val="231F20"/>
                <w:spacing w:val="11"/>
                <w:sz w:val="20"/>
                <w:szCs w:val="20"/>
              </w:rPr>
              <w:t xml:space="preserve"> </w:t>
            </w:r>
            <w:r w:rsidRPr="00D1155C">
              <w:rPr>
                <w:rFonts w:ascii="Arial" w:hAnsi="Arial" w:cs="Arial"/>
                <w:color w:val="231F20"/>
                <w:sz w:val="20"/>
                <w:szCs w:val="20"/>
              </w:rPr>
              <w:t>una</w:t>
            </w:r>
            <w:r w:rsidRPr="00D1155C">
              <w:rPr>
                <w:rFonts w:ascii="Arial" w:hAnsi="Arial" w:cs="Arial"/>
                <w:color w:val="231F20"/>
                <w:spacing w:val="12"/>
                <w:sz w:val="20"/>
                <w:szCs w:val="20"/>
              </w:rPr>
              <w:t xml:space="preserve"> </w:t>
            </w:r>
            <w:r w:rsidRPr="00D1155C">
              <w:rPr>
                <w:rFonts w:ascii="Arial" w:hAnsi="Arial" w:cs="Arial"/>
                <w:color w:val="231F20"/>
                <w:sz w:val="20"/>
                <w:szCs w:val="20"/>
              </w:rPr>
              <w:t>parte</w:t>
            </w:r>
            <w:r w:rsidRPr="00D1155C">
              <w:rPr>
                <w:rFonts w:ascii="Arial" w:hAnsi="Arial" w:cs="Arial"/>
                <w:color w:val="231F20"/>
                <w:spacing w:val="11"/>
                <w:sz w:val="20"/>
                <w:szCs w:val="20"/>
              </w:rPr>
              <w:t xml:space="preserve"> </w:t>
            </w:r>
            <w:r w:rsidRPr="00D1155C">
              <w:rPr>
                <w:rFonts w:ascii="Arial" w:hAnsi="Arial" w:cs="Arial"/>
                <w:color w:val="231F20"/>
                <w:sz w:val="20"/>
                <w:szCs w:val="20"/>
              </w:rPr>
              <w:t>teórico-metodológica</w:t>
            </w:r>
            <w:r w:rsidRPr="00D1155C">
              <w:rPr>
                <w:rFonts w:ascii="Arial" w:hAnsi="Arial" w:cs="Arial"/>
                <w:color w:val="231F20"/>
                <w:spacing w:val="11"/>
                <w:sz w:val="20"/>
                <w:szCs w:val="20"/>
              </w:rPr>
              <w:t xml:space="preserve"> </w:t>
            </w:r>
            <w:r w:rsidRPr="00D1155C">
              <w:rPr>
                <w:rFonts w:ascii="Arial" w:hAnsi="Arial" w:cs="Arial"/>
                <w:color w:val="231F20"/>
                <w:sz w:val="20"/>
                <w:szCs w:val="20"/>
              </w:rPr>
              <w:t>y</w:t>
            </w:r>
            <w:r w:rsidRPr="00D1155C">
              <w:rPr>
                <w:rFonts w:ascii="Arial" w:hAnsi="Arial" w:cs="Arial"/>
                <w:color w:val="231F20"/>
                <w:spacing w:val="11"/>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 xml:space="preserve">otra </w:t>
            </w:r>
            <w:r w:rsidRPr="00D1155C">
              <w:rPr>
                <w:rFonts w:ascii="Arial" w:hAnsi="Arial" w:cs="Arial"/>
                <w:color w:val="231F20"/>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z w:val="20"/>
                <w:szCs w:val="20"/>
              </w:rPr>
              <w:t>aplicación</w:t>
            </w:r>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z w:val="20"/>
                <w:szCs w:val="20"/>
              </w:rPr>
              <w:t>los</w:t>
            </w:r>
            <w:r w:rsidRPr="00D1155C">
              <w:rPr>
                <w:rFonts w:ascii="Arial" w:hAnsi="Arial" w:cs="Arial"/>
                <w:color w:val="231F20"/>
                <w:spacing w:val="12"/>
                <w:sz w:val="20"/>
                <w:szCs w:val="20"/>
              </w:rPr>
              <w:t xml:space="preserve"> </w:t>
            </w:r>
            <w:r w:rsidRPr="00D1155C">
              <w:rPr>
                <w:rFonts w:ascii="Arial" w:hAnsi="Arial" w:cs="Arial"/>
                <w:color w:val="231F20"/>
                <w:sz w:val="20"/>
                <w:szCs w:val="20"/>
              </w:rPr>
              <w:t>principios</w:t>
            </w:r>
            <w:r w:rsidRPr="00D1155C">
              <w:rPr>
                <w:rFonts w:ascii="Arial" w:hAnsi="Arial" w:cs="Arial"/>
                <w:color w:val="231F20"/>
                <w:spacing w:val="11"/>
                <w:sz w:val="20"/>
                <w:szCs w:val="20"/>
              </w:rPr>
              <w:t xml:space="preserve"> </w:t>
            </w:r>
            <w:r w:rsidRPr="00D1155C">
              <w:rPr>
                <w:rFonts w:ascii="Arial" w:hAnsi="Arial" w:cs="Arial"/>
                <w:color w:val="231F20"/>
                <w:sz w:val="20"/>
                <w:szCs w:val="20"/>
              </w:rPr>
              <w:t>enseñados</w:t>
            </w:r>
            <w:r w:rsidRPr="00D1155C">
              <w:rPr>
                <w:rFonts w:ascii="Arial" w:hAnsi="Arial" w:cs="Arial"/>
                <w:color w:val="231F20"/>
                <w:spacing w:val="11"/>
                <w:sz w:val="20"/>
                <w:szCs w:val="20"/>
              </w:rPr>
              <w:t xml:space="preserve"> </w:t>
            </w:r>
            <w:r w:rsidRPr="00D1155C">
              <w:rPr>
                <w:rFonts w:ascii="Arial" w:hAnsi="Arial" w:cs="Arial"/>
                <w:color w:val="231F20"/>
                <w:sz w:val="20"/>
                <w:szCs w:val="20"/>
              </w:rPr>
              <w:t>en</w:t>
            </w:r>
            <w:r w:rsidRPr="00D1155C">
              <w:rPr>
                <w:rFonts w:ascii="Arial" w:hAnsi="Arial" w:cs="Arial"/>
                <w:color w:val="231F20"/>
                <w:spacing w:val="11"/>
                <w:sz w:val="20"/>
                <w:szCs w:val="20"/>
              </w:rPr>
              <w:t xml:space="preserve"> </w:t>
            </w:r>
            <w:r w:rsidRPr="00D1155C">
              <w:rPr>
                <w:rFonts w:ascii="Arial" w:hAnsi="Arial" w:cs="Arial"/>
                <w:color w:val="231F20"/>
                <w:sz w:val="20"/>
                <w:szCs w:val="20"/>
              </w:rPr>
              <w:t>la</w:t>
            </w:r>
            <w:r w:rsidRPr="00D1155C">
              <w:rPr>
                <w:rFonts w:ascii="Arial" w:hAnsi="Arial" w:cs="Arial"/>
                <w:color w:val="231F20"/>
                <w:spacing w:val="24"/>
                <w:sz w:val="20"/>
                <w:szCs w:val="20"/>
              </w:rPr>
              <w:t xml:space="preserve"> </w:t>
            </w:r>
            <w:r w:rsidRPr="00D1155C">
              <w:rPr>
                <w:rFonts w:ascii="Arial" w:hAnsi="Arial" w:cs="Arial"/>
                <w:color w:val="231F20"/>
                <w:sz w:val="20"/>
                <w:szCs w:val="20"/>
              </w:rPr>
              <w:t>combinación</w:t>
            </w:r>
            <w:r w:rsidRPr="00D1155C">
              <w:rPr>
                <w:rFonts w:ascii="Arial" w:hAnsi="Arial" w:cs="Arial"/>
                <w:color w:val="231F20"/>
                <w:spacing w:val="11"/>
                <w:sz w:val="20"/>
                <w:szCs w:val="20"/>
              </w:rPr>
              <w:t xml:space="preserve"> </w:t>
            </w:r>
            <w:r w:rsidRPr="00D1155C">
              <w:rPr>
                <w:rFonts w:ascii="Arial" w:hAnsi="Arial" w:cs="Arial"/>
                <w:color w:val="231F20"/>
                <w:sz w:val="20"/>
                <w:szCs w:val="20"/>
              </w:rPr>
              <w:t>lingüística</w:t>
            </w:r>
            <w:r w:rsidRPr="00D1155C">
              <w:rPr>
                <w:rFonts w:ascii="Arial" w:hAnsi="Arial" w:cs="Arial"/>
                <w:color w:val="231F20"/>
                <w:spacing w:val="12"/>
                <w:sz w:val="20"/>
                <w:szCs w:val="20"/>
              </w:rPr>
              <w:t xml:space="preserve"> </w:t>
            </w:r>
            <w:r w:rsidRPr="00D1155C">
              <w:rPr>
                <w:rFonts w:ascii="Arial" w:hAnsi="Arial" w:cs="Arial"/>
                <w:color w:val="231F20"/>
                <w:sz w:val="20"/>
                <w:szCs w:val="20"/>
              </w:rPr>
              <w:t>alemán-español, con</w:t>
            </w:r>
            <w:r w:rsidRPr="00D1155C">
              <w:rPr>
                <w:rFonts w:ascii="Arial" w:hAnsi="Arial" w:cs="Arial"/>
                <w:color w:val="231F20"/>
                <w:spacing w:val="11"/>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z w:val="20"/>
                <w:szCs w:val="20"/>
              </w:rPr>
              <w:t>asignación</w:t>
            </w:r>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z w:val="20"/>
                <w:szCs w:val="20"/>
              </w:rPr>
              <w:t>cargos</w:t>
            </w:r>
            <w:r w:rsidRPr="00D1155C">
              <w:rPr>
                <w:rFonts w:ascii="Arial" w:hAnsi="Arial" w:cs="Arial"/>
                <w:color w:val="231F20"/>
                <w:spacing w:val="6"/>
                <w:sz w:val="20"/>
                <w:szCs w:val="20"/>
              </w:rPr>
              <w:t xml:space="preserve"> </w:t>
            </w:r>
            <w:r w:rsidRPr="00D1155C">
              <w:rPr>
                <w:rFonts w:ascii="Arial" w:hAnsi="Arial" w:cs="Arial"/>
                <w:color w:val="231F20"/>
                <w:sz w:val="20"/>
                <w:szCs w:val="20"/>
              </w:rPr>
              <w:t>periódicos</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centrados</w:t>
            </w:r>
            <w:r w:rsidRPr="00D1155C">
              <w:rPr>
                <w:rFonts w:ascii="Arial" w:hAnsi="Arial" w:cs="Arial"/>
                <w:color w:val="231F20"/>
                <w:spacing w:val="7"/>
                <w:sz w:val="20"/>
                <w:szCs w:val="20"/>
              </w:rPr>
              <w:t xml:space="preserve"> </w:t>
            </w:r>
            <w:r w:rsidRPr="00D1155C">
              <w:rPr>
                <w:rFonts w:ascii="Arial" w:hAnsi="Arial" w:cs="Arial"/>
                <w:color w:val="231F20"/>
                <w:sz w:val="20"/>
                <w:szCs w:val="20"/>
              </w:rPr>
              <w:t>en</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diferentes</w:t>
            </w:r>
            <w:r w:rsidRPr="00D1155C">
              <w:rPr>
                <w:rFonts w:ascii="Arial" w:hAnsi="Arial" w:cs="Arial"/>
                <w:color w:val="231F20"/>
                <w:spacing w:val="7"/>
                <w:sz w:val="20"/>
                <w:szCs w:val="20"/>
              </w:rPr>
              <w:t xml:space="preserve"> </w:t>
            </w:r>
            <w:r w:rsidRPr="00D1155C">
              <w:rPr>
                <w:rFonts w:ascii="Arial" w:hAnsi="Arial" w:cs="Arial"/>
                <w:color w:val="231F20"/>
                <w:sz w:val="20"/>
                <w:szCs w:val="20"/>
              </w:rPr>
              <w:t>tipos</w:t>
            </w:r>
            <w:r w:rsidRPr="00D1155C">
              <w:rPr>
                <w:rFonts w:ascii="Arial" w:hAnsi="Arial" w:cs="Arial"/>
                <w:color w:val="231F20"/>
                <w:spacing w:val="7"/>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texto</w:t>
            </w:r>
            <w:r w:rsidRPr="00D1155C">
              <w:rPr>
                <w:rFonts w:ascii="Arial" w:hAnsi="Arial" w:cs="Arial"/>
                <w:color w:val="231F20"/>
                <w:spacing w:val="7"/>
                <w:sz w:val="20"/>
                <w:szCs w:val="20"/>
              </w:rPr>
              <w:t xml:space="preserve">. </w:t>
            </w:r>
          </w:p>
          <w:p w14:paraId="44C39023" w14:textId="77777777" w:rsidR="00462358" w:rsidRPr="00D1155C" w:rsidRDefault="00462358" w:rsidP="0065099C">
            <w:pPr>
              <w:ind w:left="142" w:right="172"/>
              <w:jc w:val="both"/>
              <w:rPr>
                <w:rFonts w:ascii="Arial" w:hAnsi="Arial" w:cs="Arial"/>
                <w:sz w:val="20"/>
                <w:szCs w:val="20"/>
              </w:rPr>
            </w:pPr>
            <w:r w:rsidRPr="00D1155C">
              <w:rPr>
                <w:rFonts w:ascii="Arial" w:hAnsi="Arial" w:cs="Arial"/>
                <w:sz w:val="20"/>
                <w:szCs w:val="20"/>
              </w:rPr>
              <w:t>Se abordarán los siguientes apartados, no necesariamente en este orden:</w:t>
            </w:r>
          </w:p>
          <w:p w14:paraId="1D7D61AA" w14:textId="77777777" w:rsidR="00462358" w:rsidRPr="00D1155C" w:rsidRDefault="00462358" w:rsidP="008D3885">
            <w:pPr>
              <w:numPr>
                <w:ilvl w:val="0"/>
                <w:numId w:val="14"/>
              </w:numPr>
              <w:ind w:left="709" w:right="172" w:hanging="283"/>
              <w:jc w:val="both"/>
              <w:rPr>
                <w:rFonts w:ascii="Arial" w:hAnsi="Arial" w:cs="Arial"/>
                <w:sz w:val="20"/>
                <w:szCs w:val="20"/>
              </w:rPr>
            </w:pPr>
            <w:r w:rsidRPr="00D1155C">
              <w:rPr>
                <w:rFonts w:ascii="Arial" w:hAnsi="Arial" w:cs="Arial"/>
                <w:sz w:val="20"/>
                <w:szCs w:val="20"/>
              </w:rPr>
              <w:t xml:space="preserve">La comprensión lectora como requisito básico para la traducción. </w:t>
            </w:r>
          </w:p>
          <w:p w14:paraId="6E186D27" w14:textId="77777777" w:rsidR="00462358" w:rsidRPr="00D1155C" w:rsidRDefault="00462358" w:rsidP="008D3885">
            <w:pPr>
              <w:numPr>
                <w:ilvl w:val="0"/>
                <w:numId w:val="14"/>
              </w:numPr>
              <w:ind w:left="709" w:right="172" w:hanging="283"/>
              <w:jc w:val="both"/>
              <w:rPr>
                <w:rFonts w:ascii="Arial" w:hAnsi="Arial" w:cs="Arial"/>
                <w:sz w:val="20"/>
                <w:szCs w:val="20"/>
              </w:rPr>
            </w:pPr>
            <w:r w:rsidRPr="00D1155C">
              <w:rPr>
                <w:rFonts w:ascii="Arial" w:hAnsi="Arial" w:cs="Arial"/>
                <w:sz w:val="20"/>
                <w:szCs w:val="20"/>
              </w:rPr>
              <w:t>Breve introducción a escuelas y corrientes de la traductología. Conceptos esenciales de la traductología.</w:t>
            </w:r>
          </w:p>
          <w:p w14:paraId="3A206C6D" w14:textId="77777777" w:rsidR="00462358" w:rsidRPr="00D1155C" w:rsidRDefault="00462358" w:rsidP="008D3885">
            <w:pPr>
              <w:numPr>
                <w:ilvl w:val="0"/>
                <w:numId w:val="14"/>
              </w:numPr>
              <w:ind w:left="709" w:right="172" w:hanging="283"/>
              <w:jc w:val="both"/>
              <w:rPr>
                <w:rFonts w:ascii="Arial" w:hAnsi="Arial" w:cs="Arial"/>
                <w:sz w:val="20"/>
                <w:szCs w:val="20"/>
              </w:rPr>
            </w:pPr>
            <w:r w:rsidRPr="00D1155C">
              <w:rPr>
                <w:rFonts w:ascii="Arial" w:hAnsi="Arial" w:cs="Arial"/>
                <w:sz w:val="20"/>
                <w:szCs w:val="20"/>
              </w:rPr>
              <w:t>Modelos comunicativos y descriptivos; el funcionalismo.</w:t>
            </w:r>
          </w:p>
          <w:p w14:paraId="08EC63CC" w14:textId="77777777" w:rsidR="00462358" w:rsidRPr="00D1155C" w:rsidRDefault="00462358" w:rsidP="008D3885">
            <w:pPr>
              <w:numPr>
                <w:ilvl w:val="0"/>
                <w:numId w:val="14"/>
              </w:numPr>
              <w:ind w:left="709" w:right="172" w:hanging="283"/>
              <w:jc w:val="both"/>
              <w:rPr>
                <w:rFonts w:ascii="Arial" w:hAnsi="Arial" w:cs="Arial"/>
                <w:sz w:val="20"/>
                <w:szCs w:val="20"/>
              </w:rPr>
            </w:pPr>
            <w:r w:rsidRPr="00D1155C">
              <w:rPr>
                <w:rFonts w:ascii="Arial" w:hAnsi="Arial" w:cs="Arial"/>
                <w:sz w:val="20"/>
                <w:szCs w:val="20"/>
              </w:rPr>
              <w:t>Introducción a la tipología textual; presentación de modelos de análisis.</w:t>
            </w:r>
          </w:p>
          <w:p w14:paraId="6FBD468C" w14:textId="77777777" w:rsidR="00462358" w:rsidRPr="00D1155C" w:rsidRDefault="00462358" w:rsidP="008D3885">
            <w:pPr>
              <w:numPr>
                <w:ilvl w:val="0"/>
                <w:numId w:val="14"/>
              </w:numPr>
              <w:ind w:left="709" w:right="172" w:hanging="283"/>
              <w:jc w:val="both"/>
              <w:rPr>
                <w:rFonts w:ascii="Arial" w:hAnsi="Arial" w:cs="Arial"/>
                <w:sz w:val="20"/>
                <w:szCs w:val="20"/>
              </w:rPr>
            </w:pPr>
            <w:r w:rsidRPr="00D1155C">
              <w:rPr>
                <w:rFonts w:ascii="Arial" w:hAnsi="Arial" w:cs="Arial"/>
                <w:sz w:val="20"/>
                <w:szCs w:val="20"/>
              </w:rPr>
              <w:t>Iniciación a la práctica de la traducción: análisis del texto, reconocimiento de problemas, planteamiento de estrategias y reformulación en castellano correcto y registro adecuado. Adecuación al encargo.</w:t>
            </w:r>
          </w:p>
          <w:p w14:paraId="4B4866F7" w14:textId="77777777" w:rsidR="00462358" w:rsidRPr="00D1155C" w:rsidRDefault="00462358" w:rsidP="0065099C">
            <w:pPr>
              <w:jc w:val="both"/>
              <w:rPr>
                <w:rFonts w:ascii="Arial" w:hAnsi="Arial" w:cs="Arial"/>
                <w:sz w:val="20"/>
                <w:szCs w:val="20"/>
              </w:rPr>
            </w:pPr>
          </w:p>
        </w:tc>
      </w:tr>
    </w:tbl>
    <w:p w14:paraId="0A7F255F" w14:textId="77777777" w:rsidR="00462358" w:rsidRPr="00D1155C" w:rsidRDefault="00462358" w:rsidP="00462358">
      <w:pPr>
        <w:rPr>
          <w:rFonts w:ascii="Arial" w:hAnsi="Arial" w:cs="Arial"/>
          <w:sz w:val="20"/>
          <w:szCs w:val="20"/>
        </w:rPr>
      </w:pPr>
    </w:p>
    <w:p w14:paraId="0E673297" w14:textId="77777777" w:rsidR="009700A8" w:rsidRPr="00D1155C" w:rsidRDefault="009700A8" w:rsidP="00462358">
      <w:pPr>
        <w:rPr>
          <w:rFonts w:ascii="Arial" w:hAnsi="Arial" w:cs="Arial"/>
          <w:sz w:val="20"/>
          <w:szCs w:val="20"/>
        </w:rPr>
      </w:pPr>
    </w:p>
    <w:p w14:paraId="0525F439" w14:textId="77777777" w:rsidR="009700A8" w:rsidRPr="00D1155C" w:rsidRDefault="009700A8" w:rsidP="004623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50DE7ECE" w14:textId="77777777" w:rsidTr="008D3885">
        <w:tc>
          <w:tcPr>
            <w:tcW w:w="8494" w:type="dxa"/>
            <w:shd w:val="clear" w:color="auto" w:fill="999999"/>
          </w:tcPr>
          <w:p w14:paraId="2C6C46A2" w14:textId="5E379466" w:rsidR="00462358" w:rsidRPr="00D1155C" w:rsidRDefault="00462358"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 xml:space="preserve">6.- </w:t>
            </w:r>
            <w:hyperlink r:id="rId56" w:history="1">
              <w:r w:rsidR="009F668D" w:rsidRPr="00D1155C">
                <w:rPr>
                  <w:rStyle w:val="Hipervnculo"/>
                  <w:rFonts w:ascii="Arial" w:hAnsi="Arial" w:cs="Arial"/>
                  <w:b/>
                  <w:sz w:val="20"/>
                  <w:szCs w:val="20"/>
                </w:rPr>
                <w:t>Competencias a adquirir</w:t>
              </w:r>
            </w:hyperlink>
          </w:p>
        </w:tc>
      </w:tr>
    </w:tbl>
    <w:p w14:paraId="02B38965" w14:textId="77777777" w:rsidR="00462358" w:rsidRPr="00D1155C" w:rsidRDefault="00462358" w:rsidP="0046235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43F345A8" w14:textId="77777777" w:rsidTr="0065099C">
        <w:trPr>
          <w:trHeight w:val="2806"/>
        </w:trPr>
        <w:tc>
          <w:tcPr>
            <w:tcW w:w="8748" w:type="dxa"/>
          </w:tcPr>
          <w:p w14:paraId="3CAA9207" w14:textId="77777777" w:rsidR="00462358" w:rsidRPr="00D1155C" w:rsidRDefault="0046235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62358" w:rsidRPr="00D1155C" w14:paraId="7ADDC0F9" w14:textId="77777777" w:rsidTr="0065099C">
              <w:tc>
                <w:tcPr>
                  <w:tcW w:w="8413" w:type="dxa"/>
                  <w:shd w:val="clear" w:color="auto" w:fill="E6E6E6"/>
                </w:tcPr>
                <w:p w14:paraId="76B0E212" w14:textId="77777777" w:rsidR="00462358" w:rsidRPr="00D1155C" w:rsidRDefault="00462358" w:rsidP="0065099C">
                  <w:pPr>
                    <w:rPr>
                      <w:rFonts w:ascii="Arial" w:hAnsi="Arial" w:cs="Arial"/>
                      <w:sz w:val="20"/>
                      <w:szCs w:val="20"/>
                    </w:rPr>
                  </w:pPr>
                  <w:r w:rsidRPr="00D1155C">
                    <w:rPr>
                      <w:rFonts w:ascii="Arial" w:hAnsi="Arial" w:cs="Arial"/>
                      <w:sz w:val="20"/>
                      <w:szCs w:val="20"/>
                    </w:rPr>
                    <w:t>Básicas/Generales.</w:t>
                  </w:r>
                </w:p>
              </w:tc>
            </w:tr>
            <w:tr w:rsidR="00462358" w:rsidRPr="00D1155C" w14:paraId="64BB6309" w14:textId="77777777" w:rsidTr="0065099C">
              <w:tc>
                <w:tcPr>
                  <w:tcW w:w="8413" w:type="dxa"/>
                </w:tcPr>
                <w:p w14:paraId="28411B27" w14:textId="77777777" w:rsidR="00462358" w:rsidRPr="00D1155C" w:rsidRDefault="00462358" w:rsidP="0065099C">
                  <w:pPr>
                    <w:spacing w:before="60"/>
                    <w:rPr>
                      <w:rFonts w:ascii="Arial" w:hAnsi="Arial" w:cs="Arial"/>
                      <w:sz w:val="20"/>
                      <w:szCs w:val="20"/>
                    </w:rPr>
                  </w:pPr>
                  <w:r w:rsidRPr="00D1155C">
                    <w:rPr>
                      <w:rFonts w:ascii="Arial" w:hAnsi="Arial" w:cs="Arial"/>
                      <w:color w:val="231F20"/>
                      <w:spacing w:val="-1"/>
                      <w:sz w:val="20"/>
                      <w:szCs w:val="20"/>
                    </w:rPr>
                    <w:t>CB6,</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CB7,</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CB8,</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CB9,</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CB10</w:t>
                  </w:r>
                </w:p>
              </w:tc>
            </w:tr>
          </w:tbl>
          <w:p w14:paraId="03D32F22" w14:textId="77777777" w:rsidR="00462358" w:rsidRPr="00D1155C" w:rsidRDefault="0046235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62358" w:rsidRPr="00D1155C" w14:paraId="1008FF89" w14:textId="77777777" w:rsidTr="0065099C">
              <w:tc>
                <w:tcPr>
                  <w:tcW w:w="8413" w:type="dxa"/>
                  <w:shd w:val="clear" w:color="auto" w:fill="E6E6E6"/>
                </w:tcPr>
                <w:p w14:paraId="57C3DD2E" w14:textId="77777777" w:rsidR="00462358" w:rsidRPr="00D1155C" w:rsidRDefault="00462358" w:rsidP="0065099C">
                  <w:pPr>
                    <w:rPr>
                      <w:rFonts w:ascii="Arial" w:hAnsi="Arial" w:cs="Arial"/>
                      <w:sz w:val="20"/>
                      <w:szCs w:val="20"/>
                    </w:rPr>
                  </w:pPr>
                  <w:r w:rsidRPr="00D1155C">
                    <w:rPr>
                      <w:rFonts w:ascii="Arial" w:hAnsi="Arial" w:cs="Arial"/>
                      <w:sz w:val="20"/>
                      <w:szCs w:val="20"/>
                    </w:rPr>
                    <w:t>Específicas.</w:t>
                  </w:r>
                </w:p>
              </w:tc>
            </w:tr>
            <w:tr w:rsidR="00462358" w:rsidRPr="00D1155C" w14:paraId="63435147" w14:textId="77777777" w:rsidTr="0065099C">
              <w:tc>
                <w:tcPr>
                  <w:tcW w:w="8413" w:type="dxa"/>
                </w:tcPr>
                <w:p w14:paraId="443FEBBC" w14:textId="77777777" w:rsidR="00462358" w:rsidRPr="00D1155C" w:rsidRDefault="00462358" w:rsidP="0065099C">
                  <w:pPr>
                    <w:spacing w:before="60"/>
                    <w:jc w:val="both"/>
                    <w:rPr>
                      <w:rFonts w:ascii="Arial" w:hAnsi="Arial" w:cs="Arial"/>
                      <w:sz w:val="20"/>
                      <w:szCs w:val="20"/>
                    </w:rPr>
                  </w:pPr>
                  <w:r w:rsidRPr="00D1155C">
                    <w:rPr>
                      <w:rFonts w:ascii="Arial" w:hAnsi="Arial" w:cs="Arial"/>
                      <w:color w:val="231F20"/>
                      <w:spacing w:val="-1"/>
                      <w:sz w:val="20"/>
                      <w:szCs w:val="20"/>
                    </w:rPr>
                    <w:t>CE10,</w:t>
                  </w:r>
                  <w:r w:rsidRPr="00D1155C">
                    <w:rPr>
                      <w:rFonts w:ascii="Arial" w:hAnsi="Arial" w:cs="Arial"/>
                      <w:color w:val="231F20"/>
                      <w:spacing w:val="16"/>
                      <w:sz w:val="20"/>
                      <w:szCs w:val="20"/>
                    </w:rPr>
                    <w:t xml:space="preserve"> </w:t>
                  </w:r>
                  <w:r w:rsidRPr="00D1155C">
                    <w:rPr>
                      <w:rFonts w:ascii="Arial" w:hAnsi="Arial" w:cs="Arial"/>
                      <w:color w:val="231F20"/>
                      <w:spacing w:val="-1"/>
                      <w:sz w:val="20"/>
                      <w:szCs w:val="20"/>
                    </w:rPr>
                    <w:t>CE11</w:t>
                  </w:r>
                </w:p>
              </w:tc>
            </w:tr>
          </w:tbl>
          <w:p w14:paraId="289203A9" w14:textId="77777777" w:rsidR="00462358" w:rsidRPr="00D1155C" w:rsidRDefault="00462358"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462358" w:rsidRPr="00D1155C" w14:paraId="035B878E" w14:textId="77777777" w:rsidTr="0065099C">
              <w:trPr>
                <w:trHeight w:val="282"/>
              </w:trPr>
              <w:tc>
                <w:tcPr>
                  <w:tcW w:w="8395" w:type="dxa"/>
                  <w:shd w:val="clear" w:color="auto" w:fill="E6E6E6"/>
                </w:tcPr>
                <w:p w14:paraId="04A32F55" w14:textId="77777777" w:rsidR="00462358" w:rsidRPr="00D1155C" w:rsidRDefault="00462358" w:rsidP="0065099C">
                  <w:pPr>
                    <w:rPr>
                      <w:rFonts w:ascii="Arial" w:hAnsi="Arial" w:cs="Arial"/>
                      <w:sz w:val="20"/>
                      <w:szCs w:val="20"/>
                    </w:rPr>
                  </w:pPr>
                  <w:r w:rsidRPr="00D1155C">
                    <w:rPr>
                      <w:rFonts w:ascii="Arial" w:hAnsi="Arial" w:cs="Arial"/>
                      <w:sz w:val="20"/>
                      <w:szCs w:val="20"/>
                    </w:rPr>
                    <w:t>Transversales.</w:t>
                  </w:r>
                </w:p>
              </w:tc>
            </w:tr>
            <w:tr w:rsidR="00462358" w:rsidRPr="00D1155C" w14:paraId="6FF50833" w14:textId="77777777" w:rsidTr="0065099C">
              <w:trPr>
                <w:trHeight w:val="246"/>
              </w:trPr>
              <w:tc>
                <w:tcPr>
                  <w:tcW w:w="8395" w:type="dxa"/>
                </w:tcPr>
                <w:p w14:paraId="696C047C" w14:textId="77777777" w:rsidR="00462358" w:rsidRPr="00D1155C" w:rsidRDefault="00462358" w:rsidP="0065099C">
                  <w:pPr>
                    <w:spacing w:before="60"/>
                    <w:rPr>
                      <w:rFonts w:ascii="Arial" w:hAnsi="Arial" w:cs="Arial"/>
                      <w:sz w:val="20"/>
                      <w:szCs w:val="20"/>
                    </w:rPr>
                  </w:pPr>
                </w:p>
              </w:tc>
            </w:tr>
          </w:tbl>
          <w:p w14:paraId="26486FBC" w14:textId="77777777" w:rsidR="00462358" w:rsidRPr="00D1155C" w:rsidRDefault="00462358" w:rsidP="0065099C">
            <w:pPr>
              <w:rPr>
                <w:rFonts w:ascii="Arial" w:hAnsi="Arial" w:cs="Arial"/>
                <w:sz w:val="20"/>
                <w:szCs w:val="20"/>
              </w:rPr>
            </w:pPr>
            <w:r w:rsidRPr="00D1155C">
              <w:rPr>
                <w:rFonts w:ascii="Arial" w:hAnsi="Arial" w:cs="Arial"/>
                <w:sz w:val="20"/>
                <w:szCs w:val="20"/>
              </w:rPr>
              <w:t xml:space="preserve"> </w:t>
            </w:r>
          </w:p>
        </w:tc>
      </w:tr>
    </w:tbl>
    <w:p w14:paraId="66C40702" w14:textId="77777777" w:rsidR="00462358" w:rsidRPr="00D1155C" w:rsidRDefault="00462358" w:rsidP="004623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45626D55" w14:textId="77777777" w:rsidTr="008D3885">
        <w:tc>
          <w:tcPr>
            <w:tcW w:w="8494" w:type="dxa"/>
            <w:shd w:val="clear" w:color="auto" w:fill="999999"/>
          </w:tcPr>
          <w:p w14:paraId="09E8DC91" w14:textId="77777777" w:rsidR="00462358" w:rsidRPr="00D1155C" w:rsidRDefault="00462358"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6C093ABB" w14:textId="77777777" w:rsidR="00462358" w:rsidRPr="00D1155C" w:rsidRDefault="00462358" w:rsidP="0046235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791FD7DE" w14:textId="77777777" w:rsidTr="0065099C">
        <w:tc>
          <w:tcPr>
            <w:tcW w:w="8748" w:type="dxa"/>
          </w:tcPr>
          <w:p w14:paraId="391F0481" w14:textId="77777777" w:rsidR="00462358" w:rsidRPr="00D1155C" w:rsidRDefault="00462358" w:rsidP="0065099C">
            <w:pPr>
              <w:pStyle w:val="Textoindependiente"/>
              <w:spacing w:before="83" w:line="258" w:lineRule="auto"/>
              <w:ind w:left="0" w:right="172"/>
              <w:jc w:val="both"/>
              <w:rPr>
                <w:rFonts w:ascii="Arial" w:hAnsi="Arial" w:cs="Arial"/>
                <w:sz w:val="20"/>
                <w:szCs w:val="20"/>
                <w:lang w:val="es-ES"/>
              </w:rPr>
            </w:pPr>
            <w:r w:rsidRPr="00D1155C">
              <w:rPr>
                <w:rFonts w:ascii="Arial" w:hAnsi="Arial" w:cs="Arial"/>
                <w:color w:val="231F20"/>
                <w:sz w:val="20"/>
                <w:szCs w:val="20"/>
                <w:lang w:val="es-ES"/>
              </w:rPr>
              <w:t>Dado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busca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principios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teórico-metodológicos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su</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aplicación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tanto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resto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asignaturas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prácticas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labores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investigación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manera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autónoma,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metodologías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enseñanza-aprendizaje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empleadas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componen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clases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magistrales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prácticas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pueden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mezclar</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mismas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horas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aula.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ellas</w:t>
            </w:r>
            <w:r w:rsidRPr="00D1155C">
              <w:rPr>
                <w:rFonts w:ascii="Arial" w:hAnsi="Arial" w:cs="Arial"/>
                <w:color w:val="231F20"/>
                <w:spacing w:val="39"/>
                <w:w w:val="102"/>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incluyen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lecturas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guiadas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(artículos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o</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documentos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sobre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aspectos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teóricos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metodológicos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así</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como</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todo</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tipo</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ejercicios</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carácter</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 xml:space="preserve">práctico </w:t>
            </w:r>
            <w:r w:rsidRPr="00D1155C">
              <w:rPr>
                <w:rFonts w:ascii="Arial" w:hAnsi="Arial" w:cs="Arial"/>
                <w:color w:val="231F20"/>
                <w:sz w:val="20"/>
                <w:szCs w:val="20"/>
                <w:lang w:val="es-ES"/>
              </w:rPr>
              <w:t>que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tiendan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lograr</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conocimientos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habilidades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planteados</w:t>
            </w:r>
            <w:r w:rsidRPr="00D1155C">
              <w:rPr>
                <w:rFonts w:ascii="Arial" w:hAnsi="Arial" w:cs="Arial"/>
                <w:color w:val="231F20"/>
                <w:spacing w:val="-1"/>
                <w:sz w:val="20"/>
                <w:szCs w:val="20"/>
                <w:lang w:val="es-ES"/>
              </w:rPr>
              <w:t>.</w:t>
            </w:r>
            <w:r w:rsidRPr="00D1155C">
              <w:rPr>
                <w:rFonts w:ascii="Arial" w:hAnsi="Arial" w:cs="Arial"/>
                <w:color w:val="231F20"/>
                <w:spacing w:val="6"/>
                <w:sz w:val="20"/>
                <w:szCs w:val="20"/>
                <w:lang w:val="es-ES"/>
              </w:rPr>
              <w:t xml:space="preserve"> </w:t>
            </w:r>
            <w:r w:rsidRPr="00D1155C">
              <w:rPr>
                <w:rFonts w:ascii="Arial" w:hAnsi="Arial" w:cs="Arial"/>
                <w:color w:val="231F20"/>
                <w:spacing w:val="-3"/>
                <w:sz w:val="20"/>
                <w:szCs w:val="20"/>
                <w:lang w:val="es-ES"/>
              </w:rPr>
              <w:t>También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habrá</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tutorías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cuando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estime</w:t>
            </w:r>
            <w:r w:rsidRPr="00D1155C">
              <w:rPr>
                <w:rFonts w:ascii="Arial" w:hAnsi="Arial" w:cs="Arial"/>
                <w:color w:val="231F20"/>
                <w:spacing w:val="105"/>
                <w:w w:val="102"/>
                <w:sz w:val="20"/>
                <w:szCs w:val="20"/>
                <w:lang w:val="es-ES"/>
              </w:rPr>
              <w:t xml:space="preserve"> </w:t>
            </w:r>
            <w:r w:rsidRPr="00D1155C">
              <w:rPr>
                <w:rFonts w:ascii="Arial" w:hAnsi="Arial" w:cs="Arial"/>
                <w:color w:val="231F20"/>
                <w:spacing w:val="-2"/>
                <w:sz w:val="20"/>
                <w:szCs w:val="20"/>
                <w:lang w:val="es-ES"/>
              </w:rPr>
              <w:t>conveniente.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espera,</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tanto,</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5"/>
                <w:sz w:val="20"/>
                <w:szCs w:val="20"/>
                <w:lang w:val="es-ES"/>
              </w:rPr>
              <w:t xml:space="preserve"> </w:t>
            </w:r>
            <w:proofErr w:type="gramStart"/>
            <w:r w:rsidRPr="00D1155C">
              <w:rPr>
                <w:rFonts w:ascii="Arial" w:hAnsi="Arial" w:cs="Arial"/>
                <w:color w:val="231F20"/>
                <w:sz w:val="20"/>
                <w:szCs w:val="20"/>
                <w:lang w:val="es-ES"/>
              </w:rPr>
              <w:t>participación</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activa</w:t>
            </w:r>
            <w:proofErr w:type="gramEnd"/>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parte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alumnado</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actividades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presenciales</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valoran</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espe</w:t>
            </w:r>
            <w:r w:rsidRPr="00D1155C">
              <w:rPr>
                <w:rFonts w:ascii="Arial" w:hAnsi="Arial" w:cs="Arial"/>
                <w:color w:val="231F20"/>
                <w:sz w:val="20"/>
                <w:szCs w:val="20"/>
                <w:lang w:val="es-ES"/>
              </w:rPr>
              <w:t>cialmente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estudio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personal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autónomo</w:t>
            </w:r>
            <w:r w:rsidRPr="00D1155C">
              <w:rPr>
                <w:rFonts w:ascii="Arial" w:hAnsi="Arial" w:cs="Arial"/>
                <w:color w:val="231F20"/>
                <w:spacing w:val="-2"/>
                <w:sz w:val="20"/>
                <w:szCs w:val="20"/>
                <w:lang w:val="es-ES"/>
              </w:rPr>
              <w:t>.</w:t>
            </w:r>
          </w:p>
          <w:p w14:paraId="75FCAA58" w14:textId="77777777" w:rsidR="00462358" w:rsidRPr="00D1155C" w:rsidRDefault="00462358" w:rsidP="0065099C">
            <w:pPr>
              <w:tabs>
                <w:tab w:val="num" w:pos="2160"/>
              </w:tabs>
              <w:spacing w:before="60"/>
              <w:jc w:val="both"/>
              <w:rPr>
                <w:rFonts w:ascii="Arial" w:hAnsi="Arial" w:cs="Arial"/>
                <w:sz w:val="20"/>
                <w:szCs w:val="20"/>
              </w:rPr>
            </w:pPr>
          </w:p>
        </w:tc>
      </w:tr>
    </w:tbl>
    <w:p w14:paraId="55A9610C" w14:textId="77777777" w:rsidR="00462358" w:rsidRPr="00D1155C" w:rsidRDefault="00462358" w:rsidP="004623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3117D7FE" w14:textId="77777777" w:rsidTr="008D3885">
        <w:tc>
          <w:tcPr>
            <w:tcW w:w="8494" w:type="dxa"/>
            <w:shd w:val="clear" w:color="auto" w:fill="999999"/>
          </w:tcPr>
          <w:p w14:paraId="4DA43F29" w14:textId="77777777" w:rsidR="00462358" w:rsidRPr="00D1155C" w:rsidRDefault="00462358"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39AB599D" w14:textId="77777777" w:rsidR="009700A8" w:rsidRPr="00D1155C" w:rsidRDefault="009700A8" w:rsidP="00462358">
      <w:pPr>
        <w:rPr>
          <w:rFonts w:ascii="Arial" w:hAnsi="Arial" w:cs="Arial"/>
          <w:sz w:val="20"/>
          <w:szCs w:val="20"/>
        </w:rPr>
      </w:pPr>
    </w:p>
    <w:p w14:paraId="35B36DF4" w14:textId="77777777" w:rsidR="009700A8" w:rsidRPr="00D1155C" w:rsidRDefault="009700A8" w:rsidP="00462358">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462358" w:rsidRPr="00D1155C" w14:paraId="77FF8FBA" w14:textId="77777777" w:rsidTr="0065099C">
        <w:trPr>
          <w:trHeight w:val="27"/>
        </w:trPr>
        <w:tc>
          <w:tcPr>
            <w:tcW w:w="3888" w:type="dxa"/>
            <w:gridSpan w:val="2"/>
            <w:vMerge w:val="restart"/>
            <w:vAlign w:val="center"/>
          </w:tcPr>
          <w:p w14:paraId="1ABECFB3" w14:textId="77777777" w:rsidR="00462358" w:rsidRPr="00D1155C" w:rsidRDefault="00462358" w:rsidP="0065099C">
            <w:pPr>
              <w:tabs>
                <w:tab w:val="num" w:pos="1800"/>
              </w:tabs>
              <w:ind w:left="360"/>
              <w:rPr>
                <w:rFonts w:ascii="Arial" w:hAnsi="Arial" w:cs="Arial"/>
                <w:sz w:val="20"/>
                <w:szCs w:val="20"/>
              </w:rPr>
            </w:pPr>
          </w:p>
        </w:tc>
        <w:tc>
          <w:tcPr>
            <w:tcW w:w="2520" w:type="dxa"/>
            <w:gridSpan w:val="2"/>
            <w:vAlign w:val="center"/>
          </w:tcPr>
          <w:p w14:paraId="2532C9FD" w14:textId="77777777" w:rsidR="00462358" w:rsidRPr="00D1155C" w:rsidRDefault="00462358"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287BBF16" w14:textId="77777777" w:rsidR="00462358" w:rsidRPr="00D1155C" w:rsidRDefault="00462358"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2E5E701B" w14:textId="77777777" w:rsidR="00462358" w:rsidRPr="00D1155C" w:rsidRDefault="00462358"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462358" w:rsidRPr="00D1155C" w14:paraId="1FD9F07F" w14:textId="77777777" w:rsidTr="0065099C">
        <w:trPr>
          <w:trHeight w:val="27"/>
        </w:trPr>
        <w:tc>
          <w:tcPr>
            <w:tcW w:w="3888" w:type="dxa"/>
            <w:gridSpan w:val="2"/>
            <w:vMerge/>
            <w:vAlign w:val="center"/>
          </w:tcPr>
          <w:p w14:paraId="2239BD32" w14:textId="77777777" w:rsidR="00462358" w:rsidRPr="00D1155C" w:rsidRDefault="00462358" w:rsidP="0065099C">
            <w:pPr>
              <w:tabs>
                <w:tab w:val="num" w:pos="1800"/>
              </w:tabs>
              <w:ind w:left="360"/>
              <w:rPr>
                <w:rFonts w:ascii="Arial" w:hAnsi="Arial" w:cs="Arial"/>
                <w:sz w:val="20"/>
                <w:szCs w:val="20"/>
              </w:rPr>
            </w:pPr>
          </w:p>
        </w:tc>
        <w:tc>
          <w:tcPr>
            <w:tcW w:w="1260" w:type="dxa"/>
            <w:vAlign w:val="center"/>
          </w:tcPr>
          <w:p w14:paraId="1C1BECED" w14:textId="77777777" w:rsidR="00462358" w:rsidRPr="00D1155C" w:rsidRDefault="00462358"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765CF7B1" w14:textId="77777777" w:rsidR="00462358" w:rsidRPr="00D1155C" w:rsidRDefault="00462358"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679738F6" w14:textId="77777777" w:rsidR="00462358" w:rsidRPr="00D1155C" w:rsidRDefault="00462358" w:rsidP="0065099C">
            <w:pPr>
              <w:tabs>
                <w:tab w:val="num" w:pos="1800"/>
              </w:tabs>
              <w:jc w:val="center"/>
              <w:rPr>
                <w:rFonts w:ascii="Arial" w:hAnsi="Arial" w:cs="Arial"/>
                <w:sz w:val="20"/>
                <w:szCs w:val="20"/>
              </w:rPr>
            </w:pPr>
          </w:p>
        </w:tc>
        <w:tc>
          <w:tcPr>
            <w:tcW w:w="1106" w:type="dxa"/>
            <w:vMerge/>
            <w:vAlign w:val="center"/>
          </w:tcPr>
          <w:p w14:paraId="2F71125B" w14:textId="77777777" w:rsidR="00462358" w:rsidRPr="00D1155C" w:rsidRDefault="00462358" w:rsidP="0065099C">
            <w:pPr>
              <w:tabs>
                <w:tab w:val="num" w:pos="1800"/>
              </w:tabs>
              <w:jc w:val="center"/>
              <w:rPr>
                <w:rFonts w:ascii="Arial" w:hAnsi="Arial" w:cs="Arial"/>
                <w:sz w:val="20"/>
                <w:szCs w:val="20"/>
              </w:rPr>
            </w:pPr>
          </w:p>
        </w:tc>
      </w:tr>
      <w:tr w:rsidR="00462358" w:rsidRPr="00D1155C" w14:paraId="09FA269A" w14:textId="77777777" w:rsidTr="0065099C">
        <w:trPr>
          <w:trHeight w:val="27"/>
        </w:trPr>
        <w:tc>
          <w:tcPr>
            <w:tcW w:w="3888" w:type="dxa"/>
            <w:gridSpan w:val="2"/>
            <w:vAlign w:val="center"/>
          </w:tcPr>
          <w:p w14:paraId="06EBFDE6"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26781827"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8</w:t>
            </w:r>
          </w:p>
        </w:tc>
        <w:tc>
          <w:tcPr>
            <w:tcW w:w="1260" w:type="dxa"/>
          </w:tcPr>
          <w:p w14:paraId="68436177" w14:textId="77777777" w:rsidR="00462358" w:rsidRPr="00D1155C" w:rsidRDefault="00462358" w:rsidP="0065099C">
            <w:pPr>
              <w:rPr>
                <w:rFonts w:ascii="Arial" w:hAnsi="Arial" w:cs="Arial"/>
                <w:sz w:val="20"/>
                <w:szCs w:val="20"/>
              </w:rPr>
            </w:pPr>
          </w:p>
        </w:tc>
        <w:tc>
          <w:tcPr>
            <w:tcW w:w="1114" w:type="dxa"/>
          </w:tcPr>
          <w:p w14:paraId="7BFEEF23"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16</w:t>
            </w:r>
          </w:p>
        </w:tc>
        <w:tc>
          <w:tcPr>
            <w:tcW w:w="1106" w:type="dxa"/>
          </w:tcPr>
          <w:p w14:paraId="7E291AE8" w14:textId="77777777" w:rsidR="00462358" w:rsidRPr="00D1155C" w:rsidRDefault="00462358" w:rsidP="0065099C">
            <w:pPr>
              <w:jc w:val="center"/>
              <w:rPr>
                <w:rFonts w:ascii="Arial" w:hAnsi="Arial" w:cs="Arial"/>
                <w:sz w:val="20"/>
                <w:szCs w:val="20"/>
              </w:rPr>
            </w:pPr>
          </w:p>
        </w:tc>
      </w:tr>
      <w:tr w:rsidR="00462358" w:rsidRPr="00D1155C" w14:paraId="65A2C802" w14:textId="77777777" w:rsidTr="0065099C">
        <w:trPr>
          <w:trHeight w:val="27"/>
        </w:trPr>
        <w:tc>
          <w:tcPr>
            <w:tcW w:w="1668" w:type="dxa"/>
            <w:vMerge w:val="restart"/>
            <w:vAlign w:val="center"/>
          </w:tcPr>
          <w:p w14:paraId="5CA7A036"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Prácticas</w:t>
            </w:r>
          </w:p>
          <w:p w14:paraId="25BA0F49" w14:textId="77777777" w:rsidR="00462358" w:rsidRPr="00D1155C" w:rsidRDefault="00462358" w:rsidP="0065099C">
            <w:pPr>
              <w:rPr>
                <w:rFonts w:ascii="Arial" w:hAnsi="Arial" w:cs="Arial"/>
                <w:sz w:val="20"/>
                <w:szCs w:val="20"/>
              </w:rPr>
            </w:pPr>
          </w:p>
        </w:tc>
        <w:tc>
          <w:tcPr>
            <w:tcW w:w="2220" w:type="dxa"/>
            <w:vAlign w:val="center"/>
          </w:tcPr>
          <w:p w14:paraId="6DE92AEC" w14:textId="77777777" w:rsidR="00462358" w:rsidRPr="00D1155C" w:rsidRDefault="00462358" w:rsidP="0046235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2520A3E9"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11</w:t>
            </w:r>
          </w:p>
        </w:tc>
        <w:tc>
          <w:tcPr>
            <w:tcW w:w="1260" w:type="dxa"/>
          </w:tcPr>
          <w:p w14:paraId="703CE501" w14:textId="77777777" w:rsidR="00462358" w:rsidRPr="00D1155C" w:rsidRDefault="00462358" w:rsidP="0065099C">
            <w:pPr>
              <w:rPr>
                <w:rFonts w:ascii="Arial" w:hAnsi="Arial" w:cs="Arial"/>
                <w:sz w:val="20"/>
                <w:szCs w:val="20"/>
              </w:rPr>
            </w:pPr>
          </w:p>
        </w:tc>
        <w:tc>
          <w:tcPr>
            <w:tcW w:w="1114" w:type="dxa"/>
          </w:tcPr>
          <w:p w14:paraId="6B2A3C84"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22</w:t>
            </w:r>
          </w:p>
        </w:tc>
        <w:tc>
          <w:tcPr>
            <w:tcW w:w="1106" w:type="dxa"/>
          </w:tcPr>
          <w:p w14:paraId="4E60762F" w14:textId="77777777" w:rsidR="00462358" w:rsidRPr="00D1155C" w:rsidRDefault="00462358" w:rsidP="0065099C">
            <w:pPr>
              <w:jc w:val="center"/>
              <w:rPr>
                <w:rFonts w:ascii="Arial" w:hAnsi="Arial" w:cs="Arial"/>
                <w:sz w:val="20"/>
                <w:szCs w:val="20"/>
              </w:rPr>
            </w:pPr>
          </w:p>
        </w:tc>
      </w:tr>
      <w:tr w:rsidR="00462358" w:rsidRPr="00D1155C" w14:paraId="37E0B943" w14:textId="77777777" w:rsidTr="0065099C">
        <w:trPr>
          <w:trHeight w:val="27"/>
        </w:trPr>
        <w:tc>
          <w:tcPr>
            <w:tcW w:w="1668" w:type="dxa"/>
            <w:vMerge/>
            <w:vAlign w:val="center"/>
          </w:tcPr>
          <w:p w14:paraId="30DFD3E3" w14:textId="77777777" w:rsidR="00462358" w:rsidRPr="00D1155C" w:rsidRDefault="00462358" w:rsidP="0065099C">
            <w:pPr>
              <w:tabs>
                <w:tab w:val="num" w:pos="1800"/>
              </w:tabs>
              <w:rPr>
                <w:rFonts w:ascii="Arial" w:hAnsi="Arial" w:cs="Arial"/>
                <w:sz w:val="20"/>
                <w:szCs w:val="20"/>
              </w:rPr>
            </w:pPr>
          </w:p>
        </w:tc>
        <w:tc>
          <w:tcPr>
            <w:tcW w:w="2220" w:type="dxa"/>
            <w:vAlign w:val="center"/>
          </w:tcPr>
          <w:p w14:paraId="15D0792B" w14:textId="77777777" w:rsidR="00462358" w:rsidRPr="00D1155C" w:rsidRDefault="00462358" w:rsidP="0046235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79C527F5" w14:textId="77777777" w:rsidR="00462358" w:rsidRPr="00D1155C" w:rsidRDefault="00462358" w:rsidP="0065099C">
            <w:pPr>
              <w:jc w:val="center"/>
              <w:rPr>
                <w:rFonts w:ascii="Arial" w:hAnsi="Arial" w:cs="Arial"/>
                <w:sz w:val="20"/>
                <w:szCs w:val="20"/>
              </w:rPr>
            </w:pPr>
          </w:p>
        </w:tc>
        <w:tc>
          <w:tcPr>
            <w:tcW w:w="1260" w:type="dxa"/>
          </w:tcPr>
          <w:p w14:paraId="1B9ACAD5" w14:textId="77777777" w:rsidR="00462358" w:rsidRPr="00D1155C" w:rsidRDefault="00462358" w:rsidP="0065099C">
            <w:pPr>
              <w:jc w:val="center"/>
              <w:rPr>
                <w:rFonts w:ascii="Arial" w:hAnsi="Arial" w:cs="Arial"/>
                <w:sz w:val="20"/>
                <w:szCs w:val="20"/>
              </w:rPr>
            </w:pPr>
          </w:p>
        </w:tc>
        <w:tc>
          <w:tcPr>
            <w:tcW w:w="1114" w:type="dxa"/>
          </w:tcPr>
          <w:p w14:paraId="1C64055A" w14:textId="77777777" w:rsidR="00462358" w:rsidRPr="00D1155C" w:rsidRDefault="00462358" w:rsidP="0065099C">
            <w:pPr>
              <w:jc w:val="center"/>
              <w:rPr>
                <w:rFonts w:ascii="Arial" w:hAnsi="Arial" w:cs="Arial"/>
                <w:sz w:val="20"/>
                <w:szCs w:val="20"/>
              </w:rPr>
            </w:pPr>
          </w:p>
        </w:tc>
        <w:tc>
          <w:tcPr>
            <w:tcW w:w="1106" w:type="dxa"/>
          </w:tcPr>
          <w:p w14:paraId="442E1B79" w14:textId="77777777" w:rsidR="00462358" w:rsidRPr="00D1155C" w:rsidRDefault="00462358" w:rsidP="0065099C">
            <w:pPr>
              <w:jc w:val="center"/>
              <w:rPr>
                <w:rFonts w:ascii="Arial" w:hAnsi="Arial" w:cs="Arial"/>
                <w:sz w:val="20"/>
                <w:szCs w:val="20"/>
              </w:rPr>
            </w:pPr>
          </w:p>
        </w:tc>
      </w:tr>
      <w:tr w:rsidR="00462358" w:rsidRPr="00D1155C" w14:paraId="43A1BFA3" w14:textId="77777777" w:rsidTr="0065099C">
        <w:trPr>
          <w:trHeight w:val="27"/>
        </w:trPr>
        <w:tc>
          <w:tcPr>
            <w:tcW w:w="1668" w:type="dxa"/>
            <w:vMerge/>
            <w:vAlign w:val="center"/>
          </w:tcPr>
          <w:p w14:paraId="4330240B" w14:textId="77777777" w:rsidR="00462358" w:rsidRPr="00D1155C" w:rsidRDefault="00462358" w:rsidP="0065099C">
            <w:pPr>
              <w:tabs>
                <w:tab w:val="num" w:pos="1800"/>
              </w:tabs>
              <w:rPr>
                <w:rFonts w:ascii="Arial" w:hAnsi="Arial" w:cs="Arial"/>
                <w:sz w:val="20"/>
                <w:szCs w:val="20"/>
              </w:rPr>
            </w:pPr>
          </w:p>
        </w:tc>
        <w:tc>
          <w:tcPr>
            <w:tcW w:w="2220" w:type="dxa"/>
            <w:vAlign w:val="center"/>
          </w:tcPr>
          <w:p w14:paraId="28E398A2" w14:textId="77777777" w:rsidR="00462358" w:rsidRPr="00D1155C" w:rsidRDefault="00462358" w:rsidP="0046235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3E634223" w14:textId="77777777" w:rsidR="00462358" w:rsidRPr="00D1155C" w:rsidRDefault="00462358" w:rsidP="0065099C">
            <w:pPr>
              <w:jc w:val="center"/>
              <w:rPr>
                <w:rFonts w:ascii="Arial" w:hAnsi="Arial" w:cs="Arial"/>
                <w:sz w:val="20"/>
                <w:szCs w:val="20"/>
              </w:rPr>
            </w:pPr>
          </w:p>
        </w:tc>
        <w:tc>
          <w:tcPr>
            <w:tcW w:w="1260" w:type="dxa"/>
          </w:tcPr>
          <w:p w14:paraId="00ED16E7" w14:textId="77777777" w:rsidR="00462358" w:rsidRPr="00D1155C" w:rsidRDefault="00462358" w:rsidP="0065099C">
            <w:pPr>
              <w:jc w:val="center"/>
              <w:rPr>
                <w:rFonts w:ascii="Arial" w:hAnsi="Arial" w:cs="Arial"/>
                <w:sz w:val="20"/>
                <w:szCs w:val="20"/>
              </w:rPr>
            </w:pPr>
          </w:p>
        </w:tc>
        <w:tc>
          <w:tcPr>
            <w:tcW w:w="1114" w:type="dxa"/>
          </w:tcPr>
          <w:p w14:paraId="22945BC2" w14:textId="77777777" w:rsidR="00462358" w:rsidRPr="00D1155C" w:rsidRDefault="00462358" w:rsidP="0065099C">
            <w:pPr>
              <w:jc w:val="center"/>
              <w:rPr>
                <w:rFonts w:ascii="Arial" w:hAnsi="Arial" w:cs="Arial"/>
                <w:sz w:val="20"/>
                <w:szCs w:val="20"/>
              </w:rPr>
            </w:pPr>
          </w:p>
        </w:tc>
        <w:tc>
          <w:tcPr>
            <w:tcW w:w="1106" w:type="dxa"/>
          </w:tcPr>
          <w:p w14:paraId="3090F207" w14:textId="77777777" w:rsidR="00462358" w:rsidRPr="00D1155C" w:rsidRDefault="00462358" w:rsidP="0065099C">
            <w:pPr>
              <w:jc w:val="center"/>
              <w:rPr>
                <w:rFonts w:ascii="Arial" w:hAnsi="Arial" w:cs="Arial"/>
                <w:sz w:val="20"/>
                <w:szCs w:val="20"/>
              </w:rPr>
            </w:pPr>
          </w:p>
        </w:tc>
      </w:tr>
      <w:tr w:rsidR="00462358" w:rsidRPr="00D1155C" w14:paraId="14882C96" w14:textId="77777777" w:rsidTr="0065099C">
        <w:trPr>
          <w:trHeight w:val="27"/>
        </w:trPr>
        <w:tc>
          <w:tcPr>
            <w:tcW w:w="1668" w:type="dxa"/>
            <w:vMerge/>
            <w:vAlign w:val="center"/>
          </w:tcPr>
          <w:p w14:paraId="2F419E2E" w14:textId="77777777" w:rsidR="00462358" w:rsidRPr="00D1155C" w:rsidRDefault="00462358" w:rsidP="0065099C">
            <w:pPr>
              <w:tabs>
                <w:tab w:val="num" w:pos="1800"/>
              </w:tabs>
              <w:rPr>
                <w:rFonts w:ascii="Arial" w:hAnsi="Arial" w:cs="Arial"/>
                <w:sz w:val="20"/>
                <w:szCs w:val="20"/>
              </w:rPr>
            </w:pPr>
          </w:p>
        </w:tc>
        <w:tc>
          <w:tcPr>
            <w:tcW w:w="2220" w:type="dxa"/>
            <w:vAlign w:val="center"/>
          </w:tcPr>
          <w:p w14:paraId="035E114C" w14:textId="77777777" w:rsidR="00462358" w:rsidRPr="00D1155C" w:rsidRDefault="00462358" w:rsidP="0046235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4ACA4822" w14:textId="77777777" w:rsidR="00462358" w:rsidRPr="00D1155C" w:rsidRDefault="00462358" w:rsidP="0065099C">
            <w:pPr>
              <w:jc w:val="center"/>
              <w:rPr>
                <w:rFonts w:ascii="Arial" w:hAnsi="Arial" w:cs="Arial"/>
                <w:sz w:val="20"/>
                <w:szCs w:val="20"/>
              </w:rPr>
            </w:pPr>
          </w:p>
        </w:tc>
        <w:tc>
          <w:tcPr>
            <w:tcW w:w="1260" w:type="dxa"/>
          </w:tcPr>
          <w:p w14:paraId="4D3E0AAE" w14:textId="77777777" w:rsidR="00462358" w:rsidRPr="00D1155C" w:rsidRDefault="00462358" w:rsidP="0065099C">
            <w:pPr>
              <w:jc w:val="center"/>
              <w:rPr>
                <w:rFonts w:ascii="Arial" w:hAnsi="Arial" w:cs="Arial"/>
                <w:sz w:val="20"/>
                <w:szCs w:val="20"/>
              </w:rPr>
            </w:pPr>
          </w:p>
        </w:tc>
        <w:tc>
          <w:tcPr>
            <w:tcW w:w="1114" w:type="dxa"/>
          </w:tcPr>
          <w:p w14:paraId="602C963E" w14:textId="77777777" w:rsidR="00462358" w:rsidRPr="00D1155C" w:rsidRDefault="00462358" w:rsidP="0065099C">
            <w:pPr>
              <w:jc w:val="center"/>
              <w:rPr>
                <w:rFonts w:ascii="Arial" w:hAnsi="Arial" w:cs="Arial"/>
                <w:sz w:val="20"/>
                <w:szCs w:val="20"/>
              </w:rPr>
            </w:pPr>
          </w:p>
        </w:tc>
        <w:tc>
          <w:tcPr>
            <w:tcW w:w="1106" w:type="dxa"/>
          </w:tcPr>
          <w:p w14:paraId="298CAAFB" w14:textId="77777777" w:rsidR="00462358" w:rsidRPr="00D1155C" w:rsidRDefault="00462358" w:rsidP="0065099C">
            <w:pPr>
              <w:jc w:val="center"/>
              <w:rPr>
                <w:rFonts w:ascii="Arial" w:hAnsi="Arial" w:cs="Arial"/>
                <w:sz w:val="20"/>
                <w:szCs w:val="20"/>
              </w:rPr>
            </w:pPr>
          </w:p>
        </w:tc>
      </w:tr>
      <w:tr w:rsidR="00462358" w:rsidRPr="00D1155C" w14:paraId="5F8B93A9" w14:textId="77777777" w:rsidTr="0065099C">
        <w:trPr>
          <w:trHeight w:val="27"/>
        </w:trPr>
        <w:tc>
          <w:tcPr>
            <w:tcW w:w="1668" w:type="dxa"/>
            <w:vMerge/>
            <w:vAlign w:val="center"/>
          </w:tcPr>
          <w:p w14:paraId="47234252" w14:textId="77777777" w:rsidR="00462358" w:rsidRPr="00D1155C" w:rsidRDefault="00462358" w:rsidP="0065099C">
            <w:pPr>
              <w:tabs>
                <w:tab w:val="num" w:pos="1800"/>
              </w:tabs>
              <w:rPr>
                <w:rFonts w:ascii="Arial" w:hAnsi="Arial" w:cs="Arial"/>
                <w:sz w:val="20"/>
                <w:szCs w:val="20"/>
              </w:rPr>
            </w:pPr>
          </w:p>
        </w:tc>
        <w:tc>
          <w:tcPr>
            <w:tcW w:w="2220" w:type="dxa"/>
            <w:vAlign w:val="center"/>
          </w:tcPr>
          <w:p w14:paraId="2EB416BC" w14:textId="77777777" w:rsidR="00462358" w:rsidRPr="00D1155C" w:rsidRDefault="00462358" w:rsidP="0046235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4DD9070F" w14:textId="77777777" w:rsidR="00462358" w:rsidRPr="00D1155C" w:rsidRDefault="00462358" w:rsidP="0065099C">
            <w:pPr>
              <w:jc w:val="center"/>
              <w:rPr>
                <w:rFonts w:ascii="Arial" w:hAnsi="Arial" w:cs="Arial"/>
                <w:sz w:val="20"/>
                <w:szCs w:val="20"/>
              </w:rPr>
            </w:pPr>
          </w:p>
        </w:tc>
        <w:tc>
          <w:tcPr>
            <w:tcW w:w="1260" w:type="dxa"/>
          </w:tcPr>
          <w:p w14:paraId="19F09F58" w14:textId="77777777" w:rsidR="00462358" w:rsidRPr="00D1155C" w:rsidRDefault="00462358" w:rsidP="0065099C">
            <w:pPr>
              <w:jc w:val="center"/>
              <w:rPr>
                <w:rFonts w:ascii="Arial" w:hAnsi="Arial" w:cs="Arial"/>
                <w:sz w:val="20"/>
                <w:szCs w:val="20"/>
              </w:rPr>
            </w:pPr>
          </w:p>
        </w:tc>
        <w:tc>
          <w:tcPr>
            <w:tcW w:w="1114" w:type="dxa"/>
          </w:tcPr>
          <w:p w14:paraId="3F1DC517" w14:textId="77777777" w:rsidR="00462358" w:rsidRPr="00D1155C" w:rsidRDefault="00462358" w:rsidP="0065099C">
            <w:pPr>
              <w:jc w:val="center"/>
              <w:rPr>
                <w:rFonts w:ascii="Arial" w:hAnsi="Arial" w:cs="Arial"/>
                <w:sz w:val="20"/>
                <w:szCs w:val="20"/>
              </w:rPr>
            </w:pPr>
          </w:p>
        </w:tc>
        <w:tc>
          <w:tcPr>
            <w:tcW w:w="1106" w:type="dxa"/>
          </w:tcPr>
          <w:p w14:paraId="741EE030" w14:textId="77777777" w:rsidR="00462358" w:rsidRPr="00D1155C" w:rsidRDefault="00462358" w:rsidP="0065099C">
            <w:pPr>
              <w:jc w:val="center"/>
              <w:rPr>
                <w:rFonts w:ascii="Arial" w:hAnsi="Arial" w:cs="Arial"/>
                <w:sz w:val="20"/>
                <w:szCs w:val="20"/>
              </w:rPr>
            </w:pPr>
          </w:p>
        </w:tc>
      </w:tr>
      <w:tr w:rsidR="00462358" w:rsidRPr="00D1155C" w14:paraId="4CFA4B3E" w14:textId="77777777" w:rsidTr="0065099C">
        <w:trPr>
          <w:trHeight w:val="27"/>
        </w:trPr>
        <w:tc>
          <w:tcPr>
            <w:tcW w:w="3888" w:type="dxa"/>
            <w:gridSpan w:val="2"/>
            <w:vAlign w:val="center"/>
          </w:tcPr>
          <w:p w14:paraId="08ACAEE9"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63BEE56D" w14:textId="77777777" w:rsidR="00462358" w:rsidRPr="00D1155C" w:rsidRDefault="00462358" w:rsidP="0065099C">
            <w:pPr>
              <w:jc w:val="center"/>
              <w:rPr>
                <w:rFonts w:ascii="Arial" w:hAnsi="Arial" w:cs="Arial"/>
                <w:sz w:val="20"/>
                <w:szCs w:val="20"/>
              </w:rPr>
            </w:pPr>
          </w:p>
        </w:tc>
        <w:tc>
          <w:tcPr>
            <w:tcW w:w="1260" w:type="dxa"/>
          </w:tcPr>
          <w:p w14:paraId="2D747D10" w14:textId="77777777" w:rsidR="00462358" w:rsidRPr="00D1155C" w:rsidRDefault="00462358" w:rsidP="0065099C">
            <w:pPr>
              <w:jc w:val="center"/>
              <w:rPr>
                <w:rFonts w:ascii="Arial" w:hAnsi="Arial" w:cs="Arial"/>
                <w:sz w:val="20"/>
                <w:szCs w:val="20"/>
              </w:rPr>
            </w:pPr>
          </w:p>
        </w:tc>
        <w:tc>
          <w:tcPr>
            <w:tcW w:w="1114" w:type="dxa"/>
          </w:tcPr>
          <w:p w14:paraId="68EE88F4" w14:textId="77777777" w:rsidR="00462358" w:rsidRPr="00D1155C" w:rsidRDefault="00462358" w:rsidP="0065099C">
            <w:pPr>
              <w:jc w:val="center"/>
              <w:rPr>
                <w:rFonts w:ascii="Arial" w:hAnsi="Arial" w:cs="Arial"/>
                <w:sz w:val="20"/>
                <w:szCs w:val="20"/>
              </w:rPr>
            </w:pPr>
          </w:p>
        </w:tc>
        <w:tc>
          <w:tcPr>
            <w:tcW w:w="1106" w:type="dxa"/>
          </w:tcPr>
          <w:p w14:paraId="2208F70C" w14:textId="77777777" w:rsidR="00462358" w:rsidRPr="00D1155C" w:rsidRDefault="00462358" w:rsidP="0065099C">
            <w:pPr>
              <w:jc w:val="center"/>
              <w:rPr>
                <w:rFonts w:ascii="Arial" w:hAnsi="Arial" w:cs="Arial"/>
                <w:sz w:val="20"/>
                <w:szCs w:val="20"/>
              </w:rPr>
            </w:pPr>
          </w:p>
        </w:tc>
      </w:tr>
      <w:tr w:rsidR="00462358" w:rsidRPr="00D1155C" w14:paraId="524572DC" w14:textId="77777777" w:rsidTr="0065099C">
        <w:trPr>
          <w:trHeight w:val="27"/>
        </w:trPr>
        <w:tc>
          <w:tcPr>
            <w:tcW w:w="3888" w:type="dxa"/>
            <w:gridSpan w:val="2"/>
            <w:vAlign w:val="center"/>
          </w:tcPr>
          <w:p w14:paraId="39257918"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6DA352F3" w14:textId="77777777" w:rsidR="00462358" w:rsidRPr="00D1155C" w:rsidRDefault="00462358" w:rsidP="0065099C">
            <w:pPr>
              <w:jc w:val="center"/>
              <w:rPr>
                <w:rFonts w:ascii="Arial" w:hAnsi="Arial" w:cs="Arial"/>
                <w:sz w:val="20"/>
                <w:szCs w:val="20"/>
              </w:rPr>
            </w:pPr>
          </w:p>
        </w:tc>
        <w:tc>
          <w:tcPr>
            <w:tcW w:w="1260" w:type="dxa"/>
          </w:tcPr>
          <w:p w14:paraId="2DB22E30" w14:textId="77777777" w:rsidR="00462358" w:rsidRPr="00D1155C" w:rsidRDefault="00462358" w:rsidP="0065099C">
            <w:pPr>
              <w:jc w:val="center"/>
              <w:rPr>
                <w:rFonts w:ascii="Arial" w:hAnsi="Arial" w:cs="Arial"/>
                <w:sz w:val="20"/>
                <w:szCs w:val="20"/>
              </w:rPr>
            </w:pPr>
          </w:p>
        </w:tc>
        <w:tc>
          <w:tcPr>
            <w:tcW w:w="1114" w:type="dxa"/>
          </w:tcPr>
          <w:p w14:paraId="27A2AF4C" w14:textId="77777777" w:rsidR="00462358" w:rsidRPr="00D1155C" w:rsidRDefault="00462358" w:rsidP="0065099C">
            <w:pPr>
              <w:jc w:val="center"/>
              <w:rPr>
                <w:rFonts w:ascii="Arial" w:hAnsi="Arial" w:cs="Arial"/>
                <w:sz w:val="20"/>
                <w:szCs w:val="20"/>
              </w:rPr>
            </w:pPr>
          </w:p>
        </w:tc>
        <w:tc>
          <w:tcPr>
            <w:tcW w:w="1106" w:type="dxa"/>
          </w:tcPr>
          <w:p w14:paraId="272BB181" w14:textId="77777777" w:rsidR="00462358" w:rsidRPr="00D1155C" w:rsidRDefault="00462358" w:rsidP="0065099C">
            <w:pPr>
              <w:jc w:val="center"/>
              <w:rPr>
                <w:rFonts w:ascii="Arial" w:hAnsi="Arial" w:cs="Arial"/>
                <w:sz w:val="20"/>
                <w:szCs w:val="20"/>
              </w:rPr>
            </w:pPr>
          </w:p>
        </w:tc>
      </w:tr>
      <w:tr w:rsidR="00462358" w:rsidRPr="00D1155C" w14:paraId="2211CA9A" w14:textId="77777777" w:rsidTr="0065099C">
        <w:trPr>
          <w:trHeight w:val="27"/>
        </w:trPr>
        <w:tc>
          <w:tcPr>
            <w:tcW w:w="3888" w:type="dxa"/>
            <w:gridSpan w:val="2"/>
            <w:vAlign w:val="center"/>
          </w:tcPr>
          <w:p w14:paraId="4D544953"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358DC21B"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1,5</w:t>
            </w:r>
          </w:p>
        </w:tc>
        <w:tc>
          <w:tcPr>
            <w:tcW w:w="1260" w:type="dxa"/>
          </w:tcPr>
          <w:p w14:paraId="1A5C4E31" w14:textId="77777777" w:rsidR="00462358" w:rsidRPr="00D1155C" w:rsidRDefault="00462358" w:rsidP="0065099C">
            <w:pPr>
              <w:jc w:val="center"/>
              <w:rPr>
                <w:rFonts w:ascii="Arial" w:hAnsi="Arial" w:cs="Arial"/>
                <w:sz w:val="20"/>
                <w:szCs w:val="20"/>
              </w:rPr>
            </w:pPr>
          </w:p>
        </w:tc>
        <w:tc>
          <w:tcPr>
            <w:tcW w:w="1114" w:type="dxa"/>
          </w:tcPr>
          <w:p w14:paraId="6230731C" w14:textId="77777777" w:rsidR="00462358" w:rsidRPr="00D1155C" w:rsidRDefault="00462358" w:rsidP="0065099C">
            <w:pPr>
              <w:jc w:val="center"/>
              <w:rPr>
                <w:rFonts w:ascii="Arial" w:hAnsi="Arial" w:cs="Arial"/>
                <w:sz w:val="20"/>
                <w:szCs w:val="20"/>
              </w:rPr>
            </w:pPr>
          </w:p>
        </w:tc>
        <w:tc>
          <w:tcPr>
            <w:tcW w:w="1106" w:type="dxa"/>
          </w:tcPr>
          <w:p w14:paraId="77BCD3AF" w14:textId="77777777" w:rsidR="00462358" w:rsidRPr="00D1155C" w:rsidRDefault="00462358" w:rsidP="0065099C">
            <w:pPr>
              <w:jc w:val="center"/>
              <w:rPr>
                <w:rFonts w:ascii="Arial" w:hAnsi="Arial" w:cs="Arial"/>
                <w:sz w:val="20"/>
                <w:szCs w:val="20"/>
              </w:rPr>
            </w:pPr>
          </w:p>
        </w:tc>
      </w:tr>
      <w:tr w:rsidR="00462358" w:rsidRPr="00D1155C" w14:paraId="59FEC0DD" w14:textId="77777777" w:rsidTr="0065099C">
        <w:trPr>
          <w:trHeight w:val="27"/>
        </w:trPr>
        <w:tc>
          <w:tcPr>
            <w:tcW w:w="3888" w:type="dxa"/>
            <w:gridSpan w:val="2"/>
            <w:vAlign w:val="center"/>
          </w:tcPr>
          <w:p w14:paraId="1F962A53"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5EE2645A" w14:textId="77777777" w:rsidR="00462358" w:rsidRPr="00D1155C" w:rsidRDefault="00462358" w:rsidP="0065099C">
            <w:pPr>
              <w:jc w:val="center"/>
              <w:rPr>
                <w:rFonts w:ascii="Arial" w:hAnsi="Arial" w:cs="Arial"/>
                <w:sz w:val="20"/>
                <w:szCs w:val="20"/>
              </w:rPr>
            </w:pPr>
          </w:p>
        </w:tc>
        <w:tc>
          <w:tcPr>
            <w:tcW w:w="1260" w:type="dxa"/>
          </w:tcPr>
          <w:p w14:paraId="2E30C55C" w14:textId="77777777" w:rsidR="00462358" w:rsidRPr="00D1155C" w:rsidRDefault="00462358" w:rsidP="0065099C">
            <w:pPr>
              <w:jc w:val="center"/>
              <w:rPr>
                <w:rFonts w:ascii="Arial" w:hAnsi="Arial" w:cs="Arial"/>
                <w:sz w:val="20"/>
                <w:szCs w:val="20"/>
              </w:rPr>
            </w:pPr>
          </w:p>
        </w:tc>
        <w:tc>
          <w:tcPr>
            <w:tcW w:w="1114" w:type="dxa"/>
          </w:tcPr>
          <w:p w14:paraId="20102D25" w14:textId="77777777" w:rsidR="00462358" w:rsidRPr="00D1155C" w:rsidRDefault="00462358" w:rsidP="0065099C">
            <w:pPr>
              <w:jc w:val="center"/>
              <w:rPr>
                <w:rFonts w:ascii="Arial" w:hAnsi="Arial" w:cs="Arial"/>
                <w:sz w:val="20"/>
                <w:szCs w:val="20"/>
              </w:rPr>
            </w:pPr>
          </w:p>
        </w:tc>
        <w:tc>
          <w:tcPr>
            <w:tcW w:w="1106" w:type="dxa"/>
          </w:tcPr>
          <w:p w14:paraId="27A0AC4D" w14:textId="77777777" w:rsidR="00462358" w:rsidRPr="00D1155C" w:rsidRDefault="00462358" w:rsidP="0065099C">
            <w:pPr>
              <w:jc w:val="center"/>
              <w:rPr>
                <w:rFonts w:ascii="Arial" w:hAnsi="Arial" w:cs="Arial"/>
                <w:sz w:val="20"/>
                <w:szCs w:val="20"/>
              </w:rPr>
            </w:pPr>
          </w:p>
        </w:tc>
      </w:tr>
      <w:tr w:rsidR="00462358" w:rsidRPr="00D1155C" w14:paraId="0225E3C5" w14:textId="77777777" w:rsidTr="0065099C">
        <w:trPr>
          <w:trHeight w:val="27"/>
        </w:trPr>
        <w:tc>
          <w:tcPr>
            <w:tcW w:w="3888" w:type="dxa"/>
            <w:gridSpan w:val="2"/>
            <w:vAlign w:val="center"/>
          </w:tcPr>
          <w:p w14:paraId="1D39D5A6"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4EC60258" w14:textId="77777777" w:rsidR="00462358" w:rsidRPr="00D1155C" w:rsidRDefault="00462358" w:rsidP="0065099C">
            <w:pPr>
              <w:jc w:val="center"/>
              <w:rPr>
                <w:rFonts w:ascii="Arial" w:hAnsi="Arial" w:cs="Arial"/>
                <w:sz w:val="20"/>
                <w:szCs w:val="20"/>
              </w:rPr>
            </w:pPr>
          </w:p>
        </w:tc>
        <w:tc>
          <w:tcPr>
            <w:tcW w:w="1260" w:type="dxa"/>
          </w:tcPr>
          <w:p w14:paraId="1D54B6EC" w14:textId="77777777" w:rsidR="00462358" w:rsidRPr="00D1155C" w:rsidRDefault="00462358" w:rsidP="0065099C">
            <w:pPr>
              <w:jc w:val="center"/>
              <w:rPr>
                <w:rFonts w:ascii="Arial" w:hAnsi="Arial" w:cs="Arial"/>
                <w:sz w:val="20"/>
                <w:szCs w:val="20"/>
              </w:rPr>
            </w:pPr>
          </w:p>
        </w:tc>
        <w:tc>
          <w:tcPr>
            <w:tcW w:w="1114" w:type="dxa"/>
          </w:tcPr>
          <w:p w14:paraId="55FA441D"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5,5</w:t>
            </w:r>
          </w:p>
        </w:tc>
        <w:tc>
          <w:tcPr>
            <w:tcW w:w="1106" w:type="dxa"/>
          </w:tcPr>
          <w:p w14:paraId="7D13F834" w14:textId="77777777" w:rsidR="00462358" w:rsidRPr="00D1155C" w:rsidRDefault="00462358" w:rsidP="0065099C">
            <w:pPr>
              <w:jc w:val="center"/>
              <w:rPr>
                <w:rFonts w:ascii="Arial" w:hAnsi="Arial" w:cs="Arial"/>
                <w:sz w:val="20"/>
                <w:szCs w:val="20"/>
              </w:rPr>
            </w:pPr>
          </w:p>
        </w:tc>
      </w:tr>
      <w:tr w:rsidR="00462358" w:rsidRPr="00D1155C" w14:paraId="10DEAC5D" w14:textId="77777777" w:rsidTr="0065099C">
        <w:trPr>
          <w:trHeight w:val="27"/>
        </w:trPr>
        <w:tc>
          <w:tcPr>
            <w:tcW w:w="3888" w:type="dxa"/>
            <w:gridSpan w:val="2"/>
            <w:vAlign w:val="center"/>
          </w:tcPr>
          <w:p w14:paraId="029FC03B"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459E4BBC" w14:textId="77777777" w:rsidR="00462358" w:rsidRPr="00D1155C" w:rsidRDefault="00462358" w:rsidP="0065099C">
            <w:pPr>
              <w:jc w:val="center"/>
              <w:rPr>
                <w:rFonts w:ascii="Arial" w:hAnsi="Arial" w:cs="Arial"/>
                <w:sz w:val="20"/>
                <w:szCs w:val="20"/>
              </w:rPr>
            </w:pPr>
          </w:p>
        </w:tc>
        <w:tc>
          <w:tcPr>
            <w:tcW w:w="1260" w:type="dxa"/>
          </w:tcPr>
          <w:p w14:paraId="64CC53E4" w14:textId="77777777" w:rsidR="00462358" w:rsidRPr="00D1155C" w:rsidRDefault="00462358" w:rsidP="0065099C">
            <w:pPr>
              <w:jc w:val="center"/>
              <w:rPr>
                <w:rFonts w:ascii="Arial" w:hAnsi="Arial" w:cs="Arial"/>
                <w:sz w:val="20"/>
                <w:szCs w:val="20"/>
              </w:rPr>
            </w:pPr>
          </w:p>
        </w:tc>
        <w:tc>
          <w:tcPr>
            <w:tcW w:w="1114" w:type="dxa"/>
          </w:tcPr>
          <w:p w14:paraId="0DBB39E8" w14:textId="77777777" w:rsidR="00462358" w:rsidRPr="00D1155C" w:rsidRDefault="00462358" w:rsidP="0065099C">
            <w:pPr>
              <w:jc w:val="center"/>
              <w:rPr>
                <w:rFonts w:ascii="Arial" w:hAnsi="Arial" w:cs="Arial"/>
                <w:sz w:val="20"/>
                <w:szCs w:val="20"/>
              </w:rPr>
            </w:pPr>
          </w:p>
        </w:tc>
        <w:tc>
          <w:tcPr>
            <w:tcW w:w="1106" w:type="dxa"/>
          </w:tcPr>
          <w:p w14:paraId="62A93838" w14:textId="77777777" w:rsidR="00462358" w:rsidRPr="00D1155C" w:rsidRDefault="00462358" w:rsidP="0065099C">
            <w:pPr>
              <w:jc w:val="center"/>
              <w:rPr>
                <w:rFonts w:ascii="Arial" w:hAnsi="Arial" w:cs="Arial"/>
                <w:sz w:val="20"/>
                <w:szCs w:val="20"/>
              </w:rPr>
            </w:pPr>
          </w:p>
        </w:tc>
      </w:tr>
      <w:tr w:rsidR="00462358" w:rsidRPr="00D1155C" w14:paraId="75FF108D" w14:textId="77777777" w:rsidTr="0065099C">
        <w:trPr>
          <w:trHeight w:val="27"/>
        </w:trPr>
        <w:tc>
          <w:tcPr>
            <w:tcW w:w="3888" w:type="dxa"/>
            <w:gridSpan w:val="2"/>
            <w:vAlign w:val="center"/>
          </w:tcPr>
          <w:p w14:paraId="49873477" w14:textId="77777777" w:rsidR="00462358" w:rsidRPr="00D1155C" w:rsidRDefault="00462358"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62F49A69"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2</w:t>
            </w:r>
          </w:p>
        </w:tc>
        <w:tc>
          <w:tcPr>
            <w:tcW w:w="1260" w:type="dxa"/>
          </w:tcPr>
          <w:p w14:paraId="5CD49E89" w14:textId="77777777" w:rsidR="00462358" w:rsidRPr="00D1155C" w:rsidRDefault="00462358" w:rsidP="0065099C">
            <w:pPr>
              <w:jc w:val="center"/>
              <w:rPr>
                <w:rFonts w:ascii="Arial" w:hAnsi="Arial" w:cs="Arial"/>
                <w:sz w:val="20"/>
                <w:szCs w:val="20"/>
              </w:rPr>
            </w:pPr>
          </w:p>
        </w:tc>
        <w:tc>
          <w:tcPr>
            <w:tcW w:w="1114" w:type="dxa"/>
          </w:tcPr>
          <w:p w14:paraId="63D2D94A" w14:textId="77777777" w:rsidR="00462358" w:rsidRPr="00D1155C" w:rsidRDefault="00462358" w:rsidP="0065099C">
            <w:pPr>
              <w:jc w:val="center"/>
              <w:rPr>
                <w:rFonts w:ascii="Arial" w:hAnsi="Arial" w:cs="Arial"/>
                <w:sz w:val="20"/>
                <w:szCs w:val="20"/>
              </w:rPr>
            </w:pPr>
            <w:r w:rsidRPr="00D1155C">
              <w:rPr>
                <w:rFonts w:ascii="Arial" w:hAnsi="Arial" w:cs="Arial"/>
                <w:sz w:val="20"/>
                <w:szCs w:val="20"/>
              </w:rPr>
              <w:t>9</w:t>
            </w:r>
          </w:p>
        </w:tc>
        <w:tc>
          <w:tcPr>
            <w:tcW w:w="1106" w:type="dxa"/>
          </w:tcPr>
          <w:p w14:paraId="2AE6DED3" w14:textId="77777777" w:rsidR="00462358" w:rsidRPr="00D1155C" w:rsidRDefault="00462358" w:rsidP="0065099C">
            <w:pPr>
              <w:jc w:val="center"/>
              <w:rPr>
                <w:rFonts w:ascii="Arial" w:hAnsi="Arial" w:cs="Arial"/>
                <w:sz w:val="20"/>
                <w:szCs w:val="20"/>
              </w:rPr>
            </w:pPr>
          </w:p>
        </w:tc>
      </w:tr>
      <w:tr w:rsidR="00462358" w:rsidRPr="00D1155C" w14:paraId="2972999B" w14:textId="77777777" w:rsidTr="0065099C">
        <w:trPr>
          <w:trHeight w:val="27"/>
        </w:trPr>
        <w:tc>
          <w:tcPr>
            <w:tcW w:w="3888" w:type="dxa"/>
            <w:gridSpan w:val="2"/>
            <w:vAlign w:val="center"/>
          </w:tcPr>
          <w:p w14:paraId="552AF180" w14:textId="77777777" w:rsidR="00462358" w:rsidRPr="00D1155C" w:rsidRDefault="00462358"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6B7F9423" w14:textId="77777777" w:rsidR="00462358" w:rsidRPr="00D1155C" w:rsidRDefault="00462358"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1862FE59" w14:textId="77777777" w:rsidR="00462358" w:rsidRPr="00D1155C" w:rsidRDefault="00462358" w:rsidP="0065099C">
            <w:pPr>
              <w:tabs>
                <w:tab w:val="num" w:pos="1800"/>
              </w:tabs>
              <w:jc w:val="center"/>
              <w:rPr>
                <w:rFonts w:ascii="Arial" w:hAnsi="Arial" w:cs="Arial"/>
                <w:b/>
                <w:sz w:val="20"/>
                <w:szCs w:val="20"/>
              </w:rPr>
            </w:pPr>
          </w:p>
        </w:tc>
        <w:tc>
          <w:tcPr>
            <w:tcW w:w="1114" w:type="dxa"/>
            <w:vAlign w:val="center"/>
          </w:tcPr>
          <w:p w14:paraId="28C46B15" w14:textId="77777777" w:rsidR="00462358" w:rsidRPr="00D1155C" w:rsidRDefault="00462358" w:rsidP="0065099C">
            <w:pPr>
              <w:tabs>
                <w:tab w:val="num" w:pos="1800"/>
              </w:tabs>
              <w:jc w:val="center"/>
              <w:rPr>
                <w:rFonts w:ascii="Arial" w:hAnsi="Arial" w:cs="Arial"/>
                <w:b/>
                <w:sz w:val="20"/>
                <w:szCs w:val="20"/>
              </w:rPr>
            </w:pPr>
            <w:r w:rsidRPr="00D1155C">
              <w:rPr>
                <w:rFonts w:ascii="Arial" w:hAnsi="Arial" w:cs="Arial"/>
                <w:b/>
                <w:sz w:val="20"/>
                <w:szCs w:val="20"/>
              </w:rPr>
              <w:t>52,5</w:t>
            </w:r>
          </w:p>
        </w:tc>
        <w:tc>
          <w:tcPr>
            <w:tcW w:w="1106" w:type="dxa"/>
            <w:vAlign w:val="center"/>
          </w:tcPr>
          <w:p w14:paraId="124CDACD" w14:textId="77777777" w:rsidR="00462358" w:rsidRPr="00D1155C" w:rsidRDefault="00462358"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2C7B8C74" w14:textId="77777777" w:rsidR="00462358" w:rsidRPr="00D1155C" w:rsidRDefault="00462358" w:rsidP="00462358">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04CEFD97" w14:textId="77777777" w:rsidTr="0065099C">
        <w:tc>
          <w:tcPr>
            <w:tcW w:w="8644" w:type="dxa"/>
            <w:shd w:val="clear" w:color="auto" w:fill="999999"/>
          </w:tcPr>
          <w:p w14:paraId="1AC7FA03" w14:textId="77777777" w:rsidR="00462358" w:rsidRPr="00D1155C" w:rsidRDefault="00462358" w:rsidP="0065099C">
            <w:pPr>
              <w:spacing w:before="60" w:after="60"/>
              <w:rPr>
                <w:rFonts w:ascii="Arial" w:hAnsi="Arial" w:cs="Arial"/>
                <w:i/>
                <w:sz w:val="20"/>
                <w:szCs w:val="20"/>
              </w:rPr>
            </w:pPr>
            <w:r w:rsidRPr="00D1155C">
              <w:rPr>
                <w:rFonts w:ascii="Arial" w:hAnsi="Arial" w:cs="Arial"/>
                <w:b/>
                <w:color w:val="FFFFFF"/>
                <w:sz w:val="20"/>
                <w:szCs w:val="20"/>
              </w:rPr>
              <w:lastRenderedPageBreak/>
              <w:t>9.- Recursos</w:t>
            </w:r>
          </w:p>
        </w:tc>
      </w:tr>
    </w:tbl>
    <w:p w14:paraId="13E33BB0" w14:textId="77777777" w:rsidR="00462358" w:rsidRPr="00D1155C" w:rsidRDefault="00462358" w:rsidP="00462358">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341BF124" w14:textId="77777777" w:rsidTr="0065099C">
        <w:trPr>
          <w:trHeight w:val="1674"/>
        </w:trPr>
        <w:tc>
          <w:tcPr>
            <w:tcW w:w="8748" w:type="dxa"/>
          </w:tcPr>
          <w:p w14:paraId="0F757A66" w14:textId="77777777" w:rsidR="00462358" w:rsidRPr="00D1155C" w:rsidRDefault="00462358"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62358" w:rsidRPr="00D1155C" w14:paraId="0207F1CE" w14:textId="77777777" w:rsidTr="0065099C">
              <w:tc>
                <w:tcPr>
                  <w:tcW w:w="8517" w:type="dxa"/>
                  <w:shd w:val="clear" w:color="auto" w:fill="E6E6E6"/>
                </w:tcPr>
                <w:p w14:paraId="28E55C05" w14:textId="77777777" w:rsidR="00462358" w:rsidRPr="00D1155C" w:rsidRDefault="00462358"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462358" w:rsidRPr="00D1155C" w14:paraId="61EDDA79" w14:textId="77777777" w:rsidTr="0065099C">
              <w:tc>
                <w:tcPr>
                  <w:tcW w:w="8517" w:type="dxa"/>
                </w:tcPr>
                <w:p w14:paraId="05D411FA" w14:textId="77777777" w:rsidR="00462358" w:rsidRPr="00D1155C" w:rsidRDefault="00462358" w:rsidP="008D3885">
                  <w:pPr>
                    <w:pStyle w:val="Prrafodelista"/>
                    <w:numPr>
                      <w:ilvl w:val="0"/>
                      <w:numId w:val="15"/>
                    </w:numPr>
                    <w:autoSpaceDE w:val="0"/>
                    <w:autoSpaceDN w:val="0"/>
                    <w:adjustRightInd w:val="0"/>
                    <w:spacing w:after="0" w:line="240" w:lineRule="auto"/>
                    <w:contextualSpacing w:val="0"/>
                    <w:jc w:val="both"/>
                    <w:rPr>
                      <w:rFonts w:ascii="Arial" w:hAnsi="Arial" w:cs="Arial"/>
                      <w:sz w:val="20"/>
                      <w:szCs w:val="20"/>
                    </w:rPr>
                  </w:pPr>
                  <w:r w:rsidRPr="00D1155C">
                    <w:rPr>
                      <w:rFonts w:ascii="Arial" w:hAnsi="Arial" w:cs="Arial"/>
                      <w:sz w:val="20"/>
                      <w:szCs w:val="20"/>
                    </w:rPr>
                    <w:t xml:space="preserve">Hurtado </w:t>
                  </w:r>
                  <w:proofErr w:type="spellStart"/>
                  <w:r w:rsidRPr="00D1155C">
                    <w:rPr>
                      <w:rFonts w:ascii="Arial" w:hAnsi="Arial" w:cs="Arial"/>
                      <w:sz w:val="20"/>
                      <w:szCs w:val="20"/>
                    </w:rPr>
                    <w:t>Albir</w:t>
                  </w:r>
                  <w:proofErr w:type="spellEnd"/>
                  <w:r w:rsidRPr="00D1155C">
                    <w:rPr>
                      <w:rFonts w:ascii="Arial" w:hAnsi="Arial" w:cs="Arial"/>
                      <w:sz w:val="20"/>
                      <w:szCs w:val="20"/>
                    </w:rPr>
                    <w:t>, Amparo,</w:t>
                  </w:r>
                  <w:r w:rsidRPr="00D1155C">
                    <w:rPr>
                      <w:rFonts w:ascii="Arial" w:hAnsi="Arial" w:cs="Arial"/>
                      <w:i/>
                      <w:iCs/>
                      <w:sz w:val="20"/>
                      <w:szCs w:val="20"/>
                    </w:rPr>
                    <w:t xml:space="preserve"> Traducción y Traductología: Introducción a la traductología</w:t>
                  </w:r>
                  <w:r w:rsidRPr="00D1155C">
                    <w:rPr>
                      <w:rFonts w:ascii="Arial" w:hAnsi="Arial" w:cs="Arial"/>
                      <w:sz w:val="20"/>
                      <w:szCs w:val="20"/>
                    </w:rPr>
                    <w:t>. Madrid: Cátedra, 2007.</w:t>
                  </w:r>
                </w:p>
                <w:p w14:paraId="33C268C2" w14:textId="77777777" w:rsidR="00462358" w:rsidRPr="00D1155C" w:rsidRDefault="00462358" w:rsidP="008D3885">
                  <w:pPr>
                    <w:pStyle w:val="Prrafodelista"/>
                    <w:numPr>
                      <w:ilvl w:val="0"/>
                      <w:numId w:val="15"/>
                    </w:numPr>
                    <w:spacing w:after="0" w:line="240" w:lineRule="auto"/>
                    <w:contextualSpacing w:val="0"/>
                    <w:jc w:val="both"/>
                    <w:rPr>
                      <w:rFonts w:ascii="Arial" w:hAnsi="Arial" w:cs="Arial"/>
                      <w:sz w:val="20"/>
                      <w:szCs w:val="20"/>
                    </w:rPr>
                  </w:pPr>
                  <w:r w:rsidRPr="00D1155C">
                    <w:rPr>
                      <w:rFonts w:ascii="Arial" w:hAnsi="Arial" w:cs="Arial"/>
                      <w:sz w:val="20"/>
                      <w:szCs w:val="20"/>
                    </w:rPr>
                    <w:t xml:space="preserve">Elena, Pilar, </w:t>
                  </w:r>
                  <w:r w:rsidRPr="00D1155C">
                    <w:rPr>
                      <w:rFonts w:ascii="Arial" w:hAnsi="Arial" w:cs="Arial"/>
                      <w:i/>
                      <w:iCs/>
                      <w:sz w:val="20"/>
                      <w:szCs w:val="20"/>
                    </w:rPr>
                    <w:t>Aspectos teóricos y prácticos de la traducción español-alemán.</w:t>
                  </w:r>
                  <w:r w:rsidRPr="00D1155C">
                    <w:rPr>
                      <w:rFonts w:ascii="Arial" w:hAnsi="Arial" w:cs="Arial"/>
                      <w:sz w:val="20"/>
                      <w:szCs w:val="20"/>
                    </w:rPr>
                    <w:t xml:space="preserve"> Salamanca: Ed. Universidad, 1994.</w:t>
                  </w:r>
                </w:p>
                <w:p w14:paraId="4439A924" w14:textId="77777777" w:rsidR="00462358" w:rsidRPr="00D1155C" w:rsidRDefault="00462358" w:rsidP="008D3885">
                  <w:pPr>
                    <w:pStyle w:val="Prrafodelista"/>
                    <w:numPr>
                      <w:ilvl w:val="0"/>
                      <w:numId w:val="15"/>
                    </w:numPr>
                    <w:spacing w:after="0" w:line="240" w:lineRule="auto"/>
                    <w:contextualSpacing w:val="0"/>
                    <w:jc w:val="both"/>
                    <w:rPr>
                      <w:rFonts w:ascii="Arial" w:hAnsi="Arial" w:cs="Arial"/>
                      <w:sz w:val="20"/>
                      <w:szCs w:val="20"/>
                      <w:lang w:val="de-DE"/>
                    </w:rPr>
                  </w:pPr>
                  <w:r w:rsidRPr="00D1155C">
                    <w:rPr>
                      <w:rFonts w:ascii="Arial" w:hAnsi="Arial" w:cs="Arial"/>
                      <w:sz w:val="20"/>
                      <w:szCs w:val="20"/>
                      <w:lang w:val="de-DE"/>
                    </w:rPr>
                    <w:t xml:space="preserve">Stolze, Radegundis, </w:t>
                  </w:r>
                  <w:r w:rsidRPr="00D1155C">
                    <w:rPr>
                      <w:rFonts w:ascii="Arial" w:hAnsi="Arial" w:cs="Arial"/>
                      <w:i/>
                      <w:sz w:val="20"/>
                      <w:szCs w:val="20"/>
                      <w:lang w:val="de-DE"/>
                    </w:rPr>
                    <w:t>Übersetzungstheorien. Eine Einführung.</w:t>
                  </w:r>
                  <w:r w:rsidRPr="00D1155C">
                    <w:rPr>
                      <w:rFonts w:ascii="Arial" w:hAnsi="Arial" w:cs="Arial"/>
                      <w:sz w:val="20"/>
                      <w:szCs w:val="20"/>
                      <w:lang w:val="de-DE"/>
                    </w:rPr>
                    <w:t xml:space="preserve"> Tübingen: Narr, 2017 (7. Auflage).</w:t>
                  </w:r>
                </w:p>
                <w:p w14:paraId="731AB064" w14:textId="77777777" w:rsidR="00462358" w:rsidRPr="00D1155C" w:rsidRDefault="00462358" w:rsidP="008D3885">
                  <w:pPr>
                    <w:pStyle w:val="Prrafodelista"/>
                    <w:numPr>
                      <w:ilvl w:val="0"/>
                      <w:numId w:val="15"/>
                    </w:numPr>
                    <w:spacing w:after="0" w:line="240" w:lineRule="auto"/>
                    <w:contextualSpacing w:val="0"/>
                    <w:jc w:val="both"/>
                    <w:rPr>
                      <w:rFonts w:ascii="Arial" w:hAnsi="Arial" w:cs="Arial"/>
                      <w:sz w:val="20"/>
                      <w:szCs w:val="20"/>
                      <w:lang w:val="de-DE"/>
                    </w:rPr>
                  </w:pPr>
                  <w:r w:rsidRPr="00D1155C">
                    <w:rPr>
                      <w:rFonts w:ascii="Arial" w:hAnsi="Arial" w:cs="Arial"/>
                      <w:sz w:val="20"/>
                      <w:szCs w:val="20"/>
                      <w:lang w:val="de-DE"/>
                    </w:rPr>
                    <w:t xml:space="preserve">Nord, Christiane, </w:t>
                  </w:r>
                  <w:r w:rsidRPr="00D1155C">
                    <w:rPr>
                      <w:rFonts w:ascii="Arial" w:hAnsi="Arial" w:cs="Arial"/>
                      <w:i/>
                      <w:sz w:val="20"/>
                      <w:szCs w:val="20"/>
                      <w:lang w:val="de-DE"/>
                    </w:rPr>
                    <w:t>Textanalyse und Übersetzen</w:t>
                  </w:r>
                  <w:r w:rsidRPr="00D1155C">
                    <w:rPr>
                      <w:rFonts w:ascii="Arial" w:hAnsi="Arial" w:cs="Arial"/>
                      <w:sz w:val="20"/>
                      <w:szCs w:val="20"/>
                      <w:lang w:val="de-DE"/>
                    </w:rPr>
                    <w:t>. Tübingen: Julius Groos Verlag, 2009 (4. Auflage).</w:t>
                  </w:r>
                </w:p>
              </w:tc>
            </w:tr>
          </w:tbl>
          <w:p w14:paraId="7CE32E64" w14:textId="77777777" w:rsidR="00462358" w:rsidRPr="00D1155C" w:rsidRDefault="00462358" w:rsidP="0065099C">
            <w:pPr>
              <w:tabs>
                <w:tab w:val="num" w:pos="2160"/>
              </w:tabs>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62358" w:rsidRPr="00D1155C" w14:paraId="366A6D52" w14:textId="77777777" w:rsidTr="0065099C">
              <w:tc>
                <w:tcPr>
                  <w:tcW w:w="8517" w:type="dxa"/>
                  <w:shd w:val="clear" w:color="auto" w:fill="E6E6E6"/>
                </w:tcPr>
                <w:p w14:paraId="3277BBBF" w14:textId="77777777" w:rsidR="00462358" w:rsidRPr="00D1155C" w:rsidRDefault="00462358"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462358" w:rsidRPr="00D1155C" w14:paraId="4E4D54FA" w14:textId="77777777" w:rsidTr="0065099C">
              <w:tc>
                <w:tcPr>
                  <w:tcW w:w="8517" w:type="dxa"/>
                  <w:tcBorders>
                    <w:bottom w:val="single" w:sz="4" w:space="0" w:color="auto"/>
                  </w:tcBorders>
                </w:tcPr>
                <w:p w14:paraId="2BF0C1F3" w14:textId="77777777" w:rsidR="00462358" w:rsidRPr="00D1155C" w:rsidRDefault="00462358" w:rsidP="0065099C">
                  <w:pPr>
                    <w:tabs>
                      <w:tab w:val="num" w:pos="2160"/>
                    </w:tabs>
                    <w:spacing w:before="60"/>
                    <w:jc w:val="both"/>
                    <w:rPr>
                      <w:rFonts w:ascii="Arial" w:hAnsi="Arial" w:cs="Arial"/>
                      <w:sz w:val="20"/>
                      <w:szCs w:val="20"/>
                    </w:rPr>
                  </w:pPr>
                  <w:r w:rsidRPr="00D1155C">
                    <w:rPr>
                      <w:rFonts w:ascii="Arial" w:hAnsi="Arial" w:cs="Arial"/>
                      <w:color w:val="231F20"/>
                      <w:spacing w:val="-2"/>
                      <w:sz w:val="20"/>
                      <w:szCs w:val="20"/>
                    </w:rPr>
                    <w:t>Las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referencias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bibliográficas,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electrónicas</w:t>
                  </w:r>
                  <w:r w:rsidRPr="00D1155C">
                    <w:rPr>
                      <w:rFonts w:ascii="Arial" w:hAnsi="Arial" w:cs="Arial"/>
                      <w:color w:val="231F20"/>
                      <w:spacing w:val="3"/>
                      <w:sz w:val="20"/>
                      <w:szCs w:val="20"/>
                    </w:rPr>
                    <w:t xml:space="preserve"> </w:t>
                  </w:r>
                  <w:r w:rsidRPr="00D1155C">
                    <w:rPr>
                      <w:rFonts w:ascii="Arial" w:hAnsi="Arial" w:cs="Arial"/>
                      <w:color w:val="231F20"/>
                      <w:sz w:val="20"/>
                      <w:szCs w:val="20"/>
                    </w:rPr>
                    <w:t>o</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cualquier</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otro</w:t>
                  </w:r>
                  <w:r w:rsidRPr="00D1155C">
                    <w:rPr>
                      <w:rFonts w:ascii="Arial" w:hAnsi="Arial" w:cs="Arial"/>
                      <w:color w:val="231F20"/>
                      <w:spacing w:val="3"/>
                      <w:sz w:val="20"/>
                      <w:szCs w:val="20"/>
                    </w:rPr>
                    <w:t xml:space="preserve"> </w:t>
                  </w:r>
                  <w:proofErr w:type="gramStart"/>
                  <w:r w:rsidRPr="00D1155C">
                    <w:rPr>
                      <w:rFonts w:ascii="Arial" w:hAnsi="Arial" w:cs="Arial"/>
                      <w:color w:val="231F20"/>
                      <w:spacing w:val="-2"/>
                      <w:sz w:val="20"/>
                      <w:szCs w:val="20"/>
                    </w:rPr>
                    <w:t>recurso</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utilizados</w:t>
                  </w:r>
                  <w:proofErr w:type="gramEnd"/>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asignatura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estarán</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disponibles</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plataforma</w:t>
                  </w:r>
                  <w:r w:rsidRPr="00D1155C">
                    <w:rPr>
                      <w:rFonts w:ascii="Arial" w:hAnsi="Arial" w:cs="Arial"/>
                      <w:color w:val="231F20"/>
                      <w:spacing w:val="58"/>
                      <w:w w:val="102"/>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z w:val="20"/>
                      <w:szCs w:val="20"/>
                    </w:rPr>
                    <w:t>enseñanza</w:t>
                  </w:r>
                  <w:r w:rsidRPr="00D1155C">
                    <w:rPr>
                      <w:rFonts w:ascii="Arial" w:hAnsi="Arial" w:cs="Arial"/>
                      <w:color w:val="231F20"/>
                      <w:spacing w:val="13"/>
                      <w:sz w:val="20"/>
                      <w:szCs w:val="20"/>
                    </w:rPr>
                    <w:t xml:space="preserve"> </w:t>
                  </w:r>
                  <w:r w:rsidRPr="00D1155C">
                    <w:rPr>
                      <w:rFonts w:ascii="Arial" w:hAnsi="Arial" w:cs="Arial"/>
                      <w:color w:val="231F20"/>
                      <w:sz w:val="20"/>
                      <w:szCs w:val="20"/>
                    </w:rPr>
                    <w:t>virtual al</w:t>
                  </w:r>
                  <w:r w:rsidRPr="00D1155C">
                    <w:rPr>
                      <w:rFonts w:ascii="Arial" w:hAnsi="Arial" w:cs="Arial"/>
                      <w:color w:val="231F20"/>
                      <w:spacing w:val="14"/>
                      <w:sz w:val="20"/>
                      <w:szCs w:val="20"/>
                    </w:rPr>
                    <w:t xml:space="preserve"> </w:t>
                  </w:r>
                  <w:r w:rsidRPr="00D1155C">
                    <w:rPr>
                      <w:rFonts w:ascii="Arial" w:hAnsi="Arial" w:cs="Arial"/>
                      <w:color w:val="231F20"/>
                      <w:sz w:val="20"/>
                      <w:szCs w:val="20"/>
                    </w:rPr>
                    <w:t>iniciar</w:t>
                  </w:r>
                  <w:r w:rsidRPr="00D1155C">
                    <w:rPr>
                      <w:rFonts w:ascii="Arial" w:hAnsi="Arial" w:cs="Arial"/>
                      <w:color w:val="231F20"/>
                      <w:spacing w:val="13"/>
                      <w:sz w:val="20"/>
                      <w:szCs w:val="20"/>
                    </w:rPr>
                    <w:t xml:space="preserve"> </w:t>
                  </w:r>
                  <w:r w:rsidRPr="00D1155C">
                    <w:rPr>
                      <w:rFonts w:ascii="Arial" w:hAnsi="Arial" w:cs="Arial"/>
                      <w:color w:val="231F20"/>
                      <w:sz w:val="20"/>
                      <w:szCs w:val="20"/>
                    </w:rPr>
                    <w:t>el</w:t>
                  </w:r>
                  <w:r w:rsidRPr="00D1155C">
                    <w:rPr>
                      <w:rFonts w:ascii="Arial" w:hAnsi="Arial" w:cs="Arial"/>
                      <w:color w:val="231F20"/>
                      <w:spacing w:val="14"/>
                      <w:sz w:val="20"/>
                      <w:szCs w:val="20"/>
                    </w:rPr>
                    <w:t xml:space="preserve"> </w:t>
                  </w:r>
                  <w:r w:rsidRPr="00D1155C">
                    <w:rPr>
                      <w:rFonts w:ascii="Arial" w:hAnsi="Arial" w:cs="Arial"/>
                      <w:color w:val="231F20"/>
                      <w:sz w:val="20"/>
                      <w:szCs w:val="20"/>
                    </w:rPr>
                    <w:t>correspondiente</w:t>
                  </w:r>
                  <w:r w:rsidRPr="00D1155C">
                    <w:rPr>
                      <w:rFonts w:ascii="Arial" w:hAnsi="Arial" w:cs="Arial"/>
                      <w:color w:val="231F20"/>
                      <w:spacing w:val="13"/>
                      <w:sz w:val="20"/>
                      <w:szCs w:val="20"/>
                    </w:rPr>
                    <w:t xml:space="preserve"> </w:t>
                  </w:r>
                  <w:r w:rsidRPr="00D1155C">
                    <w:rPr>
                      <w:rFonts w:ascii="Arial" w:hAnsi="Arial" w:cs="Arial"/>
                      <w:color w:val="231F20"/>
                      <w:sz w:val="20"/>
                      <w:szCs w:val="20"/>
                    </w:rPr>
                    <w:t>bloque</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contenidos.</w:t>
                  </w:r>
                </w:p>
              </w:tc>
            </w:tr>
          </w:tbl>
          <w:p w14:paraId="07C1E286" w14:textId="77777777" w:rsidR="00462358" w:rsidRPr="00D1155C" w:rsidRDefault="00462358" w:rsidP="0065099C">
            <w:pPr>
              <w:tabs>
                <w:tab w:val="num" w:pos="2160"/>
              </w:tabs>
              <w:jc w:val="both"/>
              <w:rPr>
                <w:rFonts w:ascii="Arial" w:hAnsi="Arial" w:cs="Arial"/>
                <w:sz w:val="20"/>
                <w:szCs w:val="20"/>
              </w:rPr>
            </w:pPr>
          </w:p>
        </w:tc>
      </w:tr>
    </w:tbl>
    <w:p w14:paraId="2EFED057" w14:textId="77777777" w:rsidR="00462358" w:rsidRPr="00D1155C" w:rsidRDefault="00462358" w:rsidP="00462358">
      <w:pPr>
        <w:rPr>
          <w:rFonts w:ascii="Arial" w:hAnsi="Arial" w:cs="Arial"/>
          <w:sz w:val="20"/>
          <w:szCs w:val="20"/>
        </w:rPr>
      </w:pPr>
    </w:p>
    <w:p w14:paraId="008B606B" w14:textId="77777777" w:rsidR="00462358" w:rsidRPr="00D1155C" w:rsidRDefault="00462358" w:rsidP="004623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62358" w:rsidRPr="00D1155C" w14:paraId="29BE4B28" w14:textId="77777777" w:rsidTr="0065099C">
        <w:tc>
          <w:tcPr>
            <w:tcW w:w="8644" w:type="dxa"/>
            <w:shd w:val="clear" w:color="auto" w:fill="999999"/>
          </w:tcPr>
          <w:p w14:paraId="7DFE8EEE" w14:textId="77777777" w:rsidR="00462358" w:rsidRPr="00D1155C" w:rsidRDefault="00462358"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045604F1" w14:textId="77777777" w:rsidR="00462358" w:rsidRPr="00D1155C" w:rsidRDefault="00462358" w:rsidP="0046235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62358" w:rsidRPr="00D1155C" w14:paraId="1836DDBA" w14:textId="77777777" w:rsidTr="0065099C">
        <w:trPr>
          <w:trHeight w:val="111"/>
        </w:trPr>
        <w:tc>
          <w:tcPr>
            <w:tcW w:w="8748" w:type="dxa"/>
          </w:tcPr>
          <w:p w14:paraId="730848FF" w14:textId="77777777" w:rsidR="00462358" w:rsidRPr="00D1155C" w:rsidRDefault="0046235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62358" w:rsidRPr="00D1155C" w14:paraId="3A15D6A7" w14:textId="77777777" w:rsidTr="0065099C">
              <w:tc>
                <w:tcPr>
                  <w:tcW w:w="8517" w:type="dxa"/>
                  <w:shd w:val="clear" w:color="auto" w:fill="E6E6E6"/>
                </w:tcPr>
                <w:p w14:paraId="1FE5485D" w14:textId="77777777" w:rsidR="00462358" w:rsidRPr="00D1155C" w:rsidRDefault="00462358"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462358" w:rsidRPr="00D1155C" w14:paraId="1249F56F" w14:textId="77777777" w:rsidTr="0065099C">
              <w:tc>
                <w:tcPr>
                  <w:tcW w:w="8517" w:type="dxa"/>
                </w:tcPr>
                <w:p w14:paraId="72D8875A" w14:textId="77777777" w:rsidR="00462358" w:rsidRPr="00D1155C" w:rsidRDefault="00462358" w:rsidP="0065099C">
                  <w:pPr>
                    <w:tabs>
                      <w:tab w:val="num" w:pos="2160"/>
                    </w:tabs>
                    <w:spacing w:before="120"/>
                    <w:jc w:val="both"/>
                    <w:rPr>
                      <w:rFonts w:ascii="Arial" w:hAnsi="Arial" w:cs="Arial"/>
                      <w:b/>
                      <w:bCs/>
                      <w:sz w:val="20"/>
                      <w:szCs w:val="20"/>
                    </w:rPr>
                  </w:pPr>
                  <w:r w:rsidRPr="00D1155C">
                    <w:rPr>
                      <w:rFonts w:ascii="Arial" w:hAnsi="Arial" w:cs="Arial"/>
                      <w:sz w:val="20"/>
                      <w:szCs w:val="20"/>
                    </w:rPr>
                    <w:t xml:space="preserve">La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y la implicación en las clases es fundamental para la evaluación. </w:t>
                  </w:r>
                  <w:r w:rsidRPr="00D1155C">
                    <w:rPr>
                      <w:rStyle w:val="Textoennegrita"/>
                      <w:rFonts w:ascii="Arial" w:eastAsia="Arial Narrow" w:hAnsi="Arial" w:cs="Arial"/>
                      <w:b w:val="0"/>
                      <w:bCs w:val="0"/>
                      <w:sz w:val="20"/>
                      <w:szCs w:val="20"/>
                    </w:rPr>
                    <w:t xml:space="preserve">La solicitud de un modelo de evaluación especial debe ser siempre justificada y realizarse en las primeras dos semanas de clase; esta quedará en todos los casos a la consideración de la profesora responsable de la asignatura. </w:t>
                  </w:r>
                </w:p>
                <w:p w14:paraId="77CD7ADB" w14:textId="77777777" w:rsidR="00462358" w:rsidRPr="00D1155C" w:rsidRDefault="00462358" w:rsidP="0065099C">
                  <w:pPr>
                    <w:pStyle w:val="TableParagraph"/>
                    <w:spacing w:before="88" w:line="258" w:lineRule="auto"/>
                    <w:ind w:right="113"/>
                    <w:jc w:val="both"/>
                    <w:rPr>
                      <w:rFonts w:ascii="Arial" w:eastAsia="Arial Narrow" w:hAnsi="Arial" w:cs="Arial"/>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evaluará</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conocimientos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teóricos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impartidos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aula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alumnado</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45"/>
                      <w:w w:val="102"/>
                      <w:sz w:val="20"/>
                      <w:szCs w:val="20"/>
                      <w:lang w:val="es-ES"/>
                    </w:rPr>
                    <w:t xml:space="preserve"> </w:t>
                  </w:r>
                  <w:r w:rsidRPr="00D1155C">
                    <w:rPr>
                      <w:rFonts w:ascii="Arial" w:hAnsi="Arial" w:cs="Arial"/>
                      <w:color w:val="231F20"/>
                      <w:sz w:val="20"/>
                      <w:szCs w:val="20"/>
                      <w:lang w:val="es-ES"/>
                    </w:rPr>
                    <w:t>aplicar</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dichos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conocimientos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distintas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situaciones</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traductológicas.</w:t>
                  </w:r>
                </w:p>
                <w:p w14:paraId="20EF2ACE" w14:textId="77777777" w:rsidR="00462358" w:rsidRPr="00D1155C" w:rsidRDefault="00462358" w:rsidP="0065099C">
                  <w:pPr>
                    <w:tabs>
                      <w:tab w:val="num" w:pos="2160"/>
                    </w:tabs>
                    <w:spacing w:before="120"/>
                    <w:jc w:val="both"/>
                    <w:rPr>
                      <w:rFonts w:ascii="Arial" w:hAnsi="Arial" w:cs="Arial"/>
                      <w:sz w:val="20"/>
                      <w:szCs w:val="20"/>
                    </w:rPr>
                  </w:pPr>
                  <w:r w:rsidRPr="00D1155C">
                    <w:rPr>
                      <w:rFonts w:ascii="Arial" w:hAnsi="Arial" w:cs="Arial"/>
                      <w:color w:val="231F20"/>
                      <w:sz w:val="20"/>
                      <w:szCs w:val="20"/>
                    </w:rPr>
                    <w:t>Se</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evaluará,</w:t>
                  </w:r>
                  <w:r w:rsidRPr="00D1155C">
                    <w:rPr>
                      <w:rFonts w:ascii="Arial" w:hAnsi="Arial" w:cs="Arial"/>
                      <w:color w:val="231F20"/>
                      <w:spacing w:val="4"/>
                      <w:sz w:val="20"/>
                      <w:szCs w:val="20"/>
                    </w:rPr>
                    <w:t xml:space="preserve"> </w:t>
                  </w:r>
                  <w:r w:rsidRPr="00D1155C">
                    <w:rPr>
                      <w:rFonts w:ascii="Arial" w:hAnsi="Arial" w:cs="Arial"/>
                      <w:color w:val="231F20"/>
                      <w:sz w:val="20"/>
                      <w:szCs w:val="20"/>
                    </w:rPr>
                    <w:t>por</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tanto,</w:t>
                  </w:r>
                  <w:r w:rsidRPr="00D1155C">
                    <w:rPr>
                      <w:rFonts w:ascii="Arial" w:hAnsi="Arial" w:cs="Arial"/>
                      <w:color w:val="231F20"/>
                      <w:spacing w:val="4"/>
                      <w:sz w:val="20"/>
                      <w:szCs w:val="20"/>
                    </w:rPr>
                    <w:t xml:space="preserve"> </w:t>
                  </w:r>
                  <w:r w:rsidRPr="00D1155C">
                    <w:rPr>
                      <w:rFonts w:ascii="Arial" w:hAnsi="Arial" w:cs="Arial"/>
                      <w:color w:val="231F20"/>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z w:val="20"/>
                      <w:szCs w:val="20"/>
                    </w:rPr>
                    <w:t>las</w:t>
                  </w:r>
                  <w:r w:rsidRPr="00D1155C">
                    <w:rPr>
                      <w:rFonts w:ascii="Arial" w:hAnsi="Arial" w:cs="Arial"/>
                      <w:color w:val="231F20"/>
                      <w:spacing w:val="4"/>
                      <w:sz w:val="20"/>
                      <w:szCs w:val="20"/>
                    </w:rPr>
                    <w:t xml:space="preserve"> </w:t>
                  </w:r>
                  <w:r w:rsidRPr="00D1155C">
                    <w:rPr>
                      <w:rFonts w:ascii="Arial" w:hAnsi="Arial" w:cs="Arial"/>
                      <w:color w:val="231F20"/>
                      <w:sz w:val="20"/>
                      <w:szCs w:val="20"/>
                    </w:rPr>
                    <w:t>competencias</w:t>
                  </w:r>
                  <w:r w:rsidRPr="00D1155C">
                    <w:rPr>
                      <w:rFonts w:ascii="Arial" w:hAnsi="Arial" w:cs="Arial"/>
                      <w:color w:val="231F20"/>
                      <w:spacing w:val="3"/>
                      <w:sz w:val="20"/>
                      <w:szCs w:val="20"/>
                    </w:rPr>
                    <w:t xml:space="preserve"> </w:t>
                  </w:r>
                  <w:r w:rsidRPr="00D1155C">
                    <w:rPr>
                      <w:rFonts w:ascii="Arial" w:hAnsi="Arial" w:cs="Arial"/>
                      <w:color w:val="231F20"/>
                      <w:sz w:val="20"/>
                      <w:szCs w:val="20"/>
                    </w:rPr>
                    <w:t>descritas</w:t>
                  </w:r>
                  <w:r w:rsidRPr="00D1155C">
                    <w:rPr>
                      <w:rFonts w:ascii="Arial" w:hAnsi="Arial" w:cs="Arial"/>
                      <w:color w:val="231F20"/>
                      <w:spacing w:val="4"/>
                      <w:sz w:val="20"/>
                      <w:szCs w:val="20"/>
                    </w:rPr>
                    <w:t xml:space="preserve"> </w:t>
                  </w:r>
                  <w:r w:rsidRPr="00D1155C">
                    <w:rPr>
                      <w:rFonts w:ascii="Arial" w:hAnsi="Arial" w:cs="Arial"/>
                      <w:color w:val="231F20"/>
                      <w:sz w:val="20"/>
                      <w:szCs w:val="20"/>
                    </w:rPr>
                    <w:t>anteriormente</w:t>
                  </w:r>
                  <w:r w:rsidRPr="00D1155C">
                    <w:rPr>
                      <w:rFonts w:ascii="Arial" w:hAnsi="Arial" w:cs="Arial"/>
                      <w:color w:val="231F20"/>
                      <w:spacing w:val="3"/>
                      <w:sz w:val="20"/>
                      <w:szCs w:val="20"/>
                    </w:rPr>
                    <w:t xml:space="preserve"> </w:t>
                  </w:r>
                  <w:r w:rsidRPr="00D1155C">
                    <w:rPr>
                      <w:rFonts w:ascii="Arial" w:hAnsi="Arial" w:cs="Arial"/>
                      <w:color w:val="231F20"/>
                      <w:sz w:val="20"/>
                      <w:szCs w:val="20"/>
                    </w:rPr>
                    <w:t>y</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z w:val="20"/>
                      <w:szCs w:val="20"/>
                    </w:rPr>
                    <w:t>las</w:t>
                  </w:r>
                  <w:r w:rsidRPr="00D1155C">
                    <w:rPr>
                      <w:rFonts w:ascii="Arial" w:hAnsi="Arial" w:cs="Arial"/>
                      <w:color w:val="231F20"/>
                      <w:spacing w:val="3"/>
                      <w:sz w:val="20"/>
                      <w:szCs w:val="20"/>
                    </w:rPr>
                    <w:t xml:space="preserve"> </w:t>
                  </w:r>
                  <w:r w:rsidRPr="00D1155C">
                    <w:rPr>
                      <w:rFonts w:ascii="Arial" w:hAnsi="Arial" w:cs="Arial"/>
                      <w:color w:val="231F20"/>
                      <w:sz w:val="20"/>
                      <w:szCs w:val="20"/>
                    </w:rPr>
                    <w:t>destrezas</w:t>
                  </w:r>
                  <w:r w:rsidRPr="00D1155C">
                    <w:rPr>
                      <w:rFonts w:ascii="Arial" w:hAnsi="Arial" w:cs="Arial"/>
                      <w:color w:val="231F20"/>
                      <w:spacing w:val="4"/>
                      <w:sz w:val="20"/>
                      <w:szCs w:val="20"/>
                    </w:rPr>
                    <w:t xml:space="preserve"> </w:t>
                  </w:r>
                  <w:r w:rsidRPr="00D1155C">
                    <w:rPr>
                      <w:rFonts w:ascii="Arial" w:hAnsi="Arial" w:cs="Arial"/>
                      <w:color w:val="231F20"/>
                      <w:sz w:val="20"/>
                      <w:szCs w:val="20"/>
                    </w:rPr>
                    <w:t>documentales</w:t>
                  </w:r>
                  <w:r w:rsidRPr="00D1155C">
                    <w:rPr>
                      <w:rFonts w:ascii="Arial" w:hAnsi="Arial" w:cs="Arial"/>
                      <w:color w:val="231F20"/>
                      <w:spacing w:val="3"/>
                      <w:sz w:val="20"/>
                      <w:szCs w:val="20"/>
                    </w:rPr>
                    <w:t xml:space="preserve"> </w:t>
                  </w:r>
                  <w:r w:rsidRPr="00D1155C">
                    <w:rPr>
                      <w:rFonts w:ascii="Arial" w:hAnsi="Arial" w:cs="Arial"/>
                      <w:color w:val="231F20"/>
                      <w:sz w:val="20"/>
                      <w:szCs w:val="20"/>
                    </w:rPr>
                    <w:t>necesarias</w:t>
                  </w:r>
                  <w:r w:rsidRPr="00D1155C">
                    <w:rPr>
                      <w:rFonts w:ascii="Arial" w:hAnsi="Arial" w:cs="Arial"/>
                      <w:color w:val="231F20"/>
                      <w:spacing w:val="20"/>
                      <w:w w:val="102"/>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6"/>
                      <w:sz w:val="20"/>
                      <w:szCs w:val="20"/>
                    </w:rPr>
                    <w:t xml:space="preserve"> </w:t>
                  </w:r>
                  <w:r w:rsidRPr="00D1155C">
                    <w:rPr>
                      <w:rFonts w:ascii="Arial" w:hAnsi="Arial" w:cs="Arial"/>
                      <w:color w:val="231F20"/>
                      <w:sz w:val="20"/>
                      <w:szCs w:val="20"/>
                    </w:rPr>
                    <w:t>enfrentarse</w:t>
                  </w:r>
                  <w:r w:rsidRPr="00D1155C">
                    <w:rPr>
                      <w:rFonts w:ascii="Arial" w:hAnsi="Arial" w:cs="Arial"/>
                      <w:color w:val="231F20"/>
                      <w:spacing w:val="7"/>
                      <w:sz w:val="20"/>
                      <w:szCs w:val="20"/>
                    </w:rPr>
                    <w:t xml:space="preserve"> </w:t>
                  </w:r>
                  <w:r w:rsidRPr="00D1155C">
                    <w:rPr>
                      <w:rFonts w:ascii="Arial" w:hAnsi="Arial" w:cs="Arial"/>
                      <w:color w:val="231F20"/>
                      <w:sz w:val="20"/>
                      <w:szCs w:val="20"/>
                    </w:rPr>
                    <w:t>a</w:t>
                  </w:r>
                  <w:r w:rsidRPr="00D1155C">
                    <w:rPr>
                      <w:rFonts w:ascii="Arial" w:hAnsi="Arial" w:cs="Arial"/>
                      <w:color w:val="231F20"/>
                      <w:spacing w:val="7"/>
                      <w:sz w:val="20"/>
                      <w:szCs w:val="20"/>
                    </w:rPr>
                    <w:t xml:space="preserve"> </w:t>
                  </w:r>
                  <w:r w:rsidRPr="00D1155C">
                    <w:rPr>
                      <w:rFonts w:ascii="Arial" w:hAnsi="Arial" w:cs="Arial"/>
                      <w:color w:val="231F20"/>
                      <w:sz w:val="20"/>
                      <w:szCs w:val="20"/>
                    </w:rPr>
                    <w:t>encargos</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general,</w:t>
                  </w:r>
                  <w:r w:rsidRPr="00D1155C">
                    <w:rPr>
                      <w:rFonts w:ascii="Arial" w:hAnsi="Arial" w:cs="Arial"/>
                      <w:color w:val="231F20"/>
                      <w:spacing w:val="7"/>
                      <w:sz w:val="20"/>
                      <w:szCs w:val="20"/>
                    </w:rPr>
                    <w:t xml:space="preserve"> </w:t>
                  </w:r>
                  <w:r w:rsidRPr="00D1155C">
                    <w:rPr>
                      <w:rFonts w:ascii="Arial" w:hAnsi="Arial" w:cs="Arial"/>
                      <w:color w:val="231F20"/>
                      <w:sz w:val="20"/>
                      <w:szCs w:val="20"/>
                    </w:rPr>
                    <w:t>así</w:t>
                  </w:r>
                  <w:r w:rsidRPr="00D1155C">
                    <w:rPr>
                      <w:rFonts w:ascii="Arial" w:hAnsi="Arial" w:cs="Arial"/>
                      <w:color w:val="231F20"/>
                      <w:spacing w:val="6"/>
                      <w:sz w:val="20"/>
                      <w:szCs w:val="20"/>
                    </w:rPr>
                    <w:t xml:space="preserve"> </w:t>
                  </w:r>
                  <w:r w:rsidRPr="00D1155C">
                    <w:rPr>
                      <w:rFonts w:ascii="Arial" w:hAnsi="Arial" w:cs="Arial"/>
                      <w:color w:val="231F20"/>
                      <w:sz w:val="20"/>
                      <w:szCs w:val="20"/>
                    </w:rPr>
                    <w:t>como</w:t>
                  </w:r>
                  <w:r w:rsidRPr="00D1155C">
                    <w:rPr>
                      <w:rFonts w:ascii="Arial" w:hAnsi="Arial" w:cs="Arial"/>
                      <w:color w:val="231F20"/>
                      <w:spacing w:val="7"/>
                      <w:sz w:val="20"/>
                      <w:szCs w:val="20"/>
                    </w:rPr>
                    <w:t xml:space="preserve"> </w:t>
                  </w:r>
                  <w:r w:rsidRPr="00D1155C">
                    <w:rPr>
                      <w:rFonts w:ascii="Arial" w:hAnsi="Arial" w:cs="Arial"/>
                      <w:color w:val="231F20"/>
                      <w:sz w:val="20"/>
                      <w:szCs w:val="20"/>
                    </w:rPr>
                    <w:t>la</w:t>
                  </w:r>
                  <w:r w:rsidRPr="00D1155C">
                    <w:rPr>
                      <w:rFonts w:ascii="Arial" w:hAnsi="Arial" w:cs="Arial"/>
                      <w:color w:val="231F20"/>
                      <w:spacing w:val="7"/>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7"/>
                      <w:sz w:val="20"/>
                      <w:szCs w:val="20"/>
                    </w:rPr>
                    <w:t xml:space="preserve"> </w:t>
                  </w:r>
                  <w:r w:rsidRPr="00D1155C">
                    <w:rPr>
                      <w:rFonts w:ascii="Arial" w:hAnsi="Arial" w:cs="Arial"/>
                      <w:color w:val="231F20"/>
                      <w:sz w:val="20"/>
                      <w:szCs w:val="20"/>
                    </w:rPr>
                    <w:t>del</w:t>
                  </w:r>
                  <w:r w:rsidRPr="00D1155C">
                    <w:rPr>
                      <w:rFonts w:ascii="Arial" w:hAnsi="Arial" w:cs="Arial"/>
                      <w:color w:val="231F20"/>
                      <w:spacing w:val="6"/>
                      <w:sz w:val="20"/>
                      <w:szCs w:val="20"/>
                    </w:rPr>
                    <w:t xml:space="preserve"> </w:t>
                  </w:r>
                  <w:r w:rsidRPr="00D1155C">
                    <w:rPr>
                      <w:rFonts w:ascii="Arial" w:hAnsi="Arial" w:cs="Arial"/>
                      <w:color w:val="231F20"/>
                      <w:sz w:val="20"/>
                      <w:szCs w:val="20"/>
                    </w:rPr>
                    <w:t>alumnado</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resolver</w:t>
                  </w:r>
                  <w:r w:rsidRPr="00D1155C">
                    <w:rPr>
                      <w:rFonts w:ascii="Arial" w:hAnsi="Arial" w:cs="Arial"/>
                      <w:color w:val="231F20"/>
                      <w:spacing w:val="6"/>
                      <w:sz w:val="20"/>
                      <w:szCs w:val="20"/>
                    </w:rPr>
                    <w:t xml:space="preserve"> </w:t>
                  </w:r>
                  <w:r w:rsidRPr="00D1155C">
                    <w:rPr>
                      <w:rFonts w:ascii="Arial" w:hAnsi="Arial" w:cs="Arial"/>
                      <w:color w:val="231F20"/>
                      <w:sz w:val="20"/>
                      <w:szCs w:val="20"/>
                    </w:rPr>
                    <w:t>problemas</w:t>
                  </w:r>
                  <w:r w:rsidRPr="00D1155C">
                    <w:rPr>
                      <w:rFonts w:ascii="Arial" w:hAnsi="Arial" w:cs="Arial"/>
                      <w:color w:val="231F20"/>
                      <w:spacing w:val="7"/>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7"/>
                      <w:sz w:val="20"/>
                      <w:szCs w:val="20"/>
                    </w:rPr>
                    <w:t xml:space="preserve"> </w:t>
                  </w:r>
                  <w:r w:rsidRPr="00D1155C">
                    <w:rPr>
                      <w:rFonts w:ascii="Arial" w:hAnsi="Arial" w:cs="Arial"/>
                      <w:color w:val="231F20"/>
                      <w:sz w:val="20"/>
                      <w:szCs w:val="20"/>
                    </w:rPr>
                    <w:t>y</w:t>
                  </w:r>
                  <w:r w:rsidRPr="00D1155C">
                    <w:rPr>
                      <w:rFonts w:ascii="Arial" w:hAnsi="Arial" w:cs="Arial"/>
                      <w:color w:val="231F20"/>
                      <w:spacing w:val="57"/>
                      <w:w w:val="103"/>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reflexionar</w:t>
                  </w:r>
                  <w:r w:rsidRPr="00D1155C">
                    <w:rPr>
                      <w:rFonts w:ascii="Arial" w:hAnsi="Arial" w:cs="Arial"/>
                      <w:color w:val="231F20"/>
                      <w:spacing w:val="10"/>
                      <w:sz w:val="20"/>
                      <w:szCs w:val="20"/>
                    </w:rPr>
                    <w:t xml:space="preserve"> </w:t>
                  </w:r>
                  <w:r w:rsidRPr="00D1155C">
                    <w:rPr>
                      <w:rFonts w:ascii="Arial" w:hAnsi="Arial" w:cs="Arial"/>
                      <w:color w:val="231F20"/>
                      <w:sz w:val="20"/>
                      <w:szCs w:val="20"/>
                    </w:rPr>
                    <w:t>sobre</w:t>
                  </w:r>
                  <w:r w:rsidRPr="00D1155C">
                    <w:rPr>
                      <w:rFonts w:ascii="Arial" w:hAnsi="Arial" w:cs="Arial"/>
                      <w:color w:val="231F20"/>
                      <w:spacing w:val="11"/>
                      <w:sz w:val="20"/>
                      <w:szCs w:val="20"/>
                    </w:rPr>
                    <w:t xml:space="preserve"> </w:t>
                  </w:r>
                  <w:r w:rsidRPr="00D1155C">
                    <w:rPr>
                      <w:rFonts w:ascii="Arial" w:hAnsi="Arial" w:cs="Arial"/>
                      <w:color w:val="231F20"/>
                      <w:sz w:val="20"/>
                      <w:szCs w:val="20"/>
                    </w:rPr>
                    <w:t>el</w:t>
                  </w:r>
                  <w:r w:rsidRPr="00D1155C">
                    <w:rPr>
                      <w:rFonts w:ascii="Arial" w:hAnsi="Arial" w:cs="Arial"/>
                      <w:color w:val="231F20"/>
                      <w:spacing w:val="10"/>
                      <w:sz w:val="20"/>
                      <w:szCs w:val="20"/>
                    </w:rPr>
                    <w:t xml:space="preserve"> </w:t>
                  </w:r>
                  <w:r w:rsidRPr="00D1155C">
                    <w:rPr>
                      <w:rFonts w:ascii="Arial" w:hAnsi="Arial" w:cs="Arial"/>
                      <w:color w:val="231F20"/>
                      <w:sz w:val="20"/>
                      <w:szCs w:val="20"/>
                    </w:rPr>
                    <w:t>funcionamiento</w:t>
                  </w:r>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11"/>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1"/>
                      <w:sz w:val="20"/>
                      <w:szCs w:val="20"/>
                    </w:rPr>
                    <w:t xml:space="preserve"> </w:t>
                  </w:r>
                  <w:r w:rsidRPr="00D1155C">
                    <w:rPr>
                      <w:rFonts w:ascii="Arial" w:hAnsi="Arial" w:cs="Arial"/>
                      <w:color w:val="231F20"/>
                      <w:sz w:val="20"/>
                      <w:szCs w:val="20"/>
                    </w:rPr>
                    <w:t>mediación</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intercultural.</w:t>
                  </w:r>
                </w:p>
              </w:tc>
            </w:tr>
            <w:tr w:rsidR="00462358" w:rsidRPr="00D1155C" w14:paraId="10CE235D" w14:textId="77777777" w:rsidTr="0065099C">
              <w:tc>
                <w:tcPr>
                  <w:tcW w:w="8517" w:type="dxa"/>
                </w:tcPr>
                <w:p w14:paraId="3A595993" w14:textId="77777777" w:rsidR="00462358" w:rsidRPr="00D1155C" w:rsidRDefault="00462358" w:rsidP="0065099C">
                  <w:pPr>
                    <w:tabs>
                      <w:tab w:val="num" w:pos="2160"/>
                    </w:tabs>
                    <w:spacing w:before="120"/>
                    <w:jc w:val="both"/>
                    <w:rPr>
                      <w:rFonts w:ascii="Arial" w:hAnsi="Arial" w:cs="Arial"/>
                      <w:sz w:val="20"/>
                      <w:szCs w:val="20"/>
                    </w:rPr>
                  </w:pPr>
                </w:p>
              </w:tc>
            </w:tr>
          </w:tbl>
          <w:p w14:paraId="4F2F5AC9" w14:textId="77777777" w:rsidR="00462358" w:rsidRPr="00D1155C" w:rsidRDefault="0046235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62358" w:rsidRPr="00D1155C" w14:paraId="228FC7B7" w14:textId="77777777" w:rsidTr="0065099C">
              <w:tc>
                <w:tcPr>
                  <w:tcW w:w="8517" w:type="dxa"/>
                  <w:shd w:val="clear" w:color="auto" w:fill="E6E6E6"/>
                </w:tcPr>
                <w:p w14:paraId="66BAAD1B" w14:textId="77777777" w:rsidR="00462358" w:rsidRPr="00D1155C" w:rsidRDefault="00462358"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462358" w:rsidRPr="00D1155C" w14:paraId="3393D7FB" w14:textId="77777777" w:rsidTr="0065099C">
              <w:trPr>
                <w:trHeight w:val="392"/>
              </w:trPr>
              <w:tc>
                <w:tcPr>
                  <w:tcW w:w="8517" w:type="dxa"/>
                </w:tcPr>
                <w:p w14:paraId="00ED8855" w14:textId="77777777" w:rsidR="00462358" w:rsidRPr="00D1155C" w:rsidRDefault="00462358" w:rsidP="0065099C">
                  <w:pPr>
                    <w:tabs>
                      <w:tab w:val="num" w:pos="2160"/>
                    </w:tabs>
                    <w:spacing w:before="60"/>
                    <w:jc w:val="both"/>
                    <w:rPr>
                      <w:rFonts w:ascii="Arial" w:hAnsi="Arial" w:cs="Arial"/>
                      <w:sz w:val="20"/>
                      <w:szCs w:val="20"/>
                    </w:rPr>
                  </w:pPr>
                  <w:r w:rsidRPr="00D1155C">
                    <w:rPr>
                      <w:rFonts w:ascii="Arial" w:hAnsi="Arial" w:cs="Arial"/>
                      <w:color w:val="231F20"/>
                      <w:sz w:val="20"/>
                      <w:szCs w:val="20"/>
                    </w:rPr>
                    <w:t>Se</w:t>
                  </w:r>
                  <w:r w:rsidRPr="00D1155C">
                    <w:rPr>
                      <w:rFonts w:ascii="Arial" w:hAnsi="Arial" w:cs="Arial"/>
                      <w:color w:val="231F20"/>
                      <w:spacing w:val="12"/>
                      <w:sz w:val="20"/>
                      <w:szCs w:val="20"/>
                    </w:rPr>
                    <w:t xml:space="preserve"> </w:t>
                  </w:r>
                  <w:r w:rsidRPr="00D1155C">
                    <w:rPr>
                      <w:rFonts w:ascii="Arial" w:hAnsi="Arial" w:cs="Arial"/>
                      <w:color w:val="231F20"/>
                      <w:sz w:val="20"/>
                      <w:szCs w:val="20"/>
                    </w:rPr>
                    <w:t>tendrá</w:t>
                  </w:r>
                  <w:r w:rsidRPr="00D1155C">
                    <w:rPr>
                      <w:rFonts w:ascii="Arial" w:hAnsi="Arial" w:cs="Arial"/>
                      <w:color w:val="231F20"/>
                      <w:spacing w:val="12"/>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z w:val="20"/>
                      <w:szCs w:val="20"/>
                    </w:rPr>
                    <w:t>cuenta</w:t>
                  </w:r>
                  <w:r w:rsidRPr="00D1155C">
                    <w:rPr>
                      <w:rFonts w:ascii="Arial" w:hAnsi="Arial" w:cs="Arial"/>
                      <w:color w:val="231F20"/>
                      <w:spacing w:val="13"/>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z w:val="20"/>
                      <w:szCs w:val="20"/>
                    </w:rPr>
                    <w:t>interrelacionar</w:t>
                  </w:r>
                  <w:r w:rsidRPr="00D1155C">
                    <w:rPr>
                      <w:rFonts w:ascii="Arial" w:hAnsi="Arial" w:cs="Arial"/>
                      <w:color w:val="231F20"/>
                      <w:spacing w:val="13"/>
                      <w:sz w:val="20"/>
                      <w:szCs w:val="20"/>
                    </w:rPr>
                    <w:t xml:space="preserve"> </w:t>
                  </w:r>
                  <w:r w:rsidRPr="00D1155C">
                    <w:rPr>
                      <w:rFonts w:ascii="Arial" w:hAnsi="Arial" w:cs="Arial"/>
                      <w:color w:val="231F20"/>
                      <w:sz w:val="20"/>
                      <w:szCs w:val="20"/>
                    </w:rPr>
                    <w:t>los</w:t>
                  </w:r>
                  <w:r w:rsidRPr="00D1155C">
                    <w:rPr>
                      <w:rFonts w:ascii="Arial" w:hAnsi="Arial" w:cs="Arial"/>
                      <w:color w:val="231F20"/>
                      <w:spacing w:val="12"/>
                      <w:sz w:val="20"/>
                      <w:szCs w:val="20"/>
                    </w:rPr>
                    <w:t xml:space="preserve"> </w:t>
                  </w:r>
                  <w:r w:rsidRPr="00D1155C">
                    <w:rPr>
                      <w:rFonts w:ascii="Arial" w:hAnsi="Arial" w:cs="Arial"/>
                      <w:color w:val="231F20"/>
                      <w:sz w:val="20"/>
                      <w:szCs w:val="20"/>
                    </w:rPr>
                    <w:t>conceptos</w:t>
                  </w:r>
                  <w:r w:rsidRPr="00D1155C">
                    <w:rPr>
                      <w:rFonts w:ascii="Arial" w:hAnsi="Arial" w:cs="Arial"/>
                      <w:color w:val="231F20"/>
                      <w:spacing w:val="12"/>
                      <w:sz w:val="20"/>
                      <w:szCs w:val="20"/>
                    </w:rPr>
                    <w:t xml:space="preserve"> </w:t>
                  </w:r>
                  <w:r w:rsidRPr="00D1155C">
                    <w:rPr>
                      <w:rFonts w:ascii="Arial" w:hAnsi="Arial" w:cs="Arial"/>
                      <w:color w:val="231F20"/>
                      <w:sz w:val="20"/>
                      <w:szCs w:val="20"/>
                    </w:rPr>
                    <w:t>teóricos</w:t>
                  </w:r>
                  <w:r w:rsidRPr="00D1155C">
                    <w:rPr>
                      <w:rFonts w:ascii="Arial" w:hAnsi="Arial" w:cs="Arial"/>
                      <w:color w:val="231F20"/>
                      <w:spacing w:val="13"/>
                      <w:sz w:val="20"/>
                      <w:szCs w:val="20"/>
                    </w:rPr>
                    <w:t xml:space="preserve"> </w:t>
                  </w:r>
                  <w:r w:rsidRPr="00D1155C">
                    <w:rPr>
                      <w:rFonts w:ascii="Arial" w:hAnsi="Arial" w:cs="Arial"/>
                      <w:color w:val="231F20"/>
                      <w:sz w:val="20"/>
                      <w:szCs w:val="20"/>
                    </w:rPr>
                    <w:t>impartidos</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2"/>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z w:val="20"/>
                      <w:szCs w:val="20"/>
                    </w:rPr>
                    <w:t>competencia</w:t>
                  </w:r>
                  <w:r w:rsidRPr="00D1155C">
                    <w:rPr>
                      <w:rFonts w:ascii="Arial" w:hAnsi="Arial" w:cs="Arial"/>
                      <w:color w:val="231F20"/>
                      <w:spacing w:val="13"/>
                      <w:sz w:val="20"/>
                      <w:szCs w:val="20"/>
                    </w:rPr>
                    <w:t xml:space="preserve"> </w:t>
                  </w:r>
                  <w:r w:rsidRPr="00D1155C">
                    <w:rPr>
                      <w:rFonts w:ascii="Arial" w:hAnsi="Arial" w:cs="Arial"/>
                      <w:color w:val="231F20"/>
                      <w:sz w:val="20"/>
                      <w:szCs w:val="20"/>
                    </w:rPr>
                    <w:t>a</w:t>
                  </w:r>
                  <w:r w:rsidRPr="00D1155C">
                    <w:rPr>
                      <w:rFonts w:ascii="Arial" w:hAnsi="Arial" w:cs="Arial"/>
                      <w:color w:val="231F20"/>
                      <w:spacing w:val="13"/>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hora</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30"/>
                      <w:w w:val="102"/>
                      <w:sz w:val="20"/>
                      <w:szCs w:val="20"/>
                    </w:rPr>
                    <w:t xml:space="preserve"> </w:t>
                  </w:r>
                  <w:r w:rsidRPr="00D1155C">
                    <w:rPr>
                      <w:rFonts w:ascii="Arial" w:hAnsi="Arial" w:cs="Arial"/>
                      <w:color w:val="231F20"/>
                      <w:sz w:val="20"/>
                      <w:szCs w:val="20"/>
                    </w:rPr>
                    <w:t>saber</w:t>
                  </w:r>
                  <w:r w:rsidRPr="00D1155C">
                    <w:rPr>
                      <w:rFonts w:ascii="Arial" w:hAnsi="Arial" w:cs="Arial"/>
                      <w:color w:val="231F20"/>
                      <w:spacing w:val="1"/>
                      <w:sz w:val="20"/>
                      <w:szCs w:val="20"/>
                    </w:rPr>
                    <w:t xml:space="preserve"> </w:t>
                  </w:r>
                  <w:r w:rsidRPr="00D1155C">
                    <w:rPr>
                      <w:rFonts w:ascii="Arial" w:hAnsi="Arial" w:cs="Arial"/>
                      <w:color w:val="231F20"/>
                      <w:sz w:val="20"/>
                      <w:szCs w:val="20"/>
                    </w:rPr>
                    <w:t>discernir</w:t>
                  </w:r>
                  <w:r w:rsidRPr="00D1155C">
                    <w:rPr>
                      <w:rFonts w:ascii="Arial" w:hAnsi="Arial" w:cs="Arial"/>
                      <w:color w:val="231F20"/>
                      <w:spacing w:val="1"/>
                      <w:sz w:val="20"/>
                      <w:szCs w:val="20"/>
                    </w:rPr>
                    <w:t xml:space="preserve"> </w:t>
                  </w:r>
                  <w:r w:rsidRPr="00D1155C">
                    <w:rPr>
                      <w:rFonts w:ascii="Arial" w:hAnsi="Arial" w:cs="Arial"/>
                      <w:color w:val="231F20"/>
                      <w:sz w:val="20"/>
                      <w:szCs w:val="20"/>
                    </w:rPr>
                    <w:t>su</w:t>
                  </w:r>
                  <w:r w:rsidRPr="00D1155C">
                    <w:rPr>
                      <w:rFonts w:ascii="Arial" w:hAnsi="Arial" w:cs="Arial"/>
                      <w:color w:val="231F20"/>
                      <w:spacing w:val="1"/>
                      <w:sz w:val="20"/>
                      <w:szCs w:val="20"/>
                    </w:rPr>
                    <w:t xml:space="preserve"> </w:t>
                  </w:r>
                  <w:r w:rsidRPr="00D1155C">
                    <w:rPr>
                      <w:rFonts w:ascii="Arial" w:hAnsi="Arial" w:cs="Arial"/>
                      <w:color w:val="231F20"/>
                      <w:sz w:val="20"/>
                      <w:szCs w:val="20"/>
                    </w:rPr>
                    <w:t>aplicación</w:t>
                  </w:r>
                  <w:r w:rsidRPr="00D1155C">
                    <w:rPr>
                      <w:rFonts w:ascii="Arial" w:hAnsi="Arial" w:cs="Arial"/>
                      <w:color w:val="231F20"/>
                      <w:spacing w:val="3"/>
                      <w:sz w:val="20"/>
                      <w:szCs w:val="20"/>
                    </w:rPr>
                    <w:t xml:space="preserve"> </w:t>
                  </w:r>
                  <w:r w:rsidRPr="00D1155C">
                    <w:rPr>
                      <w:rFonts w:ascii="Arial" w:hAnsi="Arial" w:cs="Arial"/>
                      <w:color w:val="231F20"/>
                      <w:sz w:val="20"/>
                      <w:szCs w:val="20"/>
                    </w:rPr>
                    <w:t>a</w:t>
                  </w:r>
                  <w:r w:rsidRPr="00D1155C">
                    <w:rPr>
                      <w:rFonts w:ascii="Arial" w:hAnsi="Arial" w:cs="Arial"/>
                      <w:color w:val="231F20"/>
                      <w:spacing w:val="1"/>
                      <w:sz w:val="20"/>
                      <w:szCs w:val="20"/>
                    </w:rPr>
                    <w:t xml:space="preserve"> </w:t>
                  </w:r>
                  <w:r w:rsidRPr="00D1155C">
                    <w:rPr>
                      <w:rFonts w:ascii="Arial" w:hAnsi="Arial" w:cs="Arial"/>
                      <w:color w:val="231F20"/>
                      <w:sz w:val="20"/>
                      <w:szCs w:val="20"/>
                    </w:rPr>
                    <w:t>los</w:t>
                  </w:r>
                  <w:r w:rsidRPr="00D1155C">
                    <w:rPr>
                      <w:rFonts w:ascii="Arial" w:hAnsi="Arial" w:cs="Arial"/>
                      <w:color w:val="231F20"/>
                      <w:spacing w:val="1"/>
                      <w:sz w:val="20"/>
                      <w:szCs w:val="20"/>
                    </w:rPr>
                    <w:t xml:space="preserve"> </w:t>
                  </w:r>
                  <w:r w:rsidRPr="00D1155C">
                    <w:rPr>
                      <w:rFonts w:ascii="Arial" w:hAnsi="Arial" w:cs="Arial"/>
                      <w:color w:val="231F20"/>
                      <w:sz w:val="20"/>
                      <w:szCs w:val="20"/>
                    </w:rPr>
                    <w:t>distintos</w:t>
                  </w:r>
                  <w:r w:rsidRPr="00D1155C">
                    <w:rPr>
                      <w:rFonts w:ascii="Arial" w:hAnsi="Arial" w:cs="Arial"/>
                      <w:color w:val="231F20"/>
                      <w:spacing w:val="1"/>
                      <w:sz w:val="20"/>
                      <w:szCs w:val="20"/>
                    </w:rPr>
                    <w:t xml:space="preserve"> </w:t>
                  </w:r>
                  <w:r w:rsidRPr="00D1155C">
                    <w:rPr>
                      <w:rFonts w:ascii="Arial" w:hAnsi="Arial" w:cs="Arial"/>
                      <w:color w:val="231F20"/>
                      <w:sz w:val="20"/>
                      <w:szCs w:val="20"/>
                    </w:rPr>
                    <w:t>tipos</w:t>
                  </w:r>
                  <w:r w:rsidRPr="00D1155C">
                    <w:rPr>
                      <w:rFonts w:ascii="Arial" w:hAnsi="Arial" w:cs="Arial"/>
                      <w:color w:val="231F20"/>
                      <w:spacing w:val="1"/>
                      <w:sz w:val="20"/>
                      <w:szCs w:val="20"/>
                    </w:rPr>
                    <w:t xml:space="preserve"> </w:t>
                  </w:r>
                  <w:r w:rsidRPr="00D1155C">
                    <w:rPr>
                      <w:rFonts w:ascii="Arial" w:hAnsi="Arial" w:cs="Arial"/>
                      <w:color w:val="231F20"/>
                      <w:sz w:val="20"/>
                      <w:szCs w:val="20"/>
                    </w:rPr>
                    <w:t>de</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texto.</w:t>
                  </w:r>
                  <w:r w:rsidRPr="00D1155C">
                    <w:rPr>
                      <w:rFonts w:ascii="Arial" w:hAnsi="Arial" w:cs="Arial"/>
                      <w:color w:val="231F20"/>
                      <w:spacing w:val="3"/>
                      <w:sz w:val="20"/>
                      <w:szCs w:val="20"/>
                    </w:rPr>
                    <w:t xml:space="preserve"> </w:t>
                  </w:r>
                  <w:r w:rsidRPr="00D1155C">
                    <w:rPr>
                      <w:rFonts w:ascii="Arial" w:hAnsi="Arial" w:cs="Arial"/>
                      <w:color w:val="231F20"/>
                      <w:sz w:val="20"/>
                      <w:szCs w:val="20"/>
                    </w:rPr>
                    <w:t>Se</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evaluará</w:t>
                  </w:r>
                  <w:r w:rsidRPr="00D1155C">
                    <w:rPr>
                      <w:rFonts w:ascii="Arial" w:hAnsi="Arial" w:cs="Arial"/>
                      <w:color w:val="231F20"/>
                      <w:spacing w:val="1"/>
                      <w:sz w:val="20"/>
                      <w:szCs w:val="20"/>
                    </w:rPr>
                    <w:t xml:space="preserve"> </w:t>
                  </w:r>
                  <w:r w:rsidRPr="00D1155C">
                    <w:rPr>
                      <w:rFonts w:ascii="Arial" w:hAnsi="Arial" w:cs="Arial"/>
                      <w:color w:val="231F20"/>
                      <w:sz w:val="20"/>
                      <w:szCs w:val="20"/>
                    </w:rPr>
                    <w:t>la</w:t>
                  </w:r>
                  <w:r w:rsidRPr="00D1155C">
                    <w:rPr>
                      <w:rFonts w:ascii="Arial" w:hAnsi="Arial" w:cs="Arial"/>
                      <w:color w:val="231F20"/>
                      <w:spacing w:val="1"/>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1"/>
                      <w:sz w:val="20"/>
                      <w:szCs w:val="20"/>
                    </w:rPr>
                    <w:t xml:space="preserve"> </w:t>
                  </w:r>
                  <w:r w:rsidRPr="00D1155C">
                    <w:rPr>
                      <w:rFonts w:ascii="Arial" w:hAnsi="Arial" w:cs="Arial"/>
                      <w:color w:val="231F20"/>
                      <w:sz w:val="20"/>
                      <w:szCs w:val="20"/>
                    </w:rPr>
                    <w:t>de</w:t>
                  </w:r>
                  <w:r w:rsidRPr="00D1155C">
                    <w:rPr>
                      <w:rFonts w:ascii="Arial" w:hAnsi="Arial" w:cs="Arial"/>
                      <w:color w:val="231F20"/>
                      <w:spacing w:val="1"/>
                      <w:sz w:val="20"/>
                      <w:szCs w:val="20"/>
                    </w:rPr>
                    <w:t xml:space="preserve"> </w:t>
                  </w:r>
                  <w:r w:rsidRPr="00D1155C">
                    <w:rPr>
                      <w:rFonts w:ascii="Arial" w:hAnsi="Arial" w:cs="Arial"/>
                      <w:color w:val="231F20"/>
                      <w:sz w:val="20"/>
                      <w:szCs w:val="20"/>
                    </w:rPr>
                    <w:t>un</w:t>
                  </w:r>
                  <w:r w:rsidRPr="00D1155C">
                    <w:rPr>
                      <w:rFonts w:ascii="Arial" w:hAnsi="Arial" w:cs="Arial"/>
                      <w:color w:val="231F20"/>
                      <w:spacing w:val="1"/>
                      <w:sz w:val="20"/>
                      <w:szCs w:val="20"/>
                    </w:rPr>
                    <w:t xml:space="preserve"> </w:t>
                  </w:r>
                  <w:r w:rsidRPr="00D1155C">
                    <w:rPr>
                      <w:rFonts w:ascii="Arial" w:hAnsi="Arial" w:cs="Arial"/>
                      <w:color w:val="231F20"/>
                      <w:sz w:val="20"/>
                      <w:szCs w:val="20"/>
                    </w:rPr>
                    <w:t>modelo</w:t>
                  </w:r>
                  <w:r w:rsidRPr="00D1155C">
                    <w:rPr>
                      <w:rFonts w:ascii="Arial" w:hAnsi="Arial" w:cs="Arial"/>
                      <w:color w:val="231F20"/>
                      <w:spacing w:val="1"/>
                      <w:sz w:val="20"/>
                      <w:szCs w:val="20"/>
                    </w:rPr>
                    <w:t xml:space="preserve"> </w:t>
                  </w:r>
                  <w:r w:rsidRPr="00D1155C">
                    <w:rPr>
                      <w:rFonts w:ascii="Arial" w:hAnsi="Arial" w:cs="Arial"/>
                      <w:color w:val="231F20"/>
                      <w:sz w:val="20"/>
                      <w:szCs w:val="20"/>
                    </w:rPr>
                    <w:t>de</w:t>
                  </w:r>
                  <w:r w:rsidRPr="00D1155C">
                    <w:rPr>
                      <w:rFonts w:ascii="Arial" w:hAnsi="Arial" w:cs="Arial"/>
                      <w:color w:val="231F20"/>
                      <w:spacing w:val="2"/>
                      <w:sz w:val="20"/>
                      <w:szCs w:val="20"/>
                    </w:rPr>
                    <w:t xml:space="preserve"> </w:t>
                  </w:r>
                  <w:r w:rsidRPr="00D1155C">
                    <w:rPr>
                      <w:rFonts w:ascii="Arial" w:hAnsi="Arial" w:cs="Arial"/>
                      <w:color w:val="231F20"/>
                      <w:sz w:val="20"/>
                      <w:szCs w:val="20"/>
                    </w:rPr>
                    <w:t>actuación</w:t>
                  </w:r>
                  <w:r w:rsidRPr="00D1155C">
                    <w:rPr>
                      <w:rFonts w:ascii="Arial" w:hAnsi="Arial" w:cs="Arial"/>
                      <w:color w:val="231F20"/>
                      <w:spacing w:val="7"/>
                      <w:sz w:val="20"/>
                      <w:szCs w:val="20"/>
                    </w:rPr>
                    <w:t xml:space="preserve"> </w:t>
                  </w:r>
                  <w:r w:rsidRPr="00D1155C">
                    <w:rPr>
                      <w:rFonts w:ascii="Arial" w:hAnsi="Arial" w:cs="Arial"/>
                      <w:color w:val="231F20"/>
                      <w:sz w:val="20"/>
                      <w:szCs w:val="20"/>
                    </w:rPr>
                    <w:t>sistematizado</w:t>
                  </w:r>
                  <w:r w:rsidRPr="00D1155C">
                    <w:rPr>
                      <w:rFonts w:ascii="Arial" w:hAnsi="Arial" w:cs="Arial"/>
                      <w:color w:val="231F20"/>
                      <w:spacing w:val="8"/>
                      <w:sz w:val="20"/>
                      <w:szCs w:val="20"/>
                    </w:rPr>
                    <w:t xml:space="preserve"> </w:t>
                  </w:r>
                  <w:r w:rsidRPr="00D1155C">
                    <w:rPr>
                      <w:rFonts w:ascii="Arial" w:hAnsi="Arial" w:cs="Arial"/>
                      <w:color w:val="231F20"/>
                      <w:sz w:val="20"/>
                      <w:szCs w:val="20"/>
                    </w:rPr>
                    <w:t>y</w:t>
                  </w:r>
                  <w:r w:rsidRPr="00D1155C">
                    <w:rPr>
                      <w:rFonts w:ascii="Arial" w:hAnsi="Arial" w:cs="Arial"/>
                      <w:color w:val="231F20"/>
                      <w:spacing w:val="8"/>
                      <w:sz w:val="20"/>
                      <w:szCs w:val="20"/>
                    </w:rPr>
                    <w:t xml:space="preserve"> </w:t>
                  </w:r>
                  <w:r w:rsidRPr="00D1155C">
                    <w:rPr>
                      <w:rFonts w:ascii="Arial" w:hAnsi="Arial" w:cs="Arial"/>
                      <w:color w:val="231F20"/>
                      <w:sz w:val="20"/>
                      <w:szCs w:val="20"/>
                    </w:rPr>
                    <w:t>la</w:t>
                  </w:r>
                  <w:r w:rsidRPr="00D1155C">
                    <w:rPr>
                      <w:rFonts w:ascii="Arial" w:hAnsi="Arial" w:cs="Arial"/>
                      <w:color w:val="231F20"/>
                      <w:spacing w:val="8"/>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8"/>
                      <w:sz w:val="20"/>
                      <w:szCs w:val="20"/>
                    </w:rPr>
                    <w:t xml:space="preserve"> </w:t>
                  </w:r>
                  <w:r w:rsidRPr="00D1155C">
                    <w:rPr>
                      <w:rFonts w:ascii="Arial" w:hAnsi="Arial" w:cs="Arial"/>
                      <w:color w:val="231F20"/>
                      <w:sz w:val="20"/>
                      <w:szCs w:val="20"/>
                    </w:rPr>
                    <w:t>aplicar</w:t>
                  </w:r>
                  <w:r w:rsidRPr="00D1155C">
                    <w:rPr>
                      <w:rFonts w:ascii="Arial" w:hAnsi="Arial" w:cs="Arial"/>
                      <w:color w:val="231F20"/>
                      <w:spacing w:val="8"/>
                      <w:sz w:val="20"/>
                      <w:szCs w:val="20"/>
                    </w:rPr>
                    <w:t xml:space="preserve"> </w:t>
                  </w:r>
                  <w:r w:rsidRPr="00D1155C">
                    <w:rPr>
                      <w:rFonts w:ascii="Arial" w:hAnsi="Arial" w:cs="Arial"/>
                      <w:color w:val="231F20"/>
                      <w:sz w:val="20"/>
                      <w:szCs w:val="20"/>
                    </w:rPr>
                    <w:t>los</w:t>
                  </w:r>
                  <w:r w:rsidRPr="00D1155C">
                    <w:rPr>
                      <w:rFonts w:ascii="Arial" w:hAnsi="Arial" w:cs="Arial"/>
                      <w:color w:val="231F20"/>
                      <w:spacing w:val="8"/>
                      <w:sz w:val="20"/>
                      <w:szCs w:val="20"/>
                    </w:rPr>
                    <w:t xml:space="preserve"> </w:t>
                  </w:r>
                  <w:r w:rsidRPr="00D1155C">
                    <w:rPr>
                      <w:rFonts w:ascii="Arial" w:hAnsi="Arial" w:cs="Arial"/>
                      <w:color w:val="231F20"/>
                      <w:sz w:val="20"/>
                      <w:szCs w:val="20"/>
                    </w:rPr>
                    <w:t>conocimientos</w:t>
                  </w:r>
                  <w:r w:rsidRPr="00D1155C">
                    <w:rPr>
                      <w:rFonts w:ascii="Arial" w:hAnsi="Arial" w:cs="Arial"/>
                      <w:color w:val="231F20"/>
                      <w:spacing w:val="7"/>
                      <w:sz w:val="20"/>
                      <w:szCs w:val="20"/>
                    </w:rPr>
                    <w:t xml:space="preserve"> </w:t>
                  </w:r>
                  <w:r w:rsidRPr="00D1155C">
                    <w:rPr>
                      <w:rFonts w:ascii="Arial" w:hAnsi="Arial" w:cs="Arial"/>
                      <w:color w:val="231F20"/>
                      <w:sz w:val="20"/>
                      <w:szCs w:val="20"/>
                    </w:rPr>
                    <w:t>teórico-metodológicos</w:t>
                  </w:r>
                  <w:r w:rsidRPr="00D1155C">
                    <w:rPr>
                      <w:rFonts w:ascii="Arial" w:hAnsi="Arial" w:cs="Arial"/>
                      <w:color w:val="231F20"/>
                      <w:spacing w:val="8"/>
                      <w:sz w:val="20"/>
                      <w:szCs w:val="20"/>
                    </w:rPr>
                    <w:t xml:space="preserve"> </w:t>
                  </w:r>
                  <w:r w:rsidRPr="00D1155C">
                    <w:rPr>
                      <w:rFonts w:ascii="Arial" w:hAnsi="Arial" w:cs="Arial"/>
                      <w:color w:val="231F20"/>
                      <w:sz w:val="20"/>
                      <w:szCs w:val="20"/>
                    </w:rPr>
                    <w:t>tanto</w:t>
                  </w:r>
                  <w:r w:rsidRPr="00D1155C">
                    <w:rPr>
                      <w:rFonts w:ascii="Arial" w:hAnsi="Arial" w:cs="Arial"/>
                      <w:color w:val="231F20"/>
                      <w:spacing w:val="8"/>
                      <w:sz w:val="20"/>
                      <w:szCs w:val="20"/>
                    </w:rPr>
                    <w:t xml:space="preserve"> </w:t>
                  </w:r>
                  <w:r w:rsidRPr="00D1155C">
                    <w:rPr>
                      <w:rFonts w:ascii="Arial" w:hAnsi="Arial" w:cs="Arial"/>
                      <w:color w:val="231F20"/>
                      <w:sz w:val="20"/>
                      <w:szCs w:val="20"/>
                    </w:rPr>
                    <w:t>a</w:t>
                  </w:r>
                  <w:r w:rsidRPr="00D1155C">
                    <w:rPr>
                      <w:rFonts w:ascii="Arial" w:hAnsi="Arial" w:cs="Arial"/>
                      <w:color w:val="231F20"/>
                      <w:spacing w:val="8"/>
                      <w:sz w:val="20"/>
                      <w:szCs w:val="20"/>
                    </w:rPr>
                    <w:t xml:space="preserve"> </w:t>
                  </w:r>
                  <w:r w:rsidRPr="00D1155C">
                    <w:rPr>
                      <w:rFonts w:ascii="Arial" w:hAnsi="Arial" w:cs="Arial"/>
                      <w:color w:val="231F20"/>
                      <w:sz w:val="20"/>
                      <w:szCs w:val="20"/>
                    </w:rPr>
                    <w:t>situaciones</w:t>
                  </w:r>
                  <w:r w:rsidRPr="00D1155C">
                    <w:rPr>
                      <w:rFonts w:ascii="Arial" w:hAnsi="Arial" w:cs="Arial"/>
                      <w:color w:val="231F20"/>
                      <w:spacing w:val="7"/>
                      <w:sz w:val="20"/>
                      <w:szCs w:val="20"/>
                    </w:rPr>
                    <w:t xml:space="preserve"> </w:t>
                  </w:r>
                  <w:r w:rsidRPr="00D1155C">
                    <w:rPr>
                      <w:rFonts w:ascii="Arial" w:hAnsi="Arial" w:cs="Arial"/>
                      <w:color w:val="231F20"/>
                      <w:sz w:val="20"/>
                      <w:szCs w:val="20"/>
                    </w:rPr>
                    <w:t>prácticas</w:t>
                  </w:r>
                  <w:r w:rsidRPr="00D1155C">
                    <w:rPr>
                      <w:rFonts w:ascii="Arial" w:hAnsi="Arial" w:cs="Arial"/>
                      <w:color w:val="231F20"/>
                      <w:spacing w:val="8"/>
                      <w:sz w:val="20"/>
                      <w:szCs w:val="20"/>
                    </w:rPr>
                    <w:t xml:space="preserve"> </w:t>
                  </w:r>
                  <w:r w:rsidRPr="00D1155C">
                    <w:rPr>
                      <w:rFonts w:ascii="Arial" w:hAnsi="Arial" w:cs="Arial"/>
                      <w:color w:val="231F20"/>
                      <w:sz w:val="20"/>
                      <w:szCs w:val="20"/>
                    </w:rPr>
                    <w:t>prototípicas</w:t>
                  </w:r>
                  <w:r w:rsidRPr="00D1155C">
                    <w:rPr>
                      <w:rFonts w:ascii="Arial" w:hAnsi="Arial" w:cs="Arial"/>
                      <w:color w:val="231F20"/>
                      <w:spacing w:val="18"/>
                      <w:sz w:val="20"/>
                      <w:szCs w:val="20"/>
                    </w:rPr>
                    <w:t xml:space="preserve"> </w:t>
                  </w:r>
                  <w:r w:rsidRPr="00D1155C">
                    <w:rPr>
                      <w:rFonts w:ascii="Arial" w:hAnsi="Arial" w:cs="Arial"/>
                      <w:color w:val="231F20"/>
                      <w:sz w:val="20"/>
                      <w:szCs w:val="20"/>
                    </w:rPr>
                    <w:t>como</w:t>
                  </w:r>
                  <w:r w:rsidRPr="00D1155C">
                    <w:rPr>
                      <w:rFonts w:ascii="Arial" w:hAnsi="Arial" w:cs="Arial"/>
                      <w:color w:val="231F20"/>
                      <w:spacing w:val="19"/>
                      <w:sz w:val="20"/>
                      <w:szCs w:val="20"/>
                    </w:rPr>
                    <w:t xml:space="preserve"> </w:t>
                  </w:r>
                  <w:r w:rsidRPr="00D1155C">
                    <w:rPr>
                      <w:rFonts w:ascii="Arial" w:hAnsi="Arial" w:cs="Arial"/>
                      <w:color w:val="231F20"/>
                      <w:sz w:val="20"/>
                      <w:szCs w:val="20"/>
                    </w:rPr>
                    <w:t>a</w:t>
                  </w:r>
                  <w:r w:rsidRPr="00D1155C">
                    <w:rPr>
                      <w:rFonts w:ascii="Arial" w:hAnsi="Arial" w:cs="Arial"/>
                      <w:color w:val="231F20"/>
                      <w:spacing w:val="19"/>
                      <w:sz w:val="20"/>
                      <w:szCs w:val="20"/>
                    </w:rPr>
                    <w:t xml:space="preserve"> </w:t>
                  </w:r>
                  <w:r w:rsidRPr="00D1155C">
                    <w:rPr>
                      <w:rFonts w:ascii="Arial" w:hAnsi="Arial" w:cs="Arial"/>
                      <w:color w:val="231F20"/>
                      <w:sz w:val="20"/>
                      <w:szCs w:val="20"/>
                    </w:rPr>
                    <w:t>la</w:t>
                  </w:r>
                  <w:r w:rsidRPr="00D1155C">
                    <w:rPr>
                      <w:rFonts w:ascii="Arial" w:hAnsi="Arial" w:cs="Arial"/>
                      <w:color w:val="231F20"/>
                      <w:spacing w:val="19"/>
                      <w:sz w:val="20"/>
                      <w:szCs w:val="20"/>
                    </w:rPr>
                    <w:t xml:space="preserve"> </w:t>
                  </w:r>
                  <w:r w:rsidRPr="00D1155C">
                    <w:rPr>
                      <w:rFonts w:ascii="Arial" w:hAnsi="Arial" w:cs="Arial"/>
                      <w:color w:val="231F20"/>
                      <w:spacing w:val="-1"/>
                      <w:sz w:val="20"/>
                      <w:szCs w:val="20"/>
                    </w:rPr>
                    <w:t>investigación</w:t>
                  </w:r>
                  <w:r w:rsidRPr="00D1155C">
                    <w:rPr>
                      <w:rFonts w:ascii="Arial" w:hAnsi="Arial" w:cs="Arial"/>
                      <w:color w:val="231F20"/>
                      <w:spacing w:val="18"/>
                      <w:sz w:val="20"/>
                      <w:szCs w:val="20"/>
                    </w:rPr>
                    <w:t xml:space="preserve"> </w:t>
                  </w:r>
                  <w:r w:rsidRPr="00D1155C">
                    <w:rPr>
                      <w:rFonts w:ascii="Arial" w:hAnsi="Arial" w:cs="Arial"/>
                      <w:color w:val="231F20"/>
                      <w:spacing w:val="-1"/>
                      <w:sz w:val="20"/>
                      <w:szCs w:val="20"/>
                    </w:rPr>
                    <w:t>traductológica.</w:t>
                  </w:r>
                  <w:r w:rsidRPr="00D1155C">
                    <w:rPr>
                      <w:rFonts w:ascii="Arial" w:hAnsi="Arial" w:cs="Arial"/>
                      <w:color w:val="231F20"/>
                      <w:spacing w:val="19"/>
                      <w:sz w:val="20"/>
                      <w:szCs w:val="20"/>
                    </w:rPr>
                    <w:t xml:space="preserve"> </w:t>
                  </w:r>
                  <w:r w:rsidRPr="00D1155C">
                    <w:rPr>
                      <w:rFonts w:ascii="Arial" w:hAnsi="Arial" w:cs="Arial"/>
                      <w:color w:val="231F20"/>
                      <w:spacing w:val="-1"/>
                      <w:sz w:val="20"/>
                      <w:szCs w:val="20"/>
                    </w:rPr>
                    <w:t>Asimismo,</w:t>
                  </w:r>
                  <w:r w:rsidRPr="00D1155C">
                    <w:rPr>
                      <w:rFonts w:ascii="Arial" w:hAnsi="Arial" w:cs="Arial"/>
                      <w:color w:val="231F20"/>
                      <w:spacing w:val="19"/>
                      <w:sz w:val="20"/>
                      <w:szCs w:val="20"/>
                    </w:rPr>
                    <w:t xml:space="preserve"> </w:t>
                  </w:r>
                  <w:r w:rsidRPr="00D1155C">
                    <w:rPr>
                      <w:rFonts w:ascii="Arial" w:hAnsi="Arial" w:cs="Arial"/>
                      <w:color w:val="231F20"/>
                      <w:sz w:val="20"/>
                      <w:szCs w:val="20"/>
                    </w:rPr>
                    <w:t>se</w:t>
                  </w:r>
                  <w:r w:rsidRPr="00D1155C">
                    <w:rPr>
                      <w:rFonts w:ascii="Arial" w:hAnsi="Arial" w:cs="Arial"/>
                      <w:color w:val="231F20"/>
                      <w:spacing w:val="19"/>
                      <w:sz w:val="20"/>
                      <w:szCs w:val="20"/>
                    </w:rPr>
                    <w:t xml:space="preserve"> </w:t>
                  </w:r>
                  <w:r w:rsidRPr="00D1155C">
                    <w:rPr>
                      <w:rFonts w:ascii="Arial" w:hAnsi="Arial" w:cs="Arial"/>
                      <w:color w:val="231F20"/>
                      <w:sz w:val="20"/>
                      <w:szCs w:val="20"/>
                    </w:rPr>
                    <w:t>tendrá</w:t>
                  </w:r>
                  <w:r w:rsidRPr="00D1155C">
                    <w:rPr>
                      <w:rFonts w:ascii="Arial" w:hAnsi="Arial" w:cs="Arial"/>
                      <w:color w:val="231F20"/>
                      <w:spacing w:val="18"/>
                      <w:sz w:val="20"/>
                      <w:szCs w:val="20"/>
                    </w:rPr>
                    <w:t xml:space="preserve"> </w:t>
                  </w:r>
                  <w:r w:rsidRPr="00D1155C">
                    <w:rPr>
                      <w:rFonts w:ascii="Arial" w:hAnsi="Arial" w:cs="Arial"/>
                      <w:color w:val="231F20"/>
                      <w:sz w:val="20"/>
                      <w:szCs w:val="20"/>
                    </w:rPr>
                    <w:t>en</w:t>
                  </w:r>
                  <w:r w:rsidRPr="00D1155C">
                    <w:rPr>
                      <w:rFonts w:ascii="Arial" w:hAnsi="Arial" w:cs="Arial"/>
                      <w:color w:val="231F20"/>
                      <w:spacing w:val="19"/>
                      <w:sz w:val="20"/>
                      <w:szCs w:val="20"/>
                    </w:rPr>
                    <w:t xml:space="preserve"> </w:t>
                  </w:r>
                  <w:r w:rsidRPr="00D1155C">
                    <w:rPr>
                      <w:rFonts w:ascii="Arial" w:hAnsi="Arial" w:cs="Arial"/>
                      <w:color w:val="231F20"/>
                      <w:sz w:val="20"/>
                      <w:szCs w:val="20"/>
                    </w:rPr>
                    <w:t>cuenta</w:t>
                  </w:r>
                  <w:r w:rsidRPr="00D1155C">
                    <w:rPr>
                      <w:rFonts w:ascii="Arial" w:hAnsi="Arial" w:cs="Arial"/>
                      <w:color w:val="231F20"/>
                      <w:spacing w:val="19"/>
                      <w:sz w:val="20"/>
                      <w:szCs w:val="20"/>
                    </w:rPr>
                    <w:t xml:space="preserve"> </w:t>
                  </w:r>
                  <w:r w:rsidRPr="00D1155C">
                    <w:rPr>
                      <w:rFonts w:ascii="Arial" w:hAnsi="Arial" w:cs="Arial"/>
                      <w:color w:val="231F20"/>
                      <w:sz w:val="20"/>
                      <w:szCs w:val="20"/>
                    </w:rPr>
                    <w:t>la</w:t>
                  </w:r>
                  <w:r w:rsidRPr="00D1155C">
                    <w:rPr>
                      <w:rFonts w:ascii="Arial" w:hAnsi="Arial" w:cs="Arial"/>
                      <w:color w:val="231F20"/>
                      <w:spacing w:val="19"/>
                      <w:sz w:val="20"/>
                      <w:szCs w:val="20"/>
                    </w:rPr>
                    <w:t xml:space="preserve"> </w:t>
                  </w:r>
                  <w:r w:rsidRPr="00D1155C">
                    <w:rPr>
                      <w:rFonts w:ascii="Arial" w:hAnsi="Arial" w:cs="Arial"/>
                      <w:color w:val="231F20"/>
                      <w:sz w:val="20"/>
                      <w:szCs w:val="20"/>
                    </w:rPr>
                    <w:t>participación</w:t>
                  </w:r>
                  <w:r w:rsidRPr="00D1155C">
                    <w:rPr>
                      <w:rFonts w:ascii="Arial" w:hAnsi="Arial" w:cs="Arial"/>
                      <w:color w:val="231F20"/>
                      <w:spacing w:val="18"/>
                      <w:sz w:val="20"/>
                      <w:szCs w:val="20"/>
                    </w:rPr>
                    <w:t xml:space="preserve"> </w:t>
                  </w:r>
                  <w:r w:rsidRPr="00D1155C">
                    <w:rPr>
                      <w:rFonts w:ascii="Arial" w:hAnsi="Arial" w:cs="Arial"/>
                      <w:color w:val="231F20"/>
                      <w:sz w:val="20"/>
                      <w:szCs w:val="20"/>
                    </w:rPr>
                    <w:t>en</w:t>
                  </w:r>
                  <w:r w:rsidRPr="00D1155C">
                    <w:rPr>
                      <w:rFonts w:ascii="Arial" w:hAnsi="Arial" w:cs="Arial"/>
                      <w:color w:val="231F20"/>
                      <w:spacing w:val="19"/>
                      <w:sz w:val="20"/>
                      <w:szCs w:val="20"/>
                    </w:rPr>
                    <w:t xml:space="preserve"> </w:t>
                  </w:r>
                  <w:r w:rsidRPr="00D1155C">
                    <w:rPr>
                      <w:rFonts w:ascii="Arial" w:hAnsi="Arial" w:cs="Arial"/>
                      <w:color w:val="231F20"/>
                      <w:sz w:val="20"/>
                      <w:szCs w:val="20"/>
                    </w:rPr>
                    <w:t>las</w:t>
                  </w:r>
                  <w:r w:rsidRPr="00D1155C">
                    <w:rPr>
                      <w:rFonts w:ascii="Arial" w:hAnsi="Arial" w:cs="Arial"/>
                      <w:color w:val="231F20"/>
                      <w:spacing w:val="18"/>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71"/>
                      <w:w w:val="102"/>
                      <w:sz w:val="20"/>
                      <w:szCs w:val="20"/>
                    </w:rPr>
                    <w:t xml:space="preserve"> </w:t>
                  </w:r>
                  <w:r w:rsidRPr="00D1155C">
                    <w:rPr>
                      <w:rFonts w:ascii="Arial" w:hAnsi="Arial" w:cs="Arial"/>
                      <w:color w:val="231F20"/>
                      <w:spacing w:val="-1"/>
                      <w:sz w:val="20"/>
                      <w:szCs w:val="20"/>
                    </w:rPr>
                    <w:t>presenciales.</w:t>
                  </w:r>
                </w:p>
              </w:tc>
            </w:tr>
          </w:tbl>
          <w:p w14:paraId="49D18D61" w14:textId="77777777" w:rsidR="00462358" w:rsidRPr="00D1155C" w:rsidRDefault="0046235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62358" w:rsidRPr="00D1155C" w14:paraId="61543879" w14:textId="77777777" w:rsidTr="0065099C">
              <w:tc>
                <w:tcPr>
                  <w:tcW w:w="8517" w:type="dxa"/>
                  <w:tcBorders>
                    <w:bottom w:val="single" w:sz="4" w:space="0" w:color="auto"/>
                  </w:tcBorders>
                  <w:shd w:val="clear" w:color="auto" w:fill="E6E6E6"/>
                </w:tcPr>
                <w:p w14:paraId="07299560" w14:textId="77777777" w:rsidR="00462358" w:rsidRPr="00D1155C" w:rsidRDefault="00462358"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462358" w:rsidRPr="00D1155C" w14:paraId="7217A8E5" w14:textId="77777777" w:rsidTr="0065099C">
              <w:tc>
                <w:tcPr>
                  <w:tcW w:w="8517" w:type="dxa"/>
                  <w:tcBorders>
                    <w:bottom w:val="single" w:sz="4" w:space="0" w:color="auto"/>
                  </w:tcBorders>
                </w:tcPr>
                <w:p w14:paraId="7707676D" w14:textId="77777777" w:rsidR="00462358" w:rsidRPr="00D1155C" w:rsidRDefault="00462358" w:rsidP="0065099C">
                  <w:pPr>
                    <w:pStyle w:val="TableParagraph"/>
                    <w:spacing w:before="68" w:line="258" w:lineRule="auto"/>
                    <w:ind w:right="112"/>
                    <w:jc w:val="both"/>
                    <w:rPr>
                      <w:rFonts w:ascii="Arial" w:hAnsi="Arial" w:cs="Arial"/>
                      <w:color w:val="231F20"/>
                      <w:spacing w:val="7"/>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calificación final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obtiene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partir</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tareas entregadas a lo largo del curso y </w:t>
                  </w:r>
                  <w:proofErr w:type="gramStart"/>
                  <w:r w:rsidRPr="00D1155C">
                    <w:rPr>
                      <w:rFonts w:ascii="Arial" w:hAnsi="Arial" w:cs="Arial"/>
                      <w:color w:val="231F20"/>
                      <w:spacing w:val="7"/>
                      <w:sz w:val="20"/>
                      <w:szCs w:val="20"/>
                      <w:lang w:val="es-ES"/>
                    </w:rPr>
                    <w:t>participación activa</w:t>
                  </w:r>
                  <w:proofErr w:type="gramEnd"/>
                  <w:r w:rsidRPr="00D1155C">
                    <w:rPr>
                      <w:rFonts w:ascii="Arial" w:hAnsi="Arial" w:cs="Arial"/>
                      <w:color w:val="231F20"/>
                      <w:spacing w:val="7"/>
                      <w:sz w:val="20"/>
                      <w:szCs w:val="20"/>
                      <w:lang w:val="es-ES"/>
                    </w:rPr>
                    <w:t xml:space="preserve"> (20%), encargo extenso de traducción (40%) y examen final (40%). </w:t>
                  </w:r>
                  <w:r w:rsidRPr="00D1155C">
                    <w:rPr>
                      <w:rFonts w:ascii="Arial" w:hAnsi="Arial" w:cs="Arial"/>
                      <w:color w:val="231F20"/>
                      <w:spacing w:val="-1"/>
                      <w:sz w:val="20"/>
                      <w:szCs w:val="20"/>
                      <w:lang w:val="es-ES"/>
                    </w:rPr>
                    <w:t>El examen consistirá en la traducción de un texto en la que se comentarán los problemas encontrados y las estrategias y técnicas de traducción utilizadas para resolverlos. Es necesario superar el examen con una calificación igual o superior a 5 sobre 10.</w:t>
                  </w:r>
                </w:p>
              </w:tc>
            </w:tr>
          </w:tbl>
          <w:p w14:paraId="10B75367" w14:textId="77777777" w:rsidR="00462358" w:rsidRPr="00D1155C" w:rsidRDefault="0046235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62358" w:rsidRPr="00D1155C" w14:paraId="082616CC" w14:textId="77777777" w:rsidTr="0065099C">
              <w:tc>
                <w:tcPr>
                  <w:tcW w:w="8517" w:type="dxa"/>
                  <w:shd w:val="clear" w:color="auto" w:fill="E6E6E6"/>
                </w:tcPr>
                <w:p w14:paraId="640753C8" w14:textId="77777777" w:rsidR="00462358" w:rsidRPr="00D1155C" w:rsidRDefault="00462358"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462358" w:rsidRPr="00D1155C" w14:paraId="5324EFD6" w14:textId="77777777" w:rsidTr="0065099C">
              <w:tc>
                <w:tcPr>
                  <w:tcW w:w="8517" w:type="dxa"/>
                </w:tcPr>
                <w:p w14:paraId="38453C3E" w14:textId="77777777" w:rsidR="00462358" w:rsidRPr="00D1155C" w:rsidRDefault="00462358" w:rsidP="0065099C">
                  <w:pPr>
                    <w:pStyle w:val="TableParagraph"/>
                    <w:spacing w:before="54" w:line="258" w:lineRule="auto"/>
                    <w:ind w:right="112"/>
                    <w:jc w:val="both"/>
                    <w:rPr>
                      <w:rFonts w:ascii="Arial" w:eastAsia="Arial Narrow" w:hAnsi="Arial" w:cs="Arial"/>
                      <w:sz w:val="20"/>
                      <w:szCs w:val="20"/>
                      <w:lang w:val="es-ES"/>
                    </w:rPr>
                  </w:pPr>
                  <w:r w:rsidRPr="00D1155C">
                    <w:rPr>
                      <w:rFonts w:ascii="Arial" w:hAnsi="Arial" w:cs="Arial"/>
                      <w:color w:val="231F20"/>
                      <w:sz w:val="20"/>
                      <w:szCs w:val="20"/>
                      <w:lang w:val="es-ES"/>
                    </w:rPr>
                    <w:t>Aplicación</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pautas</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necesarias</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lastRenderedPageBreak/>
                    <w:t>de</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31"/>
                      <w:w w:val="102"/>
                      <w:sz w:val="20"/>
                      <w:szCs w:val="20"/>
                      <w:lang w:val="es-ES"/>
                    </w:rPr>
                    <w:t xml:space="preserve"> </w:t>
                  </w:r>
                  <w:r w:rsidRPr="00D1155C">
                    <w:rPr>
                      <w:rFonts w:ascii="Arial" w:hAnsi="Arial" w:cs="Arial"/>
                      <w:color w:val="231F20"/>
                      <w:sz w:val="20"/>
                      <w:szCs w:val="20"/>
                      <w:lang w:val="es-ES"/>
                    </w:rPr>
                    <w:t>personal</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desarrollo</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actuación</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autónoma,</w:t>
                  </w:r>
                  <w:r w:rsidRPr="00D1155C">
                    <w:rPr>
                      <w:rFonts w:ascii="Arial" w:hAnsi="Arial" w:cs="Arial"/>
                      <w:color w:val="231F20"/>
                      <w:spacing w:val="7"/>
                      <w:sz w:val="20"/>
                      <w:szCs w:val="20"/>
                      <w:lang w:val="es-ES"/>
                    </w:rPr>
                    <w:t xml:space="preserve"> lectura detallada de la bibliografía recomendada, </w:t>
                  </w:r>
                  <w:r w:rsidRPr="00D1155C">
                    <w:rPr>
                      <w:rFonts w:ascii="Arial" w:hAnsi="Arial" w:cs="Arial"/>
                      <w:color w:val="231F20"/>
                      <w:sz w:val="20"/>
                      <w:szCs w:val="20"/>
                      <w:lang w:val="es-ES"/>
                    </w:rPr>
                    <w:t>consulta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fuentes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referencia</w:t>
                  </w:r>
                  <w:r w:rsidRPr="00D1155C">
                    <w:rPr>
                      <w:rFonts w:ascii="Arial" w:hAnsi="Arial" w:cs="Arial"/>
                      <w:color w:val="231F20"/>
                      <w:spacing w:val="-3"/>
                      <w:sz w:val="20"/>
                      <w:szCs w:val="20"/>
                      <w:lang w:val="es-ES"/>
                    </w:rPr>
                    <w:t>,</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rigor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crítica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elaboración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trabajos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proofErr w:type="gramStart"/>
                  <w:r w:rsidRPr="00D1155C">
                    <w:rPr>
                      <w:rFonts w:ascii="Arial" w:hAnsi="Arial" w:cs="Arial"/>
                      <w:color w:val="231F20"/>
                      <w:sz w:val="20"/>
                      <w:szCs w:val="20"/>
                      <w:lang w:val="es-ES"/>
                    </w:rPr>
                    <w:t>participación</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activa</w:t>
                  </w:r>
                  <w:proofErr w:type="gramEnd"/>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actividades</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presenciales.</w:t>
                  </w:r>
                </w:p>
              </w:tc>
            </w:tr>
          </w:tbl>
          <w:p w14:paraId="4B11D25D" w14:textId="77777777" w:rsidR="00462358" w:rsidRPr="00D1155C" w:rsidRDefault="0046235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62358" w:rsidRPr="00D1155C" w14:paraId="333F6400" w14:textId="77777777" w:rsidTr="0065099C">
              <w:tc>
                <w:tcPr>
                  <w:tcW w:w="8517" w:type="dxa"/>
                  <w:shd w:val="clear" w:color="auto" w:fill="E6E6E6"/>
                </w:tcPr>
                <w:p w14:paraId="05C009AA" w14:textId="77777777" w:rsidR="00462358" w:rsidRPr="00D1155C" w:rsidRDefault="00462358"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462358" w:rsidRPr="00D1155C" w14:paraId="787CF2C1" w14:textId="77777777" w:rsidTr="0065099C">
              <w:tc>
                <w:tcPr>
                  <w:tcW w:w="8517" w:type="dxa"/>
                </w:tcPr>
                <w:p w14:paraId="21EC120B" w14:textId="77777777" w:rsidR="00462358" w:rsidRPr="00D1155C" w:rsidRDefault="00462358" w:rsidP="0065099C">
                  <w:pPr>
                    <w:tabs>
                      <w:tab w:val="num" w:pos="2160"/>
                    </w:tabs>
                    <w:spacing w:before="60"/>
                    <w:jc w:val="both"/>
                    <w:rPr>
                      <w:rFonts w:ascii="Arial" w:hAnsi="Arial" w:cs="Arial"/>
                      <w:sz w:val="20"/>
                      <w:szCs w:val="20"/>
                    </w:rPr>
                  </w:pPr>
                  <w:r w:rsidRPr="00D1155C">
                    <w:rPr>
                      <w:rFonts w:ascii="Arial" w:hAnsi="Arial" w:cs="Arial"/>
                      <w:sz w:val="20"/>
                      <w:szCs w:val="20"/>
                    </w:rPr>
                    <w:t>Revisión de todos los textos y materiales trabajados a lo largo del curso.</w:t>
                  </w:r>
                </w:p>
              </w:tc>
            </w:tr>
          </w:tbl>
          <w:p w14:paraId="6C79D03E" w14:textId="77777777" w:rsidR="00462358" w:rsidRPr="00D1155C" w:rsidRDefault="00462358" w:rsidP="0065099C">
            <w:pPr>
              <w:jc w:val="both"/>
              <w:rPr>
                <w:rFonts w:ascii="Arial" w:hAnsi="Arial" w:cs="Arial"/>
                <w:sz w:val="20"/>
                <w:szCs w:val="20"/>
              </w:rPr>
            </w:pPr>
          </w:p>
        </w:tc>
      </w:tr>
    </w:tbl>
    <w:p w14:paraId="0BE4DE26" w14:textId="77777777" w:rsidR="00462358" w:rsidRPr="00D1155C" w:rsidRDefault="00462358" w:rsidP="00462358">
      <w:pPr>
        <w:rPr>
          <w:rFonts w:ascii="Arial" w:hAnsi="Arial" w:cs="Arial"/>
          <w:sz w:val="20"/>
          <w:szCs w:val="20"/>
        </w:rPr>
      </w:pPr>
    </w:p>
    <w:p w14:paraId="577464AD" w14:textId="79EC5A39" w:rsidR="00A77B95" w:rsidRPr="00D1155C" w:rsidRDefault="00A77B95" w:rsidP="007419A5">
      <w:pPr>
        <w:rPr>
          <w:rFonts w:ascii="Arial" w:hAnsi="Arial" w:cs="Arial"/>
          <w:sz w:val="20"/>
          <w:szCs w:val="20"/>
        </w:rPr>
      </w:pPr>
      <w:r w:rsidRPr="00D1155C">
        <w:rPr>
          <w:rFonts w:ascii="Arial" w:hAnsi="Arial" w:cs="Arial"/>
          <w:sz w:val="20"/>
          <w:szCs w:val="20"/>
        </w:rPr>
        <w:br w:type="page"/>
      </w:r>
    </w:p>
    <w:p w14:paraId="79E9F3A5" w14:textId="77777777" w:rsidR="00A77B95" w:rsidRPr="00D1155C" w:rsidRDefault="00A77B95" w:rsidP="00A77B95">
      <w:pPr>
        <w:tabs>
          <w:tab w:val="left" w:leader="dot" w:pos="7920"/>
        </w:tabs>
        <w:ind w:right="-28"/>
        <w:jc w:val="center"/>
        <w:rPr>
          <w:rFonts w:ascii="Arial" w:hAnsi="Arial" w:cs="Arial"/>
          <w:b/>
          <w:sz w:val="20"/>
          <w:szCs w:val="20"/>
        </w:rPr>
      </w:pPr>
    </w:p>
    <w:p w14:paraId="02CA1243" w14:textId="77777777" w:rsidR="00D1155C" w:rsidRPr="00D1155C" w:rsidRDefault="00A77B95" w:rsidP="00A77B95">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 xml:space="preserve">ASPECTOS METODOLÓGICOS DE LA INVESTIGACIÓN </w:t>
      </w:r>
    </w:p>
    <w:p w14:paraId="1F34EC2B" w14:textId="0C17A964" w:rsidR="00A77B95" w:rsidRPr="00D1155C" w:rsidRDefault="00A77B95" w:rsidP="00A77B95">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EN TRADUCCIÓN E INTERPRETACIÓN</w:t>
      </w:r>
    </w:p>
    <w:p w14:paraId="4C54DE66" w14:textId="77777777" w:rsidR="00A77B95" w:rsidRPr="00D1155C" w:rsidRDefault="00A77B95" w:rsidP="00A77B95">
      <w:pPr>
        <w:jc w:val="right"/>
        <w:rPr>
          <w:rFonts w:ascii="Arial"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A77B95" w:rsidRPr="00D1155C" w14:paraId="5B68DA70" w14:textId="77777777" w:rsidTr="0065099C">
        <w:tc>
          <w:tcPr>
            <w:tcW w:w="8642" w:type="dxa"/>
            <w:shd w:val="clear" w:color="auto" w:fill="999999"/>
          </w:tcPr>
          <w:p w14:paraId="6EE4D268" w14:textId="77777777" w:rsidR="00A77B95" w:rsidRPr="00D1155C" w:rsidRDefault="00A77B95"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6090E1DD" w14:textId="77777777" w:rsidR="00A77B95" w:rsidRPr="00D1155C" w:rsidRDefault="00A77B95" w:rsidP="00A77B95">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93"/>
        <w:gridCol w:w="1755"/>
        <w:gridCol w:w="982"/>
        <w:gridCol w:w="1167"/>
        <w:gridCol w:w="1347"/>
        <w:gridCol w:w="1750"/>
      </w:tblGrid>
      <w:tr w:rsidR="00A77B95" w:rsidRPr="00D1155C" w14:paraId="11662233" w14:textId="77777777" w:rsidTr="0065099C">
        <w:trPr>
          <w:trHeight w:val="32"/>
          <w:jc w:val="center"/>
        </w:trPr>
        <w:tc>
          <w:tcPr>
            <w:tcW w:w="879" w:type="pct"/>
            <w:shd w:val="clear" w:color="auto" w:fill="E6E6E6"/>
          </w:tcPr>
          <w:p w14:paraId="3135B9B2" w14:textId="77777777" w:rsidR="00A77B95" w:rsidRPr="00D1155C" w:rsidRDefault="00A77B95" w:rsidP="0065099C">
            <w:pPr>
              <w:rPr>
                <w:rFonts w:ascii="Arial" w:hAnsi="Arial" w:cs="Arial"/>
                <w:sz w:val="20"/>
                <w:szCs w:val="20"/>
              </w:rPr>
            </w:pPr>
            <w:r w:rsidRPr="00D1155C">
              <w:rPr>
                <w:rFonts w:ascii="Arial" w:hAnsi="Arial" w:cs="Arial"/>
                <w:sz w:val="20"/>
                <w:szCs w:val="20"/>
              </w:rPr>
              <w:t>Código</w:t>
            </w:r>
          </w:p>
        </w:tc>
        <w:tc>
          <w:tcPr>
            <w:tcW w:w="1033" w:type="pct"/>
          </w:tcPr>
          <w:p w14:paraId="7521B668" w14:textId="77777777" w:rsidR="00A77B95" w:rsidRPr="00D1155C" w:rsidRDefault="00A77B95" w:rsidP="0065099C">
            <w:pPr>
              <w:jc w:val="center"/>
              <w:rPr>
                <w:rFonts w:ascii="Arial" w:hAnsi="Arial" w:cs="Arial"/>
                <w:sz w:val="20"/>
                <w:szCs w:val="20"/>
              </w:rPr>
            </w:pPr>
            <w:r w:rsidRPr="00D1155C">
              <w:rPr>
                <w:rFonts w:ascii="Arial" w:hAnsi="Arial" w:cs="Arial"/>
                <w:sz w:val="20"/>
                <w:szCs w:val="20"/>
              </w:rPr>
              <w:t>304157</w:t>
            </w:r>
          </w:p>
        </w:tc>
        <w:tc>
          <w:tcPr>
            <w:tcW w:w="578" w:type="pct"/>
            <w:shd w:val="clear" w:color="auto" w:fill="E6E6E6"/>
          </w:tcPr>
          <w:p w14:paraId="295F9E55" w14:textId="77777777" w:rsidR="00A77B95" w:rsidRPr="00D1155C" w:rsidRDefault="00A77B95" w:rsidP="0065099C">
            <w:pPr>
              <w:rPr>
                <w:rFonts w:ascii="Arial" w:hAnsi="Arial" w:cs="Arial"/>
                <w:sz w:val="20"/>
                <w:szCs w:val="20"/>
              </w:rPr>
            </w:pPr>
            <w:r w:rsidRPr="00D1155C">
              <w:rPr>
                <w:rFonts w:ascii="Arial" w:hAnsi="Arial" w:cs="Arial"/>
                <w:sz w:val="20"/>
                <w:szCs w:val="20"/>
              </w:rPr>
              <w:t>Plan</w:t>
            </w:r>
          </w:p>
        </w:tc>
        <w:tc>
          <w:tcPr>
            <w:tcW w:w="687" w:type="pct"/>
          </w:tcPr>
          <w:p w14:paraId="5449E1BE" w14:textId="77777777" w:rsidR="00A77B95" w:rsidRPr="00D1155C" w:rsidRDefault="00A77B95" w:rsidP="0065099C">
            <w:pPr>
              <w:jc w:val="center"/>
              <w:rPr>
                <w:rFonts w:ascii="Arial" w:hAnsi="Arial" w:cs="Arial"/>
                <w:sz w:val="20"/>
                <w:szCs w:val="20"/>
              </w:rPr>
            </w:pPr>
          </w:p>
        </w:tc>
        <w:tc>
          <w:tcPr>
            <w:tcW w:w="793" w:type="pct"/>
            <w:shd w:val="clear" w:color="auto" w:fill="E6E6E6"/>
          </w:tcPr>
          <w:p w14:paraId="31661F13" w14:textId="77777777" w:rsidR="00A77B95" w:rsidRPr="00D1155C" w:rsidRDefault="00A77B95" w:rsidP="0065099C">
            <w:pPr>
              <w:rPr>
                <w:rFonts w:ascii="Arial" w:hAnsi="Arial" w:cs="Arial"/>
                <w:sz w:val="20"/>
                <w:szCs w:val="20"/>
              </w:rPr>
            </w:pPr>
            <w:r w:rsidRPr="00D1155C">
              <w:rPr>
                <w:rFonts w:ascii="Arial" w:hAnsi="Arial" w:cs="Arial"/>
                <w:sz w:val="20"/>
                <w:szCs w:val="20"/>
              </w:rPr>
              <w:t>ECTS</w:t>
            </w:r>
          </w:p>
        </w:tc>
        <w:tc>
          <w:tcPr>
            <w:tcW w:w="1030" w:type="pct"/>
            <w:shd w:val="clear" w:color="auto" w:fill="auto"/>
          </w:tcPr>
          <w:p w14:paraId="35C2E8B4" w14:textId="77777777" w:rsidR="00A77B95" w:rsidRPr="00D1155C" w:rsidRDefault="00A77B95" w:rsidP="0065099C">
            <w:pPr>
              <w:jc w:val="center"/>
              <w:rPr>
                <w:rFonts w:ascii="Arial" w:hAnsi="Arial" w:cs="Arial"/>
                <w:sz w:val="20"/>
                <w:szCs w:val="20"/>
              </w:rPr>
            </w:pPr>
            <w:r w:rsidRPr="00D1155C">
              <w:rPr>
                <w:rFonts w:ascii="Arial" w:hAnsi="Arial" w:cs="Arial"/>
                <w:sz w:val="20"/>
                <w:szCs w:val="20"/>
              </w:rPr>
              <w:t>3</w:t>
            </w:r>
          </w:p>
        </w:tc>
      </w:tr>
      <w:tr w:rsidR="00A77B95" w:rsidRPr="00D1155C" w14:paraId="1EE97019" w14:textId="77777777" w:rsidTr="0065099C">
        <w:trPr>
          <w:trHeight w:val="225"/>
          <w:jc w:val="center"/>
        </w:trPr>
        <w:tc>
          <w:tcPr>
            <w:tcW w:w="879" w:type="pct"/>
            <w:shd w:val="clear" w:color="auto" w:fill="E6E6E6"/>
          </w:tcPr>
          <w:p w14:paraId="163ACC15" w14:textId="77777777" w:rsidR="00A77B95" w:rsidRPr="00D1155C" w:rsidRDefault="00A77B95" w:rsidP="0065099C">
            <w:pPr>
              <w:rPr>
                <w:rFonts w:ascii="Arial" w:hAnsi="Arial" w:cs="Arial"/>
                <w:sz w:val="20"/>
                <w:szCs w:val="20"/>
              </w:rPr>
            </w:pPr>
            <w:r w:rsidRPr="00D1155C">
              <w:rPr>
                <w:rFonts w:ascii="Arial" w:hAnsi="Arial" w:cs="Arial"/>
                <w:sz w:val="20"/>
                <w:szCs w:val="20"/>
              </w:rPr>
              <w:t>Carácter</w:t>
            </w:r>
          </w:p>
        </w:tc>
        <w:tc>
          <w:tcPr>
            <w:tcW w:w="1033" w:type="pct"/>
          </w:tcPr>
          <w:p w14:paraId="68B3F507" w14:textId="77777777" w:rsidR="00A77B95" w:rsidRPr="00D1155C" w:rsidRDefault="00A77B95" w:rsidP="0065099C">
            <w:pPr>
              <w:jc w:val="center"/>
              <w:rPr>
                <w:rFonts w:ascii="Arial" w:hAnsi="Arial" w:cs="Arial"/>
                <w:sz w:val="20"/>
                <w:szCs w:val="20"/>
              </w:rPr>
            </w:pPr>
            <w:r w:rsidRPr="00D1155C">
              <w:rPr>
                <w:rFonts w:ascii="Arial" w:hAnsi="Arial" w:cs="Arial"/>
                <w:sz w:val="20"/>
                <w:szCs w:val="20"/>
              </w:rPr>
              <w:t xml:space="preserve"> Optativa</w:t>
            </w:r>
          </w:p>
        </w:tc>
        <w:tc>
          <w:tcPr>
            <w:tcW w:w="578" w:type="pct"/>
            <w:shd w:val="clear" w:color="auto" w:fill="E6E6E6"/>
          </w:tcPr>
          <w:p w14:paraId="5ACBFE9C" w14:textId="77777777" w:rsidR="00A77B95" w:rsidRPr="00D1155C" w:rsidRDefault="00A77B95" w:rsidP="0065099C">
            <w:pPr>
              <w:rPr>
                <w:rFonts w:ascii="Arial" w:hAnsi="Arial" w:cs="Arial"/>
                <w:sz w:val="20"/>
                <w:szCs w:val="20"/>
              </w:rPr>
            </w:pPr>
            <w:r w:rsidRPr="00D1155C">
              <w:rPr>
                <w:rFonts w:ascii="Arial" w:hAnsi="Arial" w:cs="Arial"/>
                <w:sz w:val="20"/>
                <w:szCs w:val="20"/>
              </w:rPr>
              <w:t>Curso</w:t>
            </w:r>
          </w:p>
        </w:tc>
        <w:tc>
          <w:tcPr>
            <w:tcW w:w="687" w:type="pct"/>
          </w:tcPr>
          <w:p w14:paraId="5EF3842E" w14:textId="77777777" w:rsidR="00A77B95" w:rsidRPr="00D1155C" w:rsidRDefault="00A77B95" w:rsidP="0065099C">
            <w:pPr>
              <w:jc w:val="center"/>
              <w:rPr>
                <w:rFonts w:ascii="Arial" w:hAnsi="Arial" w:cs="Arial"/>
                <w:sz w:val="20"/>
                <w:szCs w:val="20"/>
              </w:rPr>
            </w:pPr>
            <w:r w:rsidRPr="00D1155C">
              <w:rPr>
                <w:rFonts w:ascii="Arial" w:hAnsi="Arial" w:cs="Arial"/>
                <w:sz w:val="20"/>
                <w:szCs w:val="20"/>
              </w:rPr>
              <w:t>2022/23</w:t>
            </w:r>
          </w:p>
        </w:tc>
        <w:tc>
          <w:tcPr>
            <w:tcW w:w="793" w:type="pct"/>
            <w:shd w:val="clear" w:color="auto" w:fill="E6E6E6"/>
          </w:tcPr>
          <w:p w14:paraId="3F22CCED" w14:textId="77777777" w:rsidR="00A77B95" w:rsidRPr="00D1155C" w:rsidRDefault="00A77B95" w:rsidP="0065099C">
            <w:pPr>
              <w:rPr>
                <w:rFonts w:ascii="Arial" w:hAnsi="Arial" w:cs="Arial"/>
                <w:sz w:val="20"/>
                <w:szCs w:val="20"/>
              </w:rPr>
            </w:pPr>
            <w:r w:rsidRPr="00D1155C">
              <w:rPr>
                <w:rFonts w:ascii="Arial" w:hAnsi="Arial" w:cs="Arial"/>
                <w:sz w:val="20"/>
                <w:szCs w:val="20"/>
              </w:rPr>
              <w:t>Periodicidad</w:t>
            </w:r>
          </w:p>
        </w:tc>
        <w:tc>
          <w:tcPr>
            <w:tcW w:w="1030" w:type="pct"/>
            <w:shd w:val="clear" w:color="auto" w:fill="auto"/>
          </w:tcPr>
          <w:p w14:paraId="351C6F5F" w14:textId="77777777" w:rsidR="00A77B95" w:rsidRPr="00D1155C" w:rsidRDefault="00A77B95" w:rsidP="0065099C">
            <w:pPr>
              <w:jc w:val="center"/>
              <w:rPr>
                <w:rFonts w:ascii="Arial" w:hAnsi="Arial" w:cs="Arial"/>
                <w:sz w:val="20"/>
                <w:szCs w:val="20"/>
              </w:rPr>
            </w:pPr>
            <w:r w:rsidRPr="00D1155C">
              <w:rPr>
                <w:rFonts w:ascii="Arial" w:hAnsi="Arial" w:cs="Arial"/>
                <w:sz w:val="20"/>
                <w:szCs w:val="20"/>
              </w:rPr>
              <w:t>2º cuatrimestre</w:t>
            </w:r>
          </w:p>
        </w:tc>
      </w:tr>
      <w:tr w:rsidR="00A77B95" w:rsidRPr="00D1155C" w14:paraId="010CCCB0" w14:textId="77777777" w:rsidTr="0065099C">
        <w:trPr>
          <w:trHeight w:val="225"/>
          <w:jc w:val="center"/>
        </w:trPr>
        <w:tc>
          <w:tcPr>
            <w:tcW w:w="879" w:type="pct"/>
            <w:shd w:val="clear" w:color="auto" w:fill="E6E6E6"/>
          </w:tcPr>
          <w:p w14:paraId="7C7E27B9" w14:textId="77777777" w:rsidR="00A77B95" w:rsidRPr="00D1155C" w:rsidRDefault="00A77B95" w:rsidP="0065099C">
            <w:pPr>
              <w:rPr>
                <w:rFonts w:ascii="Arial" w:hAnsi="Arial" w:cs="Arial"/>
                <w:sz w:val="20"/>
                <w:szCs w:val="20"/>
              </w:rPr>
            </w:pPr>
            <w:r w:rsidRPr="00D1155C">
              <w:rPr>
                <w:rFonts w:ascii="Arial" w:hAnsi="Arial" w:cs="Arial"/>
                <w:sz w:val="20"/>
                <w:szCs w:val="20"/>
              </w:rPr>
              <w:t>Área</w:t>
            </w:r>
          </w:p>
        </w:tc>
        <w:tc>
          <w:tcPr>
            <w:tcW w:w="4121" w:type="pct"/>
            <w:gridSpan w:val="5"/>
          </w:tcPr>
          <w:p w14:paraId="0EC6F0B3" w14:textId="77777777" w:rsidR="00A77B95" w:rsidRPr="00D1155C" w:rsidRDefault="00A77B95" w:rsidP="0065099C">
            <w:pPr>
              <w:rPr>
                <w:rFonts w:ascii="Arial" w:hAnsi="Arial" w:cs="Arial"/>
                <w:sz w:val="20"/>
                <w:szCs w:val="20"/>
              </w:rPr>
            </w:pPr>
            <w:r w:rsidRPr="00D1155C">
              <w:rPr>
                <w:rFonts w:ascii="Arial" w:hAnsi="Arial" w:cs="Arial"/>
                <w:sz w:val="20"/>
                <w:szCs w:val="20"/>
              </w:rPr>
              <w:t>TRADUCCIÓN E INTERPRETACIÓN</w:t>
            </w:r>
          </w:p>
        </w:tc>
      </w:tr>
      <w:tr w:rsidR="00A77B95" w:rsidRPr="00D1155C" w14:paraId="12915B9B" w14:textId="77777777" w:rsidTr="0065099C">
        <w:trPr>
          <w:trHeight w:val="260"/>
          <w:jc w:val="center"/>
        </w:trPr>
        <w:tc>
          <w:tcPr>
            <w:tcW w:w="879" w:type="pct"/>
            <w:shd w:val="clear" w:color="auto" w:fill="E6E6E6"/>
          </w:tcPr>
          <w:p w14:paraId="63151E41" w14:textId="77777777" w:rsidR="00A77B95" w:rsidRPr="00D1155C" w:rsidRDefault="00A77B95" w:rsidP="0065099C">
            <w:pPr>
              <w:rPr>
                <w:rFonts w:ascii="Arial" w:hAnsi="Arial" w:cs="Arial"/>
                <w:sz w:val="20"/>
                <w:szCs w:val="20"/>
              </w:rPr>
            </w:pPr>
            <w:r w:rsidRPr="00D1155C">
              <w:rPr>
                <w:rFonts w:ascii="Arial" w:hAnsi="Arial" w:cs="Arial"/>
                <w:sz w:val="20"/>
                <w:szCs w:val="20"/>
              </w:rPr>
              <w:t>Departamento</w:t>
            </w:r>
          </w:p>
        </w:tc>
        <w:tc>
          <w:tcPr>
            <w:tcW w:w="4121" w:type="pct"/>
            <w:gridSpan w:val="5"/>
          </w:tcPr>
          <w:p w14:paraId="3C3684CC" w14:textId="77777777" w:rsidR="00A77B95" w:rsidRPr="00D1155C" w:rsidRDefault="00A77B95" w:rsidP="0065099C">
            <w:pPr>
              <w:rPr>
                <w:rFonts w:ascii="Arial" w:hAnsi="Arial" w:cs="Arial"/>
                <w:sz w:val="20"/>
                <w:szCs w:val="20"/>
              </w:rPr>
            </w:pPr>
            <w:r w:rsidRPr="00D1155C">
              <w:rPr>
                <w:rFonts w:ascii="Arial" w:hAnsi="Arial" w:cs="Arial"/>
                <w:sz w:val="20"/>
                <w:szCs w:val="20"/>
              </w:rPr>
              <w:t>Traducción e Interpretación</w:t>
            </w:r>
          </w:p>
        </w:tc>
      </w:tr>
      <w:tr w:rsidR="00A77B95" w:rsidRPr="00D1155C" w14:paraId="7FF8C7A8" w14:textId="77777777" w:rsidTr="0065099C">
        <w:trPr>
          <w:trHeight w:val="295"/>
          <w:jc w:val="center"/>
        </w:trPr>
        <w:tc>
          <w:tcPr>
            <w:tcW w:w="879" w:type="pct"/>
            <w:tcBorders>
              <w:top w:val="single" w:sz="4" w:space="0" w:color="auto"/>
              <w:left w:val="single" w:sz="4" w:space="0" w:color="auto"/>
            </w:tcBorders>
            <w:shd w:val="clear" w:color="auto" w:fill="E6E6E6"/>
          </w:tcPr>
          <w:p w14:paraId="6D740673" w14:textId="77777777" w:rsidR="00A77B95" w:rsidRPr="00D1155C" w:rsidRDefault="00A77B95" w:rsidP="0065099C">
            <w:pPr>
              <w:rPr>
                <w:rFonts w:ascii="Arial" w:hAnsi="Arial" w:cs="Arial"/>
                <w:sz w:val="20"/>
                <w:szCs w:val="20"/>
              </w:rPr>
            </w:pPr>
            <w:r w:rsidRPr="00D1155C">
              <w:rPr>
                <w:rFonts w:ascii="Arial" w:hAnsi="Arial" w:cs="Arial"/>
                <w:sz w:val="20"/>
                <w:szCs w:val="20"/>
              </w:rPr>
              <w:t>Plataforma</w:t>
            </w:r>
          </w:p>
        </w:tc>
        <w:tc>
          <w:tcPr>
            <w:tcW w:w="4121" w:type="pct"/>
            <w:gridSpan w:val="5"/>
            <w:tcBorders>
              <w:top w:val="single" w:sz="4" w:space="0" w:color="auto"/>
              <w:right w:val="single" w:sz="4" w:space="0" w:color="auto"/>
            </w:tcBorders>
            <w:shd w:val="clear" w:color="auto" w:fill="FFFFFF" w:themeFill="background1"/>
          </w:tcPr>
          <w:p w14:paraId="17284C03" w14:textId="77777777" w:rsidR="00A77B95" w:rsidRPr="00D1155C" w:rsidRDefault="00A77B95" w:rsidP="0065099C">
            <w:pPr>
              <w:rPr>
                <w:rFonts w:ascii="Arial" w:hAnsi="Arial" w:cs="Arial"/>
                <w:sz w:val="20"/>
                <w:szCs w:val="20"/>
              </w:rPr>
            </w:pPr>
            <w:r w:rsidRPr="00D1155C">
              <w:rPr>
                <w:rFonts w:ascii="Arial" w:hAnsi="Arial" w:cs="Arial"/>
                <w:sz w:val="20"/>
                <w:szCs w:val="20"/>
              </w:rPr>
              <w:t>Campus Virtual de la Universidad de Salamanca</w:t>
            </w:r>
          </w:p>
        </w:tc>
      </w:tr>
    </w:tbl>
    <w:p w14:paraId="7B4E29F3" w14:textId="512E1D4F" w:rsidR="00A47606" w:rsidRPr="00D1155C" w:rsidRDefault="00A47606" w:rsidP="007419A5">
      <w:pPr>
        <w:rPr>
          <w:rFonts w:ascii="Arial" w:hAnsi="Arial" w:cs="Arial"/>
          <w:sz w:val="20"/>
          <w:szCs w:val="20"/>
        </w:rPr>
      </w:pPr>
    </w:p>
    <w:p w14:paraId="234D1B1B" w14:textId="77777777" w:rsidR="004A57D2" w:rsidRPr="00D1155C" w:rsidRDefault="004A57D2" w:rsidP="004A57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375C288B" w14:textId="77777777" w:rsidTr="000420A8">
        <w:tc>
          <w:tcPr>
            <w:tcW w:w="8868" w:type="dxa"/>
            <w:shd w:val="clear" w:color="auto" w:fill="999999"/>
          </w:tcPr>
          <w:p w14:paraId="60159759" w14:textId="77777777" w:rsidR="004A57D2" w:rsidRPr="00D1155C" w:rsidRDefault="004A57D2" w:rsidP="000420A8">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658C35F5" w14:textId="77777777" w:rsidR="004A57D2" w:rsidRPr="00D1155C" w:rsidRDefault="004A57D2" w:rsidP="004A57D2">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4A57D2" w:rsidRPr="00D1155C" w14:paraId="32861C17" w14:textId="77777777" w:rsidTr="000420A8">
        <w:trPr>
          <w:trHeight w:val="32"/>
          <w:jc w:val="center"/>
        </w:trPr>
        <w:tc>
          <w:tcPr>
            <w:tcW w:w="1511" w:type="pct"/>
            <w:shd w:val="clear" w:color="auto" w:fill="E6E6E6"/>
          </w:tcPr>
          <w:p w14:paraId="4EFEF38F" w14:textId="77777777" w:rsidR="004A57D2" w:rsidRPr="00D1155C" w:rsidRDefault="004A57D2" w:rsidP="000420A8">
            <w:pPr>
              <w:rPr>
                <w:rFonts w:ascii="Arial" w:hAnsi="Arial" w:cs="Arial"/>
                <w:sz w:val="20"/>
                <w:szCs w:val="20"/>
              </w:rPr>
            </w:pPr>
            <w:r w:rsidRPr="00D1155C">
              <w:rPr>
                <w:rFonts w:ascii="Arial" w:hAnsi="Arial" w:cs="Arial"/>
                <w:sz w:val="20"/>
                <w:szCs w:val="20"/>
              </w:rPr>
              <w:t>Profesor/profesora</w:t>
            </w:r>
          </w:p>
        </w:tc>
        <w:tc>
          <w:tcPr>
            <w:tcW w:w="2191" w:type="pct"/>
            <w:gridSpan w:val="3"/>
          </w:tcPr>
          <w:p w14:paraId="25D2A2F2" w14:textId="77777777" w:rsidR="004A57D2" w:rsidRPr="00D1155C" w:rsidRDefault="004A57D2" w:rsidP="000420A8">
            <w:pPr>
              <w:rPr>
                <w:rFonts w:ascii="Arial" w:hAnsi="Arial" w:cs="Arial"/>
                <w:noProof/>
                <w:sz w:val="20"/>
                <w:szCs w:val="20"/>
              </w:rPr>
            </w:pPr>
            <w:r w:rsidRPr="00D1155C">
              <w:rPr>
                <w:rFonts w:ascii="Arial" w:hAnsi="Arial" w:cs="Arial"/>
                <w:noProof/>
                <w:sz w:val="20"/>
                <w:szCs w:val="20"/>
              </w:rPr>
              <w:t>Beatriz de la Fuente Marina</w:t>
            </w:r>
          </w:p>
        </w:tc>
        <w:tc>
          <w:tcPr>
            <w:tcW w:w="636" w:type="pct"/>
            <w:shd w:val="clear" w:color="auto" w:fill="E6E6E6"/>
          </w:tcPr>
          <w:p w14:paraId="1CC1EA45" w14:textId="77777777" w:rsidR="004A57D2" w:rsidRPr="00D1155C" w:rsidRDefault="004A57D2" w:rsidP="000420A8">
            <w:pPr>
              <w:rPr>
                <w:rFonts w:ascii="Arial" w:hAnsi="Arial" w:cs="Arial"/>
                <w:sz w:val="20"/>
                <w:szCs w:val="20"/>
              </w:rPr>
            </w:pPr>
            <w:r w:rsidRPr="00D1155C">
              <w:rPr>
                <w:rFonts w:ascii="Arial" w:hAnsi="Arial" w:cs="Arial"/>
                <w:sz w:val="20"/>
                <w:szCs w:val="20"/>
              </w:rPr>
              <w:t>Grupo / s</w:t>
            </w:r>
          </w:p>
        </w:tc>
        <w:tc>
          <w:tcPr>
            <w:tcW w:w="662" w:type="pct"/>
          </w:tcPr>
          <w:p w14:paraId="56451010" w14:textId="77777777" w:rsidR="004A57D2" w:rsidRPr="00D1155C" w:rsidRDefault="004A57D2" w:rsidP="000420A8">
            <w:pPr>
              <w:rPr>
                <w:rFonts w:ascii="Arial" w:hAnsi="Arial" w:cs="Arial"/>
                <w:noProof/>
                <w:sz w:val="20"/>
                <w:szCs w:val="20"/>
              </w:rPr>
            </w:pPr>
            <w:r w:rsidRPr="00D1155C">
              <w:rPr>
                <w:rFonts w:ascii="Arial" w:hAnsi="Arial" w:cs="Arial"/>
                <w:noProof/>
                <w:sz w:val="20"/>
                <w:szCs w:val="20"/>
              </w:rPr>
              <w:t xml:space="preserve"> 1</w:t>
            </w:r>
          </w:p>
        </w:tc>
      </w:tr>
      <w:tr w:rsidR="004A57D2" w:rsidRPr="00D1155C" w14:paraId="6D270385" w14:textId="77777777" w:rsidTr="000420A8">
        <w:trPr>
          <w:trHeight w:val="139"/>
          <w:jc w:val="center"/>
        </w:trPr>
        <w:tc>
          <w:tcPr>
            <w:tcW w:w="1511" w:type="pct"/>
            <w:shd w:val="clear" w:color="auto" w:fill="E6E6E6"/>
          </w:tcPr>
          <w:p w14:paraId="5DF075DF" w14:textId="77777777" w:rsidR="004A57D2" w:rsidRPr="00D1155C" w:rsidRDefault="004A57D2" w:rsidP="000420A8">
            <w:pPr>
              <w:rPr>
                <w:rFonts w:ascii="Arial" w:hAnsi="Arial" w:cs="Arial"/>
                <w:sz w:val="20"/>
                <w:szCs w:val="20"/>
              </w:rPr>
            </w:pPr>
            <w:r w:rsidRPr="00D1155C">
              <w:rPr>
                <w:rFonts w:ascii="Arial" w:hAnsi="Arial" w:cs="Arial"/>
                <w:sz w:val="20"/>
                <w:szCs w:val="20"/>
              </w:rPr>
              <w:t>Departamento</w:t>
            </w:r>
          </w:p>
        </w:tc>
        <w:tc>
          <w:tcPr>
            <w:tcW w:w="3489" w:type="pct"/>
            <w:gridSpan w:val="5"/>
          </w:tcPr>
          <w:p w14:paraId="6CE6CBD8" w14:textId="77777777" w:rsidR="004A57D2" w:rsidRPr="00D1155C" w:rsidRDefault="004A57D2" w:rsidP="000420A8">
            <w:pPr>
              <w:rPr>
                <w:rFonts w:ascii="Arial" w:hAnsi="Arial" w:cs="Arial"/>
                <w:sz w:val="20"/>
                <w:szCs w:val="20"/>
              </w:rPr>
            </w:pPr>
            <w:r w:rsidRPr="00D1155C">
              <w:rPr>
                <w:rFonts w:ascii="Arial" w:hAnsi="Arial" w:cs="Arial"/>
                <w:sz w:val="20"/>
                <w:szCs w:val="20"/>
              </w:rPr>
              <w:t>Traducción e Interpretación</w:t>
            </w:r>
          </w:p>
        </w:tc>
      </w:tr>
      <w:tr w:rsidR="004A57D2" w:rsidRPr="00D1155C" w14:paraId="69698CD8" w14:textId="77777777" w:rsidTr="000420A8">
        <w:trPr>
          <w:trHeight w:val="139"/>
          <w:jc w:val="center"/>
        </w:trPr>
        <w:tc>
          <w:tcPr>
            <w:tcW w:w="1511" w:type="pct"/>
            <w:shd w:val="clear" w:color="auto" w:fill="E6E6E6"/>
          </w:tcPr>
          <w:p w14:paraId="0CBEEE72" w14:textId="77777777" w:rsidR="004A57D2" w:rsidRPr="00D1155C" w:rsidRDefault="004A57D2" w:rsidP="000420A8">
            <w:pPr>
              <w:rPr>
                <w:rFonts w:ascii="Arial" w:hAnsi="Arial" w:cs="Arial"/>
                <w:sz w:val="20"/>
                <w:szCs w:val="20"/>
              </w:rPr>
            </w:pPr>
            <w:r w:rsidRPr="00D1155C">
              <w:rPr>
                <w:rFonts w:ascii="Arial" w:hAnsi="Arial" w:cs="Arial"/>
                <w:sz w:val="20"/>
                <w:szCs w:val="20"/>
              </w:rPr>
              <w:t>Área</w:t>
            </w:r>
          </w:p>
        </w:tc>
        <w:tc>
          <w:tcPr>
            <w:tcW w:w="3489" w:type="pct"/>
            <w:gridSpan w:val="5"/>
          </w:tcPr>
          <w:p w14:paraId="13CE38E6" w14:textId="77777777" w:rsidR="004A57D2" w:rsidRPr="00D1155C" w:rsidRDefault="004A57D2" w:rsidP="000420A8">
            <w:pPr>
              <w:rPr>
                <w:rFonts w:ascii="Arial" w:hAnsi="Arial" w:cs="Arial"/>
                <w:sz w:val="20"/>
                <w:szCs w:val="20"/>
              </w:rPr>
            </w:pPr>
            <w:r w:rsidRPr="00D1155C">
              <w:rPr>
                <w:rFonts w:ascii="Arial" w:hAnsi="Arial" w:cs="Arial"/>
                <w:sz w:val="20"/>
                <w:szCs w:val="20"/>
              </w:rPr>
              <w:t>Traducción e Interpretación</w:t>
            </w:r>
          </w:p>
        </w:tc>
      </w:tr>
      <w:tr w:rsidR="004A57D2" w:rsidRPr="00D1155C" w14:paraId="63401551" w14:textId="77777777" w:rsidTr="000420A8">
        <w:trPr>
          <w:trHeight w:val="139"/>
          <w:jc w:val="center"/>
        </w:trPr>
        <w:tc>
          <w:tcPr>
            <w:tcW w:w="1511" w:type="pct"/>
            <w:shd w:val="clear" w:color="auto" w:fill="E6E6E6"/>
          </w:tcPr>
          <w:p w14:paraId="114D2AA4" w14:textId="77777777" w:rsidR="004A57D2" w:rsidRPr="00D1155C" w:rsidRDefault="004A57D2" w:rsidP="000420A8">
            <w:pPr>
              <w:rPr>
                <w:rFonts w:ascii="Arial" w:hAnsi="Arial" w:cs="Arial"/>
                <w:sz w:val="20"/>
                <w:szCs w:val="20"/>
              </w:rPr>
            </w:pPr>
            <w:r w:rsidRPr="00D1155C">
              <w:rPr>
                <w:rFonts w:ascii="Arial" w:hAnsi="Arial" w:cs="Arial"/>
                <w:sz w:val="20"/>
                <w:szCs w:val="20"/>
              </w:rPr>
              <w:t>Centro</w:t>
            </w:r>
          </w:p>
        </w:tc>
        <w:tc>
          <w:tcPr>
            <w:tcW w:w="3489" w:type="pct"/>
            <w:gridSpan w:val="5"/>
          </w:tcPr>
          <w:p w14:paraId="586985D5" w14:textId="77777777" w:rsidR="004A57D2" w:rsidRPr="00D1155C" w:rsidRDefault="004A57D2" w:rsidP="000420A8">
            <w:pPr>
              <w:rPr>
                <w:rFonts w:ascii="Arial" w:hAnsi="Arial" w:cs="Arial"/>
                <w:sz w:val="20"/>
                <w:szCs w:val="20"/>
              </w:rPr>
            </w:pPr>
            <w:proofErr w:type="spellStart"/>
            <w:r w:rsidRPr="00D1155C">
              <w:rPr>
                <w:rFonts w:ascii="Arial" w:hAnsi="Arial" w:cs="Arial"/>
                <w:sz w:val="20"/>
                <w:szCs w:val="20"/>
              </w:rPr>
              <w:t>Fac</w:t>
            </w:r>
            <w:proofErr w:type="spellEnd"/>
            <w:r w:rsidRPr="00D1155C">
              <w:rPr>
                <w:rFonts w:ascii="Arial" w:hAnsi="Arial" w:cs="Arial"/>
                <w:sz w:val="20"/>
                <w:szCs w:val="20"/>
              </w:rPr>
              <w:t>. Traducción y Documentación</w:t>
            </w:r>
          </w:p>
        </w:tc>
      </w:tr>
      <w:tr w:rsidR="004A57D2" w:rsidRPr="00D1155C" w14:paraId="205DA843" w14:textId="77777777" w:rsidTr="000420A8">
        <w:trPr>
          <w:trHeight w:val="221"/>
          <w:jc w:val="center"/>
        </w:trPr>
        <w:tc>
          <w:tcPr>
            <w:tcW w:w="1511" w:type="pct"/>
            <w:shd w:val="clear" w:color="auto" w:fill="E6E6E6"/>
          </w:tcPr>
          <w:p w14:paraId="2C7EB592" w14:textId="77777777" w:rsidR="004A57D2" w:rsidRPr="00D1155C" w:rsidRDefault="004A57D2" w:rsidP="000420A8">
            <w:pPr>
              <w:rPr>
                <w:rFonts w:ascii="Arial" w:hAnsi="Arial" w:cs="Arial"/>
                <w:sz w:val="20"/>
                <w:szCs w:val="20"/>
              </w:rPr>
            </w:pPr>
            <w:r w:rsidRPr="00D1155C">
              <w:rPr>
                <w:rFonts w:ascii="Arial" w:hAnsi="Arial" w:cs="Arial"/>
                <w:sz w:val="20"/>
                <w:szCs w:val="20"/>
              </w:rPr>
              <w:t>Despacho</w:t>
            </w:r>
          </w:p>
        </w:tc>
        <w:tc>
          <w:tcPr>
            <w:tcW w:w="3489" w:type="pct"/>
            <w:gridSpan w:val="5"/>
          </w:tcPr>
          <w:p w14:paraId="14086028" w14:textId="77777777" w:rsidR="004A57D2" w:rsidRPr="00D1155C" w:rsidRDefault="004A57D2" w:rsidP="000420A8">
            <w:pPr>
              <w:rPr>
                <w:rFonts w:ascii="Arial" w:hAnsi="Arial" w:cs="Arial"/>
                <w:sz w:val="20"/>
                <w:szCs w:val="20"/>
              </w:rPr>
            </w:pPr>
            <w:r w:rsidRPr="00D1155C">
              <w:rPr>
                <w:rFonts w:ascii="Arial" w:hAnsi="Arial" w:cs="Arial"/>
                <w:sz w:val="20"/>
                <w:szCs w:val="20"/>
              </w:rPr>
              <w:t>17</w:t>
            </w:r>
          </w:p>
        </w:tc>
      </w:tr>
      <w:tr w:rsidR="004A57D2" w:rsidRPr="00D1155C" w14:paraId="5541B1DC" w14:textId="77777777" w:rsidTr="000420A8">
        <w:trPr>
          <w:trHeight w:val="221"/>
          <w:jc w:val="center"/>
        </w:trPr>
        <w:tc>
          <w:tcPr>
            <w:tcW w:w="1511" w:type="pct"/>
            <w:shd w:val="clear" w:color="auto" w:fill="E6E6E6"/>
          </w:tcPr>
          <w:p w14:paraId="440CE1FD" w14:textId="77777777" w:rsidR="004A57D2" w:rsidRPr="00D1155C" w:rsidRDefault="004A57D2" w:rsidP="000420A8">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3D4683F9" w14:textId="77777777" w:rsidR="004A57D2" w:rsidRPr="00D1155C" w:rsidRDefault="004A57D2" w:rsidP="000420A8">
            <w:pPr>
              <w:rPr>
                <w:rFonts w:ascii="Arial" w:hAnsi="Arial" w:cs="Arial"/>
                <w:sz w:val="20"/>
                <w:szCs w:val="20"/>
              </w:rPr>
            </w:pPr>
            <w:r w:rsidRPr="00D1155C">
              <w:rPr>
                <w:rFonts w:ascii="Arial" w:hAnsi="Arial" w:cs="Arial"/>
                <w:sz w:val="20"/>
                <w:szCs w:val="20"/>
              </w:rPr>
              <w:t>A convenir con la profesora</w:t>
            </w:r>
          </w:p>
        </w:tc>
      </w:tr>
      <w:tr w:rsidR="004A57D2" w:rsidRPr="00D1155C" w14:paraId="19B4D851" w14:textId="77777777" w:rsidTr="000420A8">
        <w:trPr>
          <w:trHeight w:val="201"/>
          <w:jc w:val="center"/>
        </w:trPr>
        <w:tc>
          <w:tcPr>
            <w:tcW w:w="1511" w:type="pct"/>
            <w:shd w:val="clear" w:color="auto" w:fill="E6E6E6"/>
          </w:tcPr>
          <w:p w14:paraId="54512CEC" w14:textId="77777777" w:rsidR="004A57D2" w:rsidRPr="00D1155C" w:rsidRDefault="004A57D2" w:rsidP="000420A8">
            <w:pPr>
              <w:rPr>
                <w:rFonts w:ascii="Arial" w:hAnsi="Arial" w:cs="Arial"/>
                <w:sz w:val="20"/>
                <w:szCs w:val="20"/>
              </w:rPr>
            </w:pPr>
            <w:r w:rsidRPr="00D1155C">
              <w:rPr>
                <w:rFonts w:ascii="Arial" w:hAnsi="Arial" w:cs="Arial"/>
                <w:sz w:val="20"/>
                <w:szCs w:val="20"/>
              </w:rPr>
              <w:t>URL Web</w:t>
            </w:r>
          </w:p>
        </w:tc>
        <w:tc>
          <w:tcPr>
            <w:tcW w:w="3489" w:type="pct"/>
            <w:gridSpan w:val="5"/>
          </w:tcPr>
          <w:p w14:paraId="49353812" w14:textId="77777777" w:rsidR="004A57D2" w:rsidRPr="00D1155C" w:rsidRDefault="004A57D2" w:rsidP="000420A8">
            <w:pPr>
              <w:rPr>
                <w:rFonts w:ascii="Arial" w:hAnsi="Arial" w:cs="Arial"/>
                <w:sz w:val="20"/>
                <w:szCs w:val="20"/>
              </w:rPr>
            </w:pPr>
            <w:r w:rsidRPr="00D1155C">
              <w:rPr>
                <w:rFonts w:ascii="Arial" w:hAnsi="Arial" w:cs="Arial"/>
                <w:sz w:val="20"/>
                <w:szCs w:val="20"/>
              </w:rPr>
              <w:t>-</w:t>
            </w:r>
          </w:p>
        </w:tc>
      </w:tr>
      <w:tr w:rsidR="004A57D2" w:rsidRPr="00D1155C" w14:paraId="54289655" w14:textId="77777777" w:rsidTr="000420A8">
        <w:trPr>
          <w:jc w:val="center"/>
        </w:trPr>
        <w:tc>
          <w:tcPr>
            <w:tcW w:w="1511" w:type="pct"/>
            <w:shd w:val="clear" w:color="auto" w:fill="E6E6E6"/>
          </w:tcPr>
          <w:p w14:paraId="49DB63BB" w14:textId="77777777" w:rsidR="004A57D2" w:rsidRPr="00D1155C" w:rsidRDefault="004A57D2" w:rsidP="000420A8">
            <w:pPr>
              <w:rPr>
                <w:rFonts w:ascii="Arial" w:hAnsi="Arial" w:cs="Arial"/>
                <w:sz w:val="20"/>
                <w:szCs w:val="20"/>
              </w:rPr>
            </w:pPr>
            <w:r w:rsidRPr="00D1155C">
              <w:rPr>
                <w:rFonts w:ascii="Arial" w:hAnsi="Arial" w:cs="Arial"/>
                <w:sz w:val="20"/>
                <w:szCs w:val="20"/>
              </w:rPr>
              <w:t>E-mail</w:t>
            </w:r>
          </w:p>
        </w:tc>
        <w:tc>
          <w:tcPr>
            <w:tcW w:w="1373" w:type="pct"/>
          </w:tcPr>
          <w:p w14:paraId="008DE1A4" w14:textId="77777777" w:rsidR="004A57D2" w:rsidRPr="00D1155C" w:rsidRDefault="004A57D2" w:rsidP="000420A8">
            <w:pPr>
              <w:rPr>
                <w:rFonts w:ascii="Arial" w:hAnsi="Arial" w:cs="Arial"/>
                <w:sz w:val="20"/>
                <w:szCs w:val="20"/>
              </w:rPr>
            </w:pPr>
            <w:r w:rsidRPr="00D1155C">
              <w:rPr>
                <w:rFonts w:ascii="Arial" w:hAnsi="Arial" w:cs="Arial"/>
                <w:sz w:val="20"/>
                <w:szCs w:val="20"/>
              </w:rPr>
              <w:t>fuentemarina@usal.es</w:t>
            </w:r>
          </w:p>
        </w:tc>
        <w:tc>
          <w:tcPr>
            <w:tcW w:w="614" w:type="pct"/>
            <w:shd w:val="clear" w:color="auto" w:fill="E6E6E6"/>
          </w:tcPr>
          <w:p w14:paraId="5E1608D9" w14:textId="77777777" w:rsidR="004A57D2" w:rsidRPr="00D1155C" w:rsidRDefault="004A57D2" w:rsidP="000420A8">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0E5E567C" w14:textId="77777777" w:rsidR="004A57D2" w:rsidRPr="00D1155C" w:rsidRDefault="004A57D2" w:rsidP="000420A8">
            <w:pPr>
              <w:rPr>
                <w:rFonts w:ascii="Arial" w:hAnsi="Arial" w:cs="Arial"/>
                <w:sz w:val="20"/>
                <w:szCs w:val="20"/>
              </w:rPr>
            </w:pPr>
            <w:r w:rsidRPr="00D1155C">
              <w:rPr>
                <w:rFonts w:ascii="Arial" w:hAnsi="Arial" w:cs="Arial"/>
                <w:sz w:val="20"/>
                <w:szCs w:val="20"/>
              </w:rPr>
              <w:t>923 29 45 80. Ext. 6265</w:t>
            </w:r>
          </w:p>
        </w:tc>
      </w:tr>
    </w:tbl>
    <w:p w14:paraId="341C1911" w14:textId="77777777" w:rsidR="004A57D2" w:rsidRPr="00D1155C" w:rsidRDefault="004A57D2" w:rsidP="004A57D2">
      <w:pPr>
        <w:rPr>
          <w:rFonts w:ascii="Arial" w:hAnsi="Arial" w:cs="Arial"/>
          <w:sz w:val="20"/>
          <w:szCs w:val="20"/>
        </w:rPr>
      </w:pPr>
    </w:p>
    <w:p w14:paraId="34FA6104" w14:textId="77777777" w:rsidR="004A57D2" w:rsidRPr="00D1155C" w:rsidRDefault="004A57D2" w:rsidP="004A57D2">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A57D2" w:rsidRPr="00D1155C" w14:paraId="3DDB8EF4" w14:textId="77777777" w:rsidTr="000420A8">
        <w:trPr>
          <w:trHeight w:val="351"/>
        </w:trPr>
        <w:tc>
          <w:tcPr>
            <w:tcW w:w="8748" w:type="dxa"/>
            <w:shd w:val="clear" w:color="auto" w:fill="999999"/>
          </w:tcPr>
          <w:p w14:paraId="0468A701" w14:textId="77777777" w:rsidR="004A57D2" w:rsidRPr="00D1155C" w:rsidRDefault="004A57D2" w:rsidP="000420A8">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2B080C52" w14:textId="77777777" w:rsidR="004A57D2" w:rsidRPr="00D1155C" w:rsidRDefault="004A57D2" w:rsidP="004A57D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A57D2" w:rsidRPr="00D1155C" w14:paraId="62970CE5" w14:textId="77777777" w:rsidTr="000420A8">
        <w:trPr>
          <w:trHeight w:val="1247"/>
        </w:trPr>
        <w:tc>
          <w:tcPr>
            <w:tcW w:w="8748" w:type="dxa"/>
          </w:tcPr>
          <w:p w14:paraId="6ECD6BEB" w14:textId="77777777" w:rsidR="004A57D2" w:rsidRPr="00D1155C" w:rsidRDefault="004A57D2"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A57D2" w:rsidRPr="00D1155C" w14:paraId="202FD61E" w14:textId="77777777" w:rsidTr="000420A8">
              <w:tc>
                <w:tcPr>
                  <w:tcW w:w="8413" w:type="dxa"/>
                  <w:shd w:val="clear" w:color="auto" w:fill="E6E6E6"/>
                </w:tcPr>
                <w:p w14:paraId="59B2172C" w14:textId="77777777" w:rsidR="004A57D2" w:rsidRPr="00D1155C" w:rsidRDefault="004A57D2" w:rsidP="000420A8">
                  <w:pPr>
                    <w:rPr>
                      <w:rFonts w:ascii="Arial" w:hAnsi="Arial" w:cs="Arial"/>
                      <w:sz w:val="20"/>
                      <w:szCs w:val="20"/>
                    </w:rPr>
                  </w:pPr>
                  <w:r w:rsidRPr="00D1155C">
                    <w:rPr>
                      <w:rFonts w:ascii="Arial" w:hAnsi="Arial" w:cs="Arial"/>
                      <w:sz w:val="20"/>
                      <w:szCs w:val="20"/>
                    </w:rPr>
                    <w:t>Bloque formativo al que pertenece la materia</w:t>
                  </w:r>
                </w:p>
              </w:tc>
            </w:tr>
            <w:tr w:rsidR="004A57D2" w:rsidRPr="00D1155C" w14:paraId="401C6FFC" w14:textId="77777777" w:rsidTr="000420A8">
              <w:tc>
                <w:tcPr>
                  <w:tcW w:w="8413" w:type="dxa"/>
                </w:tcPr>
                <w:p w14:paraId="6635FC49" w14:textId="77777777" w:rsidR="004A57D2" w:rsidRPr="00D1155C" w:rsidRDefault="004A57D2" w:rsidP="000420A8">
                  <w:pPr>
                    <w:spacing w:before="60"/>
                    <w:rPr>
                      <w:rFonts w:ascii="Arial" w:hAnsi="Arial" w:cs="Arial"/>
                      <w:sz w:val="20"/>
                      <w:szCs w:val="20"/>
                    </w:rPr>
                  </w:pPr>
                  <w:r w:rsidRPr="00D1155C">
                    <w:rPr>
                      <w:rFonts w:ascii="Arial" w:hAnsi="Arial" w:cs="Arial"/>
                      <w:sz w:val="20"/>
                      <w:szCs w:val="20"/>
                    </w:rPr>
                    <w:t>Módulo metodológico.</w:t>
                  </w:r>
                </w:p>
              </w:tc>
            </w:tr>
          </w:tbl>
          <w:p w14:paraId="1E00ECDE" w14:textId="77777777" w:rsidR="004A57D2" w:rsidRPr="00D1155C" w:rsidRDefault="004A57D2"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A57D2" w:rsidRPr="00D1155C" w14:paraId="1FF9F0BF" w14:textId="77777777" w:rsidTr="000420A8">
              <w:tc>
                <w:tcPr>
                  <w:tcW w:w="8413" w:type="dxa"/>
                  <w:shd w:val="clear" w:color="auto" w:fill="E6E6E6"/>
                </w:tcPr>
                <w:p w14:paraId="248BBDB8" w14:textId="77777777" w:rsidR="004A57D2" w:rsidRPr="00D1155C" w:rsidRDefault="004A57D2" w:rsidP="000420A8">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4A57D2" w:rsidRPr="00D1155C" w14:paraId="4E28DA2E" w14:textId="77777777" w:rsidTr="000420A8">
              <w:tc>
                <w:tcPr>
                  <w:tcW w:w="8413" w:type="dxa"/>
                </w:tcPr>
                <w:p w14:paraId="52958C01" w14:textId="77777777" w:rsidR="004A57D2" w:rsidRPr="00D1155C" w:rsidRDefault="004A57D2" w:rsidP="000420A8">
                  <w:pPr>
                    <w:spacing w:before="60"/>
                    <w:jc w:val="both"/>
                    <w:rPr>
                      <w:rFonts w:ascii="Arial" w:hAnsi="Arial" w:cs="Arial"/>
                      <w:strike/>
                      <w:sz w:val="20"/>
                      <w:szCs w:val="20"/>
                    </w:rPr>
                  </w:pPr>
                  <w:r w:rsidRPr="00D1155C">
                    <w:rPr>
                      <w:rFonts w:ascii="Arial" w:hAnsi="Arial" w:cs="Arial"/>
                      <w:sz w:val="20"/>
                      <w:szCs w:val="20"/>
                    </w:rPr>
                    <w:t>En el paradigma contemporáneo de la globalización y la movilidad, tanto la Traducción (en particular) como la Mediación intercultural (en general) han adquirido una proyección social que ha generado la implantación de numerosísimos programas de formación (de grado y postgrado). Y la propia expansión de la actividad ha fomentado la construcción y difusión de un ámbito de estudios propios, que se ha desarrollado a gran velocidad, con la aplicación de diversos enfoques y metodologías.</w:t>
                  </w:r>
                </w:p>
              </w:tc>
            </w:tr>
          </w:tbl>
          <w:p w14:paraId="1046EC0F" w14:textId="77777777" w:rsidR="004A57D2" w:rsidRPr="00D1155C" w:rsidRDefault="004A57D2" w:rsidP="000420A8">
            <w:pPr>
              <w:rPr>
                <w:rFonts w:ascii="Arial" w:hAnsi="Arial" w:cs="Arial"/>
                <w:sz w:val="20"/>
                <w:szCs w:val="20"/>
              </w:rPr>
            </w:pPr>
          </w:p>
          <w:tbl>
            <w:tblPr>
              <w:tblW w:w="8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tblGrid>
            <w:tr w:rsidR="004A57D2" w:rsidRPr="00D1155C" w14:paraId="5ED1B324" w14:textId="77777777" w:rsidTr="000420A8">
              <w:trPr>
                <w:trHeight w:val="278"/>
              </w:trPr>
              <w:tc>
                <w:tcPr>
                  <w:tcW w:w="8254" w:type="dxa"/>
                  <w:shd w:val="clear" w:color="auto" w:fill="E6E6E6"/>
                </w:tcPr>
                <w:p w14:paraId="0BDAAAA8" w14:textId="77777777" w:rsidR="004A57D2" w:rsidRPr="00D1155C" w:rsidRDefault="004A57D2" w:rsidP="000420A8">
                  <w:pPr>
                    <w:rPr>
                      <w:rFonts w:ascii="Arial" w:hAnsi="Arial" w:cs="Arial"/>
                      <w:sz w:val="20"/>
                      <w:szCs w:val="20"/>
                    </w:rPr>
                  </w:pPr>
                  <w:r w:rsidRPr="00D1155C">
                    <w:rPr>
                      <w:rFonts w:ascii="Arial" w:hAnsi="Arial" w:cs="Arial"/>
                      <w:sz w:val="20"/>
                      <w:szCs w:val="20"/>
                    </w:rPr>
                    <w:lastRenderedPageBreak/>
                    <w:t>Perfil profesional.</w:t>
                  </w:r>
                </w:p>
              </w:tc>
            </w:tr>
            <w:tr w:rsidR="004A57D2" w:rsidRPr="00D1155C" w14:paraId="7774F2AB" w14:textId="77777777" w:rsidTr="000420A8">
              <w:trPr>
                <w:trHeight w:val="243"/>
              </w:trPr>
              <w:tc>
                <w:tcPr>
                  <w:tcW w:w="8254" w:type="dxa"/>
                </w:tcPr>
                <w:p w14:paraId="2DD24A31" w14:textId="77777777" w:rsidR="004A57D2" w:rsidRPr="00D1155C" w:rsidRDefault="004A57D2" w:rsidP="000420A8">
                  <w:pPr>
                    <w:spacing w:before="60"/>
                    <w:jc w:val="both"/>
                    <w:rPr>
                      <w:rFonts w:ascii="Arial" w:hAnsi="Arial" w:cs="Arial"/>
                      <w:strike/>
                      <w:sz w:val="20"/>
                      <w:szCs w:val="20"/>
                    </w:rPr>
                  </w:pPr>
                  <w:r w:rsidRPr="00D1155C">
                    <w:rPr>
                      <w:rFonts w:ascii="Arial" w:hAnsi="Arial" w:cs="Arial"/>
                      <w:sz w:val="20"/>
                      <w:szCs w:val="20"/>
                    </w:rPr>
                    <w:t>Formación complementaria para traductores con distintas áreas de especialización y básica para quienes desean comenzar un itinerario profesionalmente vinculado a la investigación.</w:t>
                  </w:r>
                </w:p>
              </w:tc>
            </w:tr>
          </w:tbl>
          <w:p w14:paraId="5C8E8527" w14:textId="77777777" w:rsidR="004A57D2" w:rsidRPr="00D1155C" w:rsidRDefault="004A57D2" w:rsidP="000420A8">
            <w:pPr>
              <w:rPr>
                <w:rFonts w:ascii="Arial" w:hAnsi="Arial" w:cs="Arial"/>
                <w:sz w:val="20"/>
                <w:szCs w:val="20"/>
              </w:rPr>
            </w:pPr>
          </w:p>
        </w:tc>
      </w:tr>
    </w:tbl>
    <w:p w14:paraId="57D6A454" w14:textId="77777777" w:rsidR="004A57D2" w:rsidRPr="00D1155C" w:rsidRDefault="004A57D2" w:rsidP="004A57D2">
      <w:pPr>
        <w:rPr>
          <w:rFonts w:ascii="Arial" w:hAnsi="Arial" w:cs="Arial"/>
          <w:sz w:val="20"/>
          <w:szCs w:val="20"/>
        </w:rPr>
      </w:pPr>
    </w:p>
    <w:p w14:paraId="606AFD03" w14:textId="77777777" w:rsidR="004A57D2" w:rsidRPr="00D1155C" w:rsidRDefault="004A57D2" w:rsidP="004A57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5C029E09" w14:textId="77777777" w:rsidTr="000420A8">
        <w:tc>
          <w:tcPr>
            <w:tcW w:w="8644" w:type="dxa"/>
            <w:shd w:val="clear" w:color="auto" w:fill="999999"/>
          </w:tcPr>
          <w:p w14:paraId="03793569" w14:textId="77777777" w:rsidR="004A57D2" w:rsidRPr="00D1155C" w:rsidRDefault="004A57D2" w:rsidP="000420A8">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6B75B581" w14:textId="77777777" w:rsidR="004A57D2" w:rsidRPr="00D1155C" w:rsidRDefault="004A57D2" w:rsidP="004A57D2">
      <w:pPr>
        <w:rPr>
          <w:rFonts w:ascii="Arial"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4A57D2" w:rsidRPr="00D1155C" w14:paraId="509B0DE3" w14:textId="77777777" w:rsidTr="000420A8">
        <w:tc>
          <w:tcPr>
            <w:tcW w:w="8642" w:type="dxa"/>
          </w:tcPr>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4A57D2" w:rsidRPr="00D1155C" w14:paraId="1156347F" w14:textId="77777777" w:rsidTr="000420A8">
              <w:trPr>
                <w:trHeight w:val="282"/>
              </w:trPr>
              <w:tc>
                <w:tcPr>
                  <w:tcW w:w="8395" w:type="dxa"/>
                  <w:shd w:val="clear" w:color="auto" w:fill="E6E6E6"/>
                </w:tcPr>
                <w:p w14:paraId="1DC107D5" w14:textId="77777777" w:rsidR="004A57D2" w:rsidRPr="00D1155C" w:rsidRDefault="004A57D2" w:rsidP="000420A8">
                  <w:pPr>
                    <w:rPr>
                      <w:rFonts w:ascii="Arial" w:hAnsi="Arial" w:cs="Arial"/>
                      <w:sz w:val="20"/>
                      <w:szCs w:val="20"/>
                    </w:rPr>
                  </w:pPr>
                  <w:r w:rsidRPr="00D1155C">
                    <w:rPr>
                      <w:rFonts w:ascii="Arial" w:hAnsi="Arial" w:cs="Arial"/>
                      <w:sz w:val="20"/>
                      <w:szCs w:val="20"/>
                    </w:rPr>
                    <w:t>Asignaturas que se recomienda haber cursado</w:t>
                  </w:r>
                </w:p>
              </w:tc>
            </w:tr>
            <w:tr w:rsidR="004A57D2" w:rsidRPr="00D1155C" w14:paraId="3BD5D54C" w14:textId="77777777" w:rsidTr="000420A8">
              <w:trPr>
                <w:trHeight w:val="1494"/>
              </w:trPr>
              <w:tc>
                <w:tcPr>
                  <w:tcW w:w="8395" w:type="dxa"/>
                </w:tcPr>
                <w:p w14:paraId="3328B5DE" w14:textId="77777777" w:rsidR="004A57D2" w:rsidRPr="00D1155C" w:rsidRDefault="004A57D2" w:rsidP="000420A8">
                  <w:pPr>
                    <w:spacing w:before="60"/>
                    <w:jc w:val="both"/>
                    <w:rPr>
                      <w:rFonts w:ascii="Arial" w:hAnsi="Arial" w:cs="Arial"/>
                      <w:sz w:val="20"/>
                      <w:szCs w:val="20"/>
                    </w:rPr>
                  </w:pPr>
                  <w:r w:rsidRPr="00D1155C">
                    <w:rPr>
                      <w:rFonts w:ascii="Arial" w:hAnsi="Arial" w:cs="Arial"/>
                      <w:sz w:val="20"/>
                      <w:szCs w:val="20"/>
                    </w:rPr>
                    <w:t xml:space="preserve">Es recomendable haber superado la asignatura de </w:t>
                  </w:r>
                  <w:r w:rsidRPr="00D1155C">
                    <w:rPr>
                      <w:rFonts w:ascii="Arial" w:hAnsi="Arial" w:cs="Arial"/>
                      <w:i/>
                      <w:iCs/>
                      <w:sz w:val="20"/>
                      <w:szCs w:val="20"/>
                    </w:rPr>
                    <w:t>Aspectos teóricos de la traducción y la mediación intercultural</w:t>
                  </w:r>
                  <w:r w:rsidRPr="00D1155C">
                    <w:rPr>
                      <w:rFonts w:ascii="Arial" w:hAnsi="Arial" w:cs="Arial"/>
                      <w:sz w:val="20"/>
                      <w:szCs w:val="20"/>
                    </w:rPr>
                    <w:t>. Asimismo, al tratarse de una asignatura inserta en un programa de postgrado, se aprovechará y superará la experiencia acumulada por los integrantes del grupo para completar su formación de grado.</w:t>
                  </w:r>
                </w:p>
              </w:tc>
            </w:tr>
          </w:tbl>
          <w:p w14:paraId="1564A1AC" w14:textId="77777777" w:rsidR="004A57D2" w:rsidRPr="00D1155C" w:rsidRDefault="004A57D2" w:rsidP="000420A8">
            <w:pPr>
              <w:tabs>
                <w:tab w:val="num" w:pos="2508"/>
              </w:tabs>
              <w:spacing w:before="60"/>
              <w:jc w:val="both"/>
              <w:rPr>
                <w:rFonts w:ascii="Arial" w:hAnsi="Arial" w:cs="Arial"/>
                <w:sz w:val="20"/>
                <w:szCs w:val="20"/>
              </w:rPr>
            </w:pPr>
          </w:p>
        </w:tc>
      </w:tr>
    </w:tbl>
    <w:p w14:paraId="6770A577" w14:textId="77777777" w:rsidR="004A57D2" w:rsidRPr="00D1155C" w:rsidRDefault="004A57D2" w:rsidP="004A57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001E1C75" w14:textId="77777777" w:rsidTr="000420A8">
        <w:tc>
          <w:tcPr>
            <w:tcW w:w="8644" w:type="dxa"/>
            <w:shd w:val="clear" w:color="auto" w:fill="999999"/>
          </w:tcPr>
          <w:p w14:paraId="6788A490" w14:textId="77777777" w:rsidR="004A57D2" w:rsidRPr="00D1155C" w:rsidRDefault="004A57D2" w:rsidP="000420A8">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1E365673" w14:textId="77777777" w:rsidR="004A57D2" w:rsidRPr="00D1155C" w:rsidRDefault="004A57D2" w:rsidP="004A57D2">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A57D2" w:rsidRPr="00D1155C" w14:paraId="64C0F339" w14:textId="77777777" w:rsidTr="000420A8">
        <w:trPr>
          <w:trHeight w:val="1311"/>
        </w:trPr>
        <w:tc>
          <w:tcPr>
            <w:tcW w:w="8748" w:type="dxa"/>
          </w:tcPr>
          <w:p w14:paraId="259F381F" w14:textId="77777777" w:rsidR="004A57D2" w:rsidRPr="00D1155C" w:rsidRDefault="004A57D2" w:rsidP="000420A8">
            <w:pPr>
              <w:jc w:val="both"/>
              <w:rPr>
                <w:rFonts w:ascii="Arial" w:hAnsi="Arial" w:cs="Arial"/>
                <w:sz w:val="20"/>
                <w:szCs w:val="20"/>
              </w:rPr>
            </w:pPr>
            <w:r w:rsidRPr="00D1155C">
              <w:rPr>
                <w:rFonts w:ascii="Arial" w:hAnsi="Arial" w:cs="Arial"/>
                <w:sz w:val="20"/>
                <w:szCs w:val="20"/>
              </w:rPr>
              <w:t xml:space="preserve">• Abordar los aspectos (investigadores y discursivos) básicos para la realización del TFM. </w:t>
            </w:r>
          </w:p>
          <w:p w14:paraId="6838C3EB" w14:textId="77777777" w:rsidR="004A57D2" w:rsidRPr="00D1155C" w:rsidRDefault="004A57D2" w:rsidP="000420A8">
            <w:pPr>
              <w:jc w:val="both"/>
              <w:rPr>
                <w:rFonts w:ascii="Arial" w:hAnsi="Arial" w:cs="Arial"/>
                <w:sz w:val="20"/>
                <w:szCs w:val="20"/>
              </w:rPr>
            </w:pPr>
            <w:r w:rsidRPr="00D1155C">
              <w:rPr>
                <w:rFonts w:ascii="Arial" w:hAnsi="Arial" w:cs="Arial"/>
                <w:sz w:val="20"/>
                <w:szCs w:val="20"/>
              </w:rPr>
              <w:t>• Proporcionar los fundamentos para emprender la actividad investigadora en el ámbito de la Traductología.</w:t>
            </w:r>
          </w:p>
        </w:tc>
      </w:tr>
    </w:tbl>
    <w:p w14:paraId="593FBE47" w14:textId="77777777" w:rsidR="004A57D2" w:rsidRPr="00D1155C" w:rsidRDefault="004A57D2" w:rsidP="004A57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54B00276" w14:textId="77777777" w:rsidTr="000420A8">
        <w:tc>
          <w:tcPr>
            <w:tcW w:w="8644" w:type="dxa"/>
            <w:shd w:val="clear" w:color="auto" w:fill="999999"/>
          </w:tcPr>
          <w:p w14:paraId="7D738B32" w14:textId="77777777" w:rsidR="004A57D2" w:rsidRPr="00D1155C" w:rsidRDefault="004A57D2" w:rsidP="000420A8">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7F5B4819" w14:textId="77777777" w:rsidR="004A57D2" w:rsidRPr="00D1155C" w:rsidRDefault="004A57D2" w:rsidP="004A57D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A57D2" w:rsidRPr="00D1155C" w14:paraId="545CA5FB" w14:textId="77777777" w:rsidTr="000420A8">
        <w:trPr>
          <w:trHeight w:val="739"/>
        </w:trPr>
        <w:tc>
          <w:tcPr>
            <w:tcW w:w="8748" w:type="dxa"/>
          </w:tcPr>
          <w:p w14:paraId="6BE9E21D" w14:textId="77777777" w:rsidR="004A57D2" w:rsidRPr="00D1155C" w:rsidRDefault="004A57D2" w:rsidP="000420A8">
            <w:pPr>
              <w:shd w:val="clear" w:color="auto" w:fill="FFFFFF"/>
              <w:jc w:val="both"/>
              <w:rPr>
                <w:rFonts w:ascii="Arial" w:hAnsi="Arial" w:cs="Arial"/>
                <w:i/>
                <w:iCs/>
                <w:sz w:val="20"/>
                <w:szCs w:val="20"/>
              </w:rPr>
            </w:pPr>
            <w:r w:rsidRPr="00D1155C">
              <w:rPr>
                <w:rFonts w:ascii="Arial" w:hAnsi="Arial" w:cs="Arial"/>
                <w:i/>
                <w:iCs/>
                <w:sz w:val="20"/>
                <w:szCs w:val="20"/>
              </w:rPr>
              <w:t xml:space="preserve">Parte I </w:t>
            </w:r>
          </w:p>
          <w:p w14:paraId="06945645" w14:textId="77777777" w:rsidR="004A57D2" w:rsidRPr="00D1155C" w:rsidRDefault="004A57D2" w:rsidP="000420A8">
            <w:pPr>
              <w:shd w:val="clear" w:color="auto" w:fill="FFFFFF"/>
              <w:tabs>
                <w:tab w:val="left" w:pos="462"/>
              </w:tabs>
              <w:ind w:left="458"/>
              <w:jc w:val="both"/>
              <w:rPr>
                <w:rFonts w:ascii="Arial" w:hAnsi="Arial" w:cs="Arial"/>
                <w:sz w:val="20"/>
                <w:szCs w:val="20"/>
              </w:rPr>
            </w:pPr>
            <w:r w:rsidRPr="00D1155C">
              <w:rPr>
                <w:rFonts w:ascii="Arial" w:hAnsi="Arial" w:cs="Arial"/>
                <w:sz w:val="20"/>
                <w:szCs w:val="20"/>
              </w:rPr>
              <w:t xml:space="preserve">Fundamentos de la investigación científica </w:t>
            </w:r>
          </w:p>
          <w:p w14:paraId="03BE3F8E" w14:textId="77777777" w:rsidR="004A57D2" w:rsidRPr="00D1155C" w:rsidRDefault="004A57D2" w:rsidP="000420A8">
            <w:pPr>
              <w:shd w:val="clear" w:color="auto" w:fill="FFFFFF"/>
              <w:ind w:left="458"/>
              <w:jc w:val="both"/>
              <w:rPr>
                <w:rFonts w:ascii="Arial" w:hAnsi="Arial" w:cs="Arial"/>
                <w:sz w:val="20"/>
                <w:szCs w:val="20"/>
              </w:rPr>
            </w:pPr>
            <w:r w:rsidRPr="00D1155C">
              <w:rPr>
                <w:rFonts w:ascii="Arial" w:hAnsi="Arial" w:cs="Arial"/>
                <w:sz w:val="20"/>
                <w:szCs w:val="20"/>
              </w:rPr>
              <w:t xml:space="preserve">La investigación en Traductología </w:t>
            </w:r>
          </w:p>
          <w:p w14:paraId="3498DDB0" w14:textId="77777777" w:rsidR="004A57D2" w:rsidRPr="00D1155C" w:rsidRDefault="004A57D2" w:rsidP="000420A8">
            <w:pPr>
              <w:shd w:val="clear" w:color="auto" w:fill="FFFFFF"/>
              <w:jc w:val="both"/>
              <w:rPr>
                <w:rFonts w:ascii="Arial" w:hAnsi="Arial" w:cs="Arial"/>
                <w:i/>
                <w:iCs/>
                <w:sz w:val="20"/>
                <w:szCs w:val="20"/>
              </w:rPr>
            </w:pPr>
            <w:r w:rsidRPr="00D1155C">
              <w:rPr>
                <w:rFonts w:ascii="Arial" w:hAnsi="Arial" w:cs="Arial"/>
                <w:i/>
                <w:iCs/>
                <w:sz w:val="20"/>
                <w:szCs w:val="20"/>
              </w:rPr>
              <w:t xml:space="preserve">Parte II </w:t>
            </w:r>
          </w:p>
          <w:p w14:paraId="677D7E21" w14:textId="77777777" w:rsidR="004A57D2" w:rsidRPr="00D1155C" w:rsidRDefault="004A57D2" w:rsidP="000420A8">
            <w:pPr>
              <w:shd w:val="clear" w:color="auto" w:fill="FFFFFF"/>
              <w:ind w:left="458"/>
              <w:jc w:val="both"/>
              <w:rPr>
                <w:rFonts w:ascii="Arial" w:hAnsi="Arial" w:cs="Arial"/>
                <w:color w:val="404040"/>
                <w:sz w:val="20"/>
                <w:szCs w:val="20"/>
              </w:rPr>
            </w:pPr>
            <w:r w:rsidRPr="00D1155C">
              <w:rPr>
                <w:rFonts w:ascii="Arial" w:hAnsi="Arial" w:cs="Arial"/>
                <w:sz w:val="20"/>
                <w:szCs w:val="20"/>
              </w:rPr>
              <w:t>Aspectos para la elaboración de trabajos académicos: fuentes bibliográficas, redacción y argumentación.</w:t>
            </w:r>
          </w:p>
        </w:tc>
      </w:tr>
    </w:tbl>
    <w:p w14:paraId="015880E7" w14:textId="77777777" w:rsidR="004A57D2" w:rsidRPr="00D1155C" w:rsidRDefault="004A57D2" w:rsidP="004A57D2">
      <w:pPr>
        <w:rPr>
          <w:rFonts w:ascii="Arial" w:hAnsi="Arial" w:cs="Arial"/>
          <w:sz w:val="20"/>
          <w:szCs w:val="20"/>
        </w:rPr>
      </w:pPr>
    </w:p>
    <w:p w14:paraId="3B55D4EA" w14:textId="77777777" w:rsidR="004A57D2" w:rsidRPr="00D1155C" w:rsidRDefault="004A57D2" w:rsidP="004A57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3A160280" w14:textId="77777777" w:rsidTr="000420A8">
        <w:tc>
          <w:tcPr>
            <w:tcW w:w="8644" w:type="dxa"/>
            <w:shd w:val="clear" w:color="auto" w:fill="999999"/>
          </w:tcPr>
          <w:p w14:paraId="66D5FB49" w14:textId="146DF669" w:rsidR="004A57D2" w:rsidRPr="00D1155C" w:rsidRDefault="004A57D2" w:rsidP="000420A8">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57" w:history="1">
              <w:r w:rsidR="009F668D" w:rsidRPr="00D1155C">
                <w:rPr>
                  <w:rStyle w:val="Hipervnculo"/>
                  <w:rFonts w:ascii="Arial" w:hAnsi="Arial" w:cs="Arial"/>
                  <w:b/>
                  <w:sz w:val="20"/>
                  <w:szCs w:val="20"/>
                </w:rPr>
                <w:t>Competencias a adquirir</w:t>
              </w:r>
            </w:hyperlink>
          </w:p>
        </w:tc>
      </w:tr>
    </w:tbl>
    <w:p w14:paraId="796AC050" w14:textId="77777777" w:rsidR="004A57D2" w:rsidRPr="00D1155C" w:rsidRDefault="004A57D2" w:rsidP="004A57D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A57D2" w:rsidRPr="00D1155C" w14:paraId="5780FD3E" w14:textId="77777777" w:rsidTr="000420A8">
        <w:trPr>
          <w:trHeight w:val="111"/>
        </w:trPr>
        <w:tc>
          <w:tcPr>
            <w:tcW w:w="8748" w:type="dxa"/>
            <w:tcBorders>
              <w:top w:val="nil"/>
              <w:bottom w:val="nil"/>
            </w:tcBorders>
          </w:tcPr>
          <w:p w14:paraId="0F60B8C6" w14:textId="77777777" w:rsidR="004A57D2" w:rsidRPr="00D1155C" w:rsidRDefault="004A57D2" w:rsidP="000420A8">
            <w:pPr>
              <w:tabs>
                <w:tab w:val="num" w:pos="2508"/>
              </w:tabs>
              <w:jc w:val="both"/>
              <w:rPr>
                <w:rFonts w:ascii="Arial" w:hAnsi="Arial" w:cs="Arial"/>
                <w:sz w:val="20"/>
                <w:szCs w:val="20"/>
              </w:rPr>
            </w:pPr>
          </w:p>
          <w:tbl>
            <w:tblPr>
              <w:tblpPr w:leftFromText="141" w:rightFromText="141"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A57D2" w:rsidRPr="00D1155C" w14:paraId="05C269B3" w14:textId="77777777" w:rsidTr="000420A8">
              <w:tc>
                <w:tcPr>
                  <w:tcW w:w="8517" w:type="dxa"/>
                  <w:shd w:val="clear" w:color="auto" w:fill="E6E6E6"/>
                </w:tcPr>
                <w:p w14:paraId="0C9D3337" w14:textId="77777777" w:rsidR="004A57D2" w:rsidRPr="00D1155C" w:rsidRDefault="004A57D2" w:rsidP="000420A8">
                  <w:pPr>
                    <w:tabs>
                      <w:tab w:val="num" w:pos="2508"/>
                    </w:tabs>
                    <w:spacing w:before="60"/>
                    <w:jc w:val="both"/>
                    <w:rPr>
                      <w:rFonts w:ascii="Arial" w:hAnsi="Arial" w:cs="Arial"/>
                      <w:sz w:val="20"/>
                      <w:szCs w:val="20"/>
                    </w:rPr>
                  </w:pPr>
                  <w:r w:rsidRPr="00D1155C">
                    <w:rPr>
                      <w:rFonts w:ascii="Arial" w:hAnsi="Arial" w:cs="Arial"/>
                      <w:sz w:val="20"/>
                      <w:szCs w:val="20"/>
                    </w:rPr>
                    <w:t>Básicas / Generales</w:t>
                  </w:r>
                </w:p>
              </w:tc>
            </w:tr>
          </w:tbl>
          <w:p w14:paraId="6C8A16F8" w14:textId="77777777" w:rsidR="00D20C0B" w:rsidRPr="00D1155C" w:rsidRDefault="00D20C0B" w:rsidP="000420A8">
            <w:pPr>
              <w:tabs>
                <w:tab w:val="num" w:pos="2508"/>
              </w:tabs>
              <w:jc w:val="both"/>
              <w:rPr>
                <w:rFonts w:ascii="Arial" w:hAnsi="Arial" w:cs="Arial"/>
                <w:sz w:val="20"/>
                <w:szCs w:val="20"/>
              </w:rPr>
            </w:pPr>
          </w:p>
          <w:p w14:paraId="0E5DABA8" w14:textId="21D7BD69" w:rsidR="004A57D2" w:rsidRPr="00D1155C" w:rsidRDefault="004A57D2" w:rsidP="000420A8">
            <w:pPr>
              <w:tabs>
                <w:tab w:val="num" w:pos="2508"/>
              </w:tabs>
              <w:jc w:val="both"/>
              <w:rPr>
                <w:rFonts w:ascii="Arial" w:hAnsi="Arial" w:cs="Arial"/>
                <w:sz w:val="20"/>
                <w:szCs w:val="20"/>
              </w:rPr>
            </w:pPr>
            <w:r w:rsidRPr="00D1155C">
              <w:rPr>
                <w:rFonts w:ascii="Arial" w:hAnsi="Arial" w:cs="Arial"/>
                <w:sz w:val="20"/>
                <w:szCs w:val="20"/>
              </w:rPr>
              <w:t>CG1. Los estudiantes adquirirán una formación avanzada, de carácter especializado y multidisciplinar en materia de traducción que les permitirá desarrollar profesionalmente labores de traducción y mediación intercultural en entornos profesionales especializados concretos e iniciarse en tareas investigadoras en el Área de Conocimiento de Traducción e Interpretación.</w:t>
            </w:r>
          </w:p>
          <w:p w14:paraId="3A8F0547" w14:textId="77777777" w:rsidR="004A57D2" w:rsidRPr="00D1155C" w:rsidRDefault="004A57D2" w:rsidP="000420A8">
            <w:pPr>
              <w:tabs>
                <w:tab w:val="num" w:pos="2508"/>
              </w:tabs>
              <w:jc w:val="both"/>
              <w:rPr>
                <w:rFonts w:ascii="Arial" w:hAnsi="Arial" w:cs="Arial"/>
                <w:sz w:val="20"/>
                <w:szCs w:val="20"/>
              </w:rPr>
            </w:pPr>
            <w:r w:rsidRPr="00D1155C">
              <w:rPr>
                <w:rFonts w:ascii="Arial" w:hAnsi="Arial" w:cs="Arial"/>
                <w:sz w:val="20"/>
                <w:szCs w:val="20"/>
              </w:rPr>
              <w:t>CB6. Poseer y comprender conocimientos que aporten una base u oportunidad de ser originales en el desarrollo y/o aplicación de ideas, a menudo en un contexto de investigación.</w:t>
            </w:r>
          </w:p>
          <w:p w14:paraId="1BCA45F1" w14:textId="77777777" w:rsidR="004A57D2" w:rsidRPr="00D1155C" w:rsidRDefault="004A57D2" w:rsidP="000420A8">
            <w:pPr>
              <w:tabs>
                <w:tab w:val="num" w:pos="2508"/>
              </w:tabs>
              <w:jc w:val="both"/>
              <w:rPr>
                <w:rFonts w:ascii="Arial" w:hAnsi="Arial" w:cs="Arial"/>
                <w:sz w:val="20"/>
                <w:szCs w:val="20"/>
              </w:rPr>
            </w:pPr>
            <w:r w:rsidRPr="00D1155C">
              <w:rPr>
                <w:rFonts w:ascii="Arial" w:hAnsi="Arial" w:cs="Arial"/>
                <w:sz w:val="20"/>
                <w:szCs w:val="20"/>
              </w:rPr>
              <w:t>CB9. Los estudiantes sabrán comunicar sus conclusiones –y los conocimientos y razones últimas que las sustentan- a públicos especializados y no especializados de un modo claro y sin ambigüedades.</w:t>
            </w:r>
          </w:p>
          <w:p w14:paraId="39E9FD87" w14:textId="77777777" w:rsidR="004A57D2" w:rsidRPr="00D1155C" w:rsidRDefault="004A57D2" w:rsidP="000420A8">
            <w:pPr>
              <w:tabs>
                <w:tab w:val="num" w:pos="2508"/>
              </w:tabs>
              <w:jc w:val="both"/>
              <w:rPr>
                <w:rFonts w:ascii="Arial" w:hAnsi="Arial" w:cs="Arial"/>
                <w:sz w:val="20"/>
                <w:szCs w:val="20"/>
              </w:rPr>
            </w:pPr>
            <w:r w:rsidRPr="00D1155C">
              <w:rPr>
                <w:rFonts w:ascii="Arial" w:hAnsi="Arial" w:cs="Arial"/>
                <w:sz w:val="20"/>
                <w:szCs w:val="20"/>
              </w:rPr>
              <w:t>CB10. Los estudiantes poseerán las habilidades de aprendizaje que les permitan continuar estudiando de un modo que habrá de ser en gran medida autodirigido o autónomo.</w:t>
            </w:r>
          </w:p>
          <w:p w14:paraId="60AFE8C0" w14:textId="77777777" w:rsidR="004A57D2" w:rsidRPr="00D1155C" w:rsidRDefault="004A57D2" w:rsidP="000420A8">
            <w:pPr>
              <w:tabs>
                <w:tab w:val="num" w:pos="2508"/>
              </w:tabs>
              <w:jc w:val="both"/>
              <w:rPr>
                <w:rFonts w:ascii="Arial" w:hAnsi="Arial" w:cs="Arial"/>
                <w:sz w:val="20"/>
                <w:szCs w:val="20"/>
              </w:rPr>
            </w:pPr>
          </w:p>
        </w:tc>
      </w:tr>
      <w:tr w:rsidR="004A57D2" w:rsidRPr="00D1155C" w14:paraId="10CF659D" w14:textId="77777777" w:rsidTr="000420A8">
        <w:trPr>
          <w:trHeight w:val="111"/>
        </w:trPr>
        <w:tc>
          <w:tcPr>
            <w:tcW w:w="8748" w:type="dxa"/>
            <w:tcBorders>
              <w:top w:val="nil"/>
            </w:tcBorders>
          </w:tcPr>
          <w:p w14:paraId="0A801828" w14:textId="77777777" w:rsidR="004A57D2" w:rsidRPr="00D1155C" w:rsidRDefault="004A57D2" w:rsidP="000420A8">
            <w:pPr>
              <w:tabs>
                <w:tab w:val="num" w:pos="2508"/>
              </w:tabs>
              <w:jc w:val="both"/>
              <w:rPr>
                <w:rFonts w:ascii="Arial" w:hAnsi="Arial" w:cs="Arial"/>
                <w:sz w:val="20"/>
                <w:szCs w:val="20"/>
              </w:rPr>
            </w:pPr>
          </w:p>
          <w:tbl>
            <w:tblPr>
              <w:tblpPr w:leftFromText="141" w:rightFromText="141"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A57D2" w:rsidRPr="00D1155C" w14:paraId="6F3B4425" w14:textId="77777777" w:rsidTr="000420A8">
              <w:tc>
                <w:tcPr>
                  <w:tcW w:w="8517" w:type="dxa"/>
                  <w:shd w:val="clear" w:color="auto" w:fill="E6E6E6"/>
                </w:tcPr>
                <w:p w14:paraId="6F2B67D5" w14:textId="77777777" w:rsidR="004A57D2" w:rsidRPr="00D1155C" w:rsidRDefault="004A57D2" w:rsidP="000420A8">
                  <w:pPr>
                    <w:tabs>
                      <w:tab w:val="num" w:pos="2508"/>
                    </w:tabs>
                    <w:spacing w:before="60"/>
                    <w:jc w:val="both"/>
                    <w:rPr>
                      <w:rFonts w:ascii="Arial" w:hAnsi="Arial" w:cs="Arial"/>
                      <w:sz w:val="20"/>
                      <w:szCs w:val="20"/>
                    </w:rPr>
                  </w:pPr>
                  <w:r w:rsidRPr="00D1155C">
                    <w:rPr>
                      <w:rFonts w:ascii="Arial" w:hAnsi="Arial" w:cs="Arial"/>
                      <w:sz w:val="20"/>
                      <w:szCs w:val="20"/>
                    </w:rPr>
                    <w:t>Específicas</w:t>
                  </w:r>
                </w:p>
              </w:tc>
            </w:tr>
          </w:tbl>
          <w:p w14:paraId="02032B20" w14:textId="77777777" w:rsidR="00D20C0B" w:rsidRPr="00D1155C" w:rsidRDefault="00D20C0B" w:rsidP="000420A8">
            <w:pPr>
              <w:tabs>
                <w:tab w:val="num" w:pos="2508"/>
              </w:tabs>
              <w:jc w:val="both"/>
              <w:rPr>
                <w:rFonts w:ascii="Arial" w:hAnsi="Arial" w:cs="Arial"/>
                <w:sz w:val="20"/>
                <w:szCs w:val="20"/>
              </w:rPr>
            </w:pPr>
          </w:p>
          <w:p w14:paraId="4FB243B0" w14:textId="08A02048" w:rsidR="004A57D2" w:rsidRPr="00D1155C" w:rsidRDefault="004A57D2" w:rsidP="00D20C0B">
            <w:pPr>
              <w:tabs>
                <w:tab w:val="num" w:pos="2508"/>
              </w:tabs>
              <w:jc w:val="both"/>
              <w:rPr>
                <w:rFonts w:ascii="Arial" w:hAnsi="Arial" w:cs="Arial"/>
                <w:sz w:val="20"/>
                <w:szCs w:val="20"/>
              </w:rPr>
            </w:pPr>
            <w:r w:rsidRPr="00D1155C">
              <w:rPr>
                <w:rFonts w:ascii="Arial" w:hAnsi="Arial" w:cs="Arial"/>
                <w:sz w:val="20"/>
                <w:szCs w:val="20"/>
              </w:rPr>
              <w:t>CE3. Adquirir un grado de conocimiento adecuado del metalenguaje y los principios teóricos y metodológicos de la traductología y otros ámbitos disciplinares afines para analizar y justificar decisiones de traducción y mediación intercultural en contextos profesionales especializados.</w:t>
            </w:r>
          </w:p>
          <w:p w14:paraId="04DBA7B5" w14:textId="77777777" w:rsidR="004A57D2" w:rsidRPr="00D1155C" w:rsidRDefault="004A57D2" w:rsidP="000420A8">
            <w:pPr>
              <w:tabs>
                <w:tab w:val="num" w:pos="2508"/>
              </w:tabs>
              <w:jc w:val="both"/>
              <w:rPr>
                <w:rFonts w:ascii="Arial" w:hAnsi="Arial" w:cs="Arial"/>
                <w:sz w:val="20"/>
                <w:szCs w:val="20"/>
              </w:rPr>
            </w:pPr>
            <w:r w:rsidRPr="00D1155C">
              <w:rPr>
                <w:rFonts w:ascii="Arial" w:hAnsi="Arial" w:cs="Arial"/>
                <w:sz w:val="20"/>
                <w:szCs w:val="20"/>
              </w:rPr>
              <w:t>CE10. Desarrollar capacidades de análisis e investigación de la competencia traductora.</w:t>
            </w:r>
          </w:p>
          <w:p w14:paraId="79BD8C63" w14:textId="77777777" w:rsidR="004A57D2" w:rsidRPr="00D1155C" w:rsidRDefault="004A57D2" w:rsidP="000420A8">
            <w:pPr>
              <w:tabs>
                <w:tab w:val="num" w:pos="2508"/>
              </w:tabs>
              <w:jc w:val="both"/>
              <w:rPr>
                <w:rFonts w:ascii="Arial" w:hAnsi="Arial" w:cs="Arial"/>
                <w:sz w:val="20"/>
                <w:szCs w:val="20"/>
              </w:rPr>
            </w:pPr>
            <w:r w:rsidRPr="00D1155C">
              <w:rPr>
                <w:rFonts w:ascii="Arial" w:hAnsi="Arial" w:cs="Arial"/>
                <w:sz w:val="20"/>
                <w:szCs w:val="20"/>
              </w:rPr>
              <w:t>CE11. Conocer las principales normas, corrientes y debates en los planos académico, profesional y deontológico y demostrar un sentido crítico a la hora de enfrentarse a nuevas situaciones y contextos en el ámbito de la traducción y la mediación intercultural.</w:t>
            </w:r>
          </w:p>
          <w:p w14:paraId="77BFB6A9" w14:textId="77777777" w:rsidR="004A57D2" w:rsidRPr="00D1155C" w:rsidRDefault="004A57D2" w:rsidP="000420A8">
            <w:pPr>
              <w:tabs>
                <w:tab w:val="num" w:pos="2508"/>
              </w:tabs>
              <w:jc w:val="both"/>
              <w:rPr>
                <w:rFonts w:ascii="Arial" w:hAnsi="Arial" w:cs="Arial"/>
                <w:sz w:val="20"/>
                <w:szCs w:val="20"/>
              </w:rPr>
            </w:pPr>
          </w:p>
        </w:tc>
      </w:tr>
    </w:tbl>
    <w:p w14:paraId="7F79E104" w14:textId="77777777" w:rsidR="004A57D2" w:rsidRPr="00D1155C" w:rsidRDefault="004A57D2" w:rsidP="004A57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66A9452F" w14:textId="77777777" w:rsidTr="000420A8">
        <w:tc>
          <w:tcPr>
            <w:tcW w:w="8644" w:type="dxa"/>
            <w:shd w:val="clear" w:color="auto" w:fill="999999"/>
          </w:tcPr>
          <w:p w14:paraId="01BA645F" w14:textId="77777777" w:rsidR="004A57D2" w:rsidRPr="00D1155C" w:rsidRDefault="004A57D2" w:rsidP="000420A8">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06D01085" w14:textId="77777777" w:rsidR="004A57D2" w:rsidRPr="00D1155C" w:rsidRDefault="004A57D2" w:rsidP="004A57D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A57D2" w:rsidRPr="00D1155C" w14:paraId="3C22A217" w14:textId="77777777" w:rsidTr="000420A8">
        <w:tc>
          <w:tcPr>
            <w:tcW w:w="8748" w:type="dxa"/>
          </w:tcPr>
          <w:p w14:paraId="77166CC5" w14:textId="77777777" w:rsidR="004A57D2" w:rsidRPr="00D1155C" w:rsidRDefault="004A57D2" w:rsidP="000420A8">
            <w:pPr>
              <w:tabs>
                <w:tab w:val="num" w:pos="2160"/>
              </w:tabs>
              <w:spacing w:before="60"/>
              <w:jc w:val="both"/>
              <w:rPr>
                <w:rFonts w:ascii="Arial" w:hAnsi="Arial" w:cs="Arial"/>
                <w:sz w:val="20"/>
                <w:szCs w:val="20"/>
              </w:rPr>
            </w:pPr>
          </w:p>
          <w:p w14:paraId="3257B315"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 xml:space="preserve">Clases teóricas. </w:t>
            </w:r>
          </w:p>
          <w:p w14:paraId="697E0DA9"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 xml:space="preserve">Realización (individual, parejas, pequeños grupos) de prácticas y ejercicios. </w:t>
            </w:r>
          </w:p>
          <w:p w14:paraId="23DEEEDA"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Debates en el aula.</w:t>
            </w:r>
          </w:p>
          <w:p w14:paraId="3A7DEE99" w14:textId="77777777" w:rsidR="004A57D2" w:rsidRPr="00D1155C" w:rsidRDefault="004A57D2" w:rsidP="000420A8">
            <w:pPr>
              <w:tabs>
                <w:tab w:val="num" w:pos="2160"/>
              </w:tabs>
              <w:jc w:val="both"/>
              <w:rPr>
                <w:rFonts w:ascii="Arial" w:hAnsi="Arial" w:cs="Arial"/>
                <w:strike/>
                <w:sz w:val="20"/>
                <w:szCs w:val="20"/>
              </w:rPr>
            </w:pPr>
            <w:r w:rsidRPr="00D1155C">
              <w:rPr>
                <w:rFonts w:ascii="Arial" w:hAnsi="Arial" w:cs="Arial"/>
                <w:sz w:val="20"/>
                <w:szCs w:val="20"/>
              </w:rPr>
              <w:t>Revisión individualizada de las actividades y trabajos.</w:t>
            </w:r>
          </w:p>
          <w:p w14:paraId="0C372F6A" w14:textId="77777777" w:rsidR="004A57D2" w:rsidRPr="00D1155C" w:rsidRDefault="004A57D2" w:rsidP="000420A8">
            <w:pPr>
              <w:tabs>
                <w:tab w:val="num" w:pos="2160"/>
              </w:tabs>
              <w:spacing w:before="60"/>
              <w:jc w:val="both"/>
              <w:rPr>
                <w:rFonts w:ascii="Arial" w:hAnsi="Arial" w:cs="Arial"/>
                <w:sz w:val="20"/>
                <w:szCs w:val="20"/>
              </w:rPr>
            </w:pPr>
          </w:p>
        </w:tc>
      </w:tr>
    </w:tbl>
    <w:p w14:paraId="17B1291F" w14:textId="77777777" w:rsidR="004A57D2" w:rsidRPr="00D1155C" w:rsidRDefault="004A57D2" w:rsidP="004A57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7F2695DD" w14:textId="77777777" w:rsidTr="000420A8">
        <w:tc>
          <w:tcPr>
            <w:tcW w:w="8494" w:type="dxa"/>
            <w:shd w:val="clear" w:color="auto" w:fill="999999"/>
          </w:tcPr>
          <w:p w14:paraId="028338CC" w14:textId="77777777" w:rsidR="004A57D2" w:rsidRPr="00D1155C" w:rsidRDefault="004A57D2" w:rsidP="000420A8">
            <w:pPr>
              <w:spacing w:before="120" w:after="120"/>
              <w:rPr>
                <w:rFonts w:ascii="Arial" w:hAnsi="Arial" w:cs="Arial"/>
                <w:sz w:val="20"/>
                <w:szCs w:val="20"/>
              </w:rPr>
            </w:pPr>
            <w:r w:rsidRPr="00D1155C">
              <w:rPr>
                <w:rFonts w:ascii="Arial" w:hAnsi="Arial" w:cs="Arial"/>
                <w:sz w:val="20"/>
                <w:szCs w:val="20"/>
              </w:rPr>
              <w:br w:type="page"/>
            </w:r>
            <w:r w:rsidRPr="00D1155C">
              <w:rPr>
                <w:rFonts w:ascii="Arial" w:hAnsi="Arial" w:cs="Arial"/>
                <w:b/>
                <w:color w:val="FFFFFF"/>
                <w:sz w:val="20"/>
                <w:szCs w:val="20"/>
              </w:rPr>
              <w:t>8.- Previsión de Técnicas (Estrategias) Docentes</w:t>
            </w:r>
          </w:p>
        </w:tc>
      </w:tr>
    </w:tbl>
    <w:p w14:paraId="0650427E" w14:textId="77777777" w:rsidR="004A57D2" w:rsidRPr="00D1155C" w:rsidRDefault="004A57D2" w:rsidP="004A57D2">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395"/>
        <w:gridCol w:w="1395"/>
        <w:gridCol w:w="1728"/>
        <w:gridCol w:w="1128"/>
      </w:tblGrid>
      <w:tr w:rsidR="004A57D2" w:rsidRPr="00D1155C" w14:paraId="4B194244" w14:textId="77777777" w:rsidTr="000420A8">
        <w:trPr>
          <w:trHeight w:val="27"/>
        </w:trPr>
        <w:tc>
          <w:tcPr>
            <w:tcW w:w="3227" w:type="dxa"/>
            <w:vMerge w:val="restart"/>
            <w:vAlign w:val="center"/>
          </w:tcPr>
          <w:p w14:paraId="501381E9" w14:textId="77777777" w:rsidR="004A57D2" w:rsidRPr="00D1155C" w:rsidRDefault="004A57D2" w:rsidP="000420A8">
            <w:pPr>
              <w:tabs>
                <w:tab w:val="num" w:pos="1800"/>
              </w:tabs>
              <w:ind w:left="360"/>
              <w:rPr>
                <w:rFonts w:ascii="Arial" w:hAnsi="Arial" w:cs="Arial"/>
                <w:sz w:val="20"/>
                <w:szCs w:val="20"/>
              </w:rPr>
            </w:pPr>
          </w:p>
        </w:tc>
        <w:tc>
          <w:tcPr>
            <w:tcW w:w="2477" w:type="dxa"/>
            <w:gridSpan w:val="2"/>
            <w:vAlign w:val="center"/>
          </w:tcPr>
          <w:p w14:paraId="176BB2F2" w14:textId="77777777" w:rsidR="004A57D2" w:rsidRPr="00D1155C" w:rsidRDefault="004A57D2" w:rsidP="000420A8">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818" w:type="dxa"/>
            <w:vMerge w:val="restart"/>
            <w:vAlign w:val="center"/>
          </w:tcPr>
          <w:p w14:paraId="19BCA597" w14:textId="77777777" w:rsidR="004A57D2" w:rsidRPr="00D1155C" w:rsidRDefault="004A57D2" w:rsidP="000420A8">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752943C1" w14:textId="77777777" w:rsidR="004A57D2" w:rsidRPr="00D1155C" w:rsidRDefault="004A57D2" w:rsidP="000420A8">
            <w:pPr>
              <w:tabs>
                <w:tab w:val="num" w:pos="1800"/>
              </w:tabs>
              <w:jc w:val="center"/>
              <w:rPr>
                <w:rFonts w:ascii="Arial" w:hAnsi="Arial" w:cs="Arial"/>
                <w:sz w:val="20"/>
                <w:szCs w:val="20"/>
              </w:rPr>
            </w:pPr>
            <w:r w:rsidRPr="00D1155C">
              <w:rPr>
                <w:rFonts w:ascii="Arial" w:hAnsi="Arial" w:cs="Arial"/>
                <w:sz w:val="20"/>
                <w:szCs w:val="20"/>
              </w:rPr>
              <w:t>HORAS TOTALES</w:t>
            </w:r>
          </w:p>
        </w:tc>
      </w:tr>
      <w:tr w:rsidR="004A57D2" w:rsidRPr="00D1155C" w14:paraId="1A552BFA" w14:textId="77777777" w:rsidTr="000420A8">
        <w:trPr>
          <w:trHeight w:val="27"/>
        </w:trPr>
        <w:tc>
          <w:tcPr>
            <w:tcW w:w="3227" w:type="dxa"/>
            <w:vMerge/>
            <w:vAlign w:val="center"/>
          </w:tcPr>
          <w:p w14:paraId="23100DFC" w14:textId="77777777" w:rsidR="004A57D2" w:rsidRPr="00D1155C" w:rsidRDefault="004A57D2" w:rsidP="000420A8">
            <w:pPr>
              <w:tabs>
                <w:tab w:val="num" w:pos="1800"/>
              </w:tabs>
              <w:ind w:left="360"/>
              <w:rPr>
                <w:rFonts w:ascii="Arial" w:hAnsi="Arial" w:cs="Arial"/>
                <w:sz w:val="20"/>
                <w:szCs w:val="20"/>
              </w:rPr>
            </w:pPr>
          </w:p>
        </w:tc>
        <w:tc>
          <w:tcPr>
            <w:tcW w:w="1276" w:type="dxa"/>
            <w:vAlign w:val="center"/>
          </w:tcPr>
          <w:p w14:paraId="39F549E0" w14:textId="77777777" w:rsidR="004A57D2" w:rsidRPr="00D1155C" w:rsidRDefault="004A57D2" w:rsidP="000420A8">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01" w:type="dxa"/>
            <w:vAlign w:val="center"/>
          </w:tcPr>
          <w:p w14:paraId="121FDB3D" w14:textId="77777777" w:rsidR="004A57D2" w:rsidRPr="00D1155C" w:rsidRDefault="004A57D2" w:rsidP="000420A8">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818" w:type="dxa"/>
            <w:vMerge/>
            <w:vAlign w:val="center"/>
          </w:tcPr>
          <w:p w14:paraId="6B2A63DC" w14:textId="77777777" w:rsidR="004A57D2" w:rsidRPr="00D1155C" w:rsidRDefault="004A57D2" w:rsidP="000420A8">
            <w:pPr>
              <w:tabs>
                <w:tab w:val="num" w:pos="1800"/>
              </w:tabs>
              <w:jc w:val="center"/>
              <w:rPr>
                <w:rFonts w:ascii="Arial" w:hAnsi="Arial" w:cs="Arial"/>
                <w:sz w:val="20"/>
                <w:szCs w:val="20"/>
              </w:rPr>
            </w:pPr>
          </w:p>
        </w:tc>
        <w:tc>
          <w:tcPr>
            <w:tcW w:w="1106" w:type="dxa"/>
            <w:vMerge/>
            <w:vAlign w:val="center"/>
          </w:tcPr>
          <w:p w14:paraId="5445F1AC" w14:textId="77777777" w:rsidR="004A57D2" w:rsidRPr="00D1155C" w:rsidRDefault="004A57D2" w:rsidP="000420A8">
            <w:pPr>
              <w:tabs>
                <w:tab w:val="num" w:pos="1800"/>
              </w:tabs>
              <w:jc w:val="center"/>
              <w:rPr>
                <w:rFonts w:ascii="Arial" w:hAnsi="Arial" w:cs="Arial"/>
                <w:sz w:val="20"/>
                <w:szCs w:val="20"/>
              </w:rPr>
            </w:pPr>
          </w:p>
        </w:tc>
      </w:tr>
      <w:tr w:rsidR="004A57D2" w:rsidRPr="00D1155C" w14:paraId="7BA16291" w14:textId="77777777" w:rsidTr="000420A8">
        <w:trPr>
          <w:trHeight w:val="27"/>
        </w:trPr>
        <w:tc>
          <w:tcPr>
            <w:tcW w:w="3227" w:type="dxa"/>
            <w:vAlign w:val="center"/>
          </w:tcPr>
          <w:p w14:paraId="5084DD27" w14:textId="77777777" w:rsidR="004A57D2" w:rsidRPr="00D1155C" w:rsidRDefault="004A57D2" w:rsidP="000420A8">
            <w:pPr>
              <w:tabs>
                <w:tab w:val="num" w:pos="1800"/>
              </w:tabs>
              <w:rPr>
                <w:rFonts w:ascii="Arial" w:hAnsi="Arial" w:cs="Arial"/>
                <w:sz w:val="20"/>
                <w:szCs w:val="20"/>
              </w:rPr>
            </w:pPr>
            <w:r w:rsidRPr="00D1155C">
              <w:rPr>
                <w:rFonts w:ascii="Arial" w:hAnsi="Arial" w:cs="Arial"/>
                <w:sz w:val="20"/>
                <w:szCs w:val="20"/>
              </w:rPr>
              <w:t>Clases teórico-prácticas</w:t>
            </w:r>
          </w:p>
        </w:tc>
        <w:tc>
          <w:tcPr>
            <w:tcW w:w="1276" w:type="dxa"/>
          </w:tcPr>
          <w:p w14:paraId="1424F803" w14:textId="77777777" w:rsidR="004A57D2" w:rsidRPr="00D1155C" w:rsidRDefault="004A57D2" w:rsidP="000420A8">
            <w:pPr>
              <w:jc w:val="center"/>
              <w:rPr>
                <w:rFonts w:ascii="Arial" w:hAnsi="Arial" w:cs="Arial"/>
                <w:sz w:val="20"/>
                <w:szCs w:val="20"/>
              </w:rPr>
            </w:pPr>
            <w:r w:rsidRPr="00D1155C">
              <w:rPr>
                <w:rFonts w:ascii="Arial" w:hAnsi="Arial" w:cs="Arial"/>
                <w:sz w:val="20"/>
                <w:szCs w:val="20"/>
              </w:rPr>
              <w:t>22</w:t>
            </w:r>
          </w:p>
        </w:tc>
        <w:tc>
          <w:tcPr>
            <w:tcW w:w="1201" w:type="dxa"/>
          </w:tcPr>
          <w:p w14:paraId="694B5292" w14:textId="77777777" w:rsidR="004A57D2" w:rsidRPr="00D1155C" w:rsidRDefault="004A57D2" w:rsidP="000420A8">
            <w:pPr>
              <w:jc w:val="center"/>
              <w:rPr>
                <w:rFonts w:ascii="Arial" w:hAnsi="Arial" w:cs="Arial"/>
                <w:sz w:val="20"/>
                <w:szCs w:val="20"/>
              </w:rPr>
            </w:pPr>
            <w:r w:rsidRPr="00D1155C">
              <w:rPr>
                <w:rFonts w:ascii="Arial" w:hAnsi="Arial" w:cs="Arial"/>
                <w:sz w:val="20"/>
                <w:szCs w:val="20"/>
              </w:rPr>
              <w:t>20</w:t>
            </w:r>
          </w:p>
        </w:tc>
        <w:tc>
          <w:tcPr>
            <w:tcW w:w="1818" w:type="dxa"/>
          </w:tcPr>
          <w:p w14:paraId="09AB8FD2" w14:textId="77777777" w:rsidR="004A57D2" w:rsidRPr="00D1155C" w:rsidRDefault="004A57D2" w:rsidP="000420A8">
            <w:pPr>
              <w:jc w:val="center"/>
              <w:rPr>
                <w:rFonts w:ascii="Arial" w:hAnsi="Arial" w:cs="Arial"/>
                <w:sz w:val="20"/>
                <w:szCs w:val="20"/>
              </w:rPr>
            </w:pPr>
          </w:p>
        </w:tc>
        <w:tc>
          <w:tcPr>
            <w:tcW w:w="1106" w:type="dxa"/>
          </w:tcPr>
          <w:p w14:paraId="15B92A88" w14:textId="77777777" w:rsidR="004A57D2" w:rsidRPr="00D1155C" w:rsidRDefault="004A57D2" w:rsidP="000420A8">
            <w:pPr>
              <w:jc w:val="center"/>
              <w:rPr>
                <w:rFonts w:ascii="Arial" w:hAnsi="Arial" w:cs="Arial"/>
                <w:sz w:val="20"/>
                <w:szCs w:val="20"/>
              </w:rPr>
            </w:pPr>
          </w:p>
        </w:tc>
      </w:tr>
      <w:tr w:rsidR="004A57D2" w:rsidRPr="00D1155C" w14:paraId="100FBC40" w14:textId="77777777" w:rsidTr="000420A8">
        <w:trPr>
          <w:trHeight w:val="27"/>
        </w:trPr>
        <w:tc>
          <w:tcPr>
            <w:tcW w:w="3227" w:type="dxa"/>
            <w:vAlign w:val="center"/>
          </w:tcPr>
          <w:p w14:paraId="794F5998" w14:textId="77777777" w:rsidR="004A57D2" w:rsidRPr="00D1155C" w:rsidRDefault="004A57D2" w:rsidP="000420A8">
            <w:pPr>
              <w:tabs>
                <w:tab w:val="num" w:pos="1800"/>
              </w:tabs>
              <w:rPr>
                <w:rFonts w:ascii="Arial" w:hAnsi="Arial" w:cs="Arial"/>
                <w:sz w:val="20"/>
                <w:szCs w:val="20"/>
              </w:rPr>
            </w:pPr>
            <w:r w:rsidRPr="00D1155C">
              <w:rPr>
                <w:rFonts w:ascii="Arial" w:hAnsi="Arial" w:cs="Arial"/>
                <w:sz w:val="20"/>
                <w:szCs w:val="20"/>
              </w:rPr>
              <w:t>Tutorías</w:t>
            </w:r>
          </w:p>
        </w:tc>
        <w:tc>
          <w:tcPr>
            <w:tcW w:w="1276" w:type="dxa"/>
          </w:tcPr>
          <w:p w14:paraId="742D2569" w14:textId="77777777" w:rsidR="004A57D2" w:rsidRPr="00D1155C" w:rsidRDefault="004A57D2" w:rsidP="000420A8">
            <w:pPr>
              <w:jc w:val="center"/>
              <w:rPr>
                <w:rFonts w:ascii="Arial" w:hAnsi="Arial" w:cs="Arial"/>
                <w:sz w:val="20"/>
                <w:szCs w:val="20"/>
              </w:rPr>
            </w:pPr>
            <w:r w:rsidRPr="00D1155C">
              <w:rPr>
                <w:rFonts w:ascii="Arial" w:hAnsi="Arial" w:cs="Arial"/>
                <w:sz w:val="20"/>
                <w:szCs w:val="20"/>
              </w:rPr>
              <w:t>0,5</w:t>
            </w:r>
          </w:p>
        </w:tc>
        <w:tc>
          <w:tcPr>
            <w:tcW w:w="1201" w:type="dxa"/>
          </w:tcPr>
          <w:p w14:paraId="03011D77" w14:textId="77777777" w:rsidR="004A57D2" w:rsidRPr="00D1155C" w:rsidRDefault="004A57D2" w:rsidP="000420A8">
            <w:pPr>
              <w:jc w:val="center"/>
              <w:rPr>
                <w:rFonts w:ascii="Arial" w:hAnsi="Arial" w:cs="Arial"/>
                <w:sz w:val="20"/>
                <w:szCs w:val="20"/>
              </w:rPr>
            </w:pPr>
          </w:p>
        </w:tc>
        <w:tc>
          <w:tcPr>
            <w:tcW w:w="1818" w:type="dxa"/>
          </w:tcPr>
          <w:p w14:paraId="5CD41C7F" w14:textId="77777777" w:rsidR="004A57D2" w:rsidRPr="00D1155C" w:rsidRDefault="004A57D2" w:rsidP="000420A8">
            <w:pPr>
              <w:jc w:val="center"/>
              <w:rPr>
                <w:rFonts w:ascii="Arial" w:hAnsi="Arial" w:cs="Arial"/>
                <w:sz w:val="20"/>
                <w:szCs w:val="20"/>
              </w:rPr>
            </w:pPr>
            <w:r w:rsidRPr="00D1155C">
              <w:rPr>
                <w:rFonts w:ascii="Arial" w:hAnsi="Arial" w:cs="Arial"/>
                <w:sz w:val="20"/>
                <w:szCs w:val="20"/>
              </w:rPr>
              <w:t>2,5</w:t>
            </w:r>
          </w:p>
        </w:tc>
        <w:tc>
          <w:tcPr>
            <w:tcW w:w="1106" w:type="dxa"/>
          </w:tcPr>
          <w:p w14:paraId="50560BCE" w14:textId="77777777" w:rsidR="004A57D2" w:rsidRPr="00D1155C" w:rsidRDefault="004A57D2" w:rsidP="000420A8">
            <w:pPr>
              <w:jc w:val="center"/>
              <w:rPr>
                <w:rFonts w:ascii="Arial" w:hAnsi="Arial" w:cs="Arial"/>
                <w:sz w:val="20"/>
                <w:szCs w:val="20"/>
              </w:rPr>
            </w:pPr>
          </w:p>
        </w:tc>
      </w:tr>
      <w:tr w:rsidR="004A57D2" w:rsidRPr="00D1155C" w14:paraId="1F6B5190" w14:textId="77777777" w:rsidTr="000420A8">
        <w:trPr>
          <w:trHeight w:val="27"/>
        </w:trPr>
        <w:tc>
          <w:tcPr>
            <w:tcW w:w="3227" w:type="dxa"/>
            <w:vAlign w:val="center"/>
          </w:tcPr>
          <w:p w14:paraId="46B591A1" w14:textId="77777777" w:rsidR="004A57D2" w:rsidRPr="00D1155C" w:rsidRDefault="004A57D2" w:rsidP="000420A8">
            <w:pPr>
              <w:tabs>
                <w:tab w:val="num" w:pos="1800"/>
              </w:tabs>
              <w:rPr>
                <w:rFonts w:ascii="Arial" w:hAnsi="Arial" w:cs="Arial"/>
                <w:sz w:val="20"/>
                <w:szCs w:val="20"/>
              </w:rPr>
            </w:pPr>
            <w:r w:rsidRPr="00D1155C">
              <w:rPr>
                <w:rFonts w:ascii="Arial" w:hAnsi="Arial" w:cs="Arial"/>
                <w:sz w:val="20"/>
                <w:szCs w:val="20"/>
              </w:rPr>
              <w:t>Preparación de trabajos</w:t>
            </w:r>
          </w:p>
        </w:tc>
        <w:tc>
          <w:tcPr>
            <w:tcW w:w="1276" w:type="dxa"/>
            <w:vAlign w:val="center"/>
          </w:tcPr>
          <w:p w14:paraId="3EA0B809" w14:textId="77777777" w:rsidR="004A57D2" w:rsidRPr="00D1155C" w:rsidRDefault="004A57D2" w:rsidP="000420A8">
            <w:pPr>
              <w:tabs>
                <w:tab w:val="num" w:pos="1800"/>
              </w:tabs>
              <w:jc w:val="center"/>
              <w:rPr>
                <w:rFonts w:ascii="Arial" w:hAnsi="Arial" w:cs="Arial"/>
                <w:b/>
                <w:sz w:val="20"/>
                <w:szCs w:val="20"/>
              </w:rPr>
            </w:pPr>
          </w:p>
        </w:tc>
        <w:tc>
          <w:tcPr>
            <w:tcW w:w="1201" w:type="dxa"/>
            <w:vAlign w:val="center"/>
          </w:tcPr>
          <w:p w14:paraId="36C11659" w14:textId="77777777" w:rsidR="004A57D2" w:rsidRPr="00D1155C" w:rsidRDefault="004A57D2" w:rsidP="000420A8">
            <w:pPr>
              <w:tabs>
                <w:tab w:val="num" w:pos="1800"/>
              </w:tabs>
              <w:jc w:val="center"/>
              <w:rPr>
                <w:rFonts w:ascii="Arial" w:hAnsi="Arial" w:cs="Arial"/>
                <w:b/>
                <w:sz w:val="20"/>
                <w:szCs w:val="20"/>
              </w:rPr>
            </w:pPr>
          </w:p>
        </w:tc>
        <w:tc>
          <w:tcPr>
            <w:tcW w:w="1818" w:type="dxa"/>
            <w:vAlign w:val="center"/>
          </w:tcPr>
          <w:p w14:paraId="28832F72" w14:textId="77777777" w:rsidR="004A57D2" w:rsidRPr="00D1155C" w:rsidRDefault="004A57D2" w:rsidP="000420A8">
            <w:pPr>
              <w:tabs>
                <w:tab w:val="num" w:pos="1800"/>
              </w:tabs>
              <w:jc w:val="center"/>
              <w:rPr>
                <w:rFonts w:ascii="Arial" w:hAnsi="Arial" w:cs="Arial"/>
                <w:sz w:val="20"/>
                <w:szCs w:val="20"/>
              </w:rPr>
            </w:pPr>
            <w:r w:rsidRPr="00D1155C">
              <w:rPr>
                <w:rFonts w:ascii="Arial" w:hAnsi="Arial" w:cs="Arial"/>
                <w:sz w:val="20"/>
                <w:szCs w:val="20"/>
              </w:rPr>
              <w:t>30</w:t>
            </w:r>
          </w:p>
        </w:tc>
        <w:tc>
          <w:tcPr>
            <w:tcW w:w="1106" w:type="dxa"/>
            <w:vAlign w:val="center"/>
          </w:tcPr>
          <w:p w14:paraId="4BBFFD75" w14:textId="77777777" w:rsidR="004A57D2" w:rsidRPr="00D1155C" w:rsidRDefault="004A57D2" w:rsidP="000420A8">
            <w:pPr>
              <w:tabs>
                <w:tab w:val="num" w:pos="1800"/>
              </w:tabs>
              <w:rPr>
                <w:rFonts w:ascii="Arial" w:hAnsi="Arial" w:cs="Arial"/>
                <w:b/>
                <w:sz w:val="20"/>
                <w:szCs w:val="20"/>
              </w:rPr>
            </w:pPr>
          </w:p>
        </w:tc>
      </w:tr>
      <w:tr w:rsidR="004A57D2" w:rsidRPr="00D1155C" w14:paraId="16F730BD" w14:textId="77777777" w:rsidTr="000420A8">
        <w:trPr>
          <w:trHeight w:val="27"/>
        </w:trPr>
        <w:tc>
          <w:tcPr>
            <w:tcW w:w="3227" w:type="dxa"/>
            <w:vAlign w:val="center"/>
          </w:tcPr>
          <w:p w14:paraId="7324D5E7" w14:textId="77777777" w:rsidR="004A57D2" w:rsidRPr="00D1155C" w:rsidRDefault="004A57D2" w:rsidP="000420A8">
            <w:pPr>
              <w:tabs>
                <w:tab w:val="num" w:pos="1800"/>
              </w:tabs>
              <w:jc w:val="right"/>
              <w:rPr>
                <w:rFonts w:ascii="Arial" w:hAnsi="Arial" w:cs="Arial"/>
                <w:sz w:val="20"/>
                <w:szCs w:val="20"/>
              </w:rPr>
            </w:pPr>
            <w:r w:rsidRPr="00D1155C">
              <w:rPr>
                <w:rFonts w:ascii="Arial" w:hAnsi="Arial" w:cs="Arial"/>
                <w:sz w:val="20"/>
                <w:szCs w:val="20"/>
              </w:rPr>
              <w:t>TOTAL</w:t>
            </w:r>
          </w:p>
        </w:tc>
        <w:tc>
          <w:tcPr>
            <w:tcW w:w="1276" w:type="dxa"/>
            <w:vAlign w:val="center"/>
          </w:tcPr>
          <w:p w14:paraId="672F01E4" w14:textId="77777777" w:rsidR="004A57D2" w:rsidRPr="00D1155C" w:rsidRDefault="004A57D2" w:rsidP="000420A8">
            <w:pPr>
              <w:tabs>
                <w:tab w:val="num" w:pos="1800"/>
              </w:tabs>
              <w:jc w:val="center"/>
              <w:rPr>
                <w:rFonts w:ascii="Arial" w:hAnsi="Arial" w:cs="Arial"/>
                <w:bCs/>
                <w:sz w:val="20"/>
                <w:szCs w:val="20"/>
              </w:rPr>
            </w:pPr>
            <w:r w:rsidRPr="00D1155C">
              <w:rPr>
                <w:rFonts w:ascii="Arial" w:hAnsi="Arial" w:cs="Arial"/>
                <w:bCs/>
                <w:sz w:val="20"/>
                <w:szCs w:val="20"/>
              </w:rPr>
              <w:t>22,5</w:t>
            </w:r>
          </w:p>
        </w:tc>
        <w:tc>
          <w:tcPr>
            <w:tcW w:w="1201" w:type="dxa"/>
            <w:vAlign w:val="center"/>
          </w:tcPr>
          <w:p w14:paraId="11687527" w14:textId="77777777" w:rsidR="004A57D2" w:rsidRPr="00D1155C" w:rsidRDefault="004A57D2" w:rsidP="000420A8">
            <w:pPr>
              <w:tabs>
                <w:tab w:val="num" w:pos="1800"/>
              </w:tabs>
              <w:jc w:val="center"/>
              <w:rPr>
                <w:rFonts w:ascii="Arial" w:hAnsi="Arial" w:cs="Arial"/>
                <w:bCs/>
                <w:sz w:val="20"/>
                <w:szCs w:val="20"/>
              </w:rPr>
            </w:pPr>
            <w:r w:rsidRPr="00D1155C">
              <w:rPr>
                <w:rFonts w:ascii="Arial" w:hAnsi="Arial" w:cs="Arial"/>
                <w:bCs/>
                <w:sz w:val="20"/>
                <w:szCs w:val="20"/>
              </w:rPr>
              <w:t>20</w:t>
            </w:r>
          </w:p>
        </w:tc>
        <w:tc>
          <w:tcPr>
            <w:tcW w:w="1818" w:type="dxa"/>
            <w:vAlign w:val="center"/>
          </w:tcPr>
          <w:p w14:paraId="6F630D2A" w14:textId="77777777" w:rsidR="004A57D2" w:rsidRPr="00D1155C" w:rsidRDefault="004A57D2" w:rsidP="000420A8">
            <w:pPr>
              <w:tabs>
                <w:tab w:val="num" w:pos="1800"/>
              </w:tabs>
              <w:jc w:val="center"/>
              <w:rPr>
                <w:rFonts w:ascii="Arial" w:hAnsi="Arial" w:cs="Arial"/>
                <w:bCs/>
                <w:sz w:val="20"/>
                <w:szCs w:val="20"/>
              </w:rPr>
            </w:pPr>
            <w:r w:rsidRPr="00D1155C">
              <w:rPr>
                <w:rFonts w:ascii="Arial" w:hAnsi="Arial" w:cs="Arial"/>
                <w:bCs/>
                <w:sz w:val="20"/>
                <w:szCs w:val="20"/>
              </w:rPr>
              <w:t>32,5</w:t>
            </w:r>
          </w:p>
        </w:tc>
        <w:tc>
          <w:tcPr>
            <w:tcW w:w="1106" w:type="dxa"/>
            <w:vAlign w:val="center"/>
          </w:tcPr>
          <w:p w14:paraId="45FD06B5" w14:textId="77777777" w:rsidR="004A57D2" w:rsidRPr="00D1155C" w:rsidRDefault="004A57D2" w:rsidP="000420A8">
            <w:pPr>
              <w:tabs>
                <w:tab w:val="num" w:pos="1800"/>
              </w:tabs>
              <w:jc w:val="center"/>
              <w:rPr>
                <w:rFonts w:ascii="Arial" w:hAnsi="Arial" w:cs="Arial"/>
                <w:b/>
                <w:sz w:val="20"/>
                <w:szCs w:val="20"/>
              </w:rPr>
            </w:pPr>
            <w:r w:rsidRPr="00D1155C">
              <w:rPr>
                <w:rFonts w:ascii="Arial" w:hAnsi="Arial" w:cs="Arial"/>
                <w:b/>
                <w:sz w:val="20"/>
                <w:szCs w:val="20"/>
              </w:rPr>
              <w:t>75</w:t>
            </w:r>
          </w:p>
        </w:tc>
      </w:tr>
    </w:tbl>
    <w:p w14:paraId="2415741D" w14:textId="77777777" w:rsidR="004A57D2" w:rsidRPr="00D1155C" w:rsidRDefault="004A57D2" w:rsidP="004A57D2">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3495FA4F" w14:textId="77777777" w:rsidTr="000420A8">
        <w:tc>
          <w:tcPr>
            <w:tcW w:w="8644" w:type="dxa"/>
            <w:shd w:val="clear" w:color="auto" w:fill="999999"/>
          </w:tcPr>
          <w:p w14:paraId="661451E0" w14:textId="77777777" w:rsidR="004A57D2" w:rsidRPr="00D1155C" w:rsidRDefault="004A57D2" w:rsidP="000420A8">
            <w:pPr>
              <w:spacing w:before="60" w:after="60"/>
              <w:rPr>
                <w:rFonts w:ascii="Arial" w:hAnsi="Arial" w:cs="Arial"/>
                <w:i/>
                <w:sz w:val="20"/>
                <w:szCs w:val="20"/>
              </w:rPr>
            </w:pPr>
            <w:r w:rsidRPr="00D1155C">
              <w:rPr>
                <w:rFonts w:ascii="Arial" w:hAnsi="Arial" w:cs="Arial"/>
                <w:b/>
                <w:color w:val="FFFFFF"/>
                <w:sz w:val="20"/>
                <w:szCs w:val="20"/>
              </w:rPr>
              <w:t>9.- Recursos</w:t>
            </w:r>
          </w:p>
        </w:tc>
      </w:tr>
    </w:tbl>
    <w:p w14:paraId="78B06CCE" w14:textId="77777777" w:rsidR="004A57D2" w:rsidRPr="00D1155C" w:rsidRDefault="004A57D2" w:rsidP="004A57D2">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A57D2" w:rsidRPr="00D1155C" w14:paraId="656C42F4" w14:textId="77777777" w:rsidTr="000420A8">
        <w:trPr>
          <w:trHeight w:val="2181"/>
        </w:trPr>
        <w:tc>
          <w:tcPr>
            <w:tcW w:w="8748" w:type="dxa"/>
          </w:tcPr>
          <w:p w14:paraId="234B1F50" w14:textId="77777777" w:rsidR="004A57D2" w:rsidRPr="00D1155C" w:rsidRDefault="004A57D2" w:rsidP="000420A8">
            <w:pPr>
              <w:tabs>
                <w:tab w:val="num" w:pos="2160"/>
              </w:tabs>
              <w:jc w:val="both"/>
              <w:rPr>
                <w:rFonts w:ascii="Arial" w:hAnsi="Arial" w:cs="Arial"/>
                <w:sz w:val="20"/>
                <w:szCs w:val="20"/>
              </w:rPr>
            </w:pP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6"/>
            </w:tblGrid>
            <w:tr w:rsidR="004A57D2" w:rsidRPr="00D1155C" w14:paraId="6AE6BD7E" w14:textId="77777777" w:rsidTr="00D20C0B">
              <w:trPr>
                <w:trHeight w:val="87"/>
              </w:trPr>
              <w:tc>
                <w:tcPr>
                  <w:tcW w:w="8416" w:type="dxa"/>
                  <w:shd w:val="clear" w:color="auto" w:fill="E6E6E6"/>
                </w:tcPr>
                <w:p w14:paraId="13FCF8F0" w14:textId="2D0D1A15"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Libros de consulta para el al</w:t>
                  </w:r>
                  <w:r w:rsidR="00EF3E7E" w:rsidRPr="00D1155C">
                    <w:rPr>
                      <w:rFonts w:ascii="Arial" w:hAnsi="Arial" w:cs="Arial"/>
                      <w:sz w:val="20"/>
                      <w:szCs w:val="20"/>
                    </w:rPr>
                    <w:t>u</w:t>
                  </w:r>
                  <w:r w:rsidRPr="00D1155C">
                    <w:rPr>
                      <w:rFonts w:ascii="Arial" w:hAnsi="Arial" w:cs="Arial"/>
                      <w:sz w:val="20"/>
                      <w:szCs w:val="20"/>
                    </w:rPr>
                    <w:t>mno</w:t>
                  </w:r>
                </w:p>
              </w:tc>
            </w:tr>
            <w:tr w:rsidR="00D20C0B" w:rsidRPr="00D1155C" w14:paraId="1AA88667" w14:textId="77777777" w:rsidTr="00D20C0B">
              <w:trPr>
                <w:trHeight w:val="1448"/>
              </w:trPr>
              <w:tc>
                <w:tcPr>
                  <w:tcW w:w="8416" w:type="dxa"/>
                  <w:shd w:val="clear" w:color="auto" w:fill="auto"/>
                </w:tcPr>
                <w:p w14:paraId="1836CBD8" w14:textId="77777777" w:rsidR="00D20C0B" w:rsidRPr="00D1155C" w:rsidRDefault="00D20C0B" w:rsidP="00D20C0B">
                  <w:pPr>
                    <w:shd w:val="clear" w:color="auto" w:fill="FFFFFF"/>
                    <w:jc w:val="both"/>
                    <w:rPr>
                      <w:rFonts w:ascii="Arial" w:hAnsi="Arial" w:cs="Arial"/>
                      <w:sz w:val="20"/>
                      <w:szCs w:val="20"/>
                    </w:rPr>
                  </w:pPr>
                  <w:r w:rsidRPr="00D1155C">
                    <w:rPr>
                      <w:rFonts w:ascii="Arial" w:hAnsi="Arial" w:cs="Arial"/>
                      <w:sz w:val="20"/>
                      <w:szCs w:val="20"/>
                    </w:rPr>
                    <w:t>NB. La siguiente bibliografía recoge tan solo algunos manuales básicos:</w:t>
                  </w:r>
                </w:p>
                <w:p w14:paraId="0936D059" w14:textId="77777777" w:rsidR="00D20C0B" w:rsidRPr="00D1155C" w:rsidRDefault="00D20C0B" w:rsidP="00D20C0B">
                  <w:pPr>
                    <w:shd w:val="clear" w:color="auto" w:fill="FFFFFF"/>
                    <w:jc w:val="both"/>
                    <w:rPr>
                      <w:rFonts w:ascii="Arial" w:hAnsi="Arial" w:cs="Arial"/>
                      <w:sz w:val="20"/>
                      <w:szCs w:val="20"/>
                    </w:rPr>
                  </w:pPr>
                </w:p>
                <w:p w14:paraId="16E3A6A0" w14:textId="77777777" w:rsidR="00D20C0B" w:rsidRPr="00D1155C" w:rsidRDefault="00D20C0B" w:rsidP="00D20C0B">
                  <w:pPr>
                    <w:shd w:val="clear" w:color="auto" w:fill="FFFFFF"/>
                    <w:jc w:val="both"/>
                    <w:rPr>
                      <w:rFonts w:ascii="Arial" w:hAnsi="Arial" w:cs="Arial"/>
                      <w:sz w:val="20"/>
                      <w:szCs w:val="20"/>
                      <w:lang w:val="en-GB"/>
                    </w:rPr>
                  </w:pPr>
                  <w:proofErr w:type="spellStart"/>
                  <w:r w:rsidRPr="00D1155C">
                    <w:rPr>
                      <w:rFonts w:ascii="Arial" w:hAnsi="Arial" w:cs="Arial"/>
                      <w:sz w:val="20"/>
                      <w:szCs w:val="20"/>
                      <w:lang w:val="en-GB"/>
                    </w:rPr>
                    <w:t>Angelelli</w:t>
                  </w:r>
                  <w:proofErr w:type="spellEnd"/>
                  <w:r w:rsidRPr="00D1155C">
                    <w:rPr>
                      <w:rFonts w:ascii="Arial" w:hAnsi="Arial" w:cs="Arial"/>
                      <w:sz w:val="20"/>
                      <w:szCs w:val="20"/>
                      <w:lang w:val="en-GB"/>
                    </w:rPr>
                    <w:t xml:space="preserve">, C. y B.J. Bauer (2015): </w:t>
                  </w:r>
                  <w:r w:rsidRPr="00D1155C">
                    <w:rPr>
                      <w:rFonts w:ascii="Arial" w:hAnsi="Arial" w:cs="Arial"/>
                      <w:i/>
                      <w:iCs/>
                      <w:sz w:val="20"/>
                      <w:szCs w:val="20"/>
                      <w:lang w:val="en-GB"/>
                    </w:rPr>
                    <w:t>Researching Translation and Interpreting</w:t>
                  </w:r>
                  <w:r w:rsidRPr="00D1155C">
                    <w:rPr>
                      <w:rFonts w:ascii="Arial" w:hAnsi="Arial" w:cs="Arial"/>
                      <w:sz w:val="20"/>
                      <w:szCs w:val="20"/>
                      <w:lang w:val="en-GB"/>
                    </w:rPr>
                    <w:t xml:space="preserve">. </w:t>
                  </w:r>
                  <w:proofErr w:type="spellStart"/>
                  <w:r w:rsidRPr="00D1155C">
                    <w:rPr>
                      <w:rFonts w:ascii="Arial" w:hAnsi="Arial" w:cs="Arial"/>
                      <w:sz w:val="20"/>
                      <w:szCs w:val="20"/>
                      <w:lang w:val="en-GB"/>
                    </w:rPr>
                    <w:t>Londres</w:t>
                  </w:r>
                  <w:proofErr w:type="spellEnd"/>
                  <w:r w:rsidRPr="00D1155C">
                    <w:rPr>
                      <w:rFonts w:ascii="Arial" w:hAnsi="Arial" w:cs="Arial"/>
                      <w:sz w:val="20"/>
                      <w:szCs w:val="20"/>
                      <w:lang w:val="en-GB"/>
                    </w:rPr>
                    <w:t>: Routledge.</w:t>
                  </w:r>
                </w:p>
                <w:p w14:paraId="367BF5C2" w14:textId="77777777" w:rsidR="00D20C0B" w:rsidRPr="00D1155C" w:rsidRDefault="00D20C0B" w:rsidP="00D20C0B">
                  <w:pPr>
                    <w:shd w:val="clear" w:color="auto" w:fill="FFFFFF"/>
                    <w:jc w:val="both"/>
                    <w:rPr>
                      <w:rFonts w:ascii="Arial" w:hAnsi="Arial" w:cs="Arial"/>
                      <w:sz w:val="20"/>
                      <w:szCs w:val="20"/>
                      <w:lang w:val="en-GB"/>
                    </w:rPr>
                  </w:pPr>
                  <w:r w:rsidRPr="00D1155C">
                    <w:rPr>
                      <w:rFonts w:ascii="Arial" w:hAnsi="Arial" w:cs="Arial"/>
                      <w:sz w:val="20"/>
                      <w:szCs w:val="20"/>
                      <w:lang w:val="en-GB"/>
                    </w:rPr>
                    <w:t xml:space="preserve">Hatim B. &amp; Munday, J. (2004): </w:t>
                  </w:r>
                  <w:r w:rsidRPr="00D1155C">
                    <w:rPr>
                      <w:rFonts w:ascii="Arial" w:hAnsi="Arial" w:cs="Arial"/>
                      <w:i/>
                      <w:iCs/>
                      <w:sz w:val="20"/>
                      <w:szCs w:val="20"/>
                      <w:lang w:val="en-GB"/>
                    </w:rPr>
                    <w:t>Translation. An Advanced Resource Book</w:t>
                  </w:r>
                  <w:r w:rsidRPr="00D1155C">
                    <w:rPr>
                      <w:rFonts w:ascii="Arial" w:hAnsi="Arial" w:cs="Arial"/>
                      <w:sz w:val="20"/>
                      <w:szCs w:val="20"/>
                      <w:lang w:val="en-GB"/>
                    </w:rPr>
                    <w:t xml:space="preserve">. </w:t>
                  </w:r>
                  <w:proofErr w:type="spellStart"/>
                  <w:r w:rsidRPr="00D1155C">
                    <w:rPr>
                      <w:rFonts w:ascii="Arial" w:hAnsi="Arial" w:cs="Arial"/>
                      <w:sz w:val="20"/>
                      <w:szCs w:val="20"/>
                      <w:lang w:val="en-GB"/>
                    </w:rPr>
                    <w:t>Londres</w:t>
                  </w:r>
                  <w:proofErr w:type="spellEnd"/>
                  <w:r w:rsidRPr="00D1155C">
                    <w:rPr>
                      <w:rFonts w:ascii="Arial" w:hAnsi="Arial" w:cs="Arial"/>
                      <w:sz w:val="20"/>
                      <w:szCs w:val="20"/>
                      <w:lang w:val="en-GB"/>
                    </w:rPr>
                    <w:t>: Routledge.</w:t>
                  </w:r>
                </w:p>
                <w:p w14:paraId="4C8FDEB4" w14:textId="77777777" w:rsidR="00D20C0B" w:rsidRPr="00D1155C" w:rsidRDefault="00D20C0B" w:rsidP="00D20C0B">
                  <w:pPr>
                    <w:shd w:val="clear" w:color="auto" w:fill="FFFFFF"/>
                    <w:jc w:val="both"/>
                    <w:rPr>
                      <w:rFonts w:ascii="Arial" w:hAnsi="Arial" w:cs="Arial"/>
                      <w:sz w:val="20"/>
                      <w:szCs w:val="20"/>
                      <w:lang w:val="en-GB"/>
                    </w:rPr>
                  </w:pPr>
                  <w:r w:rsidRPr="00D1155C">
                    <w:rPr>
                      <w:rFonts w:ascii="Arial" w:hAnsi="Arial" w:cs="Arial"/>
                      <w:sz w:val="20"/>
                      <w:szCs w:val="20"/>
                      <w:lang w:val="en-GB"/>
                    </w:rPr>
                    <w:t xml:space="preserve">Hatim, B. (2001): </w:t>
                  </w:r>
                  <w:r w:rsidRPr="00D1155C">
                    <w:rPr>
                      <w:rFonts w:ascii="Arial" w:hAnsi="Arial" w:cs="Arial"/>
                      <w:i/>
                      <w:iCs/>
                      <w:sz w:val="20"/>
                      <w:szCs w:val="20"/>
                      <w:lang w:val="en-GB"/>
                    </w:rPr>
                    <w:t>Teaching and Researching Translation</w:t>
                  </w:r>
                  <w:r w:rsidRPr="00D1155C">
                    <w:rPr>
                      <w:rFonts w:ascii="Arial" w:hAnsi="Arial" w:cs="Arial"/>
                      <w:sz w:val="20"/>
                      <w:szCs w:val="20"/>
                      <w:lang w:val="en-GB"/>
                    </w:rPr>
                    <w:t>. Harlow: Pearson Education.</w:t>
                  </w:r>
                </w:p>
                <w:p w14:paraId="465F8751" w14:textId="77777777" w:rsidR="00D20C0B" w:rsidRPr="00D1155C" w:rsidRDefault="00D20C0B" w:rsidP="00D20C0B">
                  <w:pPr>
                    <w:shd w:val="clear" w:color="auto" w:fill="FFFFFF"/>
                    <w:jc w:val="both"/>
                    <w:rPr>
                      <w:rFonts w:ascii="Arial" w:hAnsi="Arial" w:cs="Arial"/>
                      <w:sz w:val="20"/>
                      <w:szCs w:val="20"/>
                      <w:lang w:val="en-GB"/>
                    </w:rPr>
                  </w:pPr>
                  <w:proofErr w:type="spellStart"/>
                  <w:r w:rsidRPr="00D1155C">
                    <w:rPr>
                      <w:rFonts w:ascii="Arial" w:hAnsi="Arial" w:cs="Arial"/>
                      <w:sz w:val="20"/>
                      <w:szCs w:val="20"/>
                      <w:lang w:val="en-GB"/>
                    </w:rPr>
                    <w:t>Olohan</w:t>
                  </w:r>
                  <w:proofErr w:type="spellEnd"/>
                  <w:r w:rsidRPr="00D1155C">
                    <w:rPr>
                      <w:rFonts w:ascii="Arial" w:hAnsi="Arial" w:cs="Arial"/>
                      <w:sz w:val="20"/>
                      <w:szCs w:val="20"/>
                      <w:lang w:val="en-GB"/>
                    </w:rPr>
                    <w:t xml:space="preserve">, M. (2004): </w:t>
                  </w:r>
                  <w:r w:rsidRPr="00D1155C">
                    <w:rPr>
                      <w:rFonts w:ascii="Arial" w:hAnsi="Arial" w:cs="Arial"/>
                      <w:i/>
                      <w:iCs/>
                      <w:sz w:val="20"/>
                      <w:szCs w:val="20"/>
                      <w:lang w:val="en-GB"/>
                    </w:rPr>
                    <w:t>Introducing Corpora in Translation Studies</w:t>
                  </w:r>
                  <w:r w:rsidRPr="00D1155C">
                    <w:rPr>
                      <w:rFonts w:ascii="Arial" w:hAnsi="Arial" w:cs="Arial"/>
                      <w:sz w:val="20"/>
                      <w:szCs w:val="20"/>
                      <w:lang w:val="en-GB"/>
                    </w:rPr>
                    <w:t>. New York: Routledge.</w:t>
                  </w:r>
                </w:p>
                <w:p w14:paraId="59D705CA" w14:textId="77777777" w:rsidR="00D20C0B" w:rsidRPr="00D1155C" w:rsidRDefault="00D20C0B" w:rsidP="00D20C0B">
                  <w:pPr>
                    <w:shd w:val="clear" w:color="auto" w:fill="FFFFFF"/>
                    <w:jc w:val="both"/>
                    <w:rPr>
                      <w:rFonts w:ascii="Arial" w:hAnsi="Arial" w:cs="Arial"/>
                      <w:sz w:val="20"/>
                      <w:szCs w:val="20"/>
                      <w:lang w:val="en-GB"/>
                    </w:rPr>
                  </w:pPr>
                  <w:r w:rsidRPr="00D1155C">
                    <w:rPr>
                      <w:rFonts w:ascii="Arial" w:hAnsi="Arial" w:cs="Arial"/>
                      <w:sz w:val="20"/>
                      <w:szCs w:val="20"/>
                      <w:lang w:val="en-GB"/>
                    </w:rPr>
                    <w:t xml:space="preserve">Saldanha, G. y S. O’Brien (2014): </w:t>
                  </w:r>
                  <w:r w:rsidRPr="00D1155C">
                    <w:rPr>
                      <w:rFonts w:ascii="Arial" w:hAnsi="Arial" w:cs="Arial"/>
                      <w:i/>
                      <w:iCs/>
                      <w:sz w:val="20"/>
                      <w:szCs w:val="20"/>
                      <w:lang w:val="en-GB"/>
                    </w:rPr>
                    <w:t>Research Methodologies in Translation Studies</w:t>
                  </w:r>
                  <w:r w:rsidRPr="00D1155C">
                    <w:rPr>
                      <w:rFonts w:ascii="Arial" w:hAnsi="Arial" w:cs="Arial"/>
                      <w:sz w:val="20"/>
                      <w:szCs w:val="20"/>
                      <w:lang w:val="en-GB"/>
                    </w:rPr>
                    <w:t>. New York: Routledge.</w:t>
                  </w:r>
                </w:p>
                <w:p w14:paraId="29060EA5" w14:textId="77777777" w:rsidR="00D20C0B" w:rsidRPr="00D1155C" w:rsidRDefault="00D20C0B" w:rsidP="00D20C0B">
                  <w:pPr>
                    <w:shd w:val="clear" w:color="auto" w:fill="FFFFFF"/>
                    <w:jc w:val="both"/>
                    <w:rPr>
                      <w:rFonts w:ascii="Arial" w:hAnsi="Arial" w:cs="Arial"/>
                      <w:sz w:val="20"/>
                      <w:szCs w:val="20"/>
                      <w:lang w:val="en-GB"/>
                    </w:rPr>
                  </w:pPr>
                  <w:proofErr w:type="spellStart"/>
                  <w:r w:rsidRPr="00D1155C">
                    <w:rPr>
                      <w:rFonts w:ascii="Arial" w:hAnsi="Arial" w:cs="Arial"/>
                      <w:sz w:val="20"/>
                      <w:szCs w:val="20"/>
                      <w:lang w:val="en-GB"/>
                    </w:rPr>
                    <w:t>Toury</w:t>
                  </w:r>
                  <w:proofErr w:type="spellEnd"/>
                  <w:r w:rsidRPr="00D1155C">
                    <w:rPr>
                      <w:rFonts w:ascii="Arial" w:hAnsi="Arial" w:cs="Arial"/>
                      <w:sz w:val="20"/>
                      <w:szCs w:val="20"/>
                      <w:lang w:val="en-GB"/>
                    </w:rPr>
                    <w:t xml:space="preserve">, G. (1995): </w:t>
                  </w:r>
                  <w:r w:rsidRPr="00D1155C">
                    <w:rPr>
                      <w:rFonts w:ascii="Arial" w:hAnsi="Arial" w:cs="Arial"/>
                      <w:i/>
                      <w:iCs/>
                      <w:sz w:val="20"/>
                      <w:szCs w:val="20"/>
                      <w:lang w:val="en-GB"/>
                    </w:rPr>
                    <w:t>Descriptive Translation Studies and Beyond</w:t>
                  </w:r>
                  <w:r w:rsidRPr="00D1155C">
                    <w:rPr>
                      <w:rFonts w:ascii="Arial" w:hAnsi="Arial" w:cs="Arial"/>
                      <w:sz w:val="20"/>
                      <w:szCs w:val="20"/>
                      <w:lang w:val="en-GB"/>
                    </w:rPr>
                    <w:t xml:space="preserve">. Amsterdam: </w:t>
                  </w:r>
                  <w:proofErr w:type="spellStart"/>
                  <w:r w:rsidRPr="00D1155C">
                    <w:rPr>
                      <w:rFonts w:ascii="Arial" w:hAnsi="Arial" w:cs="Arial"/>
                      <w:sz w:val="20"/>
                      <w:szCs w:val="20"/>
                      <w:lang w:val="en-GB"/>
                    </w:rPr>
                    <w:t>Benjamins</w:t>
                  </w:r>
                  <w:proofErr w:type="spellEnd"/>
                  <w:r w:rsidRPr="00D1155C">
                    <w:rPr>
                      <w:rFonts w:ascii="Arial" w:hAnsi="Arial" w:cs="Arial"/>
                      <w:sz w:val="20"/>
                      <w:szCs w:val="20"/>
                      <w:lang w:val="en-GB"/>
                    </w:rPr>
                    <w:t>.</w:t>
                  </w:r>
                </w:p>
                <w:p w14:paraId="686C97DF" w14:textId="77777777" w:rsidR="00D20C0B" w:rsidRPr="00D1155C" w:rsidRDefault="00D20C0B" w:rsidP="00D20C0B">
                  <w:pPr>
                    <w:shd w:val="clear" w:color="auto" w:fill="FFFFFF"/>
                    <w:jc w:val="both"/>
                    <w:rPr>
                      <w:rFonts w:ascii="Arial" w:hAnsi="Arial" w:cs="Arial"/>
                      <w:i/>
                      <w:iCs/>
                      <w:sz w:val="20"/>
                      <w:szCs w:val="20"/>
                      <w:lang w:val="en-GB"/>
                    </w:rPr>
                  </w:pPr>
                  <w:r w:rsidRPr="00D1155C">
                    <w:rPr>
                      <w:rFonts w:ascii="Arial" w:hAnsi="Arial" w:cs="Arial"/>
                      <w:sz w:val="20"/>
                      <w:szCs w:val="20"/>
                      <w:lang w:val="en-GB"/>
                    </w:rPr>
                    <w:t xml:space="preserve">Williams, J. &amp; Chesterman, A. (2002): </w:t>
                  </w:r>
                  <w:r w:rsidRPr="00D1155C">
                    <w:rPr>
                      <w:rFonts w:ascii="Arial" w:hAnsi="Arial" w:cs="Arial"/>
                      <w:i/>
                      <w:iCs/>
                      <w:sz w:val="20"/>
                      <w:szCs w:val="20"/>
                      <w:lang w:val="en-GB"/>
                    </w:rPr>
                    <w:t>The Map. A Beginner's Guide to Doing Research in Translation</w:t>
                  </w:r>
                </w:p>
                <w:p w14:paraId="2DB52DBD" w14:textId="290B2E3D" w:rsidR="00D20C0B" w:rsidRPr="00D1155C" w:rsidRDefault="00D20C0B" w:rsidP="00D20C0B">
                  <w:pPr>
                    <w:tabs>
                      <w:tab w:val="num" w:pos="2160"/>
                    </w:tabs>
                    <w:jc w:val="both"/>
                    <w:rPr>
                      <w:rFonts w:ascii="Arial" w:hAnsi="Arial" w:cs="Arial"/>
                      <w:sz w:val="20"/>
                      <w:szCs w:val="20"/>
                    </w:rPr>
                  </w:pPr>
                  <w:r w:rsidRPr="00D1155C">
                    <w:rPr>
                      <w:rFonts w:ascii="Arial" w:hAnsi="Arial" w:cs="Arial"/>
                      <w:i/>
                      <w:iCs/>
                      <w:sz w:val="20"/>
                      <w:szCs w:val="20"/>
                      <w:lang w:val="en-GB"/>
                    </w:rPr>
                    <w:t>Studies</w:t>
                  </w:r>
                  <w:r w:rsidRPr="00D1155C">
                    <w:rPr>
                      <w:rFonts w:ascii="Arial" w:hAnsi="Arial" w:cs="Arial"/>
                      <w:sz w:val="20"/>
                      <w:szCs w:val="20"/>
                      <w:lang w:val="en-GB"/>
                    </w:rPr>
                    <w:t>. Manchester: St. Jerome.</w:t>
                  </w:r>
                </w:p>
              </w:tc>
            </w:tr>
          </w:tbl>
          <w:p w14:paraId="620E29E1" w14:textId="77777777" w:rsidR="004A57D2" w:rsidRPr="00D1155C" w:rsidRDefault="004A57D2" w:rsidP="000420A8">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A57D2" w:rsidRPr="00D1155C" w14:paraId="6E2A6F99" w14:textId="77777777" w:rsidTr="000420A8">
              <w:tc>
                <w:tcPr>
                  <w:tcW w:w="8517" w:type="dxa"/>
                  <w:shd w:val="clear" w:color="auto" w:fill="E6E6E6"/>
                </w:tcPr>
                <w:p w14:paraId="54697E98"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4A57D2" w:rsidRPr="00D1155C" w14:paraId="6DC1B22F" w14:textId="77777777" w:rsidTr="000420A8">
              <w:tc>
                <w:tcPr>
                  <w:tcW w:w="8517" w:type="dxa"/>
                  <w:tcBorders>
                    <w:bottom w:val="single" w:sz="4" w:space="0" w:color="auto"/>
                  </w:tcBorders>
                </w:tcPr>
                <w:p w14:paraId="6D082D60" w14:textId="77777777" w:rsidR="004A57D2" w:rsidRPr="00D1155C" w:rsidRDefault="004A57D2" w:rsidP="000420A8">
                  <w:pPr>
                    <w:shd w:val="clear" w:color="auto" w:fill="FFFFFF"/>
                    <w:rPr>
                      <w:rFonts w:ascii="Arial" w:hAnsi="Arial" w:cs="Arial"/>
                      <w:strike/>
                      <w:sz w:val="20"/>
                      <w:szCs w:val="20"/>
                    </w:rPr>
                  </w:pPr>
                  <w:r w:rsidRPr="00D1155C">
                    <w:rPr>
                      <w:rFonts w:ascii="Arial" w:hAnsi="Arial" w:cs="Arial"/>
                      <w:sz w:val="20"/>
                      <w:szCs w:val="20"/>
                    </w:rPr>
                    <w:t>Se proporcionarán a lo largo del curso.</w:t>
                  </w:r>
                </w:p>
              </w:tc>
            </w:tr>
          </w:tbl>
          <w:p w14:paraId="3ADDAE16" w14:textId="77777777" w:rsidR="004A57D2" w:rsidRPr="00D1155C" w:rsidRDefault="004A57D2" w:rsidP="000420A8">
            <w:pPr>
              <w:tabs>
                <w:tab w:val="num" w:pos="2160"/>
              </w:tabs>
              <w:jc w:val="both"/>
              <w:rPr>
                <w:rFonts w:ascii="Arial" w:hAnsi="Arial" w:cs="Arial"/>
                <w:sz w:val="20"/>
                <w:szCs w:val="20"/>
              </w:rPr>
            </w:pPr>
          </w:p>
        </w:tc>
      </w:tr>
    </w:tbl>
    <w:p w14:paraId="055176FE" w14:textId="77777777" w:rsidR="004A57D2" w:rsidRPr="00D1155C" w:rsidRDefault="004A57D2" w:rsidP="004A57D2">
      <w:pPr>
        <w:rPr>
          <w:rFonts w:ascii="Arial" w:hAnsi="Arial" w:cs="Arial"/>
          <w:sz w:val="20"/>
          <w:szCs w:val="20"/>
        </w:rPr>
      </w:pPr>
    </w:p>
    <w:p w14:paraId="214E946A" w14:textId="77777777" w:rsidR="004A57D2" w:rsidRPr="00D1155C" w:rsidRDefault="004A57D2" w:rsidP="004A57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A57D2" w:rsidRPr="00D1155C" w14:paraId="4B46AC16" w14:textId="77777777" w:rsidTr="000420A8">
        <w:tc>
          <w:tcPr>
            <w:tcW w:w="8644" w:type="dxa"/>
            <w:shd w:val="clear" w:color="auto" w:fill="999999"/>
          </w:tcPr>
          <w:p w14:paraId="5EA06B71" w14:textId="77777777" w:rsidR="004A57D2" w:rsidRPr="00D1155C" w:rsidRDefault="004A57D2" w:rsidP="000420A8">
            <w:pPr>
              <w:spacing w:before="60" w:after="60"/>
              <w:rPr>
                <w:rFonts w:ascii="Arial" w:hAnsi="Arial" w:cs="Arial"/>
                <w:b/>
                <w:color w:val="FFFFFF"/>
                <w:sz w:val="20"/>
                <w:szCs w:val="20"/>
              </w:rPr>
            </w:pPr>
            <w:r w:rsidRPr="00D1155C">
              <w:rPr>
                <w:rFonts w:ascii="Arial" w:hAnsi="Arial" w:cs="Arial"/>
                <w:b/>
                <w:color w:val="FFFFFF"/>
                <w:sz w:val="20"/>
                <w:szCs w:val="20"/>
              </w:rPr>
              <w:lastRenderedPageBreak/>
              <w:t>10.- Evaluación</w:t>
            </w:r>
          </w:p>
        </w:tc>
      </w:tr>
    </w:tbl>
    <w:p w14:paraId="7144A041" w14:textId="77777777" w:rsidR="004A57D2" w:rsidRPr="00D1155C" w:rsidRDefault="004A57D2" w:rsidP="004A57D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A57D2" w:rsidRPr="00D1155C" w14:paraId="2AE895E4" w14:textId="77777777" w:rsidTr="000420A8">
        <w:trPr>
          <w:trHeight w:val="111"/>
        </w:trPr>
        <w:tc>
          <w:tcPr>
            <w:tcW w:w="8748" w:type="dxa"/>
          </w:tcPr>
          <w:p w14:paraId="70C4DCC4" w14:textId="77777777" w:rsidR="004A57D2" w:rsidRPr="00D1155C" w:rsidRDefault="004A57D2"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A57D2" w:rsidRPr="00D1155C" w14:paraId="44421873" w14:textId="77777777" w:rsidTr="000420A8">
              <w:tc>
                <w:tcPr>
                  <w:tcW w:w="8517" w:type="dxa"/>
                  <w:shd w:val="clear" w:color="auto" w:fill="E6E6E6"/>
                </w:tcPr>
                <w:p w14:paraId="4B562E7C"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4A57D2" w:rsidRPr="00D1155C" w14:paraId="35B37041" w14:textId="77777777" w:rsidTr="000420A8">
              <w:tc>
                <w:tcPr>
                  <w:tcW w:w="8517" w:type="dxa"/>
                </w:tcPr>
                <w:p w14:paraId="36B0BF9B" w14:textId="77777777" w:rsidR="004A57D2" w:rsidRPr="00D1155C" w:rsidRDefault="004A57D2" w:rsidP="000420A8">
                  <w:pPr>
                    <w:tabs>
                      <w:tab w:val="num" w:pos="2160"/>
                    </w:tabs>
                    <w:spacing w:before="120"/>
                    <w:jc w:val="both"/>
                    <w:rPr>
                      <w:rFonts w:ascii="Arial" w:hAnsi="Arial" w:cs="Arial"/>
                      <w:sz w:val="20"/>
                      <w:szCs w:val="20"/>
                    </w:rPr>
                  </w:pPr>
                  <w:r w:rsidRPr="00D1155C">
                    <w:rPr>
                      <w:rFonts w:ascii="Arial" w:hAnsi="Arial" w:cs="Arial"/>
                      <w:sz w:val="20"/>
                      <w:szCs w:val="20"/>
                    </w:rPr>
                    <w:t>La asignatura se evaluará por un procedimiento de evaluación continua.</w:t>
                  </w:r>
                </w:p>
              </w:tc>
            </w:tr>
          </w:tbl>
          <w:p w14:paraId="3FE64A60" w14:textId="77777777" w:rsidR="004A57D2" w:rsidRPr="00D1155C" w:rsidRDefault="004A57D2"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A57D2" w:rsidRPr="00D1155C" w14:paraId="64A96CB0" w14:textId="77777777" w:rsidTr="000420A8">
              <w:tc>
                <w:tcPr>
                  <w:tcW w:w="8517" w:type="dxa"/>
                  <w:shd w:val="clear" w:color="auto" w:fill="E6E6E6"/>
                </w:tcPr>
                <w:p w14:paraId="00C019C6"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4A57D2" w:rsidRPr="00D1155C" w14:paraId="7D152B41" w14:textId="77777777" w:rsidTr="000420A8">
              <w:trPr>
                <w:trHeight w:val="392"/>
              </w:trPr>
              <w:tc>
                <w:tcPr>
                  <w:tcW w:w="8517" w:type="dxa"/>
                </w:tcPr>
                <w:p w14:paraId="52BB78C6" w14:textId="77777777" w:rsidR="004A57D2" w:rsidRPr="00D1155C" w:rsidRDefault="004A57D2" w:rsidP="000420A8">
                  <w:pPr>
                    <w:spacing w:before="60"/>
                    <w:jc w:val="both"/>
                    <w:rPr>
                      <w:rFonts w:ascii="Arial" w:hAnsi="Arial" w:cs="Arial"/>
                      <w:sz w:val="20"/>
                      <w:szCs w:val="20"/>
                    </w:rPr>
                  </w:pPr>
                  <w:r w:rsidRPr="00D1155C">
                    <w:rPr>
                      <w:rFonts w:ascii="Arial" w:hAnsi="Arial" w:cs="Arial"/>
                      <w:sz w:val="20"/>
                      <w:szCs w:val="20"/>
                    </w:rPr>
                    <w:t>En la evaluación de trabajos, prácticas… se tendrá en cuenta tanto el contenido como aspectos relacionados con la corrección lingüístico-formal.</w:t>
                  </w:r>
                </w:p>
              </w:tc>
            </w:tr>
          </w:tbl>
          <w:p w14:paraId="302948F6" w14:textId="77777777" w:rsidR="004A57D2" w:rsidRPr="00D1155C" w:rsidRDefault="004A57D2"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A57D2" w:rsidRPr="00D1155C" w14:paraId="5DE5DCB0" w14:textId="77777777" w:rsidTr="000420A8">
              <w:tc>
                <w:tcPr>
                  <w:tcW w:w="8517" w:type="dxa"/>
                  <w:tcBorders>
                    <w:bottom w:val="single" w:sz="4" w:space="0" w:color="auto"/>
                  </w:tcBorders>
                  <w:shd w:val="clear" w:color="auto" w:fill="E6E6E6"/>
                </w:tcPr>
                <w:p w14:paraId="3AE0D205"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4A57D2" w:rsidRPr="00D1155C" w14:paraId="5B2ADBF2" w14:textId="77777777" w:rsidTr="000420A8">
              <w:tc>
                <w:tcPr>
                  <w:tcW w:w="8517" w:type="dxa"/>
                  <w:tcBorders>
                    <w:bottom w:val="single" w:sz="4" w:space="0" w:color="auto"/>
                  </w:tcBorders>
                  <w:shd w:val="clear" w:color="auto" w:fill="FFFFFF" w:themeFill="background1"/>
                </w:tcPr>
                <w:p w14:paraId="565021BB"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La evaluación de la materia se realizará de acuerdo con el siguiente esquema:</w:t>
                  </w:r>
                </w:p>
              </w:tc>
            </w:tr>
            <w:tr w:rsidR="004A57D2" w:rsidRPr="00D1155C" w14:paraId="682D8589" w14:textId="77777777" w:rsidTr="000420A8">
              <w:tc>
                <w:tcPr>
                  <w:tcW w:w="8517" w:type="dxa"/>
                  <w:tcBorders>
                    <w:bottom w:val="single" w:sz="4" w:space="0" w:color="auto"/>
                  </w:tcBorders>
                </w:tcPr>
                <w:p w14:paraId="1644CB07" w14:textId="77777777" w:rsidR="004A57D2" w:rsidRPr="00D1155C" w:rsidRDefault="004A57D2" w:rsidP="000420A8">
                  <w:pPr>
                    <w:autoSpaceDE w:val="0"/>
                    <w:autoSpaceDN w:val="0"/>
                    <w:adjustRightInd w:val="0"/>
                    <w:rPr>
                      <w:rFonts w:ascii="Arial" w:hAnsi="Arial" w:cs="Arial"/>
                      <w:sz w:val="20"/>
                      <w:szCs w:val="20"/>
                    </w:rPr>
                  </w:pPr>
                </w:p>
              </w:tc>
            </w:tr>
          </w:tbl>
          <w:p w14:paraId="3568C93D" w14:textId="77777777" w:rsidR="004A57D2" w:rsidRPr="00D1155C" w:rsidRDefault="004A57D2" w:rsidP="000420A8">
            <w:pPr>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4000"/>
              <w:gridCol w:w="1350"/>
            </w:tblGrid>
            <w:tr w:rsidR="004A57D2" w:rsidRPr="00D1155C" w14:paraId="6DE8F5A4" w14:textId="77777777" w:rsidTr="000420A8">
              <w:tc>
                <w:tcPr>
                  <w:tcW w:w="1861" w:type="pct"/>
                  <w:shd w:val="clear" w:color="auto" w:fill="D9D9D9"/>
                </w:tcPr>
                <w:p w14:paraId="0FFCF54A" w14:textId="77777777" w:rsidR="004A57D2" w:rsidRPr="00D1155C" w:rsidRDefault="004A57D2" w:rsidP="000420A8">
                  <w:pPr>
                    <w:jc w:val="center"/>
                    <w:rPr>
                      <w:rFonts w:ascii="Arial" w:hAnsi="Arial" w:cs="Arial"/>
                      <w:sz w:val="20"/>
                      <w:szCs w:val="20"/>
                    </w:rPr>
                  </w:pPr>
                  <w:r w:rsidRPr="00D1155C">
                    <w:rPr>
                      <w:rFonts w:ascii="Arial" w:hAnsi="Arial" w:cs="Arial"/>
                      <w:sz w:val="20"/>
                      <w:szCs w:val="20"/>
                    </w:rPr>
                    <w:t>Metodología </w:t>
                  </w:r>
                </w:p>
              </w:tc>
              <w:tc>
                <w:tcPr>
                  <w:tcW w:w="2347" w:type="pct"/>
                  <w:shd w:val="clear" w:color="auto" w:fill="D9D9D9"/>
                </w:tcPr>
                <w:p w14:paraId="765AE056" w14:textId="77777777" w:rsidR="004A57D2" w:rsidRPr="00D1155C" w:rsidRDefault="004A57D2" w:rsidP="000420A8">
                  <w:pPr>
                    <w:jc w:val="center"/>
                    <w:rPr>
                      <w:rFonts w:ascii="Arial" w:hAnsi="Arial" w:cs="Arial"/>
                      <w:sz w:val="20"/>
                      <w:szCs w:val="20"/>
                    </w:rPr>
                  </w:pPr>
                  <w:r w:rsidRPr="00D1155C">
                    <w:rPr>
                      <w:rStyle w:val="Textoennegrita"/>
                      <w:rFonts w:ascii="Arial" w:hAnsi="Arial" w:cs="Arial"/>
                      <w:sz w:val="20"/>
                      <w:szCs w:val="20"/>
                    </w:rPr>
                    <w:t>Tipo de prueba a emplear</w:t>
                  </w:r>
                </w:p>
              </w:tc>
              <w:tc>
                <w:tcPr>
                  <w:tcW w:w="792" w:type="pct"/>
                  <w:shd w:val="clear" w:color="auto" w:fill="D9D9D9"/>
                </w:tcPr>
                <w:p w14:paraId="175D35E3" w14:textId="77777777" w:rsidR="004A57D2" w:rsidRPr="00D1155C" w:rsidRDefault="004A57D2" w:rsidP="000420A8">
                  <w:pPr>
                    <w:jc w:val="center"/>
                    <w:rPr>
                      <w:rFonts w:ascii="Arial" w:hAnsi="Arial" w:cs="Arial"/>
                      <w:sz w:val="20"/>
                      <w:szCs w:val="20"/>
                    </w:rPr>
                  </w:pPr>
                  <w:r w:rsidRPr="00D1155C">
                    <w:rPr>
                      <w:rStyle w:val="Textoennegrita"/>
                      <w:rFonts w:ascii="Arial" w:hAnsi="Arial" w:cs="Arial"/>
                      <w:sz w:val="20"/>
                      <w:szCs w:val="20"/>
                    </w:rPr>
                    <w:t>calificación</w:t>
                  </w:r>
                </w:p>
              </w:tc>
            </w:tr>
            <w:tr w:rsidR="004A57D2" w:rsidRPr="00D1155C" w14:paraId="7F3851FE" w14:textId="77777777" w:rsidTr="000420A8">
              <w:tc>
                <w:tcPr>
                  <w:tcW w:w="1861" w:type="pct"/>
                </w:tcPr>
                <w:p w14:paraId="1D248CEA" w14:textId="77777777" w:rsidR="004A57D2" w:rsidRPr="00D1155C" w:rsidRDefault="004A57D2" w:rsidP="000420A8">
                  <w:pPr>
                    <w:rPr>
                      <w:rFonts w:ascii="Arial" w:hAnsi="Arial" w:cs="Arial"/>
                      <w:sz w:val="20"/>
                      <w:szCs w:val="20"/>
                    </w:rPr>
                  </w:pPr>
                  <w:r w:rsidRPr="00D1155C">
                    <w:rPr>
                      <w:rFonts w:ascii="Arial" w:hAnsi="Arial" w:cs="Arial"/>
                      <w:sz w:val="20"/>
                      <w:szCs w:val="20"/>
                    </w:rPr>
                    <w:t>Actividades en el aula y participación</w:t>
                  </w:r>
                </w:p>
              </w:tc>
              <w:tc>
                <w:tcPr>
                  <w:tcW w:w="2347" w:type="pct"/>
                </w:tcPr>
                <w:p w14:paraId="1E3EBC0F" w14:textId="77777777" w:rsidR="004A57D2" w:rsidRPr="00D1155C" w:rsidRDefault="004A57D2" w:rsidP="000420A8">
                  <w:pPr>
                    <w:rPr>
                      <w:rFonts w:ascii="Arial" w:hAnsi="Arial" w:cs="Arial"/>
                      <w:sz w:val="20"/>
                      <w:szCs w:val="20"/>
                    </w:rPr>
                  </w:pPr>
                </w:p>
              </w:tc>
              <w:tc>
                <w:tcPr>
                  <w:tcW w:w="792" w:type="pct"/>
                </w:tcPr>
                <w:p w14:paraId="67C15720" w14:textId="77777777" w:rsidR="004A57D2" w:rsidRPr="00D1155C" w:rsidRDefault="004A57D2" w:rsidP="000420A8">
                  <w:pPr>
                    <w:jc w:val="center"/>
                    <w:rPr>
                      <w:rFonts w:ascii="Arial" w:hAnsi="Arial" w:cs="Arial"/>
                      <w:sz w:val="20"/>
                      <w:szCs w:val="20"/>
                    </w:rPr>
                  </w:pPr>
                  <w:r w:rsidRPr="00D1155C">
                    <w:rPr>
                      <w:rFonts w:ascii="Arial" w:hAnsi="Arial" w:cs="Arial"/>
                      <w:sz w:val="20"/>
                      <w:szCs w:val="20"/>
                    </w:rPr>
                    <w:t>10%</w:t>
                  </w:r>
                </w:p>
              </w:tc>
            </w:tr>
            <w:tr w:rsidR="004A57D2" w:rsidRPr="00D1155C" w14:paraId="2095AD59" w14:textId="77777777" w:rsidTr="000420A8">
              <w:tc>
                <w:tcPr>
                  <w:tcW w:w="1861" w:type="pct"/>
                </w:tcPr>
                <w:p w14:paraId="2EAE88A4" w14:textId="77777777" w:rsidR="004A57D2" w:rsidRPr="00D1155C" w:rsidRDefault="004A57D2" w:rsidP="000420A8">
                  <w:pPr>
                    <w:rPr>
                      <w:rFonts w:ascii="Arial" w:hAnsi="Arial" w:cs="Arial"/>
                      <w:sz w:val="20"/>
                      <w:szCs w:val="20"/>
                    </w:rPr>
                  </w:pPr>
                  <w:r w:rsidRPr="00D1155C">
                    <w:rPr>
                      <w:rFonts w:ascii="Arial" w:hAnsi="Arial" w:cs="Arial"/>
                      <w:sz w:val="20"/>
                      <w:szCs w:val="20"/>
                    </w:rPr>
                    <w:t>Trabajo(s) investigación</w:t>
                  </w:r>
                </w:p>
              </w:tc>
              <w:tc>
                <w:tcPr>
                  <w:tcW w:w="2347" w:type="pct"/>
                </w:tcPr>
                <w:p w14:paraId="78BCCFB8" w14:textId="77777777" w:rsidR="004A57D2" w:rsidRPr="00D1155C" w:rsidRDefault="004A57D2" w:rsidP="000420A8">
                  <w:pPr>
                    <w:rPr>
                      <w:rFonts w:ascii="Arial" w:hAnsi="Arial" w:cs="Arial"/>
                      <w:sz w:val="20"/>
                      <w:szCs w:val="20"/>
                    </w:rPr>
                  </w:pPr>
                  <w:r w:rsidRPr="00D1155C">
                    <w:rPr>
                      <w:rFonts w:ascii="Arial" w:hAnsi="Arial" w:cs="Arial"/>
                      <w:sz w:val="20"/>
                      <w:szCs w:val="20"/>
                    </w:rPr>
                    <w:t xml:space="preserve">Escrito </w:t>
                  </w:r>
                </w:p>
              </w:tc>
              <w:tc>
                <w:tcPr>
                  <w:tcW w:w="792" w:type="pct"/>
                </w:tcPr>
                <w:p w14:paraId="7E79C55E" w14:textId="77777777" w:rsidR="004A57D2" w:rsidRPr="00D1155C" w:rsidRDefault="004A57D2" w:rsidP="000420A8">
                  <w:pPr>
                    <w:jc w:val="center"/>
                    <w:rPr>
                      <w:rFonts w:ascii="Arial" w:hAnsi="Arial" w:cs="Arial"/>
                      <w:sz w:val="20"/>
                      <w:szCs w:val="20"/>
                    </w:rPr>
                  </w:pPr>
                  <w:r w:rsidRPr="00D1155C">
                    <w:rPr>
                      <w:rFonts w:ascii="Arial" w:hAnsi="Arial" w:cs="Arial"/>
                      <w:sz w:val="20"/>
                      <w:szCs w:val="20"/>
                    </w:rPr>
                    <w:t>45%</w:t>
                  </w:r>
                </w:p>
              </w:tc>
            </w:tr>
            <w:tr w:rsidR="004A57D2" w:rsidRPr="00D1155C" w14:paraId="0EA6C2FA" w14:textId="77777777" w:rsidTr="000420A8">
              <w:tc>
                <w:tcPr>
                  <w:tcW w:w="1861" w:type="pct"/>
                </w:tcPr>
                <w:p w14:paraId="2927EF19" w14:textId="77777777" w:rsidR="004A57D2" w:rsidRPr="00D1155C" w:rsidRDefault="004A57D2" w:rsidP="000420A8">
                  <w:pPr>
                    <w:rPr>
                      <w:rFonts w:ascii="Arial" w:hAnsi="Arial" w:cs="Arial"/>
                      <w:sz w:val="20"/>
                      <w:szCs w:val="20"/>
                    </w:rPr>
                  </w:pPr>
                  <w:r w:rsidRPr="00D1155C">
                    <w:rPr>
                      <w:rFonts w:ascii="Arial" w:hAnsi="Arial" w:cs="Arial"/>
                      <w:sz w:val="20"/>
                      <w:szCs w:val="20"/>
                    </w:rPr>
                    <w:t>Trabajo(s) sobre redacción académica</w:t>
                  </w:r>
                </w:p>
              </w:tc>
              <w:tc>
                <w:tcPr>
                  <w:tcW w:w="2347" w:type="pct"/>
                </w:tcPr>
                <w:p w14:paraId="7C0C5BA9" w14:textId="77777777" w:rsidR="004A57D2" w:rsidRPr="00D1155C" w:rsidRDefault="004A57D2" w:rsidP="000420A8">
                  <w:pPr>
                    <w:rPr>
                      <w:rFonts w:ascii="Arial" w:hAnsi="Arial" w:cs="Arial"/>
                      <w:sz w:val="20"/>
                      <w:szCs w:val="20"/>
                    </w:rPr>
                  </w:pPr>
                  <w:r w:rsidRPr="00D1155C">
                    <w:rPr>
                      <w:rFonts w:ascii="Arial" w:hAnsi="Arial" w:cs="Arial"/>
                      <w:sz w:val="20"/>
                      <w:szCs w:val="20"/>
                    </w:rPr>
                    <w:t>Escrito</w:t>
                  </w:r>
                </w:p>
              </w:tc>
              <w:tc>
                <w:tcPr>
                  <w:tcW w:w="792" w:type="pct"/>
                </w:tcPr>
                <w:p w14:paraId="01254A79" w14:textId="77777777" w:rsidR="004A57D2" w:rsidRPr="00D1155C" w:rsidRDefault="004A57D2" w:rsidP="000420A8">
                  <w:pPr>
                    <w:jc w:val="center"/>
                    <w:rPr>
                      <w:rFonts w:ascii="Arial" w:hAnsi="Arial" w:cs="Arial"/>
                      <w:sz w:val="20"/>
                      <w:szCs w:val="20"/>
                    </w:rPr>
                  </w:pPr>
                  <w:r w:rsidRPr="00D1155C">
                    <w:rPr>
                      <w:rFonts w:ascii="Arial" w:hAnsi="Arial" w:cs="Arial"/>
                      <w:sz w:val="20"/>
                      <w:szCs w:val="20"/>
                    </w:rPr>
                    <w:t>45%</w:t>
                  </w:r>
                </w:p>
              </w:tc>
            </w:tr>
          </w:tbl>
          <w:p w14:paraId="2E929B15" w14:textId="77777777" w:rsidR="004A57D2" w:rsidRPr="00D1155C" w:rsidRDefault="004A57D2" w:rsidP="000420A8">
            <w:pPr>
              <w:jc w:val="both"/>
              <w:rPr>
                <w:rFonts w:ascii="Arial" w:hAnsi="Arial" w:cs="Arial"/>
                <w:sz w:val="20"/>
                <w:szCs w:val="20"/>
              </w:rPr>
            </w:pPr>
          </w:p>
          <w:p w14:paraId="495444B1" w14:textId="77777777" w:rsidR="004A57D2" w:rsidRPr="00D1155C" w:rsidRDefault="004A57D2" w:rsidP="000420A8">
            <w:pPr>
              <w:jc w:val="both"/>
              <w:rPr>
                <w:rFonts w:ascii="Arial" w:hAnsi="Arial" w:cs="Arial"/>
                <w:sz w:val="20"/>
                <w:szCs w:val="20"/>
              </w:rPr>
            </w:pPr>
            <w:r w:rsidRPr="00D1155C">
              <w:rPr>
                <w:rFonts w:ascii="Arial" w:hAnsi="Arial" w:cs="Arial"/>
                <w:sz w:val="20"/>
                <w:szCs w:val="20"/>
              </w:rPr>
              <w:t xml:space="preserve">Nota Bene: </w:t>
            </w:r>
          </w:p>
          <w:p w14:paraId="40DC0425" w14:textId="77777777" w:rsidR="004A57D2" w:rsidRPr="00D1155C" w:rsidRDefault="004A57D2" w:rsidP="000420A8">
            <w:pPr>
              <w:jc w:val="both"/>
              <w:rPr>
                <w:rFonts w:ascii="Arial" w:hAnsi="Arial" w:cs="Arial"/>
                <w:sz w:val="20"/>
                <w:szCs w:val="20"/>
              </w:rPr>
            </w:pPr>
            <w:r w:rsidRPr="00D1155C">
              <w:rPr>
                <w:rFonts w:ascii="Arial" w:hAnsi="Arial" w:cs="Arial"/>
                <w:sz w:val="20"/>
                <w:szCs w:val="20"/>
              </w:rPr>
              <w:t xml:space="preserve">• Con la entrega de los trabajos se generará un informe en el programa </w:t>
            </w:r>
            <w:proofErr w:type="spellStart"/>
            <w:r w:rsidRPr="00D1155C">
              <w:rPr>
                <w:rFonts w:ascii="Arial" w:hAnsi="Arial" w:cs="Arial"/>
                <w:sz w:val="20"/>
                <w:szCs w:val="20"/>
              </w:rPr>
              <w:t>antiplagio</w:t>
            </w:r>
            <w:proofErr w:type="spellEnd"/>
            <w:r w:rsidRPr="00D1155C">
              <w:rPr>
                <w:rFonts w:ascii="Arial" w:hAnsi="Arial" w:cs="Arial"/>
                <w:sz w:val="20"/>
                <w:szCs w:val="20"/>
              </w:rPr>
              <w:t xml:space="preserve"> </w:t>
            </w:r>
            <w:proofErr w:type="spellStart"/>
            <w:r w:rsidRPr="00D1155C">
              <w:rPr>
                <w:rFonts w:ascii="Arial" w:hAnsi="Arial" w:cs="Arial"/>
                <w:i/>
                <w:iCs/>
                <w:sz w:val="20"/>
                <w:szCs w:val="20"/>
              </w:rPr>
              <w:t>Turnitin</w:t>
            </w:r>
            <w:proofErr w:type="spellEnd"/>
            <w:r w:rsidRPr="00D1155C">
              <w:rPr>
                <w:rFonts w:ascii="Arial" w:hAnsi="Arial" w:cs="Arial"/>
                <w:sz w:val="20"/>
                <w:szCs w:val="20"/>
              </w:rPr>
              <w:t xml:space="preserve">. </w:t>
            </w:r>
          </w:p>
          <w:p w14:paraId="5397C653" w14:textId="77777777" w:rsidR="004A57D2" w:rsidRPr="00D1155C" w:rsidRDefault="004A57D2" w:rsidP="000420A8">
            <w:pPr>
              <w:jc w:val="both"/>
              <w:rPr>
                <w:rFonts w:ascii="Arial" w:hAnsi="Arial" w:cs="Arial"/>
                <w:sz w:val="20"/>
                <w:szCs w:val="20"/>
              </w:rPr>
            </w:pPr>
            <w:r w:rsidRPr="00D1155C">
              <w:rPr>
                <w:rFonts w:ascii="Arial" w:hAnsi="Arial" w:cs="Arial"/>
                <w:sz w:val="20"/>
                <w:szCs w:val="20"/>
              </w:rPr>
              <w:t xml:space="preserve">• Los trabajos se realizarán individualmente, en parejas o pequeños grupos, según se indique. </w:t>
            </w:r>
          </w:p>
          <w:p w14:paraId="00A0318D" w14:textId="77777777" w:rsidR="004A57D2" w:rsidRPr="00D1155C" w:rsidRDefault="004A57D2" w:rsidP="000420A8">
            <w:pPr>
              <w:jc w:val="both"/>
              <w:rPr>
                <w:rFonts w:ascii="Arial" w:hAnsi="Arial" w:cs="Arial"/>
                <w:sz w:val="20"/>
                <w:szCs w:val="20"/>
              </w:rPr>
            </w:pPr>
            <w:r w:rsidRPr="00D1155C">
              <w:rPr>
                <w:rFonts w:ascii="Arial" w:hAnsi="Arial" w:cs="Arial"/>
                <w:sz w:val="20"/>
                <w:szCs w:val="20"/>
              </w:rPr>
              <w:t xml:space="preserve">• Cada una de las partes se tiene que aprobar de manera independiente (en su porcentaje respectivo) para hacer media y aprobar la asignatura. </w:t>
            </w:r>
          </w:p>
          <w:p w14:paraId="1C99A812" w14:textId="77777777" w:rsidR="004A57D2" w:rsidRPr="00D1155C" w:rsidRDefault="004A57D2" w:rsidP="000420A8">
            <w:pPr>
              <w:jc w:val="both"/>
              <w:rPr>
                <w:rFonts w:ascii="Arial" w:hAnsi="Arial" w:cs="Arial"/>
                <w:sz w:val="20"/>
                <w:szCs w:val="20"/>
              </w:rPr>
            </w:pPr>
            <w:r w:rsidRPr="00D1155C">
              <w:rPr>
                <w:rFonts w:ascii="Arial" w:hAnsi="Arial" w:cs="Arial"/>
                <w:sz w:val="20"/>
                <w:szCs w:val="20"/>
              </w:rPr>
              <w:t xml:space="preserve">• Las partes no realizadas o no aprobadas se vuelven a realizar en la segunda convocatoria. </w:t>
            </w:r>
          </w:p>
          <w:p w14:paraId="4DD176B5" w14:textId="77777777" w:rsidR="004A57D2" w:rsidRPr="00D1155C" w:rsidRDefault="004A57D2" w:rsidP="000420A8">
            <w:pPr>
              <w:jc w:val="both"/>
              <w:rPr>
                <w:rFonts w:ascii="Arial" w:hAnsi="Arial" w:cs="Arial"/>
                <w:sz w:val="20"/>
                <w:szCs w:val="20"/>
              </w:rPr>
            </w:pPr>
            <w:r w:rsidRPr="00D1155C">
              <w:rPr>
                <w:rFonts w:ascii="Arial" w:hAnsi="Arial" w:cs="Arial"/>
                <w:sz w:val="20"/>
                <w:szCs w:val="20"/>
              </w:rPr>
              <w:t>Ulteriores informaciones sobre los distintos instrumentos se proporcionarán en clase.</w:t>
            </w:r>
          </w:p>
          <w:p w14:paraId="77C3DD9F" w14:textId="77777777" w:rsidR="004A57D2" w:rsidRPr="00D1155C" w:rsidRDefault="004A57D2"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A57D2" w:rsidRPr="00D1155C" w14:paraId="744EE77A" w14:textId="77777777" w:rsidTr="000420A8">
              <w:tc>
                <w:tcPr>
                  <w:tcW w:w="8517" w:type="dxa"/>
                  <w:shd w:val="clear" w:color="auto" w:fill="E6E6E6"/>
                </w:tcPr>
                <w:p w14:paraId="301A1972" w14:textId="77777777" w:rsidR="004A57D2" w:rsidRPr="00D1155C" w:rsidRDefault="004A57D2" w:rsidP="000420A8">
                  <w:pPr>
                    <w:tabs>
                      <w:tab w:val="num" w:pos="2160"/>
                    </w:tabs>
                    <w:jc w:val="both"/>
                    <w:rPr>
                      <w:rFonts w:ascii="Arial" w:hAnsi="Arial" w:cs="Arial"/>
                      <w:sz w:val="20"/>
                      <w:szCs w:val="20"/>
                    </w:rPr>
                  </w:pPr>
                  <w:r w:rsidRPr="00D1155C">
                    <w:rPr>
                      <w:rFonts w:ascii="Arial" w:hAnsi="Arial" w:cs="Arial"/>
                      <w:sz w:val="20"/>
                      <w:szCs w:val="20"/>
                    </w:rPr>
                    <w:t>Recomendaciones para la evaluación y la recuperación</w:t>
                  </w:r>
                </w:p>
              </w:tc>
            </w:tr>
            <w:tr w:rsidR="004A57D2" w:rsidRPr="00D1155C" w14:paraId="05E30B0C" w14:textId="77777777" w:rsidTr="000420A8">
              <w:tc>
                <w:tcPr>
                  <w:tcW w:w="8517" w:type="dxa"/>
                  <w:shd w:val="clear" w:color="auto" w:fill="FFFFFF" w:themeFill="background1"/>
                </w:tcPr>
                <w:p w14:paraId="121334F3" w14:textId="77777777" w:rsidR="004A57D2" w:rsidRPr="00D1155C" w:rsidRDefault="004A57D2" w:rsidP="000420A8">
                  <w:pPr>
                    <w:shd w:val="clear" w:color="auto" w:fill="FFFFFF"/>
                    <w:jc w:val="both"/>
                    <w:rPr>
                      <w:rFonts w:ascii="Arial" w:hAnsi="Arial" w:cs="Arial"/>
                      <w:color w:val="404040"/>
                      <w:sz w:val="20"/>
                      <w:szCs w:val="20"/>
                    </w:rPr>
                  </w:pPr>
                  <w:r w:rsidRPr="00D1155C">
                    <w:rPr>
                      <w:rFonts w:ascii="Arial" w:hAnsi="Arial" w:cs="Arial"/>
                      <w:sz w:val="20"/>
                      <w:szCs w:val="20"/>
                    </w:rPr>
                    <w:t>Entrega en fecha y forma de los trabajos solicitados. Dicha condición es indispensable para la evaluación final en cualquiera de sus convocatorias (ordinaria o extraordinaria).</w:t>
                  </w:r>
                  <w:r w:rsidRPr="00D1155C">
                    <w:rPr>
                      <w:rFonts w:ascii="Arial" w:hAnsi="Arial" w:cs="Arial"/>
                      <w:color w:val="404040"/>
                      <w:sz w:val="20"/>
                      <w:szCs w:val="20"/>
                    </w:rPr>
                    <w:t xml:space="preserve"> </w:t>
                  </w:r>
                </w:p>
              </w:tc>
            </w:tr>
            <w:tr w:rsidR="004A57D2" w:rsidRPr="00D1155C" w14:paraId="0B76B4DB" w14:textId="77777777" w:rsidTr="000420A8">
              <w:tc>
                <w:tcPr>
                  <w:tcW w:w="8517" w:type="dxa"/>
                </w:tcPr>
                <w:p w14:paraId="722B8ABF" w14:textId="77777777" w:rsidR="004A57D2" w:rsidRPr="00D1155C" w:rsidRDefault="004A57D2" w:rsidP="000420A8">
                  <w:pPr>
                    <w:tabs>
                      <w:tab w:val="num" w:pos="2160"/>
                    </w:tabs>
                    <w:jc w:val="both"/>
                    <w:rPr>
                      <w:rFonts w:ascii="Arial" w:hAnsi="Arial" w:cs="Arial"/>
                      <w:sz w:val="20"/>
                      <w:szCs w:val="20"/>
                    </w:rPr>
                  </w:pPr>
                </w:p>
              </w:tc>
            </w:tr>
          </w:tbl>
          <w:p w14:paraId="6404E596" w14:textId="77777777" w:rsidR="004A57D2" w:rsidRPr="00D1155C" w:rsidRDefault="004A57D2" w:rsidP="000420A8">
            <w:pPr>
              <w:jc w:val="both"/>
              <w:rPr>
                <w:rFonts w:ascii="Arial" w:hAnsi="Arial" w:cs="Arial"/>
                <w:sz w:val="20"/>
                <w:szCs w:val="20"/>
              </w:rPr>
            </w:pPr>
          </w:p>
        </w:tc>
      </w:tr>
    </w:tbl>
    <w:p w14:paraId="71043707" w14:textId="77777777" w:rsidR="00771AAF" w:rsidRPr="00D1155C" w:rsidRDefault="00771AAF" w:rsidP="00771AAF">
      <w:pPr>
        <w:tabs>
          <w:tab w:val="left" w:leader="dot" w:pos="7920"/>
        </w:tabs>
        <w:ind w:right="-28"/>
        <w:jc w:val="center"/>
        <w:rPr>
          <w:rFonts w:ascii="Arial" w:hAnsi="Arial" w:cs="Arial"/>
          <w:b/>
          <w:sz w:val="20"/>
          <w:szCs w:val="20"/>
        </w:rPr>
      </w:pPr>
    </w:p>
    <w:p w14:paraId="49BFFD68" w14:textId="4F42E88A" w:rsidR="008D3885" w:rsidRPr="00D1155C" w:rsidRDefault="008D3885" w:rsidP="00771AAF">
      <w:pPr>
        <w:tabs>
          <w:tab w:val="left" w:leader="dot" w:pos="7920"/>
        </w:tabs>
        <w:ind w:right="-28"/>
        <w:jc w:val="center"/>
        <w:rPr>
          <w:rFonts w:ascii="Arial" w:hAnsi="Arial" w:cs="Arial"/>
          <w:b/>
          <w:sz w:val="20"/>
          <w:szCs w:val="20"/>
        </w:rPr>
      </w:pPr>
      <w:r w:rsidRPr="00D1155C">
        <w:rPr>
          <w:rFonts w:ascii="Arial" w:hAnsi="Arial" w:cs="Arial"/>
          <w:b/>
          <w:sz w:val="20"/>
          <w:szCs w:val="20"/>
        </w:rPr>
        <w:br w:type="page"/>
      </w:r>
    </w:p>
    <w:p w14:paraId="54DFC781" w14:textId="77777777" w:rsidR="00771AAF" w:rsidRPr="00D1155C" w:rsidRDefault="00771AAF" w:rsidP="00771AAF">
      <w:pPr>
        <w:tabs>
          <w:tab w:val="left" w:leader="dot" w:pos="7920"/>
        </w:tabs>
        <w:ind w:right="-28"/>
        <w:jc w:val="center"/>
        <w:rPr>
          <w:rFonts w:ascii="Arial" w:hAnsi="Arial" w:cs="Arial"/>
          <w:b/>
          <w:sz w:val="20"/>
          <w:szCs w:val="20"/>
        </w:rPr>
      </w:pPr>
    </w:p>
    <w:p w14:paraId="65694DFA" w14:textId="77777777" w:rsidR="00771AAF" w:rsidRPr="00D1155C" w:rsidRDefault="00771AAF" w:rsidP="00771AAF">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CONSTRUCCIÓN Y REVISIÓN DE TEXTOS Y TRADUCCIONES</w:t>
      </w:r>
    </w:p>
    <w:p w14:paraId="63D11401" w14:textId="77777777" w:rsidR="00017361" w:rsidRPr="00D1155C" w:rsidRDefault="00017361" w:rsidP="00017361">
      <w:pPr>
        <w:jc w:val="right"/>
        <w:rPr>
          <w:rFonts w:ascii="Garamond" w:hAnsi="Garamond" w:cs="Arial"/>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017361" w:rsidRPr="00D1155C" w14:paraId="03A088BC" w14:textId="77777777" w:rsidTr="00F97647">
        <w:trPr>
          <w:trHeight w:val="499"/>
        </w:trPr>
        <w:tc>
          <w:tcPr>
            <w:tcW w:w="8642" w:type="dxa"/>
            <w:shd w:val="clear" w:color="auto" w:fill="999999"/>
          </w:tcPr>
          <w:p w14:paraId="66F94387" w14:textId="77777777" w:rsidR="00017361" w:rsidRPr="00D1155C" w:rsidRDefault="00017361" w:rsidP="00F97647">
            <w:pPr>
              <w:rPr>
                <w:rFonts w:ascii="Garamond" w:hAnsi="Garamond" w:cs="Arial"/>
                <w:b/>
                <w:color w:val="FFFFFF"/>
                <w:sz w:val="22"/>
                <w:szCs w:val="22"/>
              </w:rPr>
            </w:pPr>
            <w:r w:rsidRPr="00D1155C">
              <w:rPr>
                <w:rFonts w:ascii="Garamond" w:hAnsi="Garamond" w:cs="Arial"/>
                <w:b/>
                <w:color w:val="FFFFFF"/>
                <w:sz w:val="22"/>
                <w:szCs w:val="22"/>
              </w:rPr>
              <w:t>1.- Datos de la Asignatura</w:t>
            </w:r>
          </w:p>
        </w:tc>
      </w:tr>
    </w:tbl>
    <w:p w14:paraId="40AA3CFC" w14:textId="77777777" w:rsidR="00017361" w:rsidRPr="00D1155C" w:rsidRDefault="00017361" w:rsidP="00017361">
      <w:pPr>
        <w:rPr>
          <w:rFonts w:ascii="Garamond" w:hAnsi="Garamond" w:cs="Arial"/>
          <w:sz w:val="22"/>
          <w:szCs w:val="22"/>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017361" w:rsidRPr="00D1155C" w14:paraId="143CE5B9" w14:textId="77777777" w:rsidTr="00F97647">
        <w:trPr>
          <w:trHeight w:val="32"/>
          <w:jc w:val="center"/>
        </w:trPr>
        <w:tc>
          <w:tcPr>
            <w:tcW w:w="902" w:type="pct"/>
            <w:shd w:val="clear" w:color="auto" w:fill="E6E6E6"/>
          </w:tcPr>
          <w:p w14:paraId="5DF25B3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Código</w:t>
            </w:r>
          </w:p>
        </w:tc>
        <w:tc>
          <w:tcPr>
            <w:tcW w:w="1061" w:type="pct"/>
            <w:gridSpan w:val="2"/>
          </w:tcPr>
          <w:p w14:paraId="35A28515"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 xml:space="preserve">304158 </w:t>
            </w:r>
          </w:p>
        </w:tc>
        <w:tc>
          <w:tcPr>
            <w:tcW w:w="593" w:type="pct"/>
            <w:shd w:val="clear" w:color="auto" w:fill="E6E6E6"/>
          </w:tcPr>
          <w:p w14:paraId="36D83545"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Plan</w:t>
            </w:r>
          </w:p>
        </w:tc>
        <w:tc>
          <w:tcPr>
            <w:tcW w:w="706" w:type="pct"/>
          </w:tcPr>
          <w:p w14:paraId="1F806C37"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 xml:space="preserve"> </w:t>
            </w:r>
          </w:p>
        </w:tc>
        <w:tc>
          <w:tcPr>
            <w:tcW w:w="814" w:type="pct"/>
            <w:shd w:val="clear" w:color="auto" w:fill="E6E6E6"/>
          </w:tcPr>
          <w:p w14:paraId="1CC42CC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ECTS</w:t>
            </w:r>
          </w:p>
        </w:tc>
        <w:tc>
          <w:tcPr>
            <w:tcW w:w="924" w:type="pct"/>
            <w:shd w:val="clear" w:color="auto" w:fill="auto"/>
          </w:tcPr>
          <w:p w14:paraId="2CF6D457"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 xml:space="preserve">3 </w:t>
            </w:r>
          </w:p>
        </w:tc>
      </w:tr>
      <w:tr w:rsidR="00017361" w:rsidRPr="00D1155C" w14:paraId="18347D44" w14:textId="77777777" w:rsidTr="00F97647">
        <w:trPr>
          <w:trHeight w:val="225"/>
          <w:jc w:val="center"/>
        </w:trPr>
        <w:tc>
          <w:tcPr>
            <w:tcW w:w="902" w:type="pct"/>
            <w:shd w:val="clear" w:color="auto" w:fill="E6E6E6"/>
          </w:tcPr>
          <w:p w14:paraId="7F45B50F"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Carácter</w:t>
            </w:r>
          </w:p>
        </w:tc>
        <w:tc>
          <w:tcPr>
            <w:tcW w:w="1061" w:type="pct"/>
            <w:gridSpan w:val="2"/>
          </w:tcPr>
          <w:p w14:paraId="303FEBE6"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 xml:space="preserve">Optativa </w:t>
            </w:r>
          </w:p>
        </w:tc>
        <w:tc>
          <w:tcPr>
            <w:tcW w:w="593" w:type="pct"/>
            <w:shd w:val="clear" w:color="auto" w:fill="E6E6E6"/>
          </w:tcPr>
          <w:p w14:paraId="1F499C51"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Curso</w:t>
            </w:r>
          </w:p>
        </w:tc>
        <w:tc>
          <w:tcPr>
            <w:tcW w:w="706" w:type="pct"/>
          </w:tcPr>
          <w:p w14:paraId="65FE8705"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 xml:space="preserve"> 22-23</w:t>
            </w:r>
          </w:p>
        </w:tc>
        <w:tc>
          <w:tcPr>
            <w:tcW w:w="814" w:type="pct"/>
            <w:shd w:val="clear" w:color="auto" w:fill="E6E6E6"/>
          </w:tcPr>
          <w:p w14:paraId="708EC27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Periodicidad</w:t>
            </w:r>
          </w:p>
        </w:tc>
        <w:tc>
          <w:tcPr>
            <w:tcW w:w="924" w:type="pct"/>
            <w:shd w:val="clear" w:color="auto" w:fill="auto"/>
          </w:tcPr>
          <w:p w14:paraId="2FC79F3C"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 xml:space="preserve"> 2º </w:t>
            </w:r>
            <w:proofErr w:type="spellStart"/>
            <w:r w:rsidRPr="00D1155C">
              <w:rPr>
                <w:rFonts w:ascii="Garamond" w:hAnsi="Garamond" w:cs="Arial"/>
                <w:sz w:val="22"/>
                <w:szCs w:val="22"/>
              </w:rPr>
              <w:t>cuatrim</w:t>
            </w:r>
            <w:proofErr w:type="spellEnd"/>
            <w:r w:rsidRPr="00D1155C">
              <w:rPr>
                <w:rFonts w:ascii="Garamond" w:hAnsi="Garamond" w:cs="Arial"/>
                <w:sz w:val="22"/>
                <w:szCs w:val="22"/>
              </w:rPr>
              <w:t>.</w:t>
            </w:r>
          </w:p>
        </w:tc>
      </w:tr>
      <w:tr w:rsidR="00017361" w:rsidRPr="00D1155C" w14:paraId="7381C94C" w14:textId="77777777" w:rsidTr="00F97647">
        <w:trPr>
          <w:trHeight w:val="225"/>
          <w:jc w:val="center"/>
        </w:trPr>
        <w:tc>
          <w:tcPr>
            <w:tcW w:w="902" w:type="pct"/>
            <w:shd w:val="clear" w:color="auto" w:fill="E6E6E6"/>
          </w:tcPr>
          <w:p w14:paraId="30B66395"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Área</w:t>
            </w:r>
          </w:p>
        </w:tc>
        <w:tc>
          <w:tcPr>
            <w:tcW w:w="4098" w:type="pct"/>
            <w:gridSpan w:val="6"/>
          </w:tcPr>
          <w:p w14:paraId="601728B6"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 xml:space="preserve"> Traducción e Interpretación</w:t>
            </w:r>
          </w:p>
        </w:tc>
      </w:tr>
      <w:tr w:rsidR="00017361" w:rsidRPr="00D1155C" w14:paraId="0986357E" w14:textId="77777777" w:rsidTr="00F97647">
        <w:trPr>
          <w:trHeight w:val="260"/>
          <w:jc w:val="center"/>
        </w:trPr>
        <w:tc>
          <w:tcPr>
            <w:tcW w:w="902" w:type="pct"/>
            <w:shd w:val="clear" w:color="auto" w:fill="E6E6E6"/>
          </w:tcPr>
          <w:p w14:paraId="55145A20"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Departamento</w:t>
            </w:r>
          </w:p>
        </w:tc>
        <w:tc>
          <w:tcPr>
            <w:tcW w:w="4098" w:type="pct"/>
            <w:gridSpan w:val="6"/>
          </w:tcPr>
          <w:p w14:paraId="08D25EA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 xml:space="preserve"> Traducción e Interpretación</w:t>
            </w:r>
          </w:p>
        </w:tc>
      </w:tr>
      <w:tr w:rsidR="00017361" w:rsidRPr="00D1155C" w14:paraId="508D6931" w14:textId="77777777" w:rsidTr="00F97647">
        <w:trPr>
          <w:trHeight w:val="224"/>
          <w:jc w:val="center"/>
        </w:trPr>
        <w:tc>
          <w:tcPr>
            <w:tcW w:w="902" w:type="pct"/>
            <w:vMerge w:val="restart"/>
            <w:tcBorders>
              <w:top w:val="single" w:sz="4" w:space="0" w:color="auto"/>
              <w:left w:val="single" w:sz="4" w:space="0" w:color="auto"/>
            </w:tcBorders>
            <w:shd w:val="clear" w:color="auto" w:fill="E6E6E6"/>
            <w:vAlign w:val="center"/>
          </w:tcPr>
          <w:p w14:paraId="7CBEC9CF"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Plataforma Virtual</w:t>
            </w:r>
          </w:p>
        </w:tc>
        <w:tc>
          <w:tcPr>
            <w:tcW w:w="1043" w:type="pct"/>
            <w:tcBorders>
              <w:top w:val="single" w:sz="4" w:space="0" w:color="auto"/>
              <w:bottom w:val="single" w:sz="4" w:space="0" w:color="auto"/>
              <w:right w:val="single" w:sz="4" w:space="0" w:color="auto"/>
            </w:tcBorders>
            <w:shd w:val="clear" w:color="auto" w:fill="E6E6E6"/>
          </w:tcPr>
          <w:p w14:paraId="3E50FC64"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 xml:space="preserve">Plataforma:  </w:t>
            </w:r>
          </w:p>
        </w:tc>
        <w:tc>
          <w:tcPr>
            <w:tcW w:w="3055" w:type="pct"/>
            <w:gridSpan w:val="5"/>
            <w:tcBorders>
              <w:top w:val="single" w:sz="4" w:space="0" w:color="auto"/>
              <w:bottom w:val="single" w:sz="4" w:space="0" w:color="auto"/>
              <w:right w:val="single" w:sz="4" w:space="0" w:color="auto"/>
            </w:tcBorders>
          </w:tcPr>
          <w:p w14:paraId="43EF5B46"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 xml:space="preserve"> </w:t>
            </w:r>
          </w:p>
        </w:tc>
      </w:tr>
      <w:tr w:rsidR="00017361" w:rsidRPr="00D1155C" w14:paraId="2D8B5F7F" w14:textId="77777777" w:rsidTr="00F97647">
        <w:trPr>
          <w:trHeight w:val="112"/>
          <w:jc w:val="center"/>
        </w:trPr>
        <w:tc>
          <w:tcPr>
            <w:tcW w:w="902" w:type="pct"/>
            <w:vMerge/>
            <w:tcBorders>
              <w:left w:val="single" w:sz="4" w:space="0" w:color="auto"/>
            </w:tcBorders>
            <w:shd w:val="clear" w:color="auto" w:fill="E6E6E6"/>
          </w:tcPr>
          <w:p w14:paraId="5C0951B1" w14:textId="77777777" w:rsidR="00017361" w:rsidRPr="00D1155C" w:rsidRDefault="00017361" w:rsidP="00F97647">
            <w:pPr>
              <w:rPr>
                <w:rFonts w:ascii="Garamond" w:hAnsi="Garamond" w:cs="Arial"/>
                <w:sz w:val="22"/>
                <w:szCs w:val="22"/>
              </w:rPr>
            </w:pPr>
          </w:p>
        </w:tc>
        <w:tc>
          <w:tcPr>
            <w:tcW w:w="1043" w:type="pct"/>
            <w:tcBorders>
              <w:top w:val="single" w:sz="4" w:space="0" w:color="auto"/>
              <w:right w:val="single" w:sz="4" w:space="0" w:color="auto"/>
            </w:tcBorders>
            <w:shd w:val="clear" w:color="auto" w:fill="E6E6E6"/>
          </w:tcPr>
          <w:p w14:paraId="6C8FEBC8"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URL de Acceso:</w:t>
            </w:r>
          </w:p>
        </w:tc>
        <w:tc>
          <w:tcPr>
            <w:tcW w:w="3055" w:type="pct"/>
            <w:gridSpan w:val="5"/>
            <w:tcBorders>
              <w:top w:val="single" w:sz="4" w:space="0" w:color="auto"/>
              <w:right w:val="single" w:sz="4" w:space="0" w:color="auto"/>
            </w:tcBorders>
          </w:tcPr>
          <w:p w14:paraId="68555ADB"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 xml:space="preserve">   </w:t>
            </w:r>
          </w:p>
        </w:tc>
      </w:tr>
    </w:tbl>
    <w:p w14:paraId="56DB601B" w14:textId="77777777" w:rsidR="00017361" w:rsidRPr="00D1155C" w:rsidRDefault="00017361" w:rsidP="00017361">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17361" w:rsidRPr="00D1155C" w14:paraId="3A488445" w14:textId="77777777" w:rsidTr="00F97647">
        <w:tc>
          <w:tcPr>
            <w:tcW w:w="8868" w:type="dxa"/>
            <w:shd w:val="clear" w:color="auto" w:fill="999999"/>
          </w:tcPr>
          <w:p w14:paraId="3902C4E6" w14:textId="77777777" w:rsidR="00017361" w:rsidRPr="00D1155C" w:rsidRDefault="00017361" w:rsidP="00F97647">
            <w:pPr>
              <w:rPr>
                <w:rFonts w:ascii="Garamond" w:hAnsi="Garamond" w:cs="Arial"/>
                <w:b/>
                <w:color w:val="FFFFFF"/>
                <w:sz w:val="22"/>
                <w:szCs w:val="22"/>
              </w:rPr>
            </w:pPr>
            <w:r w:rsidRPr="00D1155C">
              <w:rPr>
                <w:rFonts w:ascii="Garamond" w:hAnsi="Garamond" w:cs="Arial"/>
                <w:b/>
                <w:color w:val="FFFFFF"/>
                <w:sz w:val="22"/>
                <w:szCs w:val="22"/>
              </w:rPr>
              <w:t>Datos del profesorado</w:t>
            </w:r>
          </w:p>
        </w:tc>
      </w:tr>
    </w:tbl>
    <w:p w14:paraId="0B07274F" w14:textId="77777777" w:rsidR="00017361" w:rsidRPr="00D1155C" w:rsidRDefault="00017361" w:rsidP="00017361">
      <w:pPr>
        <w:rPr>
          <w:rFonts w:ascii="Garamond" w:hAnsi="Garamond" w:cs="Arial"/>
          <w:sz w:val="22"/>
          <w:szCs w:val="22"/>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246"/>
        <w:gridCol w:w="1158"/>
        <w:gridCol w:w="1106"/>
      </w:tblGrid>
      <w:tr w:rsidR="00017361" w:rsidRPr="00D1155C" w14:paraId="5C8BDCCA" w14:textId="77777777" w:rsidTr="00F97647">
        <w:trPr>
          <w:trHeight w:val="32"/>
          <w:jc w:val="center"/>
        </w:trPr>
        <w:tc>
          <w:tcPr>
            <w:tcW w:w="1511" w:type="pct"/>
            <w:shd w:val="clear" w:color="auto" w:fill="E6E6E6"/>
          </w:tcPr>
          <w:p w14:paraId="2C7BA5D1" w14:textId="77777777" w:rsidR="00017361" w:rsidRPr="00D1155C" w:rsidRDefault="00017361" w:rsidP="00F97647">
            <w:pPr>
              <w:rPr>
                <w:rFonts w:ascii="Garamond" w:hAnsi="Garamond" w:cs="Arial"/>
                <w:sz w:val="22"/>
                <w:szCs w:val="22"/>
              </w:rPr>
            </w:pPr>
            <w:proofErr w:type="gramStart"/>
            <w:r w:rsidRPr="00D1155C">
              <w:rPr>
                <w:rFonts w:ascii="Garamond" w:hAnsi="Garamond" w:cs="Arial"/>
                <w:sz w:val="22"/>
                <w:szCs w:val="22"/>
              </w:rPr>
              <w:t>Profesor  Coordinador</w:t>
            </w:r>
            <w:proofErr w:type="gramEnd"/>
          </w:p>
        </w:tc>
        <w:tc>
          <w:tcPr>
            <w:tcW w:w="2134" w:type="pct"/>
            <w:gridSpan w:val="3"/>
          </w:tcPr>
          <w:p w14:paraId="1E950B89" w14:textId="77777777" w:rsidR="00017361" w:rsidRPr="00D1155C" w:rsidRDefault="00017361" w:rsidP="00F97647">
            <w:pPr>
              <w:rPr>
                <w:rFonts w:ascii="Garamond" w:hAnsi="Garamond" w:cs="Arial"/>
                <w:noProof/>
                <w:sz w:val="22"/>
                <w:szCs w:val="22"/>
              </w:rPr>
            </w:pPr>
            <w:r w:rsidRPr="00D1155C">
              <w:rPr>
                <w:rFonts w:ascii="Garamond" w:hAnsi="Garamond" w:cs="Arial"/>
                <w:noProof/>
                <w:sz w:val="22"/>
                <w:szCs w:val="22"/>
              </w:rPr>
              <w:t>Jorge J. Sánchez Iglesias</w:t>
            </w:r>
          </w:p>
        </w:tc>
        <w:tc>
          <w:tcPr>
            <w:tcW w:w="693" w:type="pct"/>
            <w:shd w:val="clear" w:color="auto" w:fill="E6E6E6"/>
          </w:tcPr>
          <w:p w14:paraId="56E83A9E"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Grupo / s</w:t>
            </w:r>
          </w:p>
        </w:tc>
        <w:tc>
          <w:tcPr>
            <w:tcW w:w="662" w:type="pct"/>
          </w:tcPr>
          <w:p w14:paraId="261DB3EA" w14:textId="77777777" w:rsidR="00017361" w:rsidRPr="00D1155C" w:rsidRDefault="00017361" w:rsidP="00F97647">
            <w:pPr>
              <w:rPr>
                <w:rFonts w:ascii="Garamond" w:hAnsi="Garamond" w:cs="Arial"/>
                <w:noProof/>
                <w:sz w:val="22"/>
                <w:szCs w:val="22"/>
              </w:rPr>
            </w:pPr>
            <w:r w:rsidRPr="00D1155C">
              <w:rPr>
                <w:rFonts w:ascii="Garamond" w:hAnsi="Garamond" w:cs="Arial"/>
                <w:noProof/>
                <w:sz w:val="22"/>
                <w:szCs w:val="22"/>
              </w:rPr>
              <w:t xml:space="preserve"> 1</w:t>
            </w:r>
          </w:p>
        </w:tc>
      </w:tr>
      <w:tr w:rsidR="00017361" w:rsidRPr="00D1155C" w14:paraId="5CF173DC" w14:textId="77777777" w:rsidTr="00F97647">
        <w:trPr>
          <w:trHeight w:val="139"/>
          <w:jc w:val="center"/>
        </w:trPr>
        <w:tc>
          <w:tcPr>
            <w:tcW w:w="1511" w:type="pct"/>
            <w:shd w:val="clear" w:color="auto" w:fill="E6E6E6"/>
          </w:tcPr>
          <w:p w14:paraId="7CA227D7"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Departamento</w:t>
            </w:r>
          </w:p>
        </w:tc>
        <w:tc>
          <w:tcPr>
            <w:tcW w:w="3489" w:type="pct"/>
            <w:gridSpan w:val="5"/>
          </w:tcPr>
          <w:p w14:paraId="73DF69F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Traducción e interpretación</w:t>
            </w:r>
          </w:p>
        </w:tc>
      </w:tr>
      <w:tr w:rsidR="00017361" w:rsidRPr="00D1155C" w14:paraId="503A74ED" w14:textId="77777777" w:rsidTr="00F97647">
        <w:trPr>
          <w:trHeight w:val="139"/>
          <w:jc w:val="center"/>
        </w:trPr>
        <w:tc>
          <w:tcPr>
            <w:tcW w:w="1511" w:type="pct"/>
            <w:shd w:val="clear" w:color="auto" w:fill="E6E6E6"/>
          </w:tcPr>
          <w:p w14:paraId="35F6A93F"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Área</w:t>
            </w:r>
          </w:p>
        </w:tc>
        <w:tc>
          <w:tcPr>
            <w:tcW w:w="3489" w:type="pct"/>
            <w:gridSpan w:val="5"/>
          </w:tcPr>
          <w:p w14:paraId="52C7A60F" w14:textId="77777777" w:rsidR="00017361" w:rsidRPr="00D1155C" w:rsidRDefault="00017361" w:rsidP="00F97647">
            <w:pPr>
              <w:rPr>
                <w:rFonts w:ascii="Garamond" w:hAnsi="Garamond" w:cs="Arial"/>
                <w:sz w:val="22"/>
                <w:szCs w:val="22"/>
              </w:rPr>
            </w:pPr>
          </w:p>
        </w:tc>
      </w:tr>
      <w:tr w:rsidR="00017361" w:rsidRPr="00D1155C" w14:paraId="7A421505" w14:textId="77777777" w:rsidTr="00F97647">
        <w:trPr>
          <w:trHeight w:val="139"/>
          <w:jc w:val="center"/>
        </w:trPr>
        <w:tc>
          <w:tcPr>
            <w:tcW w:w="1511" w:type="pct"/>
            <w:shd w:val="clear" w:color="auto" w:fill="E6E6E6"/>
          </w:tcPr>
          <w:p w14:paraId="6DA47C04"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Centro</w:t>
            </w:r>
          </w:p>
        </w:tc>
        <w:tc>
          <w:tcPr>
            <w:tcW w:w="3489" w:type="pct"/>
            <w:gridSpan w:val="5"/>
          </w:tcPr>
          <w:p w14:paraId="5A369013"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Traducción y Documentación</w:t>
            </w:r>
          </w:p>
        </w:tc>
      </w:tr>
      <w:tr w:rsidR="00017361" w:rsidRPr="00D1155C" w14:paraId="1AF7EA88" w14:textId="77777777" w:rsidTr="00F97647">
        <w:trPr>
          <w:trHeight w:val="221"/>
          <w:jc w:val="center"/>
        </w:trPr>
        <w:tc>
          <w:tcPr>
            <w:tcW w:w="1511" w:type="pct"/>
            <w:shd w:val="clear" w:color="auto" w:fill="E6E6E6"/>
          </w:tcPr>
          <w:p w14:paraId="542D6524"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Despacho</w:t>
            </w:r>
          </w:p>
        </w:tc>
        <w:tc>
          <w:tcPr>
            <w:tcW w:w="3489" w:type="pct"/>
            <w:gridSpan w:val="5"/>
          </w:tcPr>
          <w:p w14:paraId="6C8DE786"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16</w:t>
            </w:r>
          </w:p>
        </w:tc>
      </w:tr>
      <w:tr w:rsidR="00017361" w:rsidRPr="00D1155C" w14:paraId="4CCB5502" w14:textId="77777777" w:rsidTr="00F97647">
        <w:trPr>
          <w:trHeight w:val="221"/>
          <w:jc w:val="center"/>
        </w:trPr>
        <w:tc>
          <w:tcPr>
            <w:tcW w:w="1511" w:type="pct"/>
            <w:shd w:val="clear" w:color="auto" w:fill="E6E6E6"/>
          </w:tcPr>
          <w:p w14:paraId="33ED17C8"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Horario de tutorías</w:t>
            </w:r>
          </w:p>
        </w:tc>
        <w:tc>
          <w:tcPr>
            <w:tcW w:w="3489" w:type="pct"/>
            <w:gridSpan w:val="5"/>
          </w:tcPr>
          <w:p w14:paraId="29B62C3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Por determinar</w:t>
            </w:r>
          </w:p>
        </w:tc>
      </w:tr>
      <w:tr w:rsidR="00017361" w:rsidRPr="00D1155C" w14:paraId="610F3F1B" w14:textId="77777777" w:rsidTr="00F97647">
        <w:trPr>
          <w:trHeight w:val="201"/>
          <w:jc w:val="center"/>
        </w:trPr>
        <w:tc>
          <w:tcPr>
            <w:tcW w:w="1511" w:type="pct"/>
            <w:shd w:val="clear" w:color="auto" w:fill="E6E6E6"/>
          </w:tcPr>
          <w:p w14:paraId="2F890073"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URL Web</w:t>
            </w:r>
          </w:p>
        </w:tc>
        <w:tc>
          <w:tcPr>
            <w:tcW w:w="3489" w:type="pct"/>
            <w:gridSpan w:val="5"/>
          </w:tcPr>
          <w:p w14:paraId="35E303A2" w14:textId="77777777" w:rsidR="00017361" w:rsidRPr="00D1155C" w:rsidRDefault="00017361" w:rsidP="00F97647">
            <w:pPr>
              <w:rPr>
                <w:rFonts w:ascii="Garamond" w:hAnsi="Garamond" w:cs="Arial"/>
                <w:sz w:val="22"/>
                <w:szCs w:val="22"/>
              </w:rPr>
            </w:pPr>
          </w:p>
        </w:tc>
      </w:tr>
      <w:tr w:rsidR="00017361" w:rsidRPr="00D1155C" w14:paraId="30353F7A" w14:textId="77777777" w:rsidTr="00F97647">
        <w:trPr>
          <w:trHeight w:val="28"/>
          <w:jc w:val="center"/>
        </w:trPr>
        <w:tc>
          <w:tcPr>
            <w:tcW w:w="1511" w:type="pct"/>
            <w:shd w:val="clear" w:color="auto" w:fill="E6E6E6"/>
          </w:tcPr>
          <w:p w14:paraId="20F4E62C"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E-mail</w:t>
            </w:r>
          </w:p>
        </w:tc>
        <w:tc>
          <w:tcPr>
            <w:tcW w:w="1373" w:type="pct"/>
          </w:tcPr>
          <w:p w14:paraId="6E2EE705" w14:textId="77777777" w:rsidR="00017361" w:rsidRPr="00D1155C" w:rsidRDefault="00017361" w:rsidP="00F97647">
            <w:pPr>
              <w:rPr>
                <w:rFonts w:ascii="Garamond" w:hAnsi="Garamond" w:cs="Arial"/>
                <w:sz w:val="22"/>
                <w:szCs w:val="22"/>
              </w:rPr>
            </w:pPr>
            <w:hyperlink r:id="rId58" w:history="1">
              <w:r w:rsidRPr="00D1155C">
                <w:rPr>
                  <w:rStyle w:val="Hipervnculo"/>
                  <w:rFonts w:ascii="Garamond" w:hAnsi="Garamond" w:cs="Arial"/>
                  <w:sz w:val="22"/>
                  <w:szCs w:val="22"/>
                </w:rPr>
                <w:t>jsi@usal.es</w:t>
              </w:r>
            </w:hyperlink>
          </w:p>
        </w:tc>
        <w:tc>
          <w:tcPr>
            <w:tcW w:w="614" w:type="pct"/>
            <w:shd w:val="clear" w:color="auto" w:fill="E6E6E6"/>
          </w:tcPr>
          <w:p w14:paraId="18619E22"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Teléfono</w:t>
            </w:r>
          </w:p>
        </w:tc>
        <w:tc>
          <w:tcPr>
            <w:tcW w:w="1502" w:type="pct"/>
            <w:gridSpan w:val="3"/>
            <w:shd w:val="clear" w:color="auto" w:fill="auto"/>
          </w:tcPr>
          <w:p w14:paraId="73FC46CE"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(923) 294580 Ext. 3097</w:t>
            </w:r>
          </w:p>
        </w:tc>
      </w:tr>
    </w:tbl>
    <w:p w14:paraId="05D101DE" w14:textId="77777777" w:rsidR="00017361" w:rsidRPr="00D1155C" w:rsidRDefault="00017361" w:rsidP="00017361">
      <w:pPr>
        <w:rPr>
          <w:rFonts w:ascii="Garamond" w:hAnsi="Garamond" w:cs="Arial"/>
          <w:sz w:val="22"/>
          <w:szCs w:val="22"/>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104"/>
        <w:gridCol w:w="1300"/>
        <w:gridCol w:w="1106"/>
      </w:tblGrid>
      <w:tr w:rsidR="00017361" w:rsidRPr="00D1155C" w14:paraId="38F25814" w14:textId="77777777" w:rsidTr="00F97647">
        <w:trPr>
          <w:trHeight w:val="32"/>
          <w:jc w:val="center"/>
        </w:trPr>
        <w:tc>
          <w:tcPr>
            <w:tcW w:w="1511" w:type="pct"/>
            <w:shd w:val="clear" w:color="auto" w:fill="E6E6E6"/>
          </w:tcPr>
          <w:p w14:paraId="3E414D42" w14:textId="77777777" w:rsidR="00017361" w:rsidRPr="00D1155C" w:rsidRDefault="00017361" w:rsidP="00F97647">
            <w:pPr>
              <w:rPr>
                <w:rFonts w:ascii="Garamond" w:hAnsi="Garamond" w:cs="Arial"/>
                <w:sz w:val="22"/>
                <w:szCs w:val="22"/>
              </w:rPr>
            </w:pPr>
            <w:proofErr w:type="gramStart"/>
            <w:r w:rsidRPr="00D1155C">
              <w:rPr>
                <w:rFonts w:ascii="Garamond" w:hAnsi="Garamond" w:cs="Arial"/>
                <w:sz w:val="22"/>
                <w:szCs w:val="22"/>
              </w:rPr>
              <w:t>Profesor  Coordinador</w:t>
            </w:r>
            <w:proofErr w:type="gramEnd"/>
          </w:p>
        </w:tc>
        <w:tc>
          <w:tcPr>
            <w:tcW w:w="2049" w:type="pct"/>
            <w:gridSpan w:val="3"/>
          </w:tcPr>
          <w:p w14:paraId="6A3DABE0" w14:textId="77777777" w:rsidR="00017361" w:rsidRPr="00D1155C" w:rsidRDefault="00017361" w:rsidP="00F97647">
            <w:pPr>
              <w:rPr>
                <w:rFonts w:ascii="Garamond" w:hAnsi="Garamond" w:cs="Arial"/>
                <w:noProof/>
                <w:sz w:val="22"/>
                <w:szCs w:val="22"/>
              </w:rPr>
            </w:pPr>
            <w:r w:rsidRPr="00D1155C">
              <w:rPr>
                <w:rFonts w:ascii="Garamond" w:hAnsi="Garamond" w:cs="Arial"/>
                <w:noProof/>
                <w:sz w:val="22"/>
                <w:szCs w:val="22"/>
              </w:rPr>
              <w:t>José M. Bustos Gisbert</w:t>
            </w:r>
          </w:p>
        </w:tc>
        <w:tc>
          <w:tcPr>
            <w:tcW w:w="778" w:type="pct"/>
            <w:shd w:val="clear" w:color="auto" w:fill="E6E6E6"/>
          </w:tcPr>
          <w:p w14:paraId="5AF7947A"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Grupo / s</w:t>
            </w:r>
          </w:p>
        </w:tc>
        <w:tc>
          <w:tcPr>
            <w:tcW w:w="662" w:type="pct"/>
          </w:tcPr>
          <w:p w14:paraId="6707FFEF" w14:textId="77777777" w:rsidR="00017361" w:rsidRPr="00D1155C" w:rsidRDefault="00017361" w:rsidP="00F97647">
            <w:pPr>
              <w:rPr>
                <w:rFonts w:ascii="Garamond" w:hAnsi="Garamond" w:cs="Arial"/>
                <w:noProof/>
                <w:sz w:val="22"/>
                <w:szCs w:val="22"/>
              </w:rPr>
            </w:pPr>
            <w:r w:rsidRPr="00D1155C">
              <w:rPr>
                <w:rFonts w:ascii="Garamond" w:hAnsi="Garamond" w:cs="Arial"/>
                <w:noProof/>
                <w:sz w:val="22"/>
                <w:szCs w:val="22"/>
              </w:rPr>
              <w:t xml:space="preserve"> 1</w:t>
            </w:r>
          </w:p>
        </w:tc>
      </w:tr>
      <w:tr w:rsidR="00017361" w:rsidRPr="00D1155C" w14:paraId="05231C1C" w14:textId="77777777" w:rsidTr="00F97647">
        <w:trPr>
          <w:trHeight w:val="139"/>
          <w:jc w:val="center"/>
        </w:trPr>
        <w:tc>
          <w:tcPr>
            <w:tcW w:w="1511" w:type="pct"/>
            <w:shd w:val="clear" w:color="auto" w:fill="E6E6E6"/>
          </w:tcPr>
          <w:p w14:paraId="4429D274"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Departamento</w:t>
            </w:r>
          </w:p>
        </w:tc>
        <w:tc>
          <w:tcPr>
            <w:tcW w:w="3489" w:type="pct"/>
            <w:gridSpan w:val="5"/>
          </w:tcPr>
          <w:p w14:paraId="137B8828"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Traducción e interpretación</w:t>
            </w:r>
          </w:p>
        </w:tc>
      </w:tr>
      <w:tr w:rsidR="00017361" w:rsidRPr="00D1155C" w14:paraId="402D1351" w14:textId="77777777" w:rsidTr="00F97647">
        <w:trPr>
          <w:trHeight w:val="139"/>
          <w:jc w:val="center"/>
        </w:trPr>
        <w:tc>
          <w:tcPr>
            <w:tcW w:w="1511" w:type="pct"/>
            <w:shd w:val="clear" w:color="auto" w:fill="E6E6E6"/>
          </w:tcPr>
          <w:p w14:paraId="2EFA0CC7"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Área</w:t>
            </w:r>
          </w:p>
        </w:tc>
        <w:tc>
          <w:tcPr>
            <w:tcW w:w="3489" w:type="pct"/>
            <w:gridSpan w:val="5"/>
          </w:tcPr>
          <w:p w14:paraId="49C90762" w14:textId="34BE42BB" w:rsidR="00017361" w:rsidRPr="00D1155C" w:rsidRDefault="00017361" w:rsidP="00F97647">
            <w:pPr>
              <w:rPr>
                <w:rFonts w:ascii="Garamond" w:hAnsi="Garamond" w:cs="Arial"/>
                <w:sz w:val="22"/>
                <w:szCs w:val="22"/>
              </w:rPr>
            </w:pPr>
          </w:p>
        </w:tc>
      </w:tr>
      <w:tr w:rsidR="00017361" w:rsidRPr="00D1155C" w14:paraId="42B136C4" w14:textId="77777777" w:rsidTr="00F97647">
        <w:trPr>
          <w:trHeight w:val="139"/>
          <w:jc w:val="center"/>
        </w:trPr>
        <w:tc>
          <w:tcPr>
            <w:tcW w:w="1511" w:type="pct"/>
            <w:shd w:val="clear" w:color="auto" w:fill="E6E6E6"/>
          </w:tcPr>
          <w:p w14:paraId="1C4AE6AA"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Centro</w:t>
            </w:r>
          </w:p>
        </w:tc>
        <w:tc>
          <w:tcPr>
            <w:tcW w:w="3489" w:type="pct"/>
            <w:gridSpan w:val="5"/>
          </w:tcPr>
          <w:p w14:paraId="007FD23E"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Traducción y Documentación</w:t>
            </w:r>
          </w:p>
        </w:tc>
      </w:tr>
      <w:tr w:rsidR="00017361" w:rsidRPr="00D1155C" w14:paraId="070B612E" w14:textId="77777777" w:rsidTr="00F97647">
        <w:trPr>
          <w:trHeight w:val="221"/>
          <w:jc w:val="center"/>
        </w:trPr>
        <w:tc>
          <w:tcPr>
            <w:tcW w:w="1511" w:type="pct"/>
            <w:shd w:val="clear" w:color="auto" w:fill="E6E6E6"/>
          </w:tcPr>
          <w:p w14:paraId="238ED76C"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Despacho</w:t>
            </w:r>
          </w:p>
        </w:tc>
        <w:tc>
          <w:tcPr>
            <w:tcW w:w="3489" w:type="pct"/>
            <w:gridSpan w:val="5"/>
          </w:tcPr>
          <w:p w14:paraId="39EAFD7C" w14:textId="258491C5" w:rsidR="00017361" w:rsidRPr="00D1155C" w:rsidRDefault="00017361" w:rsidP="00F97647">
            <w:pPr>
              <w:rPr>
                <w:rFonts w:ascii="Garamond" w:hAnsi="Garamond" w:cs="Arial"/>
                <w:sz w:val="22"/>
                <w:szCs w:val="22"/>
              </w:rPr>
            </w:pPr>
            <w:r w:rsidRPr="00D1155C">
              <w:rPr>
                <w:rFonts w:ascii="Garamond" w:hAnsi="Garamond" w:cs="Arial"/>
                <w:sz w:val="22"/>
                <w:szCs w:val="22"/>
              </w:rPr>
              <w:t>13</w:t>
            </w:r>
          </w:p>
        </w:tc>
      </w:tr>
      <w:tr w:rsidR="00017361" w:rsidRPr="00D1155C" w14:paraId="031F242E" w14:textId="77777777" w:rsidTr="00F97647">
        <w:trPr>
          <w:trHeight w:val="221"/>
          <w:jc w:val="center"/>
        </w:trPr>
        <w:tc>
          <w:tcPr>
            <w:tcW w:w="1511" w:type="pct"/>
            <w:shd w:val="clear" w:color="auto" w:fill="E6E6E6"/>
          </w:tcPr>
          <w:p w14:paraId="5A9BE11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Horario de tutorías</w:t>
            </w:r>
          </w:p>
        </w:tc>
        <w:tc>
          <w:tcPr>
            <w:tcW w:w="3489" w:type="pct"/>
            <w:gridSpan w:val="5"/>
          </w:tcPr>
          <w:p w14:paraId="29176F8C"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Por determinar</w:t>
            </w:r>
          </w:p>
        </w:tc>
      </w:tr>
      <w:tr w:rsidR="00017361" w:rsidRPr="00D1155C" w14:paraId="3E533792" w14:textId="77777777" w:rsidTr="00F97647">
        <w:trPr>
          <w:trHeight w:val="201"/>
          <w:jc w:val="center"/>
        </w:trPr>
        <w:tc>
          <w:tcPr>
            <w:tcW w:w="1511" w:type="pct"/>
            <w:shd w:val="clear" w:color="auto" w:fill="E6E6E6"/>
          </w:tcPr>
          <w:p w14:paraId="5CBBB5C7"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URL Web</w:t>
            </w:r>
          </w:p>
        </w:tc>
        <w:tc>
          <w:tcPr>
            <w:tcW w:w="3489" w:type="pct"/>
            <w:gridSpan w:val="5"/>
          </w:tcPr>
          <w:p w14:paraId="28396E8F" w14:textId="77777777" w:rsidR="00017361" w:rsidRPr="00D1155C" w:rsidRDefault="00017361" w:rsidP="00F97647">
            <w:pPr>
              <w:rPr>
                <w:rFonts w:ascii="Garamond" w:hAnsi="Garamond" w:cs="Arial"/>
                <w:sz w:val="22"/>
                <w:szCs w:val="22"/>
              </w:rPr>
            </w:pPr>
          </w:p>
        </w:tc>
      </w:tr>
      <w:tr w:rsidR="00017361" w:rsidRPr="00D1155C" w14:paraId="01F0CFC8" w14:textId="77777777" w:rsidTr="00F97647">
        <w:trPr>
          <w:trHeight w:val="28"/>
          <w:jc w:val="center"/>
        </w:trPr>
        <w:tc>
          <w:tcPr>
            <w:tcW w:w="1511" w:type="pct"/>
            <w:shd w:val="clear" w:color="auto" w:fill="E6E6E6"/>
          </w:tcPr>
          <w:p w14:paraId="1987AACB"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E-mail</w:t>
            </w:r>
          </w:p>
        </w:tc>
        <w:tc>
          <w:tcPr>
            <w:tcW w:w="1373" w:type="pct"/>
          </w:tcPr>
          <w:p w14:paraId="04AFDD8E" w14:textId="77777777" w:rsidR="00017361" w:rsidRPr="00D1155C" w:rsidRDefault="00017361" w:rsidP="00F97647">
            <w:pPr>
              <w:rPr>
                <w:rFonts w:ascii="Garamond" w:hAnsi="Garamond" w:cs="Arial"/>
                <w:sz w:val="22"/>
                <w:szCs w:val="22"/>
              </w:rPr>
            </w:pPr>
            <w:hyperlink r:id="rId59" w:history="1">
              <w:r w:rsidRPr="00D1155C">
                <w:rPr>
                  <w:rStyle w:val="Hipervnculo"/>
                  <w:rFonts w:ascii="Garamond" w:hAnsi="Garamond" w:cs="Arial"/>
                  <w:sz w:val="22"/>
                  <w:szCs w:val="22"/>
                </w:rPr>
                <w:t>jbustos@usal.es</w:t>
              </w:r>
            </w:hyperlink>
          </w:p>
        </w:tc>
        <w:tc>
          <w:tcPr>
            <w:tcW w:w="614" w:type="pct"/>
            <w:shd w:val="clear" w:color="auto" w:fill="E6E6E6"/>
          </w:tcPr>
          <w:p w14:paraId="69D33FB7"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Teléfono</w:t>
            </w:r>
          </w:p>
        </w:tc>
        <w:tc>
          <w:tcPr>
            <w:tcW w:w="1502" w:type="pct"/>
            <w:gridSpan w:val="3"/>
            <w:shd w:val="clear" w:color="auto" w:fill="auto"/>
          </w:tcPr>
          <w:p w14:paraId="684032FC"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(923) 294580 Ext. 3097</w:t>
            </w:r>
          </w:p>
        </w:tc>
      </w:tr>
    </w:tbl>
    <w:p w14:paraId="0E5FE428" w14:textId="77777777" w:rsidR="00017361" w:rsidRPr="00D1155C" w:rsidRDefault="00017361" w:rsidP="00017361">
      <w:pPr>
        <w:rPr>
          <w:rFonts w:ascii="Garamond" w:hAnsi="Garamond" w:cs="Arial"/>
          <w:sz w:val="22"/>
          <w:szCs w:val="22"/>
        </w:rPr>
      </w:pPr>
    </w:p>
    <w:p w14:paraId="0FC0845D" w14:textId="77777777" w:rsidR="00017361" w:rsidRPr="00D1155C" w:rsidRDefault="00017361" w:rsidP="00017361">
      <w:pPr>
        <w:rPr>
          <w:rFonts w:ascii="Garamond" w:hAnsi="Garamond" w:cs="Arial"/>
          <w:sz w:val="22"/>
          <w:szCs w:val="22"/>
        </w:rPr>
      </w:pPr>
    </w:p>
    <w:tbl>
      <w:tblPr>
        <w:tblpPr w:leftFromText="141" w:rightFromText="141" w:vertAnchor="text" w:horzAnchor="margin" w:tblpY="1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017361" w:rsidRPr="00D1155C" w14:paraId="65D09D25" w14:textId="77777777" w:rsidTr="00F97647">
        <w:trPr>
          <w:trHeight w:val="351"/>
        </w:trPr>
        <w:tc>
          <w:tcPr>
            <w:tcW w:w="8642" w:type="dxa"/>
            <w:shd w:val="clear" w:color="auto" w:fill="999999"/>
          </w:tcPr>
          <w:p w14:paraId="67A2A63F" w14:textId="77777777" w:rsidR="00017361" w:rsidRPr="00D1155C" w:rsidRDefault="00017361" w:rsidP="00F97647">
            <w:pPr>
              <w:tabs>
                <w:tab w:val="num" w:pos="2508"/>
              </w:tabs>
              <w:jc w:val="both"/>
              <w:rPr>
                <w:rFonts w:ascii="Garamond" w:hAnsi="Garamond" w:cs="Arial"/>
                <w:b/>
                <w:color w:val="FFFFFF"/>
                <w:sz w:val="22"/>
                <w:szCs w:val="22"/>
              </w:rPr>
            </w:pPr>
            <w:r w:rsidRPr="00D1155C">
              <w:rPr>
                <w:rFonts w:ascii="Garamond" w:hAnsi="Garamond" w:cs="Arial"/>
                <w:b/>
                <w:color w:val="FFFFFF"/>
                <w:sz w:val="22"/>
                <w:szCs w:val="22"/>
              </w:rPr>
              <w:t>2.- Sentido de la materia en el plan de estudios</w:t>
            </w:r>
          </w:p>
        </w:tc>
      </w:tr>
    </w:tbl>
    <w:p w14:paraId="0F29819D" w14:textId="77777777" w:rsidR="00017361" w:rsidRPr="00D1155C" w:rsidRDefault="00017361" w:rsidP="00017361">
      <w:pPr>
        <w:rPr>
          <w:rFonts w:ascii="Garamond" w:hAnsi="Garamond" w:cs="Arial"/>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017361" w:rsidRPr="00D1155C" w14:paraId="7F54731C" w14:textId="77777777" w:rsidTr="00F97647">
        <w:trPr>
          <w:trHeight w:val="2806"/>
        </w:trPr>
        <w:tc>
          <w:tcPr>
            <w:tcW w:w="8642" w:type="dxa"/>
          </w:tcPr>
          <w:p w14:paraId="465E3076" w14:textId="77777777" w:rsidR="00017361" w:rsidRPr="00D1155C" w:rsidRDefault="00017361" w:rsidP="00F97647">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17361" w:rsidRPr="00D1155C" w14:paraId="18657753" w14:textId="77777777" w:rsidTr="00F97647">
              <w:tc>
                <w:tcPr>
                  <w:tcW w:w="8413" w:type="dxa"/>
                  <w:shd w:val="clear" w:color="auto" w:fill="E6E6E6"/>
                </w:tcPr>
                <w:p w14:paraId="26760333"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Bloque formativo al que pertenece la materia</w:t>
                  </w:r>
                </w:p>
              </w:tc>
            </w:tr>
            <w:tr w:rsidR="00017361" w:rsidRPr="00D1155C" w14:paraId="07B35B87" w14:textId="77777777" w:rsidTr="00F97647">
              <w:tc>
                <w:tcPr>
                  <w:tcW w:w="8413" w:type="dxa"/>
                </w:tcPr>
                <w:p w14:paraId="079F5CAF" w14:textId="77777777" w:rsidR="00017361" w:rsidRPr="00D1155C" w:rsidRDefault="00017361" w:rsidP="00F97647">
                  <w:pPr>
                    <w:tabs>
                      <w:tab w:val="left" w:pos="1860"/>
                    </w:tabs>
                    <w:jc w:val="both"/>
                    <w:rPr>
                      <w:rFonts w:ascii="Garamond" w:hAnsi="Garamond" w:cs="Arial"/>
                      <w:sz w:val="22"/>
                      <w:szCs w:val="22"/>
                    </w:rPr>
                  </w:pPr>
                  <w:r w:rsidRPr="00D1155C">
                    <w:rPr>
                      <w:rFonts w:ascii="Garamond" w:hAnsi="Garamond" w:cs="Arial"/>
                      <w:sz w:val="22"/>
                      <w:szCs w:val="22"/>
                    </w:rPr>
                    <w:t>Se incluye en el módulo metodológico correspondiente al bloque de materias y asignaturas</w:t>
                  </w:r>
                </w:p>
              </w:tc>
            </w:tr>
          </w:tbl>
          <w:p w14:paraId="06CAF521" w14:textId="77777777" w:rsidR="00017361" w:rsidRPr="00D1155C" w:rsidRDefault="00017361" w:rsidP="00F97647">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17361" w:rsidRPr="00D1155C" w14:paraId="08CD778D" w14:textId="77777777" w:rsidTr="00F97647">
              <w:tc>
                <w:tcPr>
                  <w:tcW w:w="8413" w:type="dxa"/>
                  <w:shd w:val="clear" w:color="auto" w:fill="E6E6E6"/>
                </w:tcPr>
                <w:p w14:paraId="332AB77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Papel de la asignatura dentro del Bloque formativo y del Plan de Estudios.</w:t>
                  </w:r>
                </w:p>
              </w:tc>
            </w:tr>
            <w:tr w:rsidR="00017361" w:rsidRPr="00D1155C" w14:paraId="5CCF91F3" w14:textId="77777777" w:rsidTr="00F97647">
              <w:tc>
                <w:tcPr>
                  <w:tcW w:w="8413" w:type="dxa"/>
                </w:tcPr>
                <w:p w14:paraId="4D70007D" w14:textId="77777777" w:rsidR="00017361" w:rsidRPr="00D1155C" w:rsidRDefault="00017361" w:rsidP="00F97647">
                  <w:pPr>
                    <w:jc w:val="both"/>
                    <w:rPr>
                      <w:rFonts w:ascii="Garamond" w:hAnsi="Garamond" w:cs="Arial"/>
                      <w:sz w:val="22"/>
                      <w:szCs w:val="22"/>
                    </w:rPr>
                  </w:pPr>
                  <w:r w:rsidRPr="00D1155C">
                    <w:rPr>
                      <w:rFonts w:ascii="Garamond" w:hAnsi="Garamond" w:cs="Arial"/>
                      <w:sz w:val="22"/>
                      <w:szCs w:val="22"/>
                    </w:rPr>
                    <w:t>Atiende a la importancia que esta materia ha cobrado en los últimos tiempos, conforme queda de manifiesto en las Reuniones de la Red EMT, como exigencia y salida profesional</w:t>
                  </w:r>
                </w:p>
              </w:tc>
            </w:tr>
          </w:tbl>
          <w:p w14:paraId="221F0F9D" w14:textId="77777777" w:rsidR="00017361" w:rsidRPr="00D1155C" w:rsidRDefault="00017361" w:rsidP="00F97647">
            <w:pPr>
              <w:rPr>
                <w:rFonts w:ascii="Garamond" w:hAnsi="Garamond" w:cs="Arial"/>
                <w:sz w:val="22"/>
                <w:szCs w:val="22"/>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017361" w:rsidRPr="00D1155C" w14:paraId="45775CEE" w14:textId="77777777" w:rsidTr="00F97647">
              <w:trPr>
                <w:trHeight w:val="282"/>
              </w:trPr>
              <w:tc>
                <w:tcPr>
                  <w:tcW w:w="8395" w:type="dxa"/>
                  <w:shd w:val="clear" w:color="auto" w:fill="E6E6E6"/>
                </w:tcPr>
                <w:p w14:paraId="1CA6C8F0"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Perfil profesional.</w:t>
                  </w:r>
                </w:p>
              </w:tc>
            </w:tr>
            <w:tr w:rsidR="00017361" w:rsidRPr="00D1155C" w14:paraId="7B10A15E" w14:textId="77777777" w:rsidTr="00F97647">
              <w:trPr>
                <w:trHeight w:val="246"/>
              </w:trPr>
              <w:tc>
                <w:tcPr>
                  <w:tcW w:w="8395" w:type="dxa"/>
                </w:tcPr>
                <w:p w14:paraId="0F34E3B7"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Traductores, intérpretes, editores profesionales</w:t>
                  </w:r>
                </w:p>
              </w:tc>
            </w:tr>
          </w:tbl>
          <w:p w14:paraId="480B94B3" w14:textId="77777777" w:rsidR="00017361" w:rsidRPr="00D1155C" w:rsidRDefault="00017361" w:rsidP="00F97647">
            <w:pPr>
              <w:rPr>
                <w:rFonts w:ascii="Garamond" w:hAnsi="Garamond" w:cs="Arial"/>
                <w:sz w:val="22"/>
                <w:szCs w:val="22"/>
              </w:rPr>
            </w:pPr>
          </w:p>
        </w:tc>
      </w:tr>
    </w:tbl>
    <w:p w14:paraId="65D10270" w14:textId="77777777" w:rsidR="00017361" w:rsidRPr="00D1155C" w:rsidRDefault="00017361" w:rsidP="00017361">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17361" w:rsidRPr="00D1155C" w14:paraId="1CEC4606" w14:textId="77777777" w:rsidTr="00F97647">
        <w:tc>
          <w:tcPr>
            <w:tcW w:w="8644" w:type="dxa"/>
            <w:shd w:val="clear" w:color="auto" w:fill="999999"/>
          </w:tcPr>
          <w:p w14:paraId="1E5779E7" w14:textId="77777777" w:rsidR="00017361" w:rsidRPr="00D1155C" w:rsidRDefault="00017361" w:rsidP="00F97647">
            <w:pPr>
              <w:rPr>
                <w:rFonts w:ascii="Garamond" w:hAnsi="Garamond" w:cs="Arial"/>
                <w:b/>
                <w:color w:val="FFFFFF"/>
                <w:sz w:val="22"/>
                <w:szCs w:val="22"/>
              </w:rPr>
            </w:pPr>
            <w:r w:rsidRPr="00D1155C">
              <w:rPr>
                <w:rFonts w:ascii="Garamond" w:hAnsi="Garamond" w:cs="Arial"/>
                <w:b/>
                <w:color w:val="FFFFFF"/>
                <w:sz w:val="22"/>
                <w:szCs w:val="22"/>
              </w:rPr>
              <w:t>3.- Recomendaciones previas</w:t>
            </w:r>
          </w:p>
        </w:tc>
      </w:tr>
    </w:tbl>
    <w:p w14:paraId="2F470303" w14:textId="77777777" w:rsidR="00017361" w:rsidRPr="00D1155C" w:rsidRDefault="00017361" w:rsidP="00017361">
      <w:pPr>
        <w:rPr>
          <w:rFonts w:ascii="Garamond" w:hAnsi="Garamond"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17361" w:rsidRPr="00D1155C" w14:paraId="2E8AF28F" w14:textId="77777777" w:rsidTr="00F97647">
        <w:tc>
          <w:tcPr>
            <w:tcW w:w="8748" w:type="dxa"/>
          </w:tcPr>
          <w:p w14:paraId="524B51B8" w14:textId="77777777" w:rsidR="00017361" w:rsidRPr="00D1155C" w:rsidRDefault="00017361" w:rsidP="00F97647">
            <w:pPr>
              <w:jc w:val="both"/>
              <w:rPr>
                <w:rFonts w:ascii="Garamond" w:hAnsi="Garamond" w:cs="Arial"/>
                <w:sz w:val="22"/>
                <w:szCs w:val="22"/>
              </w:rPr>
            </w:pPr>
            <w:r w:rsidRPr="00D1155C">
              <w:rPr>
                <w:rFonts w:ascii="Garamond" w:hAnsi="Garamond" w:cs="Arial"/>
                <w:sz w:val="22"/>
                <w:szCs w:val="22"/>
              </w:rPr>
              <w:t>Entre los requisitos para cursar esta asignatura se encuentran un sólido conocimiento del español normativo y una desarrollada capacidad de redacción.</w:t>
            </w:r>
          </w:p>
        </w:tc>
      </w:tr>
    </w:tbl>
    <w:p w14:paraId="23883550" w14:textId="77777777" w:rsidR="00017361" w:rsidRPr="00D1155C" w:rsidRDefault="00017361" w:rsidP="00017361">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17361" w:rsidRPr="00D1155C" w14:paraId="1F293757" w14:textId="77777777" w:rsidTr="00F97647">
        <w:tc>
          <w:tcPr>
            <w:tcW w:w="8644" w:type="dxa"/>
            <w:shd w:val="clear" w:color="auto" w:fill="999999"/>
          </w:tcPr>
          <w:p w14:paraId="3B71FDFA" w14:textId="77777777" w:rsidR="00017361" w:rsidRPr="00D1155C" w:rsidRDefault="00017361" w:rsidP="00F97647">
            <w:pPr>
              <w:jc w:val="both"/>
              <w:rPr>
                <w:rFonts w:ascii="Garamond" w:hAnsi="Garamond" w:cs="Arial"/>
                <w:b/>
                <w:color w:val="FFFFFF"/>
                <w:sz w:val="22"/>
                <w:szCs w:val="22"/>
              </w:rPr>
            </w:pPr>
            <w:r w:rsidRPr="00D1155C">
              <w:rPr>
                <w:rFonts w:ascii="Garamond" w:hAnsi="Garamond" w:cs="Arial"/>
                <w:b/>
                <w:color w:val="FFFFFF"/>
                <w:sz w:val="22"/>
                <w:szCs w:val="22"/>
              </w:rPr>
              <w:t xml:space="preserve">4.- Objetivos de la asignatura </w:t>
            </w:r>
          </w:p>
        </w:tc>
      </w:tr>
    </w:tbl>
    <w:p w14:paraId="0B3CBE14" w14:textId="77777777" w:rsidR="00017361" w:rsidRPr="00D1155C" w:rsidRDefault="00017361" w:rsidP="00017361">
      <w:pPr>
        <w:jc w:val="both"/>
        <w:rPr>
          <w:rFonts w:ascii="Garamond" w:hAnsi="Garamond"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17361" w:rsidRPr="00D1155C" w14:paraId="525A585C" w14:textId="77777777" w:rsidTr="00F97647">
        <w:trPr>
          <w:trHeight w:val="643"/>
        </w:trPr>
        <w:tc>
          <w:tcPr>
            <w:tcW w:w="8748" w:type="dxa"/>
          </w:tcPr>
          <w:p w14:paraId="4608C29B" w14:textId="77777777" w:rsidR="00017361" w:rsidRPr="00D1155C" w:rsidRDefault="00017361" w:rsidP="00F97647">
            <w:pPr>
              <w:jc w:val="both"/>
              <w:rPr>
                <w:rFonts w:ascii="Garamond" w:hAnsi="Garamond" w:cs="Arial"/>
                <w:sz w:val="22"/>
                <w:szCs w:val="22"/>
              </w:rPr>
            </w:pPr>
            <w:r w:rsidRPr="00D1155C">
              <w:rPr>
                <w:rFonts w:ascii="Garamond" w:hAnsi="Garamond" w:cs="Arial"/>
                <w:sz w:val="22"/>
                <w:szCs w:val="22"/>
              </w:rPr>
              <w:t xml:space="preserve">Valorar la calidad de cualquier texto o secuencia </w:t>
            </w:r>
          </w:p>
          <w:p w14:paraId="3454C4F5" w14:textId="69D907AF" w:rsidR="00017361" w:rsidRPr="00D1155C" w:rsidRDefault="00017361" w:rsidP="00F97647">
            <w:pPr>
              <w:jc w:val="both"/>
              <w:rPr>
                <w:rFonts w:ascii="Garamond" w:hAnsi="Garamond" w:cs="Arial"/>
                <w:sz w:val="22"/>
                <w:szCs w:val="22"/>
              </w:rPr>
            </w:pPr>
            <w:r w:rsidRPr="00D1155C">
              <w:rPr>
                <w:rFonts w:ascii="Garamond" w:hAnsi="Garamond" w:cs="Arial"/>
                <w:sz w:val="22"/>
                <w:szCs w:val="22"/>
              </w:rPr>
              <w:t>Formular criterios para enjuiciar textos o secuencias</w:t>
            </w:r>
          </w:p>
          <w:p w14:paraId="017CF94B" w14:textId="77777777" w:rsidR="00017361" w:rsidRPr="00D1155C" w:rsidRDefault="00017361" w:rsidP="00F97647">
            <w:pPr>
              <w:jc w:val="both"/>
              <w:rPr>
                <w:rFonts w:ascii="Garamond" w:hAnsi="Garamond" w:cs="Arial"/>
                <w:sz w:val="22"/>
                <w:szCs w:val="22"/>
              </w:rPr>
            </w:pPr>
            <w:r w:rsidRPr="00D1155C">
              <w:rPr>
                <w:rFonts w:ascii="Garamond" w:hAnsi="Garamond" w:cs="Arial"/>
                <w:sz w:val="22"/>
                <w:szCs w:val="22"/>
              </w:rPr>
              <w:t xml:space="preserve">Adaptar el uso de la lengua A (español) con total a adecuación a cualquier situación </w:t>
            </w:r>
          </w:p>
          <w:p w14:paraId="3314AD9E" w14:textId="591E7BB7" w:rsidR="00017361" w:rsidRPr="00D1155C" w:rsidRDefault="00017361" w:rsidP="00F97647">
            <w:pPr>
              <w:jc w:val="both"/>
              <w:rPr>
                <w:rFonts w:ascii="Garamond" w:hAnsi="Garamond" w:cs="Arial"/>
                <w:sz w:val="22"/>
                <w:szCs w:val="22"/>
              </w:rPr>
            </w:pPr>
            <w:r w:rsidRPr="00D1155C">
              <w:rPr>
                <w:rFonts w:ascii="Garamond" w:hAnsi="Garamond" w:cs="Arial"/>
                <w:sz w:val="22"/>
                <w:szCs w:val="22"/>
              </w:rPr>
              <w:t>Revisar de manera profesional cualquier texto, original y traducido</w:t>
            </w:r>
          </w:p>
          <w:p w14:paraId="3B554C3B" w14:textId="77777777" w:rsidR="00017361" w:rsidRPr="00D1155C" w:rsidRDefault="00017361" w:rsidP="00F97647">
            <w:pPr>
              <w:jc w:val="both"/>
              <w:rPr>
                <w:rFonts w:ascii="Garamond" w:hAnsi="Garamond" w:cs="Arial"/>
                <w:sz w:val="22"/>
                <w:szCs w:val="22"/>
              </w:rPr>
            </w:pPr>
            <w:r w:rsidRPr="00D1155C">
              <w:rPr>
                <w:rFonts w:ascii="Garamond" w:hAnsi="Garamond" w:cs="Arial"/>
                <w:sz w:val="22"/>
                <w:szCs w:val="22"/>
              </w:rPr>
              <w:t>Corregir a nivel profesional cualquier texto, original y traducido</w:t>
            </w:r>
          </w:p>
        </w:tc>
      </w:tr>
    </w:tbl>
    <w:p w14:paraId="6EFCB4F5" w14:textId="77777777" w:rsidR="00017361" w:rsidRPr="00D1155C" w:rsidRDefault="00017361" w:rsidP="00017361">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17361" w:rsidRPr="00D1155C" w14:paraId="5F1FCC0D" w14:textId="77777777" w:rsidTr="00F97647">
        <w:tc>
          <w:tcPr>
            <w:tcW w:w="8644" w:type="dxa"/>
            <w:shd w:val="clear" w:color="auto" w:fill="999999"/>
          </w:tcPr>
          <w:p w14:paraId="6FB71EA6" w14:textId="77777777" w:rsidR="00017361" w:rsidRPr="00D1155C" w:rsidRDefault="00017361" w:rsidP="00F97647">
            <w:pPr>
              <w:rPr>
                <w:rFonts w:ascii="Garamond" w:hAnsi="Garamond" w:cs="Arial"/>
                <w:b/>
                <w:color w:val="FFFFFF"/>
                <w:sz w:val="22"/>
                <w:szCs w:val="22"/>
              </w:rPr>
            </w:pPr>
            <w:r w:rsidRPr="00D1155C">
              <w:rPr>
                <w:rFonts w:ascii="Garamond" w:hAnsi="Garamond" w:cs="Arial"/>
                <w:b/>
                <w:color w:val="FFFFFF"/>
                <w:sz w:val="22"/>
                <w:szCs w:val="22"/>
              </w:rPr>
              <w:t>5.- Contenidos</w:t>
            </w:r>
          </w:p>
        </w:tc>
      </w:tr>
    </w:tbl>
    <w:p w14:paraId="61E3F167" w14:textId="77777777" w:rsidR="00017361" w:rsidRPr="00D1155C" w:rsidRDefault="00017361" w:rsidP="00017361">
      <w:pPr>
        <w:rPr>
          <w:rFonts w:ascii="Garamond" w:hAnsi="Garamond"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17361" w:rsidRPr="00D1155C" w14:paraId="261A6D4E" w14:textId="77777777" w:rsidTr="00F97647">
        <w:trPr>
          <w:trHeight w:val="739"/>
        </w:trPr>
        <w:tc>
          <w:tcPr>
            <w:tcW w:w="8748" w:type="dxa"/>
          </w:tcPr>
          <w:p w14:paraId="00B0DEBA" w14:textId="77777777" w:rsidR="00017361" w:rsidRPr="00D1155C" w:rsidRDefault="00017361" w:rsidP="00017361">
            <w:pPr>
              <w:pStyle w:val="Prrafodelista"/>
              <w:numPr>
                <w:ilvl w:val="0"/>
                <w:numId w:val="16"/>
              </w:numPr>
              <w:spacing w:after="0" w:line="240" w:lineRule="auto"/>
              <w:jc w:val="both"/>
              <w:rPr>
                <w:rFonts w:ascii="Garamond" w:hAnsi="Garamond" w:cs="Arial"/>
              </w:rPr>
            </w:pPr>
            <w:r w:rsidRPr="00D1155C">
              <w:rPr>
                <w:rFonts w:ascii="Garamond" w:hAnsi="Garamond" w:cs="Arial"/>
              </w:rPr>
              <w:t>Principios generales de revisión</w:t>
            </w:r>
          </w:p>
          <w:p w14:paraId="1C5D4509" w14:textId="77777777" w:rsidR="00017361" w:rsidRPr="00D1155C" w:rsidRDefault="00017361" w:rsidP="00017361">
            <w:pPr>
              <w:pStyle w:val="Prrafodelista"/>
              <w:numPr>
                <w:ilvl w:val="0"/>
                <w:numId w:val="16"/>
              </w:numPr>
              <w:spacing w:after="0" w:line="240" w:lineRule="auto"/>
              <w:jc w:val="both"/>
              <w:rPr>
                <w:rFonts w:ascii="Garamond" w:hAnsi="Garamond" w:cs="Arial"/>
              </w:rPr>
            </w:pPr>
            <w:r w:rsidRPr="00D1155C">
              <w:rPr>
                <w:rFonts w:ascii="Garamond" w:hAnsi="Garamond" w:cs="Arial"/>
              </w:rPr>
              <w:t>Revisión de textos</w:t>
            </w:r>
          </w:p>
          <w:p w14:paraId="412E3E57" w14:textId="77777777" w:rsidR="00017361" w:rsidRPr="00D1155C" w:rsidRDefault="00017361" w:rsidP="00017361">
            <w:pPr>
              <w:pStyle w:val="Prrafodelista"/>
              <w:numPr>
                <w:ilvl w:val="0"/>
                <w:numId w:val="16"/>
              </w:numPr>
              <w:spacing w:after="0" w:line="240" w:lineRule="auto"/>
              <w:jc w:val="both"/>
              <w:rPr>
                <w:rFonts w:ascii="Garamond" w:hAnsi="Garamond" w:cs="Arial"/>
              </w:rPr>
            </w:pPr>
            <w:r w:rsidRPr="00D1155C">
              <w:rPr>
                <w:rFonts w:ascii="Garamond" w:hAnsi="Garamond" w:cs="Arial"/>
              </w:rPr>
              <w:t>Revisión de traducciones</w:t>
            </w:r>
          </w:p>
        </w:tc>
      </w:tr>
    </w:tbl>
    <w:p w14:paraId="5EE01576" w14:textId="77777777" w:rsidR="00017361" w:rsidRPr="00D1155C" w:rsidRDefault="00017361" w:rsidP="00017361">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17361" w:rsidRPr="00D1155C" w14:paraId="1905B238" w14:textId="77777777" w:rsidTr="00F97647">
        <w:tc>
          <w:tcPr>
            <w:tcW w:w="8644" w:type="dxa"/>
            <w:shd w:val="clear" w:color="auto" w:fill="999999"/>
          </w:tcPr>
          <w:p w14:paraId="55A43EAF" w14:textId="77777777" w:rsidR="00017361" w:rsidRPr="00D1155C" w:rsidRDefault="00017361" w:rsidP="00F97647">
            <w:pPr>
              <w:rPr>
                <w:rFonts w:ascii="Garamond" w:hAnsi="Garamond" w:cs="Arial"/>
                <w:b/>
                <w:color w:val="FFFFFF"/>
                <w:sz w:val="22"/>
                <w:szCs w:val="22"/>
              </w:rPr>
            </w:pPr>
            <w:r w:rsidRPr="00D1155C">
              <w:rPr>
                <w:rFonts w:ascii="Garamond" w:hAnsi="Garamond" w:cs="Arial"/>
                <w:b/>
                <w:color w:val="FFFFFF"/>
                <w:sz w:val="22"/>
                <w:szCs w:val="22"/>
              </w:rPr>
              <w:t>6.- Competencias a adquirir</w:t>
            </w:r>
          </w:p>
        </w:tc>
      </w:tr>
    </w:tbl>
    <w:p w14:paraId="0A92BE60" w14:textId="77777777" w:rsidR="00017361" w:rsidRPr="00D1155C" w:rsidRDefault="00017361" w:rsidP="00017361">
      <w:pPr>
        <w:rPr>
          <w:rFonts w:ascii="Garamond" w:hAnsi="Garamond"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17361" w:rsidRPr="00D1155C" w14:paraId="49D67CCF" w14:textId="77777777" w:rsidTr="00F97647">
        <w:trPr>
          <w:trHeight w:val="2392"/>
        </w:trPr>
        <w:tc>
          <w:tcPr>
            <w:tcW w:w="8748" w:type="dxa"/>
          </w:tcPr>
          <w:p w14:paraId="3A9E2CE9" w14:textId="77777777" w:rsidR="00017361" w:rsidRPr="00D1155C" w:rsidRDefault="00017361" w:rsidP="00F97647">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17361" w:rsidRPr="00D1155C" w14:paraId="32D6AB60" w14:textId="77777777" w:rsidTr="00F97647">
              <w:tc>
                <w:tcPr>
                  <w:tcW w:w="8413" w:type="dxa"/>
                  <w:shd w:val="clear" w:color="auto" w:fill="E6E6E6"/>
                </w:tcPr>
                <w:p w14:paraId="612DBDC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Básicas/Generales.</w:t>
                  </w:r>
                </w:p>
              </w:tc>
            </w:tr>
            <w:tr w:rsidR="00017361" w:rsidRPr="00D1155C" w14:paraId="79EB96B8" w14:textId="77777777" w:rsidTr="00F97647">
              <w:tc>
                <w:tcPr>
                  <w:tcW w:w="8413" w:type="dxa"/>
                </w:tcPr>
                <w:p w14:paraId="7079562B" w14:textId="77777777" w:rsidR="00017361" w:rsidRPr="00D1155C" w:rsidRDefault="00017361" w:rsidP="00F97647">
                  <w:pPr>
                    <w:tabs>
                      <w:tab w:val="left" w:pos="1860"/>
                    </w:tabs>
                    <w:jc w:val="both"/>
                    <w:rPr>
                      <w:rFonts w:ascii="Garamond" w:hAnsi="Garamond" w:cs="Arial"/>
                      <w:sz w:val="22"/>
                      <w:szCs w:val="22"/>
                    </w:rPr>
                  </w:pPr>
                  <w:r w:rsidRPr="00D1155C">
                    <w:rPr>
                      <w:rFonts w:ascii="Garamond" w:hAnsi="Garamond" w:cs="Arial"/>
                      <w:sz w:val="22"/>
                      <w:szCs w:val="22"/>
                    </w:rPr>
                    <w:t>CB7, CB8, CB9</w:t>
                  </w:r>
                </w:p>
              </w:tc>
            </w:tr>
          </w:tbl>
          <w:p w14:paraId="5E020EA6" w14:textId="77777777" w:rsidR="00017361" w:rsidRPr="00D1155C" w:rsidRDefault="00017361" w:rsidP="00F97647">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17361" w:rsidRPr="00D1155C" w14:paraId="57336EAA" w14:textId="77777777" w:rsidTr="00F97647">
              <w:tc>
                <w:tcPr>
                  <w:tcW w:w="8413" w:type="dxa"/>
                  <w:shd w:val="clear" w:color="auto" w:fill="E6E6E6"/>
                </w:tcPr>
                <w:p w14:paraId="0FF8CF3F"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Específicas.</w:t>
                  </w:r>
                </w:p>
              </w:tc>
            </w:tr>
            <w:tr w:rsidR="00017361" w:rsidRPr="00D1155C" w14:paraId="2B9171E4" w14:textId="77777777" w:rsidTr="00F97647">
              <w:tc>
                <w:tcPr>
                  <w:tcW w:w="8413" w:type="dxa"/>
                </w:tcPr>
                <w:p w14:paraId="6B29543C" w14:textId="77777777" w:rsidR="00017361" w:rsidRPr="00D1155C" w:rsidRDefault="00017361" w:rsidP="00F97647">
                  <w:pPr>
                    <w:tabs>
                      <w:tab w:val="left" w:pos="1860"/>
                    </w:tabs>
                    <w:jc w:val="both"/>
                    <w:rPr>
                      <w:rFonts w:ascii="Garamond" w:hAnsi="Garamond" w:cs="Arial"/>
                      <w:sz w:val="22"/>
                      <w:szCs w:val="22"/>
                    </w:rPr>
                  </w:pPr>
                  <w:r w:rsidRPr="00D1155C">
                    <w:rPr>
                      <w:rFonts w:ascii="Garamond" w:hAnsi="Garamond" w:cs="Arial"/>
                      <w:sz w:val="22"/>
                      <w:szCs w:val="22"/>
                    </w:rPr>
                    <w:t>CE1, CE3, CE10</w:t>
                  </w:r>
                </w:p>
              </w:tc>
            </w:tr>
          </w:tbl>
          <w:p w14:paraId="05CB077B" w14:textId="77777777" w:rsidR="00017361" w:rsidRPr="00D1155C" w:rsidRDefault="00017361" w:rsidP="00F97647">
            <w:pPr>
              <w:rPr>
                <w:rFonts w:ascii="Garamond" w:hAnsi="Garamond" w:cs="Arial"/>
                <w:sz w:val="22"/>
                <w:szCs w:val="22"/>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017361" w:rsidRPr="00D1155C" w14:paraId="3E7D6A01" w14:textId="77777777" w:rsidTr="00F97647">
              <w:trPr>
                <w:trHeight w:val="282"/>
              </w:trPr>
              <w:tc>
                <w:tcPr>
                  <w:tcW w:w="8395" w:type="dxa"/>
                  <w:shd w:val="clear" w:color="auto" w:fill="E6E6E6"/>
                </w:tcPr>
                <w:p w14:paraId="58EAB061"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t>Transversales.</w:t>
                  </w:r>
                </w:p>
              </w:tc>
            </w:tr>
            <w:tr w:rsidR="00017361" w:rsidRPr="00D1155C" w14:paraId="1CA71E1F" w14:textId="77777777" w:rsidTr="00F97647">
              <w:trPr>
                <w:trHeight w:val="246"/>
              </w:trPr>
              <w:tc>
                <w:tcPr>
                  <w:tcW w:w="8395" w:type="dxa"/>
                </w:tcPr>
                <w:p w14:paraId="6C58905D" w14:textId="77777777" w:rsidR="00017361" w:rsidRPr="00D1155C" w:rsidRDefault="00017361" w:rsidP="00F97647">
                  <w:pPr>
                    <w:rPr>
                      <w:rFonts w:ascii="Garamond" w:hAnsi="Garamond" w:cs="Arial"/>
                      <w:sz w:val="22"/>
                      <w:szCs w:val="22"/>
                    </w:rPr>
                  </w:pPr>
                </w:p>
              </w:tc>
            </w:tr>
          </w:tbl>
          <w:p w14:paraId="523B591D" w14:textId="77777777" w:rsidR="00017361" w:rsidRPr="00D1155C" w:rsidRDefault="00017361" w:rsidP="00F97647">
            <w:pPr>
              <w:rPr>
                <w:rFonts w:ascii="Garamond" w:hAnsi="Garamond" w:cs="Arial"/>
                <w:sz w:val="22"/>
                <w:szCs w:val="22"/>
              </w:rPr>
            </w:pPr>
          </w:p>
        </w:tc>
      </w:tr>
    </w:tbl>
    <w:p w14:paraId="447EF1C8" w14:textId="77777777" w:rsidR="00017361" w:rsidRPr="00D1155C" w:rsidRDefault="00017361" w:rsidP="00017361">
      <w:pPr>
        <w:rPr>
          <w:rFonts w:ascii="Garamond" w:hAnsi="Garamond" w:cs="Arial"/>
          <w:sz w:val="22"/>
          <w:szCs w:val="22"/>
        </w:rPr>
      </w:pPr>
    </w:p>
    <w:p w14:paraId="38D0A077" w14:textId="77777777" w:rsidR="00017361" w:rsidRPr="00D1155C" w:rsidRDefault="00017361" w:rsidP="00017361">
      <w:pPr>
        <w:rPr>
          <w:rFonts w:ascii="Garamond" w:hAnsi="Garamond" w:cs="Arial"/>
          <w:sz w:val="22"/>
          <w:szCs w:val="22"/>
        </w:rPr>
      </w:pPr>
    </w:p>
    <w:p w14:paraId="02526764" w14:textId="77777777" w:rsidR="00017361" w:rsidRPr="00D1155C" w:rsidRDefault="00017361" w:rsidP="00017361">
      <w:pPr>
        <w:rPr>
          <w:rFonts w:ascii="Garamond" w:hAnsi="Garamond" w:cs="Arial"/>
          <w:sz w:val="22"/>
          <w:szCs w:val="22"/>
        </w:rPr>
      </w:pPr>
    </w:p>
    <w:p w14:paraId="10A4B184" w14:textId="77777777" w:rsidR="00017361" w:rsidRPr="00D1155C" w:rsidRDefault="00017361" w:rsidP="00017361">
      <w:pPr>
        <w:rPr>
          <w:rFonts w:ascii="Garamond" w:hAnsi="Garamond" w:cs="Arial"/>
          <w:sz w:val="22"/>
          <w:szCs w:val="22"/>
        </w:rPr>
      </w:pPr>
    </w:p>
    <w:p w14:paraId="7F6FD265" w14:textId="77777777" w:rsidR="00017361" w:rsidRPr="00D1155C" w:rsidRDefault="00017361" w:rsidP="00017361">
      <w:pPr>
        <w:rPr>
          <w:rFonts w:ascii="Garamond" w:hAnsi="Garamond" w:cs="Arial"/>
          <w:sz w:val="22"/>
          <w:szCs w:val="22"/>
        </w:rPr>
      </w:pPr>
    </w:p>
    <w:p w14:paraId="6E06EAF7" w14:textId="77777777" w:rsidR="00017361" w:rsidRPr="00D1155C" w:rsidRDefault="00017361" w:rsidP="00017361">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17361" w:rsidRPr="00D1155C" w14:paraId="2438B3E3" w14:textId="77777777" w:rsidTr="00F97647">
        <w:tc>
          <w:tcPr>
            <w:tcW w:w="8644" w:type="dxa"/>
            <w:shd w:val="clear" w:color="auto" w:fill="999999"/>
          </w:tcPr>
          <w:p w14:paraId="550E64AA" w14:textId="77777777" w:rsidR="00017361" w:rsidRPr="00D1155C" w:rsidRDefault="00017361" w:rsidP="00F97647">
            <w:pPr>
              <w:rPr>
                <w:rFonts w:ascii="Garamond" w:hAnsi="Garamond" w:cs="Arial"/>
                <w:b/>
                <w:color w:val="FFFFFF"/>
                <w:sz w:val="22"/>
                <w:szCs w:val="22"/>
              </w:rPr>
            </w:pPr>
            <w:r w:rsidRPr="00D1155C">
              <w:rPr>
                <w:rFonts w:ascii="Garamond" w:hAnsi="Garamond" w:cs="Arial"/>
                <w:b/>
                <w:color w:val="FFFFFF"/>
                <w:sz w:val="22"/>
                <w:szCs w:val="22"/>
              </w:rPr>
              <w:lastRenderedPageBreak/>
              <w:t>7.- Metodologías docentes</w:t>
            </w:r>
          </w:p>
        </w:tc>
      </w:tr>
    </w:tbl>
    <w:p w14:paraId="2E59D50C" w14:textId="77777777" w:rsidR="00017361" w:rsidRPr="00D1155C" w:rsidRDefault="00017361" w:rsidP="00017361">
      <w:pPr>
        <w:rPr>
          <w:rFonts w:ascii="Garamond" w:hAnsi="Garamond"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17361" w:rsidRPr="00D1155C" w14:paraId="2564564F" w14:textId="77777777" w:rsidTr="00F97647">
        <w:tc>
          <w:tcPr>
            <w:tcW w:w="8748" w:type="dxa"/>
          </w:tcPr>
          <w:p w14:paraId="474EEF12" w14:textId="77777777" w:rsidR="00017361" w:rsidRPr="00D1155C" w:rsidRDefault="00017361" w:rsidP="00017361">
            <w:pPr>
              <w:pStyle w:val="Prrafodelista"/>
              <w:numPr>
                <w:ilvl w:val="0"/>
                <w:numId w:val="17"/>
              </w:numPr>
              <w:spacing w:after="0" w:line="240" w:lineRule="auto"/>
              <w:rPr>
                <w:rFonts w:ascii="Garamond" w:hAnsi="Garamond" w:cs="Arial"/>
              </w:rPr>
            </w:pPr>
            <w:r w:rsidRPr="00D1155C">
              <w:rPr>
                <w:rFonts w:ascii="Garamond" w:hAnsi="Garamond" w:cs="Arial"/>
              </w:rPr>
              <w:t>Clases teóricas.</w:t>
            </w:r>
          </w:p>
          <w:p w14:paraId="3A366AD8" w14:textId="77777777" w:rsidR="00017361" w:rsidRPr="00D1155C" w:rsidRDefault="00017361" w:rsidP="00017361">
            <w:pPr>
              <w:pStyle w:val="Prrafodelista"/>
              <w:numPr>
                <w:ilvl w:val="0"/>
                <w:numId w:val="17"/>
              </w:numPr>
              <w:spacing w:after="0" w:line="240" w:lineRule="auto"/>
              <w:rPr>
                <w:rFonts w:ascii="Garamond" w:hAnsi="Garamond" w:cs="Arial"/>
              </w:rPr>
            </w:pPr>
            <w:r w:rsidRPr="00D1155C">
              <w:rPr>
                <w:rFonts w:ascii="Garamond" w:hAnsi="Garamond" w:cs="Arial"/>
              </w:rPr>
              <w:t>Clases prácticas basadas en la resolución en grupo de actividades destinadas a la formación. Realización individual de prácticas y ejercicios: proyectos de aprendizaje.</w:t>
            </w:r>
          </w:p>
          <w:p w14:paraId="54ADAA1F" w14:textId="77777777" w:rsidR="00017361" w:rsidRPr="00D1155C" w:rsidRDefault="00017361" w:rsidP="00017361">
            <w:pPr>
              <w:pStyle w:val="Prrafodelista"/>
              <w:numPr>
                <w:ilvl w:val="0"/>
                <w:numId w:val="17"/>
              </w:numPr>
              <w:spacing w:after="0" w:line="240" w:lineRule="auto"/>
              <w:rPr>
                <w:rFonts w:ascii="Garamond" w:hAnsi="Garamond" w:cs="Arial"/>
              </w:rPr>
            </w:pPr>
            <w:r w:rsidRPr="00D1155C">
              <w:rPr>
                <w:rFonts w:ascii="Garamond" w:hAnsi="Garamond" w:cs="Arial"/>
              </w:rPr>
              <w:t>Revisión individualizada de la actividad práctica.</w:t>
            </w:r>
          </w:p>
        </w:tc>
      </w:tr>
    </w:tbl>
    <w:p w14:paraId="154FCF85" w14:textId="77777777" w:rsidR="00017361" w:rsidRPr="00D1155C" w:rsidRDefault="00017361" w:rsidP="00017361">
      <w:pPr>
        <w:rPr>
          <w:rFonts w:ascii="Garamond" w:hAnsi="Garamond" w:cs="Arial"/>
          <w:sz w:val="22"/>
          <w:szCs w:val="22"/>
        </w:rPr>
      </w:pPr>
    </w:p>
    <w:p w14:paraId="31D8EB59" w14:textId="77777777" w:rsidR="00017361" w:rsidRPr="00D1155C" w:rsidRDefault="00017361" w:rsidP="00017361">
      <w:pPr>
        <w:rPr>
          <w:rFonts w:ascii="Garamond" w:hAnsi="Garamond" w:cs="Arial"/>
          <w:sz w:val="22"/>
          <w:szCs w:val="22"/>
        </w:rPr>
      </w:pPr>
    </w:p>
    <w:p w14:paraId="69C97A7D" w14:textId="77777777" w:rsidR="00017361" w:rsidRPr="00D1155C" w:rsidRDefault="00017361" w:rsidP="00017361">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17361" w:rsidRPr="00D1155C" w14:paraId="7DB34898" w14:textId="77777777" w:rsidTr="00F97647">
        <w:tc>
          <w:tcPr>
            <w:tcW w:w="8494" w:type="dxa"/>
            <w:shd w:val="clear" w:color="auto" w:fill="999999"/>
          </w:tcPr>
          <w:p w14:paraId="716D0059" w14:textId="77777777" w:rsidR="00017361" w:rsidRPr="00D1155C" w:rsidRDefault="00017361" w:rsidP="00F97647">
            <w:pPr>
              <w:rPr>
                <w:rFonts w:ascii="Garamond" w:hAnsi="Garamond" w:cs="Arial"/>
                <w:sz w:val="22"/>
                <w:szCs w:val="22"/>
              </w:rPr>
            </w:pPr>
            <w:r w:rsidRPr="00D1155C">
              <w:rPr>
                <w:rFonts w:ascii="Garamond" w:hAnsi="Garamond" w:cs="Arial"/>
                <w:sz w:val="22"/>
                <w:szCs w:val="22"/>
              </w:rPr>
              <w:br w:type="page"/>
            </w:r>
            <w:r w:rsidRPr="00D1155C">
              <w:rPr>
                <w:rFonts w:ascii="Garamond" w:hAnsi="Garamond" w:cs="Arial"/>
                <w:b/>
                <w:color w:val="FFFFFF"/>
                <w:sz w:val="22"/>
                <w:szCs w:val="22"/>
              </w:rPr>
              <w:t>8.- Previsión de distribución de las metodologías docentes</w:t>
            </w:r>
          </w:p>
        </w:tc>
      </w:tr>
    </w:tbl>
    <w:p w14:paraId="61F4EF92" w14:textId="77777777" w:rsidR="00017361" w:rsidRPr="00D1155C" w:rsidRDefault="00017361" w:rsidP="00017361">
      <w:pPr>
        <w:rPr>
          <w:rFonts w:ascii="Garamond" w:hAnsi="Garamond" w:cs="Arial"/>
          <w:sz w:val="22"/>
          <w:szCs w:val="22"/>
        </w:rPr>
      </w:pPr>
    </w:p>
    <w:tbl>
      <w:tblPr>
        <w:tblW w:w="5000" w:type="pct"/>
        <w:tblCellMar>
          <w:left w:w="0" w:type="dxa"/>
          <w:right w:w="0" w:type="dxa"/>
        </w:tblCellMar>
        <w:tblLook w:val="0000" w:firstRow="0" w:lastRow="0" w:firstColumn="0" w:lastColumn="0" w:noHBand="0" w:noVBand="0"/>
      </w:tblPr>
      <w:tblGrid>
        <w:gridCol w:w="1058"/>
        <w:gridCol w:w="2721"/>
        <w:gridCol w:w="1398"/>
        <w:gridCol w:w="2124"/>
        <w:gridCol w:w="1193"/>
      </w:tblGrid>
      <w:tr w:rsidR="00017361" w:rsidRPr="00D1155C" w14:paraId="482B99D7"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0C9793BA"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right w:val="single" w:sz="4" w:space="0" w:color="020203"/>
            </w:tcBorders>
            <w:shd w:val="clear" w:color="auto" w:fill="auto"/>
          </w:tcPr>
          <w:p w14:paraId="2E0AF853" w14:textId="77777777" w:rsidR="00017361" w:rsidRPr="00D1155C" w:rsidRDefault="00017361" w:rsidP="00F97647">
            <w:pPr>
              <w:pStyle w:val="TableParagraph"/>
              <w:kinsoku w:val="0"/>
              <w:overflowPunct w:val="0"/>
              <w:ind w:left="159"/>
              <w:jc w:val="center"/>
              <w:rPr>
                <w:rFonts w:ascii="Garamond" w:hAnsi="Garamond" w:cs="Arial"/>
                <w:color w:val="020203"/>
                <w:w w:val="105"/>
              </w:rPr>
            </w:pPr>
            <w:r w:rsidRPr="00D1155C">
              <w:rPr>
                <w:rFonts w:ascii="Garamond" w:hAnsi="Garamond" w:cs="Arial"/>
                <w:color w:val="020203"/>
                <w:w w:val="105"/>
              </w:rPr>
              <w:t xml:space="preserve">Hora </w:t>
            </w:r>
          </w:p>
          <w:p w14:paraId="75E55301" w14:textId="77777777" w:rsidR="00017361" w:rsidRPr="00D1155C" w:rsidRDefault="00017361" w:rsidP="00F97647">
            <w:pPr>
              <w:pStyle w:val="TableParagraph"/>
              <w:kinsoku w:val="0"/>
              <w:overflowPunct w:val="0"/>
              <w:ind w:left="159"/>
              <w:jc w:val="center"/>
              <w:rPr>
                <w:rFonts w:ascii="Garamond" w:hAnsi="Garamond" w:cs="Arial"/>
              </w:rPr>
            </w:pPr>
            <w:proofErr w:type="spellStart"/>
            <w:r w:rsidRPr="00D1155C">
              <w:rPr>
                <w:rFonts w:ascii="Garamond" w:hAnsi="Garamond" w:cs="Arial"/>
                <w:color w:val="020203"/>
              </w:rPr>
              <w:t>Presenciales</w:t>
            </w:r>
            <w:proofErr w:type="spellEnd"/>
          </w:p>
        </w:tc>
        <w:tc>
          <w:tcPr>
            <w:tcW w:w="0" w:type="auto"/>
            <w:tcBorders>
              <w:top w:val="single" w:sz="4" w:space="0" w:color="020203"/>
              <w:left w:val="single" w:sz="4" w:space="0" w:color="020203"/>
              <w:bottom w:val="single" w:sz="4" w:space="0" w:color="020203"/>
              <w:right w:val="single" w:sz="4" w:space="0" w:color="020203"/>
            </w:tcBorders>
            <w:shd w:val="clear" w:color="auto" w:fill="auto"/>
          </w:tcPr>
          <w:p w14:paraId="79AE38CF" w14:textId="77777777" w:rsidR="00017361" w:rsidRPr="00D1155C" w:rsidRDefault="00017361" w:rsidP="00F97647">
            <w:pPr>
              <w:pStyle w:val="TableParagraph"/>
              <w:kinsoku w:val="0"/>
              <w:overflowPunct w:val="0"/>
              <w:ind w:left="185" w:right="188"/>
              <w:jc w:val="center"/>
              <w:rPr>
                <w:rFonts w:ascii="Garamond" w:hAnsi="Garamond" w:cs="Arial"/>
                <w:color w:val="020203"/>
                <w:spacing w:val="-13"/>
                <w:w w:val="105"/>
              </w:rPr>
            </w:pPr>
            <w:r w:rsidRPr="00D1155C">
              <w:rPr>
                <w:rFonts w:ascii="Garamond" w:hAnsi="Garamond" w:cs="Arial"/>
                <w:color w:val="020203"/>
                <w:w w:val="105"/>
              </w:rPr>
              <w:t>Horas</w:t>
            </w:r>
            <w:r w:rsidRPr="00D1155C">
              <w:rPr>
                <w:rFonts w:ascii="Garamond" w:hAnsi="Garamond" w:cs="Arial"/>
                <w:color w:val="020203"/>
                <w:spacing w:val="-13"/>
                <w:w w:val="105"/>
              </w:rPr>
              <w:t xml:space="preserve">  </w:t>
            </w:r>
          </w:p>
          <w:p w14:paraId="2BC64953" w14:textId="77777777" w:rsidR="00017361" w:rsidRPr="00D1155C" w:rsidRDefault="00017361" w:rsidP="00F97647">
            <w:pPr>
              <w:pStyle w:val="TableParagraph"/>
              <w:kinsoku w:val="0"/>
              <w:overflowPunct w:val="0"/>
              <w:ind w:left="185" w:right="188"/>
              <w:jc w:val="center"/>
              <w:rPr>
                <w:rFonts w:ascii="Garamond" w:hAnsi="Garamond" w:cs="Arial"/>
                <w:color w:val="020203"/>
                <w:spacing w:val="1"/>
                <w:w w:val="105"/>
              </w:rPr>
            </w:pPr>
            <w:r w:rsidRPr="00D1155C">
              <w:rPr>
                <w:rFonts w:ascii="Garamond" w:hAnsi="Garamond" w:cs="Arial"/>
                <w:color w:val="020203"/>
                <w:spacing w:val="1"/>
                <w:w w:val="105"/>
              </w:rPr>
              <w:t xml:space="preserve">No </w:t>
            </w:r>
            <w:proofErr w:type="spellStart"/>
            <w:r w:rsidRPr="00D1155C">
              <w:rPr>
                <w:rFonts w:ascii="Garamond" w:hAnsi="Garamond" w:cs="Arial"/>
                <w:color w:val="020203"/>
                <w:spacing w:val="1"/>
                <w:w w:val="105"/>
              </w:rPr>
              <w:t>presenciales</w:t>
            </w:r>
            <w:proofErr w:type="spellEnd"/>
          </w:p>
          <w:p w14:paraId="70F7ACD2" w14:textId="77777777" w:rsidR="00017361" w:rsidRPr="00D1155C" w:rsidRDefault="00017361" w:rsidP="00F97647">
            <w:pPr>
              <w:pStyle w:val="TableParagraph"/>
              <w:kinsoku w:val="0"/>
              <w:overflowPunct w:val="0"/>
              <w:ind w:left="185" w:right="188"/>
              <w:rPr>
                <w:rFonts w:ascii="Garamond" w:hAnsi="Garamond" w:cs="Arial"/>
              </w:rPr>
            </w:pPr>
          </w:p>
        </w:tc>
        <w:tc>
          <w:tcPr>
            <w:tcW w:w="0" w:type="auto"/>
            <w:tcBorders>
              <w:top w:val="single" w:sz="4" w:space="0" w:color="020203"/>
              <w:left w:val="single" w:sz="4" w:space="0" w:color="020203"/>
              <w:bottom w:val="single" w:sz="4" w:space="0" w:color="020203"/>
              <w:right w:val="single" w:sz="4" w:space="0" w:color="020203"/>
            </w:tcBorders>
            <w:shd w:val="clear" w:color="auto" w:fill="auto"/>
          </w:tcPr>
          <w:p w14:paraId="68ADF2EA" w14:textId="77777777" w:rsidR="00017361" w:rsidRPr="00D1155C" w:rsidRDefault="00017361" w:rsidP="00F97647">
            <w:pPr>
              <w:pStyle w:val="TableParagraph"/>
              <w:kinsoku w:val="0"/>
              <w:overflowPunct w:val="0"/>
              <w:ind w:left="170" w:right="171" w:firstLine="83"/>
              <w:rPr>
                <w:rFonts w:ascii="Garamond" w:hAnsi="Garamond" w:cs="Arial"/>
                <w:color w:val="020203"/>
                <w:spacing w:val="1"/>
                <w:w w:val="105"/>
              </w:rPr>
            </w:pPr>
            <w:r w:rsidRPr="00D1155C">
              <w:rPr>
                <w:rFonts w:ascii="Garamond" w:hAnsi="Garamond" w:cs="Arial"/>
                <w:color w:val="020203"/>
                <w:spacing w:val="1"/>
                <w:w w:val="105"/>
              </w:rPr>
              <w:t>Horas</w:t>
            </w:r>
          </w:p>
          <w:p w14:paraId="744CFA4F" w14:textId="77777777" w:rsidR="00017361" w:rsidRPr="00D1155C" w:rsidRDefault="00017361" w:rsidP="00F97647">
            <w:pPr>
              <w:pStyle w:val="TableParagraph"/>
              <w:kinsoku w:val="0"/>
              <w:overflowPunct w:val="0"/>
              <w:ind w:left="170" w:right="171" w:firstLine="83"/>
              <w:rPr>
                <w:rFonts w:ascii="Garamond" w:hAnsi="Garamond" w:cs="Arial"/>
                <w:color w:val="020203"/>
                <w:spacing w:val="1"/>
                <w:w w:val="105"/>
              </w:rPr>
            </w:pPr>
            <w:proofErr w:type="spellStart"/>
            <w:r w:rsidRPr="00D1155C">
              <w:rPr>
                <w:rFonts w:ascii="Garamond" w:hAnsi="Garamond" w:cs="Arial"/>
                <w:color w:val="020203"/>
                <w:spacing w:val="1"/>
                <w:w w:val="105"/>
              </w:rPr>
              <w:t>totales</w:t>
            </w:r>
            <w:proofErr w:type="spellEnd"/>
          </w:p>
        </w:tc>
      </w:tr>
      <w:tr w:rsidR="00017361" w:rsidRPr="00D1155C" w14:paraId="66CA1D67"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4BB9B1BC"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w w:val="105"/>
              </w:rPr>
              <w:t>Sesiones</w:t>
            </w:r>
            <w:proofErr w:type="spellEnd"/>
            <w:r w:rsidRPr="00D1155C">
              <w:rPr>
                <w:rFonts w:ascii="Garamond" w:hAnsi="Garamond" w:cs="Arial"/>
                <w:color w:val="020203"/>
                <w:spacing w:val="-28"/>
                <w:w w:val="105"/>
              </w:rPr>
              <w:t xml:space="preserve"> </w:t>
            </w:r>
            <w:proofErr w:type="spellStart"/>
            <w:r w:rsidRPr="00D1155C">
              <w:rPr>
                <w:rFonts w:ascii="Garamond" w:hAnsi="Garamond" w:cs="Arial"/>
                <w:color w:val="020203"/>
                <w:spacing w:val="1"/>
                <w:w w:val="105"/>
              </w:rPr>
              <w:t>magistrales</w:t>
            </w:r>
            <w:proofErr w:type="spellEnd"/>
          </w:p>
        </w:tc>
        <w:tc>
          <w:tcPr>
            <w:tcW w:w="0" w:type="auto"/>
            <w:tcBorders>
              <w:top w:val="single" w:sz="4" w:space="0" w:color="020203"/>
              <w:left w:val="single" w:sz="4" w:space="0" w:color="020203"/>
              <w:bottom w:val="single" w:sz="4" w:space="0" w:color="020203"/>
              <w:right w:val="single" w:sz="4" w:space="0" w:color="020203"/>
            </w:tcBorders>
          </w:tcPr>
          <w:p w14:paraId="2DE450F7" w14:textId="77777777" w:rsidR="00017361" w:rsidRPr="00D1155C" w:rsidRDefault="00017361" w:rsidP="00F97647">
            <w:pPr>
              <w:pStyle w:val="TableParagraph"/>
              <w:kinsoku w:val="0"/>
              <w:overflowPunct w:val="0"/>
              <w:ind w:right="1"/>
              <w:jc w:val="center"/>
              <w:rPr>
                <w:rFonts w:ascii="Garamond" w:hAnsi="Garamond" w:cs="Arial"/>
              </w:rPr>
            </w:pPr>
            <w:r w:rsidRPr="00D1155C">
              <w:rPr>
                <w:rFonts w:ascii="Garamond" w:hAnsi="Garamond" w:cs="Arial"/>
              </w:rPr>
              <w:t>9</w:t>
            </w:r>
          </w:p>
        </w:tc>
        <w:tc>
          <w:tcPr>
            <w:tcW w:w="0" w:type="auto"/>
            <w:tcBorders>
              <w:top w:val="single" w:sz="4" w:space="0" w:color="020203"/>
              <w:left w:val="single" w:sz="4" w:space="0" w:color="020203"/>
              <w:bottom w:val="single" w:sz="4" w:space="0" w:color="020203"/>
              <w:right w:val="single" w:sz="4" w:space="0" w:color="020203"/>
            </w:tcBorders>
          </w:tcPr>
          <w:p w14:paraId="2B02DB24"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279DAB87" w14:textId="77777777" w:rsidR="00017361" w:rsidRPr="00D1155C" w:rsidRDefault="00017361" w:rsidP="00F97647">
            <w:pPr>
              <w:pStyle w:val="TableParagraph"/>
              <w:kinsoku w:val="0"/>
              <w:overflowPunct w:val="0"/>
              <w:jc w:val="center"/>
              <w:rPr>
                <w:rFonts w:ascii="Garamond" w:hAnsi="Garamond" w:cs="Arial"/>
              </w:rPr>
            </w:pPr>
            <w:r w:rsidRPr="00D1155C">
              <w:rPr>
                <w:rFonts w:ascii="Garamond" w:hAnsi="Garamond" w:cs="Arial"/>
              </w:rPr>
              <w:t>9</w:t>
            </w:r>
          </w:p>
        </w:tc>
      </w:tr>
      <w:tr w:rsidR="00017361" w:rsidRPr="00D1155C" w14:paraId="52170D1D" w14:textId="77777777" w:rsidTr="00F97647">
        <w:tc>
          <w:tcPr>
            <w:tcW w:w="0" w:type="auto"/>
            <w:vMerge w:val="restart"/>
            <w:tcBorders>
              <w:top w:val="single" w:sz="4" w:space="0" w:color="020203"/>
              <w:left w:val="single" w:sz="4" w:space="0" w:color="020203"/>
              <w:bottom w:val="single" w:sz="4" w:space="0" w:color="020203"/>
              <w:right w:val="single" w:sz="4" w:space="0" w:color="020203"/>
            </w:tcBorders>
            <w:shd w:val="clear" w:color="auto" w:fill="auto"/>
          </w:tcPr>
          <w:p w14:paraId="72D6DD92" w14:textId="77777777" w:rsidR="00017361" w:rsidRPr="00D1155C" w:rsidRDefault="00017361" w:rsidP="00F97647">
            <w:pPr>
              <w:pStyle w:val="TableParagraph"/>
              <w:kinsoku w:val="0"/>
              <w:overflowPunct w:val="0"/>
              <w:rPr>
                <w:rFonts w:ascii="Garamond" w:hAnsi="Garamond" w:cs="Arial"/>
              </w:rPr>
            </w:pPr>
          </w:p>
          <w:p w14:paraId="37FF0C1F"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w w:val="105"/>
              </w:rPr>
              <w:t>Prácticas</w:t>
            </w:r>
            <w:proofErr w:type="spellEnd"/>
          </w:p>
          <w:p w14:paraId="4E80D242"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shd w:val="clear" w:color="auto" w:fill="auto"/>
          </w:tcPr>
          <w:p w14:paraId="3F0F1561" w14:textId="77777777" w:rsidR="00017361" w:rsidRPr="00D1155C" w:rsidRDefault="00017361" w:rsidP="00F97647">
            <w:pPr>
              <w:pStyle w:val="TableParagraph"/>
              <w:kinsoku w:val="0"/>
              <w:overflowPunct w:val="0"/>
              <w:ind w:left="146"/>
              <w:rPr>
                <w:rFonts w:ascii="Garamond" w:hAnsi="Garamond" w:cs="Arial"/>
              </w:rPr>
            </w:pPr>
            <w:r w:rsidRPr="00D1155C">
              <w:rPr>
                <w:rFonts w:ascii="Garamond" w:hAnsi="Garamond" w:cs="Arial"/>
                <w:color w:val="020203"/>
                <w:w w:val="105"/>
              </w:rPr>
              <w:t>-</w:t>
            </w:r>
            <w:r w:rsidRPr="00D1155C">
              <w:rPr>
                <w:rFonts w:ascii="Garamond" w:hAnsi="Garamond" w:cs="Arial"/>
                <w:color w:val="020203"/>
                <w:spacing w:val="26"/>
                <w:w w:val="105"/>
              </w:rPr>
              <w:t xml:space="preserve"> </w:t>
            </w:r>
            <w:r w:rsidRPr="00D1155C">
              <w:rPr>
                <w:rFonts w:ascii="Garamond" w:hAnsi="Garamond" w:cs="Arial"/>
                <w:color w:val="020203"/>
                <w:w w:val="105"/>
              </w:rPr>
              <w:t>En</w:t>
            </w:r>
            <w:r w:rsidRPr="00D1155C">
              <w:rPr>
                <w:rFonts w:ascii="Garamond" w:hAnsi="Garamond" w:cs="Arial"/>
                <w:color w:val="020203"/>
                <w:spacing w:val="-5"/>
                <w:w w:val="105"/>
              </w:rPr>
              <w:t xml:space="preserve"> </w:t>
            </w:r>
            <w:r w:rsidRPr="00D1155C">
              <w:rPr>
                <w:rFonts w:ascii="Garamond" w:hAnsi="Garamond" w:cs="Arial"/>
                <w:color w:val="020203"/>
                <w:spacing w:val="1"/>
                <w:w w:val="105"/>
              </w:rPr>
              <w:t>aula</w:t>
            </w:r>
          </w:p>
        </w:tc>
        <w:tc>
          <w:tcPr>
            <w:tcW w:w="0" w:type="auto"/>
            <w:tcBorders>
              <w:top w:val="single" w:sz="4" w:space="0" w:color="020203"/>
              <w:left w:val="single" w:sz="4" w:space="0" w:color="020203"/>
              <w:bottom w:val="single" w:sz="4" w:space="0" w:color="020203"/>
              <w:right w:val="single" w:sz="4" w:space="0" w:color="020203"/>
            </w:tcBorders>
          </w:tcPr>
          <w:p w14:paraId="40B3F731" w14:textId="77777777" w:rsidR="00017361" w:rsidRPr="00D1155C" w:rsidRDefault="00017361" w:rsidP="00F97647">
            <w:pPr>
              <w:pStyle w:val="TableParagraph"/>
              <w:kinsoku w:val="0"/>
              <w:overflowPunct w:val="0"/>
              <w:jc w:val="center"/>
              <w:rPr>
                <w:rFonts w:ascii="Garamond" w:hAnsi="Garamond" w:cs="Arial"/>
              </w:rPr>
            </w:pPr>
            <w:r w:rsidRPr="00D1155C">
              <w:rPr>
                <w:rFonts w:ascii="Garamond" w:hAnsi="Garamond" w:cs="Arial"/>
                <w:color w:val="020203"/>
              </w:rPr>
              <w:t>9</w:t>
            </w:r>
          </w:p>
        </w:tc>
        <w:tc>
          <w:tcPr>
            <w:tcW w:w="0" w:type="auto"/>
            <w:tcBorders>
              <w:top w:val="single" w:sz="4" w:space="0" w:color="020203"/>
              <w:left w:val="single" w:sz="4" w:space="0" w:color="020203"/>
              <w:bottom w:val="single" w:sz="4" w:space="0" w:color="020203"/>
              <w:right w:val="single" w:sz="4" w:space="0" w:color="020203"/>
            </w:tcBorders>
          </w:tcPr>
          <w:p w14:paraId="531EDB2E" w14:textId="77777777" w:rsidR="00017361" w:rsidRPr="00D1155C" w:rsidRDefault="00017361" w:rsidP="00F97647">
            <w:pPr>
              <w:pStyle w:val="TableParagraph"/>
              <w:kinsoku w:val="0"/>
              <w:overflowPunct w:val="0"/>
              <w:ind w:right="2"/>
              <w:jc w:val="center"/>
              <w:rPr>
                <w:rFonts w:ascii="Garamond" w:hAnsi="Garamond" w:cs="Arial"/>
              </w:rPr>
            </w:pPr>
            <w:r w:rsidRPr="00D1155C">
              <w:rPr>
                <w:rFonts w:ascii="Garamond" w:hAnsi="Garamond" w:cs="Arial"/>
                <w:color w:val="020203"/>
              </w:rPr>
              <w:t>11.5</w:t>
            </w:r>
          </w:p>
        </w:tc>
        <w:tc>
          <w:tcPr>
            <w:tcW w:w="0" w:type="auto"/>
            <w:tcBorders>
              <w:top w:val="single" w:sz="4" w:space="0" w:color="020203"/>
              <w:left w:val="single" w:sz="4" w:space="0" w:color="020203"/>
              <w:bottom w:val="single" w:sz="4" w:space="0" w:color="020203"/>
              <w:right w:val="single" w:sz="4" w:space="0" w:color="020203"/>
            </w:tcBorders>
          </w:tcPr>
          <w:p w14:paraId="61CB5F62" w14:textId="77777777" w:rsidR="00017361" w:rsidRPr="00D1155C" w:rsidRDefault="00017361" w:rsidP="00F97647">
            <w:pPr>
              <w:pStyle w:val="TableParagraph"/>
              <w:kinsoku w:val="0"/>
              <w:overflowPunct w:val="0"/>
              <w:ind w:right="1"/>
              <w:jc w:val="center"/>
              <w:rPr>
                <w:rFonts w:ascii="Garamond" w:hAnsi="Garamond" w:cs="Arial"/>
              </w:rPr>
            </w:pPr>
            <w:r w:rsidRPr="00D1155C">
              <w:rPr>
                <w:rFonts w:ascii="Garamond" w:hAnsi="Garamond" w:cs="Arial"/>
              </w:rPr>
              <w:t>20.5</w:t>
            </w:r>
          </w:p>
        </w:tc>
      </w:tr>
      <w:tr w:rsidR="00017361" w:rsidRPr="00D1155C" w14:paraId="409ED0AC" w14:textId="77777777" w:rsidTr="00F97647">
        <w:tc>
          <w:tcPr>
            <w:tcW w:w="0" w:type="auto"/>
            <w:vMerge/>
            <w:tcBorders>
              <w:top w:val="single" w:sz="4" w:space="0" w:color="020203"/>
              <w:left w:val="single" w:sz="4" w:space="0" w:color="020203"/>
              <w:bottom w:val="single" w:sz="4" w:space="0" w:color="020203"/>
              <w:right w:val="single" w:sz="4" w:space="0" w:color="020203"/>
            </w:tcBorders>
            <w:shd w:val="clear" w:color="auto" w:fill="auto"/>
          </w:tcPr>
          <w:p w14:paraId="595EFB8F" w14:textId="77777777" w:rsidR="00017361" w:rsidRPr="00D1155C" w:rsidRDefault="00017361" w:rsidP="00F97647">
            <w:pPr>
              <w:pStyle w:val="TableParagraph"/>
              <w:kinsoku w:val="0"/>
              <w:overflowPunct w:val="0"/>
              <w:ind w:right="1"/>
              <w:jc w:val="center"/>
              <w:rPr>
                <w:rFonts w:ascii="Garamond" w:hAnsi="Garamond" w:cs="Arial"/>
              </w:rPr>
            </w:pPr>
          </w:p>
        </w:tc>
        <w:tc>
          <w:tcPr>
            <w:tcW w:w="0" w:type="auto"/>
            <w:tcBorders>
              <w:top w:val="single" w:sz="4" w:space="0" w:color="020203"/>
              <w:left w:val="single" w:sz="4" w:space="0" w:color="020203"/>
              <w:bottom w:val="single" w:sz="4" w:space="0" w:color="020203"/>
              <w:right w:val="single" w:sz="4" w:space="0" w:color="020203"/>
            </w:tcBorders>
            <w:shd w:val="clear" w:color="auto" w:fill="auto"/>
          </w:tcPr>
          <w:p w14:paraId="2BE5779D" w14:textId="77777777" w:rsidR="00017361" w:rsidRPr="00D1155C" w:rsidRDefault="00017361" w:rsidP="00F97647">
            <w:pPr>
              <w:pStyle w:val="TableParagraph"/>
              <w:kinsoku w:val="0"/>
              <w:overflowPunct w:val="0"/>
              <w:ind w:left="146"/>
              <w:rPr>
                <w:rFonts w:ascii="Garamond" w:hAnsi="Garamond" w:cs="Arial"/>
              </w:rPr>
            </w:pPr>
            <w:r w:rsidRPr="00D1155C">
              <w:rPr>
                <w:rFonts w:ascii="Garamond" w:hAnsi="Garamond" w:cs="Arial"/>
                <w:color w:val="020203"/>
                <w:w w:val="105"/>
              </w:rPr>
              <w:t>-</w:t>
            </w:r>
            <w:r w:rsidRPr="00D1155C">
              <w:rPr>
                <w:rFonts w:ascii="Garamond" w:hAnsi="Garamond" w:cs="Arial"/>
                <w:color w:val="020203"/>
                <w:spacing w:val="24"/>
                <w:w w:val="105"/>
              </w:rPr>
              <w:t xml:space="preserve"> </w:t>
            </w:r>
            <w:r w:rsidRPr="00D1155C">
              <w:rPr>
                <w:rFonts w:ascii="Garamond" w:hAnsi="Garamond" w:cs="Arial"/>
                <w:color w:val="020203"/>
                <w:w w:val="105"/>
              </w:rPr>
              <w:t>En</w:t>
            </w:r>
            <w:r w:rsidRPr="00D1155C">
              <w:rPr>
                <w:rFonts w:ascii="Garamond" w:hAnsi="Garamond" w:cs="Arial"/>
                <w:color w:val="020203"/>
                <w:spacing w:val="-6"/>
                <w:w w:val="105"/>
              </w:rPr>
              <w:t xml:space="preserve"> </w:t>
            </w:r>
            <w:proofErr w:type="spellStart"/>
            <w:r w:rsidRPr="00D1155C">
              <w:rPr>
                <w:rFonts w:ascii="Garamond" w:hAnsi="Garamond" w:cs="Arial"/>
                <w:color w:val="020203"/>
                <w:w w:val="105"/>
              </w:rPr>
              <w:t>el</w:t>
            </w:r>
            <w:proofErr w:type="spellEnd"/>
            <w:r w:rsidRPr="00D1155C">
              <w:rPr>
                <w:rFonts w:ascii="Garamond" w:hAnsi="Garamond" w:cs="Arial"/>
                <w:color w:val="020203"/>
                <w:spacing w:val="-5"/>
                <w:w w:val="105"/>
              </w:rPr>
              <w:t xml:space="preserve"> </w:t>
            </w:r>
            <w:proofErr w:type="spellStart"/>
            <w:r w:rsidRPr="00D1155C">
              <w:rPr>
                <w:rFonts w:ascii="Garamond" w:hAnsi="Garamond" w:cs="Arial"/>
                <w:color w:val="020203"/>
                <w:spacing w:val="1"/>
                <w:w w:val="105"/>
              </w:rPr>
              <w:t>laboratorio</w:t>
            </w:r>
            <w:proofErr w:type="spellEnd"/>
          </w:p>
        </w:tc>
        <w:tc>
          <w:tcPr>
            <w:tcW w:w="0" w:type="auto"/>
            <w:tcBorders>
              <w:top w:val="single" w:sz="4" w:space="0" w:color="020203"/>
              <w:left w:val="single" w:sz="4" w:space="0" w:color="020203"/>
              <w:bottom w:val="single" w:sz="4" w:space="0" w:color="020203"/>
              <w:right w:val="single" w:sz="4" w:space="0" w:color="020203"/>
            </w:tcBorders>
          </w:tcPr>
          <w:p w14:paraId="1D2A93A2"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056E8047"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7B3BCFC6" w14:textId="77777777" w:rsidR="00017361" w:rsidRPr="00D1155C" w:rsidRDefault="00017361" w:rsidP="00F97647">
            <w:pPr>
              <w:jc w:val="center"/>
              <w:rPr>
                <w:rFonts w:ascii="Garamond" w:hAnsi="Garamond" w:cs="Arial"/>
                <w:sz w:val="22"/>
                <w:szCs w:val="22"/>
              </w:rPr>
            </w:pPr>
          </w:p>
        </w:tc>
      </w:tr>
      <w:tr w:rsidR="00017361" w:rsidRPr="00D1155C" w14:paraId="5B741AA4" w14:textId="77777777" w:rsidTr="00F97647">
        <w:tc>
          <w:tcPr>
            <w:tcW w:w="0" w:type="auto"/>
            <w:vMerge/>
            <w:tcBorders>
              <w:top w:val="single" w:sz="4" w:space="0" w:color="020203"/>
              <w:left w:val="single" w:sz="4" w:space="0" w:color="020203"/>
              <w:bottom w:val="single" w:sz="4" w:space="0" w:color="020203"/>
              <w:right w:val="single" w:sz="4" w:space="0" w:color="020203"/>
            </w:tcBorders>
            <w:shd w:val="clear" w:color="auto" w:fill="auto"/>
          </w:tcPr>
          <w:p w14:paraId="27B82623"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shd w:val="clear" w:color="auto" w:fill="auto"/>
          </w:tcPr>
          <w:p w14:paraId="5E9BC369" w14:textId="77777777" w:rsidR="00017361" w:rsidRPr="00D1155C" w:rsidRDefault="00017361" w:rsidP="00F97647">
            <w:pPr>
              <w:pStyle w:val="TableParagraph"/>
              <w:kinsoku w:val="0"/>
              <w:overflowPunct w:val="0"/>
              <w:ind w:left="146"/>
              <w:rPr>
                <w:rFonts w:ascii="Garamond" w:hAnsi="Garamond" w:cs="Arial"/>
              </w:rPr>
            </w:pPr>
            <w:r w:rsidRPr="00D1155C">
              <w:rPr>
                <w:rFonts w:ascii="Garamond" w:hAnsi="Garamond" w:cs="Arial"/>
                <w:color w:val="020203"/>
                <w:w w:val="105"/>
              </w:rPr>
              <w:t>-</w:t>
            </w:r>
            <w:r w:rsidRPr="00D1155C">
              <w:rPr>
                <w:rFonts w:ascii="Garamond" w:hAnsi="Garamond" w:cs="Arial"/>
                <w:color w:val="020203"/>
                <w:spacing w:val="21"/>
                <w:w w:val="105"/>
              </w:rPr>
              <w:t xml:space="preserve"> </w:t>
            </w:r>
            <w:r w:rsidRPr="00D1155C">
              <w:rPr>
                <w:rFonts w:ascii="Garamond" w:hAnsi="Garamond" w:cs="Arial"/>
                <w:color w:val="020203"/>
                <w:w w:val="105"/>
              </w:rPr>
              <w:t>En</w:t>
            </w:r>
            <w:r w:rsidRPr="00D1155C">
              <w:rPr>
                <w:rFonts w:ascii="Garamond" w:hAnsi="Garamond" w:cs="Arial"/>
                <w:color w:val="020203"/>
                <w:spacing w:val="-6"/>
                <w:w w:val="105"/>
              </w:rPr>
              <w:t xml:space="preserve"> </w:t>
            </w:r>
            <w:r w:rsidRPr="00D1155C">
              <w:rPr>
                <w:rFonts w:ascii="Garamond" w:hAnsi="Garamond" w:cs="Arial"/>
                <w:color w:val="020203"/>
                <w:w w:val="105"/>
              </w:rPr>
              <w:t>aula</w:t>
            </w:r>
            <w:r w:rsidRPr="00D1155C">
              <w:rPr>
                <w:rFonts w:ascii="Garamond" w:hAnsi="Garamond" w:cs="Arial"/>
                <w:color w:val="020203"/>
                <w:spacing w:val="-7"/>
                <w:w w:val="105"/>
              </w:rPr>
              <w:t xml:space="preserve"> </w:t>
            </w:r>
            <w:r w:rsidRPr="00D1155C">
              <w:rPr>
                <w:rFonts w:ascii="Garamond" w:hAnsi="Garamond" w:cs="Arial"/>
                <w:color w:val="020203"/>
                <w:w w:val="105"/>
              </w:rPr>
              <w:t>de</w:t>
            </w:r>
            <w:r w:rsidRPr="00D1155C">
              <w:rPr>
                <w:rFonts w:ascii="Garamond" w:hAnsi="Garamond" w:cs="Arial"/>
                <w:color w:val="020203"/>
                <w:spacing w:val="-6"/>
                <w:w w:val="105"/>
              </w:rPr>
              <w:t xml:space="preserve"> </w:t>
            </w:r>
            <w:proofErr w:type="spellStart"/>
            <w:r w:rsidRPr="00D1155C">
              <w:rPr>
                <w:rFonts w:ascii="Garamond" w:hAnsi="Garamond" w:cs="Arial"/>
                <w:color w:val="020203"/>
                <w:spacing w:val="1"/>
                <w:w w:val="105"/>
              </w:rPr>
              <w:t>informática</w:t>
            </w:r>
            <w:proofErr w:type="spellEnd"/>
          </w:p>
        </w:tc>
        <w:tc>
          <w:tcPr>
            <w:tcW w:w="0" w:type="auto"/>
            <w:tcBorders>
              <w:top w:val="single" w:sz="4" w:space="0" w:color="020203"/>
              <w:left w:val="single" w:sz="4" w:space="0" w:color="020203"/>
              <w:bottom w:val="single" w:sz="4" w:space="0" w:color="020203"/>
              <w:right w:val="single" w:sz="4" w:space="0" w:color="020203"/>
            </w:tcBorders>
          </w:tcPr>
          <w:p w14:paraId="18A483EA"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7A6569A4"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1F92BD47" w14:textId="77777777" w:rsidR="00017361" w:rsidRPr="00D1155C" w:rsidRDefault="00017361" w:rsidP="00F97647">
            <w:pPr>
              <w:jc w:val="center"/>
              <w:rPr>
                <w:rFonts w:ascii="Garamond" w:hAnsi="Garamond" w:cs="Arial"/>
                <w:sz w:val="22"/>
                <w:szCs w:val="22"/>
              </w:rPr>
            </w:pPr>
          </w:p>
        </w:tc>
      </w:tr>
      <w:tr w:rsidR="00017361" w:rsidRPr="00D1155C" w14:paraId="36C0555B" w14:textId="77777777" w:rsidTr="00F97647">
        <w:tc>
          <w:tcPr>
            <w:tcW w:w="0" w:type="auto"/>
            <w:vMerge/>
            <w:tcBorders>
              <w:top w:val="single" w:sz="4" w:space="0" w:color="020203"/>
              <w:left w:val="single" w:sz="4" w:space="0" w:color="020203"/>
              <w:bottom w:val="single" w:sz="4" w:space="0" w:color="020203"/>
              <w:right w:val="single" w:sz="4" w:space="0" w:color="020203"/>
            </w:tcBorders>
            <w:shd w:val="clear" w:color="auto" w:fill="auto"/>
          </w:tcPr>
          <w:p w14:paraId="102EFB38"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shd w:val="clear" w:color="auto" w:fill="auto"/>
          </w:tcPr>
          <w:p w14:paraId="75684D8F" w14:textId="77777777" w:rsidR="00017361" w:rsidRPr="00D1155C" w:rsidRDefault="00017361" w:rsidP="00F97647">
            <w:pPr>
              <w:pStyle w:val="TableParagraph"/>
              <w:kinsoku w:val="0"/>
              <w:overflowPunct w:val="0"/>
              <w:ind w:left="146"/>
              <w:rPr>
                <w:rFonts w:ascii="Garamond" w:hAnsi="Garamond" w:cs="Arial"/>
              </w:rPr>
            </w:pPr>
            <w:r w:rsidRPr="00D1155C">
              <w:rPr>
                <w:rFonts w:ascii="Garamond" w:hAnsi="Garamond" w:cs="Arial"/>
                <w:color w:val="020203"/>
                <w:w w:val="105"/>
              </w:rPr>
              <w:t>-</w:t>
            </w:r>
            <w:r w:rsidRPr="00D1155C">
              <w:rPr>
                <w:rFonts w:ascii="Garamond" w:hAnsi="Garamond" w:cs="Arial"/>
                <w:color w:val="020203"/>
                <w:spacing w:val="24"/>
                <w:w w:val="105"/>
              </w:rPr>
              <w:t xml:space="preserve"> </w:t>
            </w:r>
            <w:r w:rsidRPr="00D1155C">
              <w:rPr>
                <w:rFonts w:ascii="Garamond" w:hAnsi="Garamond" w:cs="Arial"/>
                <w:color w:val="020203"/>
                <w:w w:val="105"/>
              </w:rPr>
              <w:t>De</w:t>
            </w:r>
            <w:r w:rsidRPr="00D1155C">
              <w:rPr>
                <w:rFonts w:ascii="Garamond" w:hAnsi="Garamond" w:cs="Arial"/>
                <w:color w:val="020203"/>
                <w:spacing w:val="-5"/>
                <w:w w:val="105"/>
              </w:rPr>
              <w:t xml:space="preserve"> </w:t>
            </w:r>
            <w:r w:rsidRPr="00D1155C">
              <w:rPr>
                <w:rFonts w:ascii="Garamond" w:hAnsi="Garamond" w:cs="Arial"/>
                <w:color w:val="020203"/>
                <w:spacing w:val="1"/>
                <w:w w:val="105"/>
              </w:rPr>
              <w:t>campo</w:t>
            </w:r>
          </w:p>
        </w:tc>
        <w:tc>
          <w:tcPr>
            <w:tcW w:w="0" w:type="auto"/>
            <w:tcBorders>
              <w:top w:val="single" w:sz="4" w:space="0" w:color="020203"/>
              <w:left w:val="single" w:sz="4" w:space="0" w:color="020203"/>
              <w:bottom w:val="single" w:sz="4" w:space="0" w:color="020203"/>
              <w:right w:val="single" w:sz="4" w:space="0" w:color="020203"/>
            </w:tcBorders>
          </w:tcPr>
          <w:p w14:paraId="3D746C52"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366C6BEB"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7874DFF3" w14:textId="77777777" w:rsidR="00017361" w:rsidRPr="00D1155C" w:rsidRDefault="00017361" w:rsidP="00F97647">
            <w:pPr>
              <w:jc w:val="center"/>
              <w:rPr>
                <w:rFonts w:ascii="Garamond" w:hAnsi="Garamond" w:cs="Arial"/>
                <w:sz w:val="22"/>
                <w:szCs w:val="22"/>
              </w:rPr>
            </w:pPr>
          </w:p>
        </w:tc>
      </w:tr>
      <w:tr w:rsidR="00017361" w:rsidRPr="00D1155C" w14:paraId="3AC53A6E" w14:textId="77777777" w:rsidTr="00F97647">
        <w:tc>
          <w:tcPr>
            <w:tcW w:w="0" w:type="auto"/>
            <w:vMerge/>
            <w:tcBorders>
              <w:top w:val="single" w:sz="4" w:space="0" w:color="020203"/>
              <w:left w:val="single" w:sz="4" w:space="0" w:color="020203"/>
              <w:bottom w:val="single" w:sz="4" w:space="0" w:color="020203"/>
              <w:right w:val="single" w:sz="4" w:space="0" w:color="020203"/>
            </w:tcBorders>
            <w:shd w:val="clear" w:color="auto" w:fill="auto"/>
          </w:tcPr>
          <w:p w14:paraId="0B974314"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shd w:val="clear" w:color="auto" w:fill="auto"/>
          </w:tcPr>
          <w:p w14:paraId="44F50086" w14:textId="77777777" w:rsidR="00017361" w:rsidRPr="00D1155C" w:rsidRDefault="00017361" w:rsidP="00F97647">
            <w:pPr>
              <w:pStyle w:val="TableParagraph"/>
              <w:kinsoku w:val="0"/>
              <w:overflowPunct w:val="0"/>
              <w:ind w:left="146"/>
              <w:rPr>
                <w:rFonts w:ascii="Garamond" w:hAnsi="Garamond" w:cs="Arial"/>
              </w:rPr>
            </w:pPr>
            <w:r w:rsidRPr="00D1155C">
              <w:rPr>
                <w:rFonts w:ascii="Garamond" w:hAnsi="Garamond" w:cs="Arial"/>
                <w:color w:val="020203"/>
                <w:w w:val="105"/>
              </w:rPr>
              <w:t>-</w:t>
            </w:r>
            <w:r w:rsidRPr="00D1155C">
              <w:rPr>
                <w:rFonts w:ascii="Garamond" w:hAnsi="Garamond" w:cs="Arial"/>
                <w:color w:val="020203"/>
                <w:spacing w:val="16"/>
                <w:w w:val="105"/>
              </w:rPr>
              <w:t xml:space="preserve"> </w:t>
            </w:r>
            <w:r w:rsidRPr="00D1155C">
              <w:rPr>
                <w:rFonts w:ascii="Garamond" w:hAnsi="Garamond" w:cs="Arial"/>
                <w:color w:val="020203"/>
                <w:w w:val="105"/>
              </w:rPr>
              <w:t>De</w:t>
            </w:r>
            <w:r w:rsidRPr="00D1155C">
              <w:rPr>
                <w:rFonts w:ascii="Garamond" w:hAnsi="Garamond" w:cs="Arial"/>
                <w:color w:val="020203"/>
                <w:spacing w:val="-10"/>
                <w:w w:val="105"/>
              </w:rPr>
              <w:t xml:space="preserve"> </w:t>
            </w:r>
            <w:proofErr w:type="spellStart"/>
            <w:r w:rsidRPr="00D1155C">
              <w:rPr>
                <w:rFonts w:ascii="Garamond" w:hAnsi="Garamond" w:cs="Arial"/>
                <w:color w:val="020203"/>
                <w:w w:val="105"/>
              </w:rPr>
              <w:t>visualización</w:t>
            </w:r>
            <w:proofErr w:type="spellEnd"/>
            <w:r w:rsidRPr="00D1155C">
              <w:rPr>
                <w:rFonts w:ascii="Garamond" w:hAnsi="Garamond" w:cs="Arial"/>
                <w:color w:val="020203"/>
                <w:spacing w:val="-10"/>
                <w:w w:val="105"/>
              </w:rPr>
              <w:t xml:space="preserve"> </w:t>
            </w:r>
            <w:r w:rsidRPr="00D1155C">
              <w:rPr>
                <w:rFonts w:ascii="Garamond" w:hAnsi="Garamond" w:cs="Arial"/>
                <w:color w:val="020203"/>
                <w:w w:val="105"/>
              </w:rPr>
              <w:t>(</w:t>
            </w:r>
            <w:proofErr w:type="spellStart"/>
            <w:r w:rsidRPr="00D1155C">
              <w:rPr>
                <w:rFonts w:ascii="Garamond" w:hAnsi="Garamond" w:cs="Arial"/>
                <w:color w:val="020203"/>
                <w:w w:val="105"/>
              </w:rPr>
              <w:t>visu</w:t>
            </w:r>
            <w:proofErr w:type="spellEnd"/>
            <w:r w:rsidRPr="00D1155C">
              <w:rPr>
                <w:rFonts w:ascii="Garamond" w:hAnsi="Garamond" w:cs="Arial"/>
                <w:color w:val="020203"/>
                <w:w w:val="105"/>
              </w:rPr>
              <w:t>)</w:t>
            </w:r>
          </w:p>
        </w:tc>
        <w:tc>
          <w:tcPr>
            <w:tcW w:w="0" w:type="auto"/>
            <w:tcBorders>
              <w:top w:val="single" w:sz="4" w:space="0" w:color="020203"/>
              <w:left w:val="single" w:sz="4" w:space="0" w:color="020203"/>
              <w:bottom w:val="single" w:sz="4" w:space="0" w:color="020203"/>
              <w:right w:val="single" w:sz="4" w:space="0" w:color="020203"/>
            </w:tcBorders>
          </w:tcPr>
          <w:p w14:paraId="0621FF9B"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61579880"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7882535E" w14:textId="77777777" w:rsidR="00017361" w:rsidRPr="00D1155C" w:rsidRDefault="00017361" w:rsidP="00F97647">
            <w:pPr>
              <w:jc w:val="center"/>
              <w:rPr>
                <w:rFonts w:ascii="Garamond" w:hAnsi="Garamond" w:cs="Arial"/>
                <w:sz w:val="22"/>
                <w:szCs w:val="22"/>
              </w:rPr>
            </w:pPr>
          </w:p>
        </w:tc>
      </w:tr>
      <w:tr w:rsidR="00017361" w:rsidRPr="00D1155C" w14:paraId="249BA7FA"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3B5F5C69"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spacing w:val="1"/>
                <w:w w:val="105"/>
              </w:rPr>
              <w:t>Seminarios</w:t>
            </w:r>
            <w:proofErr w:type="spellEnd"/>
          </w:p>
        </w:tc>
        <w:tc>
          <w:tcPr>
            <w:tcW w:w="0" w:type="auto"/>
            <w:tcBorders>
              <w:top w:val="single" w:sz="4" w:space="0" w:color="020203"/>
              <w:left w:val="single" w:sz="4" w:space="0" w:color="020203"/>
              <w:bottom w:val="single" w:sz="4" w:space="0" w:color="020203"/>
              <w:right w:val="single" w:sz="4" w:space="0" w:color="020203"/>
            </w:tcBorders>
          </w:tcPr>
          <w:p w14:paraId="546908CD"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5C838673"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3CC9CBC9" w14:textId="77777777" w:rsidR="00017361" w:rsidRPr="00D1155C" w:rsidRDefault="00017361" w:rsidP="00F97647">
            <w:pPr>
              <w:jc w:val="center"/>
              <w:rPr>
                <w:rFonts w:ascii="Garamond" w:hAnsi="Garamond" w:cs="Arial"/>
                <w:sz w:val="22"/>
                <w:szCs w:val="22"/>
              </w:rPr>
            </w:pPr>
          </w:p>
        </w:tc>
      </w:tr>
      <w:tr w:rsidR="00017361" w:rsidRPr="00D1155C" w14:paraId="7ED5CBCE"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0287E004"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w w:val="105"/>
              </w:rPr>
              <w:t>Exposiciones</w:t>
            </w:r>
            <w:proofErr w:type="spellEnd"/>
            <w:r w:rsidRPr="00D1155C">
              <w:rPr>
                <w:rFonts w:ascii="Garamond" w:hAnsi="Garamond" w:cs="Arial"/>
                <w:color w:val="020203"/>
                <w:spacing w:val="-15"/>
                <w:w w:val="105"/>
              </w:rPr>
              <w:t xml:space="preserve"> </w:t>
            </w:r>
            <w:r w:rsidRPr="00D1155C">
              <w:rPr>
                <w:rFonts w:ascii="Garamond" w:hAnsi="Garamond" w:cs="Arial"/>
                <w:color w:val="020203"/>
                <w:w w:val="105"/>
              </w:rPr>
              <w:t>y</w:t>
            </w:r>
            <w:r w:rsidRPr="00D1155C">
              <w:rPr>
                <w:rFonts w:ascii="Garamond" w:hAnsi="Garamond" w:cs="Arial"/>
                <w:color w:val="020203"/>
                <w:spacing w:val="-15"/>
                <w:w w:val="105"/>
              </w:rPr>
              <w:t xml:space="preserve"> </w:t>
            </w:r>
            <w:r w:rsidRPr="00D1155C">
              <w:rPr>
                <w:rFonts w:ascii="Garamond" w:hAnsi="Garamond" w:cs="Arial"/>
                <w:color w:val="020203"/>
                <w:spacing w:val="1"/>
                <w:w w:val="105"/>
              </w:rPr>
              <w:t>debates</w:t>
            </w:r>
          </w:p>
        </w:tc>
        <w:tc>
          <w:tcPr>
            <w:tcW w:w="0" w:type="auto"/>
            <w:tcBorders>
              <w:top w:val="single" w:sz="4" w:space="0" w:color="020203"/>
              <w:left w:val="single" w:sz="4" w:space="0" w:color="020203"/>
              <w:bottom w:val="single" w:sz="4" w:space="0" w:color="020203"/>
              <w:right w:val="single" w:sz="4" w:space="0" w:color="020203"/>
            </w:tcBorders>
          </w:tcPr>
          <w:p w14:paraId="31A9A3CA"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53FD47E9"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36BCAA16" w14:textId="77777777" w:rsidR="00017361" w:rsidRPr="00D1155C" w:rsidRDefault="00017361" w:rsidP="00F97647">
            <w:pPr>
              <w:jc w:val="center"/>
              <w:rPr>
                <w:rFonts w:ascii="Garamond" w:hAnsi="Garamond" w:cs="Arial"/>
                <w:sz w:val="22"/>
                <w:szCs w:val="22"/>
              </w:rPr>
            </w:pPr>
          </w:p>
        </w:tc>
      </w:tr>
      <w:tr w:rsidR="00017361" w:rsidRPr="00D1155C" w14:paraId="304AAC14"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6AF8986B"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w w:val="105"/>
              </w:rPr>
              <w:t>Tutorías</w:t>
            </w:r>
            <w:proofErr w:type="spellEnd"/>
          </w:p>
        </w:tc>
        <w:tc>
          <w:tcPr>
            <w:tcW w:w="0" w:type="auto"/>
            <w:tcBorders>
              <w:top w:val="single" w:sz="4" w:space="0" w:color="020203"/>
              <w:left w:val="single" w:sz="4" w:space="0" w:color="020203"/>
              <w:bottom w:val="single" w:sz="4" w:space="0" w:color="020203"/>
              <w:right w:val="single" w:sz="4" w:space="0" w:color="020203"/>
            </w:tcBorders>
          </w:tcPr>
          <w:p w14:paraId="5DFC2101" w14:textId="77777777" w:rsidR="00017361" w:rsidRPr="00D1155C" w:rsidRDefault="00017361" w:rsidP="00F97647">
            <w:pPr>
              <w:pStyle w:val="TableParagraph"/>
              <w:kinsoku w:val="0"/>
              <w:overflowPunct w:val="0"/>
              <w:ind w:right="2"/>
              <w:jc w:val="center"/>
              <w:rPr>
                <w:rFonts w:ascii="Garamond" w:hAnsi="Garamond" w:cs="Arial"/>
              </w:rPr>
            </w:pPr>
            <w:r w:rsidRPr="00D1155C">
              <w:rPr>
                <w:rFonts w:ascii="Garamond" w:hAnsi="Garamond" w:cs="Arial"/>
                <w:color w:val="020203"/>
              </w:rPr>
              <w:t>2.5</w:t>
            </w:r>
          </w:p>
        </w:tc>
        <w:tc>
          <w:tcPr>
            <w:tcW w:w="0" w:type="auto"/>
            <w:tcBorders>
              <w:top w:val="single" w:sz="4" w:space="0" w:color="020203"/>
              <w:left w:val="single" w:sz="4" w:space="0" w:color="020203"/>
              <w:bottom w:val="single" w:sz="4" w:space="0" w:color="020203"/>
              <w:right w:val="single" w:sz="4" w:space="0" w:color="020203"/>
            </w:tcBorders>
          </w:tcPr>
          <w:p w14:paraId="2C8AFF01"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6B658275"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2.5</w:t>
            </w:r>
          </w:p>
        </w:tc>
      </w:tr>
      <w:tr w:rsidR="00017361" w:rsidRPr="00D1155C" w14:paraId="63930C31"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3BB8528F"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w w:val="105"/>
              </w:rPr>
              <w:t>Actividades</w:t>
            </w:r>
            <w:proofErr w:type="spellEnd"/>
            <w:r w:rsidRPr="00D1155C">
              <w:rPr>
                <w:rFonts w:ascii="Garamond" w:hAnsi="Garamond" w:cs="Arial"/>
                <w:color w:val="020203"/>
                <w:spacing w:val="-16"/>
                <w:w w:val="105"/>
              </w:rPr>
              <w:t xml:space="preserve"> </w:t>
            </w:r>
            <w:r w:rsidRPr="00D1155C">
              <w:rPr>
                <w:rFonts w:ascii="Garamond" w:hAnsi="Garamond" w:cs="Arial"/>
                <w:color w:val="020203"/>
                <w:w w:val="105"/>
              </w:rPr>
              <w:t>de</w:t>
            </w:r>
            <w:r w:rsidRPr="00D1155C">
              <w:rPr>
                <w:rFonts w:ascii="Garamond" w:hAnsi="Garamond" w:cs="Arial"/>
                <w:color w:val="020203"/>
                <w:spacing w:val="-16"/>
                <w:w w:val="105"/>
              </w:rPr>
              <w:t xml:space="preserve"> </w:t>
            </w:r>
            <w:proofErr w:type="spellStart"/>
            <w:r w:rsidRPr="00D1155C">
              <w:rPr>
                <w:rFonts w:ascii="Garamond" w:hAnsi="Garamond" w:cs="Arial"/>
                <w:color w:val="020203"/>
                <w:w w:val="105"/>
              </w:rPr>
              <w:t>seguimiento</w:t>
            </w:r>
            <w:proofErr w:type="spellEnd"/>
            <w:r w:rsidRPr="00D1155C">
              <w:rPr>
                <w:rFonts w:ascii="Garamond" w:hAnsi="Garamond" w:cs="Arial"/>
                <w:color w:val="020203"/>
                <w:spacing w:val="-16"/>
                <w:w w:val="105"/>
              </w:rPr>
              <w:t xml:space="preserve"> </w:t>
            </w:r>
            <w:r w:rsidRPr="00D1155C">
              <w:rPr>
                <w:rFonts w:ascii="Garamond" w:hAnsi="Garamond" w:cs="Arial"/>
                <w:color w:val="020203"/>
                <w:spacing w:val="1"/>
                <w:w w:val="105"/>
              </w:rPr>
              <w:t>online</w:t>
            </w:r>
          </w:p>
        </w:tc>
        <w:tc>
          <w:tcPr>
            <w:tcW w:w="0" w:type="auto"/>
            <w:tcBorders>
              <w:top w:val="single" w:sz="4" w:space="0" w:color="020203"/>
              <w:left w:val="single" w:sz="4" w:space="0" w:color="020203"/>
              <w:bottom w:val="single" w:sz="4" w:space="0" w:color="020203"/>
              <w:right w:val="single" w:sz="4" w:space="0" w:color="020203"/>
            </w:tcBorders>
          </w:tcPr>
          <w:p w14:paraId="294402E1"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312F3DCB"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7C62563B" w14:textId="77777777" w:rsidR="00017361" w:rsidRPr="00D1155C" w:rsidRDefault="00017361" w:rsidP="00F97647">
            <w:pPr>
              <w:jc w:val="center"/>
              <w:rPr>
                <w:rFonts w:ascii="Garamond" w:hAnsi="Garamond" w:cs="Arial"/>
                <w:sz w:val="22"/>
                <w:szCs w:val="22"/>
              </w:rPr>
            </w:pPr>
          </w:p>
        </w:tc>
      </w:tr>
      <w:tr w:rsidR="00017361" w:rsidRPr="00D1155C" w14:paraId="0C809A38"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1B47B042"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w w:val="105"/>
              </w:rPr>
              <w:t>Preparación</w:t>
            </w:r>
            <w:proofErr w:type="spellEnd"/>
            <w:r w:rsidRPr="00D1155C">
              <w:rPr>
                <w:rFonts w:ascii="Garamond" w:hAnsi="Garamond" w:cs="Arial"/>
                <w:color w:val="020203"/>
                <w:spacing w:val="-16"/>
                <w:w w:val="105"/>
              </w:rPr>
              <w:t xml:space="preserve"> </w:t>
            </w:r>
            <w:r w:rsidRPr="00D1155C">
              <w:rPr>
                <w:rFonts w:ascii="Garamond" w:hAnsi="Garamond" w:cs="Arial"/>
                <w:color w:val="020203"/>
                <w:w w:val="105"/>
              </w:rPr>
              <w:t>de</w:t>
            </w:r>
            <w:r w:rsidRPr="00D1155C">
              <w:rPr>
                <w:rFonts w:ascii="Garamond" w:hAnsi="Garamond" w:cs="Arial"/>
                <w:color w:val="020203"/>
                <w:spacing w:val="-16"/>
                <w:w w:val="105"/>
              </w:rPr>
              <w:t xml:space="preserve"> </w:t>
            </w:r>
            <w:proofErr w:type="spellStart"/>
            <w:r w:rsidRPr="00D1155C">
              <w:rPr>
                <w:rFonts w:ascii="Garamond" w:hAnsi="Garamond" w:cs="Arial"/>
                <w:color w:val="020203"/>
                <w:spacing w:val="1"/>
                <w:w w:val="105"/>
              </w:rPr>
              <w:t>trabajos</w:t>
            </w:r>
            <w:proofErr w:type="spellEnd"/>
          </w:p>
        </w:tc>
        <w:tc>
          <w:tcPr>
            <w:tcW w:w="0" w:type="auto"/>
            <w:tcBorders>
              <w:top w:val="single" w:sz="4" w:space="0" w:color="020203"/>
              <w:left w:val="single" w:sz="4" w:space="0" w:color="020203"/>
              <w:bottom w:val="single" w:sz="4" w:space="0" w:color="020203"/>
              <w:right w:val="single" w:sz="4" w:space="0" w:color="020203"/>
            </w:tcBorders>
          </w:tcPr>
          <w:p w14:paraId="2841A281"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7903F01F" w14:textId="77777777" w:rsidR="00017361" w:rsidRPr="00D1155C" w:rsidRDefault="00017361" w:rsidP="00F97647">
            <w:pPr>
              <w:pStyle w:val="TableParagraph"/>
              <w:kinsoku w:val="0"/>
              <w:overflowPunct w:val="0"/>
              <w:ind w:right="3"/>
              <w:jc w:val="center"/>
              <w:rPr>
                <w:rFonts w:ascii="Garamond" w:hAnsi="Garamond" w:cs="Arial"/>
              </w:rPr>
            </w:pPr>
            <w:r w:rsidRPr="00D1155C">
              <w:rPr>
                <w:rFonts w:ascii="Garamond" w:hAnsi="Garamond" w:cs="Arial"/>
                <w:color w:val="020203"/>
              </w:rPr>
              <w:t>30</w:t>
            </w:r>
          </w:p>
        </w:tc>
        <w:tc>
          <w:tcPr>
            <w:tcW w:w="0" w:type="auto"/>
            <w:tcBorders>
              <w:top w:val="single" w:sz="4" w:space="0" w:color="020203"/>
              <w:left w:val="single" w:sz="4" w:space="0" w:color="020203"/>
              <w:bottom w:val="single" w:sz="4" w:space="0" w:color="020203"/>
              <w:right w:val="single" w:sz="4" w:space="0" w:color="020203"/>
            </w:tcBorders>
          </w:tcPr>
          <w:p w14:paraId="271FDD7C"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30</w:t>
            </w:r>
          </w:p>
        </w:tc>
      </w:tr>
      <w:tr w:rsidR="00017361" w:rsidRPr="00D1155C" w14:paraId="18AB6736"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3CA9045A"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w w:val="105"/>
              </w:rPr>
              <w:t>Preparación</w:t>
            </w:r>
            <w:proofErr w:type="spellEnd"/>
            <w:r w:rsidRPr="00D1155C">
              <w:rPr>
                <w:rFonts w:ascii="Garamond" w:hAnsi="Garamond" w:cs="Arial"/>
                <w:color w:val="020203"/>
                <w:spacing w:val="-17"/>
                <w:w w:val="105"/>
              </w:rPr>
              <w:t xml:space="preserve"> </w:t>
            </w:r>
            <w:r w:rsidRPr="00D1155C">
              <w:rPr>
                <w:rFonts w:ascii="Garamond" w:hAnsi="Garamond" w:cs="Arial"/>
                <w:color w:val="020203"/>
                <w:w w:val="105"/>
              </w:rPr>
              <w:t>de</w:t>
            </w:r>
            <w:r w:rsidRPr="00D1155C">
              <w:rPr>
                <w:rFonts w:ascii="Garamond" w:hAnsi="Garamond" w:cs="Arial"/>
                <w:color w:val="020203"/>
                <w:spacing w:val="-16"/>
                <w:w w:val="105"/>
              </w:rPr>
              <w:t xml:space="preserve"> </w:t>
            </w:r>
            <w:proofErr w:type="spellStart"/>
            <w:r w:rsidRPr="00D1155C">
              <w:rPr>
                <w:rFonts w:ascii="Garamond" w:hAnsi="Garamond" w:cs="Arial"/>
                <w:color w:val="020203"/>
                <w:spacing w:val="1"/>
                <w:w w:val="105"/>
              </w:rPr>
              <w:t>prácticas</w:t>
            </w:r>
            <w:proofErr w:type="spellEnd"/>
          </w:p>
        </w:tc>
        <w:tc>
          <w:tcPr>
            <w:tcW w:w="0" w:type="auto"/>
            <w:tcBorders>
              <w:top w:val="single" w:sz="4" w:space="0" w:color="020203"/>
              <w:left w:val="single" w:sz="4" w:space="0" w:color="020203"/>
              <w:bottom w:val="single" w:sz="4" w:space="0" w:color="020203"/>
              <w:right w:val="single" w:sz="4" w:space="0" w:color="020203"/>
            </w:tcBorders>
          </w:tcPr>
          <w:p w14:paraId="3B18B867"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3E671ABD" w14:textId="77777777" w:rsidR="00017361" w:rsidRPr="00D1155C" w:rsidRDefault="00017361" w:rsidP="00F97647">
            <w:pPr>
              <w:pStyle w:val="TableParagraph"/>
              <w:kinsoku w:val="0"/>
              <w:overflowPunct w:val="0"/>
              <w:ind w:right="2"/>
              <w:jc w:val="center"/>
              <w:rPr>
                <w:rFonts w:ascii="Garamond" w:hAnsi="Garamond" w:cs="Arial"/>
              </w:rPr>
            </w:pPr>
            <w:r w:rsidRPr="00D1155C">
              <w:rPr>
                <w:rFonts w:ascii="Garamond" w:hAnsi="Garamond" w:cs="Arial"/>
                <w:color w:val="020203"/>
              </w:rPr>
              <w:t>11.5</w:t>
            </w:r>
          </w:p>
        </w:tc>
        <w:tc>
          <w:tcPr>
            <w:tcW w:w="0" w:type="auto"/>
            <w:tcBorders>
              <w:top w:val="single" w:sz="4" w:space="0" w:color="020203"/>
              <w:left w:val="single" w:sz="4" w:space="0" w:color="020203"/>
              <w:bottom w:val="single" w:sz="4" w:space="0" w:color="020203"/>
              <w:right w:val="single" w:sz="4" w:space="0" w:color="020203"/>
            </w:tcBorders>
          </w:tcPr>
          <w:p w14:paraId="14799DE7"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11.5</w:t>
            </w:r>
          </w:p>
        </w:tc>
      </w:tr>
      <w:tr w:rsidR="00017361" w:rsidRPr="00D1155C" w14:paraId="7FC7F9CE"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02A33041" w14:textId="77777777" w:rsidR="00017361" w:rsidRPr="00D1155C" w:rsidRDefault="00017361" w:rsidP="00F97647">
            <w:pPr>
              <w:pStyle w:val="TableParagraph"/>
              <w:kinsoku w:val="0"/>
              <w:overflowPunct w:val="0"/>
              <w:ind w:left="104"/>
              <w:rPr>
                <w:rFonts w:ascii="Garamond" w:hAnsi="Garamond" w:cs="Arial"/>
              </w:rPr>
            </w:pPr>
            <w:proofErr w:type="spellStart"/>
            <w:r w:rsidRPr="00D1155C">
              <w:rPr>
                <w:rFonts w:ascii="Garamond" w:hAnsi="Garamond" w:cs="Arial"/>
                <w:color w:val="020203"/>
                <w:w w:val="105"/>
              </w:rPr>
              <w:t>Controles</w:t>
            </w:r>
            <w:proofErr w:type="spellEnd"/>
            <w:r w:rsidRPr="00D1155C">
              <w:rPr>
                <w:rFonts w:ascii="Garamond" w:hAnsi="Garamond" w:cs="Arial"/>
                <w:color w:val="020203"/>
                <w:spacing w:val="-14"/>
                <w:w w:val="105"/>
              </w:rPr>
              <w:t xml:space="preserve"> </w:t>
            </w:r>
          </w:p>
        </w:tc>
        <w:tc>
          <w:tcPr>
            <w:tcW w:w="0" w:type="auto"/>
            <w:tcBorders>
              <w:top w:val="single" w:sz="4" w:space="0" w:color="020203"/>
              <w:left w:val="single" w:sz="4" w:space="0" w:color="020203"/>
              <w:bottom w:val="single" w:sz="4" w:space="0" w:color="020203"/>
              <w:right w:val="single" w:sz="4" w:space="0" w:color="020203"/>
            </w:tcBorders>
          </w:tcPr>
          <w:p w14:paraId="497ED27A" w14:textId="77777777" w:rsidR="00017361" w:rsidRPr="00D1155C" w:rsidRDefault="00017361" w:rsidP="00F97647">
            <w:pPr>
              <w:pStyle w:val="TableParagraph"/>
              <w:kinsoku w:val="0"/>
              <w:overflowPunct w:val="0"/>
              <w:jc w:val="center"/>
              <w:rPr>
                <w:rFonts w:ascii="Garamond" w:hAnsi="Garamond" w:cs="Arial"/>
              </w:rPr>
            </w:pPr>
            <w:r w:rsidRPr="00D1155C">
              <w:rPr>
                <w:rFonts w:ascii="Garamond" w:hAnsi="Garamond" w:cs="Arial"/>
                <w:color w:val="020203"/>
              </w:rPr>
              <w:t>2</w:t>
            </w:r>
          </w:p>
        </w:tc>
        <w:tc>
          <w:tcPr>
            <w:tcW w:w="0" w:type="auto"/>
            <w:tcBorders>
              <w:top w:val="single" w:sz="4" w:space="0" w:color="020203"/>
              <w:left w:val="single" w:sz="4" w:space="0" w:color="020203"/>
              <w:bottom w:val="single" w:sz="4" w:space="0" w:color="020203"/>
              <w:right w:val="single" w:sz="4" w:space="0" w:color="020203"/>
            </w:tcBorders>
          </w:tcPr>
          <w:p w14:paraId="215D7A40" w14:textId="77777777" w:rsidR="00017361" w:rsidRPr="00D1155C" w:rsidRDefault="00017361" w:rsidP="00F97647">
            <w:pPr>
              <w:rPr>
                <w:rFonts w:ascii="Garamond" w:hAnsi="Garamond" w:cs="Arial"/>
                <w:sz w:val="22"/>
                <w:szCs w:val="22"/>
              </w:rPr>
            </w:pPr>
          </w:p>
        </w:tc>
        <w:tc>
          <w:tcPr>
            <w:tcW w:w="0" w:type="auto"/>
            <w:tcBorders>
              <w:top w:val="single" w:sz="4" w:space="0" w:color="020203"/>
              <w:left w:val="single" w:sz="4" w:space="0" w:color="020203"/>
              <w:bottom w:val="single" w:sz="4" w:space="0" w:color="020203"/>
              <w:right w:val="single" w:sz="4" w:space="0" w:color="020203"/>
            </w:tcBorders>
          </w:tcPr>
          <w:p w14:paraId="1A27B142" w14:textId="77777777" w:rsidR="00017361" w:rsidRPr="00D1155C" w:rsidRDefault="00017361" w:rsidP="00F97647">
            <w:pPr>
              <w:jc w:val="center"/>
              <w:rPr>
                <w:rFonts w:ascii="Garamond" w:hAnsi="Garamond" w:cs="Arial"/>
                <w:sz w:val="22"/>
                <w:szCs w:val="22"/>
              </w:rPr>
            </w:pPr>
            <w:r w:rsidRPr="00D1155C">
              <w:rPr>
                <w:rFonts w:ascii="Garamond" w:hAnsi="Garamond" w:cs="Arial"/>
                <w:sz w:val="22"/>
                <w:szCs w:val="22"/>
              </w:rPr>
              <w:t>2</w:t>
            </w:r>
          </w:p>
        </w:tc>
      </w:tr>
      <w:tr w:rsidR="00017361" w:rsidRPr="00D1155C" w14:paraId="4D2C70EF" w14:textId="77777777" w:rsidTr="00F97647">
        <w:tc>
          <w:tcPr>
            <w:tcW w:w="0" w:type="auto"/>
            <w:gridSpan w:val="2"/>
            <w:tcBorders>
              <w:top w:val="single" w:sz="4" w:space="0" w:color="020203"/>
              <w:left w:val="single" w:sz="4" w:space="0" w:color="020203"/>
              <w:bottom w:val="single" w:sz="4" w:space="0" w:color="020203"/>
              <w:right w:val="single" w:sz="4" w:space="0" w:color="020203"/>
            </w:tcBorders>
            <w:shd w:val="clear" w:color="auto" w:fill="auto"/>
          </w:tcPr>
          <w:p w14:paraId="35C742F5" w14:textId="77777777" w:rsidR="00017361" w:rsidRPr="00D1155C" w:rsidRDefault="00017361" w:rsidP="00F97647">
            <w:pPr>
              <w:pStyle w:val="TableParagraph"/>
              <w:kinsoku w:val="0"/>
              <w:overflowPunct w:val="0"/>
              <w:ind w:right="102"/>
              <w:jc w:val="right"/>
              <w:rPr>
                <w:rFonts w:ascii="Garamond" w:hAnsi="Garamond" w:cs="Arial"/>
              </w:rPr>
            </w:pPr>
            <w:r w:rsidRPr="00D1155C">
              <w:rPr>
                <w:rFonts w:ascii="Garamond" w:hAnsi="Garamond" w:cs="Arial"/>
                <w:color w:val="020203"/>
              </w:rPr>
              <w:t>TOTAL</w:t>
            </w:r>
          </w:p>
        </w:tc>
        <w:tc>
          <w:tcPr>
            <w:tcW w:w="0" w:type="auto"/>
            <w:tcBorders>
              <w:top w:val="single" w:sz="4" w:space="0" w:color="020203"/>
              <w:left w:val="single" w:sz="4" w:space="0" w:color="020203"/>
              <w:bottom w:val="single" w:sz="4" w:space="0" w:color="020203"/>
              <w:right w:val="single" w:sz="4" w:space="0" w:color="020203"/>
            </w:tcBorders>
          </w:tcPr>
          <w:p w14:paraId="386072DE" w14:textId="77777777" w:rsidR="00017361" w:rsidRPr="00D1155C" w:rsidRDefault="00017361" w:rsidP="00F97647">
            <w:pPr>
              <w:pStyle w:val="TableParagraph"/>
              <w:kinsoku w:val="0"/>
              <w:overflowPunct w:val="0"/>
              <w:jc w:val="center"/>
              <w:rPr>
                <w:rFonts w:ascii="Garamond" w:hAnsi="Garamond" w:cs="Arial"/>
              </w:rPr>
            </w:pPr>
            <w:r w:rsidRPr="00D1155C">
              <w:rPr>
                <w:rFonts w:ascii="Garamond" w:hAnsi="Garamond" w:cs="Arial"/>
                <w:b/>
                <w:bCs/>
                <w:color w:val="020203"/>
              </w:rPr>
              <w:t>22.5</w:t>
            </w:r>
          </w:p>
        </w:tc>
        <w:tc>
          <w:tcPr>
            <w:tcW w:w="0" w:type="auto"/>
            <w:tcBorders>
              <w:top w:val="single" w:sz="4" w:space="0" w:color="020203"/>
              <w:left w:val="single" w:sz="4" w:space="0" w:color="020203"/>
              <w:bottom w:val="single" w:sz="4" w:space="0" w:color="020203"/>
              <w:right w:val="single" w:sz="4" w:space="0" w:color="020203"/>
            </w:tcBorders>
          </w:tcPr>
          <w:p w14:paraId="67237B86" w14:textId="77777777" w:rsidR="00017361" w:rsidRPr="00D1155C" w:rsidRDefault="00017361" w:rsidP="00F97647">
            <w:pPr>
              <w:pStyle w:val="TableParagraph"/>
              <w:kinsoku w:val="0"/>
              <w:overflowPunct w:val="0"/>
              <w:ind w:right="2"/>
              <w:jc w:val="center"/>
              <w:rPr>
                <w:rFonts w:ascii="Garamond" w:hAnsi="Garamond" w:cs="Arial"/>
              </w:rPr>
            </w:pPr>
            <w:r w:rsidRPr="00D1155C">
              <w:rPr>
                <w:rFonts w:ascii="Garamond" w:hAnsi="Garamond" w:cs="Arial"/>
                <w:b/>
                <w:bCs/>
                <w:color w:val="020203"/>
              </w:rPr>
              <w:t>52.5</w:t>
            </w:r>
          </w:p>
        </w:tc>
        <w:tc>
          <w:tcPr>
            <w:tcW w:w="0" w:type="auto"/>
            <w:tcBorders>
              <w:top w:val="single" w:sz="4" w:space="0" w:color="020203"/>
              <w:left w:val="single" w:sz="4" w:space="0" w:color="020203"/>
              <w:bottom w:val="single" w:sz="4" w:space="0" w:color="020203"/>
              <w:right w:val="single" w:sz="4" w:space="0" w:color="020203"/>
            </w:tcBorders>
          </w:tcPr>
          <w:p w14:paraId="5746AB74" w14:textId="77777777" w:rsidR="00017361" w:rsidRPr="00D1155C" w:rsidRDefault="00017361" w:rsidP="00F97647">
            <w:pPr>
              <w:pStyle w:val="TableParagraph"/>
              <w:kinsoku w:val="0"/>
              <w:overflowPunct w:val="0"/>
              <w:jc w:val="center"/>
              <w:rPr>
                <w:rFonts w:ascii="Garamond" w:hAnsi="Garamond" w:cs="Arial"/>
              </w:rPr>
            </w:pPr>
            <w:r w:rsidRPr="00D1155C">
              <w:rPr>
                <w:rFonts w:ascii="Garamond" w:hAnsi="Garamond" w:cs="Arial"/>
                <w:b/>
                <w:bCs/>
                <w:color w:val="020203"/>
              </w:rPr>
              <w:t>75</w:t>
            </w:r>
          </w:p>
        </w:tc>
      </w:tr>
    </w:tbl>
    <w:p w14:paraId="3CF55AF7" w14:textId="77777777" w:rsidR="00017361" w:rsidRPr="00D1155C" w:rsidRDefault="00017361" w:rsidP="00017361">
      <w:pPr>
        <w:rPr>
          <w:rFonts w:ascii="Garamond" w:hAnsi="Garamond" w:cs="Arial"/>
          <w:sz w:val="22"/>
          <w:szCs w:val="22"/>
        </w:rPr>
      </w:pPr>
    </w:p>
    <w:p w14:paraId="2BAF7CEA" w14:textId="77777777" w:rsidR="00017361" w:rsidRPr="00D1155C" w:rsidRDefault="00017361" w:rsidP="00017361">
      <w:pPr>
        <w:rPr>
          <w:rFonts w:ascii="Garamond" w:hAnsi="Garamond"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17361" w:rsidRPr="00D1155C" w14:paraId="751C11BB" w14:textId="77777777" w:rsidTr="00F97647">
        <w:tc>
          <w:tcPr>
            <w:tcW w:w="8644" w:type="dxa"/>
            <w:shd w:val="clear" w:color="auto" w:fill="999999"/>
          </w:tcPr>
          <w:p w14:paraId="0657E5EB" w14:textId="77777777" w:rsidR="00017361" w:rsidRPr="00D1155C" w:rsidRDefault="00017361" w:rsidP="00F97647">
            <w:pPr>
              <w:rPr>
                <w:rFonts w:ascii="Garamond" w:hAnsi="Garamond" w:cs="Arial"/>
                <w:i/>
                <w:sz w:val="22"/>
                <w:szCs w:val="22"/>
              </w:rPr>
            </w:pPr>
            <w:r w:rsidRPr="00D1155C">
              <w:rPr>
                <w:rFonts w:ascii="Garamond" w:hAnsi="Garamond" w:cs="Arial"/>
                <w:b/>
                <w:color w:val="FFFFFF"/>
                <w:sz w:val="22"/>
                <w:szCs w:val="22"/>
              </w:rPr>
              <w:t>9.- Recursos</w:t>
            </w:r>
          </w:p>
        </w:tc>
      </w:tr>
    </w:tbl>
    <w:p w14:paraId="50E116F6" w14:textId="77777777" w:rsidR="00017361" w:rsidRPr="00D1155C" w:rsidRDefault="00017361" w:rsidP="00017361">
      <w:pPr>
        <w:rPr>
          <w:rFonts w:ascii="Garamond" w:hAnsi="Garamond" w:cs="Arial"/>
          <w: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17361" w:rsidRPr="00D1155C" w14:paraId="646FAF09" w14:textId="77777777" w:rsidTr="00F97647">
        <w:trPr>
          <w:trHeight w:val="1675"/>
        </w:trPr>
        <w:tc>
          <w:tcPr>
            <w:tcW w:w="8748" w:type="dxa"/>
          </w:tcPr>
          <w:p w14:paraId="663AC816" w14:textId="77777777" w:rsidR="00017361" w:rsidRPr="00D1155C" w:rsidRDefault="00017361" w:rsidP="00F97647">
            <w:pPr>
              <w:tabs>
                <w:tab w:val="num" w:pos="2160"/>
              </w:tabs>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17361" w:rsidRPr="00D1155C" w14:paraId="3A9030EF" w14:textId="77777777" w:rsidTr="00F97647">
              <w:tc>
                <w:tcPr>
                  <w:tcW w:w="8517" w:type="dxa"/>
                  <w:shd w:val="clear" w:color="auto" w:fill="E6E6E6"/>
                </w:tcPr>
                <w:p w14:paraId="781AE355"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Libros de consulta para el alumno</w:t>
                  </w:r>
                </w:p>
              </w:tc>
            </w:tr>
            <w:tr w:rsidR="00017361" w:rsidRPr="00D1155C" w14:paraId="74A172D2" w14:textId="77777777" w:rsidTr="00F97647">
              <w:tc>
                <w:tcPr>
                  <w:tcW w:w="8517" w:type="dxa"/>
                </w:tcPr>
                <w:p w14:paraId="48B220CF" w14:textId="77777777" w:rsidR="00017361" w:rsidRPr="00D1155C" w:rsidRDefault="00017361" w:rsidP="00F97647">
                  <w:pPr>
                    <w:pStyle w:val="Prrafodelista"/>
                    <w:tabs>
                      <w:tab w:val="left" w:pos="1860"/>
                    </w:tabs>
                    <w:spacing w:after="0" w:line="240" w:lineRule="auto"/>
                    <w:ind w:left="426"/>
                    <w:jc w:val="both"/>
                    <w:rPr>
                      <w:rFonts w:ascii="Garamond" w:hAnsi="Garamond" w:cs="Arial"/>
                    </w:rPr>
                  </w:pPr>
                  <w:bookmarkStart w:id="1" w:name="_Hlk33545144"/>
                  <w:r w:rsidRPr="00D1155C">
                    <w:rPr>
                      <w:rFonts w:ascii="Garamond" w:hAnsi="Garamond" w:cs="Arial"/>
                      <w:lang w:val="en-GB"/>
                    </w:rPr>
                    <w:t xml:space="preserve">En </w:t>
                  </w:r>
                  <w:proofErr w:type="spellStart"/>
                  <w:r w:rsidRPr="00D1155C">
                    <w:rPr>
                      <w:rFonts w:ascii="Garamond" w:hAnsi="Garamond" w:cs="Arial"/>
                      <w:i/>
                      <w:lang w:val="en-GB"/>
                    </w:rPr>
                    <w:t>Studium</w:t>
                  </w:r>
                  <w:bookmarkEnd w:id="1"/>
                  <w:proofErr w:type="spellEnd"/>
                </w:p>
              </w:tc>
            </w:tr>
          </w:tbl>
          <w:p w14:paraId="70BEE962" w14:textId="77777777" w:rsidR="00017361" w:rsidRPr="00D1155C" w:rsidRDefault="00017361" w:rsidP="00F97647">
            <w:pPr>
              <w:tabs>
                <w:tab w:val="num" w:pos="2160"/>
              </w:tabs>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17361" w:rsidRPr="00D1155C" w14:paraId="5C3E55B0" w14:textId="77777777" w:rsidTr="00F97647">
              <w:tc>
                <w:tcPr>
                  <w:tcW w:w="8517" w:type="dxa"/>
                  <w:shd w:val="clear" w:color="auto" w:fill="E6E6E6"/>
                </w:tcPr>
                <w:p w14:paraId="670C419F"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Otras referencias bibliográficas, electrónicas o cualquier otro tipo de recurso.</w:t>
                  </w:r>
                </w:p>
              </w:tc>
            </w:tr>
            <w:tr w:rsidR="00017361" w:rsidRPr="00D1155C" w14:paraId="2B6C099C" w14:textId="77777777" w:rsidTr="00F97647">
              <w:tc>
                <w:tcPr>
                  <w:tcW w:w="8517" w:type="dxa"/>
                  <w:tcBorders>
                    <w:bottom w:val="single" w:sz="4" w:space="0" w:color="auto"/>
                  </w:tcBorders>
                </w:tcPr>
                <w:p w14:paraId="5E6A347A" w14:textId="77777777" w:rsidR="00017361" w:rsidRPr="00D1155C" w:rsidRDefault="00017361" w:rsidP="00F97647">
                  <w:pPr>
                    <w:pStyle w:val="Prrafodelista"/>
                    <w:tabs>
                      <w:tab w:val="left" w:pos="1860"/>
                    </w:tabs>
                    <w:spacing w:after="0" w:line="240" w:lineRule="auto"/>
                    <w:ind w:left="426"/>
                    <w:jc w:val="both"/>
                    <w:rPr>
                      <w:rFonts w:ascii="Garamond" w:hAnsi="Garamond" w:cs="Arial"/>
                    </w:rPr>
                  </w:pPr>
                  <w:r w:rsidRPr="00D1155C">
                    <w:rPr>
                      <w:rFonts w:ascii="Garamond" w:hAnsi="Garamond" w:cs="Arial"/>
                      <w:lang w:val="en-GB"/>
                    </w:rPr>
                    <w:t xml:space="preserve">En </w:t>
                  </w:r>
                  <w:proofErr w:type="spellStart"/>
                  <w:r w:rsidRPr="00D1155C">
                    <w:rPr>
                      <w:rFonts w:ascii="Garamond" w:hAnsi="Garamond" w:cs="Arial"/>
                      <w:i/>
                      <w:lang w:val="en-GB"/>
                    </w:rPr>
                    <w:t>Studium</w:t>
                  </w:r>
                  <w:proofErr w:type="spellEnd"/>
                </w:p>
              </w:tc>
            </w:tr>
          </w:tbl>
          <w:p w14:paraId="6AB95E9D" w14:textId="77777777" w:rsidR="00017361" w:rsidRPr="00D1155C" w:rsidRDefault="00017361" w:rsidP="00F97647">
            <w:pPr>
              <w:tabs>
                <w:tab w:val="num" w:pos="2160"/>
              </w:tabs>
              <w:jc w:val="both"/>
              <w:rPr>
                <w:rFonts w:ascii="Garamond" w:hAnsi="Garamond" w:cs="Arial"/>
                <w:sz w:val="22"/>
                <w:szCs w:val="22"/>
              </w:rPr>
            </w:pPr>
          </w:p>
        </w:tc>
      </w:tr>
    </w:tbl>
    <w:p w14:paraId="2B9ACBBB" w14:textId="7B48873A" w:rsidR="00017361" w:rsidRPr="00D1155C" w:rsidRDefault="00017361" w:rsidP="00017361">
      <w:pPr>
        <w:rPr>
          <w:rFonts w:ascii="Garamond" w:hAnsi="Garamond" w:cs="Arial"/>
          <w:sz w:val="22"/>
          <w:szCs w:val="22"/>
        </w:rPr>
      </w:pPr>
      <w:r w:rsidRPr="00D1155C">
        <w:rPr>
          <w:rFonts w:ascii="Garamond" w:hAnsi="Garamond" w:cs="Arial"/>
          <w:sz w:val="22"/>
          <w:szCs w:val="22"/>
        </w:rPr>
        <w:br w:type="page"/>
      </w:r>
    </w:p>
    <w:p w14:paraId="2878A905" w14:textId="77777777" w:rsidR="00017361" w:rsidRPr="00D1155C" w:rsidRDefault="00017361" w:rsidP="00017361">
      <w:pPr>
        <w:rPr>
          <w:rFonts w:ascii="Garamond" w:hAnsi="Garamond"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017361" w:rsidRPr="00D1155C" w14:paraId="0021CAAA" w14:textId="77777777" w:rsidTr="00F97647">
        <w:trPr>
          <w:gridAfter w:val="1"/>
          <w:wAfter w:w="254" w:type="dxa"/>
        </w:trPr>
        <w:tc>
          <w:tcPr>
            <w:tcW w:w="8494" w:type="dxa"/>
            <w:shd w:val="clear" w:color="auto" w:fill="999999"/>
          </w:tcPr>
          <w:p w14:paraId="6C868824" w14:textId="77777777" w:rsidR="00017361" w:rsidRPr="00D1155C" w:rsidRDefault="00017361" w:rsidP="00F97647">
            <w:pPr>
              <w:rPr>
                <w:rFonts w:ascii="Garamond" w:hAnsi="Garamond" w:cs="Arial"/>
                <w:b/>
                <w:color w:val="FFFFFF"/>
                <w:sz w:val="22"/>
                <w:szCs w:val="22"/>
              </w:rPr>
            </w:pPr>
            <w:r w:rsidRPr="00D1155C">
              <w:rPr>
                <w:rFonts w:ascii="Garamond" w:hAnsi="Garamond" w:cs="Arial"/>
                <w:b/>
                <w:color w:val="FFFFFF"/>
                <w:sz w:val="22"/>
                <w:szCs w:val="22"/>
              </w:rPr>
              <w:t>10.- Evaluación</w:t>
            </w:r>
          </w:p>
        </w:tc>
      </w:tr>
      <w:tr w:rsidR="00017361" w:rsidRPr="00D1155C" w14:paraId="436DCBF4" w14:textId="77777777" w:rsidTr="00F97647">
        <w:trPr>
          <w:trHeight w:val="7937"/>
        </w:trPr>
        <w:tc>
          <w:tcPr>
            <w:tcW w:w="8748" w:type="dxa"/>
            <w:gridSpan w:val="2"/>
          </w:tcPr>
          <w:p w14:paraId="2B68795B" w14:textId="77777777" w:rsidR="00017361" w:rsidRPr="00D1155C" w:rsidRDefault="00017361" w:rsidP="00F97647">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17361" w:rsidRPr="00D1155C" w14:paraId="5E1F954B" w14:textId="77777777" w:rsidTr="00F97647">
              <w:tc>
                <w:tcPr>
                  <w:tcW w:w="8517" w:type="dxa"/>
                  <w:shd w:val="clear" w:color="auto" w:fill="E6E6E6"/>
                </w:tcPr>
                <w:p w14:paraId="6204683B"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Consideraciones Generales</w:t>
                  </w:r>
                </w:p>
              </w:tc>
            </w:tr>
            <w:tr w:rsidR="00017361" w:rsidRPr="00D1155C" w14:paraId="6D2C25F1" w14:textId="77777777" w:rsidTr="00F97647">
              <w:tc>
                <w:tcPr>
                  <w:tcW w:w="8517" w:type="dxa"/>
                </w:tcPr>
                <w:p w14:paraId="7CAF53BB"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La evaluación del curso se basa, fundamentalmente, en pruebas prácticas de revisión, pero se da un espacio específico también a la actividad de reflexión en la que se integrarán tanto en las prácticas realizadas del curso como las lecturas propuestas. En la evaluación se tendrán en cuenta tanto el contenido como aspectos relacionados con la corrección lingüístico-formal.</w:t>
                  </w:r>
                </w:p>
              </w:tc>
            </w:tr>
          </w:tbl>
          <w:p w14:paraId="51B875E0" w14:textId="77777777" w:rsidR="00017361" w:rsidRPr="00D1155C" w:rsidRDefault="00017361" w:rsidP="00F97647">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17361" w:rsidRPr="00D1155C" w14:paraId="04D1AB95" w14:textId="77777777" w:rsidTr="00F97647">
              <w:tc>
                <w:tcPr>
                  <w:tcW w:w="8517" w:type="dxa"/>
                  <w:shd w:val="clear" w:color="auto" w:fill="E6E6E6"/>
                </w:tcPr>
                <w:p w14:paraId="2C8EFECC"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Criterios de evaluación</w:t>
                  </w:r>
                </w:p>
              </w:tc>
            </w:tr>
            <w:tr w:rsidR="00017361" w:rsidRPr="00D1155C" w14:paraId="6E61EFEB" w14:textId="77777777" w:rsidTr="00F97647">
              <w:trPr>
                <w:trHeight w:val="392"/>
              </w:trPr>
              <w:tc>
                <w:tcPr>
                  <w:tcW w:w="8517" w:type="dxa"/>
                </w:tcPr>
                <w:p w14:paraId="7AB033F0" w14:textId="77777777" w:rsidR="00017361" w:rsidRPr="00D1155C" w:rsidRDefault="00017361" w:rsidP="00017361">
                  <w:pPr>
                    <w:pStyle w:val="Prrafodelista"/>
                    <w:numPr>
                      <w:ilvl w:val="0"/>
                      <w:numId w:val="18"/>
                    </w:numPr>
                    <w:tabs>
                      <w:tab w:val="left" w:pos="709"/>
                    </w:tabs>
                    <w:spacing w:after="0" w:line="240" w:lineRule="auto"/>
                    <w:rPr>
                      <w:rFonts w:ascii="Garamond" w:hAnsi="Garamond" w:cs="Arial"/>
                    </w:rPr>
                  </w:pPr>
                  <w:r w:rsidRPr="00D1155C">
                    <w:rPr>
                      <w:rFonts w:ascii="Garamond" w:hAnsi="Garamond" w:cs="Arial"/>
                    </w:rPr>
                    <w:t>Dominio lingüístico: lengua propia (escrito y oral)</w:t>
                  </w:r>
                </w:p>
                <w:p w14:paraId="54C582F6" w14:textId="77777777" w:rsidR="00017361" w:rsidRPr="00D1155C" w:rsidRDefault="00017361" w:rsidP="00017361">
                  <w:pPr>
                    <w:pStyle w:val="Prrafodelista"/>
                    <w:numPr>
                      <w:ilvl w:val="0"/>
                      <w:numId w:val="18"/>
                    </w:numPr>
                    <w:tabs>
                      <w:tab w:val="left" w:pos="709"/>
                    </w:tabs>
                    <w:spacing w:after="0" w:line="240" w:lineRule="auto"/>
                    <w:rPr>
                      <w:rFonts w:ascii="Garamond" w:hAnsi="Garamond" w:cs="Arial"/>
                    </w:rPr>
                  </w:pPr>
                  <w:r w:rsidRPr="00D1155C">
                    <w:rPr>
                      <w:rFonts w:ascii="Garamond" w:hAnsi="Garamond" w:cs="Arial"/>
                    </w:rPr>
                    <w:t>Competencia sociolingüística, reconocimiento de la diversidad y multiculturalidad</w:t>
                  </w:r>
                </w:p>
                <w:p w14:paraId="383DEC1D" w14:textId="77777777" w:rsidR="00017361" w:rsidRPr="00D1155C" w:rsidRDefault="00017361" w:rsidP="00017361">
                  <w:pPr>
                    <w:pStyle w:val="Prrafodelista"/>
                    <w:numPr>
                      <w:ilvl w:val="0"/>
                      <w:numId w:val="18"/>
                    </w:numPr>
                    <w:tabs>
                      <w:tab w:val="left" w:pos="709"/>
                    </w:tabs>
                    <w:spacing w:after="0" w:line="240" w:lineRule="auto"/>
                    <w:rPr>
                      <w:rFonts w:ascii="Garamond" w:hAnsi="Garamond" w:cs="Arial"/>
                    </w:rPr>
                  </w:pPr>
                  <w:r w:rsidRPr="00D1155C">
                    <w:rPr>
                      <w:rFonts w:ascii="Garamond" w:hAnsi="Garamond" w:cs="Arial"/>
                    </w:rPr>
                    <w:t xml:space="preserve">Capacidad de análisis, síntesis, organización y aplicación práctica de los conocimientos y destrezas lingüísticas </w:t>
                  </w:r>
                </w:p>
                <w:p w14:paraId="3A97D8B8" w14:textId="77777777" w:rsidR="00017361" w:rsidRPr="00D1155C" w:rsidRDefault="00017361" w:rsidP="00017361">
                  <w:pPr>
                    <w:pStyle w:val="Prrafodelista"/>
                    <w:numPr>
                      <w:ilvl w:val="0"/>
                      <w:numId w:val="18"/>
                    </w:numPr>
                    <w:tabs>
                      <w:tab w:val="left" w:pos="709"/>
                    </w:tabs>
                    <w:spacing w:after="0" w:line="240" w:lineRule="auto"/>
                    <w:rPr>
                      <w:rFonts w:ascii="Garamond" w:hAnsi="Garamond" w:cs="Arial"/>
                    </w:rPr>
                  </w:pPr>
                  <w:r w:rsidRPr="00D1155C">
                    <w:rPr>
                      <w:rFonts w:ascii="Garamond" w:hAnsi="Garamond" w:cs="Arial"/>
                    </w:rPr>
                    <w:t>Rigor en la revisión y control de calidad</w:t>
                  </w:r>
                </w:p>
              </w:tc>
            </w:tr>
          </w:tbl>
          <w:p w14:paraId="3E3E0BD9" w14:textId="77777777" w:rsidR="00017361" w:rsidRPr="00D1155C" w:rsidRDefault="00017361" w:rsidP="00F97647">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17361" w:rsidRPr="00D1155C" w14:paraId="17B36970" w14:textId="77777777" w:rsidTr="00F97647">
              <w:tc>
                <w:tcPr>
                  <w:tcW w:w="8517" w:type="dxa"/>
                  <w:tcBorders>
                    <w:bottom w:val="single" w:sz="4" w:space="0" w:color="auto"/>
                  </w:tcBorders>
                  <w:shd w:val="clear" w:color="auto" w:fill="E6E6E6"/>
                </w:tcPr>
                <w:p w14:paraId="6D5958E0"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Instrumentos de evaluación</w:t>
                  </w:r>
                </w:p>
              </w:tc>
            </w:tr>
            <w:tr w:rsidR="00017361" w:rsidRPr="00D1155C" w14:paraId="5E06BACA" w14:textId="77777777" w:rsidTr="00F97647">
              <w:tc>
                <w:tcPr>
                  <w:tcW w:w="8517" w:type="dxa"/>
                  <w:tcBorders>
                    <w:bottom w:val="single" w:sz="4" w:space="0" w:color="auto"/>
                  </w:tcBorders>
                </w:tcPr>
                <w:p w14:paraId="58E09C11" w14:textId="77777777" w:rsidR="00017361" w:rsidRPr="00D1155C" w:rsidRDefault="00017361" w:rsidP="00F97647">
                  <w:pPr>
                    <w:jc w:val="both"/>
                    <w:rPr>
                      <w:rFonts w:ascii="Garamond" w:hAnsi="Garamond" w:cs="Arial"/>
                      <w:sz w:val="22"/>
                      <w:szCs w:val="22"/>
                    </w:rPr>
                  </w:pPr>
                </w:p>
                <w:p w14:paraId="3BD022B9" w14:textId="77777777" w:rsidR="00017361" w:rsidRPr="00D1155C" w:rsidRDefault="00017361" w:rsidP="00017361">
                  <w:pPr>
                    <w:pStyle w:val="Prrafodelista"/>
                    <w:numPr>
                      <w:ilvl w:val="0"/>
                      <w:numId w:val="18"/>
                    </w:numPr>
                    <w:tabs>
                      <w:tab w:val="left" w:pos="709"/>
                    </w:tabs>
                    <w:spacing w:after="0" w:line="240" w:lineRule="auto"/>
                    <w:rPr>
                      <w:rFonts w:ascii="Garamond" w:hAnsi="Garamond" w:cs="Arial"/>
                    </w:rPr>
                  </w:pPr>
                  <w:r w:rsidRPr="00D1155C">
                    <w:rPr>
                      <w:rFonts w:ascii="Garamond" w:hAnsi="Garamond" w:cs="Arial"/>
                    </w:rPr>
                    <w:t>Prueba final de revisión de textos (35%)</w:t>
                  </w:r>
                </w:p>
                <w:p w14:paraId="3AD0F849" w14:textId="77777777" w:rsidR="00017361" w:rsidRPr="00D1155C" w:rsidRDefault="00017361" w:rsidP="00017361">
                  <w:pPr>
                    <w:pStyle w:val="Prrafodelista"/>
                    <w:numPr>
                      <w:ilvl w:val="0"/>
                      <w:numId w:val="18"/>
                    </w:numPr>
                    <w:tabs>
                      <w:tab w:val="left" w:pos="709"/>
                    </w:tabs>
                    <w:spacing w:after="0" w:line="240" w:lineRule="auto"/>
                    <w:rPr>
                      <w:rFonts w:ascii="Garamond" w:hAnsi="Garamond" w:cs="Arial"/>
                    </w:rPr>
                  </w:pPr>
                  <w:r w:rsidRPr="00D1155C">
                    <w:rPr>
                      <w:rFonts w:ascii="Garamond" w:hAnsi="Garamond" w:cs="Arial"/>
                    </w:rPr>
                    <w:t>Prueba final de revisión de traducciones (35%; dependiendo de las combinaciones lingüísticas del grupo se realizará en parejas)</w:t>
                  </w:r>
                </w:p>
                <w:p w14:paraId="7DD1E3A1" w14:textId="77777777" w:rsidR="00017361" w:rsidRPr="00D1155C" w:rsidRDefault="00017361" w:rsidP="00017361">
                  <w:pPr>
                    <w:pStyle w:val="Prrafodelista"/>
                    <w:numPr>
                      <w:ilvl w:val="0"/>
                      <w:numId w:val="18"/>
                    </w:numPr>
                    <w:tabs>
                      <w:tab w:val="left" w:pos="709"/>
                    </w:tabs>
                    <w:spacing w:after="0" w:line="240" w:lineRule="auto"/>
                    <w:rPr>
                      <w:rFonts w:ascii="Garamond" w:hAnsi="Garamond" w:cs="Arial"/>
                    </w:rPr>
                  </w:pPr>
                  <w:r w:rsidRPr="00D1155C">
                    <w:rPr>
                      <w:rFonts w:ascii="Garamond" w:hAnsi="Garamond" w:cs="Arial"/>
                    </w:rPr>
                    <w:t>Informe académico de prácticas (30%)</w:t>
                  </w:r>
                </w:p>
                <w:p w14:paraId="781692E4" w14:textId="77777777" w:rsidR="00017361" w:rsidRPr="00D1155C" w:rsidRDefault="00017361" w:rsidP="00F97647">
                  <w:pPr>
                    <w:tabs>
                      <w:tab w:val="left" w:pos="709"/>
                    </w:tabs>
                    <w:rPr>
                      <w:rFonts w:ascii="Garamond" w:hAnsi="Garamond" w:cs="Arial"/>
                    </w:rPr>
                  </w:pPr>
                </w:p>
                <w:p w14:paraId="150E3B54"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 xml:space="preserve">Las partes deben aprobarse de manera independiente para hacer media. En caso de no superar la asignatura en la primera convocatoria, se guardan las notas de las partes aprobadas para la segunda. </w:t>
                  </w:r>
                </w:p>
              </w:tc>
            </w:tr>
          </w:tbl>
          <w:p w14:paraId="4338B6D7" w14:textId="77777777" w:rsidR="00017361" w:rsidRPr="00D1155C" w:rsidRDefault="00017361" w:rsidP="00F97647">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17361" w:rsidRPr="00D1155C" w14:paraId="1D56CD6E" w14:textId="77777777" w:rsidTr="00F97647">
              <w:tc>
                <w:tcPr>
                  <w:tcW w:w="8517" w:type="dxa"/>
                  <w:shd w:val="clear" w:color="auto" w:fill="E6E6E6"/>
                </w:tcPr>
                <w:p w14:paraId="71CB3FAD"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Recomendaciones para la evaluación.</w:t>
                  </w:r>
                </w:p>
              </w:tc>
            </w:tr>
            <w:tr w:rsidR="00017361" w:rsidRPr="00D1155C" w14:paraId="5EB17CC1" w14:textId="77777777" w:rsidTr="00F97647">
              <w:tc>
                <w:tcPr>
                  <w:tcW w:w="8517" w:type="dxa"/>
                </w:tcPr>
                <w:p w14:paraId="2613B8EC" w14:textId="77777777" w:rsidR="00017361" w:rsidRPr="00D1155C" w:rsidRDefault="00017361" w:rsidP="00F97647">
                  <w:pPr>
                    <w:tabs>
                      <w:tab w:val="num" w:pos="2160"/>
                    </w:tabs>
                    <w:jc w:val="both"/>
                    <w:rPr>
                      <w:rFonts w:ascii="Garamond" w:hAnsi="Garamond" w:cs="Arial"/>
                      <w:sz w:val="22"/>
                      <w:szCs w:val="22"/>
                    </w:rPr>
                  </w:pPr>
                </w:p>
                <w:p w14:paraId="5DAA05E8"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Las pruebas finales se basan en las prácticas propuestas para su realización o corrección en clase, por lo que los principios y procedimientos desarrollados en el aula constituirán la base para la corrección.</w:t>
                  </w:r>
                </w:p>
              </w:tc>
            </w:tr>
          </w:tbl>
          <w:p w14:paraId="5A0BF265" w14:textId="77777777" w:rsidR="00017361" w:rsidRPr="00D1155C" w:rsidRDefault="00017361" w:rsidP="00F97647">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17361" w:rsidRPr="00D1155C" w14:paraId="3142A41C" w14:textId="77777777" w:rsidTr="00F97647">
              <w:tc>
                <w:tcPr>
                  <w:tcW w:w="8517" w:type="dxa"/>
                  <w:shd w:val="clear" w:color="auto" w:fill="E6E6E6"/>
                </w:tcPr>
                <w:p w14:paraId="175EF751" w14:textId="77777777" w:rsidR="00017361" w:rsidRPr="00D1155C" w:rsidRDefault="00017361" w:rsidP="00F97647">
                  <w:pPr>
                    <w:tabs>
                      <w:tab w:val="num" w:pos="2160"/>
                    </w:tabs>
                    <w:jc w:val="both"/>
                    <w:rPr>
                      <w:rFonts w:ascii="Garamond" w:hAnsi="Garamond" w:cs="Arial"/>
                      <w:sz w:val="22"/>
                      <w:szCs w:val="22"/>
                    </w:rPr>
                  </w:pPr>
                  <w:r w:rsidRPr="00D1155C">
                    <w:rPr>
                      <w:rFonts w:ascii="Garamond" w:hAnsi="Garamond" w:cs="Arial"/>
                      <w:sz w:val="22"/>
                      <w:szCs w:val="22"/>
                    </w:rPr>
                    <w:t>Recomendaciones para la recuperación.</w:t>
                  </w:r>
                </w:p>
              </w:tc>
            </w:tr>
            <w:tr w:rsidR="00017361" w:rsidRPr="00D1155C" w14:paraId="340029AD" w14:textId="77777777" w:rsidTr="00F97647">
              <w:trPr>
                <w:trHeight w:val="580"/>
              </w:trPr>
              <w:tc>
                <w:tcPr>
                  <w:tcW w:w="8517" w:type="dxa"/>
                </w:tcPr>
                <w:p w14:paraId="649E9D29" w14:textId="77777777" w:rsidR="00017361" w:rsidRPr="00D1155C" w:rsidRDefault="00017361" w:rsidP="00F97647">
                  <w:pPr>
                    <w:tabs>
                      <w:tab w:val="left" w:pos="1860"/>
                    </w:tabs>
                    <w:jc w:val="both"/>
                    <w:rPr>
                      <w:rFonts w:ascii="Garamond" w:hAnsi="Garamond" w:cs="Arial"/>
                      <w:sz w:val="22"/>
                      <w:szCs w:val="22"/>
                    </w:rPr>
                  </w:pPr>
                  <w:r w:rsidRPr="00D1155C">
                    <w:rPr>
                      <w:rFonts w:ascii="Garamond" w:hAnsi="Garamond" w:cs="Arial"/>
                      <w:sz w:val="22"/>
                      <w:szCs w:val="22"/>
                    </w:rPr>
                    <w:t>No haber superado la asignatura en primera convocatoria obliga a repetir la(s) parte(s) que no se haya(n) superado.</w:t>
                  </w:r>
                </w:p>
              </w:tc>
            </w:tr>
          </w:tbl>
          <w:p w14:paraId="054BAE63" w14:textId="77777777" w:rsidR="00017361" w:rsidRPr="00D1155C" w:rsidRDefault="00017361" w:rsidP="00F97647">
            <w:pPr>
              <w:jc w:val="both"/>
              <w:rPr>
                <w:rFonts w:ascii="Garamond" w:hAnsi="Garamond" w:cs="Arial"/>
                <w:sz w:val="22"/>
                <w:szCs w:val="22"/>
              </w:rPr>
            </w:pPr>
          </w:p>
        </w:tc>
      </w:tr>
    </w:tbl>
    <w:p w14:paraId="66362E20" w14:textId="77777777" w:rsidR="00017361" w:rsidRPr="00D1155C" w:rsidRDefault="00017361" w:rsidP="00017361">
      <w:pPr>
        <w:rPr>
          <w:rFonts w:ascii="Garamond" w:hAnsi="Garamond" w:cs="Arial"/>
          <w:sz w:val="22"/>
          <w:szCs w:val="22"/>
        </w:rPr>
      </w:pPr>
    </w:p>
    <w:p w14:paraId="6B7FD77F" w14:textId="77777777" w:rsidR="00017361" w:rsidRPr="00D1155C" w:rsidRDefault="00017361" w:rsidP="00771AAF">
      <w:pPr>
        <w:rPr>
          <w:rFonts w:ascii="Arial" w:hAnsi="Arial" w:cs="Arial"/>
          <w:sz w:val="20"/>
          <w:szCs w:val="20"/>
        </w:rPr>
      </w:pPr>
    </w:p>
    <w:p w14:paraId="0B08E7F0" w14:textId="77777777" w:rsidR="00771AAF" w:rsidRPr="00D1155C" w:rsidRDefault="00771AAF" w:rsidP="00771AAF">
      <w:pPr>
        <w:rPr>
          <w:rFonts w:ascii="Arial" w:hAnsi="Arial" w:cs="Arial"/>
          <w:sz w:val="20"/>
          <w:szCs w:val="20"/>
        </w:rPr>
      </w:pPr>
    </w:p>
    <w:p w14:paraId="6FB69C7B" w14:textId="77777777" w:rsidR="00771AAF" w:rsidRPr="00D1155C" w:rsidRDefault="00771AAF" w:rsidP="00771AAF">
      <w:pPr>
        <w:rPr>
          <w:rFonts w:ascii="Arial" w:hAnsi="Arial" w:cs="Arial"/>
          <w:sz w:val="20"/>
          <w:szCs w:val="20"/>
        </w:rPr>
      </w:pPr>
    </w:p>
    <w:p w14:paraId="63150FC4" w14:textId="260A8131" w:rsidR="00771AAF" w:rsidRPr="00D1155C" w:rsidRDefault="00771AAF" w:rsidP="007419A5">
      <w:pPr>
        <w:rPr>
          <w:rFonts w:ascii="Arial" w:hAnsi="Arial" w:cs="Arial"/>
          <w:sz w:val="20"/>
          <w:szCs w:val="20"/>
        </w:rPr>
      </w:pPr>
      <w:r w:rsidRPr="00D1155C">
        <w:rPr>
          <w:rFonts w:ascii="Arial" w:hAnsi="Arial" w:cs="Arial"/>
          <w:sz w:val="20"/>
          <w:szCs w:val="20"/>
        </w:rPr>
        <w:br w:type="page"/>
      </w:r>
    </w:p>
    <w:p w14:paraId="0BBDA73B" w14:textId="77777777" w:rsidR="00433344" w:rsidRPr="00D1155C" w:rsidRDefault="00433344" w:rsidP="00433344">
      <w:pPr>
        <w:tabs>
          <w:tab w:val="left" w:leader="dot" w:pos="7920"/>
        </w:tabs>
        <w:ind w:right="-28"/>
        <w:jc w:val="center"/>
        <w:rPr>
          <w:rFonts w:ascii="Arial" w:hAnsi="Arial" w:cs="Arial"/>
          <w:b/>
          <w:sz w:val="20"/>
          <w:szCs w:val="20"/>
        </w:rPr>
      </w:pPr>
    </w:p>
    <w:p w14:paraId="05C54C8B" w14:textId="77777777" w:rsidR="00433344" w:rsidRPr="00D1155C" w:rsidRDefault="00433344" w:rsidP="00433344">
      <w:pPr>
        <w:tabs>
          <w:tab w:val="left" w:leader="dot" w:pos="7920"/>
        </w:tabs>
        <w:ind w:right="-28"/>
        <w:jc w:val="center"/>
        <w:rPr>
          <w:rFonts w:ascii="Arial" w:hAnsi="Arial" w:cs="Arial"/>
          <w:b/>
          <w:sz w:val="20"/>
          <w:szCs w:val="20"/>
        </w:rPr>
      </w:pPr>
    </w:p>
    <w:p w14:paraId="7D161642" w14:textId="77777777" w:rsidR="00433344" w:rsidRPr="00D1155C" w:rsidRDefault="00433344" w:rsidP="00433344">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FUNDAMENTOS DE LA TRADUCCIÓN JURÍDICO-ECONÓMICA</w:t>
      </w:r>
    </w:p>
    <w:p w14:paraId="5360D0CB" w14:textId="77777777" w:rsidR="00433344" w:rsidRPr="00D1155C" w:rsidRDefault="00433344" w:rsidP="00433344">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433344" w:rsidRPr="00D1155C" w14:paraId="0A67023B" w14:textId="77777777" w:rsidTr="0065099C">
        <w:trPr>
          <w:trHeight w:val="499"/>
        </w:trPr>
        <w:tc>
          <w:tcPr>
            <w:tcW w:w="8768" w:type="dxa"/>
            <w:shd w:val="clear" w:color="auto" w:fill="999999"/>
          </w:tcPr>
          <w:p w14:paraId="4436EE76" w14:textId="77777777" w:rsidR="00433344" w:rsidRPr="00D1155C" w:rsidRDefault="00433344"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2CCD5159" w14:textId="77777777" w:rsidR="00433344" w:rsidRPr="00D1155C" w:rsidRDefault="00433344" w:rsidP="00433344">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433344" w:rsidRPr="00D1155C" w14:paraId="3EFB5226" w14:textId="77777777" w:rsidTr="0065099C">
        <w:trPr>
          <w:trHeight w:val="32"/>
          <w:jc w:val="center"/>
        </w:trPr>
        <w:tc>
          <w:tcPr>
            <w:tcW w:w="902" w:type="pct"/>
            <w:shd w:val="clear" w:color="auto" w:fill="E6E6E6"/>
          </w:tcPr>
          <w:p w14:paraId="5BB69AD9" w14:textId="77777777" w:rsidR="00433344" w:rsidRPr="00D1155C" w:rsidRDefault="00433344"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075F56AB" w14:textId="77777777" w:rsidR="00433344" w:rsidRPr="00D1155C" w:rsidRDefault="00433344" w:rsidP="0065099C">
            <w:pPr>
              <w:jc w:val="center"/>
              <w:rPr>
                <w:rFonts w:ascii="Arial" w:hAnsi="Arial" w:cs="Arial"/>
                <w:sz w:val="20"/>
                <w:szCs w:val="20"/>
              </w:rPr>
            </w:pPr>
            <w:r w:rsidRPr="00D1155C">
              <w:rPr>
                <w:rFonts w:ascii="Arial" w:hAnsi="Arial" w:cs="Arial"/>
                <w:sz w:val="20"/>
                <w:szCs w:val="20"/>
              </w:rPr>
              <w:t xml:space="preserve">304159 </w:t>
            </w:r>
          </w:p>
        </w:tc>
        <w:tc>
          <w:tcPr>
            <w:tcW w:w="593" w:type="pct"/>
            <w:shd w:val="clear" w:color="auto" w:fill="E6E6E6"/>
          </w:tcPr>
          <w:p w14:paraId="6F8C9DCF" w14:textId="77777777" w:rsidR="00433344" w:rsidRPr="00D1155C" w:rsidRDefault="00433344" w:rsidP="0065099C">
            <w:pPr>
              <w:rPr>
                <w:rFonts w:ascii="Arial" w:hAnsi="Arial" w:cs="Arial"/>
                <w:sz w:val="20"/>
                <w:szCs w:val="20"/>
              </w:rPr>
            </w:pPr>
            <w:r w:rsidRPr="00D1155C">
              <w:rPr>
                <w:rFonts w:ascii="Arial" w:hAnsi="Arial" w:cs="Arial"/>
                <w:sz w:val="20"/>
                <w:szCs w:val="20"/>
              </w:rPr>
              <w:t>Plan</w:t>
            </w:r>
          </w:p>
        </w:tc>
        <w:tc>
          <w:tcPr>
            <w:tcW w:w="706" w:type="pct"/>
          </w:tcPr>
          <w:p w14:paraId="008EF72E" w14:textId="77777777" w:rsidR="00433344" w:rsidRPr="00D1155C" w:rsidRDefault="00433344"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07AD3F42" w14:textId="77777777" w:rsidR="00433344" w:rsidRPr="00D1155C" w:rsidRDefault="00433344"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1C608C84" w14:textId="77777777" w:rsidR="00433344" w:rsidRPr="00D1155C" w:rsidRDefault="00433344" w:rsidP="0065099C">
            <w:pPr>
              <w:jc w:val="center"/>
              <w:rPr>
                <w:rFonts w:ascii="Arial" w:hAnsi="Arial" w:cs="Arial"/>
                <w:sz w:val="20"/>
                <w:szCs w:val="20"/>
              </w:rPr>
            </w:pPr>
            <w:r w:rsidRPr="00D1155C">
              <w:rPr>
                <w:rFonts w:ascii="Arial" w:hAnsi="Arial" w:cs="Arial"/>
                <w:sz w:val="20"/>
                <w:szCs w:val="20"/>
              </w:rPr>
              <w:t xml:space="preserve">3 </w:t>
            </w:r>
          </w:p>
        </w:tc>
      </w:tr>
      <w:tr w:rsidR="00433344" w:rsidRPr="00D1155C" w14:paraId="59850AE5" w14:textId="77777777" w:rsidTr="0065099C">
        <w:trPr>
          <w:trHeight w:val="225"/>
          <w:jc w:val="center"/>
        </w:trPr>
        <w:tc>
          <w:tcPr>
            <w:tcW w:w="902" w:type="pct"/>
            <w:shd w:val="clear" w:color="auto" w:fill="E6E6E6"/>
          </w:tcPr>
          <w:p w14:paraId="4A8B41C0" w14:textId="77777777" w:rsidR="00433344" w:rsidRPr="00D1155C" w:rsidRDefault="00433344"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5B663EE9" w14:textId="77777777" w:rsidR="00433344" w:rsidRPr="00D1155C" w:rsidRDefault="00433344" w:rsidP="0065099C">
            <w:pPr>
              <w:jc w:val="center"/>
              <w:rPr>
                <w:rFonts w:ascii="Arial" w:hAnsi="Arial" w:cs="Arial"/>
                <w:sz w:val="20"/>
                <w:szCs w:val="20"/>
              </w:rPr>
            </w:pPr>
            <w:r w:rsidRPr="00D1155C">
              <w:rPr>
                <w:rFonts w:ascii="Arial" w:hAnsi="Arial" w:cs="Arial"/>
                <w:sz w:val="20"/>
                <w:szCs w:val="20"/>
              </w:rPr>
              <w:t xml:space="preserve"> Optativo</w:t>
            </w:r>
          </w:p>
        </w:tc>
        <w:tc>
          <w:tcPr>
            <w:tcW w:w="593" w:type="pct"/>
            <w:shd w:val="clear" w:color="auto" w:fill="E6E6E6"/>
          </w:tcPr>
          <w:p w14:paraId="7C885A84" w14:textId="77777777" w:rsidR="00433344" w:rsidRPr="00D1155C" w:rsidRDefault="00433344" w:rsidP="0065099C">
            <w:pPr>
              <w:rPr>
                <w:rFonts w:ascii="Arial" w:hAnsi="Arial" w:cs="Arial"/>
                <w:sz w:val="20"/>
                <w:szCs w:val="20"/>
              </w:rPr>
            </w:pPr>
            <w:r w:rsidRPr="00D1155C">
              <w:rPr>
                <w:rFonts w:ascii="Arial" w:hAnsi="Arial" w:cs="Arial"/>
                <w:sz w:val="20"/>
                <w:szCs w:val="20"/>
              </w:rPr>
              <w:t>Curso</w:t>
            </w:r>
          </w:p>
        </w:tc>
        <w:tc>
          <w:tcPr>
            <w:tcW w:w="706" w:type="pct"/>
          </w:tcPr>
          <w:p w14:paraId="16056D0C" w14:textId="53ABDAE7" w:rsidR="00433344" w:rsidRPr="00D1155C" w:rsidRDefault="00433344" w:rsidP="0065099C">
            <w:pPr>
              <w:jc w:val="center"/>
              <w:rPr>
                <w:rFonts w:ascii="Arial" w:hAnsi="Arial" w:cs="Arial"/>
                <w:sz w:val="20"/>
                <w:szCs w:val="20"/>
              </w:rPr>
            </w:pPr>
            <w:r w:rsidRPr="00D1155C">
              <w:rPr>
                <w:rFonts w:ascii="Arial" w:hAnsi="Arial" w:cs="Arial"/>
                <w:sz w:val="20"/>
                <w:szCs w:val="20"/>
              </w:rPr>
              <w:t xml:space="preserve"> </w:t>
            </w:r>
            <w:r w:rsidR="00621BF1" w:rsidRPr="00D1155C">
              <w:rPr>
                <w:rFonts w:ascii="Arial" w:hAnsi="Arial" w:cs="Arial"/>
                <w:sz w:val="20"/>
                <w:szCs w:val="20"/>
              </w:rPr>
              <w:t>23-24</w:t>
            </w:r>
          </w:p>
        </w:tc>
        <w:tc>
          <w:tcPr>
            <w:tcW w:w="814" w:type="pct"/>
            <w:shd w:val="clear" w:color="auto" w:fill="E6E6E6"/>
          </w:tcPr>
          <w:p w14:paraId="693518D5" w14:textId="77777777" w:rsidR="00433344" w:rsidRPr="00D1155C" w:rsidRDefault="00433344"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35069B6A" w14:textId="77777777" w:rsidR="00433344" w:rsidRPr="00D1155C" w:rsidRDefault="00433344" w:rsidP="0065099C">
            <w:pPr>
              <w:jc w:val="center"/>
              <w:rPr>
                <w:rFonts w:ascii="Arial" w:hAnsi="Arial" w:cs="Arial"/>
                <w:sz w:val="20"/>
                <w:szCs w:val="20"/>
              </w:rPr>
            </w:pPr>
            <w:r w:rsidRPr="00D1155C">
              <w:rPr>
                <w:rFonts w:ascii="Arial" w:hAnsi="Arial" w:cs="Arial"/>
                <w:sz w:val="20"/>
                <w:szCs w:val="20"/>
              </w:rPr>
              <w:t xml:space="preserve">1er semestre </w:t>
            </w:r>
          </w:p>
        </w:tc>
      </w:tr>
      <w:tr w:rsidR="00433344" w:rsidRPr="00D1155C" w14:paraId="79351B1E" w14:textId="77777777" w:rsidTr="0065099C">
        <w:trPr>
          <w:trHeight w:val="225"/>
          <w:jc w:val="center"/>
        </w:trPr>
        <w:tc>
          <w:tcPr>
            <w:tcW w:w="902" w:type="pct"/>
            <w:shd w:val="clear" w:color="auto" w:fill="E6E6E6"/>
          </w:tcPr>
          <w:p w14:paraId="5FFFE7C7" w14:textId="77777777" w:rsidR="00433344" w:rsidRPr="00D1155C" w:rsidRDefault="00433344"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776BAF68" w14:textId="77777777" w:rsidR="00433344" w:rsidRPr="00D1155C" w:rsidRDefault="00433344" w:rsidP="0065099C">
            <w:pPr>
              <w:rPr>
                <w:rFonts w:ascii="Arial" w:hAnsi="Arial" w:cs="Arial"/>
                <w:sz w:val="20"/>
                <w:szCs w:val="20"/>
              </w:rPr>
            </w:pPr>
            <w:r w:rsidRPr="00D1155C">
              <w:rPr>
                <w:rFonts w:ascii="Arial" w:hAnsi="Arial" w:cs="Arial"/>
                <w:sz w:val="20"/>
                <w:szCs w:val="20"/>
              </w:rPr>
              <w:t xml:space="preserve"> Traducción e Interpretación</w:t>
            </w:r>
          </w:p>
        </w:tc>
      </w:tr>
      <w:tr w:rsidR="00433344" w:rsidRPr="00D1155C" w14:paraId="4E59A6A9" w14:textId="77777777" w:rsidTr="0065099C">
        <w:trPr>
          <w:trHeight w:val="260"/>
          <w:jc w:val="center"/>
        </w:trPr>
        <w:tc>
          <w:tcPr>
            <w:tcW w:w="902" w:type="pct"/>
            <w:shd w:val="clear" w:color="auto" w:fill="E6E6E6"/>
          </w:tcPr>
          <w:p w14:paraId="055E554C" w14:textId="77777777" w:rsidR="00433344" w:rsidRPr="00D1155C" w:rsidRDefault="00433344"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0EFB00C8" w14:textId="77777777" w:rsidR="00433344" w:rsidRPr="00D1155C" w:rsidRDefault="00433344" w:rsidP="0065099C">
            <w:pPr>
              <w:rPr>
                <w:rFonts w:ascii="Arial" w:hAnsi="Arial" w:cs="Arial"/>
                <w:sz w:val="20"/>
                <w:szCs w:val="20"/>
              </w:rPr>
            </w:pPr>
            <w:r w:rsidRPr="00D1155C">
              <w:rPr>
                <w:rFonts w:ascii="Arial" w:hAnsi="Arial" w:cs="Arial"/>
                <w:sz w:val="20"/>
                <w:szCs w:val="20"/>
              </w:rPr>
              <w:t xml:space="preserve"> Traducción e Interpretación</w:t>
            </w:r>
          </w:p>
        </w:tc>
      </w:tr>
      <w:tr w:rsidR="00433344" w:rsidRPr="00D1155C" w14:paraId="0D2E1A86"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605B8F76" w14:textId="77777777" w:rsidR="00433344" w:rsidRPr="00D1155C" w:rsidRDefault="00433344"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339B9B8D" w14:textId="77777777" w:rsidR="00433344" w:rsidRPr="00D1155C" w:rsidRDefault="00433344"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73AB4976" w14:textId="77777777" w:rsidR="00433344" w:rsidRPr="00D1155C" w:rsidRDefault="00433344" w:rsidP="0065099C">
            <w:pPr>
              <w:rPr>
                <w:rFonts w:ascii="Arial" w:hAnsi="Arial" w:cs="Arial"/>
                <w:sz w:val="20"/>
                <w:szCs w:val="20"/>
              </w:rPr>
            </w:pPr>
            <w:r w:rsidRPr="00D1155C">
              <w:rPr>
                <w:rFonts w:ascii="Arial" w:hAnsi="Arial" w:cs="Arial"/>
                <w:sz w:val="20"/>
                <w:szCs w:val="20"/>
              </w:rPr>
              <w:t xml:space="preserve"> </w:t>
            </w:r>
          </w:p>
        </w:tc>
      </w:tr>
      <w:tr w:rsidR="00433344" w:rsidRPr="00D1155C" w14:paraId="6799CEF8" w14:textId="77777777" w:rsidTr="0065099C">
        <w:trPr>
          <w:trHeight w:val="112"/>
          <w:jc w:val="center"/>
        </w:trPr>
        <w:tc>
          <w:tcPr>
            <w:tcW w:w="902" w:type="pct"/>
            <w:vMerge/>
            <w:tcBorders>
              <w:left w:val="single" w:sz="4" w:space="0" w:color="auto"/>
            </w:tcBorders>
            <w:shd w:val="clear" w:color="auto" w:fill="E6E6E6"/>
          </w:tcPr>
          <w:p w14:paraId="3CBC3476" w14:textId="77777777" w:rsidR="00433344" w:rsidRPr="00D1155C" w:rsidRDefault="00433344"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1B356C09" w14:textId="77777777" w:rsidR="00433344" w:rsidRPr="00D1155C" w:rsidRDefault="00433344"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6B7E4E96" w14:textId="77777777" w:rsidR="00433344" w:rsidRPr="00D1155C" w:rsidRDefault="00433344" w:rsidP="0065099C">
            <w:pPr>
              <w:rPr>
                <w:rFonts w:ascii="Arial" w:hAnsi="Arial" w:cs="Arial"/>
                <w:sz w:val="20"/>
                <w:szCs w:val="20"/>
              </w:rPr>
            </w:pPr>
            <w:r w:rsidRPr="00D1155C">
              <w:rPr>
                <w:rFonts w:ascii="Arial" w:hAnsi="Arial" w:cs="Arial"/>
                <w:sz w:val="20"/>
                <w:szCs w:val="20"/>
              </w:rPr>
              <w:t xml:space="preserve">   </w:t>
            </w:r>
          </w:p>
        </w:tc>
      </w:tr>
    </w:tbl>
    <w:p w14:paraId="12A5F150" w14:textId="77777777" w:rsidR="00433344" w:rsidRPr="00D1155C" w:rsidRDefault="00433344" w:rsidP="0043334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16142A6A" w14:textId="77777777" w:rsidTr="0065099C">
        <w:tc>
          <w:tcPr>
            <w:tcW w:w="8868" w:type="dxa"/>
            <w:shd w:val="clear" w:color="auto" w:fill="999999"/>
          </w:tcPr>
          <w:p w14:paraId="03274F27" w14:textId="77777777" w:rsidR="00433344" w:rsidRPr="00D1155C" w:rsidRDefault="00433344"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1EABF489" w14:textId="77777777" w:rsidR="00433344" w:rsidRPr="00D1155C" w:rsidRDefault="00433344" w:rsidP="00433344">
      <w:pPr>
        <w:rPr>
          <w:rFonts w:ascii="Arial" w:hAnsi="Arial" w:cs="Arial"/>
          <w:sz w:val="20"/>
          <w:szCs w:val="20"/>
        </w:rPr>
      </w:pPr>
    </w:p>
    <w:p w14:paraId="460F1B73" w14:textId="77777777" w:rsidR="00433344" w:rsidRPr="00D1155C" w:rsidRDefault="00433344" w:rsidP="00433344">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433344" w:rsidRPr="00D1155C" w14:paraId="7EB5BA6F" w14:textId="77777777" w:rsidTr="0065099C">
        <w:trPr>
          <w:trHeight w:val="32"/>
          <w:jc w:val="center"/>
        </w:trPr>
        <w:tc>
          <w:tcPr>
            <w:tcW w:w="1511" w:type="pct"/>
            <w:shd w:val="clear" w:color="auto" w:fill="E6E6E6"/>
          </w:tcPr>
          <w:p w14:paraId="4C9CE045" w14:textId="77777777" w:rsidR="00433344" w:rsidRPr="00D1155C" w:rsidRDefault="00433344" w:rsidP="0065099C">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39549A92" w14:textId="77777777" w:rsidR="00433344" w:rsidRPr="00D1155C" w:rsidRDefault="00433344" w:rsidP="0065099C">
            <w:pPr>
              <w:rPr>
                <w:rFonts w:ascii="Arial" w:hAnsi="Arial" w:cs="Arial"/>
                <w:sz w:val="20"/>
                <w:szCs w:val="20"/>
              </w:rPr>
            </w:pPr>
            <w:r w:rsidRPr="00D1155C">
              <w:rPr>
                <w:rFonts w:ascii="Arial" w:hAnsi="Arial" w:cs="Arial"/>
                <w:sz w:val="20"/>
                <w:szCs w:val="20"/>
              </w:rPr>
              <w:t xml:space="preserve"> Iris </w:t>
            </w:r>
            <w:proofErr w:type="spellStart"/>
            <w:r w:rsidRPr="00D1155C">
              <w:rPr>
                <w:rFonts w:ascii="Arial" w:hAnsi="Arial" w:cs="Arial"/>
                <w:sz w:val="20"/>
                <w:szCs w:val="20"/>
              </w:rPr>
              <w:t>Holl</w:t>
            </w:r>
            <w:proofErr w:type="spellEnd"/>
          </w:p>
        </w:tc>
        <w:tc>
          <w:tcPr>
            <w:tcW w:w="636" w:type="pct"/>
            <w:shd w:val="clear" w:color="auto" w:fill="E6E6E6"/>
          </w:tcPr>
          <w:p w14:paraId="7DBAB544" w14:textId="77777777" w:rsidR="00433344" w:rsidRPr="00D1155C" w:rsidRDefault="00433344" w:rsidP="0065099C">
            <w:pPr>
              <w:rPr>
                <w:rFonts w:ascii="Arial" w:hAnsi="Arial" w:cs="Arial"/>
                <w:sz w:val="20"/>
                <w:szCs w:val="20"/>
              </w:rPr>
            </w:pPr>
            <w:r w:rsidRPr="00D1155C">
              <w:rPr>
                <w:rFonts w:ascii="Arial" w:hAnsi="Arial" w:cs="Arial"/>
                <w:sz w:val="20"/>
                <w:szCs w:val="20"/>
              </w:rPr>
              <w:t>Grupo / s</w:t>
            </w:r>
          </w:p>
        </w:tc>
        <w:tc>
          <w:tcPr>
            <w:tcW w:w="662" w:type="pct"/>
          </w:tcPr>
          <w:p w14:paraId="7EC8F6EC" w14:textId="77777777" w:rsidR="00433344" w:rsidRPr="00D1155C" w:rsidRDefault="00433344" w:rsidP="0065099C">
            <w:pPr>
              <w:rPr>
                <w:rFonts w:ascii="Arial" w:hAnsi="Arial" w:cs="Arial"/>
                <w:sz w:val="20"/>
                <w:szCs w:val="20"/>
              </w:rPr>
            </w:pPr>
            <w:r w:rsidRPr="00D1155C">
              <w:rPr>
                <w:rFonts w:ascii="Arial" w:hAnsi="Arial" w:cs="Arial"/>
                <w:sz w:val="20"/>
                <w:szCs w:val="20"/>
              </w:rPr>
              <w:t xml:space="preserve"> 1</w:t>
            </w:r>
          </w:p>
        </w:tc>
      </w:tr>
      <w:tr w:rsidR="00433344" w:rsidRPr="00D1155C" w14:paraId="1DB06CFF" w14:textId="77777777" w:rsidTr="0065099C">
        <w:trPr>
          <w:trHeight w:val="139"/>
          <w:jc w:val="center"/>
        </w:trPr>
        <w:tc>
          <w:tcPr>
            <w:tcW w:w="1511" w:type="pct"/>
            <w:shd w:val="clear" w:color="auto" w:fill="E6E6E6"/>
          </w:tcPr>
          <w:p w14:paraId="1CBE3A86" w14:textId="77777777" w:rsidR="00433344" w:rsidRPr="00D1155C" w:rsidRDefault="00433344"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48D7E672" w14:textId="77777777" w:rsidR="00433344" w:rsidRPr="00D1155C" w:rsidRDefault="00433344" w:rsidP="0065099C">
            <w:pPr>
              <w:rPr>
                <w:rFonts w:ascii="Arial" w:hAnsi="Arial" w:cs="Arial"/>
                <w:sz w:val="20"/>
                <w:szCs w:val="20"/>
              </w:rPr>
            </w:pPr>
            <w:r w:rsidRPr="00D1155C">
              <w:rPr>
                <w:rFonts w:ascii="Arial" w:hAnsi="Arial" w:cs="Arial"/>
                <w:sz w:val="20"/>
                <w:szCs w:val="20"/>
              </w:rPr>
              <w:t>Traducción e Interpretación</w:t>
            </w:r>
          </w:p>
        </w:tc>
      </w:tr>
      <w:tr w:rsidR="00433344" w:rsidRPr="00D1155C" w14:paraId="495D79DE" w14:textId="77777777" w:rsidTr="0065099C">
        <w:trPr>
          <w:trHeight w:val="139"/>
          <w:jc w:val="center"/>
        </w:trPr>
        <w:tc>
          <w:tcPr>
            <w:tcW w:w="1511" w:type="pct"/>
            <w:shd w:val="clear" w:color="auto" w:fill="E6E6E6"/>
          </w:tcPr>
          <w:p w14:paraId="1452345A" w14:textId="77777777" w:rsidR="00433344" w:rsidRPr="00D1155C" w:rsidRDefault="00433344"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30AF1FA3" w14:textId="77777777" w:rsidR="00433344" w:rsidRPr="00D1155C" w:rsidRDefault="00433344" w:rsidP="0065099C">
            <w:pPr>
              <w:rPr>
                <w:rFonts w:ascii="Arial" w:hAnsi="Arial" w:cs="Arial"/>
                <w:sz w:val="20"/>
                <w:szCs w:val="20"/>
              </w:rPr>
            </w:pPr>
            <w:r w:rsidRPr="00D1155C">
              <w:rPr>
                <w:rFonts w:ascii="Arial" w:hAnsi="Arial" w:cs="Arial"/>
                <w:sz w:val="20"/>
                <w:szCs w:val="20"/>
              </w:rPr>
              <w:t>Traducción e Interpretación</w:t>
            </w:r>
          </w:p>
        </w:tc>
      </w:tr>
      <w:tr w:rsidR="00433344" w:rsidRPr="00D1155C" w14:paraId="02023215" w14:textId="77777777" w:rsidTr="0065099C">
        <w:trPr>
          <w:trHeight w:val="139"/>
          <w:jc w:val="center"/>
        </w:trPr>
        <w:tc>
          <w:tcPr>
            <w:tcW w:w="1511" w:type="pct"/>
            <w:shd w:val="clear" w:color="auto" w:fill="E6E6E6"/>
          </w:tcPr>
          <w:p w14:paraId="221928B2" w14:textId="77777777" w:rsidR="00433344" w:rsidRPr="00D1155C" w:rsidRDefault="00433344"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3A3AEF7C" w14:textId="77777777" w:rsidR="00433344" w:rsidRPr="00D1155C" w:rsidRDefault="00433344" w:rsidP="0065099C">
            <w:pPr>
              <w:rPr>
                <w:rFonts w:ascii="Arial" w:hAnsi="Arial" w:cs="Arial"/>
                <w:sz w:val="20"/>
                <w:szCs w:val="20"/>
              </w:rPr>
            </w:pPr>
            <w:r w:rsidRPr="00D1155C">
              <w:rPr>
                <w:rFonts w:ascii="Arial" w:hAnsi="Arial" w:cs="Arial"/>
                <w:sz w:val="20"/>
                <w:szCs w:val="20"/>
              </w:rPr>
              <w:t>Traducción e Interpretación</w:t>
            </w:r>
          </w:p>
        </w:tc>
      </w:tr>
      <w:tr w:rsidR="00433344" w:rsidRPr="00D1155C" w14:paraId="5DE4D940" w14:textId="77777777" w:rsidTr="0065099C">
        <w:trPr>
          <w:trHeight w:val="221"/>
          <w:jc w:val="center"/>
        </w:trPr>
        <w:tc>
          <w:tcPr>
            <w:tcW w:w="1511" w:type="pct"/>
            <w:shd w:val="clear" w:color="auto" w:fill="E6E6E6"/>
          </w:tcPr>
          <w:p w14:paraId="2947EE6D" w14:textId="77777777" w:rsidR="00433344" w:rsidRPr="00D1155C" w:rsidRDefault="00433344"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4792982D" w14:textId="77777777" w:rsidR="00433344" w:rsidRPr="00D1155C" w:rsidRDefault="00433344" w:rsidP="0065099C">
            <w:pPr>
              <w:rPr>
                <w:rFonts w:ascii="Arial" w:hAnsi="Arial" w:cs="Arial"/>
                <w:sz w:val="20"/>
                <w:szCs w:val="20"/>
              </w:rPr>
            </w:pPr>
            <w:r w:rsidRPr="00D1155C">
              <w:rPr>
                <w:rFonts w:ascii="Arial" w:hAnsi="Arial" w:cs="Arial"/>
                <w:sz w:val="20"/>
                <w:szCs w:val="20"/>
              </w:rPr>
              <w:t>7</w:t>
            </w:r>
          </w:p>
        </w:tc>
      </w:tr>
      <w:tr w:rsidR="00433344" w:rsidRPr="00D1155C" w14:paraId="54ECB512" w14:textId="77777777" w:rsidTr="0065099C">
        <w:trPr>
          <w:trHeight w:val="221"/>
          <w:jc w:val="center"/>
        </w:trPr>
        <w:tc>
          <w:tcPr>
            <w:tcW w:w="1511" w:type="pct"/>
            <w:shd w:val="clear" w:color="auto" w:fill="E6E6E6"/>
          </w:tcPr>
          <w:p w14:paraId="2F6F6376" w14:textId="77777777" w:rsidR="00433344" w:rsidRPr="00D1155C" w:rsidRDefault="00433344"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5F477F54" w14:textId="77777777" w:rsidR="00433344" w:rsidRPr="00D1155C" w:rsidRDefault="00433344" w:rsidP="0065099C">
            <w:pPr>
              <w:rPr>
                <w:rFonts w:ascii="Arial" w:hAnsi="Arial" w:cs="Arial"/>
                <w:sz w:val="20"/>
                <w:szCs w:val="20"/>
              </w:rPr>
            </w:pPr>
            <w:r w:rsidRPr="00D1155C">
              <w:rPr>
                <w:rFonts w:ascii="Arial" w:hAnsi="Arial" w:cs="Arial"/>
                <w:sz w:val="20"/>
                <w:szCs w:val="20"/>
              </w:rPr>
              <w:t>Por determinar (sujeto a petición de cita previa)</w:t>
            </w:r>
          </w:p>
        </w:tc>
      </w:tr>
      <w:tr w:rsidR="00433344" w:rsidRPr="00D1155C" w14:paraId="56112F9F" w14:textId="77777777" w:rsidTr="0065099C">
        <w:trPr>
          <w:trHeight w:val="201"/>
          <w:jc w:val="center"/>
        </w:trPr>
        <w:tc>
          <w:tcPr>
            <w:tcW w:w="1511" w:type="pct"/>
            <w:shd w:val="clear" w:color="auto" w:fill="E6E6E6"/>
          </w:tcPr>
          <w:p w14:paraId="17EB6189" w14:textId="77777777" w:rsidR="00433344" w:rsidRPr="00D1155C" w:rsidRDefault="00433344"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3C09911F" w14:textId="77777777" w:rsidR="00433344" w:rsidRPr="00D1155C" w:rsidRDefault="00433344" w:rsidP="0065099C">
            <w:pPr>
              <w:rPr>
                <w:rFonts w:ascii="Arial" w:hAnsi="Arial" w:cs="Arial"/>
                <w:sz w:val="20"/>
                <w:szCs w:val="20"/>
              </w:rPr>
            </w:pPr>
            <w:r w:rsidRPr="00D1155C">
              <w:rPr>
                <w:rFonts w:ascii="Arial" w:hAnsi="Arial" w:cs="Arial"/>
                <w:sz w:val="20"/>
                <w:szCs w:val="20"/>
              </w:rPr>
              <w:t>https://diarium.usal.es/irisaholl/</w:t>
            </w:r>
          </w:p>
        </w:tc>
      </w:tr>
      <w:tr w:rsidR="00433344" w:rsidRPr="00D1155C" w14:paraId="061729AE" w14:textId="77777777" w:rsidTr="0065099C">
        <w:trPr>
          <w:trHeight w:val="28"/>
          <w:jc w:val="center"/>
        </w:trPr>
        <w:tc>
          <w:tcPr>
            <w:tcW w:w="1511" w:type="pct"/>
            <w:shd w:val="clear" w:color="auto" w:fill="E6E6E6"/>
          </w:tcPr>
          <w:p w14:paraId="6C5CCD09" w14:textId="77777777" w:rsidR="00433344" w:rsidRPr="00D1155C" w:rsidRDefault="00433344" w:rsidP="0065099C">
            <w:pPr>
              <w:rPr>
                <w:rFonts w:ascii="Arial" w:hAnsi="Arial" w:cs="Arial"/>
                <w:sz w:val="20"/>
                <w:szCs w:val="20"/>
              </w:rPr>
            </w:pPr>
            <w:r w:rsidRPr="00D1155C">
              <w:rPr>
                <w:rFonts w:ascii="Arial" w:hAnsi="Arial" w:cs="Arial"/>
                <w:sz w:val="20"/>
                <w:szCs w:val="20"/>
              </w:rPr>
              <w:t>E-mail</w:t>
            </w:r>
          </w:p>
        </w:tc>
        <w:tc>
          <w:tcPr>
            <w:tcW w:w="1373" w:type="pct"/>
          </w:tcPr>
          <w:p w14:paraId="3F32D026" w14:textId="77777777" w:rsidR="00433344" w:rsidRPr="00D1155C" w:rsidRDefault="00433344" w:rsidP="0065099C">
            <w:pPr>
              <w:rPr>
                <w:rFonts w:ascii="Arial" w:hAnsi="Arial" w:cs="Arial"/>
                <w:sz w:val="20"/>
                <w:szCs w:val="20"/>
              </w:rPr>
            </w:pPr>
            <w:r w:rsidRPr="00D1155C">
              <w:rPr>
                <w:rFonts w:ascii="Arial" w:hAnsi="Arial" w:cs="Arial"/>
                <w:sz w:val="20"/>
                <w:szCs w:val="20"/>
              </w:rPr>
              <w:t>irisaholl@usal.es</w:t>
            </w:r>
          </w:p>
        </w:tc>
        <w:tc>
          <w:tcPr>
            <w:tcW w:w="614" w:type="pct"/>
            <w:shd w:val="clear" w:color="auto" w:fill="E6E6E6"/>
          </w:tcPr>
          <w:p w14:paraId="1B6821A4" w14:textId="77777777" w:rsidR="00433344" w:rsidRPr="00D1155C" w:rsidRDefault="00433344"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04DF5045" w14:textId="77777777" w:rsidR="00433344" w:rsidRPr="00D1155C" w:rsidRDefault="00433344" w:rsidP="0065099C">
            <w:pPr>
              <w:rPr>
                <w:rFonts w:ascii="Arial" w:hAnsi="Arial" w:cs="Arial"/>
                <w:sz w:val="20"/>
                <w:szCs w:val="20"/>
              </w:rPr>
            </w:pPr>
            <w:r w:rsidRPr="00D1155C">
              <w:rPr>
                <w:rFonts w:ascii="Arial" w:hAnsi="Arial" w:cs="Arial"/>
                <w:sz w:val="20"/>
                <w:szCs w:val="20"/>
              </w:rPr>
              <w:t>923 294580 (6261)</w:t>
            </w:r>
          </w:p>
        </w:tc>
      </w:tr>
    </w:tbl>
    <w:p w14:paraId="34D590ED" w14:textId="77777777" w:rsidR="00433344" w:rsidRPr="00D1155C" w:rsidRDefault="00433344" w:rsidP="00433344">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3EA8D7B7" w14:textId="77777777" w:rsidTr="0065099C">
        <w:trPr>
          <w:trHeight w:val="351"/>
        </w:trPr>
        <w:tc>
          <w:tcPr>
            <w:tcW w:w="8748" w:type="dxa"/>
            <w:shd w:val="clear" w:color="auto" w:fill="999999"/>
          </w:tcPr>
          <w:p w14:paraId="0025A147" w14:textId="77777777" w:rsidR="00433344" w:rsidRPr="00D1155C" w:rsidRDefault="00433344"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6E6866CA" w14:textId="77777777" w:rsidR="00433344" w:rsidRPr="00D1155C" w:rsidRDefault="00433344" w:rsidP="0043334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1427AD19" w14:textId="77777777" w:rsidTr="008D3885">
        <w:trPr>
          <w:trHeight w:val="1211"/>
        </w:trPr>
        <w:tc>
          <w:tcPr>
            <w:tcW w:w="8748" w:type="dxa"/>
          </w:tcPr>
          <w:p w14:paraId="363C3D68" w14:textId="77777777" w:rsidR="00433344" w:rsidRPr="00D1155C" w:rsidRDefault="00433344"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33344" w:rsidRPr="00D1155C" w14:paraId="3E6A5BE2" w14:textId="77777777" w:rsidTr="0065099C">
              <w:tc>
                <w:tcPr>
                  <w:tcW w:w="8413" w:type="dxa"/>
                  <w:shd w:val="clear" w:color="auto" w:fill="E6E6E6"/>
                </w:tcPr>
                <w:p w14:paraId="400C9985" w14:textId="77777777" w:rsidR="00433344" w:rsidRPr="00D1155C" w:rsidRDefault="00433344" w:rsidP="0065099C">
                  <w:pPr>
                    <w:rPr>
                      <w:rFonts w:ascii="Arial" w:hAnsi="Arial" w:cs="Arial"/>
                      <w:sz w:val="20"/>
                      <w:szCs w:val="20"/>
                    </w:rPr>
                  </w:pPr>
                  <w:r w:rsidRPr="00D1155C">
                    <w:rPr>
                      <w:rFonts w:ascii="Arial" w:hAnsi="Arial" w:cs="Arial"/>
                      <w:sz w:val="20"/>
                      <w:szCs w:val="20"/>
                    </w:rPr>
                    <w:t>Bloque formativo al que pertenece la materia</w:t>
                  </w:r>
                </w:p>
              </w:tc>
            </w:tr>
            <w:tr w:rsidR="00433344" w:rsidRPr="00D1155C" w14:paraId="68F72714" w14:textId="77777777" w:rsidTr="008D3885">
              <w:trPr>
                <w:trHeight w:val="600"/>
              </w:trPr>
              <w:tc>
                <w:tcPr>
                  <w:tcW w:w="8413" w:type="dxa"/>
                </w:tcPr>
                <w:p w14:paraId="16EEF9F0" w14:textId="293FDEB9" w:rsidR="00433344" w:rsidRPr="00D1155C" w:rsidRDefault="00433344" w:rsidP="008D3885">
                  <w:pPr>
                    <w:rPr>
                      <w:rFonts w:ascii="Arial" w:hAnsi="Arial" w:cs="Arial"/>
                      <w:sz w:val="20"/>
                      <w:szCs w:val="20"/>
                    </w:rPr>
                  </w:pPr>
                  <w:r w:rsidRPr="00D1155C">
                    <w:rPr>
                      <w:rFonts w:ascii="Arial" w:hAnsi="Arial" w:cs="Arial"/>
                      <w:sz w:val="20"/>
                      <w:szCs w:val="20"/>
                    </w:rPr>
                    <w:t>Módulos de Especialidad: Módulo de Traducción Jurídica / Módulo de Traducción Económica</w:t>
                  </w:r>
                </w:p>
              </w:tc>
            </w:tr>
          </w:tbl>
          <w:p w14:paraId="6CA321A0" w14:textId="77777777" w:rsidR="00433344" w:rsidRPr="00D1155C" w:rsidRDefault="00433344"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33344" w:rsidRPr="00D1155C" w14:paraId="4B5EADFE" w14:textId="77777777" w:rsidTr="0065099C">
              <w:tc>
                <w:tcPr>
                  <w:tcW w:w="8413" w:type="dxa"/>
                  <w:shd w:val="clear" w:color="auto" w:fill="E6E6E6"/>
                </w:tcPr>
                <w:p w14:paraId="494DDE87" w14:textId="77777777" w:rsidR="00433344" w:rsidRPr="00D1155C" w:rsidRDefault="00433344"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433344" w:rsidRPr="00D1155C" w14:paraId="347CFD20" w14:textId="77777777" w:rsidTr="0065099C">
              <w:tc>
                <w:tcPr>
                  <w:tcW w:w="8413" w:type="dxa"/>
                </w:tcPr>
                <w:p w14:paraId="0A45D805"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A partir del bagaje teórico-práctico que se adquiere en las asignaturas obligatorias y metodológicas del programa formativo, esta asignatura optativa está concebida como preparación para la especialización en la traducción y la mediación intercultural en contextos jurídicos. Sienta las bases para la asignatura de Traducción Jurídica y Económica, que se ofrece para diferentes combinaciones lingüísticas.</w:t>
                  </w:r>
                </w:p>
              </w:tc>
            </w:tr>
          </w:tbl>
          <w:p w14:paraId="3A078F24" w14:textId="77777777" w:rsidR="00433344" w:rsidRPr="00D1155C" w:rsidRDefault="00433344"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433344" w:rsidRPr="00D1155C" w14:paraId="7833FC52" w14:textId="77777777" w:rsidTr="0065099C">
              <w:trPr>
                <w:trHeight w:val="282"/>
              </w:trPr>
              <w:tc>
                <w:tcPr>
                  <w:tcW w:w="8395" w:type="dxa"/>
                  <w:shd w:val="clear" w:color="auto" w:fill="E6E6E6"/>
                </w:tcPr>
                <w:p w14:paraId="4F0B1BBD" w14:textId="77777777" w:rsidR="00433344" w:rsidRPr="00D1155C" w:rsidRDefault="00433344" w:rsidP="0065099C">
                  <w:pPr>
                    <w:rPr>
                      <w:rFonts w:ascii="Arial" w:hAnsi="Arial" w:cs="Arial"/>
                      <w:sz w:val="20"/>
                      <w:szCs w:val="20"/>
                    </w:rPr>
                  </w:pPr>
                  <w:r w:rsidRPr="00D1155C">
                    <w:rPr>
                      <w:rFonts w:ascii="Arial" w:hAnsi="Arial" w:cs="Arial"/>
                      <w:sz w:val="20"/>
                      <w:szCs w:val="20"/>
                    </w:rPr>
                    <w:lastRenderedPageBreak/>
                    <w:t>Perfil profesional.</w:t>
                  </w:r>
                </w:p>
              </w:tc>
            </w:tr>
            <w:tr w:rsidR="00433344" w:rsidRPr="00D1155C" w14:paraId="78D9113E" w14:textId="77777777" w:rsidTr="0065099C">
              <w:trPr>
                <w:trHeight w:val="246"/>
              </w:trPr>
              <w:tc>
                <w:tcPr>
                  <w:tcW w:w="8395" w:type="dxa"/>
                </w:tcPr>
                <w:p w14:paraId="7D63CDBF"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Esta asignatura permite la adquisición de competencias específicas necesarias para el trabajo en el ámbito de especialización jurídico y económico, tanto en lo que se refiere a la práctica profesional como a la investigación.</w:t>
                  </w:r>
                </w:p>
              </w:tc>
            </w:tr>
          </w:tbl>
          <w:p w14:paraId="3A777747" w14:textId="77777777" w:rsidR="00433344" w:rsidRPr="00D1155C" w:rsidRDefault="00433344" w:rsidP="0065099C">
            <w:pPr>
              <w:rPr>
                <w:rFonts w:ascii="Arial" w:hAnsi="Arial" w:cs="Arial"/>
                <w:sz w:val="20"/>
                <w:szCs w:val="20"/>
              </w:rPr>
            </w:pPr>
          </w:p>
        </w:tc>
      </w:tr>
    </w:tbl>
    <w:p w14:paraId="51284470" w14:textId="77777777" w:rsidR="00433344" w:rsidRPr="00D1155C" w:rsidRDefault="00433344" w:rsidP="00433344">
      <w:pPr>
        <w:rPr>
          <w:rFonts w:ascii="Arial" w:hAnsi="Arial" w:cs="Arial"/>
          <w:sz w:val="20"/>
          <w:szCs w:val="20"/>
        </w:rPr>
      </w:pPr>
    </w:p>
    <w:p w14:paraId="10D66AE9" w14:textId="77777777" w:rsidR="00433344" w:rsidRPr="00D1155C" w:rsidRDefault="00433344" w:rsidP="0043334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2889AA22" w14:textId="77777777" w:rsidTr="0065099C">
        <w:tc>
          <w:tcPr>
            <w:tcW w:w="8644" w:type="dxa"/>
            <w:shd w:val="clear" w:color="auto" w:fill="999999"/>
          </w:tcPr>
          <w:p w14:paraId="0CD0278B" w14:textId="77777777" w:rsidR="00433344" w:rsidRPr="00D1155C" w:rsidRDefault="00433344"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44509B64" w14:textId="77777777" w:rsidR="00433344" w:rsidRPr="00D1155C" w:rsidRDefault="00433344" w:rsidP="0043334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0360AA91" w14:textId="77777777" w:rsidTr="0065099C">
        <w:tc>
          <w:tcPr>
            <w:tcW w:w="8748" w:type="dxa"/>
          </w:tcPr>
          <w:p w14:paraId="63661847" w14:textId="77777777" w:rsidR="00433344" w:rsidRPr="00D1155C" w:rsidRDefault="00433344" w:rsidP="0065099C">
            <w:pPr>
              <w:jc w:val="both"/>
              <w:rPr>
                <w:rFonts w:ascii="Arial" w:hAnsi="Arial" w:cs="Arial"/>
                <w:sz w:val="20"/>
                <w:szCs w:val="20"/>
              </w:rPr>
            </w:pPr>
          </w:p>
          <w:p w14:paraId="5EBE4A89"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Para la consecución de los objetivos de la asignatura resulta fundamental el trabajo individual de cada estudiante. En especial, para un óptimo aprovechamiento de la asignatura es imprescindible la lectura de la bibliografía que será oportunamente indicada por las profesoras.</w:t>
            </w:r>
          </w:p>
          <w:p w14:paraId="453E5571" w14:textId="77777777" w:rsidR="00433344" w:rsidRPr="00D1155C" w:rsidRDefault="00433344" w:rsidP="0065099C">
            <w:pPr>
              <w:tabs>
                <w:tab w:val="num" w:pos="2508"/>
              </w:tabs>
              <w:spacing w:before="60"/>
              <w:jc w:val="both"/>
              <w:rPr>
                <w:rFonts w:ascii="Arial" w:hAnsi="Arial" w:cs="Arial"/>
                <w:sz w:val="20"/>
                <w:szCs w:val="20"/>
              </w:rPr>
            </w:pPr>
          </w:p>
        </w:tc>
      </w:tr>
    </w:tbl>
    <w:p w14:paraId="2E7C4056" w14:textId="77777777" w:rsidR="00433344" w:rsidRPr="00D1155C" w:rsidRDefault="00433344" w:rsidP="00433344">
      <w:pPr>
        <w:rPr>
          <w:rFonts w:ascii="Arial" w:hAnsi="Arial" w:cs="Arial"/>
          <w:sz w:val="20"/>
          <w:szCs w:val="20"/>
        </w:rPr>
      </w:pPr>
    </w:p>
    <w:p w14:paraId="6FBCFDE7" w14:textId="77777777" w:rsidR="00433344" w:rsidRPr="00D1155C" w:rsidRDefault="00433344" w:rsidP="0043334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10C1503D" w14:textId="77777777" w:rsidTr="0065099C">
        <w:tc>
          <w:tcPr>
            <w:tcW w:w="8644" w:type="dxa"/>
            <w:shd w:val="clear" w:color="auto" w:fill="999999"/>
          </w:tcPr>
          <w:p w14:paraId="40657EE1" w14:textId="77777777" w:rsidR="00433344" w:rsidRPr="00D1155C" w:rsidRDefault="00433344"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632FE71C" w14:textId="77777777" w:rsidR="00433344" w:rsidRPr="00D1155C" w:rsidRDefault="00433344" w:rsidP="00433344">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0C499FF1" w14:textId="77777777" w:rsidTr="0065099C">
        <w:trPr>
          <w:trHeight w:val="643"/>
        </w:trPr>
        <w:tc>
          <w:tcPr>
            <w:tcW w:w="8748" w:type="dxa"/>
          </w:tcPr>
          <w:p w14:paraId="3FC20ACB" w14:textId="77777777" w:rsidR="00433344" w:rsidRPr="00D1155C" w:rsidRDefault="00433344" w:rsidP="0065099C">
            <w:pPr>
              <w:pStyle w:val="TableParagraph"/>
              <w:tabs>
                <w:tab w:val="left" w:pos="3004"/>
              </w:tabs>
              <w:ind w:left="113"/>
              <w:rPr>
                <w:rFonts w:ascii="Arial" w:hAnsi="Arial" w:cs="Arial"/>
                <w:sz w:val="20"/>
                <w:szCs w:val="20"/>
                <w:lang w:val="es-ES"/>
              </w:rPr>
            </w:pPr>
            <w:r w:rsidRPr="00D1155C">
              <w:rPr>
                <w:rFonts w:ascii="Arial" w:hAnsi="Arial" w:cs="Arial"/>
                <w:color w:val="231F20"/>
                <w:spacing w:val="-3"/>
                <w:w w:val="105"/>
                <w:sz w:val="20"/>
                <w:szCs w:val="20"/>
                <w:lang w:val="es-ES"/>
              </w:rPr>
              <w:t>El objetivo global de la asignatura consiste en acercar al alumno a las particularidades del fenómeno traductor en contextos jurídicos y económicos e introducirle a los diferentes ámbitos profesionales y posibilidades de investigación que estas especialidades ofrecen.</w:t>
            </w:r>
          </w:p>
          <w:p w14:paraId="1224DD9F" w14:textId="77777777" w:rsidR="00433344" w:rsidRPr="00D1155C" w:rsidRDefault="00433344" w:rsidP="0065099C">
            <w:pPr>
              <w:tabs>
                <w:tab w:val="left" w:pos="3004"/>
              </w:tabs>
              <w:rPr>
                <w:rFonts w:ascii="Arial" w:hAnsi="Arial" w:cs="Arial"/>
                <w:sz w:val="20"/>
                <w:szCs w:val="20"/>
              </w:rPr>
            </w:pPr>
          </w:p>
          <w:p w14:paraId="2B56E85E" w14:textId="77777777" w:rsidR="00433344" w:rsidRPr="00D1155C" w:rsidRDefault="00433344" w:rsidP="0065099C">
            <w:pPr>
              <w:pStyle w:val="TableParagraph"/>
              <w:tabs>
                <w:tab w:val="left" w:pos="3004"/>
              </w:tabs>
              <w:ind w:left="113"/>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Para ello, es necesario que el alumno:</w:t>
            </w:r>
          </w:p>
          <w:p w14:paraId="401D1C30" w14:textId="77777777" w:rsidR="00433344" w:rsidRPr="00D1155C" w:rsidRDefault="00433344" w:rsidP="0065099C">
            <w:pPr>
              <w:pStyle w:val="TableParagraph"/>
              <w:tabs>
                <w:tab w:val="left" w:pos="3004"/>
              </w:tabs>
              <w:ind w:left="708"/>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 adquiera un saber temático sobre el campo del Derecho y que conozca algunas características básicas del lenguaje de este ámbito de especialidad </w:t>
            </w:r>
          </w:p>
          <w:p w14:paraId="37CF4690" w14:textId="77777777" w:rsidR="00433344" w:rsidRPr="00D1155C" w:rsidRDefault="00433344" w:rsidP="0065099C">
            <w:pPr>
              <w:pStyle w:val="TableParagraph"/>
              <w:tabs>
                <w:tab w:val="left" w:pos="3004"/>
              </w:tabs>
              <w:ind w:left="708"/>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 adquiera un saber temático sobre el campo de la Economía y que conozca algunas características básicas del lenguaje de este ámbito de especialidad </w:t>
            </w:r>
          </w:p>
          <w:p w14:paraId="25D2D616" w14:textId="77777777" w:rsidR="00433344" w:rsidRPr="00D1155C" w:rsidRDefault="00433344" w:rsidP="0065099C">
            <w:pPr>
              <w:pStyle w:val="TableParagraph"/>
              <w:tabs>
                <w:tab w:val="left" w:pos="3004"/>
              </w:tabs>
              <w:ind w:left="708"/>
              <w:rPr>
                <w:rFonts w:ascii="Arial" w:hAnsi="Arial" w:cs="Arial"/>
                <w:strike/>
                <w:color w:val="231F20"/>
                <w:spacing w:val="-3"/>
                <w:w w:val="105"/>
                <w:sz w:val="20"/>
                <w:szCs w:val="20"/>
                <w:lang w:val="es-ES"/>
              </w:rPr>
            </w:pPr>
            <w:r w:rsidRPr="00D1155C">
              <w:rPr>
                <w:rFonts w:ascii="Arial" w:hAnsi="Arial" w:cs="Arial"/>
                <w:color w:val="231F20"/>
                <w:spacing w:val="-3"/>
                <w:w w:val="105"/>
                <w:sz w:val="20"/>
                <w:szCs w:val="20"/>
                <w:lang w:val="es-ES"/>
              </w:rPr>
              <w:t>- sepa identificar cómo la interactuación de los distintos sistemas jurídicos / económicos da lugar a situaciones de traducción diferentes que requieren también de métodos, estrategias y técnicas de traducción diferentes;</w:t>
            </w:r>
          </w:p>
          <w:p w14:paraId="246BC051" w14:textId="77777777" w:rsidR="00433344" w:rsidRPr="00D1155C" w:rsidRDefault="00433344" w:rsidP="0065099C">
            <w:pPr>
              <w:pStyle w:val="TableParagraph"/>
              <w:tabs>
                <w:tab w:val="left" w:pos="3004"/>
              </w:tabs>
              <w:ind w:left="708"/>
              <w:rPr>
                <w:rFonts w:ascii="Arial" w:hAnsi="Arial" w:cs="Arial"/>
                <w:color w:val="231F20"/>
                <w:spacing w:val="-3"/>
                <w:w w:val="105"/>
                <w:sz w:val="20"/>
                <w:szCs w:val="20"/>
                <w:lang w:val="es-ES"/>
              </w:rPr>
            </w:pPr>
            <w:r w:rsidRPr="00D1155C">
              <w:rPr>
                <w:rFonts w:ascii="Arial" w:hAnsi="Arial" w:cs="Arial"/>
                <w:strike/>
                <w:color w:val="231F20"/>
                <w:spacing w:val="-3"/>
                <w:w w:val="105"/>
                <w:sz w:val="20"/>
                <w:szCs w:val="20"/>
                <w:lang w:val="es-ES"/>
              </w:rPr>
              <w:t xml:space="preserve"> </w:t>
            </w:r>
            <w:r w:rsidRPr="00D1155C">
              <w:rPr>
                <w:rFonts w:ascii="Arial" w:hAnsi="Arial" w:cs="Arial"/>
                <w:color w:val="231F20"/>
                <w:spacing w:val="-3"/>
                <w:w w:val="105"/>
                <w:sz w:val="20"/>
                <w:szCs w:val="20"/>
                <w:lang w:val="es-ES"/>
              </w:rPr>
              <w:t xml:space="preserve">conozca las características discursivas del texto jurídico en español, y su contraste con otras lenguas </w:t>
            </w:r>
          </w:p>
          <w:p w14:paraId="54BDB15A" w14:textId="77777777" w:rsidR="00433344" w:rsidRPr="00D1155C" w:rsidRDefault="00433344" w:rsidP="0065099C">
            <w:pPr>
              <w:pStyle w:val="TableParagraph"/>
              <w:tabs>
                <w:tab w:val="left" w:pos="3004"/>
              </w:tabs>
              <w:ind w:left="708"/>
              <w:rPr>
                <w:rFonts w:ascii="Arial" w:hAnsi="Arial" w:cs="Arial"/>
                <w:sz w:val="20"/>
                <w:szCs w:val="20"/>
                <w:lang w:val="es-ES"/>
              </w:rPr>
            </w:pPr>
            <w:r w:rsidRPr="00D1155C">
              <w:rPr>
                <w:rFonts w:ascii="Arial" w:hAnsi="Arial" w:cs="Arial"/>
                <w:color w:val="231F20"/>
                <w:spacing w:val="-3"/>
                <w:w w:val="105"/>
                <w:sz w:val="20"/>
                <w:szCs w:val="20"/>
                <w:lang w:val="es-ES"/>
              </w:rPr>
              <w:t>-conozca las características discursivas del texto económico en español, y su contraste con otras lenguas.</w:t>
            </w:r>
          </w:p>
        </w:tc>
      </w:tr>
    </w:tbl>
    <w:p w14:paraId="7F8996A5" w14:textId="77777777" w:rsidR="00433344" w:rsidRPr="00D1155C" w:rsidRDefault="00433344" w:rsidP="00433344">
      <w:pPr>
        <w:rPr>
          <w:rFonts w:ascii="Arial" w:hAnsi="Arial" w:cs="Arial"/>
          <w:sz w:val="20"/>
          <w:szCs w:val="20"/>
        </w:rPr>
      </w:pPr>
    </w:p>
    <w:p w14:paraId="5C653DB0" w14:textId="77777777" w:rsidR="00433344" w:rsidRPr="00D1155C" w:rsidRDefault="00433344" w:rsidP="0043334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18B96EB5" w14:textId="77777777" w:rsidTr="0065099C">
        <w:tc>
          <w:tcPr>
            <w:tcW w:w="8644" w:type="dxa"/>
            <w:shd w:val="clear" w:color="auto" w:fill="999999"/>
          </w:tcPr>
          <w:p w14:paraId="32FC6B9F" w14:textId="77777777" w:rsidR="00433344" w:rsidRPr="00D1155C" w:rsidRDefault="00433344"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1CD8D538" w14:textId="77777777" w:rsidR="00433344" w:rsidRPr="00D1155C" w:rsidRDefault="00433344" w:rsidP="0043334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6916B8EC" w14:textId="77777777" w:rsidTr="0065099C">
        <w:trPr>
          <w:trHeight w:val="739"/>
        </w:trPr>
        <w:tc>
          <w:tcPr>
            <w:tcW w:w="8748" w:type="dxa"/>
          </w:tcPr>
          <w:p w14:paraId="4578996A" w14:textId="77777777" w:rsidR="00433344" w:rsidRPr="00D1155C" w:rsidRDefault="00433344" w:rsidP="0065099C">
            <w:pPr>
              <w:jc w:val="both"/>
              <w:rPr>
                <w:rFonts w:ascii="Arial" w:hAnsi="Arial" w:cs="Arial"/>
                <w:b/>
                <w:bCs/>
                <w:sz w:val="20"/>
                <w:szCs w:val="20"/>
              </w:rPr>
            </w:pPr>
            <w:r w:rsidRPr="00D1155C">
              <w:rPr>
                <w:rFonts w:ascii="Arial" w:hAnsi="Arial" w:cs="Arial"/>
                <w:b/>
                <w:bCs/>
                <w:sz w:val="20"/>
                <w:szCs w:val="20"/>
              </w:rPr>
              <w:t>Fundamentos de la traducción jurídica</w:t>
            </w:r>
          </w:p>
          <w:p w14:paraId="3EA249B4"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 xml:space="preserve">Esta parte de la asignatura tiene como objetivo transmitir al alumno los conocimientos temáticos básicos sobre la organización y el funcionamiento del Derecho que le permitan distinguir entre diferentes contextos jurídicos y orientarse en ellos (Derecho Internacional Público; Derecho Europeo; los diferentes sistemas de Derecho nacionales). </w:t>
            </w:r>
          </w:p>
          <w:p w14:paraId="72F26231"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Se hará especial realce del Derecho español y su organización (ramas del Derecho, fuentes del Derecho, Derecho Material y Procesal, organización jurisdiccional).</w:t>
            </w:r>
          </w:p>
          <w:p w14:paraId="57ADEFE7"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El método del Derecho Comparado y su utilidad para la traducción jurídica es otro aspecto importante que se trabajará en esta parte de la asignatura.</w:t>
            </w:r>
          </w:p>
          <w:p w14:paraId="46D965BB"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 xml:space="preserve">Asimismo, desde una perspectiva lingüístico-textual, se estudiarán algunos rasgos básicos del lenguaje jurídico español mediante el análisis de diferentes clases textuales del ámbito del Derecho. </w:t>
            </w:r>
          </w:p>
          <w:p w14:paraId="1D209798"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Finalmente, y con el objetivo de sentar las bases traductológicas de la traducción jurídica, se reflexionará sobre sus métodos, estrategias y técnicas y la adecuación de estos a los diferentes contextos de traducción jurídica.</w:t>
            </w:r>
          </w:p>
          <w:p w14:paraId="066461D6" w14:textId="77777777" w:rsidR="00433344" w:rsidRPr="00D1155C" w:rsidRDefault="00433344" w:rsidP="0065099C">
            <w:pPr>
              <w:jc w:val="both"/>
              <w:rPr>
                <w:rFonts w:ascii="Arial" w:hAnsi="Arial" w:cs="Arial"/>
                <w:sz w:val="20"/>
                <w:szCs w:val="20"/>
              </w:rPr>
            </w:pPr>
          </w:p>
          <w:p w14:paraId="6D9B07DF" w14:textId="77777777" w:rsidR="008D3885" w:rsidRPr="00D1155C" w:rsidRDefault="008D3885" w:rsidP="0065099C">
            <w:pPr>
              <w:jc w:val="both"/>
              <w:rPr>
                <w:rFonts w:ascii="Arial" w:hAnsi="Arial" w:cs="Arial"/>
                <w:b/>
                <w:bCs/>
                <w:sz w:val="20"/>
                <w:szCs w:val="20"/>
              </w:rPr>
            </w:pPr>
          </w:p>
          <w:p w14:paraId="540A0A62" w14:textId="57AEF287" w:rsidR="00433344" w:rsidRPr="00D1155C" w:rsidRDefault="00433344" w:rsidP="0065099C">
            <w:pPr>
              <w:jc w:val="both"/>
              <w:rPr>
                <w:rFonts w:ascii="Arial" w:hAnsi="Arial" w:cs="Arial"/>
                <w:b/>
                <w:bCs/>
                <w:sz w:val="20"/>
                <w:szCs w:val="20"/>
              </w:rPr>
            </w:pPr>
            <w:r w:rsidRPr="00D1155C">
              <w:rPr>
                <w:rFonts w:ascii="Arial" w:hAnsi="Arial" w:cs="Arial"/>
                <w:b/>
                <w:bCs/>
                <w:sz w:val="20"/>
                <w:szCs w:val="20"/>
              </w:rPr>
              <w:lastRenderedPageBreak/>
              <w:t>Fundamentos de la traducción económica</w:t>
            </w:r>
          </w:p>
          <w:p w14:paraId="203D41EC" w14:textId="77777777" w:rsidR="00433344" w:rsidRPr="00D1155C" w:rsidRDefault="00433344" w:rsidP="0065099C">
            <w:pPr>
              <w:jc w:val="both"/>
              <w:rPr>
                <w:rFonts w:ascii="Arial" w:hAnsi="Arial" w:cs="Arial"/>
                <w:sz w:val="20"/>
                <w:szCs w:val="20"/>
              </w:rPr>
            </w:pPr>
            <w:r w:rsidRPr="00D1155C">
              <w:rPr>
                <w:rFonts w:ascii="Arial" w:hAnsi="Arial" w:cs="Arial"/>
                <w:sz w:val="20"/>
                <w:szCs w:val="20"/>
              </w:rPr>
              <w:t>Esta parte de la asignatura se plantea como una introducción práctica contrastiva a los principales tipos de encargos y textos en el campo económico y empresarial, complementadas con una iniciación a las características discursivas de los distintos tipos de textos económico-empresariales, financieros y comerciales.  Con el fin de sentar las bases traductológicas de la traducción en estos ámbitos, se reflexionará sobre los métodos, estrategias y técnicas más habituales para resolver asimetrías en el nivel textual, conceptual y terminológico y sobre la adecuación de estos en diferentes contextos y situaciones de traducción.</w:t>
            </w:r>
          </w:p>
        </w:tc>
      </w:tr>
    </w:tbl>
    <w:p w14:paraId="27C12CCC" w14:textId="77777777" w:rsidR="00433344" w:rsidRPr="00D1155C" w:rsidRDefault="00433344" w:rsidP="00433344">
      <w:pPr>
        <w:rPr>
          <w:rFonts w:ascii="Arial" w:hAnsi="Arial" w:cs="Arial"/>
          <w:sz w:val="20"/>
          <w:szCs w:val="20"/>
        </w:rPr>
      </w:pPr>
    </w:p>
    <w:p w14:paraId="38E059A3" w14:textId="77777777" w:rsidR="00433344" w:rsidRPr="00D1155C" w:rsidRDefault="00433344" w:rsidP="0043334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3188908D" w14:textId="77777777" w:rsidTr="0065099C">
        <w:tc>
          <w:tcPr>
            <w:tcW w:w="8644" w:type="dxa"/>
            <w:shd w:val="clear" w:color="auto" w:fill="999999"/>
          </w:tcPr>
          <w:p w14:paraId="11DB9FA7" w14:textId="10EA04CC" w:rsidR="00433344" w:rsidRPr="00D1155C" w:rsidRDefault="00433344"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60" w:history="1">
              <w:r w:rsidR="009F668D" w:rsidRPr="00D1155C">
                <w:rPr>
                  <w:rStyle w:val="Hipervnculo"/>
                  <w:rFonts w:ascii="Arial" w:hAnsi="Arial" w:cs="Arial"/>
                  <w:b/>
                  <w:sz w:val="20"/>
                  <w:szCs w:val="20"/>
                </w:rPr>
                <w:t>Competencias a adquirir</w:t>
              </w:r>
            </w:hyperlink>
          </w:p>
        </w:tc>
      </w:tr>
    </w:tbl>
    <w:p w14:paraId="5F1E449E" w14:textId="77777777" w:rsidR="00433344" w:rsidRPr="00D1155C" w:rsidRDefault="00433344" w:rsidP="0043334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58CC53CD" w14:textId="77777777" w:rsidTr="0065099C">
        <w:trPr>
          <w:trHeight w:val="2806"/>
        </w:trPr>
        <w:tc>
          <w:tcPr>
            <w:tcW w:w="8748" w:type="dxa"/>
          </w:tcPr>
          <w:p w14:paraId="273B419C" w14:textId="77777777" w:rsidR="00433344" w:rsidRPr="00D1155C" w:rsidRDefault="00433344"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33344" w:rsidRPr="00D1155C" w14:paraId="5EF64179" w14:textId="77777777" w:rsidTr="0065099C">
              <w:tc>
                <w:tcPr>
                  <w:tcW w:w="8413" w:type="dxa"/>
                  <w:shd w:val="clear" w:color="auto" w:fill="E6E6E6"/>
                </w:tcPr>
                <w:p w14:paraId="2750B9D7" w14:textId="77777777" w:rsidR="00433344" w:rsidRPr="00D1155C" w:rsidRDefault="00433344" w:rsidP="0065099C">
                  <w:pPr>
                    <w:rPr>
                      <w:rFonts w:ascii="Arial" w:hAnsi="Arial" w:cs="Arial"/>
                      <w:sz w:val="20"/>
                      <w:szCs w:val="20"/>
                    </w:rPr>
                  </w:pPr>
                  <w:r w:rsidRPr="00D1155C">
                    <w:rPr>
                      <w:rFonts w:ascii="Arial" w:hAnsi="Arial" w:cs="Arial"/>
                      <w:sz w:val="20"/>
                      <w:szCs w:val="20"/>
                    </w:rPr>
                    <w:t>Básicas/Generales.</w:t>
                  </w:r>
                </w:p>
              </w:tc>
            </w:tr>
            <w:tr w:rsidR="00433344" w:rsidRPr="00D1155C" w14:paraId="6E0CB8DC" w14:textId="77777777" w:rsidTr="0065099C">
              <w:tc>
                <w:tcPr>
                  <w:tcW w:w="8413" w:type="dxa"/>
                </w:tcPr>
                <w:p w14:paraId="283AAD07" w14:textId="77777777" w:rsidR="00433344" w:rsidRPr="00D1155C" w:rsidRDefault="00433344" w:rsidP="0065099C">
                  <w:pPr>
                    <w:spacing w:before="60"/>
                    <w:rPr>
                      <w:rFonts w:ascii="Arial" w:hAnsi="Arial" w:cs="Arial"/>
                      <w:sz w:val="20"/>
                      <w:szCs w:val="20"/>
                    </w:rPr>
                  </w:pPr>
                  <w:r w:rsidRPr="00D1155C">
                    <w:rPr>
                      <w:rFonts w:ascii="Arial" w:hAnsi="Arial" w:cs="Arial"/>
                      <w:color w:val="231F20"/>
                      <w:spacing w:val="-1"/>
                      <w:sz w:val="20"/>
                      <w:szCs w:val="20"/>
                      <w:lang w:val="fr-BE"/>
                    </w:rPr>
                    <w:t>CB7,</w:t>
                  </w:r>
                  <w:r w:rsidRPr="00D1155C">
                    <w:rPr>
                      <w:rFonts w:ascii="Arial" w:hAnsi="Arial" w:cs="Arial"/>
                      <w:color w:val="231F20"/>
                      <w:spacing w:val="10"/>
                      <w:sz w:val="20"/>
                      <w:szCs w:val="20"/>
                      <w:lang w:val="fr-BE"/>
                    </w:rPr>
                    <w:t xml:space="preserve"> </w:t>
                  </w:r>
                  <w:r w:rsidRPr="00D1155C">
                    <w:rPr>
                      <w:rFonts w:ascii="Arial" w:hAnsi="Arial" w:cs="Arial"/>
                      <w:color w:val="231F20"/>
                      <w:spacing w:val="-1"/>
                      <w:sz w:val="20"/>
                      <w:szCs w:val="20"/>
                      <w:lang w:val="fr-BE"/>
                    </w:rPr>
                    <w:t>CB8,</w:t>
                  </w:r>
                  <w:r w:rsidRPr="00D1155C">
                    <w:rPr>
                      <w:rFonts w:ascii="Arial" w:hAnsi="Arial" w:cs="Arial"/>
                      <w:color w:val="231F20"/>
                      <w:spacing w:val="10"/>
                      <w:sz w:val="20"/>
                      <w:szCs w:val="20"/>
                      <w:lang w:val="fr-BE"/>
                    </w:rPr>
                    <w:t xml:space="preserve"> </w:t>
                  </w:r>
                  <w:r w:rsidRPr="00D1155C">
                    <w:rPr>
                      <w:rFonts w:ascii="Arial" w:hAnsi="Arial" w:cs="Arial"/>
                      <w:color w:val="231F20"/>
                      <w:spacing w:val="-1"/>
                      <w:sz w:val="20"/>
                      <w:szCs w:val="20"/>
                      <w:lang w:val="fr-BE"/>
                    </w:rPr>
                    <w:t>CB9</w:t>
                  </w:r>
                </w:p>
              </w:tc>
            </w:tr>
          </w:tbl>
          <w:p w14:paraId="791CCF86" w14:textId="77777777" w:rsidR="00433344" w:rsidRPr="00D1155C" w:rsidRDefault="00433344"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433344" w:rsidRPr="00D1155C" w14:paraId="28CB26D2" w14:textId="77777777" w:rsidTr="0065099C">
              <w:tc>
                <w:tcPr>
                  <w:tcW w:w="8413" w:type="dxa"/>
                  <w:shd w:val="clear" w:color="auto" w:fill="E6E6E6"/>
                </w:tcPr>
                <w:p w14:paraId="61522E68" w14:textId="77777777" w:rsidR="00433344" w:rsidRPr="00D1155C" w:rsidRDefault="00433344" w:rsidP="0065099C">
                  <w:pPr>
                    <w:rPr>
                      <w:rFonts w:ascii="Arial" w:hAnsi="Arial" w:cs="Arial"/>
                      <w:sz w:val="20"/>
                      <w:szCs w:val="20"/>
                    </w:rPr>
                  </w:pPr>
                  <w:r w:rsidRPr="00D1155C">
                    <w:rPr>
                      <w:rFonts w:ascii="Arial" w:hAnsi="Arial" w:cs="Arial"/>
                      <w:sz w:val="20"/>
                      <w:szCs w:val="20"/>
                    </w:rPr>
                    <w:t>Específicas.</w:t>
                  </w:r>
                </w:p>
              </w:tc>
            </w:tr>
            <w:tr w:rsidR="00433344" w:rsidRPr="00D1155C" w14:paraId="025B32F4" w14:textId="77777777" w:rsidTr="0065099C">
              <w:tc>
                <w:tcPr>
                  <w:tcW w:w="8413" w:type="dxa"/>
                </w:tcPr>
                <w:p w14:paraId="149D145E" w14:textId="77777777" w:rsidR="00433344" w:rsidRPr="00D1155C" w:rsidRDefault="00433344" w:rsidP="0065099C">
                  <w:pPr>
                    <w:pStyle w:val="Textoindependiente"/>
                    <w:spacing w:before="0"/>
                    <w:ind w:right="3401"/>
                    <w:rPr>
                      <w:rFonts w:ascii="Arial" w:hAnsi="Arial" w:cs="Arial"/>
                      <w:sz w:val="20"/>
                      <w:szCs w:val="20"/>
                      <w:lang w:val="fr-BE"/>
                    </w:rPr>
                  </w:pPr>
                  <w:r w:rsidRPr="00D1155C">
                    <w:rPr>
                      <w:rFonts w:ascii="Arial" w:hAnsi="Arial" w:cs="Arial"/>
                      <w:color w:val="231F20"/>
                      <w:spacing w:val="-1"/>
                      <w:sz w:val="20"/>
                      <w:szCs w:val="20"/>
                      <w:lang w:val="fr-BE"/>
                    </w:rPr>
                    <w:t>CE 1, CE 2, CE 3, CE 4, CE 5, CE 6, CE 7, CE 9, CE 11, CE 12</w:t>
                  </w:r>
                </w:p>
                <w:p w14:paraId="692317F6" w14:textId="77777777" w:rsidR="00433344" w:rsidRPr="00D1155C" w:rsidRDefault="00433344" w:rsidP="0065099C">
                  <w:pPr>
                    <w:spacing w:before="60"/>
                    <w:jc w:val="both"/>
                    <w:rPr>
                      <w:rFonts w:ascii="Arial" w:hAnsi="Arial" w:cs="Arial"/>
                      <w:sz w:val="20"/>
                      <w:szCs w:val="20"/>
                      <w:lang w:val="fr-BE"/>
                    </w:rPr>
                  </w:pPr>
                </w:p>
              </w:tc>
            </w:tr>
          </w:tbl>
          <w:p w14:paraId="7FBE7468" w14:textId="77777777" w:rsidR="00433344" w:rsidRPr="00D1155C" w:rsidRDefault="00433344" w:rsidP="0065099C">
            <w:pPr>
              <w:rPr>
                <w:rFonts w:ascii="Arial" w:hAnsi="Arial" w:cs="Arial"/>
                <w:sz w:val="20"/>
                <w:szCs w:val="20"/>
                <w:lang w:val="fr-BE"/>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433344" w:rsidRPr="00D1155C" w14:paraId="2721FE53" w14:textId="77777777" w:rsidTr="0065099C">
              <w:trPr>
                <w:trHeight w:val="282"/>
              </w:trPr>
              <w:tc>
                <w:tcPr>
                  <w:tcW w:w="8395" w:type="dxa"/>
                  <w:shd w:val="clear" w:color="auto" w:fill="E6E6E6"/>
                </w:tcPr>
                <w:p w14:paraId="4884BBB6" w14:textId="77777777" w:rsidR="00433344" w:rsidRPr="00D1155C" w:rsidRDefault="00433344" w:rsidP="0065099C">
                  <w:pPr>
                    <w:rPr>
                      <w:rFonts w:ascii="Arial" w:hAnsi="Arial" w:cs="Arial"/>
                      <w:sz w:val="20"/>
                      <w:szCs w:val="20"/>
                    </w:rPr>
                  </w:pPr>
                  <w:r w:rsidRPr="00D1155C">
                    <w:rPr>
                      <w:rFonts w:ascii="Arial" w:hAnsi="Arial" w:cs="Arial"/>
                      <w:sz w:val="20"/>
                      <w:szCs w:val="20"/>
                    </w:rPr>
                    <w:t>Transversales.</w:t>
                  </w:r>
                </w:p>
              </w:tc>
            </w:tr>
            <w:tr w:rsidR="00433344" w:rsidRPr="00D1155C" w14:paraId="05585884" w14:textId="77777777" w:rsidTr="0065099C">
              <w:trPr>
                <w:trHeight w:val="246"/>
              </w:trPr>
              <w:tc>
                <w:tcPr>
                  <w:tcW w:w="8395" w:type="dxa"/>
                </w:tcPr>
                <w:p w14:paraId="5E267B62" w14:textId="77777777" w:rsidR="00433344" w:rsidRPr="00D1155C" w:rsidRDefault="00433344" w:rsidP="0065099C">
                  <w:pPr>
                    <w:spacing w:before="60"/>
                    <w:rPr>
                      <w:rFonts w:ascii="Arial" w:hAnsi="Arial" w:cs="Arial"/>
                      <w:sz w:val="20"/>
                      <w:szCs w:val="20"/>
                    </w:rPr>
                  </w:pPr>
                  <w:r w:rsidRPr="00D1155C">
                    <w:rPr>
                      <w:rFonts w:ascii="Arial" w:hAnsi="Arial" w:cs="Arial"/>
                      <w:color w:val="231F20"/>
                      <w:spacing w:val="-1"/>
                      <w:sz w:val="20"/>
                      <w:szCs w:val="20"/>
                      <w:lang w:val="fr-BE"/>
                    </w:rPr>
                    <w:t>CG1</w:t>
                  </w:r>
                </w:p>
              </w:tc>
            </w:tr>
          </w:tbl>
          <w:p w14:paraId="2948615F" w14:textId="77777777" w:rsidR="00433344" w:rsidRPr="00D1155C" w:rsidRDefault="00433344" w:rsidP="0065099C">
            <w:pPr>
              <w:rPr>
                <w:rFonts w:ascii="Arial" w:hAnsi="Arial" w:cs="Arial"/>
                <w:sz w:val="20"/>
                <w:szCs w:val="20"/>
              </w:rPr>
            </w:pPr>
            <w:r w:rsidRPr="00D1155C">
              <w:rPr>
                <w:rFonts w:ascii="Arial" w:hAnsi="Arial" w:cs="Arial"/>
                <w:sz w:val="20"/>
                <w:szCs w:val="20"/>
              </w:rPr>
              <w:t xml:space="preserve"> </w:t>
            </w:r>
          </w:p>
        </w:tc>
      </w:tr>
    </w:tbl>
    <w:p w14:paraId="31B7B498" w14:textId="77777777" w:rsidR="00433344" w:rsidRPr="00D1155C" w:rsidRDefault="00433344" w:rsidP="00433344">
      <w:pPr>
        <w:rPr>
          <w:rFonts w:ascii="Arial" w:hAnsi="Arial" w:cs="Arial"/>
          <w:sz w:val="20"/>
          <w:szCs w:val="20"/>
        </w:rPr>
      </w:pPr>
    </w:p>
    <w:p w14:paraId="6F97EBE1" w14:textId="77777777" w:rsidR="00433344" w:rsidRPr="00D1155C" w:rsidRDefault="00433344" w:rsidP="0043334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04B29D8B" w14:textId="77777777" w:rsidTr="0065099C">
        <w:tc>
          <w:tcPr>
            <w:tcW w:w="8644" w:type="dxa"/>
            <w:shd w:val="clear" w:color="auto" w:fill="999999"/>
          </w:tcPr>
          <w:p w14:paraId="32410D93" w14:textId="77777777" w:rsidR="00433344" w:rsidRPr="00D1155C" w:rsidRDefault="00433344"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53528881" w14:textId="77777777" w:rsidR="00433344" w:rsidRPr="00D1155C" w:rsidRDefault="00433344" w:rsidP="0043334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705D7F18" w14:textId="77777777" w:rsidTr="0065099C">
        <w:tc>
          <w:tcPr>
            <w:tcW w:w="8748" w:type="dxa"/>
          </w:tcPr>
          <w:p w14:paraId="204BA0BF" w14:textId="77777777" w:rsidR="00433344" w:rsidRPr="00D1155C" w:rsidRDefault="00433344" w:rsidP="0065099C">
            <w:pPr>
              <w:tabs>
                <w:tab w:val="num" w:pos="2160"/>
              </w:tabs>
              <w:spacing w:before="60"/>
              <w:jc w:val="both"/>
              <w:rPr>
                <w:rFonts w:ascii="Arial" w:hAnsi="Arial" w:cs="Arial"/>
                <w:sz w:val="20"/>
                <w:szCs w:val="20"/>
              </w:rPr>
            </w:pPr>
          </w:p>
          <w:p w14:paraId="106277BC" w14:textId="77777777" w:rsidR="00433344" w:rsidRPr="00D1155C" w:rsidRDefault="00433344" w:rsidP="0065099C">
            <w:pPr>
              <w:pStyle w:val="Textoindependiente"/>
              <w:tabs>
                <w:tab w:val="left" w:pos="3004"/>
              </w:tabs>
              <w:spacing w:before="0"/>
              <w:ind w:left="142" w:right="486"/>
              <w:jc w:val="both"/>
              <w:rPr>
                <w:rFonts w:ascii="Arial" w:hAnsi="Arial" w:cs="Arial"/>
                <w:sz w:val="20"/>
                <w:szCs w:val="20"/>
                <w:lang w:val="es-ES"/>
              </w:rPr>
            </w:pPr>
            <w:r w:rsidRPr="00D1155C">
              <w:rPr>
                <w:rFonts w:ascii="Arial" w:hAnsi="Arial" w:cs="Arial"/>
                <w:sz w:val="20"/>
                <w:szCs w:val="20"/>
                <w:lang w:val="es-ES"/>
              </w:rPr>
              <w:t xml:space="preserve">Dado que la asignatura busca la adquisición de principios teórico-metodológicos para su aplicación a la traducción en contextos jurídicos y económico-empresariales, las metodologías de enseñanza-aprendizaje empleadas se componen de explicaciones magistrales, análisis de casos prácticos y ejercicios de aplicación. En ellas se incluyen lecturas guiadas (artículos o documentos sobre aspectos teóricos y metodológicos de la Traducción Jurídica y Económica, y sobre los contextos profesionales de la traducción judicial y económica-financiera) que pueden ser el punto de partida de debates, presentaciones individuales o en grupo del alumnado, así como todo tipo de ejercicios de carácter práctico que tienda a lograr la adquisición de los conocimientos y habilidades planteados (búsqueda documental, análisis de problemas de traducción, elaboración de estrategias de traducción, etc.). Se espera, por tanto, la </w:t>
            </w:r>
            <w:proofErr w:type="gramStart"/>
            <w:r w:rsidRPr="00D1155C">
              <w:rPr>
                <w:rFonts w:ascii="Arial" w:hAnsi="Arial" w:cs="Arial"/>
                <w:sz w:val="20"/>
                <w:szCs w:val="20"/>
                <w:lang w:val="es-ES"/>
              </w:rPr>
              <w:t>participación activa</w:t>
            </w:r>
            <w:proofErr w:type="gramEnd"/>
            <w:r w:rsidRPr="00D1155C">
              <w:rPr>
                <w:rFonts w:ascii="Arial" w:hAnsi="Arial" w:cs="Arial"/>
                <w:sz w:val="20"/>
                <w:szCs w:val="20"/>
                <w:lang w:val="es-ES"/>
              </w:rPr>
              <w:t xml:space="preserve"> por parte del alumnado en las actividades propuestas y se valora especialmente el estudio personal y el trabajo autónomo por parte de este.</w:t>
            </w:r>
          </w:p>
          <w:p w14:paraId="2C98318D" w14:textId="77777777" w:rsidR="00433344" w:rsidRPr="00D1155C" w:rsidRDefault="00433344" w:rsidP="0065099C">
            <w:pPr>
              <w:tabs>
                <w:tab w:val="num" w:pos="2160"/>
              </w:tabs>
              <w:ind w:left="284" w:hanging="284"/>
              <w:jc w:val="both"/>
              <w:rPr>
                <w:rFonts w:ascii="Arial" w:hAnsi="Arial" w:cs="Arial"/>
                <w:sz w:val="20"/>
                <w:szCs w:val="20"/>
              </w:rPr>
            </w:pPr>
          </w:p>
          <w:p w14:paraId="65B1C849" w14:textId="77777777" w:rsidR="00433344" w:rsidRPr="00D1155C" w:rsidRDefault="00433344" w:rsidP="0065099C">
            <w:pPr>
              <w:tabs>
                <w:tab w:val="num" w:pos="2160"/>
              </w:tabs>
              <w:spacing w:before="60"/>
              <w:jc w:val="both"/>
              <w:rPr>
                <w:rFonts w:ascii="Arial" w:hAnsi="Arial" w:cs="Arial"/>
                <w:sz w:val="20"/>
                <w:szCs w:val="20"/>
              </w:rPr>
            </w:pPr>
          </w:p>
        </w:tc>
      </w:tr>
    </w:tbl>
    <w:p w14:paraId="4DE1AF1C" w14:textId="77777777" w:rsidR="00433344" w:rsidRPr="00D1155C" w:rsidRDefault="00433344" w:rsidP="00433344">
      <w:pPr>
        <w:rPr>
          <w:rFonts w:ascii="Arial" w:hAnsi="Arial" w:cs="Arial"/>
          <w:sz w:val="20"/>
          <w:szCs w:val="20"/>
        </w:rPr>
      </w:pPr>
    </w:p>
    <w:p w14:paraId="66079485" w14:textId="77777777" w:rsidR="00433344" w:rsidRPr="00D1155C" w:rsidRDefault="00433344" w:rsidP="00433344">
      <w:pPr>
        <w:spacing w:line="276" w:lineRule="auto"/>
        <w:rPr>
          <w:rFonts w:ascii="Arial" w:hAnsi="Arial" w:cs="Arial"/>
          <w:sz w:val="20"/>
          <w:szCs w:val="20"/>
        </w:rPr>
      </w:pPr>
    </w:p>
    <w:p w14:paraId="4456AC4E" w14:textId="77777777" w:rsidR="009700A8" w:rsidRPr="00D1155C" w:rsidRDefault="009700A8" w:rsidP="00433344">
      <w:pPr>
        <w:spacing w:line="276" w:lineRule="auto"/>
        <w:rPr>
          <w:rFonts w:ascii="Arial" w:hAnsi="Arial" w:cs="Arial"/>
          <w:sz w:val="20"/>
          <w:szCs w:val="20"/>
        </w:rPr>
      </w:pPr>
    </w:p>
    <w:p w14:paraId="12C1A428" w14:textId="77777777" w:rsidR="009700A8" w:rsidRPr="00D1155C" w:rsidRDefault="009700A8" w:rsidP="00433344">
      <w:pPr>
        <w:spacing w:line="276" w:lineRule="auto"/>
        <w:rPr>
          <w:rFonts w:ascii="Arial" w:hAnsi="Arial" w:cs="Arial"/>
          <w:sz w:val="20"/>
          <w:szCs w:val="20"/>
        </w:rPr>
      </w:pPr>
    </w:p>
    <w:p w14:paraId="46472B08" w14:textId="77777777" w:rsidR="009700A8" w:rsidRPr="00D1155C" w:rsidRDefault="009700A8" w:rsidP="00433344">
      <w:pPr>
        <w:spacing w:line="276" w:lineRule="auto"/>
        <w:rPr>
          <w:rFonts w:ascii="Arial" w:hAnsi="Arial" w:cs="Arial"/>
          <w:sz w:val="20"/>
          <w:szCs w:val="20"/>
        </w:rPr>
      </w:pPr>
    </w:p>
    <w:p w14:paraId="543DFDF4" w14:textId="77777777" w:rsidR="009700A8" w:rsidRPr="00D1155C" w:rsidRDefault="009700A8" w:rsidP="00433344">
      <w:pPr>
        <w:spacing w:line="276" w:lineRule="auto"/>
        <w:rPr>
          <w:rFonts w:ascii="Arial" w:hAnsi="Arial" w:cs="Arial"/>
          <w:sz w:val="20"/>
          <w:szCs w:val="20"/>
        </w:rPr>
      </w:pPr>
    </w:p>
    <w:p w14:paraId="7CF8AAB7" w14:textId="77777777" w:rsidR="009700A8" w:rsidRPr="00D1155C" w:rsidRDefault="009700A8" w:rsidP="00433344">
      <w:pPr>
        <w:spacing w:line="276" w:lineRule="auto"/>
        <w:rPr>
          <w:rFonts w:ascii="Arial" w:hAnsi="Arial" w:cs="Arial"/>
          <w:sz w:val="20"/>
          <w:szCs w:val="20"/>
        </w:rPr>
      </w:pPr>
    </w:p>
    <w:p w14:paraId="025BCFCF" w14:textId="77777777" w:rsidR="009700A8" w:rsidRPr="00D1155C" w:rsidRDefault="009700A8" w:rsidP="00433344">
      <w:pPr>
        <w:spacing w:line="276" w:lineRule="auto"/>
        <w:rPr>
          <w:rFonts w:ascii="Arial" w:hAnsi="Arial" w:cs="Arial"/>
          <w:sz w:val="20"/>
          <w:szCs w:val="20"/>
        </w:rPr>
      </w:pPr>
    </w:p>
    <w:p w14:paraId="0B693034" w14:textId="77777777" w:rsidR="009700A8" w:rsidRPr="00D1155C" w:rsidRDefault="009700A8" w:rsidP="00433344">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75F0B489" w14:textId="77777777" w:rsidTr="0065099C">
        <w:tc>
          <w:tcPr>
            <w:tcW w:w="8644" w:type="dxa"/>
            <w:shd w:val="clear" w:color="auto" w:fill="999999"/>
          </w:tcPr>
          <w:p w14:paraId="4BD999DE" w14:textId="77777777" w:rsidR="00433344" w:rsidRPr="00D1155C" w:rsidRDefault="00433344" w:rsidP="0065099C">
            <w:pPr>
              <w:spacing w:before="120" w:after="120"/>
              <w:rPr>
                <w:rFonts w:ascii="Arial" w:hAnsi="Arial" w:cs="Arial"/>
                <w:sz w:val="20"/>
                <w:szCs w:val="20"/>
              </w:rPr>
            </w:pPr>
            <w:r w:rsidRPr="00D1155C">
              <w:rPr>
                <w:rFonts w:ascii="Arial" w:hAnsi="Arial" w:cs="Arial"/>
                <w:b/>
                <w:color w:val="FFFFFF"/>
                <w:sz w:val="20"/>
                <w:szCs w:val="20"/>
              </w:rPr>
              <w:lastRenderedPageBreak/>
              <w:t>8.- Previsión de distribución de las metodologías docentes</w:t>
            </w:r>
          </w:p>
        </w:tc>
      </w:tr>
    </w:tbl>
    <w:p w14:paraId="2E4AD246" w14:textId="77777777" w:rsidR="00433344" w:rsidRPr="00D1155C" w:rsidRDefault="00433344" w:rsidP="00433344">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433344" w:rsidRPr="00D1155C" w14:paraId="593DA19D" w14:textId="77777777" w:rsidTr="0065099C">
        <w:trPr>
          <w:trHeight w:val="27"/>
        </w:trPr>
        <w:tc>
          <w:tcPr>
            <w:tcW w:w="3888" w:type="dxa"/>
            <w:gridSpan w:val="2"/>
            <w:vMerge w:val="restart"/>
            <w:vAlign w:val="center"/>
          </w:tcPr>
          <w:p w14:paraId="07718D7E" w14:textId="77777777" w:rsidR="00433344" w:rsidRPr="00D1155C" w:rsidRDefault="00433344" w:rsidP="0065099C">
            <w:pPr>
              <w:tabs>
                <w:tab w:val="num" w:pos="1800"/>
              </w:tabs>
              <w:ind w:left="360"/>
              <w:rPr>
                <w:rFonts w:ascii="Arial" w:hAnsi="Arial" w:cs="Arial"/>
                <w:sz w:val="20"/>
                <w:szCs w:val="20"/>
              </w:rPr>
            </w:pPr>
          </w:p>
        </w:tc>
        <w:tc>
          <w:tcPr>
            <w:tcW w:w="2520" w:type="dxa"/>
            <w:gridSpan w:val="2"/>
            <w:vAlign w:val="center"/>
          </w:tcPr>
          <w:p w14:paraId="2A4DC7E2" w14:textId="77777777" w:rsidR="00433344" w:rsidRPr="00D1155C" w:rsidRDefault="00433344"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04F9E9EB" w14:textId="77777777" w:rsidR="00433344" w:rsidRPr="00D1155C" w:rsidRDefault="00433344"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028F946C" w14:textId="77777777" w:rsidR="00433344" w:rsidRPr="00D1155C" w:rsidRDefault="00433344"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433344" w:rsidRPr="00D1155C" w14:paraId="60396BCC" w14:textId="77777777" w:rsidTr="0065099C">
        <w:trPr>
          <w:trHeight w:val="27"/>
        </w:trPr>
        <w:tc>
          <w:tcPr>
            <w:tcW w:w="3888" w:type="dxa"/>
            <w:gridSpan w:val="2"/>
            <w:vMerge/>
            <w:vAlign w:val="center"/>
          </w:tcPr>
          <w:p w14:paraId="2C6DEE96" w14:textId="77777777" w:rsidR="00433344" w:rsidRPr="00D1155C" w:rsidRDefault="00433344" w:rsidP="0065099C">
            <w:pPr>
              <w:tabs>
                <w:tab w:val="num" w:pos="1800"/>
              </w:tabs>
              <w:ind w:left="360"/>
              <w:rPr>
                <w:rFonts w:ascii="Arial" w:hAnsi="Arial" w:cs="Arial"/>
                <w:sz w:val="20"/>
                <w:szCs w:val="20"/>
              </w:rPr>
            </w:pPr>
          </w:p>
        </w:tc>
        <w:tc>
          <w:tcPr>
            <w:tcW w:w="1260" w:type="dxa"/>
            <w:vAlign w:val="center"/>
          </w:tcPr>
          <w:p w14:paraId="1066C637" w14:textId="77777777" w:rsidR="00433344" w:rsidRPr="00D1155C" w:rsidRDefault="00433344"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51CED7AA" w14:textId="77777777" w:rsidR="00433344" w:rsidRPr="00D1155C" w:rsidRDefault="00433344"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07346AA1" w14:textId="77777777" w:rsidR="00433344" w:rsidRPr="00D1155C" w:rsidRDefault="00433344" w:rsidP="0065099C">
            <w:pPr>
              <w:tabs>
                <w:tab w:val="num" w:pos="1800"/>
              </w:tabs>
              <w:jc w:val="center"/>
              <w:rPr>
                <w:rFonts w:ascii="Arial" w:hAnsi="Arial" w:cs="Arial"/>
                <w:sz w:val="20"/>
                <w:szCs w:val="20"/>
              </w:rPr>
            </w:pPr>
          </w:p>
        </w:tc>
        <w:tc>
          <w:tcPr>
            <w:tcW w:w="1106" w:type="dxa"/>
            <w:vMerge/>
            <w:vAlign w:val="center"/>
          </w:tcPr>
          <w:p w14:paraId="00EB5C1D" w14:textId="77777777" w:rsidR="00433344" w:rsidRPr="00D1155C" w:rsidRDefault="00433344" w:rsidP="0065099C">
            <w:pPr>
              <w:tabs>
                <w:tab w:val="num" w:pos="1800"/>
              </w:tabs>
              <w:jc w:val="center"/>
              <w:rPr>
                <w:rFonts w:ascii="Arial" w:hAnsi="Arial" w:cs="Arial"/>
                <w:sz w:val="20"/>
                <w:szCs w:val="20"/>
              </w:rPr>
            </w:pPr>
          </w:p>
        </w:tc>
      </w:tr>
      <w:tr w:rsidR="00433344" w:rsidRPr="00D1155C" w14:paraId="186B8ED2" w14:textId="77777777" w:rsidTr="0065099C">
        <w:trPr>
          <w:trHeight w:val="27"/>
        </w:trPr>
        <w:tc>
          <w:tcPr>
            <w:tcW w:w="3888" w:type="dxa"/>
            <w:gridSpan w:val="2"/>
            <w:vAlign w:val="center"/>
          </w:tcPr>
          <w:p w14:paraId="15E951D9"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Sesiones teórico-prácticas</w:t>
            </w:r>
          </w:p>
        </w:tc>
        <w:tc>
          <w:tcPr>
            <w:tcW w:w="1260" w:type="dxa"/>
          </w:tcPr>
          <w:p w14:paraId="32F59D84" w14:textId="77777777" w:rsidR="00433344" w:rsidRPr="00D1155C" w:rsidRDefault="00433344" w:rsidP="0065099C">
            <w:pPr>
              <w:jc w:val="center"/>
              <w:rPr>
                <w:rFonts w:ascii="Arial" w:hAnsi="Arial" w:cs="Arial"/>
                <w:sz w:val="20"/>
                <w:szCs w:val="20"/>
              </w:rPr>
            </w:pPr>
            <w:r w:rsidRPr="00D1155C">
              <w:rPr>
                <w:rFonts w:ascii="Arial" w:hAnsi="Arial" w:cs="Arial"/>
                <w:sz w:val="20"/>
                <w:szCs w:val="20"/>
              </w:rPr>
              <w:t>20</w:t>
            </w:r>
          </w:p>
        </w:tc>
        <w:tc>
          <w:tcPr>
            <w:tcW w:w="1260" w:type="dxa"/>
          </w:tcPr>
          <w:p w14:paraId="13A8A6D3" w14:textId="77777777" w:rsidR="00433344" w:rsidRPr="00D1155C" w:rsidRDefault="00433344" w:rsidP="0065099C">
            <w:pPr>
              <w:jc w:val="center"/>
              <w:rPr>
                <w:rFonts w:ascii="Arial" w:hAnsi="Arial" w:cs="Arial"/>
                <w:sz w:val="20"/>
                <w:szCs w:val="20"/>
              </w:rPr>
            </w:pPr>
          </w:p>
        </w:tc>
        <w:tc>
          <w:tcPr>
            <w:tcW w:w="1114" w:type="dxa"/>
          </w:tcPr>
          <w:p w14:paraId="4814A646" w14:textId="77777777" w:rsidR="00433344" w:rsidRPr="00D1155C" w:rsidRDefault="00433344" w:rsidP="0065099C">
            <w:pPr>
              <w:jc w:val="center"/>
              <w:rPr>
                <w:rFonts w:ascii="Arial" w:hAnsi="Arial" w:cs="Arial"/>
                <w:sz w:val="20"/>
                <w:szCs w:val="20"/>
              </w:rPr>
            </w:pPr>
          </w:p>
        </w:tc>
        <w:tc>
          <w:tcPr>
            <w:tcW w:w="1106" w:type="dxa"/>
          </w:tcPr>
          <w:p w14:paraId="5B3B990E" w14:textId="77777777" w:rsidR="00433344" w:rsidRPr="00D1155C" w:rsidRDefault="00433344" w:rsidP="0065099C">
            <w:pPr>
              <w:jc w:val="center"/>
              <w:rPr>
                <w:rFonts w:ascii="Arial" w:hAnsi="Arial" w:cs="Arial"/>
                <w:sz w:val="20"/>
                <w:szCs w:val="20"/>
              </w:rPr>
            </w:pPr>
          </w:p>
        </w:tc>
      </w:tr>
      <w:tr w:rsidR="00433344" w:rsidRPr="00D1155C" w14:paraId="028ED087" w14:textId="77777777" w:rsidTr="0065099C">
        <w:trPr>
          <w:trHeight w:val="27"/>
        </w:trPr>
        <w:tc>
          <w:tcPr>
            <w:tcW w:w="1668" w:type="dxa"/>
            <w:vMerge w:val="restart"/>
            <w:vAlign w:val="center"/>
          </w:tcPr>
          <w:p w14:paraId="7152D4DE"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Prácticas</w:t>
            </w:r>
          </w:p>
          <w:p w14:paraId="11BD4CE6" w14:textId="77777777" w:rsidR="00433344" w:rsidRPr="00D1155C" w:rsidRDefault="00433344" w:rsidP="0065099C">
            <w:pPr>
              <w:rPr>
                <w:rFonts w:ascii="Arial" w:hAnsi="Arial" w:cs="Arial"/>
                <w:sz w:val="20"/>
                <w:szCs w:val="20"/>
              </w:rPr>
            </w:pPr>
          </w:p>
        </w:tc>
        <w:tc>
          <w:tcPr>
            <w:tcW w:w="2220" w:type="dxa"/>
            <w:vAlign w:val="center"/>
          </w:tcPr>
          <w:p w14:paraId="263BDDF6" w14:textId="77777777" w:rsidR="00433344" w:rsidRPr="00D1155C" w:rsidRDefault="00433344" w:rsidP="0043334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61BEE801" w14:textId="77777777" w:rsidR="00433344" w:rsidRPr="00D1155C" w:rsidRDefault="00433344" w:rsidP="0065099C">
            <w:pPr>
              <w:jc w:val="center"/>
              <w:rPr>
                <w:rFonts w:ascii="Arial" w:hAnsi="Arial" w:cs="Arial"/>
                <w:sz w:val="20"/>
                <w:szCs w:val="20"/>
              </w:rPr>
            </w:pPr>
          </w:p>
        </w:tc>
        <w:tc>
          <w:tcPr>
            <w:tcW w:w="1260" w:type="dxa"/>
          </w:tcPr>
          <w:p w14:paraId="73D74CB2" w14:textId="77777777" w:rsidR="00433344" w:rsidRPr="00D1155C" w:rsidRDefault="00433344" w:rsidP="0065099C">
            <w:pPr>
              <w:jc w:val="center"/>
              <w:rPr>
                <w:rFonts w:ascii="Arial" w:hAnsi="Arial" w:cs="Arial"/>
                <w:sz w:val="20"/>
                <w:szCs w:val="20"/>
              </w:rPr>
            </w:pPr>
          </w:p>
        </w:tc>
        <w:tc>
          <w:tcPr>
            <w:tcW w:w="1114" w:type="dxa"/>
          </w:tcPr>
          <w:p w14:paraId="25A63CCE" w14:textId="77777777" w:rsidR="00433344" w:rsidRPr="00D1155C" w:rsidRDefault="00433344" w:rsidP="0065099C">
            <w:pPr>
              <w:jc w:val="center"/>
              <w:rPr>
                <w:rFonts w:ascii="Arial" w:hAnsi="Arial" w:cs="Arial"/>
                <w:sz w:val="20"/>
                <w:szCs w:val="20"/>
              </w:rPr>
            </w:pPr>
          </w:p>
        </w:tc>
        <w:tc>
          <w:tcPr>
            <w:tcW w:w="1106" w:type="dxa"/>
          </w:tcPr>
          <w:p w14:paraId="7577734A" w14:textId="77777777" w:rsidR="00433344" w:rsidRPr="00D1155C" w:rsidRDefault="00433344" w:rsidP="0065099C">
            <w:pPr>
              <w:jc w:val="center"/>
              <w:rPr>
                <w:rFonts w:ascii="Arial" w:hAnsi="Arial" w:cs="Arial"/>
                <w:sz w:val="20"/>
                <w:szCs w:val="20"/>
              </w:rPr>
            </w:pPr>
          </w:p>
        </w:tc>
      </w:tr>
      <w:tr w:rsidR="00433344" w:rsidRPr="00D1155C" w14:paraId="0E27B2B9" w14:textId="77777777" w:rsidTr="0065099C">
        <w:trPr>
          <w:trHeight w:val="27"/>
        </w:trPr>
        <w:tc>
          <w:tcPr>
            <w:tcW w:w="1668" w:type="dxa"/>
            <w:vMerge/>
            <w:vAlign w:val="center"/>
          </w:tcPr>
          <w:p w14:paraId="3BE27B39" w14:textId="77777777" w:rsidR="00433344" w:rsidRPr="00D1155C" w:rsidRDefault="00433344" w:rsidP="0065099C">
            <w:pPr>
              <w:tabs>
                <w:tab w:val="num" w:pos="1800"/>
              </w:tabs>
              <w:rPr>
                <w:rFonts w:ascii="Arial" w:hAnsi="Arial" w:cs="Arial"/>
                <w:sz w:val="20"/>
                <w:szCs w:val="20"/>
              </w:rPr>
            </w:pPr>
          </w:p>
        </w:tc>
        <w:tc>
          <w:tcPr>
            <w:tcW w:w="2220" w:type="dxa"/>
            <w:vAlign w:val="center"/>
          </w:tcPr>
          <w:p w14:paraId="7A9E0BAD" w14:textId="77777777" w:rsidR="00433344" w:rsidRPr="00D1155C" w:rsidRDefault="00433344" w:rsidP="0043334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1C32F81E" w14:textId="77777777" w:rsidR="00433344" w:rsidRPr="00D1155C" w:rsidRDefault="00433344" w:rsidP="0065099C">
            <w:pPr>
              <w:jc w:val="center"/>
              <w:rPr>
                <w:rFonts w:ascii="Arial" w:hAnsi="Arial" w:cs="Arial"/>
                <w:sz w:val="20"/>
                <w:szCs w:val="20"/>
              </w:rPr>
            </w:pPr>
          </w:p>
        </w:tc>
        <w:tc>
          <w:tcPr>
            <w:tcW w:w="1260" w:type="dxa"/>
          </w:tcPr>
          <w:p w14:paraId="6A654B92" w14:textId="77777777" w:rsidR="00433344" w:rsidRPr="00D1155C" w:rsidRDefault="00433344" w:rsidP="0065099C">
            <w:pPr>
              <w:jc w:val="center"/>
              <w:rPr>
                <w:rFonts w:ascii="Arial" w:hAnsi="Arial" w:cs="Arial"/>
                <w:sz w:val="20"/>
                <w:szCs w:val="20"/>
              </w:rPr>
            </w:pPr>
          </w:p>
        </w:tc>
        <w:tc>
          <w:tcPr>
            <w:tcW w:w="1114" w:type="dxa"/>
          </w:tcPr>
          <w:p w14:paraId="4B11147A" w14:textId="77777777" w:rsidR="00433344" w:rsidRPr="00D1155C" w:rsidRDefault="00433344" w:rsidP="0065099C">
            <w:pPr>
              <w:jc w:val="center"/>
              <w:rPr>
                <w:rFonts w:ascii="Arial" w:hAnsi="Arial" w:cs="Arial"/>
                <w:sz w:val="20"/>
                <w:szCs w:val="20"/>
              </w:rPr>
            </w:pPr>
          </w:p>
        </w:tc>
        <w:tc>
          <w:tcPr>
            <w:tcW w:w="1106" w:type="dxa"/>
          </w:tcPr>
          <w:p w14:paraId="694B707F" w14:textId="77777777" w:rsidR="00433344" w:rsidRPr="00D1155C" w:rsidRDefault="00433344" w:rsidP="0065099C">
            <w:pPr>
              <w:jc w:val="center"/>
              <w:rPr>
                <w:rFonts w:ascii="Arial" w:hAnsi="Arial" w:cs="Arial"/>
                <w:sz w:val="20"/>
                <w:szCs w:val="20"/>
              </w:rPr>
            </w:pPr>
          </w:p>
        </w:tc>
      </w:tr>
      <w:tr w:rsidR="00433344" w:rsidRPr="00D1155C" w14:paraId="61FD7C4F" w14:textId="77777777" w:rsidTr="0065099C">
        <w:trPr>
          <w:trHeight w:val="27"/>
        </w:trPr>
        <w:tc>
          <w:tcPr>
            <w:tcW w:w="1668" w:type="dxa"/>
            <w:vMerge/>
            <w:vAlign w:val="center"/>
          </w:tcPr>
          <w:p w14:paraId="24001CFB" w14:textId="77777777" w:rsidR="00433344" w:rsidRPr="00D1155C" w:rsidRDefault="00433344" w:rsidP="0065099C">
            <w:pPr>
              <w:tabs>
                <w:tab w:val="num" w:pos="1800"/>
              </w:tabs>
              <w:rPr>
                <w:rFonts w:ascii="Arial" w:hAnsi="Arial" w:cs="Arial"/>
                <w:sz w:val="20"/>
                <w:szCs w:val="20"/>
              </w:rPr>
            </w:pPr>
          </w:p>
        </w:tc>
        <w:tc>
          <w:tcPr>
            <w:tcW w:w="2220" w:type="dxa"/>
            <w:vAlign w:val="center"/>
          </w:tcPr>
          <w:p w14:paraId="33647E62" w14:textId="77777777" w:rsidR="00433344" w:rsidRPr="00D1155C" w:rsidRDefault="00433344" w:rsidP="0043334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31514E18" w14:textId="77777777" w:rsidR="00433344" w:rsidRPr="00D1155C" w:rsidRDefault="00433344" w:rsidP="0065099C">
            <w:pPr>
              <w:jc w:val="center"/>
              <w:rPr>
                <w:rFonts w:ascii="Arial" w:hAnsi="Arial" w:cs="Arial"/>
                <w:sz w:val="20"/>
                <w:szCs w:val="20"/>
              </w:rPr>
            </w:pPr>
          </w:p>
        </w:tc>
        <w:tc>
          <w:tcPr>
            <w:tcW w:w="1260" w:type="dxa"/>
          </w:tcPr>
          <w:p w14:paraId="172DB60E" w14:textId="77777777" w:rsidR="00433344" w:rsidRPr="00D1155C" w:rsidRDefault="00433344" w:rsidP="0065099C">
            <w:pPr>
              <w:jc w:val="center"/>
              <w:rPr>
                <w:rFonts w:ascii="Arial" w:hAnsi="Arial" w:cs="Arial"/>
                <w:sz w:val="20"/>
                <w:szCs w:val="20"/>
              </w:rPr>
            </w:pPr>
          </w:p>
        </w:tc>
        <w:tc>
          <w:tcPr>
            <w:tcW w:w="1114" w:type="dxa"/>
          </w:tcPr>
          <w:p w14:paraId="4FADE790" w14:textId="77777777" w:rsidR="00433344" w:rsidRPr="00D1155C" w:rsidRDefault="00433344" w:rsidP="0065099C">
            <w:pPr>
              <w:jc w:val="center"/>
              <w:rPr>
                <w:rFonts w:ascii="Arial" w:hAnsi="Arial" w:cs="Arial"/>
                <w:sz w:val="20"/>
                <w:szCs w:val="20"/>
              </w:rPr>
            </w:pPr>
          </w:p>
        </w:tc>
        <w:tc>
          <w:tcPr>
            <w:tcW w:w="1106" w:type="dxa"/>
          </w:tcPr>
          <w:p w14:paraId="5D996D28" w14:textId="77777777" w:rsidR="00433344" w:rsidRPr="00D1155C" w:rsidRDefault="00433344" w:rsidP="0065099C">
            <w:pPr>
              <w:jc w:val="center"/>
              <w:rPr>
                <w:rFonts w:ascii="Arial" w:hAnsi="Arial" w:cs="Arial"/>
                <w:sz w:val="20"/>
                <w:szCs w:val="20"/>
              </w:rPr>
            </w:pPr>
          </w:p>
        </w:tc>
      </w:tr>
      <w:tr w:rsidR="00433344" w:rsidRPr="00D1155C" w14:paraId="4F2769F9" w14:textId="77777777" w:rsidTr="0065099C">
        <w:trPr>
          <w:trHeight w:val="27"/>
        </w:trPr>
        <w:tc>
          <w:tcPr>
            <w:tcW w:w="1668" w:type="dxa"/>
            <w:vMerge/>
            <w:vAlign w:val="center"/>
          </w:tcPr>
          <w:p w14:paraId="5496C84D" w14:textId="77777777" w:rsidR="00433344" w:rsidRPr="00D1155C" w:rsidRDefault="00433344" w:rsidP="0065099C">
            <w:pPr>
              <w:tabs>
                <w:tab w:val="num" w:pos="1800"/>
              </w:tabs>
              <w:rPr>
                <w:rFonts w:ascii="Arial" w:hAnsi="Arial" w:cs="Arial"/>
                <w:sz w:val="20"/>
                <w:szCs w:val="20"/>
              </w:rPr>
            </w:pPr>
          </w:p>
        </w:tc>
        <w:tc>
          <w:tcPr>
            <w:tcW w:w="2220" w:type="dxa"/>
            <w:vAlign w:val="center"/>
          </w:tcPr>
          <w:p w14:paraId="378F1780" w14:textId="77777777" w:rsidR="00433344" w:rsidRPr="00D1155C" w:rsidRDefault="00433344" w:rsidP="0043334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07856810" w14:textId="77777777" w:rsidR="00433344" w:rsidRPr="00D1155C" w:rsidRDefault="00433344" w:rsidP="0065099C">
            <w:pPr>
              <w:jc w:val="center"/>
              <w:rPr>
                <w:rFonts w:ascii="Arial" w:hAnsi="Arial" w:cs="Arial"/>
                <w:sz w:val="20"/>
                <w:szCs w:val="20"/>
              </w:rPr>
            </w:pPr>
          </w:p>
        </w:tc>
        <w:tc>
          <w:tcPr>
            <w:tcW w:w="1260" w:type="dxa"/>
          </w:tcPr>
          <w:p w14:paraId="23F5EA22" w14:textId="77777777" w:rsidR="00433344" w:rsidRPr="00D1155C" w:rsidRDefault="00433344" w:rsidP="0065099C">
            <w:pPr>
              <w:jc w:val="center"/>
              <w:rPr>
                <w:rFonts w:ascii="Arial" w:hAnsi="Arial" w:cs="Arial"/>
                <w:sz w:val="20"/>
                <w:szCs w:val="20"/>
              </w:rPr>
            </w:pPr>
          </w:p>
        </w:tc>
        <w:tc>
          <w:tcPr>
            <w:tcW w:w="1114" w:type="dxa"/>
          </w:tcPr>
          <w:p w14:paraId="2C23D64C" w14:textId="77777777" w:rsidR="00433344" w:rsidRPr="00D1155C" w:rsidRDefault="00433344" w:rsidP="0065099C">
            <w:pPr>
              <w:jc w:val="center"/>
              <w:rPr>
                <w:rFonts w:ascii="Arial" w:hAnsi="Arial" w:cs="Arial"/>
                <w:sz w:val="20"/>
                <w:szCs w:val="20"/>
              </w:rPr>
            </w:pPr>
          </w:p>
        </w:tc>
        <w:tc>
          <w:tcPr>
            <w:tcW w:w="1106" w:type="dxa"/>
          </w:tcPr>
          <w:p w14:paraId="75E0E112" w14:textId="77777777" w:rsidR="00433344" w:rsidRPr="00D1155C" w:rsidRDefault="00433344" w:rsidP="0065099C">
            <w:pPr>
              <w:jc w:val="center"/>
              <w:rPr>
                <w:rFonts w:ascii="Arial" w:hAnsi="Arial" w:cs="Arial"/>
                <w:sz w:val="20"/>
                <w:szCs w:val="20"/>
              </w:rPr>
            </w:pPr>
          </w:p>
        </w:tc>
      </w:tr>
      <w:tr w:rsidR="00433344" w:rsidRPr="00D1155C" w14:paraId="718B73A7" w14:textId="77777777" w:rsidTr="0065099C">
        <w:trPr>
          <w:trHeight w:val="27"/>
        </w:trPr>
        <w:tc>
          <w:tcPr>
            <w:tcW w:w="1668" w:type="dxa"/>
            <w:vMerge/>
            <w:vAlign w:val="center"/>
          </w:tcPr>
          <w:p w14:paraId="361947CE" w14:textId="77777777" w:rsidR="00433344" w:rsidRPr="00D1155C" w:rsidRDefault="00433344" w:rsidP="0065099C">
            <w:pPr>
              <w:tabs>
                <w:tab w:val="num" w:pos="1800"/>
              </w:tabs>
              <w:rPr>
                <w:rFonts w:ascii="Arial" w:hAnsi="Arial" w:cs="Arial"/>
                <w:sz w:val="20"/>
                <w:szCs w:val="20"/>
              </w:rPr>
            </w:pPr>
          </w:p>
        </w:tc>
        <w:tc>
          <w:tcPr>
            <w:tcW w:w="2220" w:type="dxa"/>
            <w:vAlign w:val="center"/>
          </w:tcPr>
          <w:p w14:paraId="02E47538" w14:textId="77777777" w:rsidR="00433344" w:rsidRPr="00D1155C" w:rsidRDefault="00433344" w:rsidP="0043334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11718E7C" w14:textId="77777777" w:rsidR="00433344" w:rsidRPr="00D1155C" w:rsidRDefault="00433344" w:rsidP="0065099C">
            <w:pPr>
              <w:jc w:val="center"/>
              <w:rPr>
                <w:rFonts w:ascii="Arial" w:hAnsi="Arial" w:cs="Arial"/>
                <w:sz w:val="20"/>
                <w:szCs w:val="20"/>
              </w:rPr>
            </w:pPr>
          </w:p>
        </w:tc>
        <w:tc>
          <w:tcPr>
            <w:tcW w:w="1260" w:type="dxa"/>
          </w:tcPr>
          <w:p w14:paraId="4C73D3CF" w14:textId="77777777" w:rsidR="00433344" w:rsidRPr="00D1155C" w:rsidRDefault="00433344" w:rsidP="0065099C">
            <w:pPr>
              <w:jc w:val="center"/>
              <w:rPr>
                <w:rFonts w:ascii="Arial" w:hAnsi="Arial" w:cs="Arial"/>
                <w:sz w:val="20"/>
                <w:szCs w:val="20"/>
              </w:rPr>
            </w:pPr>
          </w:p>
        </w:tc>
        <w:tc>
          <w:tcPr>
            <w:tcW w:w="1114" w:type="dxa"/>
          </w:tcPr>
          <w:p w14:paraId="129195DA" w14:textId="77777777" w:rsidR="00433344" w:rsidRPr="00D1155C" w:rsidRDefault="00433344" w:rsidP="0065099C">
            <w:pPr>
              <w:jc w:val="center"/>
              <w:rPr>
                <w:rFonts w:ascii="Arial" w:hAnsi="Arial" w:cs="Arial"/>
                <w:sz w:val="20"/>
                <w:szCs w:val="20"/>
              </w:rPr>
            </w:pPr>
          </w:p>
        </w:tc>
        <w:tc>
          <w:tcPr>
            <w:tcW w:w="1106" w:type="dxa"/>
          </w:tcPr>
          <w:p w14:paraId="762E8404" w14:textId="77777777" w:rsidR="00433344" w:rsidRPr="00D1155C" w:rsidRDefault="00433344" w:rsidP="0065099C">
            <w:pPr>
              <w:jc w:val="center"/>
              <w:rPr>
                <w:rFonts w:ascii="Arial" w:hAnsi="Arial" w:cs="Arial"/>
                <w:sz w:val="20"/>
                <w:szCs w:val="20"/>
              </w:rPr>
            </w:pPr>
          </w:p>
        </w:tc>
      </w:tr>
      <w:tr w:rsidR="00433344" w:rsidRPr="00D1155C" w14:paraId="52C737B8" w14:textId="77777777" w:rsidTr="0065099C">
        <w:trPr>
          <w:trHeight w:val="27"/>
        </w:trPr>
        <w:tc>
          <w:tcPr>
            <w:tcW w:w="3888" w:type="dxa"/>
            <w:gridSpan w:val="2"/>
            <w:vAlign w:val="center"/>
          </w:tcPr>
          <w:p w14:paraId="0DE0C495"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02E245CD" w14:textId="77777777" w:rsidR="00433344" w:rsidRPr="00D1155C" w:rsidRDefault="00433344" w:rsidP="0065099C">
            <w:pPr>
              <w:jc w:val="center"/>
              <w:rPr>
                <w:rFonts w:ascii="Arial" w:hAnsi="Arial" w:cs="Arial"/>
                <w:sz w:val="20"/>
                <w:szCs w:val="20"/>
              </w:rPr>
            </w:pPr>
          </w:p>
        </w:tc>
        <w:tc>
          <w:tcPr>
            <w:tcW w:w="1260" w:type="dxa"/>
          </w:tcPr>
          <w:p w14:paraId="3D9C6965" w14:textId="77777777" w:rsidR="00433344" w:rsidRPr="00D1155C" w:rsidRDefault="00433344" w:rsidP="0065099C">
            <w:pPr>
              <w:jc w:val="center"/>
              <w:rPr>
                <w:rFonts w:ascii="Arial" w:hAnsi="Arial" w:cs="Arial"/>
                <w:sz w:val="20"/>
                <w:szCs w:val="20"/>
              </w:rPr>
            </w:pPr>
          </w:p>
        </w:tc>
        <w:tc>
          <w:tcPr>
            <w:tcW w:w="1114" w:type="dxa"/>
          </w:tcPr>
          <w:p w14:paraId="348409B5" w14:textId="77777777" w:rsidR="00433344" w:rsidRPr="00D1155C" w:rsidRDefault="00433344" w:rsidP="0065099C">
            <w:pPr>
              <w:jc w:val="center"/>
              <w:rPr>
                <w:rFonts w:ascii="Arial" w:hAnsi="Arial" w:cs="Arial"/>
                <w:sz w:val="20"/>
                <w:szCs w:val="20"/>
              </w:rPr>
            </w:pPr>
          </w:p>
        </w:tc>
        <w:tc>
          <w:tcPr>
            <w:tcW w:w="1106" w:type="dxa"/>
          </w:tcPr>
          <w:p w14:paraId="48753035" w14:textId="77777777" w:rsidR="00433344" w:rsidRPr="00D1155C" w:rsidRDefault="00433344" w:rsidP="0065099C">
            <w:pPr>
              <w:jc w:val="center"/>
              <w:rPr>
                <w:rFonts w:ascii="Arial" w:hAnsi="Arial" w:cs="Arial"/>
                <w:sz w:val="20"/>
                <w:szCs w:val="20"/>
              </w:rPr>
            </w:pPr>
          </w:p>
        </w:tc>
      </w:tr>
      <w:tr w:rsidR="00433344" w:rsidRPr="00D1155C" w14:paraId="521D86A3" w14:textId="77777777" w:rsidTr="0065099C">
        <w:trPr>
          <w:trHeight w:val="27"/>
        </w:trPr>
        <w:tc>
          <w:tcPr>
            <w:tcW w:w="3888" w:type="dxa"/>
            <w:gridSpan w:val="2"/>
            <w:vAlign w:val="center"/>
          </w:tcPr>
          <w:p w14:paraId="3FB17F36"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176A0DA4" w14:textId="77777777" w:rsidR="00433344" w:rsidRPr="00D1155C" w:rsidRDefault="00433344" w:rsidP="0065099C">
            <w:pPr>
              <w:jc w:val="center"/>
              <w:rPr>
                <w:rFonts w:ascii="Arial" w:hAnsi="Arial" w:cs="Arial"/>
                <w:sz w:val="20"/>
                <w:szCs w:val="20"/>
              </w:rPr>
            </w:pPr>
          </w:p>
        </w:tc>
        <w:tc>
          <w:tcPr>
            <w:tcW w:w="1260" w:type="dxa"/>
          </w:tcPr>
          <w:p w14:paraId="5A9A09F1" w14:textId="77777777" w:rsidR="00433344" w:rsidRPr="00D1155C" w:rsidRDefault="00433344" w:rsidP="0065099C">
            <w:pPr>
              <w:jc w:val="center"/>
              <w:rPr>
                <w:rFonts w:ascii="Arial" w:hAnsi="Arial" w:cs="Arial"/>
                <w:sz w:val="20"/>
                <w:szCs w:val="20"/>
              </w:rPr>
            </w:pPr>
          </w:p>
        </w:tc>
        <w:tc>
          <w:tcPr>
            <w:tcW w:w="1114" w:type="dxa"/>
          </w:tcPr>
          <w:p w14:paraId="627C59AF" w14:textId="77777777" w:rsidR="00433344" w:rsidRPr="00D1155C" w:rsidRDefault="00433344" w:rsidP="0065099C">
            <w:pPr>
              <w:jc w:val="center"/>
              <w:rPr>
                <w:rFonts w:ascii="Arial" w:hAnsi="Arial" w:cs="Arial"/>
                <w:sz w:val="20"/>
                <w:szCs w:val="20"/>
              </w:rPr>
            </w:pPr>
          </w:p>
        </w:tc>
        <w:tc>
          <w:tcPr>
            <w:tcW w:w="1106" w:type="dxa"/>
          </w:tcPr>
          <w:p w14:paraId="5789876F" w14:textId="77777777" w:rsidR="00433344" w:rsidRPr="00D1155C" w:rsidRDefault="00433344" w:rsidP="0065099C">
            <w:pPr>
              <w:jc w:val="center"/>
              <w:rPr>
                <w:rFonts w:ascii="Arial" w:hAnsi="Arial" w:cs="Arial"/>
                <w:sz w:val="20"/>
                <w:szCs w:val="20"/>
              </w:rPr>
            </w:pPr>
          </w:p>
        </w:tc>
      </w:tr>
      <w:tr w:rsidR="00433344" w:rsidRPr="00D1155C" w14:paraId="01C81A45" w14:textId="77777777" w:rsidTr="0065099C">
        <w:trPr>
          <w:trHeight w:val="27"/>
        </w:trPr>
        <w:tc>
          <w:tcPr>
            <w:tcW w:w="3888" w:type="dxa"/>
            <w:gridSpan w:val="2"/>
            <w:vAlign w:val="center"/>
          </w:tcPr>
          <w:p w14:paraId="51C308D6"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4236C99E" w14:textId="77777777" w:rsidR="00433344" w:rsidRPr="00D1155C" w:rsidRDefault="00433344" w:rsidP="0065099C">
            <w:pPr>
              <w:jc w:val="center"/>
              <w:rPr>
                <w:rFonts w:ascii="Arial" w:hAnsi="Arial" w:cs="Arial"/>
                <w:sz w:val="20"/>
                <w:szCs w:val="20"/>
              </w:rPr>
            </w:pPr>
            <w:r w:rsidRPr="00D1155C">
              <w:rPr>
                <w:rFonts w:ascii="Arial" w:hAnsi="Arial" w:cs="Arial"/>
                <w:sz w:val="20"/>
                <w:szCs w:val="20"/>
              </w:rPr>
              <w:t>0.5</w:t>
            </w:r>
          </w:p>
        </w:tc>
        <w:tc>
          <w:tcPr>
            <w:tcW w:w="1260" w:type="dxa"/>
          </w:tcPr>
          <w:p w14:paraId="4AE17E00" w14:textId="77777777" w:rsidR="00433344" w:rsidRPr="00D1155C" w:rsidRDefault="00433344" w:rsidP="0065099C">
            <w:pPr>
              <w:jc w:val="center"/>
              <w:rPr>
                <w:rFonts w:ascii="Arial" w:hAnsi="Arial" w:cs="Arial"/>
                <w:sz w:val="20"/>
                <w:szCs w:val="20"/>
              </w:rPr>
            </w:pPr>
          </w:p>
        </w:tc>
        <w:tc>
          <w:tcPr>
            <w:tcW w:w="1114" w:type="dxa"/>
          </w:tcPr>
          <w:p w14:paraId="47ABAA67" w14:textId="77777777" w:rsidR="00433344" w:rsidRPr="00D1155C" w:rsidRDefault="00433344" w:rsidP="0065099C">
            <w:pPr>
              <w:jc w:val="center"/>
              <w:rPr>
                <w:rFonts w:ascii="Arial" w:hAnsi="Arial" w:cs="Arial"/>
                <w:sz w:val="20"/>
                <w:szCs w:val="20"/>
              </w:rPr>
            </w:pPr>
          </w:p>
        </w:tc>
        <w:tc>
          <w:tcPr>
            <w:tcW w:w="1106" w:type="dxa"/>
          </w:tcPr>
          <w:p w14:paraId="1FB51A8B" w14:textId="77777777" w:rsidR="00433344" w:rsidRPr="00D1155C" w:rsidRDefault="00433344" w:rsidP="0065099C">
            <w:pPr>
              <w:jc w:val="center"/>
              <w:rPr>
                <w:rFonts w:ascii="Arial" w:hAnsi="Arial" w:cs="Arial"/>
                <w:sz w:val="20"/>
                <w:szCs w:val="20"/>
              </w:rPr>
            </w:pPr>
          </w:p>
        </w:tc>
      </w:tr>
      <w:tr w:rsidR="00433344" w:rsidRPr="00D1155C" w14:paraId="4D91C296" w14:textId="77777777" w:rsidTr="0065099C">
        <w:trPr>
          <w:trHeight w:val="27"/>
        </w:trPr>
        <w:tc>
          <w:tcPr>
            <w:tcW w:w="3888" w:type="dxa"/>
            <w:gridSpan w:val="2"/>
            <w:vAlign w:val="center"/>
          </w:tcPr>
          <w:p w14:paraId="74A47F63"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65B7ED41" w14:textId="77777777" w:rsidR="00433344" w:rsidRPr="00D1155C" w:rsidRDefault="00433344" w:rsidP="0065099C">
            <w:pPr>
              <w:jc w:val="center"/>
              <w:rPr>
                <w:rFonts w:ascii="Arial" w:hAnsi="Arial" w:cs="Arial"/>
                <w:sz w:val="20"/>
                <w:szCs w:val="20"/>
              </w:rPr>
            </w:pPr>
          </w:p>
        </w:tc>
        <w:tc>
          <w:tcPr>
            <w:tcW w:w="1260" w:type="dxa"/>
          </w:tcPr>
          <w:p w14:paraId="5C15C3EF" w14:textId="77777777" w:rsidR="00433344" w:rsidRPr="00D1155C" w:rsidRDefault="00433344" w:rsidP="0065099C">
            <w:pPr>
              <w:jc w:val="center"/>
              <w:rPr>
                <w:rFonts w:ascii="Arial" w:hAnsi="Arial" w:cs="Arial"/>
                <w:sz w:val="20"/>
                <w:szCs w:val="20"/>
              </w:rPr>
            </w:pPr>
          </w:p>
        </w:tc>
        <w:tc>
          <w:tcPr>
            <w:tcW w:w="1114" w:type="dxa"/>
          </w:tcPr>
          <w:p w14:paraId="4A0A8230" w14:textId="77777777" w:rsidR="00433344" w:rsidRPr="00D1155C" w:rsidRDefault="00433344" w:rsidP="0065099C">
            <w:pPr>
              <w:jc w:val="center"/>
              <w:rPr>
                <w:rFonts w:ascii="Arial" w:hAnsi="Arial" w:cs="Arial"/>
                <w:sz w:val="20"/>
                <w:szCs w:val="20"/>
              </w:rPr>
            </w:pPr>
          </w:p>
        </w:tc>
        <w:tc>
          <w:tcPr>
            <w:tcW w:w="1106" w:type="dxa"/>
          </w:tcPr>
          <w:p w14:paraId="10314787" w14:textId="77777777" w:rsidR="00433344" w:rsidRPr="00D1155C" w:rsidRDefault="00433344" w:rsidP="0065099C">
            <w:pPr>
              <w:jc w:val="center"/>
              <w:rPr>
                <w:rFonts w:ascii="Arial" w:hAnsi="Arial" w:cs="Arial"/>
                <w:sz w:val="20"/>
                <w:szCs w:val="20"/>
              </w:rPr>
            </w:pPr>
          </w:p>
        </w:tc>
      </w:tr>
      <w:tr w:rsidR="00433344" w:rsidRPr="00D1155C" w14:paraId="25911339" w14:textId="77777777" w:rsidTr="0065099C">
        <w:trPr>
          <w:trHeight w:val="27"/>
        </w:trPr>
        <w:tc>
          <w:tcPr>
            <w:tcW w:w="3888" w:type="dxa"/>
            <w:gridSpan w:val="2"/>
            <w:vAlign w:val="center"/>
          </w:tcPr>
          <w:p w14:paraId="6BE2C556"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75B97411" w14:textId="77777777" w:rsidR="00433344" w:rsidRPr="00D1155C" w:rsidRDefault="00433344" w:rsidP="0065099C">
            <w:pPr>
              <w:jc w:val="center"/>
              <w:rPr>
                <w:rFonts w:ascii="Arial" w:hAnsi="Arial" w:cs="Arial"/>
                <w:sz w:val="20"/>
                <w:szCs w:val="20"/>
              </w:rPr>
            </w:pPr>
          </w:p>
        </w:tc>
        <w:tc>
          <w:tcPr>
            <w:tcW w:w="1260" w:type="dxa"/>
          </w:tcPr>
          <w:p w14:paraId="66A6ABE1" w14:textId="77777777" w:rsidR="00433344" w:rsidRPr="00D1155C" w:rsidRDefault="00433344" w:rsidP="0065099C">
            <w:pPr>
              <w:jc w:val="center"/>
              <w:rPr>
                <w:rFonts w:ascii="Arial" w:hAnsi="Arial" w:cs="Arial"/>
                <w:sz w:val="20"/>
                <w:szCs w:val="20"/>
              </w:rPr>
            </w:pPr>
          </w:p>
        </w:tc>
        <w:tc>
          <w:tcPr>
            <w:tcW w:w="1114" w:type="dxa"/>
          </w:tcPr>
          <w:p w14:paraId="231CD2BF" w14:textId="77777777" w:rsidR="00433344" w:rsidRPr="00D1155C" w:rsidRDefault="00433344" w:rsidP="0065099C">
            <w:pPr>
              <w:jc w:val="center"/>
              <w:rPr>
                <w:rFonts w:ascii="Arial" w:hAnsi="Arial" w:cs="Arial"/>
                <w:sz w:val="20"/>
                <w:szCs w:val="20"/>
              </w:rPr>
            </w:pPr>
            <w:r w:rsidRPr="00D1155C">
              <w:rPr>
                <w:rFonts w:ascii="Arial" w:hAnsi="Arial" w:cs="Arial"/>
                <w:sz w:val="20"/>
                <w:szCs w:val="20"/>
              </w:rPr>
              <w:t>52.5</w:t>
            </w:r>
          </w:p>
        </w:tc>
        <w:tc>
          <w:tcPr>
            <w:tcW w:w="1106" w:type="dxa"/>
          </w:tcPr>
          <w:p w14:paraId="23CDB478" w14:textId="77777777" w:rsidR="00433344" w:rsidRPr="00D1155C" w:rsidRDefault="00433344" w:rsidP="0065099C">
            <w:pPr>
              <w:jc w:val="center"/>
              <w:rPr>
                <w:rFonts w:ascii="Arial" w:hAnsi="Arial" w:cs="Arial"/>
                <w:sz w:val="20"/>
                <w:szCs w:val="20"/>
              </w:rPr>
            </w:pPr>
          </w:p>
        </w:tc>
      </w:tr>
      <w:tr w:rsidR="00433344" w:rsidRPr="00D1155C" w14:paraId="6D02E52E" w14:textId="77777777" w:rsidTr="0065099C">
        <w:trPr>
          <w:trHeight w:val="27"/>
        </w:trPr>
        <w:tc>
          <w:tcPr>
            <w:tcW w:w="3888" w:type="dxa"/>
            <w:gridSpan w:val="2"/>
            <w:vAlign w:val="center"/>
          </w:tcPr>
          <w:p w14:paraId="499B2AF4"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60CBA3C9" w14:textId="77777777" w:rsidR="00433344" w:rsidRPr="00D1155C" w:rsidRDefault="00433344" w:rsidP="0065099C">
            <w:pPr>
              <w:jc w:val="center"/>
              <w:rPr>
                <w:rFonts w:ascii="Arial" w:hAnsi="Arial" w:cs="Arial"/>
                <w:sz w:val="20"/>
                <w:szCs w:val="20"/>
              </w:rPr>
            </w:pPr>
          </w:p>
        </w:tc>
        <w:tc>
          <w:tcPr>
            <w:tcW w:w="1260" w:type="dxa"/>
          </w:tcPr>
          <w:p w14:paraId="7F574B5B" w14:textId="77777777" w:rsidR="00433344" w:rsidRPr="00D1155C" w:rsidRDefault="00433344" w:rsidP="0065099C">
            <w:pPr>
              <w:jc w:val="center"/>
              <w:rPr>
                <w:rFonts w:ascii="Arial" w:hAnsi="Arial" w:cs="Arial"/>
                <w:sz w:val="20"/>
                <w:szCs w:val="20"/>
              </w:rPr>
            </w:pPr>
          </w:p>
        </w:tc>
        <w:tc>
          <w:tcPr>
            <w:tcW w:w="1114" w:type="dxa"/>
          </w:tcPr>
          <w:p w14:paraId="52F2CD21" w14:textId="77777777" w:rsidR="00433344" w:rsidRPr="00D1155C" w:rsidRDefault="00433344" w:rsidP="0065099C">
            <w:pPr>
              <w:jc w:val="center"/>
              <w:rPr>
                <w:rFonts w:ascii="Arial" w:hAnsi="Arial" w:cs="Arial"/>
                <w:sz w:val="20"/>
                <w:szCs w:val="20"/>
              </w:rPr>
            </w:pPr>
          </w:p>
        </w:tc>
        <w:tc>
          <w:tcPr>
            <w:tcW w:w="1106" w:type="dxa"/>
          </w:tcPr>
          <w:p w14:paraId="47B45A8E" w14:textId="77777777" w:rsidR="00433344" w:rsidRPr="00D1155C" w:rsidRDefault="00433344" w:rsidP="0065099C">
            <w:pPr>
              <w:jc w:val="center"/>
              <w:rPr>
                <w:rFonts w:ascii="Arial" w:hAnsi="Arial" w:cs="Arial"/>
                <w:sz w:val="20"/>
                <w:szCs w:val="20"/>
              </w:rPr>
            </w:pPr>
          </w:p>
        </w:tc>
      </w:tr>
      <w:tr w:rsidR="00433344" w:rsidRPr="00D1155C" w14:paraId="25E6CDA6" w14:textId="77777777" w:rsidTr="0065099C">
        <w:trPr>
          <w:trHeight w:val="27"/>
        </w:trPr>
        <w:tc>
          <w:tcPr>
            <w:tcW w:w="3888" w:type="dxa"/>
            <w:gridSpan w:val="2"/>
            <w:vAlign w:val="center"/>
          </w:tcPr>
          <w:p w14:paraId="231F0F9F" w14:textId="77777777" w:rsidR="00433344" w:rsidRPr="00D1155C" w:rsidRDefault="00433344"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79A70E9D" w14:textId="77777777" w:rsidR="00433344" w:rsidRPr="00D1155C" w:rsidRDefault="00433344" w:rsidP="0065099C">
            <w:pPr>
              <w:jc w:val="center"/>
              <w:rPr>
                <w:rFonts w:ascii="Arial" w:hAnsi="Arial" w:cs="Arial"/>
                <w:sz w:val="20"/>
                <w:szCs w:val="20"/>
              </w:rPr>
            </w:pPr>
          </w:p>
        </w:tc>
        <w:tc>
          <w:tcPr>
            <w:tcW w:w="1260" w:type="dxa"/>
          </w:tcPr>
          <w:p w14:paraId="18E8A4A8" w14:textId="77777777" w:rsidR="00433344" w:rsidRPr="00D1155C" w:rsidRDefault="00433344" w:rsidP="0065099C">
            <w:pPr>
              <w:jc w:val="center"/>
              <w:rPr>
                <w:rFonts w:ascii="Arial" w:hAnsi="Arial" w:cs="Arial"/>
                <w:sz w:val="20"/>
                <w:szCs w:val="20"/>
              </w:rPr>
            </w:pPr>
          </w:p>
        </w:tc>
        <w:tc>
          <w:tcPr>
            <w:tcW w:w="1114" w:type="dxa"/>
          </w:tcPr>
          <w:p w14:paraId="3001922E" w14:textId="77777777" w:rsidR="00433344" w:rsidRPr="00D1155C" w:rsidRDefault="00433344" w:rsidP="0065099C">
            <w:pPr>
              <w:jc w:val="center"/>
              <w:rPr>
                <w:rFonts w:ascii="Arial" w:hAnsi="Arial" w:cs="Arial"/>
                <w:sz w:val="20"/>
                <w:szCs w:val="20"/>
              </w:rPr>
            </w:pPr>
          </w:p>
        </w:tc>
        <w:tc>
          <w:tcPr>
            <w:tcW w:w="1106" w:type="dxa"/>
          </w:tcPr>
          <w:p w14:paraId="4751BDAF" w14:textId="77777777" w:rsidR="00433344" w:rsidRPr="00D1155C" w:rsidRDefault="00433344" w:rsidP="0065099C">
            <w:pPr>
              <w:jc w:val="center"/>
              <w:rPr>
                <w:rFonts w:ascii="Arial" w:hAnsi="Arial" w:cs="Arial"/>
                <w:sz w:val="20"/>
                <w:szCs w:val="20"/>
              </w:rPr>
            </w:pPr>
          </w:p>
        </w:tc>
      </w:tr>
      <w:tr w:rsidR="00433344" w:rsidRPr="00D1155C" w14:paraId="4828321F" w14:textId="77777777" w:rsidTr="0065099C">
        <w:trPr>
          <w:trHeight w:val="27"/>
        </w:trPr>
        <w:tc>
          <w:tcPr>
            <w:tcW w:w="3888" w:type="dxa"/>
            <w:gridSpan w:val="2"/>
            <w:vAlign w:val="center"/>
          </w:tcPr>
          <w:p w14:paraId="226C2270" w14:textId="77777777" w:rsidR="00433344" w:rsidRPr="00D1155C" w:rsidRDefault="00433344"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2971E0F4" w14:textId="77777777" w:rsidR="00433344" w:rsidRPr="00D1155C" w:rsidRDefault="00433344"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10CFC84F" w14:textId="77777777" w:rsidR="00433344" w:rsidRPr="00D1155C" w:rsidRDefault="00433344" w:rsidP="0065099C">
            <w:pPr>
              <w:tabs>
                <w:tab w:val="num" w:pos="1800"/>
              </w:tabs>
              <w:jc w:val="center"/>
              <w:rPr>
                <w:rFonts w:ascii="Arial" w:hAnsi="Arial" w:cs="Arial"/>
                <w:b/>
                <w:sz w:val="20"/>
                <w:szCs w:val="20"/>
              </w:rPr>
            </w:pPr>
          </w:p>
        </w:tc>
        <w:tc>
          <w:tcPr>
            <w:tcW w:w="1114" w:type="dxa"/>
            <w:vAlign w:val="center"/>
          </w:tcPr>
          <w:p w14:paraId="0E44461C" w14:textId="77777777" w:rsidR="00433344" w:rsidRPr="00D1155C" w:rsidRDefault="00433344" w:rsidP="0065099C">
            <w:pPr>
              <w:tabs>
                <w:tab w:val="num" w:pos="1800"/>
              </w:tabs>
              <w:jc w:val="center"/>
              <w:rPr>
                <w:rFonts w:ascii="Arial" w:hAnsi="Arial" w:cs="Arial"/>
                <w:b/>
                <w:sz w:val="20"/>
                <w:szCs w:val="20"/>
              </w:rPr>
            </w:pPr>
            <w:r w:rsidRPr="00D1155C">
              <w:rPr>
                <w:rFonts w:ascii="Arial" w:hAnsi="Arial" w:cs="Arial"/>
                <w:b/>
                <w:sz w:val="20"/>
                <w:szCs w:val="20"/>
              </w:rPr>
              <w:t>52,5</w:t>
            </w:r>
          </w:p>
        </w:tc>
        <w:tc>
          <w:tcPr>
            <w:tcW w:w="1106" w:type="dxa"/>
            <w:vAlign w:val="center"/>
          </w:tcPr>
          <w:p w14:paraId="6C42579E" w14:textId="77777777" w:rsidR="00433344" w:rsidRPr="00D1155C" w:rsidRDefault="00433344"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4917B47D" w14:textId="77777777" w:rsidR="00433344" w:rsidRPr="00D1155C" w:rsidRDefault="00433344" w:rsidP="00433344">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577563AB" w14:textId="77777777" w:rsidTr="0065099C">
        <w:tc>
          <w:tcPr>
            <w:tcW w:w="8644" w:type="dxa"/>
            <w:shd w:val="clear" w:color="auto" w:fill="999999"/>
          </w:tcPr>
          <w:p w14:paraId="2D740876" w14:textId="77777777" w:rsidR="00433344" w:rsidRPr="00D1155C" w:rsidRDefault="00433344"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4D7D77EE" w14:textId="77777777" w:rsidR="00433344" w:rsidRPr="00D1155C" w:rsidRDefault="00433344" w:rsidP="00433344">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1D6D24A2" w14:textId="77777777" w:rsidTr="0065099C">
        <w:trPr>
          <w:trHeight w:val="1674"/>
        </w:trPr>
        <w:tc>
          <w:tcPr>
            <w:tcW w:w="8748" w:type="dxa"/>
          </w:tcPr>
          <w:p w14:paraId="616EB303" w14:textId="77777777" w:rsidR="00433344" w:rsidRPr="00D1155C" w:rsidRDefault="00433344"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33344" w:rsidRPr="00D1155C" w14:paraId="2F5BC343" w14:textId="77777777" w:rsidTr="0065099C">
              <w:tc>
                <w:tcPr>
                  <w:tcW w:w="8517" w:type="dxa"/>
                  <w:shd w:val="clear" w:color="auto" w:fill="E6E6E6"/>
                </w:tcPr>
                <w:p w14:paraId="6ED653DA" w14:textId="77777777" w:rsidR="00433344" w:rsidRPr="00D1155C" w:rsidRDefault="00433344"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433344" w:rsidRPr="00D1155C" w14:paraId="4DD326A6" w14:textId="77777777" w:rsidTr="0065099C">
              <w:tc>
                <w:tcPr>
                  <w:tcW w:w="8517" w:type="dxa"/>
                </w:tcPr>
                <w:p w14:paraId="6E5EBEEC" w14:textId="77777777" w:rsidR="00433344" w:rsidRPr="00D1155C" w:rsidRDefault="00433344" w:rsidP="0065099C">
                  <w:pPr>
                    <w:pStyle w:val="TableParagraph"/>
                    <w:tabs>
                      <w:tab w:val="left" w:pos="3004"/>
                    </w:tabs>
                    <w:ind w:right="178"/>
                    <w:jc w:val="both"/>
                    <w:rPr>
                      <w:rFonts w:ascii="Arial" w:hAnsi="Arial" w:cs="Arial"/>
                      <w:color w:val="231F20"/>
                      <w:spacing w:val="-3"/>
                      <w:w w:val="105"/>
                      <w:sz w:val="20"/>
                      <w:szCs w:val="20"/>
                      <w:lang w:val="es-ES"/>
                    </w:rPr>
                  </w:pPr>
                  <w:r w:rsidRPr="00D1155C">
                    <w:rPr>
                      <w:rFonts w:ascii="Arial" w:hAnsi="Arial" w:cs="Arial"/>
                      <w:sz w:val="20"/>
                      <w:szCs w:val="20"/>
                      <w:shd w:val="clear" w:color="auto" w:fill="FFFFFF"/>
                      <w:lang w:val="es-ES"/>
                    </w:rPr>
                    <w:t>L</w:t>
                  </w:r>
                  <w:r w:rsidRPr="00D1155C">
                    <w:rPr>
                      <w:rFonts w:ascii="Arial" w:hAnsi="Arial" w:cs="Arial"/>
                      <w:color w:val="231F20"/>
                      <w:spacing w:val="-3"/>
                      <w:w w:val="105"/>
                      <w:sz w:val="20"/>
                      <w:szCs w:val="20"/>
                      <w:lang w:val="es-ES"/>
                    </w:rPr>
                    <w:t>a totalidad de los textos de consulta utilizados en la asignatura (obras de consulta, lecturas obligatorias o de apoyo) estarán disponibles en la plataforma de enseñanza virtual (</w:t>
                  </w:r>
                  <w:hyperlink r:id="rId61" w:history="1">
                    <w:r w:rsidRPr="00D1155C">
                      <w:rPr>
                        <w:rFonts w:ascii="Arial" w:hAnsi="Arial" w:cs="Arial"/>
                        <w:color w:val="231F20"/>
                        <w:spacing w:val="-3"/>
                        <w:w w:val="105"/>
                        <w:sz w:val="20"/>
                        <w:szCs w:val="20"/>
                        <w:lang w:val="es-ES"/>
                      </w:rPr>
                      <w:t>http://studium.usal.es/</w:t>
                    </w:r>
                  </w:hyperlink>
                  <w:r w:rsidRPr="00D1155C">
                    <w:rPr>
                      <w:rFonts w:ascii="Arial" w:hAnsi="Arial" w:cs="Arial"/>
                      <w:color w:val="231F20"/>
                      <w:spacing w:val="-3"/>
                      <w:w w:val="105"/>
                      <w:sz w:val="20"/>
                      <w:szCs w:val="20"/>
                      <w:lang w:val="es-ES"/>
                    </w:rPr>
                    <w:t xml:space="preserve">) al iniciar cada bloque de contenidos, por lo que la siguiente es una selección de fuentes complementarias de utilidad: </w:t>
                  </w:r>
                </w:p>
                <w:p w14:paraId="43CF5EEB" w14:textId="77777777" w:rsidR="00433344" w:rsidRPr="00D1155C" w:rsidRDefault="00433344" w:rsidP="0065099C">
                  <w:pPr>
                    <w:pStyle w:val="TableParagraph"/>
                    <w:tabs>
                      <w:tab w:val="left" w:pos="3004"/>
                    </w:tabs>
                    <w:ind w:left="426" w:right="178" w:firstLine="29"/>
                    <w:jc w:val="both"/>
                    <w:rPr>
                      <w:rFonts w:ascii="Arial" w:hAnsi="Arial" w:cs="Arial"/>
                      <w:color w:val="231F20"/>
                      <w:spacing w:val="-3"/>
                      <w:w w:val="105"/>
                      <w:sz w:val="20"/>
                      <w:szCs w:val="20"/>
                      <w:lang w:val="es-ES"/>
                    </w:rPr>
                  </w:pPr>
                </w:p>
                <w:p w14:paraId="05792887" w14:textId="77777777" w:rsidR="00433344" w:rsidRPr="00D1155C" w:rsidRDefault="00433344" w:rsidP="0065099C">
                  <w:pPr>
                    <w:pStyle w:val="TableParagraph"/>
                    <w:tabs>
                      <w:tab w:val="left" w:pos="3004"/>
                    </w:tabs>
                    <w:ind w:left="426" w:right="320" w:hanging="384"/>
                    <w:jc w:val="both"/>
                    <w:rPr>
                      <w:rFonts w:ascii="Arial" w:hAnsi="Arial" w:cs="Arial"/>
                      <w:b/>
                      <w:bCs/>
                      <w:i/>
                      <w:iCs/>
                      <w:color w:val="231F20"/>
                      <w:spacing w:val="-3"/>
                      <w:w w:val="105"/>
                      <w:sz w:val="20"/>
                      <w:szCs w:val="20"/>
                      <w:lang w:val="es-ES"/>
                    </w:rPr>
                  </w:pPr>
                  <w:r w:rsidRPr="00D1155C">
                    <w:rPr>
                      <w:rFonts w:ascii="Arial" w:hAnsi="Arial" w:cs="Arial"/>
                      <w:b/>
                      <w:bCs/>
                      <w:i/>
                      <w:iCs/>
                      <w:color w:val="231F20"/>
                      <w:spacing w:val="-3"/>
                      <w:w w:val="105"/>
                      <w:sz w:val="20"/>
                      <w:szCs w:val="20"/>
                      <w:lang w:val="es-ES"/>
                    </w:rPr>
                    <w:t>Introducción al Derecho:</w:t>
                  </w:r>
                </w:p>
                <w:p w14:paraId="14147DA4" w14:textId="77777777" w:rsidR="00433344" w:rsidRPr="00D1155C" w:rsidRDefault="00000000" w:rsidP="0065099C">
                  <w:pPr>
                    <w:pStyle w:val="TableParagraph"/>
                    <w:tabs>
                      <w:tab w:val="left" w:pos="3004"/>
                    </w:tabs>
                    <w:ind w:left="426" w:right="320" w:hanging="384"/>
                    <w:jc w:val="both"/>
                    <w:rPr>
                      <w:rFonts w:ascii="Arial" w:hAnsi="Arial" w:cs="Arial"/>
                      <w:color w:val="231F20"/>
                      <w:spacing w:val="-3"/>
                      <w:w w:val="105"/>
                      <w:sz w:val="20"/>
                      <w:szCs w:val="20"/>
                      <w:lang w:val="es-ES"/>
                    </w:rPr>
                  </w:pPr>
                  <w:hyperlink r:id="rId62" w:history="1">
                    <w:r w:rsidR="00433344" w:rsidRPr="00D1155C">
                      <w:rPr>
                        <w:rFonts w:ascii="Arial" w:hAnsi="Arial" w:cs="Arial"/>
                        <w:color w:val="231F20"/>
                        <w:spacing w:val="-3"/>
                        <w:w w:val="105"/>
                        <w:sz w:val="20"/>
                        <w:szCs w:val="20"/>
                        <w:lang w:val="es-ES"/>
                      </w:rPr>
                      <w:t>Romero Flor</w:t>
                    </w:r>
                  </w:hyperlink>
                  <w:r w:rsidR="00433344" w:rsidRPr="00D1155C">
                    <w:rPr>
                      <w:rFonts w:ascii="Arial" w:hAnsi="Arial" w:cs="Arial"/>
                      <w:color w:val="231F20"/>
                      <w:spacing w:val="-3"/>
                      <w:w w:val="105"/>
                      <w:sz w:val="20"/>
                      <w:szCs w:val="20"/>
                      <w:lang w:val="es-ES"/>
                    </w:rPr>
                    <w:t>, Luis María; </w:t>
                  </w:r>
                  <w:hyperlink r:id="rId63" w:history="1">
                    <w:r w:rsidR="00433344" w:rsidRPr="00D1155C">
                      <w:rPr>
                        <w:rFonts w:ascii="Arial" w:hAnsi="Arial" w:cs="Arial"/>
                        <w:color w:val="231F20"/>
                        <w:spacing w:val="-3"/>
                        <w:w w:val="105"/>
                        <w:sz w:val="20"/>
                        <w:szCs w:val="20"/>
                        <w:lang w:val="es-ES"/>
                      </w:rPr>
                      <w:t xml:space="preserve"> Pacheco Jiménez</w:t>
                    </w:r>
                  </w:hyperlink>
                  <w:r w:rsidR="00433344" w:rsidRPr="00D1155C">
                    <w:rPr>
                      <w:rFonts w:ascii="Arial" w:hAnsi="Arial" w:cs="Arial"/>
                      <w:color w:val="231F20"/>
                      <w:spacing w:val="-3"/>
                      <w:w w:val="105"/>
                      <w:sz w:val="20"/>
                      <w:szCs w:val="20"/>
                      <w:lang w:val="es-ES"/>
                    </w:rPr>
                    <w:t xml:space="preserve">, </w:t>
                  </w:r>
                  <w:proofErr w:type="spellStart"/>
                  <w:r w:rsidR="00433344" w:rsidRPr="00D1155C">
                    <w:rPr>
                      <w:rFonts w:ascii="Arial" w:hAnsi="Arial" w:cs="Arial"/>
                      <w:color w:val="231F20"/>
                      <w:spacing w:val="-3"/>
                      <w:w w:val="105"/>
                      <w:sz w:val="20"/>
                      <w:szCs w:val="20"/>
                      <w:lang w:val="es-ES"/>
                    </w:rPr>
                    <w:t>Mª</w:t>
                  </w:r>
                  <w:proofErr w:type="spellEnd"/>
                  <w:r w:rsidR="00433344" w:rsidRPr="00D1155C">
                    <w:rPr>
                      <w:rFonts w:ascii="Arial" w:hAnsi="Arial" w:cs="Arial"/>
                      <w:color w:val="231F20"/>
                      <w:spacing w:val="-3"/>
                      <w:w w:val="105"/>
                      <w:sz w:val="20"/>
                      <w:szCs w:val="20"/>
                      <w:lang w:val="es-ES"/>
                    </w:rPr>
                    <w:t xml:space="preserve"> Nieves et. al (2014): </w:t>
                  </w:r>
                  <w:r w:rsidR="00433344" w:rsidRPr="00D1155C">
                    <w:rPr>
                      <w:rFonts w:ascii="Arial" w:hAnsi="Arial" w:cs="Arial"/>
                      <w:i/>
                      <w:color w:val="231F20"/>
                      <w:spacing w:val="-3"/>
                      <w:w w:val="105"/>
                      <w:sz w:val="20"/>
                      <w:szCs w:val="20"/>
                      <w:lang w:val="es-ES"/>
                    </w:rPr>
                    <w:t>Lecciones introductorias al Derecho</w:t>
                  </w:r>
                  <w:r w:rsidR="00433344" w:rsidRPr="00D1155C">
                    <w:rPr>
                      <w:rFonts w:ascii="Arial" w:hAnsi="Arial" w:cs="Arial"/>
                      <w:color w:val="231F20"/>
                      <w:spacing w:val="-3"/>
                      <w:w w:val="105"/>
                      <w:sz w:val="20"/>
                      <w:szCs w:val="20"/>
                      <w:lang w:val="es-ES"/>
                    </w:rPr>
                    <w:t>. Ciudad Real: Universidad de Castilla La Mancha.</w:t>
                  </w:r>
                </w:p>
                <w:p w14:paraId="7124B1B3"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Beni </w:t>
                  </w:r>
                  <w:proofErr w:type="spellStart"/>
                  <w:r w:rsidRPr="00D1155C">
                    <w:rPr>
                      <w:rFonts w:ascii="Arial" w:hAnsi="Arial" w:cs="Arial"/>
                      <w:color w:val="231F20"/>
                      <w:spacing w:val="-3"/>
                      <w:w w:val="105"/>
                      <w:sz w:val="20"/>
                      <w:szCs w:val="20"/>
                      <w:lang w:val="es-ES"/>
                    </w:rPr>
                    <w:t>Uzábal</w:t>
                  </w:r>
                  <w:proofErr w:type="spellEnd"/>
                  <w:r w:rsidRPr="00D1155C">
                    <w:rPr>
                      <w:rFonts w:ascii="Arial" w:hAnsi="Arial" w:cs="Arial"/>
                      <w:color w:val="231F20"/>
                      <w:spacing w:val="-3"/>
                      <w:w w:val="105"/>
                      <w:sz w:val="20"/>
                      <w:szCs w:val="20"/>
                      <w:lang w:val="es-ES"/>
                    </w:rPr>
                    <w:t xml:space="preserve">, E.; Gómez Bermúdez, J. (2006): </w:t>
                  </w:r>
                  <w:r w:rsidRPr="00D1155C">
                    <w:rPr>
                      <w:rFonts w:ascii="Arial" w:hAnsi="Arial" w:cs="Arial"/>
                      <w:i/>
                      <w:iCs/>
                      <w:color w:val="231F20"/>
                      <w:spacing w:val="-3"/>
                      <w:w w:val="105"/>
                      <w:sz w:val="20"/>
                      <w:szCs w:val="20"/>
                      <w:lang w:val="es-ES"/>
                    </w:rPr>
                    <w:t>Levantando el velo. Manual de periodismo judicial</w:t>
                  </w:r>
                  <w:r w:rsidRPr="00D1155C">
                    <w:rPr>
                      <w:rFonts w:ascii="Arial" w:hAnsi="Arial" w:cs="Arial"/>
                      <w:color w:val="231F20"/>
                      <w:spacing w:val="-3"/>
                      <w:w w:val="105"/>
                      <w:sz w:val="20"/>
                      <w:szCs w:val="20"/>
                      <w:lang w:val="es-ES"/>
                    </w:rPr>
                    <w:t xml:space="preserve">. Madrid: Cie inversiones editoriales </w:t>
                  </w:r>
                  <w:proofErr w:type="spellStart"/>
                  <w:r w:rsidRPr="00D1155C">
                    <w:rPr>
                      <w:rFonts w:ascii="Arial" w:hAnsi="Arial" w:cs="Arial"/>
                      <w:color w:val="231F20"/>
                      <w:spacing w:val="-3"/>
                      <w:w w:val="105"/>
                      <w:sz w:val="20"/>
                      <w:szCs w:val="20"/>
                      <w:lang w:val="es-ES"/>
                    </w:rPr>
                    <w:t>Dossat</w:t>
                  </w:r>
                  <w:proofErr w:type="spellEnd"/>
                  <w:r w:rsidRPr="00D1155C">
                    <w:rPr>
                      <w:rFonts w:ascii="Arial" w:hAnsi="Arial" w:cs="Arial"/>
                      <w:color w:val="231F20"/>
                      <w:spacing w:val="-3"/>
                      <w:w w:val="105"/>
                      <w:sz w:val="20"/>
                      <w:szCs w:val="20"/>
                      <w:lang w:val="es-ES"/>
                    </w:rPr>
                    <w:t xml:space="preserve"> 2000.</w:t>
                  </w:r>
                </w:p>
                <w:p w14:paraId="27C217EA"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García Esteve, M.A. (2001): </w:t>
                  </w:r>
                  <w:r w:rsidRPr="00D1155C">
                    <w:rPr>
                      <w:rFonts w:ascii="Arial" w:hAnsi="Arial" w:cs="Arial"/>
                      <w:i/>
                      <w:iCs/>
                      <w:color w:val="231F20"/>
                      <w:spacing w:val="-3"/>
                      <w:w w:val="105"/>
                      <w:sz w:val="20"/>
                      <w:szCs w:val="20"/>
                      <w:lang w:val="es-ES"/>
                    </w:rPr>
                    <w:t>El código Civil explicado para todos</w:t>
                  </w:r>
                  <w:r w:rsidRPr="00D1155C">
                    <w:rPr>
                      <w:rFonts w:ascii="Arial" w:hAnsi="Arial" w:cs="Arial"/>
                      <w:color w:val="231F20"/>
                      <w:spacing w:val="-3"/>
                      <w:w w:val="105"/>
                      <w:sz w:val="20"/>
                      <w:szCs w:val="20"/>
                      <w:lang w:val="es-ES"/>
                    </w:rPr>
                    <w:t xml:space="preserve">. Barcelona: De </w:t>
                  </w:r>
                  <w:proofErr w:type="spellStart"/>
                  <w:r w:rsidRPr="00D1155C">
                    <w:rPr>
                      <w:rFonts w:ascii="Arial" w:hAnsi="Arial" w:cs="Arial"/>
                      <w:color w:val="231F20"/>
                      <w:spacing w:val="-3"/>
                      <w:w w:val="105"/>
                      <w:sz w:val="20"/>
                      <w:szCs w:val="20"/>
                      <w:lang w:val="es-ES"/>
                    </w:rPr>
                    <w:t>Vecchi</w:t>
                  </w:r>
                  <w:proofErr w:type="spellEnd"/>
                  <w:r w:rsidRPr="00D1155C">
                    <w:rPr>
                      <w:rFonts w:ascii="Arial" w:hAnsi="Arial" w:cs="Arial"/>
                      <w:color w:val="231F20"/>
                      <w:spacing w:val="-3"/>
                      <w:w w:val="105"/>
                      <w:sz w:val="20"/>
                      <w:szCs w:val="20"/>
                      <w:lang w:val="es-ES"/>
                    </w:rPr>
                    <w:t>.</w:t>
                  </w:r>
                </w:p>
                <w:p w14:paraId="5C1C3776"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proofErr w:type="spellStart"/>
                  <w:r w:rsidRPr="00D1155C">
                    <w:rPr>
                      <w:rFonts w:ascii="Arial" w:hAnsi="Arial" w:cs="Arial"/>
                      <w:color w:val="231F20"/>
                      <w:spacing w:val="-3"/>
                      <w:w w:val="105"/>
                      <w:sz w:val="20"/>
                      <w:szCs w:val="20"/>
                      <w:lang w:val="es-ES"/>
                    </w:rPr>
                    <w:t>Ibán</w:t>
                  </w:r>
                  <w:proofErr w:type="spellEnd"/>
                  <w:r w:rsidRPr="00D1155C">
                    <w:rPr>
                      <w:rFonts w:ascii="Arial" w:hAnsi="Arial" w:cs="Arial"/>
                      <w:color w:val="231F20"/>
                      <w:spacing w:val="-3"/>
                      <w:w w:val="105"/>
                      <w:sz w:val="20"/>
                      <w:szCs w:val="20"/>
                      <w:lang w:val="es-ES"/>
                    </w:rPr>
                    <w:t xml:space="preserve">, I. C. (1995): </w:t>
                  </w:r>
                  <w:r w:rsidRPr="00D1155C">
                    <w:rPr>
                      <w:rFonts w:ascii="Arial" w:hAnsi="Arial" w:cs="Arial"/>
                      <w:i/>
                      <w:iCs/>
                      <w:color w:val="231F20"/>
                      <w:spacing w:val="-3"/>
                      <w:w w:val="105"/>
                      <w:sz w:val="20"/>
                      <w:szCs w:val="20"/>
                      <w:lang w:val="es-ES"/>
                    </w:rPr>
                    <w:t>Introducción al Derecho español</w:t>
                  </w:r>
                  <w:r w:rsidRPr="00D1155C">
                    <w:rPr>
                      <w:rFonts w:ascii="Arial" w:hAnsi="Arial" w:cs="Arial"/>
                      <w:color w:val="231F20"/>
                      <w:spacing w:val="-3"/>
                      <w:w w:val="105"/>
                      <w:sz w:val="20"/>
                      <w:szCs w:val="20"/>
                      <w:lang w:val="es-ES"/>
                    </w:rPr>
                    <w:t>. Baden-Baden: Nomos.</w:t>
                  </w:r>
                </w:p>
                <w:p w14:paraId="41888056" w14:textId="77777777" w:rsidR="00433344" w:rsidRPr="00D1155C" w:rsidRDefault="00433344" w:rsidP="0065099C">
                  <w:pPr>
                    <w:tabs>
                      <w:tab w:val="left" w:pos="7938"/>
                    </w:tabs>
                    <w:ind w:left="426" w:right="320" w:hanging="384"/>
                    <w:jc w:val="both"/>
                    <w:rPr>
                      <w:rFonts w:ascii="Arial" w:hAnsi="Arial" w:cs="Arial"/>
                      <w:sz w:val="20"/>
                      <w:szCs w:val="20"/>
                    </w:rPr>
                  </w:pPr>
                </w:p>
                <w:p w14:paraId="2CB02E3F" w14:textId="77777777" w:rsidR="00433344" w:rsidRPr="00D1155C" w:rsidRDefault="00433344" w:rsidP="0065099C">
                  <w:pPr>
                    <w:pStyle w:val="TableParagraph"/>
                    <w:tabs>
                      <w:tab w:val="left" w:pos="3004"/>
                    </w:tabs>
                    <w:ind w:left="426" w:right="320" w:hanging="384"/>
                    <w:jc w:val="both"/>
                    <w:rPr>
                      <w:rFonts w:ascii="Arial" w:hAnsi="Arial" w:cs="Arial"/>
                      <w:b/>
                      <w:bCs/>
                      <w:i/>
                      <w:iCs/>
                      <w:color w:val="231F20"/>
                      <w:spacing w:val="-3"/>
                      <w:w w:val="105"/>
                      <w:sz w:val="20"/>
                      <w:szCs w:val="20"/>
                      <w:lang w:val="es-ES"/>
                    </w:rPr>
                  </w:pPr>
                  <w:r w:rsidRPr="00D1155C">
                    <w:rPr>
                      <w:rFonts w:ascii="Arial" w:hAnsi="Arial" w:cs="Arial"/>
                      <w:b/>
                      <w:bCs/>
                      <w:i/>
                      <w:iCs/>
                      <w:color w:val="231F20"/>
                      <w:spacing w:val="-3"/>
                      <w:w w:val="105"/>
                      <w:sz w:val="20"/>
                      <w:szCs w:val="20"/>
                      <w:lang w:val="es-ES"/>
                    </w:rPr>
                    <w:t>Introducción a la traducción en contextos jurídicos y judiciales:</w:t>
                  </w:r>
                </w:p>
                <w:p w14:paraId="7DEAF9E7"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p>
                <w:p w14:paraId="3A821D03"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n-GB"/>
                    </w:rPr>
                  </w:pPr>
                  <w:r w:rsidRPr="00D1155C">
                    <w:rPr>
                      <w:rFonts w:ascii="Arial" w:hAnsi="Arial" w:cs="Arial"/>
                      <w:color w:val="231F20"/>
                      <w:spacing w:val="-3"/>
                      <w:w w:val="105"/>
                      <w:sz w:val="20"/>
                      <w:szCs w:val="20"/>
                      <w:lang w:val="en-GB"/>
                    </w:rPr>
                    <w:t xml:space="preserve">ALCARAZ VARÓ, E. y B. HUGHES (2002): </w:t>
                  </w:r>
                  <w:r w:rsidRPr="00D1155C">
                    <w:rPr>
                      <w:rFonts w:ascii="Arial" w:hAnsi="Arial" w:cs="Arial"/>
                      <w:i/>
                      <w:iCs/>
                      <w:color w:val="231F20"/>
                      <w:spacing w:val="-3"/>
                      <w:w w:val="105"/>
                      <w:sz w:val="20"/>
                      <w:szCs w:val="20"/>
                      <w:lang w:val="en-GB"/>
                    </w:rPr>
                    <w:t>Legal Translation Explained</w:t>
                  </w:r>
                  <w:r w:rsidRPr="00D1155C">
                    <w:rPr>
                      <w:rFonts w:ascii="Arial" w:hAnsi="Arial" w:cs="Arial"/>
                      <w:color w:val="231F20"/>
                      <w:spacing w:val="-3"/>
                      <w:w w:val="105"/>
                      <w:sz w:val="20"/>
                      <w:szCs w:val="20"/>
                      <w:lang w:val="en-GB"/>
                    </w:rPr>
                    <w:t>. Manchester: St</w:t>
                  </w:r>
                </w:p>
                <w:p w14:paraId="2C9FCCF0"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n-GB"/>
                    </w:rPr>
                  </w:pPr>
                  <w:r w:rsidRPr="00D1155C">
                    <w:rPr>
                      <w:rFonts w:ascii="Arial" w:hAnsi="Arial" w:cs="Arial"/>
                      <w:color w:val="231F20"/>
                      <w:spacing w:val="-3"/>
                      <w:w w:val="105"/>
                      <w:sz w:val="20"/>
                      <w:szCs w:val="20"/>
                      <w:lang w:val="en-GB"/>
                    </w:rPr>
                    <w:t>Jerome.</w:t>
                  </w:r>
                </w:p>
                <w:p w14:paraId="0985ECA8"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n-GB"/>
                    </w:rPr>
                    <w:t xml:space="preserve">ALONSO, I., BAIGORRI, J., CAMPBELL, H. (2013) (eds.): </w:t>
                  </w:r>
                  <w:r w:rsidRPr="00D1155C">
                    <w:rPr>
                      <w:rFonts w:ascii="Arial" w:hAnsi="Arial" w:cs="Arial"/>
                      <w:i/>
                      <w:iCs/>
                      <w:color w:val="231F20"/>
                      <w:spacing w:val="-3"/>
                      <w:w w:val="105"/>
                      <w:sz w:val="20"/>
                      <w:szCs w:val="20"/>
                      <w:lang w:val="en-GB"/>
                    </w:rPr>
                    <w:t xml:space="preserve">Translating the Law. </w:t>
                  </w:r>
                  <w:proofErr w:type="spellStart"/>
                  <w:r w:rsidRPr="00D1155C">
                    <w:rPr>
                      <w:rFonts w:ascii="Arial" w:hAnsi="Arial" w:cs="Arial"/>
                      <w:i/>
                      <w:iCs/>
                      <w:color w:val="231F20"/>
                      <w:spacing w:val="-3"/>
                      <w:w w:val="105"/>
                      <w:sz w:val="20"/>
                      <w:szCs w:val="20"/>
                      <w:lang w:val="es-ES"/>
                    </w:rPr>
                    <w:t>Theoretical</w:t>
                  </w:r>
                  <w:proofErr w:type="spellEnd"/>
                  <w:r w:rsidRPr="00D1155C">
                    <w:rPr>
                      <w:rFonts w:ascii="Arial" w:hAnsi="Arial" w:cs="Arial"/>
                      <w:i/>
                      <w:iCs/>
                      <w:color w:val="231F20"/>
                      <w:spacing w:val="-3"/>
                      <w:w w:val="105"/>
                      <w:sz w:val="20"/>
                      <w:szCs w:val="20"/>
                      <w:lang w:val="es-ES"/>
                    </w:rPr>
                    <w:t xml:space="preserve"> and </w:t>
                  </w:r>
                  <w:proofErr w:type="spellStart"/>
                  <w:r w:rsidRPr="00D1155C">
                    <w:rPr>
                      <w:rFonts w:ascii="Arial" w:hAnsi="Arial" w:cs="Arial"/>
                      <w:i/>
                      <w:iCs/>
                      <w:color w:val="231F20"/>
                      <w:spacing w:val="-3"/>
                      <w:w w:val="105"/>
                      <w:sz w:val="20"/>
                      <w:szCs w:val="20"/>
                      <w:lang w:val="es-ES"/>
                    </w:rPr>
                    <w:t>Methodological</w:t>
                  </w:r>
                  <w:proofErr w:type="spellEnd"/>
                  <w:r w:rsidRPr="00D1155C">
                    <w:rPr>
                      <w:rFonts w:ascii="Arial" w:hAnsi="Arial" w:cs="Arial"/>
                      <w:i/>
                      <w:iCs/>
                      <w:color w:val="231F20"/>
                      <w:spacing w:val="-3"/>
                      <w:w w:val="105"/>
                      <w:sz w:val="20"/>
                      <w:szCs w:val="20"/>
                      <w:lang w:val="es-ES"/>
                    </w:rPr>
                    <w:t xml:space="preserve"> Issues / Traducir el Derecho. Cuestiones teóricas y metodológicas</w:t>
                  </w:r>
                  <w:r w:rsidRPr="00D1155C">
                    <w:rPr>
                      <w:rFonts w:ascii="Arial" w:hAnsi="Arial" w:cs="Arial"/>
                      <w:color w:val="231F20"/>
                      <w:spacing w:val="-3"/>
                      <w:w w:val="105"/>
                      <w:sz w:val="20"/>
                      <w:szCs w:val="20"/>
                      <w:lang w:val="es-ES"/>
                    </w:rPr>
                    <w:t>. Granada: Comares.</w:t>
                  </w:r>
                </w:p>
                <w:p w14:paraId="71D497DC"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ALONSO, I., BAIGORRI, J., CAMPBELL, H. (2012) (eds.): </w:t>
                  </w:r>
                  <w:proofErr w:type="spellStart"/>
                  <w:r w:rsidRPr="00D1155C">
                    <w:rPr>
                      <w:rFonts w:ascii="Arial" w:hAnsi="Arial" w:cs="Arial"/>
                      <w:i/>
                      <w:iCs/>
                      <w:color w:val="231F20"/>
                      <w:spacing w:val="-3"/>
                      <w:w w:val="105"/>
                      <w:sz w:val="20"/>
                      <w:szCs w:val="20"/>
                      <w:lang w:val="es-ES"/>
                    </w:rPr>
                    <w:t>Essays</w:t>
                  </w:r>
                  <w:proofErr w:type="spellEnd"/>
                  <w:r w:rsidRPr="00D1155C">
                    <w:rPr>
                      <w:rFonts w:ascii="Arial" w:hAnsi="Arial" w:cs="Arial"/>
                      <w:i/>
                      <w:iCs/>
                      <w:color w:val="231F20"/>
                      <w:spacing w:val="-3"/>
                      <w:w w:val="105"/>
                      <w:sz w:val="20"/>
                      <w:szCs w:val="20"/>
                      <w:lang w:val="es-ES"/>
                    </w:rPr>
                    <w:t xml:space="preserve"> </w:t>
                  </w:r>
                  <w:proofErr w:type="spellStart"/>
                  <w:r w:rsidRPr="00D1155C">
                    <w:rPr>
                      <w:rFonts w:ascii="Arial" w:hAnsi="Arial" w:cs="Arial"/>
                      <w:i/>
                      <w:iCs/>
                      <w:color w:val="231F20"/>
                      <w:spacing w:val="-3"/>
                      <w:w w:val="105"/>
                      <w:sz w:val="20"/>
                      <w:szCs w:val="20"/>
                      <w:lang w:val="es-ES"/>
                    </w:rPr>
                    <w:t>on</w:t>
                  </w:r>
                  <w:proofErr w:type="spellEnd"/>
                  <w:r w:rsidRPr="00D1155C">
                    <w:rPr>
                      <w:rFonts w:ascii="Arial" w:hAnsi="Arial" w:cs="Arial"/>
                      <w:i/>
                      <w:iCs/>
                      <w:color w:val="231F20"/>
                      <w:spacing w:val="-3"/>
                      <w:w w:val="105"/>
                      <w:sz w:val="20"/>
                      <w:szCs w:val="20"/>
                      <w:lang w:val="es-ES"/>
                    </w:rPr>
                    <w:t xml:space="preserve"> Legal and </w:t>
                  </w:r>
                  <w:proofErr w:type="spellStart"/>
                  <w:r w:rsidRPr="00D1155C">
                    <w:rPr>
                      <w:rFonts w:ascii="Arial" w:hAnsi="Arial" w:cs="Arial"/>
                      <w:i/>
                      <w:iCs/>
                      <w:color w:val="231F20"/>
                      <w:spacing w:val="-3"/>
                      <w:w w:val="105"/>
                      <w:sz w:val="20"/>
                      <w:szCs w:val="20"/>
                      <w:lang w:val="es-ES"/>
                    </w:rPr>
                    <w:t>Institutional</w:t>
                  </w:r>
                  <w:proofErr w:type="spellEnd"/>
                  <w:r w:rsidRPr="00D1155C">
                    <w:rPr>
                      <w:rFonts w:ascii="Arial" w:hAnsi="Arial" w:cs="Arial"/>
                      <w:i/>
                      <w:iCs/>
                      <w:color w:val="231F20"/>
                      <w:spacing w:val="-3"/>
                      <w:w w:val="105"/>
                      <w:sz w:val="20"/>
                      <w:szCs w:val="20"/>
                      <w:lang w:val="es-ES"/>
                    </w:rPr>
                    <w:t xml:space="preserve"> </w:t>
                  </w:r>
                  <w:proofErr w:type="spellStart"/>
                  <w:r w:rsidRPr="00D1155C">
                    <w:rPr>
                      <w:rFonts w:ascii="Arial" w:hAnsi="Arial" w:cs="Arial"/>
                      <w:i/>
                      <w:iCs/>
                      <w:color w:val="231F20"/>
                      <w:spacing w:val="-3"/>
                      <w:w w:val="105"/>
                      <w:sz w:val="20"/>
                      <w:szCs w:val="20"/>
                      <w:lang w:val="es-ES"/>
                    </w:rPr>
                    <w:t>Translation</w:t>
                  </w:r>
                  <w:proofErr w:type="spellEnd"/>
                  <w:r w:rsidRPr="00D1155C">
                    <w:rPr>
                      <w:rFonts w:ascii="Arial" w:hAnsi="Arial" w:cs="Arial"/>
                      <w:i/>
                      <w:iCs/>
                      <w:color w:val="231F20"/>
                      <w:spacing w:val="-3"/>
                      <w:w w:val="105"/>
                      <w:sz w:val="20"/>
                      <w:szCs w:val="20"/>
                      <w:lang w:val="es-ES"/>
                    </w:rPr>
                    <w:t xml:space="preserve"> / Ensayos sobre traducción jurídica e institucional.</w:t>
                  </w:r>
                  <w:r w:rsidRPr="00D1155C">
                    <w:rPr>
                      <w:rFonts w:ascii="Arial" w:hAnsi="Arial" w:cs="Arial"/>
                      <w:color w:val="231F20"/>
                      <w:spacing w:val="-3"/>
                      <w:w w:val="105"/>
                      <w:sz w:val="20"/>
                      <w:szCs w:val="20"/>
                      <w:lang w:val="es-ES"/>
                    </w:rPr>
                    <w:t xml:space="preserve"> Granada: Comares. </w:t>
                  </w:r>
                </w:p>
                <w:p w14:paraId="03D2C0EC"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ALONSO, I., BAIGORRI, J., CAMPBELL, H. (2011) (eds.): </w:t>
                  </w:r>
                  <w:proofErr w:type="spellStart"/>
                  <w:r w:rsidRPr="00D1155C">
                    <w:rPr>
                      <w:rFonts w:ascii="Arial" w:hAnsi="Arial" w:cs="Arial"/>
                      <w:i/>
                      <w:iCs/>
                      <w:color w:val="231F20"/>
                      <w:spacing w:val="-3"/>
                      <w:w w:val="105"/>
                      <w:sz w:val="20"/>
                      <w:szCs w:val="20"/>
                      <w:lang w:val="es-ES"/>
                    </w:rPr>
                    <w:t>Language</w:t>
                  </w:r>
                  <w:proofErr w:type="spellEnd"/>
                  <w:r w:rsidRPr="00D1155C">
                    <w:rPr>
                      <w:rFonts w:ascii="Arial" w:hAnsi="Arial" w:cs="Arial"/>
                      <w:i/>
                      <w:iCs/>
                      <w:color w:val="231F20"/>
                      <w:spacing w:val="-3"/>
                      <w:w w:val="105"/>
                      <w:sz w:val="20"/>
                      <w:szCs w:val="20"/>
                      <w:lang w:val="es-ES"/>
                    </w:rPr>
                    <w:t xml:space="preserve">, </w:t>
                  </w:r>
                  <w:proofErr w:type="spellStart"/>
                  <w:r w:rsidRPr="00D1155C">
                    <w:rPr>
                      <w:rFonts w:ascii="Arial" w:hAnsi="Arial" w:cs="Arial"/>
                      <w:i/>
                      <w:iCs/>
                      <w:color w:val="231F20"/>
                      <w:spacing w:val="-3"/>
                      <w:w w:val="105"/>
                      <w:sz w:val="20"/>
                      <w:szCs w:val="20"/>
                      <w:lang w:val="es-ES"/>
                    </w:rPr>
                    <w:t>law</w:t>
                  </w:r>
                  <w:proofErr w:type="spellEnd"/>
                  <w:r w:rsidRPr="00D1155C">
                    <w:rPr>
                      <w:rFonts w:ascii="Arial" w:hAnsi="Arial" w:cs="Arial"/>
                      <w:i/>
                      <w:iCs/>
                      <w:color w:val="231F20"/>
                      <w:spacing w:val="-3"/>
                      <w:w w:val="105"/>
                      <w:sz w:val="20"/>
                      <w:szCs w:val="20"/>
                      <w:lang w:val="es-ES"/>
                    </w:rPr>
                    <w:t xml:space="preserve">, </w:t>
                  </w:r>
                  <w:proofErr w:type="spellStart"/>
                  <w:r w:rsidRPr="00D1155C">
                    <w:rPr>
                      <w:rFonts w:ascii="Arial" w:hAnsi="Arial" w:cs="Arial"/>
                      <w:i/>
                      <w:iCs/>
                      <w:color w:val="231F20"/>
                      <w:spacing w:val="-3"/>
                      <w:w w:val="105"/>
                      <w:sz w:val="20"/>
                      <w:szCs w:val="20"/>
                      <w:lang w:val="es-ES"/>
                    </w:rPr>
                    <w:t>translation</w:t>
                  </w:r>
                  <w:proofErr w:type="spellEnd"/>
                  <w:r w:rsidRPr="00D1155C">
                    <w:rPr>
                      <w:rFonts w:ascii="Arial" w:hAnsi="Arial" w:cs="Arial"/>
                      <w:i/>
                      <w:iCs/>
                      <w:color w:val="231F20"/>
                      <w:spacing w:val="-3"/>
                      <w:w w:val="105"/>
                      <w:sz w:val="20"/>
                      <w:szCs w:val="20"/>
                      <w:lang w:val="es-ES"/>
                    </w:rPr>
                    <w:t xml:space="preserve"> / Lenguaje, Derecho y traducción</w:t>
                  </w:r>
                  <w:r w:rsidRPr="00D1155C">
                    <w:rPr>
                      <w:rFonts w:ascii="Arial" w:hAnsi="Arial" w:cs="Arial"/>
                      <w:color w:val="231F20"/>
                      <w:spacing w:val="-3"/>
                      <w:w w:val="105"/>
                      <w:sz w:val="20"/>
                      <w:szCs w:val="20"/>
                      <w:lang w:val="es-ES"/>
                    </w:rPr>
                    <w:t>. Granada: Comares.</w:t>
                  </w:r>
                </w:p>
                <w:p w14:paraId="473FC3B9"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ALONSO, I., BAIGORRI, J., CAMPBELL, H. (2010) (eds.): </w:t>
                  </w:r>
                  <w:proofErr w:type="spellStart"/>
                  <w:r w:rsidRPr="00D1155C">
                    <w:rPr>
                      <w:rFonts w:ascii="Arial" w:hAnsi="Arial" w:cs="Arial"/>
                      <w:i/>
                      <w:iCs/>
                      <w:color w:val="231F20"/>
                      <w:spacing w:val="-3"/>
                      <w:w w:val="105"/>
                      <w:sz w:val="20"/>
                      <w:szCs w:val="20"/>
                      <w:lang w:val="es-ES"/>
                    </w:rPr>
                    <w:t>Translating</w:t>
                  </w:r>
                  <w:proofErr w:type="spellEnd"/>
                  <w:r w:rsidRPr="00D1155C">
                    <w:rPr>
                      <w:rFonts w:ascii="Arial" w:hAnsi="Arial" w:cs="Arial"/>
                      <w:i/>
                      <w:iCs/>
                      <w:color w:val="231F20"/>
                      <w:spacing w:val="-3"/>
                      <w:w w:val="105"/>
                      <w:sz w:val="20"/>
                      <w:szCs w:val="20"/>
                      <w:lang w:val="es-ES"/>
                    </w:rPr>
                    <w:t xml:space="preserve"> </w:t>
                  </w:r>
                  <w:proofErr w:type="spellStart"/>
                  <w:r w:rsidRPr="00D1155C">
                    <w:rPr>
                      <w:rFonts w:ascii="Arial" w:hAnsi="Arial" w:cs="Arial"/>
                      <w:i/>
                      <w:iCs/>
                      <w:color w:val="231F20"/>
                      <w:spacing w:val="-3"/>
                      <w:w w:val="105"/>
                      <w:sz w:val="20"/>
                      <w:szCs w:val="20"/>
                      <w:lang w:val="es-ES"/>
                    </w:rPr>
                    <w:t>justice</w:t>
                  </w:r>
                  <w:proofErr w:type="spellEnd"/>
                  <w:r w:rsidRPr="00D1155C">
                    <w:rPr>
                      <w:rFonts w:ascii="Arial" w:hAnsi="Arial" w:cs="Arial"/>
                      <w:i/>
                      <w:iCs/>
                      <w:color w:val="231F20"/>
                      <w:spacing w:val="-3"/>
                      <w:w w:val="105"/>
                      <w:sz w:val="20"/>
                      <w:szCs w:val="20"/>
                      <w:lang w:val="es-ES"/>
                    </w:rPr>
                    <w:t xml:space="preserve"> / Traducir la justicia</w:t>
                  </w:r>
                  <w:r w:rsidRPr="00D1155C">
                    <w:rPr>
                      <w:rFonts w:ascii="Arial" w:hAnsi="Arial" w:cs="Arial"/>
                      <w:color w:val="231F20"/>
                      <w:spacing w:val="-3"/>
                      <w:w w:val="105"/>
                      <w:sz w:val="20"/>
                      <w:szCs w:val="20"/>
                      <w:lang w:val="es-ES"/>
                    </w:rPr>
                    <w:t>. Granada: Comares.</w:t>
                  </w:r>
                </w:p>
                <w:p w14:paraId="74446D91"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BORJA ALBI, A. (2000): </w:t>
                  </w:r>
                  <w:r w:rsidRPr="00D1155C">
                    <w:rPr>
                      <w:rFonts w:ascii="Arial" w:hAnsi="Arial" w:cs="Arial"/>
                      <w:i/>
                      <w:iCs/>
                      <w:color w:val="231F20"/>
                      <w:spacing w:val="-3"/>
                      <w:w w:val="105"/>
                      <w:sz w:val="20"/>
                      <w:szCs w:val="20"/>
                      <w:lang w:val="es-ES"/>
                    </w:rPr>
                    <w:t>El texto jurídico inglés y su traducción al español</w:t>
                  </w:r>
                  <w:r w:rsidRPr="00D1155C">
                    <w:rPr>
                      <w:rFonts w:ascii="Arial" w:hAnsi="Arial" w:cs="Arial"/>
                      <w:color w:val="231F20"/>
                      <w:spacing w:val="-3"/>
                      <w:w w:val="105"/>
                      <w:sz w:val="20"/>
                      <w:szCs w:val="20"/>
                      <w:lang w:val="es-ES"/>
                    </w:rPr>
                    <w:t>. Barcelona: Ariel.</w:t>
                  </w:r>
                </w:p>
                <w:p w14:paraId="002C39F5"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lastRenderedPageBreak/>
                    <w:t xml:space="preserve">FERIA, M. (1999): </w:t>
                  </w:r>
                  <w:r w:rsidRPr="00D1155C">
                    <w:rPr>
                      <w:rFonts w:ascii="Arial" w:hAnsi="Arial" w:cs="Arial"/>
                      <w:i/>
                      <w:iCs/>
                      <w:color w:val="231F20"/>
                      <w:spacing w:val="-3"/>
                      <w:w w:val="105"/>
                      <w:sz w:val="20"/>
                      <w:szCs w:val="20"/>
                      <w:lang w:val="es-ES"/>
                    </w:rPr>
                    <w:t>Traducir para la justicia</w:t>
                  </w:r>
                  <w:r w:rsidRPr="00D1155C">
                    <w:rPr>
                      <w:rFonts w:ascii="Arial" w:hAnsi="Arial" w:cs="Arial"/>
                      <w:color w:val="231F20"/>
                      <w:spacing w:val="-3"/>
                      <w:w w:val="105"/>
                      <w:sz w:val="20"/>
                      <w:szCs w:val="20"/>
                      <w:lang w:val="es-ES"/>
                    </w:rPr>
                    <w:t>. Granada: Comares.</w:t>
                  </w:r>
                </w:p>
                <w:p w14:paraId="3BB81D3B"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proofErr w:type="spellStart"/>
                  <w:r w:rsidRPr="00D1155C">
                    <w:rPr>
                      <w:rFonts w:ascii="Arial" w:hAnsi="Arial" w:cs="Arial"/>
                      <w:color w:val="231F20"/>
                      <w:spacing w:val="-3"/>
                      <w:w w:val="105"/>
                      <w:sz w:val="20"/>
                      <w:szCs w:val="20"/>
                      <w:lang w:val="es-ES"/>
                    </w:rPr>
                    <w:t>Holl</w:t>
                  </w:r>
                  <w:proofErr w:type="spellEnd"/>
                  <w:r w:rsidRPr="00D1155C">
                    <w:rPr>
                      <w:rFonts w:ascii="Arial" w:hAnsi="Arial" w:cs="Arial"/>
                      <w:color w:val="231F20"/>
                      <w:spacing w:val="-3"/>
                      <w:w w:val="105"/>
                      <w:sz w:val="20"/>
                      <w:szCs w:val="20"/>
                      <w:lang w:val="es-ES"/>
                    </w:rPr>
                    <w:t xml:space="preserve">, I. (2012): “Técnicas para la traducción jurídica: revisión de diferentes propuestas, últimas tendencias”, </w:t>
                  </w:r>
                  <w:proofErr w:type="spellStart"/>
                  <w:r w:rsidRPr="00D1155C">
                    <w:rPr>
                      <w:rFonts w:ascii="Arial" w:hAnsi="Arial" w:cs="Arial"/>
                      <w:i/>
                      <w:iCs/>
                      <w:color w:val="231F20"/>
                      <w:spacing w:val="-3"/>
                      <w:w w:val="105"/>
                      <w:sz w:val="20"/>
                      <w:szCs w:val="20"/>
                      <w:lang w:val="es-ES"/>
                    </w:rPr>
                    <w:t>Hermeneus</w:t>
                  </w:r>
                  <w:proofErr w:type="spellEnd"/>
                  <w:r w:rsidRPr="00D1155C">
                    <w:rPr>
                      <w:rFonts w:ascii="Arial" w:hAnsi="Arial" w:cs="Arial"/>
                      <w:color w:val="231F20"/>
                      <w:spacing w:val="-3"/>
                      <w:w w:val="105"/>
                      <w:sz w:val="20"/>
                      <w:szCs w:val="20"/>
                      <w:lang w:val="es-ES"/>
                    </w:rPr>
                    <w:t xml:space="preserve"> 14, pp. 191-216.</w:t>
                  </w:r>
                </w:p>
                <w:p w14:paraId="2146473D" w14:textId="77777777" w:rsidR="00433344" w:rsidRPr="00D1155C" w:rsidRDefault="00433344" w:rsidP="0065099C">
                  <w:pPr>
                    <w:tabs>
                      <w:tab w:val="left" w:pos="7938"/>
                    </w:tabs>
                    <w:ind w:left="426" w:right="320" w:hanging="384"/>
                    <w:jc w:val="both"/>
                    <w:rPr>
                      <w:rFonts w:ascii="Arial" w:hAnsi="Arial" w:cs="Arial"/>
                      <w:color w:val="231F20"/>
                      <w:spacing w:val="-3"/>
                      <w:w w:val="105"/>
                      <w:sz w:val="20"/>
                      <w:szCs w:val="20"/>
                    </w:rPr>
                  </w:pPr>
                  <w:r w:rsidRPr="00D1155C">
                    <w:rPr>
                      <w:rFonts w:ascii="Arial" w:hAnsi="Arial" w:cs="Arial"/>
                      <w:color w:val="231F20"/>
                      <w:spacing w:val="-3"/>
                      <w:w w:val="105"/>
                      <w:sz w:val="20"/>
                      <w:szCs w:val="20"/>
                      <w:lang w:val="en-GB"/>
                    </w:rPr>
                    <w:t xml:space="preserve">MADSEN, D. (1997). “A model for translation of legal texts”. En: Snell-Hornby, M.; </w:t>
                  </w:r>
                  <w:proofErr w:type="spellStart"/>
                  <w:r w:rsidRPr="00D1155C">
                    <w:rPr>
                      <w:rFonts w:ascii="Arial" w:hAnsi="Arial" w:cs="Arial"/>
                      <w:color w:val="231F20"/>
                      <w:spacing w:val="-3"/>
                      <w:w w:val="105"/>
                      <w:sz w:val="20"/>
                      <w:szCs w:val="20"/>
                      <w:lang w:val="en-GB"/>
                    </w:rPr>
                    <w:t>Jettmarová</w:t>
                  </w:r>
                  <w:proofErr w:type="spellEnd"/>
                  <w:r w:rsidRPr="00D1155C">
                    <w:rPr>
                      <w:rFonts w:ascii="Arial" w:hAnsi="Arial" w:cs="Arial"/>
                      <w:color w:val="231F20"/>
                      <w:spacing w:val="-3"/>
                      <w:w w:val="105"/>
                      <w:sz w:val="20"/>
                      <w:szCs w:val="20"/>
                      <w:lang w:val="en-GB"/>
                    </w:rPr>
                    <w:t xml:space="preserve">, Z.; </w:t>
                  </w:r>
                  <w:proofErr w:type="spellStart"/>
                  <w:r w:rsidRPr="00D1155C">
                    <w:rPr>
                      <w:rFonts w:ascii="Arial" w:hAnsi="Arial" w:cs="Arial"/>
                      <w:color w:val="231F20"/>
                      <w:spacing w:val="-3"/>
                      <w:w w:val="105"/>
                      <w:sz w:val="20"/>
                      <w:szCs w:val="20"/>
                      <w:lang w:val="en-GB"/>
                    </w:rPr>
                    <w:t>Kaindl</w:t>
                  </w:r>
                  <w:proofErr w:type="spellEnd"/>
                  <w:r w:rsidRPr="00D1155C">
                    <w:rPr>
                      <w:rFonts w:ascii="Arial" w:hAnsi="Arial" w:cs="Arial"/>
                      <w:color w:val="231F20"/>
                      <w:spacing w:val="-3"/>
                      <w:w w:val="105"/>
                      <w:sz w:val="20"/>
                      <w:szCs w:val="20"/>
                      <w:lang w:val="en-GB"/>
                    </w:rPr>
                    <w:t xml:space="preserve">, K. (eds.) </w:t>
                  </w:r>
                  <w:proofErr w:type="spellStart"/>
                  <w:r w:rsidRPr="00D1155C">
                    <w:rPr>
                      <w:rFonts w:ascii="Arial" w:hAnsi="Arial" w:cs="Arial"/>
                      <w:i/>
                      <w:iCs/>
                      <w:color w:val="231F20"/>
                      <w:spacing w:val="-3"/>
                      <w:w w:val="105"/>
                      <w:sz w:val="20"/>
                      <w:szCs w:val="20"/>
                    </w:rPr>
                    <w:t>Translation</w:t>
                  </w:r>
                  <w:proofErr w:type="spellEnd"/>
                  <w:r w:rsidRPr="00D1155C">
                    <w:rPr>
                      <w:rFonts w:ascii="Arial" w:hAnsi="Arial" w:cs="Arial"/>
                      <w:i/>
                      <w:iCs/>
                      <w:color w:val="231F20"/>
                      <w:spacing w:val="-3"/>
                      <w:w w:val="105"/>
                      <w:sz w:val="20"/>
                      <w:szCs w:val="20"/>
                    </w:rPr>
                    <w:t xml:space="preserve"> as Intercultural </w:t>
                  </w:r>
                  <w:proofErr w:type="spellStart"/>
                  <w:r w:rsidRPr="00D1155C">
                    <w:rPr>
                      <w:rFonts w:ascii="Arial" w:hAnsi="Arial" w:cs="Arial"/>
                      <w:i/>
                      <w:iCs/>
                      <w:color w:val="231F20"/>
                      <w:spacing w:val="-3"/>
                      <w:w w:val="105"/>
                      <w:sz w:val="20"/>
                      <w:szCs w:val="20"/>
                    </w:rPr>
                    <w:t>Communication</w:t>
                  </w:r>
                  <w:proofErr w:type="spellEnd"/>
                  <w:r w:rsidRPr="00D1155C">
                    <w:rPr>
                      <w:rFonts w:ascii="Arial" w:hAnsi="Arial" w:cs="Arial"/>
                      <w:color w:val="231F20"/>
                      <w:spacing w:val="-3"/>
                      <w:w w:val="105"/>
                      <w:sz w:val="20"/>
                      <w:szCs w:val="20"/>
                    </w:rPr>
                    <w:t>. Ámsterdam, Filadelfia: John Benjamins, pp. 292-299.</w:t>
                  </w:r>
                </w:p>
                <w:p w14:paraId="2027B91E"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MARTÍN RUANO, M. (2005): “La transmisión de la cultura en traducción jurídica: nuevas estrategias, éticas alternativas”. En: TORRES, M. G.; BUGNOT, M. A. (eds.) </w:t>
                  </w:r>
                  <w:r w:rsidRPr="00D1155C">
                    <w:rPr>
                      <w:rFonts w:ascii="Arial" w:hAnsi="Arial" w:cs="Arial"/>
                      <w:i/>
                      <w:iCs/>
                      <w:color w:val="231F20"/>
                      <w:spacing w:val="-3"/>
                      <w:w w:val="105"/>
                      <w:sz w:val="20"/>
                      <w:szCs w:val="20"/>
                      <w:lang w:val="es-ES"/>
                    </w:rPr>
                    <w:t>Traducción y cultura. El referente cultural en la comunicación especializada</w:t>
                  </w:r>
                  <w:r w:rsidRPr="00D1155C">
                    <w:rPr>
                      <w:rFonts w:ascii="Arial" w:hAnsi="Arial" w:cs="Arial"/>
                      <w:color w:val="231F20"/>
                      <w:spacing w:val="-3"/>
                      <w:w w:val="105"/>
                      <w:sz w:val="20"/>
                      <w:szCs w:val="20"/>
                      <w:lang w:val="es-ES"/>
                    </w:rPr>
                    <w:t>. Málaga: Encasa, pp. 165-204.</w:t>
                  </w:r>
                </w:p>
                <w:p w14:paraId="2EF57217"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n-GB"/>
                    </w:rPr>
                    <w:t xml:space="preserve">MAYORAL, R. (2003): </w:t>
                  </w:r>
                  <w:r w:rsidRPr="00D1155C">
                    <w:rPr>
                      <w:rFonts w:ascii="Arial" w:hAnsi="Arial" w:cs="Arial"/>
                      <w:i/>
                      <w:iCs/>
                      <w:color w:val="231F20"/>
                      <w:spacing w:val="-3"/>
                      <w:w w:val="105"/>
                      <w:sz w:val="20"/>
                      <w:szCs w:val="20"/>
                      <w:lang w:val="en-GB"/>
                    </w:rPr>
                    <w:t>Translating Official Documents</w:t>
                  </w:r>
                  <w:r w:rsidRPr="00D1155C">
                    <w:rPr>
                      <w:rFonts w:ascii="Arial" w:hAnsi="Arial" w:cs="Arial"/>
                      <w:color w:val="231F20"/>
                      <w:spacing w:val="-3"/>
                      <w:w w:val="105"/>
                      <w:sz w:val="20"/>
                      <w:szCs w:val="20"/>
                      <w:lang w:val="en-GB"/>
                    </w:rPr>
                    <w:t xml:space="preserve">. </w:t>
                  </w:r>
                  <w:r w:rsidRPr="00D1155C">
                    <w:rPr>
                      <w:rFonts w:ascii="Arial" w:hAnsi="Arial" w:cs="Arial"/>
                      <w:color w:val="231F20"/>
                      <w:spacing w:val="-3"/>
                      <w:w w:val="105"/>
                      <w:sz w:val="20"/>
                      <w:szCs w:val="20"/>
                      <w:lang w:val="es-ES"/>
                    </w:rPr>
                    <w:t xml:space="preserve">Manchester: </w:t>
                  </w:r>
                  <w:proofErr w:type="spellStart"/>
                  <w:r w:rsidRPr="00D1155C">
                    <w:rPr>
                      <w:rFonts w:ascii="Arial" w:hAnsi="Arial" w:cs="Arial"/>
                      <w:color w:val="231F20"/>
                      <w:spacing w:val="-3"/>
                      <w:w w:val="105"/>
                      <w:sz w:val="20"/>
                      <w:szCs w:val="20"/>
                      <w:lang w:val="es-ES"/>
                    </w:rPr>
                    <w:t>St</w:t>
                  </w:r>
                  <w:proofErr w:type="spellEnd"/>
                  <w:r w:rsidRPr="00D1155C">
                    <w:rPr>
                      <w:rFonts w:ascii="Arial" w:hAnsi="Arial" w:cs="Arial"/>
                      <w:color w:val="231F20"/>
                      <w:spacing w:val="-3"/>
                      <w:w w:val="105"/>
                      <w:sz w:val="20"/>
                      <w:szCs w:val="20"/>
                      <w:lang w:val="es-ES"/>
                    </w:rPr>
                    <w:t xml:space="preserve"> Jerome.</w:t>
                  </w:r>
                </w:p>
                <w:p w14:paraId="1926AD0E"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ORTEGA HERRÁEZ, J.M. (2011): </w:t>
                  </w:r>
                  <w:r w:rsidRPr="00D1155C">
                    <w:rPr>
                      <w:rFonts w:ascii="Arial" w:hAnsi="Arial" w:cs="Arial"/>
                      <w:i/>
                      <w:iCs/>
                      <w:color w:val="231F20"/>
                      <w:spacing w:val="-3"/>
                      <w:w w:val="105"/>
                      <w:sz w:val="20"/>
                      <w:szCs w:val="20"/>
                      <w:lang w:val="es-ES"/>
                    </w:rPr>
                    <w:t>Interpretar para la justicia</w:t>
                  </w:r>
                  <w:r w:rsidRPr="00D1155C">
                    <w:rPr>
                      <w:rFonts w:ascii="Arial" w:hAnsi="Arial" w:cs="Arial"/>
                      <w:color w:val="231F20"/>
                      <w:spacing w:val="-3"/>
                      <w:w w:val="105"/>
                      <w:sz w:val="20"/>
                      <w:szCs w:val="20"/>
                      <w:lang w:val="es-ES"/>
                    </w:rPr>
                    <w:t>. Granada: Comares.</w:t>
                  </w:r>
                </w:p>
                <w:p w14:paraId="7BC9BD9C"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n-GB"/>
                    </w:rPr>
                  </w:pPr>
                  <w:r w:rsidRPr="00D1155C">
                    <w:rPr>
                      <w:rFonts w:ascii="Arial" w:hAnsi="Arial" w:cs="Arial"/>
                      <w:color w:val="231F20"/>
                      <w:spacing w:val="-3"/>
                      <w:w w:val="105"/>
                      <w:sz w:val="20"/>
                      <w:szCs w:val="20"/>
                      <w:lang w:val="es-ES"/>
                    </w:rPr>
                    <w:t xml:space="preserve">SAN GINÉS AGUILAR, P. y E. ORTEGA ARJONILLA (eds.) (1996): </w:t>
                  </w:r>
                  <w:r w:rsidRPr="00D1155C">
                    <w:rPr>
                      <w:rFonts w:ascii="Arial" w:hAnsi="Arial" w:cs="Arial"/>
                      <w:i/>
                      <w:iCs/>
                      <w:color w:val="231F20"/>
                      <w:spacing w:val="-3"/>
                      <w:w w:val="105"/>
                      <w:sz w:val="20"/>
                      <w:szCs w:val="20"/>
                      <w:lang w:val="es-ES"/>
                    </w:rPr>
                    <w:t>Introducción a la traducción jurídica y jurada (inglés-español)</w:t>
                  </w:r>
                  <w:r w:rsidRPr="00D1155C">
                    <w:rPr>
                      <w:rFonts w:ascii="Arial" w:hAnsi="Arial" w:cs="Arial"/>
                      <w:color w:val="231F20"/>
                      <w:spacing w:val="-3"/>
                      <w:w w:val="105"/>
                      <w:sz w:val="20"/>
                      <w:szCs w:val="20"/>
                      <w:lang w:val="es-ES"/>
                    </w:rPr>
                    <w:t xml:space="preserve">. </w:t>
                  </w:r>
                  <w:r w:rsidRPr="00D1155C">
                    <w:rPr>
                      <w:rFonts w:ascii="Arial" w:hAnsi="Arial" w:cs="Arial"/>
                      <w:color w:val="231F20"/>
                      <w:spacing w:val="-3"/>
                      <w:w w:val="105"/>
                      <w:sz w:val="20"/>
                      <w:szCs w:val="20"/>
                      <w:lang w:val="en-GB"/>
                    </w:rPr>
                    <w:t xml:space="preserve">Granada: </w:t>
                  </w:r>
                  <w:proofErr w:type="spellStart"/>
                  <w:r w:rsidRPr="00D1155C">
                    <w:rPr>
                      <w:rFonts w:ascii="Arial" w:hAnsi="Arial" w:cs="Arial"/>
                      <w:color w:val="231F20"/>
                      <w:spacing w:val="-3"/>
                      <w:w w:val="105"/>
                      <w:sz w:val="20"/>
                      <w:szCs w:val="20"/>
                      <w:lang w:val="en-GB"/>
                    </w:rPr>
                    <w:t>Comares</w:t>
                  </w:r>
                  <w:proofErr w:type="spellEnd"/>
                  <w:r w:rsidRPr="00D1155C">
                    <w:rPr>
                      <w:rFonts w:ascii="Arial" w:hAnsi="Arial" w:cs="Arial"/>
                      <w:color w:val="231F20"/>
                      <w:spacing w:val="-3"/>
                      <w:w w:val="105"/>
                      <w:sz w:val="20"/>
                      <w:szCs w:val="20"/>
                      <w:lang w:val="en-GB"/>
                    </w:rPr>
                    <w:t>.</w:t>
                  </w:r>
                </w:p>
                <w:p w14:paraId="057C0D7A"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rPr>
                  </w:pPr>
                  <w:r w:rsidRPr="00D1155C">
                    <w:rPr>
                      <w:rFonts w:ascii="Arial" w:hAnsi="Arial" w:cs="Arial"/>
                      <w:color w:val="231F20"/>
                      <w:spacing w:val="-3"/>
                      <w:w w:val="105"/>
                      <w:sz w:val="20"/>
                      <w:szCs w:val="20"/>
                      <w:lang w:val="en-GB"/>
                    </w:rPr>
                    <w:t xml:space="preserve">SARCEVIC, S. ([1997] 2000): </w:t>
                  </w:r>
                  <w:r w:rsidRPr="00D1155C">
                    <w:rPr>
                      <w:rFonts w:ascii="Arial" w:hAnsi="Arial" w:cs="Arial"/>
                      <w:i/>
                      <w:iCs/>
                      <w:color w:val="231F20"/>
                      <w:spacing w:val="-3"/>
                      <w:w w:val="105"/>
                      <w:sz w:val="20"/>
                      <w:szCs w:val="20"/>
                      <w:lang w:val="en-GB"/>
                    </w:rPr>
                    <w:t>New Approach to Legal Translation</w:t>
                  </w:r>
                  <w:r w:rsidRPr="00D1155C">
                    <w:rPr>
                      <w:rFonts w:ascii="Arial" w:hAnsi="Arial" w:cs="Arial"/>
                      <w:color w:val="231F20"/>
                      <w:spacing w:val="-3"/>
                      <w:w w:val="105"/>
                      <w:sz w:val="20"/>
                      <w:szCs w:val="20"/>
                      <w:lang w:val="en-GB"/>
                    </w:rPr>
                    <w:t xml:space="preserve">. </w:t>
                  </w:r>
                  <w:r w:rsidRPr="00D1155C">
                    <w:rPr>
                      <w:rFonts w:ascii="Arial" w:hAnsi="Arial" w:cs="Arial"/>
                      <w:color w:val="231F20"/>
                      <w:spacing w:val="-3"/>
                      <w:w w:val="105"/>
                      <w:sz w:val="20"/>
                      <w:szCs w:val="20"/>
                    </w:rPr>
                    <w:t>La Haya: Kluwer Law</w:t>
                  </w:r>
                </w:p>
                <w:p w14:paraId="031DA1EB"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International.</w:t>
                  </w:r>
                </w:p>
                <w:p w14:paraId="22D96860"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VALDERREY REÑONES, C. (2009): “Recorrido, actualidad y perspectivas de la investigación en traducción jurídica”. En: Baigorri, J.; Campbell, H. J. L. (eds.) </w:t>
                  </w:r>
                  <w:r w:rsidRPr="00D1155C">
                    <w:rPr>
                      <w:rFonts w:ascii="Arial" w:hAnsi="Arial" w:cs="Arial"/>
                      <w:i/>
                      <w:iCs/>
                      <w:color w:val="231F20"/>
                      <w:spacing w:val="-3"/>
                      <w:w w:val="105"/>
                      <w:sz w:val="20"/>
                      <w:szCs w:val="20"/>
                      <w:lang w:val="es-ES"/>
                    </w:rPr>
                    <w:t xml:space="preserve">Reflexiones sobre la traducción jurídica. </w:t>
                  </w:r>
                  <w:proofErr w:type="spellStart"/>
                  <w:r w:rsidRPr="00D1155C">
                    <w:rPr>
                      <w:rFonts w:ascii="Arial" w:hAnsi="Arial" w:cs="Arial"/>
                      <w:i/>
                      <w:iCs/>
                      <w:color w:val="231F20"/>
                      <w:spacing w:val="-3"/>
                      <w:w w:val="105"/>
                      <w:sz w:val="20"/>
                      <w:szCs w:val="20"/>
                      <w:lang w:val="es-ES"/>
                    </w:rPr>
                    <w:t>Reflections</w:t>
                  </w:r>
                  <w:proofErr w:type="spellEnd"/>
                  <w:r w:rsidRPr="00D1155C">
                    <w:rPr>
                      <w:rFonts w:ascii="Arial" w:hAnsi="Arial" w:cs="Arial"/>
                      <w:i/>
                      <w:iCs/>
                      <w:color w:val="231F20"/>
                      <w:spacing w:val="-3"/>
                      <w:w w:val="105"/>
                      <w:sz w:val="20"/>
                      <w:szCs w:val="20"/>
                      <w:lang w:val="es-ES"/>
                    </w:rPr>
                    <w:t xml:space="preserve"> </w:t>
                  </w:r>
                  <w:proofErr w:type="spellStart"/>
                  <w:r w:rsidRPr="00D1155C">
                    <w:rPr>
                      <w:rFonts w:ascii="Arial" w:hAnsi="Arial" w:cs="Arial"/>
                      <w:i/>
                      <w:iCs/>
                      <w:color w:val="231F20"/>
                      <w:spacing w:val="-3"/>
                      <w:w w:val="105"/>
                      <w:sz w:val="20"/>
                      <w:szCs w:val="20"/>
                      <w:lang w:val="es-ES"/>
                    </w:rPr>
                    <w:t>on</w:t>
                  </w:r>
                  <w:proofErr w:type="spellEnd"/>
                  <w:r w:rsidRPr="00D1155C">
                    <w:rPr>
                      <w:rFonts w:ascii="Arial" w:hAnsi="Arial" w:cs="Arial"/>
                      <w:i/>
                      <w:iCs/>
                      <w:color w:val="231F20"/>
                      <w:spacing w:val="-3"/>
                      <w:w w:val="105"/>
                      <w:sz w:val="20"/>
                      <w:szCs w:val="20"/>
                      <w:lang w:val="es-ES"/>
                    </w:rPr>
                    <w:t xml:space="preserve"> legal </w:t>
                  </w:r>
                  <w:proofErr w:type="spellStart"/>
                  <w:r w:rsidRPr="00D1155C">
                    <w:rPr>
                      <w:rFonts w:ascii="Arial" w:hAnsi="Arial" w:cs="Arial"/>
                      <w:i/>
                      <w:iCs/>
                      <w:color w:val="231F20"/>
                      <w:spacing w:val="-3"/>
                      <w:w w:val="105"/>
                      <w:sz w:val="20"/>
                      <w:szCs w:val="20"/>
                      <w:lang w:val="es-ES"/>
                    </w:rPr>
                    <w:t>translation</w:t>
                  </w:r>
                  <w:proofErr w:type="spellEnd"/>
                  <w:r w:rsidRPr="00D1155C">
                    <w:rPr>
                      <w:rFonts w:ascii="Arial" w:hAnsi="Arial" w:cs="Arial"/>
                      <w:color w:val="231F20"/>
                      <w:spacing w:val="-3"/>
                      <w:w w:val="105"/>
                      <w:sz w:val="20"/>
                      <w:szCs w:val="20"/>
                      <w:lang w:val="es-ES"/>
                    </w:rPr>
                    <w:t>. Granada: Comares, pp. 59-71.</w:t>
                  </w:r>
                </w:p>
                <w:p w14:paraId="0985E09B" w14:textId="77777777" w:rsidR="00433344" w:rsidRPr="00D1155C" w:rsidRDefault="00433344" w:rsidP="0065099C">
                  <w:pPr>
                    <w:pStyle w:val="TableParagraph"/>
                    <w:tabs>
                      <w:tab w:val="left" w:pos="3004"/>
                    </w:tabs>
                    <w:ind w:left="426" w:right="320" w:hanging="384"/>
                    <w:jc w:val="both"/>
                    <w:rPr>
                      <w:rFonts w:ascii="Arial" w:hAnsi="Arial" w:cs="Arial"/>
                      <w:color w:val="231F20"/>
                      <w:spacing w:val="-3"/>
                      <w:w w:val="105"/>
                      <w:sz w:val="20"/>
                      <w:szCs w:val="20"/>
                      <w:lang w:val="es-ES"/>
                    </w:rPr>
                  </w:pPr>
                  <w:r w:rsidRPr="00D1155C">
                    <w:rPr>
                      <w:rFonts w:ascii="Arial" w:hAnsi="Arial" w:cs="Arial"/>
                      <w:color w:val="231F20"/>
                      <w:spacing w:val="-3"/>
                      <w:w w:val="105"/>
                      <w:sz w:val="20"/>
                      <w:szCs w:val="20"/>
                      <w:lang w:val="es-ES"/>
                    </w:rPr>
                    <w:t xml:space="preserve">VIEIRA MORANTE, F. J. (2013) “La interpretación y traducción de lenguas en los procedimientos judiciales (Directiva 2010/64/UE)”, </w:t>
                  </w:r>
                  <w:r w:rsidRPr="00D1155C">
                    <w:rPr>
                      <w:rFonts w:ascii="Arial" w:hAnsi="Arial" w:cs="Arial"/>
                      <w:i/>
                      <w:iCs/>
                      <w:color w:val="231F20"/>
                      <w:spacing w:val="-3"/>
                      <w:w w:val="105"/>
                      <w:sz w:val="20"/>
                      <w:szCs w:val="20"/>
                      <w:lang w:val="es-ES"/>
                    </w:rPr>
                    <w:t>Diario La Ley</w:t>
                  </w:r>
                  <w:r w:rsidRPr="00D1155C">
                    <w:rPr>
                      <w:rFonts w:ascii="Arial" w:hAnsi="Arial" w:cs="Arial"/>
                      <w:color w:val="231F20"/>
                      <w:spacing w:val="-3"/>
                      <w:w w:val="105"/>
                      <w:sz w:val="20"/>
                      <w:szCs w:val="20"/>
                      <w:lang w:val="es-ES"/>
                    </w:rPr>
                    <w:t xml:space="preserve">, </w:t>
                  </w:r>
                  <w:proofErr w:type="spellStart"/>
                  <w:r w:rsidRPr="00D1155C">
                    <w:rPr>
                      <w:rFonts w:ascii="Arial" w:hAnsi="Arial" w:cs="Arial"/>
                      <w:color w:val="231F20"/>
                      <w:spacing w:val="-3"/>
                      <w:w w:val="105"/>
                      <w:sz w:val="20"/>
                      <w:szCs w:val="20"/>
                      <w:lang w:val="es-ES"/>
                    </w:rPr>
                    <w:t>nº</w:t>
                  </w:r>
                  <w:proofErr w:type="spellEnd"/>
                  <w:r w:rsidRPr="00D1155C">
                    <w:rPr>
                      <w:rFonts w:ascii="Arial" w:hAnsi="Arial" w:cs="Arial"/>
                      <w:color w:val="231F20"/>
                      <w:spacing w:val="-3"/>
                      <w:w w:val="105"/>
                      <w:sz w:val="20"/>
                      <w:szCs w:val="20"/>
                      <w:lang w:val="es-ES"/>
                    </w:rPr>
                    <w:t xml:space="preserve"> 8201/28 Nov 2013, pp. 1-7.</w:t>
                  </w:r>
                </w:p>
                <w:p w14:paraId="7006477D" w14:textId="77777777" w:rsidR="00433344" w:rsidRPr="00D1155C" w:rsidRDefault="00433344" w:rsidP="0065099C">
                  <w:pPr>
                    <w:spacing w:before="60"/>
                    <w:ind w:left="426" w:right="320" w:hanging="384"/>
                    <w:jc w:val="both"/>
                    <w:rPr>
                      <w:rFonts w:ascii="Arial" w:hAnsi="Arial" w:cs="Arial"/>
                      <w:color w:val="231F20"/>
                      <w:spacing w:val="-3"/>
                      <w:w w:val="105"/>
                      <w:sz w:val="20"/>
                      <w:szCs w:val="20"/>
                    </w:rPr>
                  </w:pPr>
                  <w:r w:rsidRPr="00D1155C">
                    <w:rPr>
                      <w:rFonts w:ascii="Arial" w:hAnsi="Arial" w:cs="Arial"/>
                      <w:color w:val="231F20"/>
                      <w:spacing w:val="-3"/>
                      <w:w w:val="105"/>
                      <w:sz w:val="20"/>
                      <w:szCs w:val="20"/>
                      <w:lang w:val="en-GB"/>
                    </w:rPr>
                    <w:t xml:space="preserve">WESTON, M. (1991): </w:t>
                  </w:r>
                  <w:r w:rsidRPr="00D1155C">
                    <w:rPr>
                      <w:rFonts w:ascii="Arial" w:hAnsi="Arial" w:cs="Arial"/>
                      <w:i/>
                      <w:iCs/>
                      <w:color w:val="231F20"/>
                      <w:spacing w:val="-3"/>
                      <w:w w:val="105"/>
                      <w:sz w:val="20"/>
                      <w:szCs w:val="20"/>
                      <w:lang w:val="en-GB"/>
                    </w:rPr>
                    <w:t>An English Reader’s Guide to the French Legal System</w:t>
                  </w:r>
                  <w:r w:rsidRPr="00D1155C">
                    <w:rPr>
                      <w:rFonts w:ascii="Arial" w:hAnsi="Arial" w:cs="Arial"/>
                      <w:color w:val="231F20"/>
                      <w:spacing w:val="-3"/>
                      <w:w w:val="105"/>
                      <w:sz w:val="20"/>
                      <w:szCs w:val="20"/>
                      <w:lang w:val="en-GB"/>
                    </w:rPr>
                    <w:t xml:space="preserve">. </w:t>
                  </w:r>
                  <w:r w:rsidRPr="00D1155C">
                    <w:rPr>
                      <w:rFonts w:ascii="Arial" w:hAnsi="Arial" w:cs="Arial"/>
                      <w:color w:val="231F20"/>
                      <w:spacing w:val="-3"/>
                      <w:w w:val="105"/>
                      <w:sz w:val="20"/>
                      <w:szCs w:val="20"/>
                    </w:rPr>
                    <w:t xml:space="preserve">Nueva York, Oxford: </w:t>
                  </w:r>
                  <w:proofErr w:type="spellStart"/>
                  <w:r w:rsidRPr="00D1155C">
                    <w:rPr>
                      <w:rFonts w:ascii="Arial" w:hAnsi="Arial" w:cs="Arial"/>
                      <w:color w:val="231F20"/>
                      <w:spacing w:val="-3"/>
                      <w:w w:val="105"/>
                      <w:sz w:val="20"/>
                      <w:szCs w:val="20"/>
                    </w:rPr>
                    <w:t>Berg</w:t>
                  </w:r>
                  <w:proofErr w:type="spellEnd"/>
                  <w:r w:rsidRPr="00D1155C">
                    <w:rPr>
                      <w:rFonts w:ascii="Arial" w:hAnsi="Arial" w:cs="Arial"/>
                      <w:color w:val="231F20"/>
                      <w:spacing w:val="-3"/>
                      <w:w w:val="105"/>
                      <w:sz w:val="20"/>
                      <w:szCs w:val="20"/>
                    </w:rPr>
                    <w:t xml:space="preserve"> </w:t>
                  </w:r>
                  <w:proofErr w:type="spellStart"/>
                  <w:r w:rsidRPr="00D1155C">
                    <w:rPr>
                      <w:rFonts w:ascii="Arial" w:hAnsi="Arial" w:cs="Arial"/>
                      <w:color w:val="231F20"/>
                      <w:spacing w:val="-3"/>
                      <w:w w:val="105"/>
                      <w:sz w:val="20"/>
                      <w:szCs w:val="20"/>
                    </w:rPr>
                    <w:t>Publishers</w:t>
                  </w:r>
                  <w:proofErr w:type="spellEnd"/>
                  <w:r w:rsidRPr="00D1155C">
                    <w:rPr>
                      <w:rFonts w:ascii="Arial" w:hAnsi="Arial" w:cs="Arial"/>
                      <w:color w:val="231F20"/>
                      <w:spacing w:val="-3"/>
                      <w:w w:val="105"/>
                      <w:sz w:val="20"/>
                      <w:szCs w:val="20"/>
                    </w:rPr>
                    <w:t xml:space="preserve"> </w:t>
                  </w:r>
                  <w:proofErr w:type="spellStart"/>
                  <w:r w:rsidRPr="00D1155C">
                    <w:rPr>
                      <w:rFonts w:ascii="Arial" w:hAnsi="Arial" w:cs="Arial"/>
                      <w:color w:val="231F20"/>
                      <w:spacing w:val="-3"/>
                      <w:w w:val="105"/>
                      <w:sz w:val="20"/>
                      <w:szCs w:val="20"/>
                    </w:rPr>
                    <w:t>Limited</w:t>
                  </w:r>
                  <w:proofErr w:type="spellEnd"/>
                  <w:r w:rsidRPr="00D1155C">
                    <w:rPr>
                      <w:rFonts w:ascii="Arial" w:hAnsi="Arial" w:cs="Arial"/>
                      <w:color w:val="231F20"/>
                      <w:spacing w:val="-3"/>
                      <w:w w:val="105"/>
                      <w:sz w:val="20"/>
                      <w:szCs w:val="20"/>
                    </w:rPr>
                    <w:t>.</w:t>
                  </w:r>
                </w:p>
                <w:p w14:paraId="3BF1748E" w14:textId="77777777" w:rsidR="00433344" w:rsidRPr="00D1155C" w:rsidRDefault="00433344" w:rsidP="0065099C">
                  <w:pPr>
                    <w:spacing w:before="60"/>
                    <w:ind w:left="426" w:right="320" w:hanging="384"/>
                    <w:jc w:val="both"/>
                    <w:rPr>
                      <w:rFonts w:ascii="Arial" w:hAnsi="Arial" w:cs="Arial"/>
                      <w:color w:val="231F20"/>
                      <w:spacing w:val="-3"/>
                      <w:w w:val="105"/>
                      <w:sz w:val="20"/>
                      <w:szCs w:val="20"/>
                    </w:rPr>
                  </w:pPr>
                </w:p>
                <w:p w14:paraId="39114606" w14:textId="77777777" w:rsidR="00433344" w:rsidRPr="00D1155C" w:rsidRDefault="00433344" w:rsidP="0065099C">
                  <w:pPr>
                    <w:pStyle w:val="TableParagraph"/>
                    <w:ind w:left="426" w:right="320" w:hanging="384"/>
                    <w:rPr>
                      <w:rFonts w:ascii="Arial" w:hAnsi="Arial" w:cs="Arial"/>
                      <w:color w:val="231F20"/>
                      <w:w w:val="105"/>
                      <w:sz w:val="20"/>
                      <w:szCs w:val="20"/>
                      <w:lang w:val="es-ES"/>
                    </w:rPr>
                  </w:pPr>
                  <w:r w:rsidRPr="00D1155C">
                    <w:rPr>
                      <w:rFonts w:ascii="Arial" w:hAnsi="Arial" w:cs="Arial"/>
                      <w:b/>
                      <w:bCs/>
                      <w:i/>
                      <w:iCs/>
                      <w:color w:val="231F20"/>
                      <w:w w:val="105"/>
                      <w:sz w:val="20"/>
                      <w:szCs w:val="20"/>
                      <w:lang w:val="es-ES"/>
                    </w:rPr>
                    <w:t>Sobre traducción económica inglés-español</w:t>
                  </w:r>
                </w:p>
                <w:p w14:paraId="66B8373C" w14:textId="77777777" w:rsidR="00433344" w:rsidRPr="00D1155C" w:rsidRDefault="00433344" w:rsidP="0065099C">
                  <w:pPr>
                    <w:pStyle w:val="TableParagraph"/>
                    <w:ind w:left="426" w:right="320" w:hanging="384"/>
                    <w:rPr>
                      <w:rFonts w:ascii="Arial" w:hAnsi="Arial" w:cs="Arial"/>
                      <w:color w:val="231F20"/>
                      <w:w w:val="105"/>
                      <w:sz w:val="20"/>
                      <w:szCs w:val="20"/>
                      <w:lang w:val="es-ES"/>
                    </w:rPr>
                  </w:pPr>
                </w:p>
                <w:p w14:paraId="442BD795" w14:textId="77777777" w:rsidR="00433344" w:rsidRPr="00D1155C" w:rsidRDefault="00433344" w:rsidP="0065099C">
                  <w:pPr>
                    <w:pStyle w:val="TableParagraph"/>
                    <w:ind w:left="426" w:right="320" w:hanging="384"/>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Alcaraz Varó, Enrique; Hugues, Brian (1996), </w:t>
                  </w:r>
                  <w:r w:rsidRPr="00D1155C">
                    <w:rPr>
                      <w:rFonts w:ascii="Arial" w:hAnsi="Arial" w:cs="Arial"/>
                      <w:i/>
                      <w:iCs/>
                      <w:color w:val="231F20"/>
                      <w:w w:val="105"/>
                      <w:sz w:val="20"/>
                      <w:szCs w:val="20"/>
                      <w:lang w:val="es-ES"/>
                    </w:rPr>
                    <w:t>Diccionario de términos económicos, financieros y comerciales. Inglés-</w:t>
                  </w:r>
                  <w:proofErr w:type="gramStart"/>
                  <w:r w:rsidRPr="00D1155C">
                    <w:rPr>
                      <w:rFonts w:ascii="Arial" w:hAnsi="Arial" w:cs="Arial"/>
                      <w:i/>
                      <w:iCs/>
                      <w:color w:val="231F20"/>
                      <w:w w:val="105"/>
                      <w:sz w:val="20"/>
                      <w:szCs w:val="20"/>
                      <w:lang w:val="es-ES"/>
                    </w:rPr>
                    <w:t>Español</w:t>
                  </w:r>
                  <w:proofErr w:type="gramEnd"/>
                  <w:r w:rsidRPr="00D1155C">
                    <w:rPr>
                      <w:rFonts w:ascii="Arial" w:hAnsi="Arial" w:cs="Arial"/>
                      <w:i/>
                      <w:iCs/>
                      <w:color w:val="231F20"/>
                      <w:w w:val="105"/>
                      <w:sz w:val="20"/>
                      <w:szCs w:val="20"/>
                      <w:lang w:val="es-ES"/>
                    </w:rPr>
                    <w:t xml:space="preserve">; </w:t>
                  </w:r>
                  <w:proofErr w:type="spellStart"/>
                  <w:r w:rsidRPr="00D1155C">
                    <w:rPr>
                      <w:rFonts w:ascii="Arial" w:hAnsi="Arial" w:cs="Arial"/>
                      <w:i/>
                      <w:iCs/>
                      <w:color w:val="231F20"/>
                      <w:w w:val="105"/>
                      <w:sz w:val="20"/>
                      <w:szCs w:val="20"/>
                      <w:lang w:val="es-ES"/>
                    </w:rPr>
                    <w:t>Spanish</w:t>
                  </w:r>
                  <w:proofErr w:type="spellEnd"/>
                  <w:r w:rsidRPr="00D1155C">
                    <w:rPr>
                      <w:rFonts w:ascii="Arial" w:hAnsi="Arial" w:cs="Arial"/>
                      <w:i/>
                      <w:iCs/>
                      <w:color w:val="231F20"/>
                      <w:w w:val="105"/>
                      <w:sz w:val="20"/>
                      <w:szCs w:val="20"/>
                      <w:lang w:val="es-ES"/>
                    </w:rPr>
                    <w:t>-English</w:t>
                  </w:r>
                  <w:r w:rsidRPr="00D1155C">
                    <w:rPr>
                      <w:rFonts w:ascii="Arial" w:hAnsi="Arial" w:cs="Arial"/>
                      <w:color w:val="231F20"/>
                      <w:w w:val="105"/>
                      <w:sz w:val="20"/>
                      <w:szCs w:val="20"/>
                      <w:lang w:val="es-ES"/>
                    </w:rPr>
                    <w:t>. Barcelona: Ariel.</w:t>
                  </w:r>
                </w:p>
                <w:p w14:paraId="60FA4059" w14:textId="77777777" w:rsidR="00433344" w:rsidRPr="00D1155C" w:rsidRDefault="00433344" w:rsidP="0065099C">
                  <w:pPr>
                    <w:pStyle w:val="TableParagraph"/>
                    <w:ind w:left="426" w:right="320" w:hanging="384"/>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Alcaraz Varó, Enrique (2000), </w:t>
                  </w:r>
                  <w:r w:rsidRPr="00D1155C">
                    <w:rPr>
                      <w:rFonts w:ascii="Arial" w:hAnsi="Arial" w:cs="Arial"/>
                      <w:i/>
                      <w:iCs/>
                      <w:color w:val="231F20"/>
                      <w:w w:val="105"/>
                      <w:sz w:val="20"/>
                      <w:szCs w:val="20"/>
                      <w:lang w:val="es-ES"/>
                    </w:rPr>
                    <w:t>El inglés profesional y académico</w:t>
                  </w:r>
                  <w:r w:rsidRPr="00D1155C">
                    <w:rPr>
                      <w:rFonts w:ascii="Arial" w:hAnsi="Arial" w:cs="Arial"/>
                      <w:color w:val="231F20"/>
                      <w:w w:val="105"/>
                      <w:sz w:val="20"/>
                      <w:szCs w:val="20"/>
                      <w:lang w:val="es-ES"/>
                    </w:rPr>
                    <w:t>. Madrid: Alianza (esp. caps. 3 “El inglés de la ciencia y la tecnología, el de los negocios y el jurídico”, pp. 61-83; y 6 “La tipología textual en el IPA. Los géneros profesionales y académicos”, pp. 131-164)</w:t>
                  </w:r>
                </w:p>
                <w:p w14:paraId="7B8392A2" w14:textId="77777777" w:rsidR="00433344" w:rsidRPr="00D1155C" w:rsidRDefault="00433344" w:rsidP="0065099C">
                  <w:pPr>
                    <w:pStyle w:val="TableParagraph"/>
                    <w:ind w:left="426" w:right="320" w:hanging="384"/>
                    <w:rPr>
                      <w:rFonts w:ascii="Arial" w:hAnsi="Arial" w:cs="Arial"/>
                      <w:color w:val="231F20"/>
                      <w:w w:val="105"/>
                      <w:sz w:val="20"/>
                      <w:szCs w:val="20"/>
                    </w:rPr>
                  </w:pPr>
                  <w:r w:rsidRPr="00D1155C">
                    <w:rPr>
                      <w:rFonts w:ascii="Arial" w:hAnsi="Arial" w:cs="Arial"/>
                      <w:color w:val="231F20"/>
                      <w:w w:val="105"/>
                      <w:sz w:val="20"/>
                      <w:szCs w:val="20"/>
                      <w:lang w:val="es-ES"/>
                    </w:rPr>
                    <w:t xml:space="preserve">Alcaraz Varó, Enrique (2001). “Problemas metodológicos de la traducción del inglés de los negocios”. </w:t>
                  </w:r>
                  <w:r w:rsidRPr="00D1155C">
                    <w:rPr>
                      <w:rFonts w:ascii="Arial" w:hAnsi="Arial" w:cs="Arial"/>
                      <w:color w:val="231F20"/>
                      <w:w w:val="105"/>
                      <w:sz w:val="20"/>
                      <w:szCs w:val="20"/>
                    </w:rPr>
                    <w:t xml:space="preserve">En </w:t>
                  </w:r>
                  <w:proofErr w:type="spellStart"/>
                  <w:r w:rsidRPr="00D1155C">
                    <w:rPr>
                      <w:rFonts w:ascii="Arial" w:hAnsi="Arial" w:cs="Arial"/>
                      <w:color w:val="231F20"/>
                      <w:w w:val="105"/>
                      <w:sz w:val="20"/>
                      <w:szCs w:val="20"/>
                    </w:rPr>
                    <w:t>Chabás</w:t>
                  </w:r>
                  <w:proofErr w:type="spellEnd"/>
                  <w:r w:rsidRPr="00D1155C">
                    <w:rPr>
                      <w:rFonts w:ascii="Arial" w:hAnsi="Arial" w:cs="Arial"/>
                      <w:color w:val="231F20"/>
                      <w:w w:val="105"/>
                      <w:sz w:val="20"/>
                      <w:szCs w:val="20"/>
                    </w:rPr>
                    <w:t xml:space="preserve">, J.; Cases, Madeleine; </w:t>
                  </w:r>
                  <w:proofErr w:type="spellStart"/>
                  <w:r w:rsidRPr="00D1155C">
                    <w:rPr>
                      <w:rFonts w:ascii="Arial" w:hAnsi="Arial" w:cs="Arial"/>
                      <w:color w:val="231F20"/>
                      <w:w w:val="105"/>
                      <w:sz w:val="20"/>
                      <w:szCs w:val="20"/>
                    </w:rPr>
                    <w:t>Gaser</w:t>
                  </w:r>
                  <w:proofErr w:type="spellEnd"/>
                  <w:r w:rsidRPr="00D1155C">
                    <w:rPr>
                      <w:rFonts w:ascii="Arial" w:hAnsi="Arial" w:cs="Arial"/>
                      <w:color w:val="231F20"/>
                      <w:w w:val="105"/>
                      <w:sz w:val="20"/>
                      <w:szCs w:val="20"/>
                    </w:rPr>
                    <w:t xml:space="preserve">, Rolf (eds.), </w:t>
                  </w:r>
                  <w:r w:rsidRPr="00D1155C">
                    <w:rPr>
                      <w:rFonts w:ascii="Arial" w:hAnsi="Arial" w:cs="Arial"/>
                      <w:i/>
                      <w:iCs/>
                      <w:color w:val="231F20"/>
                      <w:w w:val="105"/>
                      <w:sz w:val="20"/>
                      <w:szCs w:val="20"/>
                    </w:rPr>
                    <w:t>Proceedings: First International Conference on Specialized Translation</w:t>
                  </w:r>
                  <w:r w:rsidRPr="00D1155C">
                    <w:rPr>
                      <w:rFonts w:ascii="Arial" w:hAnsi="Arial" w:cs="Arial"/>
                      <w:color w:val="231F20"/>
                      <w:w w:val="105"/>
                      <w:sz w:val="20"/>
                      <w:szCs w:val="20"/>
                    </w:rPr>
                    <w:t xml:space="preserve">. Barcelona: </w:t>
                  </w:r>
                  <w:proofErr w:type="spellStart"/>
                  <w:r w:rsidRPr="00D1155C">
                    <w:rPr>
                      <w:rFonts w:ascii="Arial" w:hAnsi="Arial" w:cs="Arial"/>
                      <w:color w:val="231F20"/>
                      <w:w w:val="105"/>
                      <w:sz w:val="20"/>
                      <w:szCs w:val="20"/>
                    </w:rPr>
                    <w:t>Universitat</w:t>
                  </w:r>
                  <w:proofErr w:type="spellEnd"/>
                  <w:r w:rsidRPr="00D1155C">
                    <w:rPr>
                      <w:rFonts w:ascii="Arial" w:hAnsi="Arial" w:cs="Arial"/>
                      <w:color w:val="231F20"/>
                      <w:w w:val="105"/>
                      <w:sz w:val="20"/>
                      <w:szCs w:val="20"/>
                    </w:rPr>
                    <w:t xml:space="preserve"> </w:t>
                  </w:r>
                  <w:proofErr w:type="spellStart"/>
                  <w:r w:rsidRPr="00D1155C">
                    <w:rPr>
                      <w:rFonts w:ascii="Arial" w:hAnsi="Arial" w:cs="Arial"/>
                      <w:color w:val="231F20"/>
                      <w:w w:val="105"/>
                      <w:sz w:val="20"/>
                      <w:szCs w:val="20"/>
                    </w:rPr>
                    <w:t>Pompeu</w:t>
                  </w:r>
                  <w:proofErr w:type="spellEnd"/>
                  <w:r w:rsidRPr="00D1155C">
                    <w:rPr>
                      <w:rFonts w:ascii="Arial" w:hAnsi="Arial" w:cs="Arial"/>
                      <w:color w:val="231F20"/>
                      <w:w w:val="105"/>
                      <w:sz w:val="20"/>
                      <w:szCs w:val="20"/>
                    </w:rPr>
                    <w:t xml:space="preserve"> </w:t>
                  </w:r>
                  <w:proofErr w:type="spellStart"/>
                  <w:r w:rsidRPr="00D1155C">
                    <w:rPr>
                      <w:rFonts w:ascii="Arial" w:hAnsi="Arial" w:cs="Arial"/>
                      <w:color w:val="231F20"/>
                      <w:w w:val="105"/>
                      <w:sz w:val="20"/>
                      <w:szCs w:val="20"/>
                    </w:rPr>
                    <w:t>Fabra</w:t>
                  </w:r>
                  <w:proofErr w:type="spellEnd"/>
                  <w:r w:rsidRPr="00D1155C">
                    <w:rPr>
                      <w:rFonts w:ascii="Arial" w:hAnsi="Arial" w:cs="Arial"/>
                      <w:color w:val="231F20"/>
                      <w:w w:val="105"/>
                      <w:sz w:val="20"/>
                      <w:szCs w:val="20"/>
                    </w:rPr>
                    <w:t>, pp. 11-21.</w:t>
                  </w:r>
                </w:p>
                <w:p w14:paraId="019D5E2C" w14:textId="77777777" w:rsidR="00433344" w:rsidRPr="00D1155C" w:rsidRDefault="00433344" w:rsidP="0065099C">
                  <w:pPr>
                    <w:pStyle w:val="TableParagraph"/>
                    <w:ind w:left="426" w:right="320" w:hanging="384"/>
                    <w:rPr>
                      <w:rFonts w:ascii="Arial" w:hAnsi="Arial" w:cs="Arial"/>
                      <w:color w:val="231F20"/>
                      <w:w w:val="105"/>
                      <w:sz w:val="20"/>
                      <w:szCs w:val="20"/>
                    </w:rPr>
                  </w:pPr>
                  <w:r w:rsidRPr="00D1155C">
                    <w:rPr>
                      <w:rFonts w:ascii="Arial" w:hAnsi="Arial" w:cs="Arial"/>
                      <w:color w:val="231F20"/>
                      <w:w w:val="105"/>
                      <w:sz w:val="20"/>
                      <w:szCs w:val="20"/>
                    </w:rPr>
                    <w:t xml:space="preserve">López </w:t>
                  </w:r>
                  <w:proofErr w:type="spellStart"/>
                  <w:r w:rsidRPr="00D1155C">
                    <w:rPr>
                      <w:rFonts w:ascii="Arial" w:hAnsi="Arial" w:cs="Arial"/>
                      <w:color w:val="231F20"/>
                      <w:w w:val="105"/>
                      <w:sz w:val="20"/>
                      <w:szCs w:val="20"/>
                    </w:rPr>
                    <w:t>Zurita</w:t>
                  </w:r>
                  <w:proofErr w:type="spellEnd"/>
                  <w:r w:rsidRPr="00D1155C">
                    <w:rPr>
                      <w:rFonts w:ascii="Arial" w:hAnsi="Arial" w:cs="Arial"/>
                      <w:color w:val="231F20"/>
                      <w:w w:val="105"/>
                      <w:sz w:val="20"/>
                      <w:szCs w:val="20"/>
                    </w:rPr>
                    <w:t xml:space="preserve">, Paloma (2005). “Economic anglicisms: adaptation to the Spanish linguistic system”, </w:t>
                  </w:r>
                  <w:proofErr w:type="spellStart"/>
                  <w:r w:rsidRPr="00D1155C">
                    <w:rPr>
                      <w:rFonts w:ascii="Arial" w:hAnsi="Arial" w:cs="Arial"/>
                      <w:i/>
                      <w:iCs/>
                      <w:color w:val="231F20"/>
                      <w:w w:val="105"/>
                      <w:sz w:val="20"/>
                      <w:szCs w:val="20"/>
                    </w:rPr>
                    <w:t>Ibérica</w:t>
                  </w:r>
                  <w:proofErr w:type="spellEnd"/>
                  <w:r w:rsidRPr="00D1155C">
                    <w:rPr>
                      <w:rFonts w:ascii="Arial" w:hAnsi="Arial" w:cs="Arial"/>
                      <w:i/>
                      <w:iCs/>
                      <w:color w:val="231F20"/>
                      <w:w w:val="105"/>
                      <w:sz w:val="20"/>
                      <w:szCs w:val="20"/>
                    </w:rPr>
                    <w:t xml:space="preserve"> </w:t>
                  </w:r>
                  <w:r w:rsidRPr="00D1155C">
                    <w:rPr>
                      <w:rFonts w:ascii="Arial" w:hAnsi="Arial" w:cs="Arial"/>
                      <w:color w:val="231F20"/>
                      <w:w w:val="105"/>
                      <w:sz w:val="20"/>
                      <w:szCs w:val="20"/>
                    </w:rPr>
                    <w:t>10 (2005): 91-114</w:t>
                  </w:r>
                </w:p>
                <w:p w14:paraId="0D326147" w14:textId="77777777" w:rsidR="00433344" w:rsidRPr="00D1155C" w:rsidRDefault="00433344" w:rsidP="0065099C">
                  <w:pPr>
                    <w:pStyle w:val="TableParagraph"/>
                    <w:ind w:left="426" w:right="320" w:hanging="384"/>
                    <w:rPr>
                      <w:rFonts w:ascii="Arial" w:hAnsi="Arial" w:cs="Arial"/>
                      <w:color w:val="231F20"/>
                      <w:w w:val="105"/>
                      <w:sz w:val="20"/>
                      <w:szCs w:val="20"/>
                    </w:rPr>
                  </w:pPr>
                  <w:r w:rsidRPr="00D1155C">
                    <w:rPr>
                      <w:rFonts w:ascii="Arial" w:hAnsi="Arial" w:cs="Arial"/>
                      <w:color w:val="231F20"/>
                      <w:w w:val="105"/>
                      <w:sz w:val="20"/>
                      <w:szCs w:val="20"/>
                    </w:rPr>
                    <w:t xml:space="preserve">Mateo Martínez, J. (1993). “The translation of business English discourse into Spanish”, </w:t>
                  </w:r>
                  <w:r w:rsidRPr="00D1155C">
                    <w:rPr>
                      <w:rFonts w:ascii="Arial" w:hAnsi="Arial" w:cs="Arial"/>
                      <w:i/>
                      <w:iCs/>
                      <w:color w:val="231F20"/>
                      <w:w w:val="105"/>
                      <w:sz w:val="20"/>
                      <w:szCs w:val="20"/>
                    </w:rPr>
                    <w:t>Babel</w:t>
                  </w:r>
                  <w:r w:rsidRPr="00D1155C">
                    <w:rPr>
                      <w:rFonts w:ascii="Arial" w:hAnsi="Arial" w:cs="Arial"/>
                      <w:color w:val="231F20"/>
                      <w:w w:val="105"/>
                      <w:sz w:val="20"/>
                      <w:szCs w:val="20"/>
                    </w:rPr>
                    <w:t xml:space="preserve"> 39(1):11-20</w:t>
                  </w:r>
                </w:p>
                <w:p w14:paraId="60CAA979" w14:textId="77777777" w:rsidR="00433344" w:rsidRPr="00D1155C" w:rsidRDefault="00433344" w:rsidP="0065099C">
                  <w:pPr>
                    <w:pStyle w:val="TableParagraph"/>
                    <w:ind w:left="426" w:right="320" w:hanging="384"/>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Mateo Martínez, J. (2007). “El lenguaje de las ciencias económicas”, en Alcaraz Varó, E.; Mateo Martínez, J.; </w:t>
                  </w:r>
                  <w:proofErr w:type="spellStart"/>
                  <w:r w:rsidRPr="00D1155C">
                    <w:rPr>
                      <w:rFonts w:ascii="Arial" w:hAnsi="Arial" w:cs="Arial"/>
                      <w:color w:val="231F20"/>
                      <w:w w:val="105"/>
                      <w:sz w:val="20"/>
                      <w:szCs w:val="20"/>
                      <w:lang w:val="es-ES"/>
                    </w:rPr>
                    <w:t>Yus</w:t>
                  </w:r>
                  <w:proofErr w:type="spellEnd"/>
                  <w:r w:rsidRPr="00D1155C">
                    <w:rPr>
                      <w:rFonts w:ascii="Arial" w:hAnsi="Arial" w:cs="Arial"/>
                      <w:color w:val="231F20"/>
                      <w:w w:val="105"/>
                      <w:sz w:val="20"/>
                      <w:szCs w:val="20"/>
                      <w:lang w:val="es-ES"/>
                    </w:rPr>
                    <w:t xml:space="preserve"> Ramos, F. (eds.), </w:t>
                  </w:r>
                  <w:r w:rsidRPr="00D1155C">
                    <w:rPr>
                      <w:rFonts w:ascii="Arial" w:hAnsi="Arial" w:cs="Arial"/>
                      <w:i/>
                      <w:iCs/>
                      <w:color w:val="231F20"/>
                      <w:w w:val="105"/>
                      <w:sz w:val="20"/>
                      <w:szCs w:val="20"/>
                      <w:lang w:val="es-ES"/>
                    </w:rPr>
                    <w:t>Las lenguas profesionales y académicas</w:t>
                  </w:r>
                  <w:r w:rsidRPr="00D1155C">
                    <w:rPr>
                      <w:rFonts w:ascii="Arial" w:hAnsi="Arial" w:cs="Arial"/>
                      <w:color w:val="231F20"/>
                      <w:w w:val="105"/>
                      <w:sz w:val="20"/>
                      <w:szCs w:val="20"/>
                      <w:lang w:val="es-ES"/>
                    </w:rPr>
                    <w:t>. Barcelona: Ariel, pp. 191-204</w:t>
                  </w:r>
                </w:p>
                <w:p w14:paraId="59D473A4" w14:textId="77777777" w:rsidR="00433344" w:rsidRPr="00D1155C" w:rsidRDefault="00433344" w:rsidP="0065099C">
                  <w:pPr>
                    <w:pStyle w:val="TableParagraph"/>
                    <w:ind w:left="426" w:right="320" w:hanging="384"/>
                    <w:rPr>
                      <w:rFonts w:ascii="Arial" w:hAnsi="Arial" w:cs="Arial"/>
                      <w:color w:val="231F20"/>
                      <w:w w:val="105"/>
                      <w:sz w:val="20"/>
                      <w:szCs w:val="20"/>
                    </w:rPr>
                  </w:pPr>
                  <w:r w:rsidRPr="00D1155C">
                    <w:rPr>
                      <w:rFonts w:ascii="Arial" w:hAnsi="Arial" w:cs="Arial"/>
                      <w:color w:val="231F20"/>
                      <w:w w:val="105"/>
                      <w:sz w:val="20"/>
                      <w:szCs w:val="20"/>
                      <w:lang w:val="es-ES"/>
                    </w:rPr>
                    <w:t xml:space="preserve">Mayoral Asensio, R. (2007). “La traducción comercial”, en Fuertes Olivera, P.A. (coord..), </w:t>
                  </w:r>
                  <w:r w:rsidRPr="00D1155C">
                    <w:rPr>
                      <w:rFonts w:ascii="Arial" w:hAnsi="Arial" w:cs="Arial"/>
                      <w:i/>
                      <w:iCs/>
                      <w:color w:val="231F20"/>
                      <w:w w:val="105"/>
                      <w:sz w:val="20"/>
                      <w:szCs w:val="20"/>
                      <w:lang w:val="es-ES"/>
                    </w:rPr>
                    <w:t>Problemas lingüísticos en la traducción especializada</w:t>
                  </w:r>
                  <w:r w:rsidRPr="00D1155C">
                    <w:rPr>
                      <w:rFonts w:ascii="Arial" w:hAnsi="Arial" w:cs="Arial"/>
                      <w:color w:val="231F20"/>
                      <w:w w:val="105"/>
                      <w:sz w:val="20"/>
                      <w:szCs w:val="20"/>
                      <w:lang w:val="es-ES"/>
                    </w:rPr>
                    <w:t xml:space="preserve">. </w:t>
                  </w:r>
                  <w:r w:rsidRPr="00D1155C">
                    <w:rPr>
                      <w:rFonts w:ascii="Arial" w:hAnsi="Arial" w:cs="Arial"/>
                      <w:color w:val="231F20"/>
                      <w:w w:val="105"/>
                      <w:sz w:val="20"/>
                      <w:szCs w:val="20"/>
                    </w:rPr>
                    <w:t>Valladolid: Universidad de Valladolid</w:t>
                  </w:r>
                </w:p>
                <w:p w14:paraId="4665334B" w14:textId="77777777" w:rsidR="00433344" w:rsidRPr="00D1155C" w:rsidRDefault="00433344" w:rsidP="0065099C">
                  <w:pPr>
                    <w:pStyle w:val="TableParagraph"/>
                    <w:ind w:left="426" w:right="320" w:hanging="384"/>
                    <w:rPr>
                      <w:rFonts w:ascii="Arial" w:hAnsi="Arial" w:cs="Arial"/>
                      <w:color w:val="231F20"/>
                      <w:w w:val="105"/>
                      <w:sz w:val="20"/>
                      <w:szCs w:val="20"/>
                    </w:rPr>
                  </w:pPr>
                  <w:proofErr w:type="spellStart"/>
                  <w:r w:rsidRPr="00D1155C">
                    <w:rPr>
                      <w:rFonts w:ascii="Arial" w:hAnsi="Arial" w:cs="Arial"/>
                      <w:color w:val="231F20"/>
                      <w:w w:val="105"/>
                      <w:sz w:val="20"/>
                      <w:szCs w:val="20"/>
                    </w:rPr>
                    <w:t>Olohan</w:t>
                  </w:r>
                  <w:proofErr w:type="spellEnd"/>
                  <w:r w:rsidRPr="00D1155C">
                    <w:rPr>
                      <w:rFonts w:ascii="Arial" w:hAnsi="Arial" w:cs="Arial"/>
                      <w:color w:val="231F20"/>
                      <w:w w:val="105"/>
                      <w:sz w:val="20"/>
                      <w:szCs w:val="20"/>
                    </w:rPr>
                    <w:t xml:space="preserve">, M. (2009). “Commercial translation”, </w:t>
                  </w:r>
                  <w:proofErr w:type="spellStart"/>
                  <w:r w:rsidRPr="00D1155C">
                    <w:rPr>
                      <w:rFonts w:ascii="Arial" w:hAnsi="Arial" w:cs="Arial"/>
                      <w:color w:val="231F20"/>
                      <w:w w:val="105"/>
                      <w:sz w:val="20"/>
                      <w:szCs w:val="20"/>
                    </w:rPr>
                    <w:t>en</w:t>
                  </w:r>
                  <w:proofErr w:type="spellEnd"/>
                  <w:r w:rsidRPr="00D1155C">
                    <w:rPr>
                      <w:rFonts w:ascii="Arial" w:hAnsi="Arial" w:cs="Arial"/>
                      <w:color w:val="231F20"/>
                      <w:w w:val="105"/>
                      <w:sz w:val="20"/>
                      <w:szCs w:val="20"/>
                    </w:rPr>
                    <w:t xml:space="preserve"> Baker, M.; Saldanha, G. (eds.), </w:t>
                  </w:r>
                  <w:r w:rsidRPr="00D1155C">
                    <w:rPr>
                      <w:rFonts w:ascii="Arial" w:hAnsi="Arial" w:cs="Arial"/>
                      <w:i/>
                      <w:iCs/>
                      <w:color w:val="231F20"/>
                      <w:w w:val="105"/>
                      <w:sz w:val="20"/>
                      <w:szCs w:val="20"/>
                    </w:rPr>
                    <w:t xml:space="preserve">Routledge </w:t>
                  </w:r>
                  <w:proofErr w:type="spellStart"/>
                  <w:r w:rsidRPr="00D1155C">
                    <w:rPr>
                      <w:rFonts w:ascii="Arial" w:hAnsi="Arial" w:cs="Arial"/>
                      <w:i/>
                      <w:iCs/>
                      <w:color w:val="231F20"/>
                      <w:w w:val="105"/>
                      <w:sz w:val="20"/>
                      <w:szCs w:val="20"/>
                    </w:rPr>
                    <w:t>Encyclopaedia</w:t>
                  </w:r>
                  <w:proofErr w:type="spellEnd"/>
                  <w:r w:rsidRPr="00D1155C">
                    <w:rPr>
                      <w:rFonts w:ascii="Arial" w:hAnsi="Arial" w:cs="Arial"/>
                      <w:i/>
                      <w:iCs/>
                      <w:color w:val="231F20"/>
                      <w:w w:val="105"/>
                      <w:sz w:val="20"/>
                      <w:szCs w:val="20"/>
                    </w:rPr>
                    <w:t xml:space="preserve"> of Translation Studies</w:t>
                  </w:r>
                  <w:r w:rsidRPr="00D1155C">
                    <w:rPr>
                      <w:rFonts w:ascii="Arial" w:hAnsi="Arial" w:cs="Arial"/>
                      <w:color w:val="231F20"/>
                      <w:w w:val="105"/>
                      <w:sz w:val="20"/>
                      <w:szCs w:val="20"/>
                    </w:rPr>
                    <w:t xml:space="preserve">. </w:t>
                  </w:r>
                  <w:proofErr w:type="spellStart"/>
                  <w:r w:rsidRPr="00D1155C">
                    <w:rPr>
                      <w:rFonts w:ascii="Arial" w:hAnsi="Arial" w:cs="Arial"/>
                      <w:color w:val="231F20"/>
                      <w:w w:val="105"/>
                      <w:sz w:val="20"/>
                      <w:szCs w:val="20"/>
                    </w:rPr>
                    <w:t>Londres</w:t>
                  </w:r>
                  <w:proofErr w:type="spellEnd"/>
                  <w:r w:rsidRPr="00D1155C">
                    <w:rPr>
                      <w:rFonts w:ascii="Arial" w:hAnsi="Arial" w:cs="Arial"/>
                      <w:color w:val="231F20"/>
                      <w:w w:val="105"/>
                      <w:sz w:val="20"/>
                      <w:szCs w:val="20"/>
                    </w:rPr>
                    <w:t>: Routledge, pp. 40-43</w:t>
                  </w:r>
                </w:p>
                <w:p w14:paraId="336DA07C" w14:textId="77777777" w:rsidR="00433344" w:rsidRPr="00D1155C" w:rsidRDefault="00433344" w:rsidP="0065099C">
                  <w:pPr>
                    <w:pStyle w:val="TableParagraph"/>
                    <w:ind w:left="426" w:right="320" w:hanging="384"/>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Pizarro Sánchez, Isabel (2010). </w:t>
                  </w:r>
                  <w:r w:rsidRPr="00D1155C">
                    <w:rPr>
                      <w:rFonts w:ascii="Arial" w:hAnsi="Arial" w:cs="Arial"/>
                      <w:i/>
                      <w:iCs/>
                      <w:color w:val="231F20"/>
                      <w:w w:val="105"/>
                      <w:sz w:val="20"/>
                      <w:szCs w:val="20"/>
                      <w:lang w:val="es-ES"/>
                    </w:rPr>
                    <w:t>Análisis y traducción del texto económico [inglés-español]</w:t>
                  </w:r>
                  <w:r w:rsidRPr="00D1155C">
                    <w:rPr>
                      <w:rFonts w:ascii="Arial" w:hAnsi="Arial" w:cs="Arial"/>
                      <w:color w:val="231F20"/>
                      <w:w w:val="105"/>
                      <w:sz w:val="20"/>
                      <w:szCs w:val="20"/>
                      <w:lang w:val="es-ES"/>
                    </w:rPr>
                    <w:t>.</w:t>
                  </w:r>
                  <w:r w:rsidRPr="00D1155C">
                    <w:rPr>
                      <w:rFonts w:ascii="Arial" w:hAnsi="Arial" w:cs="Arial"/>
                      <w:i/>
                      <w:iCs/>
                      <w:color w:val="231F20"/>
                      <w:w w:val="105"/>
                      <w:sz w:val="20"/>
                      <w:szCs w:val="20"/>
                      <w:lang w:val="es-ES"/>
                    </w:rPr>
                    <w:t xml:space="preserve"> </w:t>
                  </w:r>
                  <w:r w:rsidRPr="00D1155C">
                    <w:rPr>
                      <w:rFonts w:ascii="Arial" w:hAnsi="Arial" w:cs="Arial"/>
                      <w:color w:val="231F20"/>
                      <w:w w:val="105"/>
                      <w:sz w:val="20"/>
                      <w:szCs w:val="20"/>
                      <w:lang w:val="es-ES"/>
                    </w:rPr>
                    <w:t xml:space="preserve">La Coruña: </w:t>
                  </w:r>
                  <w:proofErr w:type="spellStart"/>
                  <w:r w:rsidRPr="00D1155C">
                    <w:rPr>
                      <w:rFonts w:ascii="Arial" w:hAnsi="Arial" w:cs="Arial"/>
                      <w:color w:val="231F20"/>
                      <w:w w:val="105"/>
                      <w:sz w:val="20"/>
                      <w:szCs w:val="20"/>
                      <w:lang w:val="es-ES"/>
                    </w:rPr>
                    <w:t>NetLibro</w:t>
                  </w:r>
                  <w:proofErr w:type="spellEnd"/>
                  <w:r w:rsidRPr="00D1155C">
                    <w:rPr>
                      <w:rFonts w:ascii="Arial" w:hAnsi="Arial" w:cs="Arial"/>
                      <w:color w:val="231F20"/>
                      <w:w w:val="105"/>
                      <w:sz w:val="20"/>
                      <w:szCs w:val="20"/>
                      <w:lang w:val="es-ES"/>
                    </w:rPr>
                    <w:t>.</w:t>
                  </w:r>
                </w:p>
                <w:p w14:paraId="0FB27F87" w14:textId="77777777" w:rsidR="00433344" w:rsidRPr="00D1155C" w:rsidRDefault="00433344" w:rsidP="0065099C">
                  <w:pPr>
                    <w:spacing w:before="60"/>
                    <w:ind w:left="426" w:right="320" w:hanging="384"/>
                    <w:jc w:val="both"/>
                    <w:rPr>
                      <w:rFonts w:ascii="Arial" w:hAnsi="Arial" w:cs="Arial"/>
                      <w:sz w:val="20"/>
                      <w:szCs w:val="20"/>
                    </w:rPr>
                  </w:pPr>
                  <w:proofErr w:type="spellStart"/>
                  <w:r w:rsidRPr="00D1155C">
                    <w:rPr>
                      <w:rFonts w:ascii="Arial" w:hAnsi="Arial" w:cs="Arial"/>
                      <w:color w:val="231F20"/>
                      <w:w w:val="105"/>
                      <w:sz w:val="20"/>
                      <w:szCs w:val="20"/>
                    </w:rPr>
                    <w:t>Suau</w:t>
                  </w:r>
                  <w:proofErr w:type="spellEnd"/>
                  <w:r w:rsidRPr="00D1155C">
                    <w:rPr>
                      <w:rFonts w:ascii="Arial" w:hAnsi="Arial" w:cs="Arial"/>
                      <w:color w:val="231F20"/>
                      <w:w w:val="105"/>
                      <w:sz w:val="20"/>
                      <w:szCs w:val="20"/>
                    </w:rPr>
                    <w:t xml:space="preserve"> Jiménez, Francisca (2010). </w:t>
                  </w:r>
                  <w:r w:rsidRPr="00D1155C">
                    <w:rPr>
                      <w:rFonts w:ascii="Arial" w:hAnsi="Arial" w:cs="Arial"/>
                      <w:i/>
                      <w:iCs/>
                      <w:color w:val="231F20"/>
                      <w:w w:val="105"/>
                      <w:sz w:val="20"/>
                      <w:szCs w:val="20"/>
                    </w:rPr>
                    <w:t>La traducción especializada (en inglés y español en géneros de economía y empresa)</w:t>
                  </w:r>
                  <w:r w:rsidRPr="00D1155C">
                    <w:rPr>
                      <w:rFonts w:ascii="Arial" w:hAnsi="Arial" w:cs="Arial"/>
                      <w:color w:val="231F20"/>
                      <w:w w:val="105"/>
                      <w:sz w:val="20"/>
                      <w:szCs w:val="20"/>
                    </w:rPr>
                    <w:t>. Madrid: Arco/Libros</w:t>
                  </w:r>
                </w:p>
              </w:tc>
            </w:tr>
          </w:tbl>
          <w:p w14:paraId="387E8885" w14:textId="77777777" w:rsidR="00433344" w:rsidRPr="00D1155C" w:rsidRDefault="00433344" w:rsidP="0065099C">
            <w:pPr>
              <w:tabs>
                <w:tab w:val="num" w:pos="2160"/>
              </w:tabs>
              <w:jc w:val="both"/>
              <w:rPr>
                <w:rFonts w:ascii="Arial" w:hAnsi="Arial" w:cs="Arial"/>
                <w:sz w:val="20"/>
                <w:szCs w:val="20"/>
              </w:rPr>
            </w:pPr>
          </w:p>
          <w:p w14:paraId="6D49BB29" w14:textId="77777777" w:rsidR="009700A8" w:rsidRPr="00D1155C" w:rsidRDefault="009700A8" w:rsidP="0065099C">
            <w:pPr>
              <w:tabs>
                <w:tab w:val="num" w:pos="2160"/>
              </w:tabs>
              <w:jc w:val="both"/>
              <w:rPr>
                <w:rFonts w:ascii="Arial" w:hAnsi="Arial" w:cs="Arial"/>
                <w:sz w:val="20"/>
                <w:szCs w:val="20"/>
              </w:rPr>
            </w:pPr>
          </w:p>
          <w:p w14:paraId="06DB49DB" w14:textId="77777777" w:rsidR="009700A8" w:rsidRPr="00D1155C" w:rsidRDefault="009700A8"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33344" w:rsidRPr="00D1155C" w14:paraId="0FABD462" w14:textId="77777777" w:rsidTr="0065099C">
              <w:tc>
                <w:tcPr>
                  <w:tcW w:w="8517" w:type="dxa"/>
                  <w:shd w:val="clear" w:color="auto" w:fill="E6E6E6"/>
                </w:tcPr>
                <w:p w14:paraId="69482477" w14:textId="77777777" w:rsidR="00433344" w:rsidRPr="00D1155C" w:rsidRDefault="00433344" w:rsidP="0065099C">
                  <w:pPr>
                    <w:tabs>
                      <w:tab w:val="num" w:pos="2160"/>
                    </w:tabs>
                    <w:jc w:val="both"/>
                    <w:rPr>
                      <w:rFonts w:ascii="Arial" w:hAnsi="Arial" w:cs="Arial"/>
                      <w:sz w:val="20"/>
                      <w:szCs w:val="20"/>
                    </w:rPr>
                  </w:pPr>
                  <w:r w:rsidRPr="00D1155C">
                    <w:rPr>
                      <w:rFonts w:ascii="Arial" w:hAnsi="Arial" w:cs="Arial"/>
                      <w:sz w:val="20"/>
                      <w:szCs w:val="20"/>
                    </w:rPr>
                    <w:lastRenderedPageBreak/>
                    <w:t>Otras referencias bibliográficas, electrónicas o cualquier otro tipo de recurso.</w:t>
                  </w:r>
                </w:p>
              </w:tc>
            </w:tr>
            <w:tr w:rsidR="00433344" w:rsidRPr="00D1155C" w14:paraId="58AC8CC0" w14:textId="77777777" w:rsidTr="0065099C">
              <w:tc>
                <w:tcPr>
                  <w:tcW w:w="8517" w:type="dxa"/>
                  <w:tcBorders>
                    <w:bottom w:val="single" w:sz="4" w:space="0" w:color="auto"/>
                  </w:tcBorders>
                </w:tcPr>
                <w:p w14:paraId="4DFF5D56" w14:textId="77777777" w:rsidR="00433344" w:rsidRPr="00D1155C" w:rsidRDefault="00433344" w:rsidP="0065099C">
                  <w:pPr>
                    <w:tabs>
                      <w:tab w:val="num" w:pos="2160"/>
                    </w:tabs>
                    <w:spacing w:before="60"/>
                    <w:jc w:val="both"/>
                    <w:rPr>
                      <w:rFonts w:ascii="Arial" w:hAnsi="Arial" w:cs="Arial"/>
                      <w:sz w:val="20"/>
                      <w:szCs w:val="20"/>
                    </w:rPr>
                  </w:pPr>
                  <w:r w:rsidRPr="00D1155C">
                    <w:rPr>
                      <w:rFonts w:ascii="Arial" w:hAnsi="Arial" w:cs="Arial"/>
                      <w:color w:val="231F20"/>
                      <w:spacing w:val="-3"/>
                      <w:w w:val="105"/>
                      <w:sz w:val="20"/>
                      <w:szCs w:val="20"/>
                    </w:rPr>
                    <w:t>Las referencias bibliográficas, electrónicas o cualquier otro recurso utilizado en la asignatura estarán disponibles en la plataforma de enseñanza virtual (</w:t>
                  </w:r>
                  <w:hyperlink r:id="rId64" w:history="1">
                    <w:r w:rsidRPr="00D1155C">
                      <w:rPr>
                        <w:rStyle w:val="Hipervnculo"/>
                        <w:rFonts w:ascii="Arial" w:hAnsi="Arial" w:cs="Arial"/>
                        <w:color w:val="231F20"/>
                        <w:spacing w:val="-3"/>
                        <w:w w:val="105"/>
                        <w:sz w:val="20"/>
                        <w:szCs w:val="20"/>
                      </w:rPr>
                      <w:t>http://studium.usal.es/</w:t>
                    </w:r>
                  </w:hyperlink>
                  <w:r w:rsidRPr="00D1155C">
                    <w:rPr>
                      <w:rFonts w:ascii="Arial" w:hAnsi="Arial" w:cs="Arial"/>
                      <w:color w:val="231F20"/>
                      <w:spacing w:val="-3"/>
                      <w:w w:val="105"/>
                      <w:sz w:val="20"/>
                      <w:szCs w:val="20"/>
                    </w:rPr>
                    <w:t>) al iniciar el correspondiente bloque de contenidos.</w:t>
                  </w:r>
                </w:p>
              </w:tc>
            </w:tr>
          </w:tbl>
          <w:p w14:paraId="6EA079CA" w14:textId="77777777" w:rsidR="00433344" w:rsidRPr="00D1155C" w:rsidRDefault="00433344" w:rsidP="0065099C">
            <w:pPr>
              <w:tabs>
                <w:tab w:val="num" w:pos="2160"/>
              </w:tabs>
              <w:jc w:val="both"/>
              <w:rPr>
                <w:rFonts w:ascii="Arial" w:hAnsi="Arial" w:cs="Arial"/>
                <w:sz w:val="20"/>
                <w:szCs w:val="20"/>
              </w:rPr>
            </w:pPr>
          </w:p>
        </w:tc>
      </w:tr>
    </w:tbl>
    <w:p w14:paraId="7F232434" w14:textId="77777777" w:rsidR="00433344" w:rsidRPr="00D1155C" w:rsidRDefault="00433344" w:rsidP="00433344">
      <w:pPr>
        <w:rPr>
          <w:rFonts w:ascii="Arial" w:hAnsi="Arial" w:cs="Arial"/>
          <w:sz w:val="20"/>
          <w:szCs w:val="20"/>
        </w:rPr>
      </w:pPr>
    </w:p>
    <w:p w14:paraId="0230D86E" w14:textId="77777777" w:rsidR="00433344" w:rsidRPr="00D1155C" w:rsidRDefault="00433344" w:rsidP="0043334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3344" w:rsidRPr="00D1155C" w14:paraId="375B5E31" w14:textId="77777777" w:rsidTr="0065099C">
        <w:tc>
          <w:tcPr>
            <w:tcW w:w="8644" w:type="dxa"/>
            <w:shd w:val="clear" w:color="auto" w:fill="999999"/>
          </w:tcPr>
          <w:p w14:paraId="26EB990D" w14:textId="77777777" w:rsidR="00433344" w:rsidRPr="00D1155C" w:rsidRDefault="00433344"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47395FCF" w14:textId="77777777" w:rsidR="00433344" w:rsidRPr="00D1155C" w:rsidRDefault="00433344" w:rsidP="0043334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3344" w:rsidRPr="00D1155C" w14:paraId="26F02F9C" w14:textId="77777777" w:rsidTr="0065099C">
        <w:trPr>
          <w:trHeight w:val="111"/>
        </w:trPr>
        <w:tc>
          <w:tcPr>
            <w:tcW w:w="8748" w:type="dxa"/>
          </w:tcPr>
          <w:p w14:paraId="7F1D5226" w14:textId="77777777" w:rsidR="00433344" w:rsidRPr="00D1155C" w:rsidRDefault="00433344"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33344" w:rsidRPr="00D1155C" w14:paraId="5A6E380E" w14:textId="77777777" w:rsidTr="0065099C">
              <w:tc>
                <w:tcPr>
                  <w:tcW w:w="8517" w:type="dxa"/>
                  <w:shd w:val="clear" w:color="auto" w:fill="E6E6E6"/>
                </w:tcPr>
                <w:p w14:paraId="22E586B9" w14:textId="77777777" w:rsidR="00433344" w:rsidRPr="00D1155C" w:rsidRDefault="00433344"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433344" w:rsidRPr="00D1155C" w14:paraId="4F5DD86A" w14:textId="77777777" w:rsidTr="0065099C">
              <w:trPr>
                <w:trHeight w:val="615"/>
              </w:trPr>
              <w:tc>
                <w:tcPr>
                  <w:tcW w:w="8517" w:type="dxa"/>
                </w:tcPr>
                <w:p w14:paraId="51694A8D" w14:textId="77777777" w:rsidR="00433344" w:rsidRPr="00D1155C" w:rsidRDefault="00433344" w:rsidP="0065099C">
                  <w:pPr>
                    <w:tabs>
                      <w:tab w:val="num" w:pos="2160"/>
                    </w:tabs>
                    <w:spacing w:before="60"/>
                    <w:jc w:val="both"/>
                    <w:rPr>
                      <w:rFonts w:ascii="Arial" w:hAnsi="Arial" w:cs="Arial"/>
                      <w:color w:val="231F20"/>
                      <w:spacing w:val="-3"/>
                      <w:w w:val="105"/>
                      <w:sz w:val="20"/>
                      <w:szCs w:val="20"/>
                    </w:rPr>
                  </w:pPr>
                  <w:r w:rsidRPr="00D1155C">
                    <w:rPr>
                      <w:rFonts w:ascii="Arial" w:hAnsi="Arial" w:cs="Arial"/>
                      <w:color w:val="231F20"/>
                      <w:spacing w:val="-3"/>
                      <w:w w:val="105"/>
                      <w:sz w:val="20"/>
                      <w:szCs w:val="20"/>
                    </w:rPr>
                    <w:t>Se evaluará la adquisición de los conocimientos teóricos impartidos por las profesoras, así como la capacidad del alumno para aplicar dichos conocimientos a distintas situaciones de traducción y reflexionar sobre el funcionamiento de la traducción y la mediación intercultural en contextos jurídico y/o económicos.</w:t>
                  </w:r>
                </w:p>
              </w:tc>
            </w:tr>
          </w:tbl>
          <w:p w14:paraId="5E444880" w14:textId="77777777" w:rsidR="00433344" w:rsidRPr="00D1155C" w:rsidRDefault="00433344"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33344" w:rsidRPr="00D1155C" w14:paraId="5F6BA057" w14:textId="77777777" w:rsidTr="0065099C">
              <w:tc>
                <w:tcPr>
                  <w:tcW w:w="8517" w:type="dxa"/>
                  <w:shd w:val="clear" w:color="auto" w:fill="E6E6E6"/>
                </w:tcPr>
                <w:p w14:paraId="7C9E4936" w14:textId="77777777" w:rsidR="00433344" w:rsidRPr="00D1155C" w:rsidRDefault="00433344"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433344" w:rsidRPr="00D1155C" w14:paraId="0DBAE85D" w14:textId="77777777" w:rsidTr="0065099C">
              <w:trPr>
                <w:trHeight w:val="392"/>
              </w:trPr>
              <w:tc>
                <w:tcPr>
                  <w:tcW w:w="8517" w:type="dxa"/>
                </w:tcPr>
                <w:p w14:paraId="3EF31008" w14:textId="77777777" w:rsidR="00433344" w:rsidRPr="00D1155C" w:rsidRDefault="00433344" w:rsidP="0065099C">
                  <w:pPr>
                    <w:tabs>
                      <w:tab w:val="num" w:pos="2160"/>
                    </w:tabs>
                    <w:spacing w:before="60"/>
                    <w:jc w:val="both"/>
                    <w:rPr>
                      <w:rFonts w:ascii="Arial" w:hAnsi="Arial" w:cs="Arial"/>
                      <w:sz w:val="20"/>
                      <w:szCs w:val="20"/>
                    </w:rPr>
                  </w:pPr>
                  <w:r w:rsidRPr="00D1155C">
                    <w:rPr>
                      <w:rFonts w:ascii="Arial" w:hAnsi="Arial" w:cs="Arial"/>
                      <w:color w:val="231F20"/>
                      <w:spacing w:val="-3"/>
                      <w:w w:val="105"/>
                      <w:sz w:val="20"/>
                      <w:szCs w:val="20"/>
                    </w:rPr>
                    <w:t>Teniendo en cuenta los objetivos marcados para esta asignatura, se evaluará la capacidad del alumno para reflexionar sobre el fenómeno de la “traducción jurídico-económica” en toda su complejidad y para poner en marcha estrategias de documentación y de trasvase intercultural que le permitan manejar adecuadamente nociones básicas de Derecho, Economía y otros campos especializados en distintas situaciones de traducción jurídico-económica. Se tendrá en cuenta también la participación del alumnado en las actividades propuestas.</w:t>
                  </w:r>
                </w:p>
              </w:tc>
            </w:tr>
          </w:tbl>
          <w:p w14:paraId="5670E903" w14:textId="77777777" w:rsidR="00433344" w:rsidRPr="00D1155C" w:rsidRDefault="00433344"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33344" w:rsidRPr="00D1155C" w14:paraId="7BEA52C2" w14:textId="77777777" w:rsidTr="0065099C">
              <w:tc>
                <w:tcPr>
                  <w:tcW w:w="8517" w:type="dxa"/>
                  <w:tcBorders>
                    <w:bottom w:val="single" w:sz="4" w:space="0" w:color="auto"/>
                  </w:tcBorders>
                  <w:shd w:val="clear" w:color="auto" w:fill="E6E6E6"/>
                </w:tcPr>
                <w:p w14:paraId="44A7FEE4" w14:textId="77777777" w:rsidR="00433344" w:rsidRPr="00D1155C" w:rsidRDefault="00433344"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433344" w:rsidRPr="00D1155C" w14:paraId="3F3EDE95" w14:textId="77777777" w:rsidTr="0065099C">
              <w:tc>
                <w:tcPr>
                  <w:tcW w:w="8517" w:type="dxa"/>
                  <w:tcBorders>
                    <w:bottom w:val="single" w:sz="4" w:space="0" w:color="auto"/>
                  </w:tcBorders>
                </w:tcPr>
                <w:p w14:paraId="6775C5D3" w14:textId="77777777" w:rsidR="00433344" w:rsidRPr="00D1155C" w:rsidRDefault="00433344" w:rsidP="0065099C">
                  <w:pPr>
                    <w:jc w:val="both"/>
                    <w:rPr>
                      <w:rFonts w:ascii="Arial" w:hAnsi="Arial" w:cs="Arial"/>
                      <w:sz w:val="20"/>
                      <w:szCs w:val="20"/>
                    </w:rPr>
                  </w:pPr>
                </w:p>
                <w:p w14:paraId="2C33187B" w14:textId="77777777" w:rsidR="00433344" w:rsidRPr="00D1155C" w:rsidRDefault="00433344" w:rsidP="0065099C">
                  <w:pPr>
                    <w:tabs>
                      <w:tab w:val="num" w:pos="2160"/>
                    </w:tabs>
                    <w:spacing w:before="60"/>
                    <w:jc w:val="both"/>
                    <w:rPr>
                      <w:rFonts w:ascii="Arial" w:hAnsi="Arial" w:cs="Arial"/>
                      <w:sz w:val="20"/>
                      <w:szCs w:val="20"/>
                    </w:rPr>
                  </w:pPr>
                  <w:r w:rsidRPr="00D1155C">
                    <w:rPr>
                      <w:rFonts w:ascii="Arial" w:hAnsi="Arial" w:cs="Arial"/>
                      <w:color w:val="231F20"/>
                      <w:spacing w:val="-3"/>
                      <w:w w:val="105"/>
                      <w:sz w:val="20"/>
                      <w:szCs w:val="20"/>
                    </w:rPr>
                    <w:t xml:space="preserve">La calificación final se obtiene de la media de las notas alcanzadas en los trabajos encargados y las pruebas o ejercicios que se irán fijando secuencialmente (90%) así como de la asistencia a las clases y la </w:t>
                  </w:r>
                  <w:proofErr w:type="gramStart"/>
                  <w:r w:rsidRPr="00D1155C">
                    <w:rPr>
                      <w:rFonts w:ascii="Arial" w:hAnsi="Arial" w:cs="Arial"/>
                      <w:color w:val="231F20"/>
                      <w:spacing w:val="-3"/>
                      <w:w w:val="105"/>
                      <w:sz w:val="20"/>
                      <w:szCs w:val="20"/>
                    </w:rPr>
                    <w:t>participación activa</w:t>
                  </w:r>
                  <w:proofErr w:type="gramEnd"/>
                  <w:r w:rsidRPr="00D1155C">
                    <w:rPr>
                      <w:rFonts w:ascii="Arial" w:hAnsi="Arial" w:cs="Arial"/>
                      <w:color w:val="231F20"/>
                      <w:spacing w:val="-3"/>
                      <w:w w:val="105"/>
                      <w:sz w:val="20"/>
                      <w:szCs w:val="20"/>
                    </w:rPr>
                    <w:t xml:space="preserve"> en las actividades propuestas (10 %).</w:t>
                  </w:r>
                </w:p>
              </w:tc>
            </w:tr>
          </w:tbl>
          <w:p w14:paraId="69EDC0EF" w14:textId="77777777" w:rsidR="00433344" w:rsidRPr="00D1155C" w:rsidRDefault="00433344"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33344" w:rsidRPr="00D1155C" w14:paraId="2B39025E" w14:textId="77777777" w:rsidTr="0065099C">
              <w:tc>
                <w:tcPr>
                  <w:tcW w:w="8517" w:type="dxa"/>
                  <w:shd w:val="clear" w:color="auto" w:fill="E6E6E6"/>
                </w:tcPr>
                <w:p w14:paraId="610F839D" w14:textId="77777777" w:rsidR="00433344" w:rsidRPr="00D1155C" w:rsidRDefault="00433344"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433344" w:rsidRPr="00D1155C" w14:paraId="73317470" w14:textId="77777777" w:rsidTr="0065099C">
              <w:tc>
                <w:tcPr>
                  <w:tcW w:w="8517" w:type="dxa"/>
                </w:tcPr>
                <w:p w14:paraId="451C8BF1" w14:textId="77777777" w:rsidR="00433344" w:rsidRPr="00D1155C" w:rsidRDefault="00433344" w:rsidP="0065099C">
                  <w:pPr>
                    <w:tabs>
                      <w:tab w:val="num" w:pos="2160"/>
                    </w:tabs>
                    <w:spacing w:before="60"/>
                    <w:jc w:val="both"/>
                    <w:rPr>
                      <w:rFonts w:ascii="Arial" w:hAnsi="Arial" w:cs="Arial"/>
                      <w:sz w:val="20"/>
                      <w:szCs w:val="20"/>
                    </w:rPr>
                  </w:pPr>
                  <w:r w:rsidRPr="00D1155C">
                    <w:rPr>
                      <w:rFonts w:ascii="Arial" w:hAnsi="Arial" w:cs="Arial"/>
                      <w:color w:val="231F20"/>
                      <w:spacing w:val="-3"/>
                      <w:w w:val="105"/>
                      <w:sz w:val="20"/>
                      <w:szCs w:val="20"/>
                    </w:rPr>
                    <w:t xml:space="preserve">Lectura detallada de la bibliografía recomendada por el profesor, rigor en la elaboración de trabajos y </w:t>
                  </w:r>
                  <w:proofErr w:type="gramStart"/>
                  <w:r w:rsidRPr="00D1155C">
                    <w:rPr>
                      <w:rFonts w:ascii="Arial" w:hAnsi="Arial" w:cs="Arial"/>
                      <w:color w:val="231F20"/>
                      <w:spacing w:val="-3"/>
                      <w:w w:val="105"/>
                      <w:sz w:val="20"/>
                      <w:szCs w:val="20"/>
                    </w:rPr>
                    <w:t>participación activa</w:t>
                  </w:r>
                  <w:proofErr w:type="gramEnd"/>
                  <w:r w:rsidRPr="00D1155C">
                    <w:rPr>
                      <w:rFonts w:ascii="Arial" w:hAnsi="Arial" w:cs="Arial"/>
                      <w:color w:val="231F20"/>
                      <w:spacing w:val="-3"/>
                      <w:w w:val="105"/>
                      <w:sz w:val="20"/>
                      <w:szCs w:val="20"/>
                    </w:rPr>
                    <w:t xml:space="preserve"> en las actividades propuestas.</w:t>
                  </w:r>
                </w:p>
              </w:tc>
            </w:tr>
          </w:tbl>
          <w:p w14:paraId="4B4CEF5D" w14:textId="77777777" w:rsidR="00433344" w:rsidRPr="00D1155C" w:rsidRDefault="00433344"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433344" w:rsidRPr="00D1155C" w14:paraId="294E8648" w14:textId="77777777" w:rsidTr="0065099C">
              <w:tc>
                <w:tcPr>
                  <w:tcW w:w="8517" w:type="dxa"/>
                  <w:shd w:val="clear" w:color="auto" w:fill="E6E6E6"/>
                </w:tcPr>
                <w:p w14:paraId="6187943B" w14:textId="77777777" w:rsidR="00433344" w:rsidRPr="00D1155C" w:rsidRDefault="00433344"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433344" w:rsidRPr="00D1155C" w14:paraId="56AD3404" w14:textId="77777777" w:rsidTr="0065099C">
              <w:tc>
                <w:tcPr>
                  <w:tcW w:w="8517" w:type="dxa"/>
                </w:tcPr>
                <w:p w14:paraId="448252BF" w14:textId="77777777" w:rsidR="00433344" w:rsidRPr="00D1155C" w:rsidRDefault="00433344" w:rsidP="0065099C">
                  <w:pPr>
                    <w:tabs>
                      <w:tab w:val="num" w:pos="2160"/>
                    </w:tabs>
                    <w:spacing w:before="60"/>
                    <w:jc w:val="both"/>
                    <w:rPr>
                      <w:rFonts w:ascii="Arial" w:hAnsi="Arial" w:cs="Arial"/>
                      <w:sz w:val="20"/>
                      <w:szCs w:val="20"/>
                    </w:rPr>
                  </w:pPr>
                  <w:r w:rsidRPr="00D1155C">
                    <w:rPr>
                      <w:rFonts w:ascii="Arial" w:hAnsi="Arial" w:cs="Arial"/>
                      <w:color w:val="231F20"/>
                      <w:spacing w:val="-3"/>
                      <w:w w:val="105"/>
                      <w:sz w:val="20"/>
                      <w:szCs w:val="20"/>
                    </w:rPr>
                    <w:t>Lectura detallada de la bibliografía recomendada por el profesor.</w:t>
                  </w:r>
                </w:p>
              </w:tc>
            </w:tr>
          </w:tbl>
          <w:p w14:paraId="4DB153FF" w14:textId="77777777" w:rsidR="00433344" w:rsidRPr="00D1155C" w:rsidRDefault="00433344" w:rsidP="0065099C">
            <w:pPr>
              <w:jc w:val="both"/>
              <w:rPr>
                <w:rFonts w:ascii="Arial" w:hAnsi="Arial" w:cs="Arial"/>
                <w:sz w:val="20"/>
                <w:szCs w:val="20"/>
              </w:rPr>
            </w:pPr>
          </w:p>
        </w:tc>
      </w:tr>
    </w:tbl>
    <w:p w14:paraId="675F4292" w14:textId="77777777" w:rsidR="00433344" w:rsidRPr="00D1155C" w:rsidRDefault="00433344" w:rsidP="00433344">
      <w:pPr>
        <w:rPr>
          <w:rFonts w:ascii="Arial" w:hAnsi="Arial" w:cs="Arial"/>
          <w:sz w:val="20"/>
          <w:szCs w:val="20"/>
        </w:rPr>
      </w:pPr>
    </w:p>
    <w:p w14:paraId="7C0AEFFE" w14:textId="47FA35EE" w:rsidR="00433344" w:rsidRPr="00D1155C" w:rsidRDefault="00433344" w:rsidP="007419A5">
      <w:pPr>
        <w:rPr>
          <w:rFonts w:ascii="Arial" w:hAnsi="Arial" w:cs="Arial"/>
          <w:sz w:val="20"/>
          <w:szCs w:val="20"/>
        </w:rPr>
      </w:pPr>
      <w:r w:rsidRPr="00D1155C">
        <w:rPr>
          <w:rFonts w:ascii="Arial" w:hAnsi="Arial" w:cs="Arial"/>
          <w:sz w:val="20"/>
          <w:szCs w:val="20"/>
        </w:rPr>
        <w:br w:type="page"/>
      </w:r>
    </w:p>
    <w:p w14:paraId="12A634A3" w14:textId="77777777" w:rsidR="00654E5F" w:rsidRPr="00D1155C" w:rsidRDefault="00654E5F" w:rsidP="00654E5F">
      <w:pPr>
        <w:tabs>
          <w:tab w:val="left" w:leader="dot" w:pos="7920"/>
        </w:tabs>
        <w:ind w:right="-28"/>
        <w:jc w:val="center"/>
        <w:rPr>
          <w:rFonts w:ascii="Arial" w:hAnsi="Arial" w:cs="Arial"/>
          <w:b/>
          <w:sz w:val="20"/>
          <w:szCs w:val="20"/>
        </w:rPr>
      </w:pPr>
    </w:p>
    <w:p w14:paraId="0D3E037F" w14:textId="77777777" w:rsidR="00654E5F" w:rsidRPr="00D1155C" w:rsidRDefault="00654E5F" w:rsidP="00654E5F">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TRADUCCIÓN JURÍDICA: INGLÉS</w:t>
      </w:r>
    </w:p>
    <w:p w14:paraId="1F18CE0B" w14:textId="77777777" w:rsidR="00654E5F" w:rsidRPr="00D1155C" w:rsidRDefault="00654E5F" w:rsidP="00654E5F">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654E5F" w:rsidRPr="00D1155C" w14:paraId="012B97D1" w14:textId="77777777" w:rsidTr="0065099C">
        <w:trPr>
          <w:trHeight w:val="499"/>
        </w:trPr>
        <w:tc>
          <w:tcPr>
            <w:tcW w:w="8768" w:type="dxa"/>
            <w:shd w:val="clear" w:color="auto" w:fill="999999"/>
          </w:tcPr>
          <w:p w14:paraId="15A54A99" w14:textId="77777777" w:rsidR="00654E5F" w:rsidRPr="00D1155C" w:rsidRDefault="00654E5F"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006BE44D" w14:textId="77777777" w:rsidR="00654E5F" w:rsidRPr="00D1155C" w:rsidRDefault="00654E5F" w:rsidP="00654E5F">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654E5F" w:rsidRPr="00D1155C" w14:paraId="1877C267" w14:textId="77777777" w:rsidTr="0065099C">
        <w:trPr>
          <w:trHeight w:val="32"/>
          <w:jc w:val="center"/>
        </w:trPr>
        <w:tc>
          <w:tcPr>
            <w:tcW w:w="902" w:type="pct"/>
            <w:shd w:val="clear" w:color="auto" w:fill="E6E6E6"/>
          </w:tcPr>
          <w:p w14:paraId="46221A5E" w14:textId="77777777" w:rsidR="00654E5F" w:rsidRPr="00D1155C" w:rsidRDefault="00654E5F"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255A568F" w14:textId="77777777" w:rsidR="00654E5F" w:rsidRPr="00D1155C" w:rsidRDefault="00654E5F" w:rsidP="0065099C">
            <w:pPr>
              <w:jc w:val="center"/>
              <w:rPr>
                <w:rFonts w:ascii="Arial" w:hAnsi="Arial" w:cs="Arial"/>
                <w:sz w:val="20"/>
                <w:szCs w:val="20"/>
              </w:rPr>
            </w:pPr>
            <w:r w:rsidRPr="00D1155C">
              <w:rPr>
                <w:rFonts w:ascii="Arial" w:hAnsi="Arial" w:cs="Arial"/>
                <w:sz w:val="20"/>
                <w:szCs w:val="20"/>
              </w:rPr>
              <w:t xml:space="preserve"> 304160</w:t>
            </w:r>
          </w:p>
        </w:tc>
        <w:tc>
          <w:tcPr>
            <w:tcW w:w="593" w:type="pct"/>
            <w:shd w:val="clear" w:color="auto" w:fill="E6E6E6"/>
          </w:tcPr>
          <w:p w14:paraId="15B78557" w14:textId="77777777" w:rsidR="00654E5F" w:rsidRPr="00D1155C" w:rsidRDefault="00654E5F" w:rsidP="0065099C">
            <w:pPr>
              <w:rPr>
                <w:rFonts w:ascii="Arial" w:hAnsi="Arial" w:cs="Arial"/>
                <w:sz w:val="20"/>
                <w:szCs w:val="20"/>
              </w:rPr>
            </w:pPr>
            <w:r w:rsidRPr="00D1155C">
              <w:rPr>
                <w:rFonts w:ascii="Arial" w:hAnsi="Arial" w:cs="Arial"/>
                <w:sz w:val="20"/>
                <w:szCs w:val="20"/>
              </w:rPr>
              <w:t>Plan</w:t>
            </w:r>
          </w:p>
        </w:tc>
        <w:tc>
          <w:tcPr>
            <w:tcW w:w="706" w:type="pct"/>
          </w:tcPr>
          <w:p w14:paraId="3C8328D5" w14:textId="77777777" w:rsidR="00654E5F" w:rsidRPr="00D1155C" w:rsidRDefault="00654E5F"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0EC23F22" w14:textId="77777777" w:rsidR="00654E5F" w:rsidRPr="00D1155C" w:rsidRDefault="00654E5F"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4CFCC754" w14:textId="77777777" w:rsidR="00654E5F" w:rsidRPr="00D1155C" w:rsidRDefault="00654E5F" w:rsidP="0065099C">
            <w:pPr>
              <w:jc w:val="center"/>
              <w:rPr>
                <w:rFonts w:ascii="Arial" w:hAnsi="Arial" w:cs="Arial"/>
                <w:sz w:val="20"/>
                <w:szCs w:val="20"/>
              </w:rPr>
            </w:pPr>
            <w:r w:rsidRPr="00D1155C">
              <w:rPr>
                <w:rFonts w:ascii="Arial" w:hAnsi="Arial" w:cs="Arial"/>
                <w:sz w:val="20"/>
                <w:szCs w:val="20"/>
              </w:rPr>
              <w:t xml:space="preserve">3 </w:t>
            </w:r>
          </w:p>
        </w:tc>
      </w:tr>
      <w:tr w:rsidR="00654E5F" w:rsidRPr="00D1155C" w14:paraId="256DC020" w14:textId="77777777" w:rsidTr="0065099C">
        <w:trPr>
          <w:trHeight w:val="225"/>
          <w:jc w:val="center"/>
        </w:trPr>
        <w:tc>
          <w:tcPr>
            <w:tcW w:w="902" w:type="pct"/>
            <w:shd w:val="clear" w:color="auto" w:fill="E6E6E6"/>
          </w:tcPr>
          <w:p w14:paraId="45699793" w14:textId="77777777" w:rsidR="00654E5F" w:rsidRPr="00D1155C" w:rsidRDefault="00654E5F"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7EE8B80B" w14:textId="77777777" w:rsidR="00654E5F" w:rsidRPr="00D1155C" w:rsidRDefault="00654E5F" w:rsidP="0065099C">
            <w:pPr>
              <w:jc w:val="center"/>
              <w:rPr>
                <w:rFonts w:ascii="Arial" w:hAnsi="Arial" w:cs="Arial"/>
                <w:sz w:val="20"/>
                <w:szCs w:val="20"/>
              </w:rPr>
            </w:pPr>
            <w:r w:rsidRPr="00D1155C">
              <w:rPr>
                <w:rFonts w:ascii="Arial" w:hAnsi="Arial" w:cs="Arial"/>
                <w:sz w:val="20"/>
                <w:szCs w:val="20"/>
              </w:rPr>
              <w:t xml:space="preserve"> Optativa</w:t>
            </w:r>
          </w:p>
        </w:tc>
        <w:tc>
          <w:tcPr>
            <w:tcW w:w="593" w:type="pct"/>
            <w:shd w:val="clear" w:color="auto" w:fill="E6E6E6"/>
          </w:tcPr>
          <w:p w14:paraId="40E96F70" w14:textId="77777777" w:rsidR="00654E5F" w:rsidRPr="00D1155C" w:rsidRDefault="00654E5F" w:rsidP="0065099C">
            <w:pPr>
              <w:rPr>
                <w:rFonts w:ascii="Arial" w:hAnsi="Arial" w:cs="Arial"/>
                <w:sz w:val="20"/>
                <w:szCs w:val="20"/>
              </w:rPr>
            </w:pPr>
            <w:r w:rsidRPr="00D1155C">
              <w:rPr>
                <w:rFonts w:ascii="Arial" w:hAnsi="Arial" w:cs="Arial"/>
                <w:sz w:val="20"/>
                <w:szCs w:val="20"/>
              </w:rPr>
              <w:t>Curso</w:t>
            </w:r>
          </w:p>
        </w:tc>
        <w:tc>
          <w:tcPr>
            <w:tcW w:w="706" w:type="pct"/>
          </w:tcPr>
          <w:p w14:paraId="5664F5D3" w14:textId="41DDA786" w:rsidR="00654E5F" w:rsidRPr="00D1155C" w:rsidRDefault="00654E5F" w:rsidP="0065099C">
            <w:pPr>
              <w:jc w:val="center"/>
              <w:rPr>
                <w:rFonts w:ascii="Arial" w:hAnsi="Arial" w:cs="Arial"/>
                <w:sz w:val="20"/>
                <w:szCs w:val="20"/>
              </w:rPr>
            </w:pPr>
            <w:r w:rsidRPr="00D1155C">
              <w:rPr>
                <w:rFonts w:ascii="Arial" w:hAnsi="Arial" w:cs="Arial"/>
                <w:sz w:val="20"/>
                <w:szCs w:val="20"/>
              </w:rPr>
              <w:t xml:space="preserve"> 20</w:t>
            </w:r>
            <w:r w:rsidR="00621BF1" w:rsidRPr="00D1155C">
              <w:rPr>
                <w:rFonts w:ascii="Arial" w:hAnsi="Arial" w:cs="Arial"/>
                <w:sz w:val="20"/>
                <w:szCs w:val="20"/>
              </w:rPr>
              <w:t>23-24</w:t>
            </w:r>
          </w:p>
        </w:tc>
        <w:tc>
          <w:tcPr>
            <w:tcW w:w="814" w:type="pct"/>
            <w:shd w:val="clear" w:color="auto" w:fill="E6E6E6"/>
          </w:tcPr>
          <w:p w14:paraId="7A378D32" w14:textId="77777777" w:rsidR="00654E5F" w:rsidRPr="00D1155C" w:rsidRDefault="00654E5F"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4030A66F" w14:textId="77777777" w:rsidR="00654E5F" w:rsidRPr="00D1155C" w:rsidRDefault="00654E5F" w:rsidP="0065099C">
            <w:pPr>
              <w:tabs>
                <w:tab w:val="left" w:pos="504"/>
                <w:tab w:val="center" w:pos="688"/>
              </w:tabs>
              <w:rPr>
                <w:rFonts w:ascii="Arial" w:hAnsi="Arial" w:cs="Arial"/>
                <w:sz w:val="20"/>
                <w:szCs w:val="20"/>
              </w:rPr>
            </w:pPr>
            <w:r w:rsidRPr="00D1155C">
              <w:rPr>
                <w:rFonts w:ascii="Arial" w:hAnsi="Arial" w:cs="Arial"/>
                <w:sz w:val="20"/>
                <w:szCs w:val="20"/>
              </w:rPr>
              <w:tab/>
              <w:t xml:space="preserve">anual </w:t>
            </w:r>
          </w:p>
        </w:tc>
      </w:tr>
      <w:tr w:rsidR="00654E5F" w:rsidRPr="00D1155C" w14:paraId="35EF0353" w14:textId="77777777" w:rsidTr="0065099C">
        <w:trPr>
          <w:trHeight w:val="225"/>
          <w:jc w:val="center"/>
        </w:trPr>
        <w:tc>
          <w:tcPr>
            <w:tcW w:w="902" w:type="pct"/>
            <w:shd w:val="clear" w:color="auto" w:fill="E6E6E6"/>
          </w:tcPr>
          <w:p w14:paraId="7E705041" w14:textId="77777777" w:rsidR="00654E5F" w:rsidRPr="00D1155C" w:rsidRDefault="00654E5F"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35C3DC81" w14:textId="77777777" w:rsidR="00654E5F" w:rsidRPr="00D1155C" w:rsidRDefault="00654E5F" w:rsidP="0065099C">
            <w:pPr>
              <w:rPr>
                <w:rFonts w:ascii="Arial" w:hAnsi="Arial" w:cs="Arial"/>
                <w:sz w:val="20"/>
                <w:szCs w:val="20"/>
              </w:rPr>
            </w:pPr>
            <w:r w:rsidRPr="00D1155C">
              <w:rPr>
                <w:rFonts w:ascii="Arial" w:hAnsi="Arial" w:cs="Arial"/>
                <w:sz w:val="20"/>
                <w:szCs w:val="20"/>
              </w:rPr>
              <w:t xml:space="preserve"> Traducción e Interpretación</w:t>
            </w:r>
          </w:p>
        </w:tc>
      </w:tr>
      <w:tr w:rsidR="00654E5F" w:rsidRPr="00D1155C" w14:paraId="1E0FA1DB" w14:textId="77777777" w:rsidTr="0065099C">
        <w:trPr>
          <w:trHeight w:val="260"/>
          <w:jc w:val="center"/>
        </w:trPr>
        <w:tc>
          <w:tcPr>
            <w:tcW w:w="902" w:type="pct"/>
            <w:shd w:val="clear" w:color="auto" w:fill="E6E6E6"/>
          </w:tcPr>
          <w:p w14:paraId="2D5F656A" w14:textId="77777777" w:rsidR="00654E5F" w:rsidRPr="00D1155C" w:rsidRDefault="00654E5F"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3FC25A51" w14:textId="77777777" w:rsidR="00654E5F" w:rsidRPr="00D1155C" w:rsidRDefault="00654E5F" w:rsidP="0065099C">
            <w:pPr>
              <w:rPr>
                <w:rFonts w:ascii="Arial" w:hAnsi="Arial" w:cs="Arial"/>
                <w:sz w:val="20"/>
                <w:szCs w:val="20"/>
              </w:rPr>
            </w:pPr>
            <w:r w:rsidRPr="00D1155C">
              <w:rPr>
                <w:rFonts w:ascii="Arial" w:hAnsi="Arial" w:cs="Arial"/>
                <w:sz w:val="20"/>
                <w:szCs w:val="20"/>
              </w:rPr>
              <w:t xml:space="preserve"> Traducción e Interpretación</w:t>
            </w:r>
          </w:p>
        </w:tc>
      </w:tr>
      <w:tr w:rsidR="00654E5F" w:rsidRPr="00D1155C" w14:paraId="42B02A2A"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58C10C86" w14:textId="77777777" w:rsidR="00654E5F" w:rsidRPr="00D1155C" w:rsidRDefault="00654E5F"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010A52D7" w14:textId="77777777" w:rsidR="00654E5F" w:rsidRPr="00D1155C" w:rsidRDefault="00654E5F"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0418B3A3" w14:textId="77777777" w:rsidR="00654E5F" w:rsidRPr="00D1155C" w:rsidRDefault="00654E5F" w:rsidP="0065099C">
            <w:pPr>
              <w:rPr>
                <w:rFonts w:ascii="Arial" w:hAnsi="Arial" w:cs="Arial"/>
                <w:sz w:val="20"/>
                <w:szCs w:val="20"/>
              </w:rPr>
            </w:pPr>
            <w:proofErr w:type="spellStart"/>
            <w:r w:rsidRPr="00D1155C">
              <w:rPr>
                <w:rFonts w:ascii="Arial" w:hAnsi="Arial" w:cs="Arial"/>
                <w:sz w:val="20"/>
                <w:szCs w:val="20"/>
              </w:rPr>
              <w:t>Studium</w:t>
            </w:r>
            <w:proofErr w:type="spellEnd"/>
          </w:p>
        </w:tc>
      </w:tr>
      <w:tr w:rsidR="00654E5F" w:rsidRPr="00D1155C" w14:paraId="27FC0395" w14:textId="77777777" w:rsidTr="0065099C">
        <w:trPr>
          <w:trHeight w:val="112"/>
          <w:jc w:val="center"/>
        </w:trPr>
        <w:tc>
          <w:tcPr>
            <w:tcW w:w="902" w:type="pct"/>
            <w:vMerge/>
            <w:tcBorders>
              <w:left w:val="single" w:sz="4" w:space="0" w:color="auto"/>
            </w:tcBorders>
            <w:shd w:val="clear" w:color="auto" w:fill="E6E6E6"/>
          </w:tcPr>
          <w:p w14:paraId="7B4E6A33" w14:textId="77777777" w:rsidR="00654E5F" w:rsidRPr="00D1155C" w:rsidRDefault="00654E5F"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0A4D186C" w14:textId="77777777" w:rsidR="00654E5F" w:rsidRPr="00D1155C" w:rsidRDefault="00654E5F"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4AAE9E4E" w14:textId="77777777" w:rsidR="00654E5F" w:rsidRPr="00D1155C" w:rsidRDefault="00654E5F" w:rsidP="0065099C">
            <w:pPr>
              <w:rPr>
                <w:rFonts w:ascii="Arial" w:hAnsi="Arial" w:cs="Arial"/>
                <w:sz w:val="20"/>
                <w:szCs w:val="20"/>
              </w:rPr>
            </w:pPr>
            <w:r w:rsidRPr="00D1155C">
              <w:rPr>
                <w:rFonts w:ascii="Arial" w:hAnsi="Arial" w:cs="Arial"/>
                <w:sz w:val="20"/>
                <w:szCs w:val="20"/>
              </w:rPr>
              <w:t>studium.usal.es</w:t>
            </w:r>
          </w:p>
        </w:tc>
      </w:tr>
    </w:tbl>
    <w:p w14:paraId="0A223E87" w14:textId="77777777" w:rsidR="00654E5F" w:rsidRPr="00D1155C" w:rsidRDefault="00654E5F" w:rsidP="00654E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590838FF" w14:textId="77777777" w:rsidTr="0065099C">
        <w:tc>
          <w:tcPr>
            <w:tcW w:w="8868" w:type="dxa"/>
            <w:shd w:val="clear" w:color="auto" w:fill="999999"/>
          </w:tcPr>
          <w:p w14:paraId="5EC57AE3" w14:textId="77777777" w:rsidR="00654E5F" w:rsidRPr="00D1155C" w:rsidRDefault="00654E5F"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2B7F6302" w14:textId="77777777" w:rsidR="00654E5F" w:rsidRPr="00D1155C" w:rsidRDefault="00654E5F" w:rsidP="00654E5F">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654E5F" w:rsidRPr="00D1155C" w14:paraId="0ACF11A7" w14:textId="77777777" w:rsidTr="0065099C">
        <w:trPr>
          <w:trHeight w:val="32"/>
          <w:jc w:val="center"/>
        </w:trPr>
        <w:tc>
          <w:tcPr>
            <w:tcW w:w="1511" w:type="pct"/>
            <w:shd w:val="clear" w:color="auto" w:fill="E6E6E6"/>
          </w:tcPr>
          <w:p w14:paraId="51060B6F" w14:textId="77777777" w:rsidR="00654E5F" w:rsidRPr="00D1155C" w:rsidRDefault="00654E5F" w:rsidP="0065099C">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6FF174A4" w14:textId="77777777" w:rsidR="00654E5F" w:rsidRPr="00D1155C" w:rsidRDefault="00654E5F" w:rsidP="0065099C">
            <w:pPr>
              <w:rPr>
                <w:rFonts w:ascii="Arial" w:hAnsi="Arial" w:cs="Arial"/>
                <w:sz w:val="20"/>
                <w:szCs w:val="20"/>
              </w:rPr>
            </w:pPr>
            <w:r w:rsidRPr="00D1155C">
              <w:rPr>
                <w:rFonts w:ascii="Arial" w:hAnsi="Arial" w:cs="Arial"/>
                <w:sz w:val="20"/>
                <w:szCs w:val="20"/>
              </w:rPr>
              <w:t xml:space="preserve"> Rosario Martín Ruano</w:t>
            </w:r>
          </w:p>
        </w:tc>
        <w:tc>
          <w:tcPr>
            <w:tcW w:w="636" w:type="pct"/>
            <w:shd w:val="clear" w:color="auto" w:fill="E6E6E6"/>
          </w:tcPr>
          <w:p w14:paraId="1D14B72F" w14:textId="77777777" w:rsidR="00654E5F" w:rsidRPr="00D1155C" w:rsidRDefault="00654E5F" w:rsidP="0065099C">
            <w:pPr>
              <w:rPr>
                <w:rFonts w:ascii="Arial" w:hAnsi="Arial" w:cs="Arial"/>
                <w:sz w:val="20"/>
                <w:szCs w:val="20"/>
              </w:rPr>
            </w:pPr>
            <w:r w:rsidRPr="00D1155C">
              <w:rPr>
                <w:rFonts w:ascii="Arial" w:hAnsi="Arial" w:cs="Arial"/>
                <w:sz w:val="20"/>
                <w:szCs w:val="20"/>
              </w:rPr>
              <w:t>Grupo / s</w:t>
            </w:r>
          </w:p>
        </w:tc>
        <w:tc>
          <w:tcPr>
            <w:tcW w:w="662" w:type="pct"/>
          </w:tcPr>
          <w:p w14:paraId="3EC44670" w14:textId="77777777" w:rsidR="00654E5F" w:rsidRPr="00D1155C" w:rsidRDefault="00654E5F" w:rsidP="0065099C">
            <w:pPr>
              <w:rPr>
                <w:rFonts w:ascii="Arial" w:hAnsi="Arial" w:cs="Arial"/>
                <w:sz w:val="20"/>
                <w:szCs w:val="20"/>
              </w:rPr>
            </w:pPr>
            <w:r w:rsidRPr="00D1155C">
              <w:rPr>
                <w:rFonts w:ascii="Arial" w:hAnsi="Arial" w:cs="Arial"/>
                <w:sz w:val="20"/>
                <w:szCs w:val="20"/>
              </w:rPr>
              <w:t xml:space="preserve"> 1</w:t>
            </w:r>
          </w:p>
        </w:tc>
      </w:tr>
      <w:tr w:rsidR="00654E5F" w:rsidRPr="00D1155C" w14:paraId="75DFB947" w14:textId="77777777" w:rsidTr="0065099C">
        <w:trPr>
          <w:trHeight w:val="139"/>
          <w:jc w:val="center"/>
        </w:trPr>
        <w:tc>
          <w:tcPr>
            <w:tcW w:w="1511" w:type="pct"/>
            <w:shd w:val="clear" w:color="auto" w:fill="E6E6E6"/>
          </w:tcPr>
          <w:p w14:paraId="44E4FAC6" w14:textId="77777777" w:rsidR="00654E5F" w:rsidRPr="00D1155C" w:rsidRDefault="00654E5F"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1F75663B" w14:textId="77777777" w:rsidR="00654E5F" w:rsidRPr="00D1155C" w:rsidRDefault="00654E5F" w:rsidP="0065099C">
            <w:pPr>
              <w:rPr>
                <w:rFonts w:ascii="Arial" w:hAnsi="Arial" w:cs="Arial"/>
                <w:sz w:val="20"/>
                <w:szCs w:val="20"/>
              </w:rPr>
            </w:pPr>
            <w:r w:rsidRPr="00D1155C">
              <w:rPr>
                <w:rFonts w:ascii="Arial" w:hAnsi="Arial" w:cs="Arial"/>
                <w:sz w:val="20"/>
                <w:szCs w:val="20"/>
              </w:rPr>
              <w:t>Traducción e Interpretación</w:t>
            </w:r>
          </w:p>
        </w:tc>
      </w:tr>
      <w:tr w:rsidR="00654E5F" w:rsidRPr="00D1155C" w14:paraId="57D9577C" w14:textId="77777777" w:rsidTr="0065099C">
        <w:trPr>
          <w:trHeight w:val="139"/>
          <w:jc w:val="center"/>
        </w:trPr>
        <w:tc>
          <w:tcPr>
            <w:tcW w:w="1511" w:type="pct"/>
            <w:shd w:val="clear" w:color="auto" w:fill="E6E6E6"/>
          </w:tcPr>
          <w:p w14:paraId="22D3BC73" w14:textId="77777777" w:rsidR="00654E5F" w:rsidRPr="00D1155C" w:rsidRDefault="00654E5F"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2FF151BC" w14:textId="77777777" w:rsidR="00654E5F" w:rsidRPr="00D1155C" w:rsidRDefault="00654E5F" w:rsidP="0065099C">
            <w:pPr>
              <w:rPr>
                <w:rFonts w:ascii="Arial" w:hAnsi="Arial" w:cs="Arial"/>
                <w:sz w:val="20"/>
                <w:szCs w:val="20"/>
              </w:rPr>
            </w:pPr>
            <w:r w:rsidRPr="00D1155C">
              <w:rPr>
                <w:rFonts w:ascii="Arial" w:hAnsi="Arial" w:cs="Arial"/>
                <w:sz w:val="20"/>
                <w:szCs w:val="20"/>
              </w:rPr>
              <w:t>Traducción e Interpretación</w:t>
            </w:r>
          </w:p>
        </w:tc>
      </w:tr>
      <w:tr w:rsidR="00654E5F" w:rsidRPr="00D1155C" w14:paraId="38393877" w14:textId="77777777" w:rsidTr="0065099C">
        <w:trPr>
          <w:trHeight w:val="139"/>
          <w:jc w:val="center"/>
        </w:trPr>
        <w:tc>
          <w:tcPr>
            <w:tcW w:w="1511" w:type="pct"/>
            <w:shd w:val="clear" w:color="auto" w:fill="E6E6E6"/>
          </w:tcPr>
          <w:p w14:paraId="47FE271C" w14:textId="77777777" w:rsidR="00654E5F" w:rsidRPr="00D1155C" w:rsidRDefault="00654E5F"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7C2F28B2" w14:textId="77777777" w:rsidR="00654E5F" w:rsidRPr="00D1155C" w:rsidRDefault="00654E5F" w:rsidP="0065099C">
            <w:pPr>
              <w:rPr>
                <w:rFonts w:ascii="Arial" w:hAnsi="Arial" w:cs="Arial"/>
                <w:sz w:val="20"/>
                <w:szCs w:val="20"/>
              </w:rPr>
            </w:pPr>
            <w:r w:rsidRPr="00D1155C">
              <w:rPr>
                <w:rFonts w:ascii="Arial" w:hAnsi="Arial" w:cs="Arial"/>
                <w:sz w:val="20"/>
                <w:szCs w:val="20"/>
              </w:rPr>
              <w:t>Traducción e Interpretación</w:t>
            </w:r>
          </w:p>
        </w:tc>
      </w:tr>
      <w:tr w:rsidR="00654E5F" w:rsidRPr="00D1155C" w14:paraId="28282790" w14:textId="77777777" w:rsidTr="0065099C">
        <w:trPr>
          <w:trHeight w:val="221"/>
          <w:jc w:val="center"/>
        </w:trPr>
        <w:tc>
          <w:tcPr>
            <w:tcW w:w="1511" w:type="pct"/>
            <w:shd w:val="clear" w:color="auto" w:fill="E6E6E6"/>
          </w:tcPr>
          <w:p w14:paraId="0637F431" w14:textId="77777777" w:rsidR="00654E5F" w:rsidRPr="00D1155C" w:rsidRDefault="00654E5F"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2B9FAFCD" w14:textId="77777777" w:rsidR="00654E5F" w:rsidRPr="00D1155C" w:rsidRDefault="00654E5F" w:rsidP="0065099C">
            <w:pPr>
              <w:rPr>
                <w:rFonts w:ascii="Arial" w:hAnsi="Arial" w:cs="Arial"/>
                <w:sz w:val="20"/>
                <w:szCs w:val="20"/>
              </w:rPr>
            </w:pPr>
            <w:r w:rsidRPr="00D1155C">
              <w:rPr>
                <w:rFonts w:ascii="Arial" w:hAnsi="Arial" w:cs="Arial"/>
                <w:sz w:val="20"/>
                <w:szCs w:val="20"/>
              </w:rPr>
              <w:t>16</w:t>
            </w:r>
          </w:p>
        </w:tc>
      </w:tr>
      <w:tr w:rsidR="00654E5F" w:rsidRPr="00D1155C" w14:paraId="5FFDDC3E" w14:textId="77777777" w:rsidTr="0065099C">
        <w:trPr>
          <w:trHeight w:val="221"/>
          <w:jc w:val="center"/>
        </w:trPr>
        <w:tc>
          <w:tcPr>
            <w:tcW w:w="1511" w:type="pct"/>
            <w:shd w:val="clear" w:color="auto" w:fill="E6E6E6"/>
          </w:tcPr>
          <w:p w14:paraId="27827BDB" w14:textId="77777777" w:rsidR="00654E5F" w:rsidRPr="00D1155C" w:rsidRDefault="00654E5F"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53D65168" w14:textId="08619A30" w:rsidR="00654E5F" w:rsidRPr="00D1155C" w:rsidRDefault="008D3885" w:rsidP="0065099C">
            <w:pPr>
              <w:rPr>
                <w:rFonts w:ascii="Arial" w:hAnsi="Arial" w:cs="Arial"/>
                <w:sz w:val="20"/>
                <w:szCs w:val="20"/>
              </w:rPr>
            </w:pPr>
            <w:r w:rsidRPr="00D1155C">
              <w:rPr>
                <w:rFonts w:ascii="Arial" w:hAnsi="Arial" w:cs="Arial"/>
                <w:sz w:val="20"/>
                <w:szCs w:val="20"/>
              </w:rPr>
              <w:t xml:space="preserve">Mediante </w:t>
            </w:r>
            <w:r w:rsidR="00654E5F" w:rsidRPr="00D1155C">
              <w:rPr>
                <w:rFonts w:ascii="Arial" w:hAnsi="Arial" w:cs="Arial"/>
                <w:sz w:val="20"/>
                <w:szCs w:val="20"/>
              </w:rPr>
              <w:t>cita previa</w:t>
            </w:r>
          </w:p>
        </w:tc>
      </w:tr>
      <w:tr w:rsidR="00654E5F" w:rsidRPr="00D1155C" w14:paraId="450E31B1" w14:textId="77777777" w:rsidTr="0065099C">
        <w:trPr>
          <w:trHeight w:val="201"/>
          <w:jc w:val="center"/>
        </w:trPr>
        <w:tc>
          <w:tcPr>
            <w:tcW w:w="1511" w:type="pct"/>
            <w:shd w:val="clear" w:color="auto" w:fill="E6E6E6"/>
          </w:tcPr>
          <w:p w14:paraId="28F73215" w14:textId="77777777" w:rsidR="00654E5F" w:rsidRPr="00D1155C" w:rsidRDefault="00654E5F"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2E491743" w14:textId="77777777" w:rsidR="00654E5F" w:rsidRPr="00D1155C" w:rsidRDefault="00654E5F" w:rsidP="0065099C">
            <w:pPr>
              <w:rPr>
                <w:rFonts w:ascii="Arial" w:hAnsi="Arial" w:cs="Arial"/>
                <w:sz w:val="20"/>
                <w:szCs w:val="20"/>
              </w:rPr>
            </w:pPr>
            <w:r w:rsidRPr="00D1155C">
              <w:rPr>
                <w:rFonts w:ascii="Arial" w:hAnsi="Arial" w:cs="Arial"/>
                <w:sz w:val="20"/>
                <w:szCs w:val="20"/>
              </w:rPr>
              <w:t>studium.usal.es</w:t>
            </w:r>
          </w:p>
        </w:tc>
      </w:tr>
      <w:tr w:rsidR="00654E5F" w:rsidRPr="00D1155C" w14:paraId="794F2F6E" w14:textId="77777777" w:rsidTr="0065099C">
        <w:trPr>
          <w:trHeight w:val="28"/>
          <w:jc w:val="center"/>
        </w:trPr>
        <w:tc>
          <w:tcPr>
            <w:tcW w:w="1511" w:type="pct"/>
            <w:shd w:val="clear" w:color="auto" w:fill="E6E6E6"/>
          </w:tcPr>
          <w:p w14:paraId="4C9530A9" w14:textId="77777777" w:rsidR="00654E5F" w:rsidRPr="00D1155C" w:rsidRDefault="00654E5F" w:rsidP="0065099C">
            <w:pPr>
              <w:rPr>
                <w:rFonts w:ascii="Arial" w:hAnsi="Arial" w:cs="Arial"/>
                <w:sz w:val="20"/>
                <w:szCs w:val="20"/>
              </w:rPr>
            </w:pPr>
            <w:r w:rsidRPr="00D1155C">
              <w:rPr>
                <w:rFonts w:ascii="Arial" w:hAnsi="Arial" w:cs="Arial"/>
                <w:sz w:val="20"/>
                <w:szCs w:val="20"/>
              </w:rPr>
              <w:t>E-mail</w:t>
            </w:r>
          </w:p>
        </w:tc>
        <w:tc>
          <w:tcPr>
            <w:tcW w:w="1373" w:type="pct"/>
          </w:tcPr>
          <w:p w14:paraId="1278A9AD" w14:textId="77777777" w:rsidR="00654E5F" w:rsidRPr="00D1155C" w:rsidRDefault="00000000" w:rsidP="0065099C">
            <w:pPr>
              <w:rPr>
                <w:rFonts w:ascii="Arial" w:hAnsi="Arial" w:cs="Arial"/>
                <w:sz w:val="20"/>
                <w:szCs w:val="20"/>
              </w:rPr>
            </w:pPr>
            <w:hyperlink r:id="rId65" w:history="1">
              <w:r w:rsidR="00654E5F" w:rsidRPr="00D1155C">
                <w:rPr>
                  <w:rStyle w:val="Hipervnculo"/>
                  <w:rFonts w:ascii="Arial" w:hAnsi="Arial" w:cs="Arial"/>
                  <w:sz w:val="20"/>
                  <w:szCs w:val="20"/>
                </w:rPr>
                <w:t>mr</w:t>
              </w:r>
            </w:hyperlink>
            <w:hyperlink r:id="rId66" w:history="1">
              <w:r w:rsidR="00654E5F" w:rsidRPr="00D1155C">
                <w:rPr>
                  <w:rStyle w:val="Hipervnculo"/>
                  <w:rFonts w:ascii="Arial" w:hAnsi="Arial" w:cs="Arial"/>
                  <w:sz w:val="20"/>
                  <w:szCs w:val="20"/>
                </w:rPr>
                <w:t>mr@usal.es</w:t>
              </w:r>
            </w:hyperlink>
          </w:p>
        </w:tc>
        <w:tc>
          <w:tcPr>
            <w:tcW w:w="614" w:type="pct"/>
            <w:shd w:val="clear" w:color="auto" w:fill="E6E6E6"/>
          </w:tcPr>
          <w:p w14:paraId="3A120300" w14:textId="77777777" w:rsidR="00654E5F" w:rsidRPr="00D1155C" w:rsidRDefault="00654E5F"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6009F6D5" w14:textId="77777777" w:rsidR="00654E5F" w:rsidRPr="00D1155C" w:rsidRDefault="00654E5F" w:rsidP="0065099C">
            <w:pPr>
              <w:rPr>
                <w:rFonts w:ascii="Arial" w:hAnsi="Arial" w:cs="Arial"/>
                <w:sz w:val="20"/>
                <w:szCs w:val="20"/>
              </w:rPr>
            </w:pPr>
            <w:r w:rsidRPr="00D1155C">
              <w:rPr>
                <w:rFonts w:ascii="Arial" w:hAnsi="Arial" w:cs="Arial"/>
                <w:sz w:val="20"/>
                <w:szCs w:val="20"/>
              </w:rPr>
              <w:t>923 294580</w:t>
            </w:r>
          </w:p>
        </w:tc>
      </w:tr>
    </w:tbl>
    <w:p w14:paraId="6DDB77EF" w14:textId="77777777" w:rsidR="00654E5F" w:rsidRPr="00D1155C" w:rsidRDefault="00654E5F" w:rsidP="00654E5F">
      <w:pPr>
        <w:rPr>
          <w:rFonts w:ascii="Arial" w:hAnsi="Arial" w:cs="Arial"/>
          <w:sz w:val="20"/>
          <w:szCs w:val="20"/>
        </w:rPr>
      </w:pPr>
    </w:p>
    <w:p w14:paraId="1794F819" w14:textId="77777777" w:rsidR="00654E5F" w:rsidRPr="00D1155C" w:rsidRDefault="00654E5F" w:rsidP="00654E5F">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6ACE0252" w14:textId="77777777" w:rsidTr="0065099C">
        <w:trPr>
          <w:trHeight w:val="351"/>
        </w:trPr>
        <w:tc>
          <w:tcPr>
            <w:tcW w:w="8748" w:type="dxa"/>
            <w:shd w:val="clear" w:color="auto" w:fill="999999"/>
          </w:tcPr>
          <w:p w14:paraId="48FE9CB1" w14:textId="77777777" w:rsidR="00654E5F" w:rsidRPr="00D1155C" w:rsidRDefault="00654E5F"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7C3C03B0" w14:textId="77777777" w:rsidR="00654E5F" w:rsidRPr="00D1155C" w:rsidRDefault="00654E5F" w:rsidP="00654E5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3B25207A" w14:textId="77777777" w:rsidTr="0065099C">
        <w:trPr>
          <w:trHeight w:val="2806"/>
        </w:trPr>
        <w:tc>
          <w:tcPr>
            <w:tcW w:w="8748" w:type="dxa"/>
          </w:tcPr>
          <w:p w14:paraId="2566798A" w14:textId="77777777" w:rsidR="00654E5F" w:rsidRPr="00D1155C" w:rsidRDefault="00654E5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654E5F" w:rsidRPr="00D1155C" w14:paraId="39E9C883" w14:textId="77777777" w:rsidTr="0065099C">
              <w:tc>
                <w:tcPr>
                  <w:tcW w:w="8413" w:type="dxa"/>
                  <w:shd w:val="clear" w:color="auto" w:fill="E6E6E6"/>
                </w:tcPr>
                <w:p w14:paraId="67516DAF" w14:textId="77777777" w:rsidR="00654E5F" w:rsidRPr="00D1155C" w:rsidRDefault="00654E5F" w:rsidP="0065099C">
                  <w:pPr>
                    <w:rPr>
                      <w:rFonts w:ascii="Arial" w:hAnsi="Arial" w:cs="Arial"/>
                      <w:sz w:val="20"/>
                      <w:szCs w:val="20"/>
                    </w:rPr>
                  </w:pPr>
                  <w:r w:rsidRPr="00D1155C">
                    <w:rPr>
                      <w:rFonts w:ascii="Arial" w:hAnsi="Arial" w:cs="Arial"/>
                      <w:sz w:val="20"/>
                      <w:szCs w:val="20"/>
                    </w:rPr>
                    <w:t>Bloque formativo al que pertenece la materia</w:t>
                  </w:r>
                </w:p>
              </w:tc>
            </w:tr>
            <w:tr w:rsidR="00654E5F" w:rsidRPr="00D1155C" w14:paraId="10D24B1A" w14:textId="77777777" w:rsidTr="0065099C">
              <w:tc>
                <w:tcPr>
                  <w:tcW w:w="8413" w:type="dxa"/>
                </w:tcPr>
                <w:p w14:paraId="58BE1FAE" w14:textId="77777777" w:rsidR="00654E5F" w:rsidRPr="00D1155C" w:rsidRDefault="00654E5F" w:rsidP="0065099C">
                  <w:pPr>
                    <w:spacing w:before="60"/>
                    <w:rPr>
                      <w:rFonts w:ascii="Arial" w:hAnsi="Arial" w:cs="Arial"/>
                      <w:sz w:val="20"/>
                      <w:szCs w:val="20"/>
                    </w:rPr>
                  </w:pPr>
                  <w:r w:rsidRPr="00D1155C">
                    <w:rPr>
                      <w:rFonts w:ascii="Arial" w:hAnsi="Arial" w:cs="Arial"/>
                      <w:sz w:val="20"/>
                      <w:szCs w:val="20"/>
                    </w:rPr>
                    <w:t>Módulos de especialidad; módulo de traducción jurídico-económica</w:t>
                  </w:r>
                </w:p>
              </w:tc>
            </w:tr>
          </w:tbl>
          <w:p w14:paraId="6E97E5B5" w14:textId="77777777" w:rsidR="00654E5F" w:rsidRPr="00D1155C" w:rsidRDefault="00654E5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654E5F" w:rsidRPr="00D1155C" w14:paraId="3D266D34" w14:textId="77777777" w:rsidTr="0065099C">
              <w:tc>
                <w:tcPr>
                  <w:tcW w:w="8413" w:type="dxa"/>
                  <w:shd w:val="clear" w:color="auto" w:fill="E6E6E6"/>
                </w:tcPr>
                <w:p w14:paraId="5454329C" w14:textId="77777777" w:rsidR="00654E5F" w:rsidRPr="00D1155C" w:rsidRDefault="00654E5F"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654E5F" w:rsidRPr="00D1155C" w14:paraId="0100E1AF" w14:textId="77777777" w:rsidTr="0065099C">
              <w:tc>
                <w:tcPr>
                  <w:tcW w:w="8413" w:type="dxa"/>
                </w:tcPr>
                <w:p w14:paraId="06383844"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rPr>
                    <w:t>A partir del bagaje teórico-práctico que se adquiere en las asignaturas obligatorias y metodológicas del programa formativo, esta asignatura optativa permite la especialización para la práctica profesional de la traducción y la mediación intercultural en el ámbito jurídico, a la par que aporta una base teórica y fomenta la capacidad de análisis crítico necesaria para emprender labores de investigación sobre las complejidades del fenómeno traductor en contextos jurídicos.</w:t>
                  </w:r>
                </w:p>
                <w:p w14:paraId="35D32A0C"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rPr>
                    <w:t xml:space="preserve">Esta asignatura consta de una primera parte de fundamentos correspondiente a la formación básica en los principios del campo profesional de la traducción jurídica y de una parte de </w:t>
                  </w:r>
                  <w:r w:rsidRPr="00D1155C">
                    <w:rPr>
                      <w:rFonts w:ascii="Arial" w:hAnsi="Arial" w:cs="Arial"/>
                      <w:sz w:val="20"/>
                      <w:szCs w:val="20"/>
                    </w:rPr>
                    <w:lastRenderedPageBreak/>
                    <w:t>carácter aplicado y práctico, con posibilidad de realizar prácticas externas o internas, supervisadas y/o tutorizadas.</w:t>
                  </w:r>
                </w:p>
              </w:tc>
            </w:tr>
          </w:tbl>
          <w:p w14:paraId="19DEA974" w14:textId="77777777" w:rsidR="00654E5F" w:rsidRPr="00D1155C" w:rsidRDefault="00654E5F"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654E5F" w:rsidRPr="00D1155C" w14:paraId="37B36675" w14:textId="77777777" w:rsidTr="0065099C">
              <w:trPr>
                <w:trHeight w:val="282"/>
              </w:trPr>
              <w:tc>
                <w:tcPr>
                  <w:tcW w:w="8395" w:type="dxa"/>
                  <w:shd w:val="clear" w:color="auto" w:fill="E6E6E6"/>
                </w:tcPr>
                <w:p w14:paraId="0E17876F" w14:textId="77777777" w:rsidR="00654E5F" w:rsidRPr="00D1155C" w:rsidRDefault="00654E5F" w:rsidP="0065099C">
                  <w:pPr>
                    <w:rPr>
                      <w:rFonts w:ascii="Arial" w:hAnsi="Arial" w:cs="Arial"/>
                      <w:sz w:val="20"/>
                      <w:szCs w:val="20"/>
                    </w:rPr>
                  </w:pPr>
                  <w:r w:rsidRPr="00D1155C">
                    <w:rPr>
                      <w:rFonts w:ascii="Arial" w:hAnsi="Arial" w:cs="Arial"/>
                      <w:sz w:val="20"/>
                      <w:szCs w:val="20"/>
                    </w:rPr>
                    <w:t>Perfil profesional.</w:t>
                  </w:r>
                </w:p>
              </w:tc>
            </w:tr>
            <w:tr w:rsidR="00654E5F" w:rsidRPr="00D1155C" w14:paraId="3FDA218A" w14:textId="77777777" w:rsidTr="0065099C">
              <w:trPr>
                <w:trHeight w:val="246"/>
              </w:trPr>
              <w:tc>
                <w:tcPr>
                  <w:tcW w:w="8395" w:type="dxa"/>
                </w:tcPr>
                <w:p w14:paraId="786E7061"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rPr>
                    <w:t>Esta asignatura profundiza en la adquisición de las competencias necesarias en los perfiles especializados para los que prepara el Máster Oficial en Traducción y Mediación Intercultural, a la par que permite la adquisición de competencias específicas necesarias para el trabajo en el ámbito de especialización jurídico en el que se centra la asignatura. Asimismo, su componente teórico prepara para abordar labores de investigación centradas en el ámbito de confluencia de lo jurídico y lo traductológico.</w:t>
                  </w:r>
                </w:p>
              </w:tc>
            </w:tr>
          </w:tbl>
          <w:p w14:paraId="2E457EFB" w14:textId="77777777" w:rsidR="00654E5F" w:rsidRPr="00D1155C" w:rsidRDefault="00654E5F" w:rsidP="0065099C">
            <w:pPr>
              <w:rPr>
                <w:rFonts w:ascii="Arial" w:hAnsi="Arial" w:cs="Arial"/>
                <w:sz w:val="20"/>
                <w:szCs w:val="20"/>
              </w:rPr>
            </w:pPr>
          </w:p>
        </w:tc>
      </w:tr>
    </w:tbl>
    <w:p w14:paraId="1A5BB221" w14:textId="77777777" w:rsidR="00654E5F" w:rsidRPr="00D1155C" w:rsidRDefault="00654E5F" w:rsidP="00654E5F">
      <w:pPr>
        <w:rPr>
          <w:rFonts w:ascii="Arial" w:hAnsi="Arial" w:cs="Arial"/>
          <w:sz w:val="20"/>
          <w:szCs w:val="20"/>
        </w:rPr>
      </w:pPr>
    </w:p>
    <w:p w14:paraId="4ACD4C3E" w14:textId="77777777" w:rsidR="00654E5F" w:rsidRPr="00D1155C" w:rsidRDefault="00654E5F" w:rsidP="00654E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3BA80302" w14:textId="77777777" w:rsidTr="0065099C">
        <w:tc>
          <w:tcPr>
            <w:tcW w:w="8644" w:type="dxa"/>
            <w:shd w:val="clear" w:color="auto" w:fill="999999"/>
          </w:tcPr>
          <w:p w14:paraId="40F2BF77" w14:textId="77777777" w:rsidR="00654E5F" w:rsidRPr="00D1155C" w:rsidRDefault="00654E5F"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37884835" w14:textId="77777777" w:rsidR="00654E5F" w:rsidRPr="00D1155C" w:rsidRDefault="00654E5F" w:rsidP="00654E5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747EAD31" w14:textId="77777777" w:rsidTr="0065099C">
        <w:tc>
          <w:tcPr>
            <w:tcW w:w="8748" w:type="dxa"/>
          </w:tcPr>
          <w:p w14:paraId="0246E2FD" w14:textId="77777777" w:rsidR="00654E5F" w:rsidRPr="00D1155C" w:rsidRDefault="00654E5F" w:rsidP="0065099C">
            <w:pPr>
              <w:tabs>
                <w:tab w:val="left" w:pos="1416"/>
              </w:tabs>
              <w:spacing w:before="60"/>
              <w:jc w:val="both"/>
              <w:rPr>
                <w:rFonts w:ascii="Arial" w:hAnsi="Arial" w:cs="Arial"/>
                <w:sz w:val="20"/>
                <w:szCs w:val="20"/>
              </w:rPr>
            </w:pPr>
            <w:r w:rsidRPr="00D1155C">
              <w:rPr>
                <w:rFonts w:ascii="Arial" w:hAnsi="Arial" w:cs="Arial"/>
                <w:sz w:val="20"/>
                <w:szCs w:val="20"/>
              </w:rPr>
              <w:t>Se trata de una asignatura que combina la práctica de la traducción jurídica con el análisis crítico tanto de las normas y expectativas vigentes como de los retos contemporáneos que plantea hoy la práctica y la investigación en este campo. Para la adquisición de las competencias necesarias en este ámbito resulta fundamental el trabajo individual del alumnado. En este sentido, oportunamente se recomendarán las lecturas y actividades necesarias para la consecución de los objetivos de la asignatura.</w:t>
            </w:r>
          </w:p>
        </w:tc>
      </w:tr>
    </w:tbl>
    <w:p w14:paraId="3AC7343A" w14:textId="77777777" w:rsidR="00654E5F" w:rsidRPr="00D1155C" w:rsidRDefault="00654E5F" w:rsidP="00654E5F">
      <w:pPr>
        <w:rPr>
          <w:rFonts w:ascii="Arial" w:hAnsi="Arial" w:cs="Arial"/>
          <w:sz w:val="20"/>
          <w:szCs w:val="20"/>
        </w:rPr>
      </w:pPr>
    </w:p>
    <w:p w14:paraId="072B768E" w14:textId="77777777" w:rsidR="00654E5F" w:rsidRPr="00D1155C" w:rsidRDefault="00654E5F" w:rsidP="00654E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44B5D7AA" w14:textId="77777777" w:rsidTr="0065099C">
        <w:tc>
          <w:tcPr>
            <w:tcW w:w="8644" w:type="dxa"/>
            <w:shd w:val="clear" w:color="auto" w:fill="999999"/>
          </w:tcPr>
          <w:p w14:paraId="296FE520" w14:textId="77777777" w:rsidR="00654E5F" w:rsidRPr="00D1155C" w:rsidRDefault="00654E5F"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0F1F62D6" w14:textId="77777777" w:rsidR="00654E5F" w:rsidRPr="00D1155C" w:rsidRDefault="00654E5F" w:rsidP="00654E5F">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158A0CAE" w14:textId="77777777" w:rsidTr="0065099C">
        <w:trPr>
          <w:trHeight w:val="643"/>
        </w:trPr>
        <w:tc>
          <w:tcPr>
            <w:tcW w:w="8748" w:type="dxa"/>
          </w:tcPr>
          <w:p w14:paraId="421F698F" w14:textId="77777777" w:rsidR="00654E5F" w:rsidRPr="00D1155C" w:rsidRDefault="00654E5F" w:rsidP="008D3885">
            <w:pPr>
              <w:numPr>
                <w:ilvl w:val="0"/>
                <w:numId w:val="19"/>
              </w:numPr>
              <w:spacing w:before="80"/>
              <w:jc w:val="both"/>
              <w:rPr>
                <w:rFonts w:ascii="Arial" w:hAnsi="Arial" w:cs="Arial"/>
                <w:sz w:val="20"/>
                <w:szCs w:val="20"/>
              </w:rPr>
            </w:pPr>
            <w:r w:rsidRPr="00D1155C">
              <w:rPr>
                <w:rFonts w:ascii="Arial" w:hAnsi="Arial" w:cs="Arial"/>
                <w:sz w:val="20"/>
                <w:szCs w:val="20"/>
              </w:rPr>
              <w:t>Identificar los textos prototípicos del ámbito jurídico y conocer sus características desde un acercamiento contrastivo.</w:t>
            </w:r>
          </w:p>
          <w:p w14:paraId="4A21672B" w14:textId="77777777" w:rsidR="00654E5F" w:rsidRPr="00D1155C" w:rsidRDefault="00654E5F" w:rsidP="008D3885">
            <w:pPr>
              <w:numPr>
                <w:ilvl w:val="0"/>
                <w:numId w:val="19"/>
              </w:numPr>
              <w:spacing w:before="80"/>
              <w:jc w:val="both"/>
              <w:rPr>
                <w:rFonts w:ascii="Arial" w:hAnsi="Arial" w:cs="Arial"/>
                <w:sz w:val="20"/>
                <w:szCs w:val="20"/>
              </w:rPr>
            </w:pPr>
            <w:r w:rsidRPr="00D1155C">
              <w:rPr>
                <w:rFonts w:ascii="Arial" w:hAnsi="Arial" w:cs="Arial"/>
                <w:sz w:val="20"/>
                <w:szCs w:val="20"/>
              </w:rPr>
              <w:t>Utilizar de forma adecuada las técnicas necesarias para la traducción especializada en dicho ámbito.</w:t>
            </w:r>
          </w:p>
          <w:p w14:paraId="7E7FBCC0" w14:textId="77777777" w:rsidR="00654E5F" w:rsidRPr="00D1155C" w:rsidRDefault="00654E5F" w:rsidP="008D3885">
            <w:pPr>
              <w:numPr>
                <w:ilvl w:val="0"/>
                <w:numId w:val="19"/>
              </w:numPr>
              <w:spacing w:before="80"/>
              <w:jc w:val="both"/>
              <w:rPr>
                <w:rFonts w:ascii="Arial" w:hAnsi="Arial" w:cs="Arial"/>
                <w:sz w:val="20"/>
                <w:szCs w:val="20"/>
              </w:rPr>
            </w:pPr>
            <w:r w:rsidRPr="00D1155C">
              <w:rPr>
                <w:rFonts w:ascii="Arial" w:hAnsi="Arial" w:cs="Arial"/>
                <w:sz w:val="20"/>
                <w:szCs w:val="20"/>
              </w:rPr>
              <w:t>Localizar y utilizar las fuentes de documentación jurídica de manera eficaz para resolver problemas terminológicos y conceptuales.</w:t>
            </w:r>
          </w:p>
          <w:p w14:paraId="057913AE" w14:textId="77777777" w:rsidR="00654E5F" w:rsidRPr="00D1155C" w:rsidRDefault="00654E5F" w:rsidP="008D3885">
            <w:pPr>
              <w:numPr>
                <w:ilvl w:val="0"/>
                <w:numId w:val="19"/>
              </w:numPr>
              <w:spacing w:before="80"/>
              <w:jc w:val="both"/>
              <w:rPr>
                <w:rFonts w:ascii="Arial" w:hAnsi="Arial" w:cs="Arial"/>
                <w:sz w:val="20"/>
                <w:szCs w:val="20"/>
              </w:rPr>
            </w:pPr>
            <w:r w:rsidRPr="00D1155C">
              <w:rPr>
                <w:rFonts w:ascii="Arial" w:hAnsi="Arial" w:cs="Arial"/>
                <w:sz w:val="20"/>
                <w:szCs w:val="20"/>
              </w:rPr>
              <w:t>Aplicar una capacidad estratégica específica (análisis y resolución de problemas) para el ejercicio de la traducción jurídica.</w:t>
            </w:r>
          </w:p>
          <w:p w14:paraId="10F4AC7E" w14:textId="77777777" w:rsidR="00654E5F" w:rsidRPr="00D1155C" w:rsidRDefault="00654E5F" w:rsidP="008D3885">
            <w:pPr>
              <w:numPr>
                <w:ilvl w:val="0"/>
                <w:numId w:val="19"/>
              </w:numPr>
              <w:spacing w:before="80"/>
              <w:jc w:val="both"/>
              <w:rPr>
                <w:rFonts w:ascii="Arial" w:hAnsi="Arial" w:cs="Arial"/>
                <w:sz w:val="20"/>
                <w:szCs w:val="20"/>
              </w:rPr>
            </w:pPr>
            <w:r w:rsidRPr="00D1155C">
              <w:rPr>
                <w:rFonts w:ascii="Arial" w:hAnsi="Arial" w:cs="Arial"/>
                <w:sz w:val="20"/>
                <w:szCs w:val="20"/>
              </w:rPr>
              <w:t>Demostrar la adquisición de una metodología de trabajo que permita al alumnado a acercarse a distintos tipos de encargo de manera autónoma.</w:t>
            </w:r>
          </w:p>
        </w:tc>
      </w:tr>
    </w:tbl>
    <w:p w14:paraId="6C153DCF" w14:textId="77777777" w:rsidR="00654E5F" w:rsidRPr="00D1155C" w:rsidRDefault="00654E5F" w:rsidP="00654E5F">
      <w:pPr>
        <w:rPr>
          <w:rFonts w:ascii="Arial" w:hAnsi="Arial" w:cs="Arial"/>
          <w:sz w:val="20"/>
          <w:szCs w:val="20"/>
        </w:rPr>
      </w:pPr>
    </w:p>
    <w:p w14:paraId="05F11CCC" w14:textId="77777777" w:rsidR="00654E5F" w:rsidRPr="00D1155C" w:rsidRDefault="00654E5F" w:rsidP="00654E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76A9D270" w14:textId="77777777" w:rsidTr="0065099C">
        <w:tc>
          <w:tcPr>
            <w:tcW w:w="8644" w:type="dxa"/>
            <w:shd w:val="clear" w:color="auto" w:fill="999999"/>
          </w:tcPr>
          <w:p w14:paraId="0DEA757C" w14:textId="77777777" w:rsidR="00654E5F" w:rsidRPr="00D1155C" w:rsidRDefault="00654E5F"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6BFAFBF6" w14:textId="77777777" w:rsidR="00654E5F" w:rsidRPr="00D1155C" w:rsidRDefault="00654E5F" w:rsidP="00654E5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67C5D41E" w14:textId="77777777" w:rsidTr="0065099C">
        <w:trPr>
          <w:trHeight w:val="739"/>
        </w:trPr>
        <w:tc>
          <w:tcPr>
            <w:tcW w:w="8748" w:type="dxa"/>
          </w:tcPr>
          <w:p w14:paraId="16A0EE27" w14:textId="77777777" w:rsidR="00654E5F" w:rsidRPr="00D1155C" w:rsidRDefault="00654E5F" w:rsidP="0065099C">
            <w:pPr>
              <w:spacing w:before="80"/>
              <w:jc w:val="both"/>
              <w:rPr>
                <w:rFonts w:ascii="Arial" w:hAnsi="Arial" w:cs="Arial"/>
                <w:sz w:val="20"/>
                <w:szCs w:val="20"/>
              </w:rPr>
            </w:pPr>
          </w:p>
          <w:p w14:paraId="36DD034B" w14:textId="77777777" w:rsidR="00654E5F" w:rsidRPr="00D1155C" w:rsidRDefault="00654E5F" w:rsidP="0065099C">
            <w:pPr>
              <w:jc w:val="both"/>
              <w:rPr>
                <w:rFonts w:ascii="Arial" w:hAnsi="Arial" w:cs="Arial"/>
                <w:sz w:val="20"/>
                <w:szCs w:val="20"/>
              </w:rPr>
            </w:pPr>
            <w:r w:rsidRPr="00D1155C">
              <w:rPr>
                <w:rFonts w:ascii="Arial" w:hAnsi="Arial" w:cs="Arial"/>
                <w:sz w:val="20"/>
                <w:szCs w:val="20"/>
              </w:rPr>
              <w:t xml:space="preserve">Se trabajará fundamentalmente con encargos de traducción reales y representativos del ámbito jurídico para que el alumnado adquiera una metodología sistematizada de trabajo que le permita resolver problemas conceptuales y terminológicos y enfrentarse de manera autónoma a diferentes tipos de encargo representativos del ámbito. Se </w:t>
            </w:r>
            <w:proofErr w:type="gramStart"/>
            <w:r w:rsidRPr="00D1155C">
              <w:rPr>
                <w:rFonts w:ascii="Arial" w:hAnsi="Arial" w:cs="Arial"/>
                <w:sz w:val="20"/>
                <w:szCs w:val="20"/>
              </w:rPr>
              <w:t>hará especial hincapié</w:t>
            </w:r>
            <w:proofErr w:type="gramEnd"/>
            <w:r w:rsidRPr="00D1155C">
              <w:rPr>
                <w:rFonts w:ascii="Arial" w:hAnsi="Arial" w:cs="Arial"/>
                <w:sz w:val="20"/>
                <w:szCs w:val="20"/>
              </w:rPr>
              <w:t xml:space="preserve"> en el análisis contrastivo entre el TO y el TM. A través de las explicaciones y talleres en el aula, y de distintos ejercicios, actividades y encargos, se desarrollarán de manera transversal los siguientes contenidos:</w:t>
            </w:r>
          </w:p>
          <w:p w14:paraId="57D425C4" w14:textId="77777777" w:rsidR="00654E5F" w:rsidRPr="00D1155C" w:rsidRDefault="00654E5F" w:rsidP="0065099C">
            <w:pPr>
              <w:jc w:val="both"/>
              <w:rPr>
                <w:rFonts w:ascii="Arial" w:hAnsi="Arial" w:cs="Arial"/>
                <w:sz w:val="20"/>
                <w:szCs w:val="20"/>
              </w:rPr>
            </w:pPr>
          </w:p>
          <w:p w14:paraId="00B9C206" w14:textId="77777777" w:rsidR="00654E5F" w:rsidRPr="00D1155C" w:rsidRDefault="00654E5F" w:rsidP="0065099C">
            <w:pPr>
              <w:jc w:val="both"/>
              <w:rPr>
                <w:rFonts w:ascii="Arial" w:hAnsi="Arial" w:cs="Arial"/>
                <w:sz w:val="20"/>
                <w:szCs w:val="20"/>
              </w:rPr>
            </w:pPr>
          </w:p>
          <w:p w14:paraId="6CACF6AA" w14:textId="77777777" w:rsidR="008D3885" w:rsidRPr="00D1155C" w:rsidRDefault="008D3885" w:rsidP="0065099C">
            <w:pPr>
              <w:jc w:val="both"/>
              <w:rPr>
                <w:rFonts w:ascii="Arial" w:hAnsi="Arial" w:cs="Arial"/>
                <w:sz w:val="20"/>
                <w:szCs w:val="20"/>
              </w:rPr>
            </w:pPr>
          </w:p>
          <w:p w14:paraId="393CFBC7" w14:textId="77777777" w:rsidR="008D3885" w:rsidRPr="00D1155C" w:rsidRDefault="008D3885" w:rsidP="0065099C">
            <w:pPr>
              <w:jc w:val="both"/>
              <w:rPr>
                <w:rFonts w:ascii="Arial" w:hAnsi="Arial" w:cs="Arial"/>
                <w:sz w:val="20"/>
                <w:szCs w:val="20"/>
              </w:rPr>
            </w:pPr>
          </w:p>
          <w:p w14:paraId="71551048" w14:textId="77777777" w:rsidR="00654E5F" w:rsidRPr="00D1155C" w:rsidRDefault="00654E5F" w:rsidP="008D3885">
            <w:pPr>
              <w:numPr>
                <w:ilvl w:val="0"/>
                <w:numId w:val="21"/>
              </w:numPr>
              <w:jc w:val="both"/>
              <w:rPr>
                <w:rFonts w:ascii="Arial" w:hAnsi="Arial" w:cs="Arial"/>
                <w:sz w:val="20"/>
                <w:szCs w:val="20"/>
              </w:rPr>
            </w:pPr>
            <w:r w:rsidRPr="00D1155C">
              <w:rPr>
                <w:rFonts w:ascii="Arial" w:hAnsi="Arial" w:cs="Arial"/>
                <w:sz w:val="20"/>
                <w:szCs w:val="20"/>
              </w:rPr>
              <w:lastRenderedPageBreak/>
              <w:t>El inglés jurídico: rasgos míticos del inglés jurídico, posibles desmitificaciones y problemas cara a su traducción al español</w:t>
            </w:r>
          </w:p>
          <w:p w14:paraId="675E8B86" w14:textId="77777777" w:rsidR="00654E5F" w:rsidRPr="00D1155C" w:rsidRDefault="00654E5F" w:rsidP="008D3885">
            <w:pPr>
              <w:numPr>
                <w:ilvl w:val="0"/>
                <w:numId w:val="21"/>
              </w:numPr>
              <w:jc w:val="both"/>
              <w:rPr>
                <w:rFonts w:ascii="Arial" w:hAnsi="Arial" w:cs="Arial"/>
                <w:sz w:val="20"/>
                <w:szCs w:val="20"/>
              </w:rPr>
            </w:pPr>
            <w:r w:rsidRPr="00D1155C">
              <w:rPr>
                <w:rFonts w:ascii="Arial" w:hAnsi="Arial" w:cs="Arial"/>
                <w:sz w:val="20"/>
                <w:szCs w:val="20"/>
              </w:rPr>
              <w:t xml:space="preserve">El sistema jurídico </w:t>
            </w:r>
            <w:proofErr w:type="spellStart"/>
            <w:r w:rsidRPr="00D1155C">
              <w:rPr>
                <w:rFonts w:ascii="Arial" w:hAnsi="Arial" w:cs="Arial"/>
                <w:sz w:val="20"/>
                <w:szCs w:val="20"/>
              </w:rPr>
              <w:t>anglonorteamericano</w:t>
            </w:r>
            <w:proofErr w:type="spellEnd"/>
            <w:r w:rsidRPr="00D1155C">
              <w:rPr>
                <w:rFonts w:ascii="Arial" w:hAnsi="Arial" w:cs="Arial"/>
                <w:sz w:val="20"/>
                <w:szCs w:val="20"/>
              </w:rPr>
              <w:t>: conceptos básicos y rasgos diferenciales frente a los sistemas español y continental</w:t>
            </w:r>
          </w:p>
          <w:p w14:paraId="311B7251" w14:textId="77777777" w:rsidR="00654E5F" w:rsidRPr="00D1155C" w:rsidRDefault="00654E5F" w:rsidP="008D3885">
            <w:pPr>
              <w:numPr>
                <w:ilvl w:val="0"/>
                <w:numId w:val="21"/>
              </w:numPr>
              <w:jc w:val="both"/>
              <w:rPr>
                <w:rFonts w:ascii="Arial" w:hAnsi="Arial" w:cs="Arial"/>
                <w:sz w:val="20"/>
                <w:szCs w:val="20"/>
              </w:rPr>
            </w:pPr>
            <w:r w:rsidRPr="00D1155C">
              <w:rPr>
                <w:rFonts w:ascii="Arial" w:hAnsi="Arial" w:cs="Arial"/>
                <w:sz w:val="20"/>
                <w:szCs w:val="20"/>
              </w:rPr>
              <w:t>La norma de la traducción jurídica: normas establecidas, modelos alternativos.</w:t>
            </w:r>
          </w:p>
          <w:p w14:paraId="04FD50B7" w14:textId="77777777" w:rsidR="00654E5F" w:rsidRPr="00D1155C" w:rsidRDefault="00654E5F" w:rsidP="008D3885">
            <w:pPr>
              <w:numPr>
                <w:ilvl w:val="0"/>
                <w:numId w:val="21"/>
              </w:numPr>
              <w:jc w:val="both"/>
              <w:rPr>
                <w:rFonts w:ascii="Arial" w:hAnsi="Arial" w:cs="Arial"/>
                <w:sz w:val="20"/>
                <w:szCs w:val="20"/>
              </w:rPr>
            </w:pPr>
            <w:r w:rsidRPr="00D1155C">
              <w:rPr>
                <w:rFonts w:ascii="Arial" w:hAnsi="Arial" w:cs="Arial"/>
                <w:sz w:val="20"/>
                <w:szCs w:val="20"/>
              </w:rPr>
              <w:t>La traducción jurídica en los organismos internacionales</w:t>
            </w:r>
          </w:p>
          <w:p w14:paraId="050E344E" w14:textId="77777777" w:rsidR="00654E5F" w:rsidRPr="00D1155C" w:rsidRDefault="00654E5F" w:rsidP="008D3885">
            <w:pPr>
              <w:numPr>
                <w:ilvl w:val="0"/>
                <w:numId w:val="21"/>
              </w:numPr>
              <w:jc w:val="both"/>
              <w:rPr>
                <w:rFonts w:ascii="Arial" w:hAnsi="Arial" w:cs="Arial"/>
                <w:sz w:val="20"/>
                <w:szCs w:val="20"/>
              </w:rPr>
            </w:pPr>
            <w:r w:rsidRPr="00D1155C">
              <w:rPr>
                <w:rFonts w:ascii="Arial" w:hAnsi="Arial" w:cs="Arial"/>
                <w:sz w:val="20"/>
                <w:szCs w:val="20"/>
              </w:rPr>
              <w:t>La traducción jurídica en la sociedad de la globalización, la inmigración y el mestizaje</w:t>
            </w:r>
          </w:p>
          <w:p w14:paraId="0CF9542E" w14:textId="77777777" w:rsidR="00654E5F" w:rsidRPr="00D1155C" w:rsidRDefault="00654E5F" w:rsidP="008D3885">
            <w:pPr>
              <w:numPr>
                <w:ilvl w:val="0"/>
                <w:numId w:val="21"/>
              </w:numPr>
              <w:jc w:val="both"/>
              <w:rPr>
                <w:rFonts w:ascii="Arial" w:hAnsi="Arial" w:cs="Arial"/>
                <w:sz w:val="20"/>
                <w:szCs w:val="20"/>
              </w:rPr>
            </w:pPr>
            <w:r w:rsidRPr="00D1155C">
              <w:rPr>
                <w:rFonts w:ascii="Arial" w:hAnsi="Arial" w:cs="Arial"/>
                <w:sz w:val="20"/>
                <w:szCs w:val="20"/>
              </w:rPr>
              <w:t>La traducción de documentos</w:t>
            </w:r>
          </w:p>
          <w:p w14:paraId="541F12E5" w14:textId="77777777" w:rsidR="00654E5F" w:rsidRPr="00D1155C" w:rsidRDefault="00654E5F" w:rsidP="008D3885">
            <w:pPr>
              <w:numPr>
                <w:ilvl w:val="0"/>
                <w:numId w:val="21"/>
              </w:numPr>
              <w:jc w:val="both"/>
              <w:rPr>
                <w:rFonts w:ascii="Arial" w:hAnsi="Arial" w:cs="Arial"/>
                <w:sz w:val="20"/>
                <w:szCs w:val="20"/>
              </w:rPr>
            </w:pPr>
            <w:r w:rsidRPr="00D1155C">
              <w:rPr>
                <w:rFonts w:ascii="Arial" w:hAnsi="Arial" w:cs="Arial"/>
                <w:sz w:val="20"/>
                <w:szCs w:val="20"/>
              </w:rPr>
              <w:t>La traducción de legislación</w:t>
            </w:r>
          </w:p>
          <w:p w14:paraId="4724BF25" w14:textId="77777777" w:rsidR="00654E5F" w:rsidRPr="00D1155C" w:rsidRDefault="00654E5F" w:rsidP="008D3885">
            <w:pPr>
              <w:numPr>
                <w:ilvl w:val="0"/>
                <w:numId w:val="21"/>
              </w:numPr>
              <w:jc w:val="both"/>
              <w:rPr>
                <w:rFonts w:ascii="Arial" w:hAnsi="Arial" w:cs="Arial"/>
                <w:sz w:val="20"/>
                <w:szCs w:val="20"/>
              </w:rPr>
            </w:pPr>
            <w:r w:rsidRPr="00D1155C">
              <w:rPr>
                <w:rFonts w:ascii="Arial" w:hAnsi="Arial" w:cs="Arial"/>
                <w:sz w:val="20"/>
                <w:szCs w:val="20"/>
              </w:rPr>
              <w:t>La traducción en los tribunales</w:t>
            </w:r>
          </w:p>
        </w:tc>
      </w:tr>
    </w:tbl>
    <w:p w14:paraId="2B676F65" w14:textId="77777777" w:rsidR="00654E5F" w:rsidRPr="00D1155C" w:rsidRDefault="00654E5F" w:rsidP="00654E5F">
      <w:pPr>
        <w:rPr>
          <w:rFonts w:ascii="Arial" w:hAnsi="Arial" w:cs="Arial"/>
          <w:sz w:val="20"/>
          <w:szCs w:val="20"/>
        </w:rPr>
      </w:pPr>
    </w:p>
    <w:p w14:paraId="3A295021" w14:textId="77777777" w:rsidR="00654E5F" w:rsidRPr="00D1155C" w:rsidRDefault="00654E5F" w:rsidP="00654E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70A6B5C7" w14:textId="77777777" w:rsidTr="0065099C">
        <w:tc>
          <w:tcPr>
            <w:tcW w:w="8644" w:type="dxa"/>
            <w:shd w:val="clear" w:color="auto" w:fill="999999"/>
          </w:tcPr>
          <w:p w14:paraId="5DF3E50B" w14:textId="714B8452" w:rsidR="00654E5F" w:rsidRPr="00D1155C" w:rsidRDefault="00654E5F"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67" w:history="1">
              <w:r w:rsidR="009F668D" w:rsidRPr="00D1155C">
                <w:rPr>
                  <w:rStyle w:val="Hipervnculo"/>
                  <w:rFonts w:ascii="Arial" w:hAnsi="Arial" w:cs="Arial"/>
                  <w:b/>
                  <w:sz w:val="20"/>
                  <w:szCs w:val="20"/>
                </w:rPr>
                <w:t>Competencias a adquirir</w:t>
              </w:r>
            </w:hyperlink>
          </w:p>
        </w:tc>
      </w:tr>
    </w:tbl>
    <w:p w14:paraId="46988AE1" w14:textId="77777777" w:rsidR="00654E5F" w:rsidRPr="00D1155C" w:rsidRDefault="00654E5F" w:rsidP="00654E5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6E2D673C" w14:textId="77777777" w:rsidTr="0065099C">
        <w:trPr>
          <w:trHeight w:val="2806"/>
        </w:trPr>
        <w:tc>
          <w:tcPr>
            <w:tcW w:w="87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654E5F" w:rsidRPr="00D1155C" w14:paraId="65A48D29" w14:textId="77777777" w:rsidTr="0065099C">
              <w:tc>
                <w:tcPr>
                  <w:tcW w:w="8413" w:type="dxa"/>
                  <w:shd w:val="clear" w:color="auto" w:fill="E6E6E6"/>
                </w:tcPr>
                <w:p w14:paraId="6514AFAE" w14:textId="77777777" w:rsidR="00654E5F" w:rsidRPr="00D1155C" w:rsidRDefault="00654E5F" w:rsidP="0065099C">
                  <w:pPr>
                    <w:rPr>
                      <w:rFonts w:ascii="Arial" w:hAnsi="Arial" w:cs="Arial"/>
                      <w:sz w:val="20"/>
                      <w:szCs w:val="20"/>
                    </w:rPr>
                  </w:pPr>
                  <w:r w:rsidRPr="00D1155C">
                    <w:rPr>
                      <w:rFonts w:ascii="Arial" w:hAnsi="Arial" w:cs="Arial"/>
                      <w:sz w:val="20"/>
                      <w:szCs w:val="20"/>
                    </w:rPr>
                    <w:t>Básicas/Generales.</w:t>
                  </w:r>
                </w:p>
              </w:tc>
            </w:tr>
            <w:tr w:rsidR="00654E5F" w:rsidRPr="00D1155C" w14:paraId="435C12F2" w14:textId="77777777" w:rsidTr="0065099C">
              <w:tc>
                <w:tcPr>
                  <w:tcW w:w="8413" w:type="dxa"/>
                </w:tcPr>
                <w:p w14:paraId="74C84DC2" w14:textId="77777777" w:rsidR="00654E5F" w:rsidRPr="00D1155C" w:rsidRDefault="00654E5F" w:rsidP="0065099C">
                  <w:pPr>
                    <w:spacing w:before="60"/>
                    <w:rPr>
                      <w:rFonts w:ascii="Arial" w:hAnsi="Arial" w:cs="Arial"/>
                      <w:sz w:val="20"/>
                      <w:szCs w:val="20"/>
                    </w:rPr>
                  </w:pPr>
                  <w:r w:rsidRPr="00D1155C">
                    <w:rPr>
                      <w:rFonts w:ascii="Arial" w:hAnsi="Arial" w:cs="Arial"/>
                      <w:sz w:val="20"/>
                      <w:szCs w:val="20"/>
                    </w:rPr>
                    <w:t>CB7, CB8, CB9, CB10, CG1</w:t>
                  </w:r>
                </w:p>
              </w:tc>
            </w:tr>
          </w:tbl>
          <w:p w14:paraId="3E4FB757" w14:textId="77777777" w:rsidR="00654E5F" w:rsidRPr="00D1155C" w:rsidRDefault="00654E5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654E5F" w:rsidRPr="00D1155C" w14:paraId="186DC9AB" w14:textId="77777777" w:rsidTr="0065099C">
              <w:tc>
                <w:tcPr>
                  <w:tcW w:w="8413" w:type="dxa"/>
                  <w:shd w:val="clear" w:color="auto" w:fill="E6E6E6"/>
                </w:tcPr>
                <w:p w14:paraId="13394DE3" w14:textId="77777777" w:rsidR="00654E5F" w:rsidRPr="00D1155C" w:rsidRDefault="00654E5F" w:rsidP="0065099C">
                  <w:pPr>
                    <w:rPr>
                      <w:rFonts w:ascii="Arial" w:hAnsi="Arial" w:cs="Arial"/>
                      <w:sz w:val="20"/>
                      <w:szCs w:val="20"/>
                    </w:rPr>
                  </w:pPr>
                  <w:r w:rsidRPr="00D1155C">
                    <w:rPr>
                      <w:rFonts w:ascii="Arial" w:hAnsi="Arial" w:cs="Arial"/>
                      <w:sz w:val="20"/>
                      <w:szCs w:val="20"/>
                    </w:rPr>
                    <w:t>Específicas.</w:t>
                  </w:r>
                </w:p>
              </w:tc>
            </w:tr>
            <w:tr w:rsidR="00654E5F" w:rsidRPr="00D1155C" w14:paraId="5F29E704" w14:textId="77777777" w:rsidTr="0065099C">
              <w:tc>
                <w:tcPr>
                  <w:tcW w:w="8413" w:type="dxa"/>
                </w:tcPr>
                <w:p w14:paraId="46DE748C" w14:textId="77777777" w:rsidR="00654E5F" w:rsidRPr="00D1155C" w:rsidRDefault="00654E5F" w:rsidP="0065099C">
                  <w:pPr>
                    <w:spacing w:before="60"/>
                    <w:jc w:val="both"/>
                    <w:rPr>
                      <w:rFonts w:ascii="Arial" w:hAnsi="Arial" w:cs="Arial"/>
                      <w:sz w:val="20"/>
                      <w:szCs w:val="20"/>
                      <w:lang w:val="fr-BE"/>
                    </w:rPr>
                  </w:pPr>
                  <w:r w:rsidRPr="00D1155C">
                    <w:rPr>
                      <w:rFonts w:ascii="Arial" w:hAnsi="Arial" w:cs="Arial"/>
                      <w:sz w:val="20"/>
                      <w:szCs w:val="20"/>
                      <w:lang w:val="fr-BE"/>
                    </w:rPr>
                    <w:t>CE1, CE2, CE3, CE4, CE6, CE7, CE10</w:t>
                  </w:r>
                </w:p>
              </w:tc>
            </w:tr>
          </w:tbl>
          <w:p w14:paraId="65905B38" w14:textId="77777777" w:rsidR="00654E5F" w:rsidRPr="00D1155C" w:rsidRDefault="00654E5F" w:rsidP="0065099C">
            <w:pPr>
              <w:rPr>
                <w:rFonts w:ascii="Arial" w:hAnsi="Arial" w:cs="Arial"/>
                <w:sz w:val="20"/>
                <w:szCs w:val="20"/>
                <w:lang w:val="fr-BE"/>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654E5F" w:rsidRPr="00D1155C" w14:paraId="5179FF3E" w14:textId="77777777" w:rsidTr="0065099C">
              <w:trPr>
                <w:trHeight w:val="282"/>
              </w:trPr>
              <w:tc>
                <w:tcPr>
                  <w:tcW w:w="8395" w:type="dxa"/>
                  <w:shd w:val="clear" w:color="auto" w:fill="E6E6E6"/>
                </w:tcPr>
                <w:p w14:paraId="6E085A38" w14:textId="77777777" w:rsidR="00654E5F" w:rsidRPr="00D1155C" w:rsidRDefault="00654E5F" w:rsidP="0065099C">
                  <w:pPr>
                    <w:rPr>
                      <w:rFonts w:ascii="Arial" w:hAnsi="Arial" w:cs="Arial"/>
                      <w:sz w:val="20"/>
                      <w:szCs w:val="20"/>
                    </w:rPr>
                  </w:pPr>
                  <w:r w:rsidRPr="00D1155C">
                    <w:rPr>
                      <w:rFonts w:ascii="Arial" w:hAnsi="Arial" w:cs="Arial"/>
                      <w:sz w:val="20"/>
                      <w:szCs w:val="20"/>
                    </w:rPr>
                    <w:t>Transversales.</w:t>
                  </w:r>
                </w:p>
              </w:tc>
            </w:tr>
            <w:tr w:rsidR="00654E5F" w:rsidRPr="00D1155C" w14:paraId="083EF8CE" w14:textId="77777777" w:rsidTr="0065099C">
              <w:trPr>
                <w:trHeight w:val="246"/>
              </w:trPr>
              <w:tc>
                <w:tcPr>
                  <w:tcW w:w="8395" w:type="dxa"/>
                </w:tcPr>
                <w:p w14:paraId="5041D2C0" w14:textId="77777777" w:rsidR="00654E5F" w:rsidRPr="00D1155C" w:rsidRDefault="00654E5F" w:rsidP="0065099C">
                  <w:pPr>
                    <w:spacing w:before="60"/>
                    <w:rPr>
                      <w:rFonts w:ascii="Arial" w:hAnsi="Arial" w:cs="Arial"/>
                      <w:sz w:val="20"/>
                      <w:szCs w:val="20"/>
                    </w:rPr>
                  </w:pPr>
                </w:p>
              </w:tc>
            </w:tr>
          </w:tbl>
          <w:p w14:paraId="72DB9D45" w14:textId="77777777" w:rsidR="00654E5F" w:rsidRPr="00D1155C" w:rsidRDefault="00654E5F" w:rsidP="0065099C">
            <w:pPr>
              <w:rPr>
                <w:rFonts w:ascii="Arial" w:hAnsi="Arial" w:cs="Arial"/>
                <w:sz w:val="20"/>
                <w:szCs w:val="20"/>
              </w:rPr>
            </w:pPr>
          </w:p>
        </w:tc>
      </w:tr>
    </w:tbl>
    <w:p w14:paraId="5EDE5CB6" w14:textId="77777777" w:rsidR="00654E5F" w:rsidRPr="00D1155C" w:rsidRDefault="00654E5F" w:rsidP="00654E5F">
      <w:pPr>
        <w:rPr>
          <w:rFonts w:ascii="Arial" w:hAnsi="Arial" w:cs="Arial"/>
          <w:sz w:val="20"/>
          <w:szCs w:val="20"/>
        </w:rPr>
      </w:pPr>
    </w:p>
    <w:p w14:paraId="13978BF6" w14:textId="77777777" w:rsidR="00654E5F" w:rsidRPr="00D1155C" w:rsidRDefault="00654E5F" w:rsidP="00654E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4EF0513D" w14:textId="77777777" w:rsidTr="0065099C">
        <w:tc>
          <w:tcPr>
            <w:tcW w:w="8644" w:type="dxa"/>
            <w:shd w:val="clear" w:color="auto" w:fill="999999"/>
          </w:tcPr>
          <w:p w14:paraId="37E107AD" w14:textId="77777777" w:rsidR="00654E5F" w:rsidRPr="00D1155C" w:rsidRDefault="00654E5F"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74695F62" w14:textId="77777777" w:rsidR="00654E5F" w:rsidRPr="00D1155C" w:rsidRDefault="00654E5F" w:rsidP="00654E5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5F55AD64" w14:textId="77777777" w:rsidTr="0065099C">
        <w:tc>
          <w:tcPr>
            <w:tcW w:w="8748" w:type="dxa"/>
          </w:tcPr>
          <w:p w14:paraId="097D24B9" w14:textId="77777777" w:rsidR="00654E5F" w:rsidRPr="00D1155C" w:rsidRDefault="00654E5F" w:rsidP="0065099C">
            <w:pPr>
              <w:tabs>
                <w:tab w:val="num" w:pos="2160"/>
              </w:tabs>
              <w:spacing w:before="60"/>
              <w:jc w:val="both"/>
              <w:rPr>
                <w:rFonts w:ascii="Arial" w:hAnsi="Arial" w:cs="Arial"/>
                <w:sz w:val="20"/>
                <w:szCs w:val="20"/>
              </w:rPr>
            </w:pPr>
            <w:r w:rsidRPr="00D1155C">
              <w:rPr>
                <w:rFonts w:ascii="Arial" w:hAnsi="Arial" w:cs="Arial"/>
                <w:sz w:val="20"/>
                <w:szCs w:val="20"/>
              </w:rPr>
              <w:t>Los contenidos programados se desarrollarán a través de clases concebidas a modo de seminario y/o taller, en las que se propondrán prácticas (simuladas y reales) y trabajos (tutelados y autónomos).</w:t>
            </w:r>
          </w:p>
          <w:p w14:paraId="20F672E6" w14:textId="77777777" w:rsidR="00654E5F" w:rsidRPr="00D1155C" w:rsidRDefault="00654E5F" w:rsidP="0065099C">
            <w:pPr>
              <w:tabs>
                <w:tab w:val="num" w:pos="2160"/>
              </w:tabs>
              <w:jc w:val="both"/>
              <w:rPr>
                <w:rFonts w:ascii="Arial" w:hAnsi="Arial" w:cs="Arial"/>
                <w:sz w:val="20"/>
                <w:szCs w:val="20"/>
              </w:rPr>
            </w:pPr>
            <w:r w:rsidRPr="00D1155C">
              <w:rPr>
                <w:rFonts w:ascii="Arial" w:hAnsi="Arial" w:cs="Arial"/>
                <w:sz w:val="20"/>
                <w:szCs w:val="20"/>
              </w:rPr>
              <w:t>Dado que la asignatura pretende preparar a los estudiantes para su incorporación al ejercicio de la traducción profesional en el ámbito jurídico y para el análisis de la realidad del ámbito, se trabajará fundamentalmente con situaciones traductoras y encargos de traducción reales procedentes de este campo de especialización, cuya función, en cualquier caso, es servir de base para que el alumnado adquiera una metodología de trabajo que le permita enfrentarse en el futuro a diferentes tipos de encargos y proseguir su especialización y/o labores de investigación de manera autónoma. La práctica es fundamental para este aprendizaje. Dado el nivel de especialización de los textos, el trabajo personal del estudiante es vital. De ahí que la asignatura conste de horas de interacción entre profesora y alumnado, y de horas de trabajo individual dirigido. Se alternarán las exposiciones didácticas de la parte teórica de la asignatura con la práctica a partir de una serie de textos y documentos representativa de los géneros más comunes en el ámbito de la traducción jurídica. Los estudiantes, bien individualmente bien en grupo, prepararán con antelación los textos con los que se trabajará, así como las tareas o lecturas adicionales que se irán indicando oportunamente. Periódica y regularmente, además, se fijarán una serie de encargos y/o actividades (traducciones, comentarios, análisis y actividades de evaluación, etc.) que habrán de realizarse obligatoriamente y que se tendrán, por tanto, en cuenta para el cálculo de la nota final de la asignatura.</w:t>
            </w:r>
          </w:p>
          <w:p w14:paraId="29A2A30B" w14:textId="77777777" w:rsidR="00654E5F" w:rsidRPr="00D1155C" w:rsidRDefault="00654E5F" w:rsidP="0065099C">
            <w:pPr>
              <w:tabs>
                <w:tab w:val="num" w:pos="2160"/>
              </w:tabs>
              <w:spacing w:before="60"/>
              <w:jc w:val="both"/>
              <w:rPr>
                <w:rFonts w:ascii="Arial" w:hAnsi="Arial" w:cs="Arial"/>
                <w:sz w:val="20"/>
                <w:szCs w:val="20"/>
              </w:rPr>
            </w:pPr>
          </w:p>
        </w:tc>
      </w:tr>
    </w:tbl>
    <w:p w14:paraId="74E9D1B5" w14:textId="77777777" w:rsidR="00654E5F" w:rsidRPr="00D1155C" w:rsidRDefault="00654E5F" w:rsidP="00654E5F">
      <w:pPr>
        <w:rPr>
          <w:rFonts w:ascii="Arial" w:hAnsi="Arial" w:cs="Arial"/>
          <w:sz w:val="20"/>
          <w:szCs w:val="20"/>
        </w:rPr>
      </w:pPr>
    </w:p>
    <w:p w14:paraId="06F4BF70" w14:textId="77777777" w:rsidR="008D3885" w:rsidRPr="00D1155C" w:rsidRDefault="008D3885" w:rsidP="00654E5F">
      <w:pPr>
        <w:rPr>
          <w:rFonts w:ascii="Arial" w:hAnsi="Arial" w:cs="Arial"/>
          <w:sz w:val="20"/>
          <w:szCs w:val="20"/>
        </w:rPr>
      </w:pPr>
    </w:p>
    <w:p w14:paraId="7CC2E6E9" w14:textId="77777777" w:rsidR="008D3885" w:rsidRPr="00D1155C" w:rsidRDefault="008D3885" w:rsidP="00654E5F">
      <w:pPr>
        <w:rPr>
          <w:rFonts w:ascii="Arial" w:hAnsi="Arial" w:cs="Arial"/>
          <w:sz w:val="20"/>
          <w:szCs w:val="20"/>
        </w:rPr>
      </w:pPr>
    </w:p>
    <w:p w14:paraId="09EF7C8D" w14:textId="77777777" w:rsidR="008D3885" w:rsidRPr="00D1155C" w:rsidRDefault="008D3885" w:rsidP="00654E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4483844E" w14:textId="77777777" w:rsidTr="0065099C">
        <w:tc>
          <w:tcPr>
            <w:tcW w:w="8644" w:type="dxa"/>
            <w:shd w:val="clear" w:color="auto" w:fill="999999"/>
          </w:tcPr>
          <w:p w14:paraId="491EFAAC" w14:textId="77777777" w:rsidR="00654E5F" w:rsidRPr="00D1155C" w:rsidRDefault="00654E5F" w:rsidP="0065099C">
            <w:pPr>
              <w:spacing w:before="120" w:after="120"/>
              <w:rPr>
                <w:rFonts w:ascii="Arial" w:hAnsi="Arial" w:cs="Arial"/>
                <w:sz w:val="20"/>
                <w:szCs w:val="20"/>
              </w:rPr>
            </w:pPr>
            <w:r w:rsidRPr="00D1155C">
              <w:rPr>
                <w:rFonts w:ascii="Arial" w:hAnsi="Arial" w:cs="Arial"/>
                <w:b/>
                <w:color w:val="FFFFFF"/>
                <w:sz w:val="20"/>
                <w:szCs w:val="20"/>
              </w:rPr>
              <w:lastRenderedPageBreak/>
              <w:t>8.- Previsión de distribución de las metodologías docentes</w:t>
            </w:r>
          </w:p>
        </w:tc>
      </w:tr>
    </w:tbl>
    <w:p w14:paraId="04778CCA" w14:textId="77777777" w:rsidR="00654E5F" w:rsidRPr="00D1155C" w:rsidRDefault="00654E5F" w:rsidP="00654E5F">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1395"/>
        <w:gridCol w:w="1395"/>
        <w:gridCol w:w="1112"/>
        <w:gridCol w:w="1128"/>
      </w:tblGrid>
      <w:tr w:rsidR="00654E5F" w:rsidRPr="00D1155C" w14:paraId="161FC76C" w14:textId="77777777" w:rsidTr="001027D2">
        <w:trPr>
          <w:trHeight w:val="27"/>
        </w:trPr>
        <w:tc>
          <w:tcPr>
            <w:tcW w:w="3598" w:type="dxa"/>
            <w:vMerge w:val="restart"/>
            <w:vAlign w:val="center"/>
          </w:tcPr>
          <w:p w14:paraId="7960DCCC" w14:textId="77777777" w:rsidR="00654E5F" w:rsidRPr="00D1155C" w:rsidRDefault="00654E5F" w:rsidP="0065099C">
            <w:pPr>
              <w:tabs>
                <w:tab w:val="num" w:pos="1800"/>
              </w:tabs>
              <w:ind w:left="360"/>
              <w:rPr>
                <w:rFonts w:ascii="Arial" w:hAnsi="Arial" w:cs="Arial"/>
                <w:sz w:val="20"/>
                <w:szCs w:val="20"/>
              </w:rPr>
            </w:pPr>
          </w:p>
        </w:tc>
        <w:tc>
          <w:tcPr>
            <w:tcW w:w="2790" w:type="dxa"/>
            <w:gridSpan w:val="2"/>
            <w:vAlign w:val="center"/>
          </w:tcPr>
          <w:p w14:paraId="14037FE3" w14:textId="77777777" w:rsidR="00654E5F" w:rsidRPr="00D1155C" w:rsidRDefault="00654E5F"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2" w:type="dxa"/>
            <w:vMerge w:val="restart"/>
            <w:vAlign w:val="center"/>
          </w:tcPr>
          <w:p w14:paraId="654DF204" w14:textId="77777777" w:rsidR="00654E5F" w:rsidRPr="00D1155C" w:rsidRDefault="00654E5F"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28" w:type="dxa"/>
            <w:vMerge w:val="restart"/>
            <w:vAlign w:val="center"/>
          </w:tcPr>
          <w:p w14:paraId="7A4A7963" w14:textId="77777777" w:rsidR="00654E5F" w:rsidRPr="00D1155C" w:rsidRDefault="00654E5F"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654E5F" w:rsidRPr="00D1155C" w14:paraId="39B08AA1" w14:textId="77777777" w:rsidTr="001027D2">
        <w:trPr>
          <w:trHeight w:val="27"/>
        </w:trPr>
        <w:tc>
          <w:tcPr>
            <w:tcW w:w="3598" w:type="dxa"/>
            <w:vMerge/>
            <w:vAlign w:val="center"/>
          </w:tcPr>
          <w:p w14:paraId="5C3248D5" w14:textId="77777777" w:rsidR="00654E5F" w:rsidRPr="00D1155C" w:rsidRDefault="00654E5F" w:rsidP="0065099C">
            <w:pPr>
              <w:tabs>
                <w:tab w:val="num" w:pos="1800"/>
              </w:tabs>
              <w:ind w:left="360"/>
              <w:rPr>
                <w:rFonts w:ascii="Arial" w:hAnsi="Arial" w:cs="Arial"/>
                <w:sz w:val="20"/>
                <w:szCs w:val="20"/>
              </w:rPr>
            </w:pPr>
          </w:p>
        </w:tc>
        <w:tc>
          <w:tcPr>
            <w:tcW w:w="1395" w:type="dxa"/>
            <w:vAlign w:val="center"/>
          </w:tcPr>
          <w:p w14:paraId="102101FA" w14:textId="77777777" w:rsidR="00654E5F" w:rsidRPr="00D1155C" w:rsidRDefault="00654E5F"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395" w:type="dxa"/>
            <w:vAlign w:val="center"/>
          </w:tcPr>
          <w:p w14:paraId="5D558B31" w14:textId="77777777" w:rsidR="00654E5F" w:rsidRPr="00D1155C" w:rsidRDefault="00654E5F"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2" w:type="dxa"/>
            <w:vMerge/>
            <w:vAlign w:val="center"/>
          </w:tcPr>
          <w:p w14:paraId="35C9B98F" w14:textId="77777777" w:rsidR="00654E5F" w:rsidRPr="00D1155C" w:rsidRDefault="00654E5F" w:rsidP="0065099C">
            <w:pPr>
              <w:tabs>
                <w:tab w:val="num" w:pos="1800"/>
              </w:tabs>
              <w:jc w:val="center"/>
              <w:rPr>
                <w:rFonts w:ascii="Arial" w:hAnsi="Arial" w:cs="Arial"/>
                <w:sz w:val="20"/>
                <w:szCs w:val="20"/>
              </w:rPr>
            </w:pPr>
          </w:p>
        </w:tc>
        <w:tc>
          <w:tcPr>
            <w:tcW w:w="1128" w:type="dxa"/>
            <w:vMerge/>
            <w:vAlign w:val="center"/>
          </w:tcPr>
          <w:p w14:paraId="16E065DD" w14:textId="77777777" w:rsidR="00654E5F" w:rsidRPr="00D1155C" w:rsidRDefault="00654E5F" w:rsidP="0065099C">
            <w:pPr>
              <w:tabs>
                <w:tab w:val="num" w:pos="1800"/>
              </w:tabs>
              <w:jc w:val="center"/>
              <w:rPr>
                <w:rFonts w:ascii="Arial" w:hAnsi="Arial" w:cs="Arial"/>
                <w:sz w:val="20"/>
                <w:szCs w:val="20"/>
              </w:rPr>
            </w:pPr>
          </w:p>
        </w:tc>
      </w:tr>
      <w:tr w:rsidR="001027D2" w:rsidRPr="00D1155C" w14:paraId="7647D767" w14:textId="77777777" w:rsidTr="004045AA">
        <w:trPr>
          <w:trHeight w:val="27"/>
        </w:trPr>
        <w:tc>
          <w:tcPr>
            <w:tcW w:w="3598" w:type="dxa"/>
            <w:vMerge w:val="restart"/>
            <w:vAlign w:val="center"/>
          </w:tcPr>
          <w:p w14:paraId="694C8E0D" w14:textId="2425BC91" w:rsidR="001027D2" w:rsidRPr="00D1155C" w:rsidRDefault="001027D2" w:rsidP="001027D2">
            <w:pPr>
              <w:rPr>
                <w:rFonts w:ascii="Arial" w:hAnsi="Arial" w:cs="Arial"/>
                <w:sz w:val="20"/>
                <w:szCs w:val="20"/>
              </w:rPr>
            </w:pPr>
            <w:r w:rsidRPr="00D1155C">
              <w:rPr>
                <w:rFonts w:ascii="Arial" w:hAnsi="Arial" w:cs="Arial"/>
                <w:color w:val="020203"/>
                <w:w w:val="105"/>
                <w:sz w:val="20"/>
                <w:szCs w:val="20"/>
              </w:rPr>
              <w:t>Sesiones en el aula (clases</w:t>
            </w:r>
            <w:r w:rsidRPr="00D1155C">
              <w:rPr>
                <w:rFonts w:ascii="Arial" w:hAnsi="Arial" w:cs="Arial"/>
                <w:color w:val="020203"/>
                <w:spacing w:val="-26"/>
                <w:w w:val="105"/>
                <w:sz w:val="20"/>
                <w:szCs w:val="20"/>
              </w:rPr>
              <w:t xml:space="preserve"> </w:t>
            </w:r>
            <w:r w:rsidRPr="00D1155C">
              <w:rPr>
                <w:rFonts w:ascii="Arial" w:hAnsi="Arial" w:cs="Arial"/>
                <w:color w:val="020203"/>
                <w:w w:val="105"/>
                <w:sz w:val="20"/>
                <w:szCs w:val="20"/>
              </w:rPr>
              <w:t>teórico-prácticas,</w:t>
            </w:r>
            <w:r w:rsidRPr="00D1155C">
              <w:rPr>
                <w:rFonts w:ascii="Arial" w:hAnsi="Arial" w:cs="Arial"/>
                <w:color w:val="020203"/>
                <w:spacing w:val="-26"/>
                <w:w w:val="105"/>
                <w:sz w:val="20"/>
                <w:szCs w:val="20"/>
              </w:rPr>
              <w:t xml:space="preserve"> </w:t>
            </w:r>
            <w:r w:rsidRPr="00D1155C">
              <w:rPr>
                <w:rFonts w:ascii="Arial" w:hAnsi="Arial" w:cs="Arial"/>
                <w:color w:val="020203"/>
                <w:spacing w:val="1"/>
                <w:w w:val="105"/>
                <w:sz w:val="20"/>
                <w:szCs w:val="20"/>
              </w:rPr>
              <w:t>explicaciones</w:t>
            </w:r>
            <w:r w:rsidRPr="00D1155C">
              <w:rPr>
                <w:rFonts w:ascii="Arial" w:hAnsi="Arial" w:cs="Arial"/>
                <w:color w:val="020203"/>
                <w:spacing w:val="39"/>
                <w:w w:val="103"/>
                <w:sz w:val="20"/>
                <w:szCs w:val="20"/>
              </w:rPr>
              <w:t xml:space="preserve"> </w:t>
            </w:r>
            <w:r w:rsidRPr="00D1155C">
              <w:rPr>
                <w:rFonts w:ascii="Arial" w:hAnsi="Arial" w:cs="Arial"/>
                <w:color w:val="020203"/>
                <w:w w:val="105"/>
                <w:sz w:val="20"/>
                <w:szCs w:val="20"/>
              </w:rPr>
              <w:t>magistrales,</w:t>
            </w:r>
            <w:r w:rsidRPr="00D1155C">
              <w:rPr>
                <w:rFonts w:ascii="Arial" w:hAnsi="Arial" w:cs="Arial"/>
                <w:color w:val="020203"/>
                <w:spacing w:val="-28"/>
                <w:w w:val="105"/>
                <w:sz w:val="20"/>
                <w:szCs w:val="20"/>
              </w:rPr>
              <w:t xml:space="preserve"> </w:t>
            </w:r>
            <w:r w:rsidRPr="00D1155C">
              <w:rPr>
                <w:rFonts w:ascii="Arial" w:hAnsi="Arial" w:cs="Arial"/>
                <w:color w:val="020203"/>
                <w:w w:val="105"/>
                <w:sz w:val="20"/>
                <w:szCs w:val="20"/>
              </w:rPr>
              <w:t>aplicaciones</w:t>
            </w:r>
            <w:r w:rsidRPr="00D1155C">
              <w:rPr>
                <w:rFonts w:ascii="Arial" w:hAnsi="Arial" w:cs="Arial"/>
                <w:color w:val="020203"/>
                <w:spacing w:val="-27"/>
                <w:w w:val="105"/>
                <w:sz w:val="20"/>
                <w:szCs w:val="20"/>
              </w:rPr>
              <w:t xml:space="preserve"> </w:t>
            </w:r>
            <w:r w:rsidRPr="00D1155C">
              <w:rPr>
                <w:rFonts w:ascii="Arial" w:hAnsi="Arial" w:cs="Arial"/>
                <w:color w:val="020203"/>
                <w:spacing w:val="1"/>
                <w:w w:val="105"/>
                <w:sz w:val="20"/>
                <w:szCs w:val="20"/>
              </w:rPr>
              <w:t>prácticas,</w:t>
            </w:r>
            <w:r w:rsidRPr="00D1155C">
              <w:rPr>
                <w:rFonts w:ascii="Arial" w:hAnsi="Arial" w:cs="Arial"/>
                <w:color w:val="020203"/>
                <w:spacing w:val="45"/>
                <w:w w:val="103"/>
                <w:sz w:val="20"/>
                <w:szCs w:val="20"/>
              </w:rPr>
              <w:t xml:space="preserve"> </w:t>
            </w:r>
            <w:r w:rsidRPr="00D1155C">
              <w:rPr>
                <w:rFonts w:ascii="Arial" w:hAnsi="Arial" w:cs="Arial"/>
                <w:color w:val="020203"/>
                <w:w w:val="105"/>
                <w:sz w:val="20"/>
                <w:szCs w:val="20"/>
              </w:rPr>
              <w:t>exposiciones</w:t>
            </w:r>
            <w:r w:rsidRPr="00D1155C">
              <w:rPr>
                <w:rFonts w:ascii="Arial" w:hAnsi="Arial" w:cs="Arial"/>
                <w:color w:val="020203"/>
                <w:spacing w:val="-15"/>
                <w:w w:val="105"/>
                <w:sz w:val="20"/>
                <w:szCs w:val="20"/>
              </w:rPr>
              <w:t xml:space="preserve"> </w:t>
            </w:r>
            <w:r w:rsidRPr="00D1155C">
              <w:rPr>
                <w:rFonts w:ascii="Arial" w:hAnsi="Arial" w:cs="Arial"/>
                <w:color w:val="020203"/>
                <w:w w:val="105"/>
                <w:sz w:val="20"/>
                <w:szCs w:val="20"/>
              </w:rPr>
              <w:t>y</w:t>
            </w:r>
            <w:r w:rsidRPr="00D1155C">
              <w:rPr>
                <w:rFonts w:ascii="Arial" w:hAnsi="Arial" w:cs="Arial"/>
                <w:color w:val="020203"/>
                <w:spacing w:val="-16"/>
                <w:w w:val="105"/>
                <w:sz w:val="20"/>
                <w:szCs w:val="20"/>
              </w:rPr>
              <w:t xml:space="preserve"> </w:t>
            </w:r>
            <w:r w:rsidRPr="00D1155C">
              <w:rPr>
                <w:rFonts w:ascii="Arial" w:hAnsi="Arial" w:cs="Arial"/>
                <w:color w:val="020203"/>
                <w:spacing w:val="1"/>
                <w:w w:val="105"/>
                <w:sz w:val="20"/>
                <w:szCs w:val="20"/>
              </w:rPr>
              <w:t>debates, actividades de evaluación)</w:t>
            </w:r>
          </w:p>
        </w:tc>
        <w:tc>
          <w:tcPr>
            <w:tcW w:w="1395" w:type="dxa"/>
          </w:tcPr>
          <w:p w14:paraId="38F26EC7" w14:textId="77777777" w:rsidR="001027D2" w:rsidRPr="00D1155C" w:rsidRDefault="001027D2" w:rsidP="0065099C">
            <w:pPr>
              <w:jc w:val="center"/>
              <w:rPr>
                <w:rFonts w:ascii="Arial" w:hAnsi="Arial" w:cs="Arial"/>
                <w:sz w:val="20"/>
                <w:szCs w:val="20"/>
              </w:rPr>
            </w:pPr>
            <w:r w:rsidRPr="00D1155C">
              <w:rPr>
                <w:rFonts w:ascii="Arial" w:hAnsi="Arial" w:cs="Arial"/>
                <w:sz w:val="20"/>
                <w:szCs w:val="20"/>
              </w:rPr>
              <w:t>22 h</w:t>
            </w:r>
          </w:p>
        </w:tc>
        <w:tc>
          <w:tcPr>
            <w:tcW w:w="1395" w:type="dxa"/>
          </w:tcPr>
          <w:p w14:paraId="47908AE7" w14:textId="77777777" w:rsidR="001027D2" w:rsidRPr="00D1155C" w:rsidRDefault="001027D2" w:rsidP="0065099C">
            <w:pPr>
              <w:jc w:val="center"/>
              <w:rPr>
                <w:rFonts w:ascii="Arial" w:hAnsi="Arial" w:cs="Arial"/>
                <w:sz w:val="20"/>
                <w:szCs w:val="20"/>
              </w:rPr>
            </w:pPr>
          </w:p>
        </w:tc>
        <w:tc>
          <w:tcPr>
            <w:tcW w:w="1112" w:type="dxa"/>
          </w:tcPr>
          <w:p w14:paraId="0F2DAC1E" w14:textId="77777777" w:rsidR="001027D2" w:rsidRPr="00D1155C" w:rsidRDefault="001027D2" w:rsidP="0065099C">
            <w:pPr>
              <w:jc w:val="center"/>
              <w:rPr>
                <w:rFonts w:ascii="Arial" w:hAnsi="Arial" w:cs="Arial"/>
                <w:sz w:val="20"/>
                <w:szCs w:val="20"/>
              </w:rPr>
            </w:pPr>
          </w:p>
        </w:tc>
        <w:tc>
          <w:tcPr>
            <w:tcW w:w="1128" w:type="dxa"/>
          </w:tcPr>
          <w:p w14:paraId="6630B976" w14:textId="77777777" w:rsidR="001027D2" w:rsidRPr="00D1155C" w:rsidRDefault="001027D2" w:rsidP="0065099C">
            <w:pPr>
              <w:jc w:val="center"/>
              <w:rPr>
                <w:rFonts w:ascii="Arial" w:hAnsi="Arial" w:cs="Arial"/>
                <w:sz w:val="20"/>
                <w:szCs w:val="20"/>
              </w:rPr>
            </w:pPr>
          </w:p>
        </w:tc>
      </w:tr>
      <w:tr w:rsidR="001027D2" w:rsidRPr="00D1155C" w14:paraId="518AF5D3" w14:textId="77777777" w:rsidTr="004045AA">
        <w:trPr>
          <w:trHeight w:val="27"/>
        </w:trPr>
        <w:tc>
          <w:tcPr>
            <w:tcW w:w="3598" w:type="dxa"/>
            <w:vMerge/>
            <w:vAlign w:val="center"/>
          </w:tcPr>
          <w:p w14:paraId="7E9A018E" w14:textId="037C3CE2" w:rsidR="001027D2" w:rsidRPr="00D1155C" w:rsidRDefault="001027D2" w:rsidP="004045AA">
            <w:pPr>
              <w:numPr>
                <w:ilvl w:val="0"/>
                <w:numId w:val="1"/>
              </w:numPr>
              <w:tabs>
                <w:tab w:val="clear" w:pos="1080"/>
              </w:tabs>
              <w:ind w:left="183" w:hanging="141"/>
              <w:rPr>
                <w:rFonts w:ascii="Arial" w:hAnsi="Arial" w:cs="Arial"/>
                <w:sz w:val="20"/>
                <w:szCs w:val="20"/>
              </w:rPr>
            </w:pPr>
          </w:p>
        </w:tc>
        <w:tc>
          <w:tcPr>
            <w:tcW w:w="1395" w:type="dxa"/>
          </w:tcPr>
          <w:p w14:paraId="753AAD8D" w14:textId="77777777" w:rsidR="001027D2" w:rsidRPr="00D1155C" w:rsidRDefault="001027D2" w:rsidP="0065099C">
            <w:pPr>
              <w:jc w:val="center"/>
              <w:rPr>
                <w:rFonts w:ascii="Arial" w:hAnsi="Arial" w:cs="Arial"/>
                <w:sz w:val="20"/>
                <w:szCs w:val="20"/>
              </w:rPr>
            </w:pPr>
          </w:p>
        </w:tc>
        <w:tc>
          <w:tcPr>
            <w:tcW w:w="1395" w:type="dxa"/>
          </w:tcPr>
          <w:p w14:paraId="6720FBEC" w14:textId="77777777" w:rsidR="001027D2" w:rsidRPr="00D1155C" w:rsidRDefault="001027D2" w:rsidP="0065099C">
            <w:pPr>
              <w:jc w:val="center"/>
              <w:rPr>
                <w:rFonts w:ascii="Arial" w:hAnsi="Arial" w:cs="Arial"/>
                <w:sz w:val="20"/>
                <w:szCs w:val="20"/>
              </w:rPr>
            </w:pPr>
          </w:p>
        </w:tc>
        <w:tc>
          <w:tcPr>
            <w:tcW w:w="1112" w:type="dxa"/>
          </w:tcPr>
          <w:p w14:paraId="776D76C1" w14:textId="77777777" w:rsidR="001027D2" w:rsidRPr="00D1155C" w:rsidRDefault="001027D2" w:rsidP="0065099C">
            <w:pPr>
              <w:jc w:val="center"/>
              <w:rPr>
                <w:rFonts w:ascii="Arial" w:hAnsi="Arial" w:cs="Arial"/>
                <w:sz w:val="20"/>
                <w:szCs w:val="20"/>
              </w:rPr>
            </w:pPr>
          </w:p>
        </w:tc>
        <w:tc>
          <w:tcPr>
            <w:tcW w:w="1128" w:type="dxa"/>
          </w:tcPr>
          <w:p w14:paraId="3D71CB24" w14:textId="77777777" w:rsidR="001027D2" w:rsidRPr="00D1155C" w:rsidRDefault="001027D2" w:rsidP="0065099C">
            <w:pPr>
              <w:jc w:val="center"/>
              <w:rPr>
                <w:rFonts w:ascii="Arial" w:hAnsi="Arial" w:cs="Arial"/>
                <w:sz w:val="20"/>
                <w:szCs w:val="20"/>
              </w:rPr>
            </w:pPr>
          </w:p>
        </w:tc>
      </w:tr>
      <w:tr w:rsidR="001027D2" w:rsidRPr="00D1155C" w14:paraId="4ADBFCE1" w14:textId="77777777" w:rsidTr="004045AA">
        <w:trPr>
          <w:trHeight w:val="27"/>
        </w:trPr>
        <w:tc>
          <w:tcPr>
            <w:tcW w:w="3598" w:type="dxa"/>
            <w:vMerge/>
            <w:vAlign w:val="center"/>
          </w:tcPr>
          <w:p w14:paraId="7D0CBD31" w14:textId="6F7DD0C5" w:rsidR="001027D2" w:rsidRPr="00D1155C" w:rsidRDefault="001027D2" w:rsidP="004045AA">
            <w:pPr>
              <w:numPr>
                <w:ilvl w:val="0"/>
                <w:numId w:val="1"/>
              </w:numPr>
              <w:tabs>
                <w:tab w:val="clear" w:pos="1080"/>
              </w:tabs>
              <w:ind w:left="183" w:hanging="141"/>
              <w:rPr>
                <w:rFonts w:ascii="Arial" w:hAnsi="Arial" w:cs="Arial"/>
                <w:sz w:val="20"/>
                <w:szCs w:val="20"/>
              </w:rPr>
            </w:pPr>
          </w:p>
        </w:tc>
        <w:tc>
          <w:tcPr>
            <w:tcW w:w="1395" w:type="dxa"/>
          </w:tcPr>
          <w:p w14:paraId="6CC2F34A" w14:textId="77777777" w:rsidR="001027D2" w:rsidRPr="00D1155C" w:rsidRDefault="001027D2" w:rsidP="0065099C">
            <w:pPr>
              <w:jc w:val="center"/>
              <w:rPr>
                <w:rFonts w:ascii="Arial" w:hAnsi="Arial" w:cs="Arial"/>
                <w:sz w:val="20"/>
                <w:szCs w:val="20"/>
              </w:rPr>
            </w:pPr>
          </w:p>
        </w:tc>
        <w:tc>
          <w:tcPr>
            <w:tcW w:w="1395" w:type="dxa"/>
          </w:tcPr>
          <w:p w14:paraId="0DFC4CB5" w14:textId="77777777" w:rsidR="001027D2" w:rsidRPr="00D1155C" w:rsidRDefault="001027D2" w:rsidP="0065099C">
            <w:pPr>
              <w:jc w:val="center"/>
              <w:rPr>
                <w:rFonts w:ascii="Arial" w:hAnsi="Arial" w:cs="Arial"/>
                <w:sz w:val="20"/>
                <w:szCs w:val="20"/>
              </w:rPr>
            </w:pPr>
          </w:p>
        </w:tc>
        <w:tc>
          <w:tcPr>
            <w:tcW w:w="1112" w:type="dxa"/>
          </w:tcPr>
          <w:p w14:paraId="231761BF" w14:textId="77777777" w:rsidR="001027D2" w:rsidRPr="00D1155C" w:rsidRDefault="001027D2" w:rsidP="0065099C">
            <w:pPr>
              <w:jc w:val="center"/>
              <w:rPr>
                <w:rFonts w:ascii="Arial" w:hAnsi="Arial" w:cs="Arial"/>
                <w:sz w:val="20"/>
                <w:szCs w:val="20"/>
              </w:rPr>
            </w:pPr>
          </w:p>
        </w:tc>
        <w:tc>
          <w:tcPr>
            <w:tcW w:w="1128" w:type="dxa"/>
          </w:tcPr>
          <w:p w14:paraId="530D9362" w14:textId="77777777" w:rsidR="001027D2" w:rsidRPr="00D1155C" w:rsidRDefault="001027D2" w:rsidP="0065099C">
            <w:pPr>
              <w:jc w:val="center"/>
              <w:rPr>
                <w:rFonts w:ascii="Arial" w:hAnsi="Arial" w:cs="Arial"/>
                <w:sz w:val="20"/>
                <w:szCs w:val="20"/>
              </w:rPr>
            </w:pPr>
          </w:p>
        </w:tc>
      </w:tr>
      <w:tr w:rsidR="001027D2" w:rsidRPr="00D1155C" w14:paraId="6178BE47" w14:textId="77777777" w:rsidTr="004045AA">
        <w:trPr>
          <w:trHeight w:val="27"/>
        </w:trPr>
        <w:tc>
          <w:tcPr>
            <w:tcW w:w="3598" w:type="dxa"/>
            <w:vMerge/>
            <w:vAlign w:val="center"/>
          </w:tcPr>
          <w:p w14:paraId="17FF6C73" w14:textId="453634C6" w:rsidR="001027D2" w:rsidRPr="00D1155C" w:rsidRDefault="001027D2" w:rsidP="004045AA">
            <w:pPr>
              <w:numPr>
                <w:ilvl w:val="0"/>
                <w:numId w:val="1"/>
              </w:numPr>
              <w:tabs>
                <w:tab w:val="clear" w:pos="1080"/>
              </w:tabs>
              <w:ind w:left="183" w:hanging="141"/>
              <w:rPr>
                <w:rFonts w:ascii="Arial" w:hAnsi="Arial" w:cs="Arial"/>
                <w:sz w:val="20"/>
                <w:szCs w:val="20"/>
              </w:rPr>
            </w:pPr>
          </w:p>
        </w:tc>
        <w:tc>
          <w:tcPr>
            <w:tcW w:w="1395" w:type="dxa"/>
          </w:tcPr>
          <w:p w14:paraId="3CF0378B" w14:textId="77777777" w:rsidR="001027D2" w:rsidRPr="00D1155C" w:rsidRDefault="001027D2" w:rsidP="0065099C">
            <w:pPr>
              <w:jc w:val="center"/>
              <w:rPr>
                <w:rFonts w:ascii="Arial" w:hAnsi="Arial" w:cs="Arial"/>
                <w:sz w:val="20"/>
                <w:szCs w:val="20"/>
              </w:rPr>
            </w:pPr>
          </w:p>
        </w:tc>
        <w:tc>
          <w:tcPr>
            <w:tcW w:w="1395" w:type="dxa"/>
          </w:tcPr>
          <w:p w14:paraId="668F9913" w14:textId="77777777" w:rsidR="001027D2" w:rsidRPr="00D1155C" w:rsidRDefault="001027D2" w:rsidP="0065099C">
            <w:pPr>
              <w:jc w:val="center"/>
              <w:rPr>
                <w:rFonts w:ascii="Arial" w:hAnsi="Arial" w:cs="Arial"/>
                <w:sz w:val="20"/>
                <w:szCs w:val="20"/>
              </w:rPr>
            </w:pPr>
          </w:p>
        </w:tc>
        <w:tc>
          <w:tcPr>
            <w:tcW w:w="1112" w:type="dxa"/>
          </w:tcPr>
          <w:p w14:paraId="2DF055FB" w14:textId="77777777" w:rsidR="001027D2" w:rsidRPr="00D1155C" w:rsidRDefault="001027D2" w:rsidP="0065099C">
            <w:pPr>
              <w:jc w:val="center"/>
              <w:rPr>
                <w:rFonts w:ascii="Arial" w:hAnsi="Arial" w:cs="Arial"/>
                <w:sz w:val="20"/>
                <w:szCs w:val="20"/>
              </w:rPr>
            </w:pPr>
          </w:p>
        </w:tc>
        <w:tc>
          <w:tcPr>
            <w:tcW w:w="1128" w:type="dxa"/>
          </w:tcPr>
          <w:p w14:paraId="781F3D1F" w14:textId="77777777" w:rsidR="001027D2" w:rsidRPr="00D1155C" w:rsidRDefault="001027D2" w:rsidP="0065099C">
            <w:pPr>
              <w:jc w:val="center"/>
              <w:rPr>
                <w:rFonts w:ascii="Arial" w:hAnsi="Arial" w:cs="Arial"/>
                <w:sz w:val="20"/>
                <w:szCs w:val="20"/>
              </w:rPr>
            </w:pPr>
          </w:p>
        </w:tc>
      </w:tr>
      <w:tr w:rsidR="001027D2" w:rsidRPr="00D1155C" w14:paraId="1E2F3D8B" w14:textId="77777777" w:rsidTr="004045AA">
        <w:trPr>
          <w:trHeight w:val="27"/>
        </w:trPr>
        <w:tc>
          <w:tcPr>
            <w:tcW w:w="3598" w:type="dxa"/>
            <w:vMerge/>
            <w:vAlign w:val="center"/>
          </w:tcPr>
          <w:p w14:paraId="607F0ACB" w14:textId="3DBF4F00" w:rsidR="001027D2" w:rsidRPr="00D1155C" w:rsidRDefault="001027D2" w:rsidP="00654E5F">
            <w:pPr>
              <w:numPr>
                <w:ilvl w:val="0"/>
                <w:numId w:val="1"/>
              </w:numPr>
              <w:tabs>
                <w:tab w:val="clear" w:pos="1080"/>
              </w:tabs>
              <w:ind w:left="183" w:hanging="141"/>
              <w:rPr>
                <w:rFonts w:ascii="Arial" w:hAnsi="Arial" w:cs="Arial"/>
                <w:sz w:val="20"/>
                <w:szCs w:val="20"/>
              </w:rPr>
            </w:pPr>
          </w:p>
        </w:tc>
        <w:tc>
          <w:tcPr>
            <w:tcW w:w="1395" w:type="dxa"/>
          </w:tcPr>
          <w:p w14:paraId="04CDFA2C" w14:textId="77777777" w:rsidR="001027D2" w:rsidRPr="00D1155C" w:rsidRDefault="001027D2" w:rsidP="0065099C">
            <w:pPr>
              <w:jc w:val="center"/>
              <w:rPr>
                <w:rFonts w:ascii="Arial" w:hAnsi="Arial" w:cs="Arial"/>
                <w:sz w:val="20"/>
                <w:szCs w:val="20"/>
              </w:rPr>
            </w:pPr>
          </w:p>
        </w:tc>
        <w:tc>
          <w:tcPr>
            <w:tcW w:w="1395" w:type="dxa"/>
          </w:tcPr>
          <w:p w14:paraId="6D031717" w14:textId="77777777" w:rsidR="001027D2" w:rsidRPr="00D1155C" w:rsidRDefault="001027D2" w:rsidP="0065099C">
            <w:pPr>
              <w:jc w:val="center"/>
              <w:rPr>
                <w:rFonts w:ascii="Arial" w:hAnsi="Arial" w:cs="Arial"/>
                <w:sz w:val="20"/>
                <w:szCs w:val="20"/>
              </w:rPr>
            </w:pPr>
          </w:p>
        </w:tc>
        <w:tc>
          <w:tcPr>
            <w:tcW w:w="1112" w:type="dxa"/>
          </w:tcPr>
          <w:p w14:paraId="2A99B489" w14:textId="77777777" w:rsidR="001027D2" w:rsidRPr="00D1155C" w:rsidRDefault="001027D2" w:rsidP="0065099C">
            <w:pPr>
              <w:jc w:val="center"/>
              <w:rPr>
                <w:rFonts w:ascii="Arial" w:hAnsi="Arial" w:cs="Arial"/>
                <w:sz w:val="20"/>
                <w:szCs w:val="20"/>
              </w:rPr>
            </w:pPr>
          </w:p>
        </w:tc>
        <w:tc>
          <w:tcPr>
            <w:tcW w:w="1128" w:type="dxa"/>
          </w:tcPr>
          <w:p w14:paraId="65AFA3E4" w14:textId="77777777" w:rsidR="001027D2" w:rsidRPr="00D1155C" w:rsidRDefault="001027D2" w:rsidP="0065099C">
            <w:pPr>
              <w:jc w:val="center"/>
              <w:rPr>
                <w:rFonts w:ascii="Arial" w:hAnsi="Arial" w:cs="Arial"/>
                <w:sz w:val="20"/>
                <w:szCs w:val="20"/>
              </w:rPr>
            </w:pPr>
          </w:p>
        </w:tc>
      </w:tr>
      <w:tr w:rsidR="00654E5F" w:rsidRPr="00D1155C" w14:paraId="47C88FCE" w14:textId="77777777" w:rsidTr="001027D2">
        <w:trPr>
          <w:trHeight w:val="27"/>
        </w:trPr>
        <w:tc>
          <w:tcPr>
            <w:tcW w:w="3598" w:type="dxa"/>
            <w:vAlign w:val="center"/>
          </w:tcPr>
          <w:p w14:paraId="1558BD90" w14:textId="77777777" w:rsidR="00654E5F" w:rsidRPr="00D1155C" w:rsidRDefault="00654E5F" w:rsidP="0065099C">
            <w:pPr>
              <w:tabs>
                <w:tab w:val="num" w:pos="1800"/>
              </w:tabs>
              <w:rPr>
                <w:rFonts w:ascii="Arial" w:hAnsi="Arial" w:cs="Arial"/>
                <w:sz w:val="20"/>
                <w:szCs w:val="20"/>
              </w:rPr>
            </w:pPr>
            <w:r w:rsidRPr="00D1155C">
              <w:rPr>
                <w:rFonts w:ascii="Arial" w:hAnsi="Arial" w:cs="Arial"/>
                <w:sz w:val="20"/>
                <w:szCs w:val="20"/>
              </w:rPr>
              <w:t>Seminarios</w:t>
            </w:r>
          </w:p>
        </w:tc>
        <w:tc>
          <w:tcPr>
            <w:tcW w:w="1395" w:type="dxa"/>
          </w:tcPr>
          <w:p w14:paraId="086CFC68" w14:textId="77777777" w:rsidR="00654E5F" w:rsidRPr="00D1155C" w:rsidRDefault="00654E5F" w:rsidP="0065099C">
            <w:pPr>
              <w:jc w:val="center"/>
              <w:rPr>
                <w:rFonts w:ascii="Arial" w:hAnsi="Arial" w:cs="Arial"/>
                <w:sz w:val="20"/>
                <w:szCs w:val="20"/>
              </w:rPr>
            </w:pPr>
          </w:p>
        </w:tc>
        <w:tc>
          <w:tcPr>
            <w:tcW w:w="1395" w:type="dxa"/>
          </w:tcPr>
          <w:p w14:paraId="581BD302" w14:textId="77777777" w:rsidR="00654E5F" w:rsidRPr="00D1155C" w:rsidRDefault="00654E5F" w:rsidP="0065099C">
            <w:pPr>
              <w:jc w:val="center"/>
              <w:rPr>
                <w:rFonts w:ascii="Arial" w:hAnsi="Arial" w:cs="Arial"/>
                <w:sz w:val="20"/>
                <w:szCs w:val="20"/>
              </w:rPr>
            </w:pPr>
          </w:p>
        </w:tc>
        <w:tc>
          <w:tcPr>
            <w:tcW w:w="1112" w:type="dxa"/>
          </w:tcPr>
          <w:p w14:paraId="3E7ADA87" w14:textId="77777777" w:rsidR="00654E5F" w:rsidRPr="00D1155C" w:rsidRDefault="00654E5F" w:rsidP="0065099C">
            <w:pPr>
              <w:jc w:val="center"/>
              <w:rPr>
                <w:rFonts w:ascii="Arial" w:hAnsi="Arial" w:cs="Arial"/>
                <w:sz w:val="20"/>
                <w:szCs w:val="20"/>
              </w:rPr>
            </w:pPr>
          </w:p>
        </w:tc>
        <w:tc>
          <w:tcPr>
            <w:tcW w:w="1128" w:type="dxa"/>
          </w:tcPr>
          <w:p w14:paraId="0A1E4EFA" w14:textId="77777777" w:rsidR="00654E5F" w:rsidRPr="00D1155C" w:rsidRDefault="00654E5F" w:rsidP="0065099C">
            <w:pPr>
              <w:jc w:val="center"/>
              <w:rPr>
                <w:rFonts w:ascii="Arial" w:hAnsi="Arial" w:cs="Arial"/>
                <w:sz w:val="20"/>
                <w:szCs w:val="20"/>
              </w:rPr>
            </w:pPr>
          </w:p>
        </w:tc>
      </w:tr>
      <w:tr w:rsidR="00654E5F" w:rsidRPr="00D1155C" w14:paraId="53E8AFA4" w14:textId="77777777" w:rsidTr="001027D2">
        <w:trPr>
          <w:trHeight w:val="27"/>
        </w:trPr>
        <w:tc>
          <w:tcPr>
            <w:tcW w:w="3598" w:type="dxa"/>
            <w:vAlign w:val="center"/>
          </w:tcPr>
          <w:p w14:paraId="7441BA82" w14:textId="77777777" w:rsidR="00654E5F" w:rsidRPr="00D1155C" w:rsidRDefault="00654E5F"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395" w:type="dxa"/>
          </w:tcPr>
          <w:p w14:paraId="189D03EA" w14:textId="77777777" w:rsidR="00654E5F" w:rsidRPr="00D1155C" w:rsidRDefault="00654E5F" w:rsidP="0065099C">
            <w:pPr>
              <w:jc w:val="center"/>
              <w:rPr>
                <w:rFonts w:ascii="Arial" w:hAnsi="Arial" w:cs="Arial"/>
                <w:sz w:val="20"/>
                <w:szCs w:val="20"/>
              </w:rPr>
            </w:pPr>
          </w:p>
        </w:tc>
        <w:tc>
          <w:tcPr>
            <w:tcW w:w="1395" w:type="dxa"/>
          </w:tcPr>
          <w:p w14:paraId="5AABF70E" w14:textId="77777777" w:rsidR="00654E5F" w:rsidRPr="00D1155C" w:rsidRDefault="00654E5F" w:rsidP="0065099C">
            <w:pPr>
              <w:jc w:val="center"/>
              <w:rPr>
                <w:rFonts w:ascii="Arial" w:hAnsi="Arial" w:cs="Arial"/>
                <w:sz w:val="20"/>
                <w:szCs w:val="20"/>
              </w:rPr>
            </w:pPr>
          </w:p>
        </w:tc>
        <w:tc>
          <w:tcPr>
            <w:tcW w:w="1112" w:type="dxa"/>
          </w:tcPr>
          <w:p w14:paraId="1231C621" w14:textId="77777777" w:rsidR="00654E5F" w:rsidRPr="00D1155C" w:rsidRDefault="00654E5F" w:rsidP="0065099C">
            <w:pPr>
              <w:jc w:val="center"/>
              <w:rPr>
                <w:rFonts w:ascii="Arial" w:hAnsi="Arial" w:cs="Arial"/>
                <w:sz w:val="20"/>
                <w:szCs w:val="20"/>
              </w:rPr>
            </w:pPr>
          </w:p>
        </w:tc>
        <w:tc>
          <w:tcPr>
            <w:tcW w:w="1128" w:type="dxa"/>
          </w:tcPr>
          <w:p w14:paraId="1A8AA500" w14:textId="77777777" w:rsidR="00654E5F" w:rsidRPr="00D1155C" w:rsidRDefault="00654E5F" w:rsidP="0065099C">
            <w:pPr>
              <w:jc w:val="center"/>
              <w:rPr>
                <w:rFonts w:ascii="Arial" w:hAnsi="Arial" w:cs="Arial"/>
                <w:sz w:val="20"/>
                <w:szCs w:val="20"/>
              </w:rPr>
            </w:pPr>
          </w:p>
        </w:tc>
      </w:tr>
      <w:tr w:rsidR="00654E5F" w:rsidRPr="00D1155C" w14:paraId="31A40F2D" w14:textId="77777777" w:rsidTr="001027D2">
        <w:trPr>
          <w:trHeight w:val="27"/>
        </w:trPr>
        <w:tc>
          <w:tcPr>
            <w:tcW w:w="3598" w:type="dxa"/>
            <w:vAlign w:val="center"/>
          </w:tcPr>
          <w:p w14:paraId="20A6FABA" w14:textId="77777777" w:rsidR="00654E5F" w:rsidRPr="00D1155C" w:rsidRDefault="00654E5F" w:rsidP="0065099C">
            <w:pPr>
              <w:tabs>
                <w:tab w:val="num" w:pos="1800"/>
              </w:tabs>
              <w:rPr>
                <w:rFonts w:ascii="Arial" w:hAnsi="Arial" w:cs="Arial"/>
                <w:sz w:val="20"/>
                <w:szCs w:val="20"/>
              </w:rPr>
            </w:pPr>
            <w:r w:rsidRPr="00D1155C">
              <w:rPr>
                <w:rFonts w:ascii="Arial" w:hAnsi="Arial" w:cs="Arial"/>
                <w:sz w:val="20"/>
                <w:szCs w:val="20"/>
              </w:rPr>
              <w:t>Tutorías</w:t>
            </w:r>
          </w:p>
        </w:tc>
        <w:tc>
          <w:tcPr>
            <w:tcW w:w="1395" w:type="dxa"/>
          </w:tcPr>
          <w:p w14:paraId="40ED645F" w14:textId="77777777" w:rsidR="00654E5F" w:rsidRPr="00D1155C" w:rsidRDefault="00654E5F" w:rsidP="0065099C">
            <w:pPr>
              <w:jc w:val="center"/>
              <w:rPr>
                <w:rFonts w:ascii="Arial" w:hAnsi="Arial" w:cs="Arial"/>
                <w:sz w:val="20"/>
                <w:szCs w:val="20"/>
              </w:rPr>
            </w:pPr>
            <w:r w:rsidRPr="00D1155C">
              <w:rPr>
                <w:rFonts w:ascii="Arial" w:hAnsi="Arial" w:cs="Arial"/>
                <w:sz w:val="20"/>
                <w:szCs w:val="20"/>
              </w:rPr>
              <w:t>0,5</w:t>
            </w:r>
          </w:p>
        </w:tc>
        <w:tc>
          <w:tcPr>
            <w:tcW w:w="1395" w:type="dxa"/>
          </w:tcPr>
          <w:p w14:paraId="6E307031" w14:textId="77777777" w:rsidR="00654E5F" w:rsidRPr="00D1155C" w:rsidRDefault="00654E5F" w:rsidP="0065099C">
            <w:pPr>
              <w:jc w:val="center"/>
              <w:rPr>
                <w:rFonts w:ascii="Arial" w:hAnsi="Arial" w:cs="Arial"/>
                <w:sz w:val="20"/>
                <w:szCs w:val="20"/>
              </w:rPr>
            </w:pPr>
          </w:p>
        </w:tc>
        <w:tc>
          <w:tcPr>
            <w:tcW w:w="1112" w:type="dxa"/>
          </w:tcPr>
          <w:p w14:paraId="534D0647" w14:textId="77777777" w:rsidR="00654E5F" w:rsidRPr="00D1155C" w:rsidRDefault="00654E5F" w:rsidP="0065099C">
            <w:pPr>
              <w:jc w:val="center"/>
              <w:rPr>
                <w:rFonts w:ascii="Arial" w:hAnsi="Arial" w:cs="Arial"/>
                <w:sz w:val="20"/>
                <w:szCs w:val="20"/>
              </w:rPr>
            </w:pPr>
          </w:p>
        </w:tc>
        <w:tc>
          <w:tcPr>
            <w:tcW w:w="1128" w:type="dxa"/>
          </w:tcPr>
          <w:p w14:paraId="4CF6C302" w14:textId="77777777" w:rsidR="00654E5F" w:rsidRPr="00D1155C" w:rsidRDefault="00654E5F" w:rsidP="0065099C">
            <w:pPr>
              <w:jc w:val="center"/>
              <w:rPr>
                <w:rFonts w:ascii="Arial" w:hAnsi="Arial" w:cs="Arial"/>
                <w:sz w:val="20"/>
                <w:szCs w:val="20"/>
              </w:rPr>
            </w:pPr>
          </w:p>
        </w:tc>
      </w:tr>
      <w:tr w:rsidR="00654E5F" w:rsidRPr="00D1155C" w14:paraId="073DFFB5" w14:textId="77777777" w:rsidTr="001027D2">
        <w:trPr>
          <w:trHeight w:val="27"/>
        </w:trPr>
        <w:tc>
          <w:tcPr>
            <w:tcW w:w="3598" w:type="dxa"/>
            <w:vAlign w:val="center"/>
          </w:tcPr>
          <w:p w14:paraId="7DE6F6F4" w14:textId="77777777" w:rsidR="00654E5F" w:rsidRPr="00D1155C" w:rsidRDefault="00654E5F"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395" w:type="dxa"/>
          </w:tcPr>
          <w:p w14:paraId="209CE508" w14:textId="77777777" w:rsidR="00654E5F" w:rsidRPr="00D1155C" w:rsidRDefault="00654E5F" w:rsidP="0065099C">
            <w:pPr>
              <w:jc w:val="center"/>
              <w:rPr>
                <w:rFonts w:ascii="Arial" w:hAnsi="Arial" w:cs="Arial"/>
                <w:sz w:val="20"/>
                <w:szCs w:val="20"/>
              </w:rPr>
            </w:pPr>
          </w:p>
        </w:tc>
        <w:tc>
          <w:tcPr>
            <w:tcW w:w="1395" w:type="dxa"/>
          </w:tcPr>
          <w:p w14:paraId="3E0B1715" w14:textId="77777777" w:rsidR="00654E5F" w:rsidRPr="00D1155C" w:rsidRDefault="00654E5F" w:rsidP="0065099C">
            <w:pPr>
              <w:jc w:val="center"/>
              <w:rPr>
                <w:rFonts w:ascii="Arial" w:hAnsi="Arial" w:cs="Arial"/>
                <w:sz w:val="20"/>
                <w:szCs w:val="20"/>
              </w:rPr>
            </w:pPr>
          </w:p>
        </w:tc>
        <w:tc>
          <w:tcPr>
            <w:tcW w:w="1112" w:type="dxa"/>
          </w:tcPr>
          <w:p w14:paraId="4A815CCA" w14:textId="77777777" w:rsidR="00654E5F" w:rsidRPr="00D1155C" w:rsidRDefault="00654E5F" w:rsidP="0065099C">
            <w:pPr>
              <w:jc w:val="center"/>
              <w:rPr>
                <w:rFonts w:ascii="Arial" w:hAnsi="Arial" w:cs="Arial"/>
                <w:sz w:val="20"/>
                <w:szCs w:val="20"/>
              </w:rPr>
            </w:pPr>
          </w:p>
        </w:tc>
        <w:tc>
          <w:tcPr>
            <w:tcW w:w="1128" w:type="dxa"/>
          </w:tcPr>
          <w:p w14:paraId="5FD19B41" w14:textId="77777777" w:rsidR="00654E5F" w:rsidRPr="00D1155C" w:rsidRDefault="00654E5F" w:rsidP="0065099C">
            <w:pPr>
              <w:jc w:val="center"/>
              <w:rPr>
                <w:rFonts w:ascii="Arial" w:hAnsi="Arial" w:cs="Arial"/>
                <w:sz w:val="20"/>
                <w:szCs w:val="20"/>
              </w:rPr>
            </w:pPr>
          </w:p>
        </w:tc>
      </w:tr>
      <w:tr w:rsidR="00654E5F" w:rsidRPr="00D1155C" w14:paraId="634A5E08" w14:textId="77777777" w:rsidTr="001027D2">
        <w:trPr>
          <w:trHeight w:val="27"/>
        </w:trPr>
        <w:tc>
          <w:tcPr>
            <w:tcW w:w="3598" w:type="dxa"/>
            <w:vAlign w:val="center"/>
          </w:tcPr>
          <w:p w14:paraId="7087763A" w14:textId="77777777" w:rsidR="00654E5F" w:rsidRPr="00D1155C" w:rsidRDefault="00654E5F"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395" w:type="dxa"/>
          </w:tcPr>
          <w:p w14:paraId="17CF871C" w14:textId="77777777" w:rsidR="00654E5F" w:rsidRPr="00D1155C" w:rsidRDefault="00654E5F" w:rsidP="0065099C">
            <w:pPr>
              <w:jc w:val="center"/>
              <w:rPr>
                <w:rFonts w:ascii="Arial" w:hAnsi="Arial" w:cs="Arial"/>
                <w:sz w:val="20"/>
                <w:szCs w:val="20"/>
              </w:rPr>
            </w:pPr>
          </w:p>
        </w:tc>
        <w:tc>
          <w:tcPr>
            <w:tcW w:w="1395" w:type="dxa"/>
          </w:tcPr>
          <w:p w14:paraId="0F7EF05A" w14:textId="77777777" w:rsidR="00654E5F" w:rsidRPr="00D1155C" w:rsidRDefault="00654E5F" w:rsidP="0065099C">
            <w:pPr>
              <w:jc w:val="center"/>
              <w:rPr>
                <w:rFonts w:ascii="Arial" w:hAnsi="Arial" w:cs="Arial"/>
                <w:sz w:val="20"/>
                <w:szCs w:val="20"/>
              </w:rPr>
            </w:pPr>
            <w:r w:rsidRPr="00D1155C">
              <w:rPr>
                <w:rFonts w:ascii="Arial" w:hAnsi="Arial" w:cs="Arial"/>
                <w:sz w:val="20"/>
                <w:szCs w:val="20"/>
              </w:rPr>
              <w:t>7,5</w:t>
            </w:r>
          </w:p>
        </w:tc>
        <w:tc>
          <w:tcPr>
            <w:tcW w:w="1112" w:type="dxa"/>
          </w:tcPr>
          <w:p w14:paraId="13D7627F" w14:textId="77777777" w:rsidR="00654E5F" w:rsidRPr="00D1155C" w:rsidRDefault="00654E5F" w:rsidP="0065099C">
            <w:pPr>
              <w:jc w:val="center"/>
              <w:rPr>
                <w:rFonts w:ascii="Arial" w:hAnsi="Arial" w:cs="Arial"/>
                <w:sz w:val="20"/>
                <w:szCs w:val="20"/>
              </w:rPr>
            </w:pPr>
            <w:r w:rsidRPr="00D1155C">
              <w:rPr>
                <w:rFonts w:ascii="Arial" w:hAnsi="Arial" w:cs="Arial"/>
                <w:sz w:val="20"/>
                <w:szCs w:val="20"/>
              </w:rPr>
              <w:t>45</w:t>
            </w:r>
          </w:p>
        </w:tc>
        <w:tc>
          <w:tcPr>
            <w:tcW w:w="1128" w:type="dxa"/>
          </w:tcPr>
          <w:p w14:paraId="48EA65A6" w14:textId="77777777" w:rsidR="00654E5F" w:rsidRPr="00D1155C" w:rsidRDefault="00654E5F" w:rsidP="0065099C">
            <w:pPr>
              <w:jc w:val="center"/>
              <w:rPr>
                <w:rFonts w:ascii="Arial" w:hAnsi="Arial" w:cs="Arial"/>
                <w:sz w:val="20"/>
                <w:szCs w:val="20"/>
              </w:rPr>
            </w:pPr>
          </w:p>
        </w:tc>
      </w:tr>
      <w:tr w:rsidR="00654E5F" w:rsidRPr="00D1155C" w14:paraId="582F33D4" w14:textId="77777777" w:rsidTr="001027D2">
        <w:trPr>
          <w:trHeight w:val="27"/>
        </w:trPr>
        <w:tc>
          <w:tcPr>
            <w:tcW w:w="3598" w:type="dxa"/>
            <w:vAlign w:val="center"/>
          </w:tcPr>
          <w:p w14:paraId="370632BF" w14:textId="77777777" w:rsidR="00654E5F" w:rsidRPr="00D1155C" w:rsidRDefault="00654E5F"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395" w:type="dxa"/>
          </w:tcPr>
          <w:p w14:paraId="03D59B10" w14:textId="77777777" w:rsidR="00654E5F" w:rsidRPr="00D1155C" w:rsidRDefault="00654E5F" w:rsidP="0065099C">
            <w:pPr>
              <w:jc w:val="center"/>
              <w:rPr>
                <w:rFonts w:ascii="Arial" w:hAnsi="Arial" w:cs="Arial"/>
                <w:sz w:val="20"/>
                <w:szCs w:val="20"/>
              </w:rPr>
            </w:pPr>
          </w:p>
        </w:tc>
        <w:tc>
          <w:tcPr>
            <w:tcW w:w="1395" w:type="dxa"/>
          </w:tcPr>
          <w:p w14:paraId="34AA67D7" w14:textId="77777777" w:rsidR="00654E5F" w:rsidRPr="00D1155C" w:rsidRDefault="00654E5F" w:rsidP="0065099C">
            <w:pPr>
              <w:jc w:val="center"/>
              <w:rPr>
                <w:rFonts w:ascii="Arial" w:hAnsi="Arial" w:cs="Arial"/>
                <w:sz w:val="20"/>
                <w:szCs w:val="20"/>
              </w:rPr>
            </w:pPr>
          </w:p>
        </w:tc>
        <w:tc>
          <w:tcPr>
            <w:tcW w:w="1112" w:type="dxa"/>
          </w:tcPr>
          <w:p w14:paraId="085E7156" w14:textId="77777777" w:rsidR="00654E5F" w:rsidRPr="00D1155C" w:rsidRDefault="00654E5F" w:rsidP="0065099C">
            <w:pPr>
              <w:jc w:val="center"/>
              <w:rPr>
                <w:rFonts w:ascii="Arial" w:hAnsi="Arial" w:cs="Arial"/>
                <w:sz w:val="20"/>
                <w:szCs w:val="20"/>
              </w:rPr>
            </w:pPr>
          </w:p>
        </w:tc>
        <w:tc>
          <w:tcPr>
            <w:tcW w:w="1128" w:type="dxa"/>
          </w:tcPr>
          <w:p w14:paraId="2A2E95A2" w14:textId="77777777" w:rsidR="00654E5F" w:rsidRPr="00D1155C" w:rsidRDefault="00654E5F" w:rsidP="0065099C">
            <w:pPr>
              <w:jc w:val="center"/>
              <w:rPr>
                <w:rFonts w:ascii="Arial" w:hAnsi="Arial" w:cs="Arial"/>
                <w:sz w:val="20"/>
                <w:szCs w:val="20"/>
              </w:rPr>
            </w:pPr>
          </w:p>
        </w:tc>
      </w:tr>
      <w:tr w:rsidR="00654E5F" w:rsidRPr="00D1155C" w14:paraId="68C66607" w14:textId="77777777" w:rsidTr="001027D2">
        <w:trPr>
          <w:trHeight w:val="27"/>
        </w:trPr>
        <w:tc>
          <w:tcPr>
            <w:tcW w:w="3598" w:type="dxa"/>
            <w:vAlign w:val="center"/>
          </w:tcPr>
          <w:p w14:paraId="25E42CE6" w14:textId="77777777" w:rsidR="00654E5F" w:rsidRPr="00D1155C" w:rsidRDefault="00654E5F" w:rsidP="0065099C">
            <w:pPr>
              <w:tabs>
                <w:tab w:val="num" w:pos="1800"/>
              </w:tabs>
              <w:rPr>
                <w:rFonts w:ascii="Arial" w:hAnsi="Arial" w:cs="Arial"/>
                <w:sz w:val="20"/>
                <w:szCs w:val="20"/>
              </w:rPr>
            </w:pPr>
            <w:r w:rsidRPr="00D1155C">
              <w:rPr>
                <w:rFonts w:ascii="Arial" w:hAnsi="Arial" w:cs="Arial"/>
                <w:sz w:val="20"/>
                <w:szCs w:val="20"/>
              </w:rPr>
              <w:t>Exámenes</w:t>
            </w:r>
          </w:p>
        </w:tc>
        <w:tc>
          <w:tcPr>
            <w:tcW w:w="1395" w:type="dxa"/>
          </w:tcPr>
          <w:p w14:paraId="3D9B4813" w14:textId="77777777" w:rsidR="00654E5F" w:rsidRPr="00D1155C" w:rsidRDefault="00654E5F" w:rsidP="0065099C">
            <w:pPr>
              <w:jc w:val="center"/>
              <w:rPr>
                <w:rFonts w:ascii="Arial" w:hAnsi="Arial" w:cs="Arial"/>
                <w:sz w:val="20"/>
                <w:szCs w:val="20"/>
              </w:rPr>
            </w:pPr>
          </w:p>
        </w:tc>
        <w:tc>
          <w:tcPr>
            <w:tcW w:w="1395" w:type="dxa"/>
          </w:tcPr>
          <w:p w14:paraId="0928D68D" w14:textId="77777777" w:rsidR="00654E5F" w:rsidRPr="00D1155C" w:rsidRDefault="00654E5F" w:rsidP="0065099C">
            <w:pPr>
              <w:jc w:val="center"/>
              <w:rPr>
                <w:rFonts w:ascii="Arial" w:hAnsi="Arial" w:cs="Arial"/>
                <w:sz w:val="20"/>
                <w:szCs w:val="20"/>
              </w:rPr>
            </w:pPr>
          </w:p>
        </w:tc>
        <w:tc>
          <w:tcPr>
            <w:tcW w:w="1112" w:type="dxa"/>
          </w:tcPr>
          <w:p w14:paraId="7EBB83EF" w14:textId="77777777" w:rsidR="00654E5F" w:rsidRPr="00D1155C" w:rsidRDefault="00654E5F" w:rsidP="0065099C">
            <w:pPr>
              <w:jc w:val="center"/>
              <w:rPr>
                <w:rFonts w:ascii="Arial" w:hAnsi="Arial" w:cs="Arial"/>
                <w:sz w:val="20"/>
                <w:szCs w:val="20"/>
              </w:rPr>
            </w:pPr>
          </w:p>
        </w:tc>
        <w:tc>
          <w:tcPr>
            <w:tcW w:w="1128" w:type="dxa"/>
          </w:tcPr>
          <w:p w14:paraId="7AC1682C" w14:textId="77777777" w:rsidR="00654E5F" w:rsidRPr="00D1155C" w:rsidRDefault="00654E5F" w:rsidP="0065099C">
            <w:pPr>
              <w:jc w:val="center"/>
              <w:rPr>
                <w:rFonts w:ascii="Arial" w:hAnsi="Arial" w:cs="Arial"/>
                <w:sz w:val="20"/>
                <w:szCs w:val="20"/>
              </w:rPr>
            </w:pPr>
          </w:p>
        </w:tc>
      </w:tr>
      <w:tr w:rsidR="00654E5F" w:rsidRPr="00D1155C" w14:paraId="17023BE4" w14:textId="77777777" w:rsidTr="001027D2">
        <w:trPr>
          <w:trHeight w:val="27"/>
        </w:trPr>
        <w:tc>
          <w:tcPr>
            <w:tcW w:w="3598" w:type="dxa"/>
            <w:vAlign w:val="center"/>
          </w:tcPr>
          <w:p w14:paraId="1E451919" w14:textId="77777777" w:rsidR="00654E5F" w:rsidRPr="00D1155C" w:rsidRDefault="00654E5F"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395" w:type="dxa"/>
            <w:vAlign w:val="center"/>
          </w:tcPr>
          <w:p w14:paraId="5BE0A5E7" w14:textId="77777777" w:rsidR="00654E5F" w:rsidRPr="00D1155C" w:rsidRDefault="00654E5F"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395" w:type="dxa"/>
            <w:vAlign w:val="center"/>
          </w:tcPr>
          <w:p w14:paraId="5449763E" w14:textId="77777777" w:rsidR="00654E5F" w:rsidRPr="00D1155C" w:rsidRDefault="00654E5F" w:rsidP="0065099C">
            <w:pPr>
              <w:tabs>
                <w:tab w:val="num" w:pos="1800"/>
              </w:tabs>
              <w:jc w:val="center"/>
              <w:rPr>
                <w:rFonts w:ascii="Arial" w:hAnsi="Arial" w:cs="Arial"/>
                <w:b/>
                <w:sz w:val="20"/>
                <w:szCs w:val="20"/>
              </w:rPr>
            </w:pPr>
            <w:r w:rsidRPr="00D1155C">
              <w:rPr>
                <w:rFonts w:ascii="Arial" w:hAnsi="Arial" w:cs="Arial"/>
                <w:b/>
                <w:sz w:val="20"/>
                <w:szCs w:val="20"/>
              </w:rPr>
              <w:t>7,5</w:t>
            </w:r>
          </w:p>
        </w:tc>
        <w:tc>
          <w:tcPr>
            <w:tcW w:w="1112" w:type="dxa"/>
            <w:vAlign w:val="center"/>
          </w:tcPr>
          <w:p w14:paraId="214A14DF" w14:textId="77777777" w:rsidR="00654E5F" w:rsidRPr="00D1155C" w:rsidRDefault="00654E5F" w:rsidP="0065099C">
            <w:pPr>
              <w:tabs>
                <w:tab w:val="num" w:pos="1800"/>
              </w:tabs>
              <w:jc w:val="center"/>
              <w:rPr>
                <w:rFonts w:ascii="Arial" w:hAnsi="Arial" w:cs="Arial"/>
                <w:b/>
                <w:sz w:val="20"/>
                <w:szCs w:val="20"/>
              </w:rPr>
            </w:pPr>
            <w:r w:rsidRPr="00D1155C">
              <w:rPr>
                <w:rFonts w:ascii="Arial" w:hAnsi="Arial" w:cs="Arial"/>
                <w:b/>
                <w:sz w:val="20"/>
                <w:szCs w:val="20"/>
              </w:rPr>
              <w:t>45</w:t>
            </w:r>
          </w:p>
        </w:tc>
        <w:tc>
          <w:tcPr>
            <w:tcW w:w="1128" w:type="dxa"/>
            <w:vAlign w:val="center"/>
          </w:tcPr>
          <w:p w14:paraId="320F7B84" w14:textId="77777777" w:rsidR="00654E5F" w:rsidRPr="00D1155C" w:rsidRDefault="00654E5F"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4BC05180" w14:textId="77777777" w:rsidR="00654E5F" w:rsidRPr="00D1155C" w:rsidRDefault="00654E5F" w:rsidP="00654E5F">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1B7CFEFF" w14:textId="77777777" w:rsidTr="0065099C">
        <w:tc>
          <w:tcPr>
            <w:tcW w:w="8644" w:type="dxa"/>
            <w:shd w:val="clear" w:color="auto" w:fill="999999"/>
          </w:tcPr>
          <w:p w14:paraId="2C0373C4" w14:textId="77777777" w:rsidR="00654E5F" w:rsidRPr="00D1155C" w:rsidRDefault="00654E5F"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254F397B" w14:textId="77777777" w:rsidR="00654E5F" w:rsidRPr="00D1155C" w:rsidRDefault="00654E5F" w:rsidP="00654E5F">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52BE834F" w14:textId="77777777" w:rsidTr="0065099C">
        <w:trPr>
          <w:trHeight w:val="1674"/>
        </w:trPr>
        <w:tc>
          <w:tcPr>
            <w:tcW w:w="87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54E5F" w:rsidRPr="00D1155C" w14:paraId="668B70F9" w14:textId="77777777" w:rsidTr="0065099C">
              <w:tc>
                <w:tcPr>
                  <w:tcW w:w="8517" w:type="dxa"/>
                  <w:shd w:val="clear" w:color="auto" w:fill="E6E6E6"/>
                </w:tcPr>
                <w:p w14:paraId="6B5CEA0A" w14:textId="77777777" w:rsidR="00654E5F" w:rsidRPr="00D1155C" w:rsidRDefault="00654E5F"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654E5F" w:rsidRPr="00D1155C" w14:paraId="5EBB1273" w14:textId="77777777" w:rsidTr="0065099C">
              <w:tc>
                <w:tcPr>
                  <w:tcW w:w="8517" w:type="dxa"/>
                </w:tcPr>
                <w:p w14:paraId="0E79FDAA"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rPr>
                    <w:t xml:space="preserve">La totalidad de los textos de referencia utilizados en la asignatura (lecturas obligatorias o de apoyo) estarán disponibles en la plataforma de enseñanza virtual </w:t>
                  </w:r>
                  <w:hyperlink r:id="rId68" w:history="1">
                    <w:r w:rsidRPr="00D1155C">
                      <w:rPr>
                        <w:rStyle w:val="Hipervnculo"/>
                        <w:rFonts w:ascii="Arial" w:hAnsi="Arial" w:cs="Arial"/>
                        <w:sz w:val="20"/>
                        <w:szCs w:val="20"/>
                      </w:rPr>
                      <w:t xml:space="preserve">(http://studium.usal.es/) </w:t>
                    </w:r>
                  </w:hyperlink>
                  <w:r w:rsidRPr="00D1155C">
                    <w:rPr>
                      <w:rFonts w:ascii="Arial" w:hAnsi="Arial" w:cs="Arial"/>
                      <w:sz w:val="20"/>
                      <w:szCs w:val="20"/>
                    </w:rPr>
                    <w:t>al iniciar cada bloque de contenidos, por lo que la siguiente es una selección de fuentes complementarias de utilidad:</w:t>
                  </w:r>
                </w:p>
                <w:p w14:paraId="56324AF0"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rPr>
                    <w:t>ALCARAZ VARÓ, E. (1994): El inglés jurídico. Barcelona: Ariel.</w:t>
                  </w:r>
                </w:p>
                <w:p w14:paraId="6271BEDD" w14:textId="77777777" w:rsidR="00654E5F" w:rsidRPr="00D1155C" w:rsidRDefault="00654E5F" w:rsidP="0065099C">
                  <w:pPr>
                    <w:spacing w:before="60"/>
                    <w:jc w:val="both"/>
                    <w:rPr>
                      <w:rFonts w:ascii="Arial" w:hAnsi="Arial" w:cs="Arial"/>
                      <w:sz w:val="20"/>
                      <w:szCs w:val="20"/>
                      <w:lang w:val="en-US"/>
                    </w:rPr>
                  </w:pPr>
                  <w:r w:rsidRPr="00D1155C">
                    <w:rPr>
                      <w:rFonts w:ascii="Arial" w:hAnsi="Arial" w:cs="Arial"/>
                      <w:sz w:val="20"/>
                      <w:szCs w:val="20"/>
                    </w:rPr>
                    <w:t xml:space="preserve">ALCARAZ VARÓ, E. y B. HUGHES. (1993): Diccionario de términos jurídicos. Barcelona: Ariel. </w:t>
                  </w:r>
                  <w:r w:rsidRPr="00D1155C">
                    <w:rPr>
                      <w:rFonts w:ascii="Arial" w:hAnsi="Arial" w:cs="Arial"/>
                      <w:sz w:val="20"/>
                      <w:szCs w:val="20"/>
                      <w:lang w:val="en-US"/>
                    </w:rPr>
                    <w:t>ALCARAZ VARÓ, E. y B. HUGHES (2002). Legal Translation Explained. Manchester: St Jerome.</w:t>
                  </w:r>
                </w:p>
                <w:p w14:paraId="40B410C8"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rPr>
                    <w:t>ALCARAZ VARÓ, E., M. A. CAMPOS y C. GIAMBRUNO (2000): El inglés jurídico norteamericano. Barcelona: Ariel.</w:t>
                  </w:r>
                </w:p>
                <w:p w14:paraId="56F4A318"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rPr>
                    <w:t>ÁLVAREZ, M. (1997): Tipos de escrito III: Epistolar, administrativo y jurídico. Madrid: Arco Libros. BORJA ALBI, A. (2000): El texto jurídico inglés y su traducción al español. Barcelona: Ariel.</w:t>
                  </w:r>
                </w:p>
                <w:p w14:paraId="0221B2C7" w14:textId="77777777" w:rsidR="00654E5F" w:rsidRPr="00D1155C" w:rsidRDefault="00654E5F" w:rsidP="0065099C">
                  <w:pPr>
                    <w:spacing w:before="60"/>
                    <w:jc w:val="both"/>
                    <w:rPr>
                      <w:rFonts w:ascii="Arial" w:hAnsi="Arial" w:cs="Arial"/>
                      <w:sz w:val="20"/>
                      <w:szCs w:val="20"/>
                      <w:lang w:val="en-US"/>
                    </w:rPr>
                  </w:pPr>
                  <w:r w:rsidRPr="00D1155C">
                    <w:rPr>
                      <w:rFonts w:ascii="Arial" w:hAnsi="Arial" w:cs="Arial"/>
                      <w:sz w:val="20"/>
                      <w:szCs w:val="20"/>
                    </w:rPr>
                    <w:t xml:space="preserve">BORJA ALBI, A. (2007): Estrategias, materiales y recursos para la traducción jurídica inglés-español. </w:t>
                  </w:r>
                  <w:proofErr w:type="spellStart"/>
                  <w:r w:rsidRPr="00D1155C">
                    <w:rPr>
                      <w:rFonts w:ascii="Arial" w:hAnsi="Arial" w:cs="Arial"/>
                      <w:sz w:val="20"/>
                      <w:szCs w:val="20"/>
                      <w:lang w:val="en-US"/>
                    </w:rPr>
                    <w:t>Castellón</w:t>
                  </w:r>
                  <w:proofErr w:type="spellEnd"/>
                  <w:r w:rsidRPr="00D1155C">
                    <w:rPr>
                      <w:rFonts w:ascii="Arial" w:hAnsi="Arial" w:cs="Arial"/>
                      <w:sz w:val="20"/>
                      <w:szCs w:val="20"/>
                      <w:lang w:val="en-US"/>
                    </w:rPr>
                    <w:t xml:space="preserve">: </w:t>
                  </w:r>
                  <w:proofErr w:type="spellStart"/>
                  <w:r w:rsidRPr="00D1155C">
                    <w:rPr>
                      <w:rFonts w:ascii="Arial" w:hAnsi="Arial" w:cs="Arial"/>
                      <w:sz w:val="20"/>
                      <w:szCs w:val="20"/>
                      <w:lang w:val="en-US"/>
                    </w:rPr>
                    <w:t>Universitat</w:t>
                  </w:r>
                  <w:proofErr w:type="spellEnd"/>
                  <w:r w:rsidRPr="00D1155C">
                    <w:rPr>
                      <w:rFonts w:ascii="Arial" w:hAnsi="Arial" w:cs="Arial"/>
                      <w:sz w:val="20"/>
                      <w:szCs w:val="20"/>
                      <w:lang w:val="en-US"/>
                    </w:rPr>
                    <w:t xml:space="preserve"> </w:t>
                  </w:r>
                  <w:proofErr w:type="spellStart"/>
                  <w:r w:rsidRPr="00D1155C">
                    <w:rPr>
                      <w:rFonts w:ascii="Arial" w:hAnsi="Arial" w:cs="Arial"/>
                      <w:sz w:val="20"/>
                      <w:szCs w:val="20"/>
                      <w:lang w:val="en-US"/>
                    </w:rPr>
                    <w:t>Jaume</w:t>
                  </w:r>
                  <w:proofErr w:type="spellEnd"/>
                  <w:r w:rsidRPr="00D1155C">
                    <w:rPr>
                      <w:rFonts w:ascii="Arial" w:hAnsi="Arial" w:cs="Arial"/>
                      <w:sz w:val="20"/>
                      <w:szCs w:val="20"/>
                      <w:lang w:val="en-US"/>
                    </w:rPr>
                    <w:t xml:space="preserve"> I/</w:t>
                  </w:r>
                  <w:proofErr w:type="spellStart"/>
                  <w:r w:rsidRPr="00D1155C">
                    <w:rPr>
                      <w:rFonts w:ascii="Arial" w:hAnsi="Arial" w:cs="Arial"/>
                      <w:sz w:val="20"/>
                      <w:szCs w:val="20"/>
                      <w:lang w:val="en-US"/>
                    </w:rPr>
                    <w:t>Edelsa</w:t>
                  </w:r>
                  <w:proofErr w:type="spellEnd"/>
                  <w:r w:rsidRPr="00D1155C">
                    <w:rPr>
                      <w:rFonts w:ascii="Arial" w:hAnsi="Arial" w:cs="Arial"/>
                      <w:sz w:val="20"/>
                      <w:szCs w:val="20"/>
                      <w:lang w:val="en-US"/>
                    </w:rPr>
                    <w:t>.</w:t>
                  </w:r>
                </w:p>
                <w:p w14:paraId="61D434B6" w14:textId="77777777" w:rsidR="00654E5F" w:rsidRPr="00D1155C" w:rsidRDefault="00654E5F" w:rsidP="0065099C">
                  <w:pPr>
                    <w:spacing w:before="60"/>
                    <w:jc w:val="both"/>
                    <w:rPr>
                      <w:rFonts w:ascii="Arial" w:hAnsi="Arial" w:cs="Arial"/>
                      <w:sz w:val="20"/>
                      <w:szCs w:val="20"/>
                      <w:lang w:val="de-DE"/>
                    </w:rPr>
                  </w:pPr>
                  <w:r w:rsidRPr="00D1155C">
                    <w:rPr>
                      <w:rFonts w:ascii="Arial" w:hAnsi="Arial" w:cs="Arial"/>
                      <w:sz w:val="20"/>
                      <w:szCs w:val="20"/>
                      <w:lang w:val="en-US"/>
                    </w:rPr>
                    <w:t xml:space="preserve">BIEL, L. (2014) Lost in the </w:t>
                  </w:r>
                  <w:proofErr w:type="spellStart"/>
                  <w:r w:rsidRPr="00D1155C">
                    <w:rPr>
                      <w:rFonts w:ascii="Arial" w:hAnsi="Arial" w:cs="Arial"/>
                      <w:sz w:val="20"/>
                      <w:szCs w:val="20"/>
                      <w:lang w:val="en-US"/>
                    </w:rPr>
                    <w:t>Eurofog</w:t>
                  </w:r>
                  <w:proofErr w:type="spellEnd"/>
                  <w:r w:rsidRPr="00D1155C">
                    <w:rPr>
                      <w:rFonts w:ascii="Arial" w:hAnsi="Arial" w:cs="Arial"/>
                      <w:sz w:val="20"/>
                      <w:szCs w:val="20"/>
                      <w:lang w:val="en-US"/>
                    </w:rPr>
                    <w:t xml:space="preserve">: The Textual Fit of Translated Law. </w:t>
                  </w:r>
                  <w:r w:rsidRPr="00D1155C">
                    <w:rPr>
                      <w:rFonts w:ascii="Arial" w:hAnsi="Arial" w:cs="Arial"/>
                      <w:sz w:val="20"/>
                      <w:szCs w:val="20"/>
                      <w:lang w:val="de-DE"/>
                    </w:rPr>
                    <w:t>Frankfurt: Peter Lang.</w:t>
                  </w:r>
                </w:p>
                <w:p w14:paraId="24F721B5"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lang w:val="de-DE"/>
                    </w:rPr>
                    <w:t xml:space="preserve">BIEL, L., ENGBERG, J., MARTÍN RUANO, M.R., SOSONI, V. (eds.) </w:t>
                  </w:r>
                  <w:r w:rsidRPr="00D1155C">
                    <w:rPr>
                      <w:rFonts w:ascii="Arial" w:hAnsi="Arial" w:cs="Arial"/>
                      <w:sz w:val="20"/>
                      <w:szCs w:val="20"/>
                      <w:lang w:val="en-US"/>
                    </w:rPr>
                    <w:t xml:space="preserve">(2019) </w:t>
                  </w:r>
                  <w:r w:rsidRPr="00D1155C">
                    <w:rPr>
                      <w:rFonts w:ascii="Arial" w:hAnsi="Arial" w:cs="Arial"/>
                      <w:i/>
                      <w:sz w:val="20"/>
                      <w:szCs w:val="20"/>
                      <w:lang w:val="en-US"/>
                    </w:rPr>
                    <w:t xml:space="preserve">Research Methods in Legal Translation and Interpreting: Crossing Methodological Boundaries. </w:t>
                  </w:r>
                  <w:r w:rsidRPr="00D1155C">
                    <w:rPr>
                      <w:rFonts w:ascii="Arial" w:hAnsi="Arial" w:cs="Arial"/>
                      <w:sz w:val="20"/>
                      <w:szCs w:val="20"/>
                    </w:rPr>
                    <w:t>Londres y Nueva York: Routledge.</w:t>
                  </w:r>
                </w:p>
                <w:p w14:paraId="37D4E356" w14:textId="77777777" w:rsidR="00654E5F" w:rsidRPr="00D1155C" w:rsidRDefault="00654E5F" w:rsidP="0065099C">
                  <w:pPr>
                    <w:spacing w:before="60"/>
                    <w:jc w:val="both"/>
                    <w:rPr>
                      <w:rFonts w:ascii="Arial" w:hAnsi="Arial" w:cs="Arial"/>
                      <w:sz w:val="20"/>
                      <w:szCs w:val="20"/>
                      <w:lang w:val="en-US"/>
                    </w:rPr>
                  </w:pPr>
                  <w:r w:rsidRPr="00D1155C">
                    <w:rPr>
                      <w:rFonts w:ascii="Arial" w:hAnsi="Arial" w:cs="Arial"/>
                      <w:sz w:val="20"/>
                      <w:szCs w:val="20"/>
                    </w:rPr>
                    <w:t xml:space="preserve">BORJA ALBI, A. y F. PRIETO RAMOS (eds.) </w:t>
                  </w:r>
                  <w:r w:rsidRPr="00D1155C">
                    <w:rPr>
                      <w:rFonts w:ascii="Arial" w:hAnsi="Arial" w:cs="Arial"/>
                      <w:sz w:val="20"/>
                      <w:szCs w:val="20"/>
                      <w:lang w:val="en-US"/>
                    </w:rPr>
                    <w:t>(2013) Legal Translation in Context. Professional Issues and Prospects. New Trends in Translation Studies Series, vol. 4. Oxford, Berna, Nueva York: Peter Lang.</w:t>
                  </w:r>
                </w:p>
                <w:p w14:paraId="7D223820"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lang w:val="en-US"/>
                    </w:rPr>
                    <w:t xml:space="preserve">BOSSINI, F. R. y M. GLEESON. (1998): </w:t>
                  </w:r>
                  <w:proofErr w:type="spellStart"/>
                  <w:r w:rsidRPr="00D1155C">
                    <w:rPr>
                      <w:rFonts w:ascii="Arial" w:hAnsi="Arial" w:cs="Arial"/>
                      <w:sz w:val="20"/>
                      <w:szCs w:val="20"/>
                      <w:lang w:val="en-US"/>
                    </w:rPr>
                    <w:t>Diccionario</w:t>
                  </w:r>
                  <w:proofErr w:type="spellEnd"/>
                  <w:r w:rsidRPr="00D1155C">
                    <w:rPr>
                      <w:rFonts w:ascii="Arial" w:hAnsi="Arial" w:cs="Arial"/>
                      <w:sz w:val="20"/>
                      <w:szCs w:val="20"/>
                      <w:lang w:val="en-US"/>
                    </w:rPr>
                    <w:t xml:space="preserve"> </w:t>
                  </w:r>
                  <w:proofErr w:type="spellStart"/>
                  <w:r w:rsidRPr="00D1155C">
                    <w:rPr>
                      <w:rFonts w:ascii="Arial" w:hAnsi="Arial" w:cs="Arial"/>
                      <w:sz w:val="20"/>
                      <w:szCs w:val="20"/>
                      <w:lang w:val="en-US"/>
                    </w:rPr>
                    <w:t>bilingüe</w:t>
                  </w:r>
                  <w:proofErr w:type="spellEnd"/>
                  <w:r w:rsidRPr="00D1155C">
                    <w:rPr>
                      <w:rFonts w:ascii="Arial" w:hAnsi="Arial" w:cs="Arial"/>
                      <w:sz w:val="20"/>
                      <w:szCs w:val="20"/>
                      <w:lang w:val="en-US"/>
                    </w:rPr>
                    <w:t xml:space="preserve"> de </w:t>
                  </w:r>
                  <w:proofErr w:type="spellStart"/>
                  <w:r w:rsidRPr="00D1155C">
                    <w:rPr>
                      <w:rFonts w:ascii="Arial" w:hAnsi="Arial" w:cs="Arial"/>
                      <w:sz w:val="20"/>
                      <w:szCs w:val="20"/>
                      <w:lang w:val="en-US"/>
                    </w:rPr>
                    <w:t>terminología</w:t>
                  </w:r>
                  <w:proofErr w:type="spellEnd"/>
                  <w:r w:rsidRPr="00D1155C">
                    <w:rPr>
                      <w:rFonts w:ascii="Arial" w:hAnsi="Arial" w:cs="Arial"/>
                      <w:sz w:val="20"/>
                      <w:szCs w:val="20"/>
                      <w:lang w:val="en-US"/>
                    </w:rPr>
                    <w:t xml:space="preserve"> </w:t>
                  </w:r>
                  <w:proofErr w:type="spellStart"/>
                  <w:r w:rsidRPr="00D1155C">
                    <w:rPr>
                      <w:rFonts w:ascii="Arial" w:hAnsi="Arial" w:cs="Arial"/>
                      <w:sz w:val="20"/>
                      <w:szCs w:val="20"/>
                      <w:lang w:val="en-US"/>
                    </w:rPr>
                    <w:t>jurídica</w:t>
                  </w:r>
                  <w:proofErr w:type="spellEnd"/>
                  <w:r w:rsidRPr="00D1155C">
                    <w:rPr>
                      <w:rFonts w:ascii="Arial" w:hAnsi="Arial" w:cs="Arial"/>
                      <w:sz w:val="20"/>
                      <w:szCs w:val="20"/>
                      <w:lang w:val="en-US"/>
                    </w:rPr>
                    <w:t xml:space="preserve">. </w:t>
                  </w:r>
                  <w:proofErr w:type="spellStart"/>
                  <w:r w:rsidRPr="00D1155C">
                    <w:rPr>
                      <w:rFonts w:ascii="Arial" w:hAnsi="Arial" w:cs="Arial"/>
                      <w:sz w:val="20"/>
                      <w:szCs w:val="20"/>
                    </w:rPr>
                    <w:t>Bilingual</w:t>
                  </w:r>
                  <w:proofErr w:type="spellEnd"/>
                  <w:r w:rsidRPr="00D1155C">
                    <w:rPr>
                      <w:rFonts w:ascii="Arial" w:hAnsi="Arial" w:cs="Arial"/>
                      <w:sz w:val="20"/>
                      <w:szCs w:val="20"/>
                    </w:rPr>
                    <w:t xml:space="preserve"> </w:t>
                  </w:r>
                  <w:proofErr w:type="spellStart"/>
                  <w:r w:rsidRPr="00D1155C">
                    <w:rPr>
                      <w:rFonts w:ascii="Arial" w:hAnsi="Arial" w:cs="Arial"/>
                      <w:sz w:val="20"/>
                      <w:szCs w:val="20"/>
                    </w:rPr>
                    <w:t>Dictionary</w:t>
                  </w:r>
                  <w:proofErr w:type="spellEnd"/>
                  <w:r w:rsidRPr="00D1155C">
                    <w:rPr>
                      <w:rFonts w:ascii="Arial" w:hAnsi="Arial" w:cs="Arial"/>
                      <w:sz w:val="20"/>
                      <w:szCs w:val="20"/>
                    </w:rPr>
                    <w:t xml:space="preserve"> </w:t>
                  </w:r>
                  <w:proofErr w:type="spellStart"/>
                  <w:r w:rsidRPr="00D1155C">
                    <w:rPr>
                      <w:rFonts w:ascii="Arial" w:hAnsi="Arial" w:cs="Arial"/>
                      <w:sz w:val="20"/>
                      <w:szCs w:val="20"/>
                    </w:rPr>
                    <w:t>of</w:t>
                  </w:r>
                  <w:proofErr w:type="spellEnd"/>
                  <w:r w:rsidRPr="00D1155C">
                    <w:rPr>
                      <w:rFonts w:ascii="Arial" w:hAnsi="Arial" w:cs="Arial"/>
                      <w:sz w:val="20"/>
                      <w:szCs w:val="20"/>
                    </w:rPr>
                    <w:t xml:space="preserve"> Legal </w:t>
                  </w:r>
                  <w:proofErr w:type="spellStart"/>
                  <w:r w:rsidRPr="00D1155C">
                    <w:rPr>
                      <w:rFonts w:ascii="Arial" w:hAnsi="Arial" w:cs="Arial"/>
                      <w:sz w:val="20"/>
                      <w:szCs w:val="20"/>
                    </w:rPr>
                    <w:t>Terms</w:t>
                  </w:r>
                  <w:proofErr w:type="spellEnd"/>
                  <w:r w:rsidRPr="00D1155C">
                    <w:rPr>
                      <w:rFonts w:ascii="Arial" w:hAnsi="Arial" w:cs="Arial"/>
                      <w:sz w:val="20"/>
                      <w:szCs w:val="20"/>
                    </w:rPr>
                    <w:t>. Madrid: McGraw-Hill/Interamericana.</w:t>
                  </w:r>
                </w:p>
                <w:p w14:paraId="24D01452" w14:textId="77777777" w:rsidR="00654E5F" w:rsidRPr="00D1155C" w:rsidRDefault="00654E5F" w:rsidP="0065099C">
                  <w:pPr>
                    <w:spacing w:before="60"/>
                    <w:jc w:val="both"/>
                    <w:rPr>
                      <w:rFonts w:ascii="Arial" w:hAnsi="Arial" w:cs="Arial"/>
                      <w:sz w:val="20"/>
                      <w:szCs w:val="20"/>
                      <w:lang w:val="en-US"/>
                    </w:rPr>
                  </w:pPr>
                  <w:r w:rsidRPr="00D1155C">
                    <w:rPr>
                      <w:rFonts w:ascii="Arial" w:hAnsi="Arial" w:cs="Arial"/>
                      <w:sz w:val="20"/>
                      <w:szCs w:val="20"/>
                    </w:rPr>
                    <w:t xml:space="preserve">DELL’AQUILA, E. (1992): Introducción al Estudio del Derecho Inglés. Valladolid: Secretariado de Publicaciones. FERIA, M. (1999): Traducir para la justicia. </w:t>
                  </w:r>
                  <w:r w:rsidRPr="00D1155C">
                    <w:rPr>
                      <w:rFonts w:ascii="Arial" w:hAnsi="Arial" w:cs="Arial"/>
                      <w:sz w:val="20"/>
                      <w:szCs w:val="20"/>
                      <w:lang w:val="en-US"/>
                    </w:rPr>
                    <w:t xml:space="preserve">Granada: </w:t>
                  </w:r>
                  <w:proofErr w:type="spellStart"/>
                  <w:r w:rsidRPr="00D1155C">
                    <w:rPr>
                      <w:rFonts w:ascii="Arial" w:hAnsi="Arial" w:cs="Arial"/>
                      <w:sz w:val="20"/>
                      <w:szCs w:val="20"/>
                      <w:lang w:val="en-US"/>
                    </w:rPr>
                    <w:t>Comares</w:t>
                  </w:r>
                  <w:proofErr w:type="spellEnd"/>
                  <w:r w:rsidRPr="00D1155C">
                    <w:rPr>
                      <w:rFonts w:ascii="Arial" w:hAnsi="Arial" w:cs="Arial"/>
                      <w:sz w:val="20"/>
                      <w:szCs w:val="20"/>
                      <w:lang w:val="en-US"/>
                    </w:rPr>
                    <w:t>.</w:t>
                  </w:r>
                </w:p>
                <w:p w14:paraId="5DA84875" w14:textId="77777777" w:rsidR="00654E5F" w:rsidRPr="00D1155C" w:rsidRDefault="00654E5F" w:rsidP="0065099C">
                  <w:pPr>
                    <w:spacing w:before="60"/>
                    <w:jc w:val="both"/>
                    <w:rPr>
                      <w:rFonts w:ascii="Arial" w:hAnsi="Arial" w:cs="Arial"/>
                      <w:sz w:val="20"/>
                      <w:szCs w:val="20"/>
                      <w:lang w:val="en-US"/>
                    </w:rPr>
                  </w:pPr>
                  <w:r w:rsidRPr="00D1155C">
                    <w:rPr>
                      <w:rFonts w:ascii="Arial" w:hAnsi="Arial" w:cs="Arial"/>
                      <w:sz w:val="20"/>
                      <w:szCs w:val="20"/>
                      <w:lang w:val="en-US"/>
                    </w:rPr>
                    <w:t xml:space="preserve">JAMES, P.S. (1989): Introduction to English Law. </w:t>
                  </w:r>
                  <w:proofErr w:type="spellStart"/>
                  <w:r w:rsidRPr="00D1155C">
                    <w:rPr>
                      <w:rFonts w:ascii="Arial" w:hAnsi="Arial" w:cs="Arial"/>
                      <w:sz w:val="20"/>
                      <w:szCs w:val="20"/>
                      <w:lang w:val="en-US"/>
                    </w:rPr>
                    <w:t>Londres</w:t>
                  </w:r>
                  <w:proofErr w:type="spellEnd"/>
                  <w:r w:rsidRPr="00D1155C">
                    <w:rPr>
                      <w:rFonts w:ascii="Arial" w:hAnsi="Arial" w:cs="Arial"/>
                      <w:sz w:val="20"/>
                      <w:szCs w:val="20"/>
                      <w:lang w:val="en-US"/>
                    </w:rPr>
                    <w:t>: Butterworth &amp; Co. MARTIN, E. et al (1994): A Dictionary of Law. Oxford: OUP.</w:t>
                  </w:r>
                </w:p>
                <w:p w14:paraId="1BF092F6"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lang w:val="en-US"/>
                    </w:rPr>
                    <w:t xml:space="preserve">MAYORAL, R. (2003b). Translating Official Documents. </w:t>
                  </w:r>
                  <w:r w:rsidRPr="00D1155C">
                    <w:rPr>
                      <w:rFonts w:ascii="Arial" w:hAnsi="Arial" w:cs="Arial"/>
                      <w:sz w:val="20"/>
                      <w:szCs w:val="20"/>
                    </w:rPr>
                    <w:t xml:space="preserve">Manchester: </w:t>
                  </w:r>
                  <w:proofErr w:type="spellStart"/>
                  <w:r w:rsidRPr="00D1155C">
                    <w:rPr>
                      <w:rFonts w:ascii="Arial" w:hAnsi="Arial" w:cs="Arial"/>
                      <w:sz w:val="20"/>
                      <w:szCs w:val="20"/>
                    </w:rPr>
                    <w:t>St</w:t>
                  </w:r>
                  <w:proofErr w:type="spellEnd"/>
                  <w:r w:rsidRPr="00D1155C">
                    <w:rPr>
                      <w:rFonts w:ascii="Arial" w:hAnsi="Arial" w:cs="Arial"/>
                      <w:sz w:val="20"/>
                      <w:szCs w:val="20"/>
                    </w:rPr>
                    <w:t xml:space="preserve"> Jerome.</w:t>
                  </w:r>
                </w:p>
                <w:p w14:paraId="7742B4C4" w14:textId="77777777" w:rsidR="00654E5F" w:rsidRPr="00D1155C" w:rsidRDefault="00654E5F" w:rsidP="0065099C">
                  <w:pPr>
                    <w:spacing w:before="60"/>
                    <w:jc w:val="both"/>
                    <w:rPr>
                      <w:rFonts w:ascii="Arial" w:hAnsi="Arial" w:cs="Arial"/>
                      <w:sz w:val="20"/>
                      <w:szCs w:val="20"/>
                      <w:lang w:val="en-US"/>
                    </w:rPr>
                  </w:pPr>
                  <w:r w:rsidRPr="00D1155C">
                    <w:rPr>
                      <w:rFonts w:ascii="Arial" w:hAnsi="Arial" w:cs="Arial"/>
                      <w:sz w:val="20"/>
                      <w:szCs w:val="20"/>
                    </w:rPr>
                    <w:lastRenderedPageBreak/>
                    <w:t xml:space="preserve">SAN GINÉS AGUILAR, P. y E. ORTEGA ARJONILLA (eds.) (1996): Introducción a la traducción jurídica y jurada (inglés-español). </w:t>
                  </w:r>
                  <w:r w:rsidRPr="00D1155C">
                    <w:rPr>
                      <w:rFonts w:ascii="Arial" w:hAnsi="Arial" w:cs="Arial"/>
                      <w:sz w:val="20"/>
                      <w:szCs w:val="20"/>
                      <w:lang w:val="en-US"/>
                    </w:rPr>
                    <w:t xml:space="preserve">Granada: </w:t>
                  </w:r>
                  <w:proofErr w:type="spellStart"/>
                  <w:r w:rsidRPr="00D1155C">
                    <w:rPr>
                      <w:rFonts w:ascii="Arial" w:hAnsi="Arial" w:cs="Arial"/>
                      <w:sz w:val="20"/>
                      <w:szCs w:val="20"/>
                      <w:lang w:val="en-US"/>
                    </w:rPr>
                    <w:t>Comares</w:t>
                  </w:r>
                  <w:proofErr w:type="spellEnd"/>
                  <w:r w:rsidRPr="00D1155C">
                    <w:rPr>
                      <w:rFonts w:ascii="Arial" w:hAnsi="Arial" w:cs="Arial"/>
                      <w:sz w:val="20"/>
                      <w:szCs w:val="20"/>
                      <w:lang w:val="en-US"/>
                    </w:rPr>
                    <w:t>.</w:t>
                  </w:r>
                </w:p>
                <w:p w14:paraId="551DB565" w14:textId="77777777" w:rsidR="00654E5F" w:rsidRPr="00D1155C" w:rsidRDefault="00654E5F" w:rsidP="0065099C">
                  <w:pPr>
                    <w:spacing w:before="60"/>
                    <w:jc w:val="both"/>
                    <w:rPr>
                      <w:rFonts w:ascii="Arial" w:hAnsi="Arial" w:cs="Arial"/>
                      <w:sz w:val="20"/>
                      <w:szCs w:val="20"/>
                      <w:lang w:val="en-US"/>
                    </w:rPr>
                  </w:pPr>
                  <w:r w:rsidRPr="00D1155C">
                    <w:rPr>
                      <w:rFonts w:ascii="Arial" w:hAnsi="Arial" w:cs="Arial"/>
                      <w:sz w:val="20"/>
                      <w:szCs w:val="20"/>
                      <w:lang w:val="en-US"/>
                    </w:rPr>
                    <w:t>SARCEVIC, S. ([1997] 2000). New Approach to Legal Translation. La Haya: Kluwer Law International.</w:t>
                  </w:r>
                </w:p>
                <w:p w14:paraId="6FC4B6A2" w14:textId="77777777" w:rsidR="00654E5F" w:rsidRPr="00D1155C" w:rsidRDefault="00654E5F" w:rsidP="0065099C">
                  <w:pPr>
                    <w:spacing w:before="60"/>
                    <w:jc w:val="both"/>
                    <w:rPr>
                      <w:rFonts w:ascii="Arial" w:hAnsi="Arial" w:cs="Arial"/>
                      <w:sz w:val="20"/>
                      <w:szCs w:val="20"/>
                      <w:lang w:val="en-US"/>
                    </w:rPr>
                  </w:pPr>
                  <w:r w:rsidRPr="00D1155C">
                    <w:rPr>
                      <w:rFonts w:ascii="Arial" w:hAnsi="Arial" w:cs="Arial"/>
                      <w:sz w:val="20"/>
                      <w:szCs w:val="20"/>
                    </w:rPr>
                    <w:t xml:space="preserve">SÉROUSSI, R. (1998): Introducción al Derecho inglés y norteamericano. </w:t>
                  </w:r>
                  <w:r w:rsidRPr="00D1155C">
                    <w:rPr>
                      <w:rFonts w:ascii="Arial" w:hAnsi="Arial" w:cs="Arial"/>
                      <w:sz w:val="20"/>
                      <w:szCs w:val="20"/>
                      <w:lang w:val="en-US"/>
                    </w:rPr>
                    <w:t xml:space="preserve">Barcelona: Ariel. Trad.: Enrique Alcaraz </w:t>
                  </w:r>
                  <w:proofErr w:type="spellStart"/>
                  <w:r w:rsidRPr="00D1155C">
                    <w:rPr>
                      <w:rFonts w:ascii="Arial" w:hAnsi="Arial" w:cs="Arial"/>
                      <w:sz w:val="20"/>
                      <w:szCs w:val="20"/>
                      <w:lang w:val="en-US"/>
                    </w:rPr>
                    <w:t>Varó</w:t>
                  </w:r>
                  <w:proofErr w:type="spellEnd"/>
                  <w:r w:rsidRPr="00D1155C">
                    <w:rPr>
                      <w:rFonts w:ascii="Arial" w:hAnsi="Arial" w:cs="Arial"/>
                      <w:sz w:val="20"/>
                      <w:szCs w:val="20"/>
                      <w:lang w:val="en-US"/>
                    </w:rPr>
                    <w:t xml:space="preserve">. TAYLOR, S. (1999): The Pocket Business Communicator. </w:t>
                  </w:r>
                  <w:proofErr w:type="spellStart"/>
                  <w:r w:rsidRPr="00D1155C">
                    <w:rPr>
                      <w:rFonts w:ascii="Arial" w:hAnsi="Arial" w:cs="Arial"/>
                      <w:sz w:val="20"/>
                      <w:szCs w:val="20"/>
                      <w:lang w:val="en-US"/>
                    </w:rPr>
                    <w:t>Edimburgo</w:t>
                  </w:r>
                  <w:proofErr w:type="spellEnd"/>
                  <w:r w:rsidRPr="00D1155C">
                    <w:rPr>
                      <w:rFonts w:ascii="Arial" w:hAnsi="Arial" w:cs="Arial"/>
                      <w:sz w:val="20"/>
                      <w:szCs w:val="20"/>
                      <w:lang w:val="en-US"/>
                    </w:rPr>
                    <w:t>/</w:t>
                  </w:r>
                  <w:proofErr w:type="spellStart"/>
                  <w:r w:rsidRPr="00D1155C">
                    <w:rPr>
                      <w:rFonts w:ascii="Arial" w:hAnsi="Arial" w:cs="Arial"/>
                      <w:sz w:val="20"/>
                      <w:szCs w:val="20"/>
                      <w:lang w:val="en-US"/>
                    </w:rPr>
                    <w:t>Londres</w:t>
                  </w:r>
                  <w:proofErr w:type="spellEnd"/>
                  <w:r w:rsidRPr="00D1155C">
                    <w:rPr>
                      <w:rFonts w:ascii="Arial" w:hAnsi="Arial" w:cs="Arial"/>
                      <w:sz w:val="20"/>
                      <w:szCs w:val="20"/>
                      <w:lang w:val="en-US"/>
                    </w:rPr>
                    <w:t>: Financial Times/ Prentice Hall.</w:t>
                  </w:r>
                </w:p>
                <w:p w14:paraId="689F67F9"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lang w:val="en-US"/>
                    </w:rPr>
                    <w:t xml:space="preserve">WALKER &amp; WALKER (1998): English Legal System. </w:t>
                  </w:r>
                  <w:r w:rsidRPr="00D1155C">
                    <w:rPr>
                      <w:rFonts w:ascii="Arial" w:hAnsi="Arial" w:cs="Arial"/>
                      <w:sz w:val="20"/>
                      <w:szCs w:val="20"/>
                    </w:rPr>
                    <w:t xml:space="preserve">Londres: </w:t>
                  </w:r>
                  <w:proofErr w:type="spellStart"/>
                  <w:r w:rsidRPr="00D1155C">
                    <w:rPr>
                      <w:rFonts w:ascii="Arial" w:hAnsi="Arial" w:cs="Arial"/>
                      <w:sz w:val="20"/>
                      <w:szCs w:val="20"/>
                    </w:rPr>
                    <w:t>Butterworths</w:t>
                  </w:r>
                  <w:proofErr w:type="spellEnd"/>
                  <w:r w:rsidRPr="00D1155C">
                    <w:rPr>
                      <w:rFonts w:ascii="Arial" w:hAnsi="Arial" w:cs="Arial"/>
                      <w:sz w:val="20"/>
                      <w:szCs w:val="20"/>
                    </w:rPr>
                    <w:t>.</w:t>
                  </w:r>
                </w:p>
                <w:p w14:paraId="4664B6DD" w14:textId="77777777" w:rsidR="00654E5F" w:rsidRPr="00D1155C" w:rsidRDefault="00654E5F" w:rsidP="008D3885">
                  <w:pPr>
                    <w:numPr>
                      <w:ilvl w:val="0"/>
                      <w:numId w:val="20"/>
                    </w:numPr>
                    <w:spacing w:before="60"/>
                    <w:jc w:val="both"/>
                    <w:rPr>
                      <w:rFonts w:ascii="Arial" w:hAnsi="Arial" w:cs="Arial"/>
                      <w:sz w:val="20"/>
                      <w:szCs w:val="20"/>
                      <w:lang w:val="en-US"/>
                    </w:rPr>
                  </w:pPr>
                  <w:r w:rsidRPr="00D1155C">
                    <w:rPr>
                      <w:rFonts w:ascii="Arial" w:hAnsi="Arial" w:cs="Arial"/>
                      <w:sz w:val="20"/>
                      <w:szCs w:val="20"/>
                      <w:lang w:val="en-US"/>
                    </w:rPr>
                    <w:t>(1991): Black’s Law Dictionary. Minnesota: West Publishing Company.</w:t>
                  </w:r>
                </w:p>
                <w:p w14:paraId="20C81C58" w14:textId="77777777" w:rsidR="00654E5F" w:rsidRPr="00D1155C" w:rsidRDefault="00654E5F" w:rsidP="008D3885">
                  <w:pPr>
                    <w:numPr>
                      <w:ilvl w:val="0"/>
                      <w:numId w:val="20"/>
                    </w:numPr>
                    <w:spacing w:before="60"/>
                    <w:jc w:val="both"/>
                    <w:rPr>
                      <w:rFonts w:ascii="Arial" w:hAnsi="Arial" w:cs="Arial"/>
                      <w:sz w:val="20"/>
                      <w:szCs w:val="20"/>
                    </w:rPr>
                  </w:pPr>
                  <w:r w:rsidRPr="00D1155C">
                    <w:rPr>
                      <w:rFonts w:ascii="Arial" w:hAnsi="Arial" w:cs="Arial"/>
                      <w:sz w:val="20"/>
                      <w:szCs w:val="20"/>
                      <w:lang w:val="en-US"/>
                    </w:rPr>
                    <w:t xml:space="preserve">(1996): Language on Trial. The Plain English Guide to Legal Writing. </w:t>
                  </w:r>
                  <w:r w:rsidRPr="00D1155C">
                    <w:rPr>
                      <w:rFonts w:ascii="Arial" w:hAnsi="Arial" w:cs="Arial"/>
                      <w:sz w:val="20"/>
                      <w:szCs w:val="20"/>
                    </w:rPr>
                    <w:t xml:space="preserve">Londres: Robson </w:t>
                  </w:r>
                  <w:proofErr w:type="spellStart"/>
                  <w:r w:rsidRPr="00D1155C">
                    <w:rPr>
                      <w:rFonts w:ascii="Arial" w:hAnsi="Arial" w:cs="Arial"/>
                      <w:sz w:val="20"/>
                      <w:szCs w:val="20"/>
                    </w:rPr>
                    <w:t>Books</w:t>
                  </w:r>
                  <w:proofErr w:type="spellEnd"/>
                  <w:r w:rsidRPr="00D1155C">
                    <w:rPr>
                      <w:rFonts w:ascii="Arial" w:hAnsi="Arial" w:cs="Arial"/>
                      <w:sz w:val="20"/>
                      <w:szCs w:val="20"/>
                    </w:rPr>
                    <w:t>.</w:t>
                  </w:r>
                </w:p>
                <w:p w14:paraId="37F43090" w14:textId="77777777" w:rsidR="00654E5F" w:rsidRPr="00D1155C" w:rsidRDefault="00654E5F" w:rsidP="008D3885">
                  <w:pPr>
                    <w:numPr>
                      <w:ilvl w:val="0"/>
                      <w:numId w:val="20"/>
                    </w:numPr>
                    <w:spacing w:before="60"/>
                    <w:jc w:val="both"/>
                    <w:rPr>
                      <w:rFonts w:ascii="Arial" w:hAnsi="Arial" w:cs="Arial"/>
                      <w:sz w:val="20"/>
                      <w:szCs w:val="20"/>
                    </w:rPr>
                  </w:pPr>
                  <w:r w:rsidRPr="00D1155C">
                    <w:rPr>
                      <w:rFonts w:ascii="Arial" w:hAnsi="Arial" w:cs="Arial"/>
                      <w:sz w:val="20"/>
                      <w:szCs w:val="20"/>
                    </w:rPr>
                    <w:t>(1997): Diccionario Espasa/Arthur Andersen de economía y negocios. Madrid: Espasa Calpe.</w:t>
                  </w:r>
                </w:p>
                <w:p w14:paraId="2DF7E0ED" w14:textId="77777777" w:rsidR="00654E5F" w:rsidRPr="00D1155C" w:rsidRDefault="00654E5F" w:rsidP="008D3885">
                  <w:pPr>
                    <w:numPr>
                      <w:ilvl w:val="0"/>
                      <w:numId w:val="20"/>
                    </w:numPr>
                    <w:spacing w:before="60"/>
                    <w:jc w:val="both"/>
                    <w:rPr>
                      <w:rFonts w:ascii="Arial" w:hAnsi="Arial" w:cs="Arial"/>
                      <w:sz w:val="20"/>
                      <w:szCs w:val="20"/>
                    </w:rPr>
                  </w:pPr>
                  <w:r w:rsidRPr="00D1155C">
                    <w:rPr>
                      <w:rFonts w:ascii="Arial" w:hAnsi="Arial" w:cs="Arial"/>
                      <w:sz w:val="20"/>
                      <w:szCs w:val="20"/>
                    </w:rPr>
                    <w:t xml:space="preserve">(1998): Diccionario Inglés de negocios, comercio y finanzas. </w:t>
                  </w:r>
                  <w:r w:rsidRPr="00D1155C">
                    <w:rPr>
                      <w:rFonts w:ascii="Arial" w:hAnsi="Arial" w:cs="Arial"/>
                      <w:sz w:val="20"/>
                      <w:szCs w:val="20"/>
                      <w:lang w:val="en-US"/>
                    </w:rPr>
                    <w:t xml:space="preserve">Spanish Dictionary of Business, Commerce and Finance. </w:t>
                  </w:r>
                  <w:r w:rsidRPr="00D1155C">
                    <w:rPr>
                      <w:rFonts w:ascii="Arial" w:hAnsi="Arial" w:cs="Arial"/>
                      <w:sz w:val="20"/>
                      <w:szCs w:val="20"/>
                    </w:rPr>
                    <w:t>Londres: Routledge.</w:t>
                  </w:r>
                </w:p>
                <w:p w14:paraId="197CAB0F" w14:textId="77777777" w:rsidR="00654E5F" w:rsidRPr="00D1155C" w:rsidRDefault="00654E5F" w:rsidP="0065099C">
                  <w:pPr>
                    <w:spacing w:before="60"/>
                    <w:jc w:val="both"/>
                    <w:rPr>
                      <w:rFonts w:ascii="Arial" w:hAnsi="Arial" w:cs="Arial"/>
                      <w:sz w:val="20"/>
                      <w:szCs w:val="20"/>
                    </w:rPr>
                  </w:pPr>
                  <w:r w:rsidRPr="00D1155C">
                    <w:rPr>
                      <w:rFonts w:ascii="Arial" w:hAnsi="Arial" w:cs="Arial"/>
                      <w:sz w:val="20"/>
                      <w:szCs w:val="20"/>
                      <w:lang w:val="en-US"/>
                    </w:rPr>
                    <w:t xml:space="preserve">(1999): Business Spanish Dictionary. Spanish-English / </w:t>
                  </w:r>
                  <w:proofErr w:type="gramStart"/>
                  <w:r w:rsidRPr="00D1155C">
                    <w:rPr>
                      <w:rFonts w:ascii="Arial" w:hAnsi="Arial" w:cs="Arial"/>
                      <w:sz w:val="20"/>
                      <w:szCs w:val="20"/>
                      <w:lang w:val="en-US"/>
                    </w:rPr>
                    <w:t>English-Spanish</w:t>
                  </w:r>
                  <w:proofErr w:type="gramEnd"/>
                  <w:r w:rsidRPr="00D1155C">
                    <w:rPr>
                      <w:rFonts w:ascii="Arial" w:hAnsi="Arial" w:cs="Arial"/>
                      <w:sz w:val="20"/>
                      <w:szCs w:val="20"/>
                      <w:lang w:val="en-US"/>
                    </w:rPr>
                    <w:t xml:space="preserve">. </w:t>
                  </w:r>
                  <w:proofErr w:type="spellStart"/>
                  <w:r w:rsidRPr="00D1155C">
                    <w:rPr>
                      <w:rFonts w:ascii="Arial" w:hAnsi="Arial" w:cs="Arial"/>
                      <w:sz w:val="20"/>
                      <w:szCs w:val="20"/>
                    </w:rPr>
                    <w:t>Teddington</w:t>
                  </w:r>
                  <w:proofErr w:type="spellEnd"/>
                  <w:r w:rsidRPr="00D1155C">
                    <w:rPr>
                      <w:rFonts w:ascii="Arial" w:hAnsi="Arial" w:cs="Arial"/>
                      <w:sz w:val="20"/>
                      <w:szCs w:val="20"/>
                    </w:rPr>
                    <w:t xml:space="preserve">: Peter Collins </w:t>
                  </w:r>
                  <w:proofErr w:type="spellStart"/>
                  <w:r w:rsidRPr="00D1155C">
                    <w:rPr>
                      <w:rFonts w:ascii="Arial" w:hAnsi="Arial" w:cs="Arial"/>
                      <w:sz w:val="20"/>
                      <w:szCs w:val="20"/>
                    </w:rPr>
                    <w:t>Publishers</w:t>
                  </w:r>
                  <w:proofErr w:type="spellEnd"/>
                  <w:r w:rsidRPr="00D1155C">
                    <w:rPr>
                      <w:rFonts w:ascii="Arial" w:hAnsi="Arial" w:cs="Arial"/>
                      <w:sz w:val="20"/>
                      <w:szCs w:val="20"/>
                    </w:rPr>
                    <w:t>.</w:t>
                  </w:r>
                </w:p>
              </w:tc>
            </w:tr>
          </w:tbl>
          <w:p w14:paraId="49BFA1DD" w14:textId="77777777" w:rsidR="00654E5F" w:rsidRPr="00D1155C" w:rsidRDefault="00654E5F"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54E5F" w:rsidRPr="00D1155C" w14:paraId="4F42EEA6" w14:textId="77777777" w:rsidTr="0065099C">
              <w:tc>
                <w:tcPr>
                  <w:tcW w:w="8517" w:type="dxa"/>
                  <w:shd w:val="clear" w:color="auto" w:fill="E6E6E6"/>
                </w:tcPr>
                <w:p w14:paraId="57B17E30" w14:textId="77777777" w:rsidR="00654E5F" w:rsidRPr="00D1155C" w:rsidRDefault="00654E5F"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654E5F" w:rsidRPr="00D1155C" w14:paraId="48976DC2" w14:textId="77777777" w:rsidTr="0065099C">
              <w:tc>
                <w:tcPr>
                  <w:tcW w:w="8517" w:type="dxa"/>
                  <w:tcBorders>
                    <w:bottom w:val="single" w:sz="4" w:space="0" w:color="auto"/>
                  </w:tcBorders>
                </w:tcPr>
                <w:p w14:paraId="55CA2FC5" w14:textId="77777777" w:rsidR="00654E5F" w:rsidRPr="00D1155C" w:rsidRDefault="00654E5F"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Las referencias bibliográficas, electrónicas o cualquier otro </w:t>
                  </w:r>
                  <w:proofErr w:type="gramStart"/>
                  <w:r w:rsidRPr="00D1155C">
                    <w:rPr>
                      <w:rFonts w:ascii="Arial" w:hAnsi="Arial" w:cs="Arial"/>
                      <w:sz w:val="20"/>
                      <w:szCs w:val="20"/>
                    </w:rPr>
                    <w:t>recurso utilizados</w:t>
                  </w:r>
                  <w:proofErr w:type="gramEnd"/>
                  <w:r w:rsidRPr="00D1155C">
                    <w:rPr>
                      <w:rFonts w:ascii="Arial" w:hAnsi="Arial" w:cs="Arial"/>
                      <w:sz w:val="20"/>
                      <w:szCs w:val="20"/>
                    </w:rPr>
                    <w:t xml:space="preserve"> en la asignatura estarán disponibles en la plataforma de enseñanza virtual </w:t>
                  </w:r>
                  <w:hyperlink r:id="rId69" w:history="1">
                    <w:r w:rsidRPr="00D1155C">
                      <w:rPr>
                        <w:rStyle w:val="Hipervnculo"/>
                        <w:rFonts w:ascii="Arial" w:hAnsi="Arial" w:cs="Arial"/>
                        <w:sz w:val="20"/>
                        <w:szCs w:val="20"/>
                      </w:rPr>
                      <w:t xml:space="preserve">(http://studium.usal.es/) </w:t>
                    </w:r>
                  </w:hyperlink>
                  <w:r w:rsidRPr="00D1155C">
                    <w:rPr>
                      <w:rFonts w:ascii="Arial" w:hAnsi="Arial" w:cs="Arial"/>
                      <w:sz w:val="20"/>
                      <w:szCs w:val="20"/>
                    </w:rPr>
                    <w:t>al iniciar el correspondiente bloque de contenidos.</w:t>
                  </w:r>
                </w:p>
              </w:tc>
            </w:tr>
          </w:tbl>
          <w:p w14:paraId="745A9978" w14:textId="77777777" w:rsidR="00654E5F" w:rsidRPr="00D1155C" w:rsidRDefault="00654E5F" w:rsidP="0065099C">
            <w:pPr>
              <w:tabs>
                <w:tab w:val="num" w:pos="2160"/>
              </w:tabs>
              <w:jc w:val="both"/>
              <w:rPr>
                <w:rFonts w:ascii="Arial" w:hAnsi="Arial" w:cs="Arial"/>
                <w:sz w:val="20"/>
                <w:szCs w:val="20"/>
              </w:rPr>
            </w:pPr>
          </w:p>
        </w:tc>
      </w:tr>
    </w:tbl>
    <w:p w14:paraId="790F4498" w14:textId="77777777" w:rsidR="00654E5F" w:rsidRPr="00D1155C" w:rsidRDefault="00654E5F" w:rsidP="00654E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4E5F" w:rsidRPr="00D1155C" w14:paraId="53E53AD8" w14:textId="77777777" w:rsidTr="0065099C">
        <w:tc>
          <w:tcPr>
            <w:tcW w:w="8644" w:type="dxa"/>
            <w:shd w:val="clear" w:color="auto" w:fill="999999"/>
          </w:tcPr>
          <w:p w14:paraId="59C77520" w14:textId="77777777" w:rsidR="00654E5F" w:rsidRPr="00D1155C" w:rsidRDefault="00654E5F"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1C0F51BA" w14:textId="77777777" w:rsidR="00654E5F" w:rsidRPr="00D1155C" w:rsidRDefault="00654E5F" w:rsidP="00654E5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54E5F" w:rsidRPr="00D1155C" w14:paraId="7F74D88F" w14:textId="77777777" w:rsidTr="0065099C">
        <w:trPr>
          <w:trHeight w:val="111"/>
        </w:trPr>
        <w:tc>
          <w:tcPr>
            <w:tcW w:w="87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54E5F" w:rsidRPr="00D1155C" w14:paraId="48DE2B14" w14:textId="77777777" w:rsidTr="0065099C">
              <w:tc>
                <w:tcPr>
                  <w:tcW w:w="8517" w:type="dxa"/>
                  <w:shd w:val="clear" w:color="auto" w:fill="E6E6E6"/>
                </w:tcPr>
                <w:p w14:paraId="12BF1D92" w14:textId="77777777" w:rsidR="00654E5F" w:rsidRPr="00D1155C" w:rsidRDefault="00654E5F"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654E5F" w:rsidRPr="00D1155C" w14:paraId="19490BBA" w14:textId="77777777" w:rsidTr="0065099C">
              <w:tc>
                <w:tcPr>
                  <w:tcW w:w="8517" w:type="dxa"/>
                </w:tcPr>
                <w:p w14:paraId="0E276B38" w14:textId="77777777" w:rsidR="00654E5F" w:rsidRPr="00D1155C" w:rsidRDefault="00654E5F" w:rsidP="0065099C">
                  <w:pPr>
                    <w:tabs>
                      <w:tab w:val="num" w:pos="2160"/>
                    </w:tabs>
                    <w:spacing w:before="120"/>
                    <w:jc w:val="both"/>
                    <w:rPr>
                      <w:rFonts w:ascii="Arial" w:hAnsi="Arial" w:cs="Arial"/>
                      <w:sz w:val="20"/>
                      <w:szCs w:val="20"/>
                    </w:rPr>
                  </w:pPr>
                  <w:r w:rsidRPr="00D1155C">
                    <w:rPr>
                      <w:rFonts w:ascii="Arial" w:hAnsi="Arial" w:cs="Arial"/>
                      <w:sz w:val="20"/>
                      <w:szCs w:val="20"/>
                    </w:rPr>
                    <w:t>Se evaluará la adquisición de las competencias descritas anteriormente y de las destrezas documentales necesarias para enfrentarse a encargos propios del ámbito de especialidad jurídico, así como la capacidad del alumnado para resolver problemas de traducción específicos del ámbito y para reflexionar sobre el funcionamiento de la traducción y la mediación intercultural en el campo jurídico.</w:t>
                  </w:r>
                </w:p>
              </w:tc>
            </w:tr>
          </w:tbl>
          <w:p w14:paraId="2253A3E2" w14:textId="77777777" w:rsidR="00654E5F" w:rsidRPr="00D1155C" w:rsidRDefault="00654E5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54E5F" w:rsidRPr="00D1155C" w14:paraId="34AF8646" w14:textId="77777777" w:rsidTr="0065099C">
              <w:tc>
                <w:tcPr>
                  <w:tcW w:w="8517" w:type="dxa"/>
                  <w:shd w:val="clear" w:color="auto" w:fill="E6E6E6"/>
                </w:tcPr>
                <w:p w14:paraId="7DC2C940" w14:textId="77777777" w:rsidR="00654E5F" w:rsidRPr="00D1155C" w:rsidRDefault="00654E5F"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654E5F" w:rsidRPr="00D1155C" w14:paraId="575C782F" w14:textId="77777777" w:rsidTr="0065099C">
              <w:trPr>
                <w:trHeight w:val="392"/>
              </w:trPr>
              <w:tc>
                <w:tcPr>
                  <w:tcW w:w="8517" w:type="dxa"/>
                </w:tcPr>
                <w:p w14:paraId="4CBF062B" w14:textId="77777777" w:rsidR="00654E5F" w:rsidRPr="00D1155C" w:rsidRDefault="00654E5F" w:rsidP="0065099C">
                  <w:pPr>
                    <w:tabs>
                      <w:tab w:val="num" w:pos="2160"/>
                    </w:tabs>
                    <w:spacing w:before="60"/>
                    <w:jc w:val="both"/>
                    <w:rPr>
                      <w:rFonts w:ascii="Arial" w:hAnsi="Arial" w:cs="Arial"/>
                      <w:sz w:val="20"/>
                      <w:szCs w:val="20"/>
                    </w:rPr>
                  </w:pPr>
                  <w:r w:rsidRPr="00D1155C">
                    <w:rPr>
                      <w:rFonts w:ascii="Arial" w:hAnsi="Arial" w:cs="Arial"/>
                      <w:sz w:val="20"/>
                      <w:szCs w:val="20"/>
                    </w:rPr>
                    <w:t>Para la valoración de trabajos y actividades de evaluación, se aplicarán los parámetros de calidad y eficacia vigentes en el ámbito profesional tratado. Se evaluará la adquisición por parte del alumno de un modelo de actuación sistematizado y su capacidad para aplicar los conocimientos teórico-metodológicos tanto a situaciones prácticas prototípicas como a la investigación traductológica. Asimismo, se tendrá en cuenta la participación del estudiante.</w:t>
                  </w:r>
                </w:p>
              </w:tc>
            </w:tr>
          </w:tbl>
          <w:p w14:paraId="117B97BE" w14:textId="77777777" w:rsidR="00654E5F" w:rsidRPr="00D1155C" w:rsidRDefault="00654E5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54E5F" w:rsidRPr="00D1155C" w14:paraId="36107775" w14:textId="77777777" w:rsidTr="0065099C">
              <w:tc>
                <w:tcPr>
                  <w:tcW w:w="8517" w:type="dxa"/>
                  <w:tcBorders>
                    <w:bottom w:val="single" w:sz="4" w:space="0" w:color="auto"/>
                  </w:tcBorders>
                  <w:shd w:val="clear" w:color="auto" w:fill="E6E6E6"/>
                </w:tcPr>
                <w:p w14:paraId="4D790061" w14:textId="77777777" w:rsidR="00654E5F" w:rsidRPr="00D1155C" w:rsidRDefault="00654E5F"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654E5F" w:rsidRPr="00D1155C" w14:paraId="5C949DD6" w14:textId="77777777" w:rsidTr="0065099C">
              <w:tc>
                <w:tcPr>
                  <w:tcW w:w="8517" w:type="dxa"/>
                  <w:tcBorders>
                    <w:bottom w:val="single" w:sz="4" w:space="0" w:color="auto"/>
                  </w:tcBorders>
                </w:tcPr>
                <w:p w14:paraId="30C3A4C3" w14:textId="77777777" w:rsidR="00654E5F" w:rsidRPr="00D1155C" w:rsidRDefault="00654E5F" w:rsidP="0065099C">
                  <w:pPr>
                    <w:jc w:val="both"/>
                    <w:rPr>
                      <w:rFonts w:ascii="Arial" w:hAnsi="Arial" w:cs="Arial"/>
                      <w:sz w:val="20"/>
                      <w:szCs w:val="20"/>
                    </w:rPr>
                  </w:pPr>
                  <w:r w:rsidRPr="00D1155C">
                    <w:rPr>
                      <w:rFonts w:ascii="Arial" w:hAnsi="Arial" w:cs="Arial"/>
                      <w:sz w:val="20"/>
                      <w:szCs w:val="20"/>
                    </w:rPr>
                    <w:t xml:space="preserve">La calificación final se obtiene con la media de las notas obtenidas en los trabajos obligatorios encargados y en las actividades de evaluación programadas (90%). Se valorarán positivamente la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del alumno, la entrega de encargos voluntarios y la progresión en la adquisición de competencias (10%).</w:t>
                  </w:r>
                </w:p>
              </w:tc>
            </w:tr>
          </w:tbl>
          <w:p w14:paraId="4C780225" w14:textId="77777777" w:rsidR="00654E5F" w:rsidRPr="00D1155C" w:rsidRDefault="00654E5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54E5F" w:rsidRPr="00D1155C" w14:paraId="4B897512" w14:textId="77777777" w:rsidTr="0065099C">
              <w:tc>
                <w:tcPr>
                  <w:tcW w:w="8517" w:type="dxa"/>
                  <w:shd w:val="clear" w:color="auto" w:fill="E6E6E6"/>
                </w:tcPr>
                <w:p w14:paraId="32F71265" w14:textId="77777777" w:rsidR="00654E5F" w:rsidRPr="00D1155C" w:rsidRDefault="00654E5F"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654E5F" w:rsidRPr="00D1155C" w14:paraId="56833521" w14:textId="77777777" w:rsidTr="0065099C">
              <w:tc>
                <w:tcPr>
                  <w:tcW w:w="8517" w:type="dxa"/>
                </w:tcPr>
                <w:p w14:paraId="735D1F35" w14:textId="77777777" w:rsidR="00654E5F" w:rsidRPr="00D1155C" w:rsidRDefault="00654E5F"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Aplicación de las pautas para la adquisición de las competencias necesarias en el ámbito de trabajo de la asignatura, trabajo personal para el desarrollo de una capacidad de actuación autónoma, consulta de las fuentes de referencia recomendadas por el profesor, rigor y capacidad crítica en la elaboración de trabajos y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en las actividades propuestas.</w:t>
                  </w:r>
                </w:p>
              </w:tc>
            </w:tr>
          </w:tbl>
          <w:p w14:paraId="029A1D04" w14:textId="77777777" w:rsidR="00654E5F" w:rsidRPr="00D1155C" w:rsidRDefault="00654E5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54E5F" w:rsidRPr="00D1155C" w14:paraId="5DD67BB6" w14:textId="77777777" w:rsidTr="0065099C">
              <w:tc>
                <w:tcPr>
                  <w:tcW w:w="8517" w:type="dxa"/>
                  <w:shd w:val="clear" w:color="auto" w:fill="E6E6E6"/>
                </w:tcPr>
                <w:p w14:paraId="6D57D6C0" w14:textId="77777777" w:rsidR="00654E5F" w:rsidRPr="00D1155C" w:rsidRDefault="00654E5F"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654E5F" w:rsidRPr="00D1155C" w14:paraId="3AEA43C7" w14:textId="77777777" w:rsidTr="0065099C">
              <w:tc>
                <w:tcPr>
                  <w:tcW w:w="8517" w:type="dxa"/>
                </w:tcPr>
                <w:p w14:paraId="0854DE8C" w14:textId="77777777" w:rsidR="00654E5F" w:rsidRPr="00D1155C" w:rsidRDefault="00654E5F" w:rsidP="0065099C">
                  <w:pPr>
                    <w:tabs>
                      <w:tab w:val="num" w:pos="2160"/>
                    </w:tabs>
                    <w:spacing w:before="60"/>
                    <w:jc w:val="both"/>
                    <w:rPr>
                      <w:rFonts w:ascii="Arial" w:hAnsi="Arial" w:cs="Arial"/>
                      <w:sz w:val="20"/>
                      <w:szCs w:val="20"/>
                    </w:rPr>
                  </w:pPr>
                  <w:r w:rsidRPr="00D1155C">
                    <w:rPr>
                      <w:rFonts w:ascii="Arial" w:hAnsi="Arial" w:cs="Arial"/>
                      <w:sz w:val="20"/>
                      <w:szCs w:val="20"/>
                    </w:rPr>
                    <w:t>Véase el apartado anterior.</w:t>
                  </w:r>
                </w:p>
              </w:tc>
            </w:tr>
          </w:tbl>
          <w:p w14:paraId="4836F57F" w14:textId="77777777" w:rsidR="00654E5F" w:rsidRPr="00D1155C" w:rsidRDefault="00654E5F" w:rsidP="0065099C">
            <w:pPr>
              <w:jc w:val="both"/>
              <w:rPr>
                <w:rFonts w:ascii="Arial" w:hAnsi="Arial" w:cs="Arial"/>
                <w:sz w:val="20"/>
                <w:szCs w:val="20"/>
              </w:rPr>
            </w:pPr>
          </w:p>
        </w:tc>
      </w:tr>
    </w:tbl>
    <w:p w14:paraId="40A4D478" w14:textId="77777777" w:rsidR="00654E5F" w:rsidRPr="00D1155C" w:rsidRDefault="00654E5F" w:rsidP="00654E5F">
      <w:pPr>
        <w:rPr>
          <w:rFonts w:ascii="Arial" w:hAnsi="Arial" w:cs="Arial"/>
          <w:sz w:val="20"/>
          <w:szCs w:val="20"/>
        </w:rPr>
      </w:pPr>
    </w:p>
    <w:p w14:paraId="5E8456EF" w14:textId="77777777" w:rsidR="00A43E68" w:rsidRPr="00D1155C" w:rsidRDefault="00A43E68" w:rsidP="00A43E68">
      <w:pPr>
        <w:tabs>
          <w:tab w:val="left" w:leader="dot" w:pos="7920"/>
        </w:tabs>
        <w:ind w:right="-28"/>
        <w:jc w:val="center"/>
        <w:rPr>
          <w:rFonts w:ascii="Arial" w:hAnsi="Arial" w:cs="Arial"/>
          <w:b/>
          <w:sz w:val="20"/>
          <w:szCs w:val="20"/>
        </w:rPr>
      </w:pPr>
    </w:p>
    <w:p w14:paraId="1607F494" w14:textId="77777777" w:rsidR="00A43E68" w:rsidRPr="00D1155C" w:rsidRDefault="00A43E68" w:rsidP="00A43E68">
      <w:pPr>
        <w:tabs>
          <w:tab w:val="left" w:leader="dot" w:pos="7920"/>
        </w:tabs>
        <w:ind w:right="-28"/>
        <w:jc w:val="center"/>
        <w:rPr>
          <w:rFonts w:ascii="Arial" w:hAnsi="Arial" w:cs="Arial"/>
          <w:b/>
          <w:sz w:val="20"/>
          <w:szCs w:val="20"/>
        </w:rPr>
      </w:pPr>
    </w:p>
    <w:p w14:paraId="4A3E9EDE" w14:textId="77777777" w:rsidR="00A43E68" w:rsidRPr="00D1155C" w:rsidRDefault="00A43E68" w:rsidP="00A43E68">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TRADUCCIÓN JURÍDICA-FRANCÉS</w:t>
      </w:r>
    </w:p>
    <w:p w14:paraId="5F6180F7" w14:textId="77777777" w:rsidR="00A43E68" w:rsidRPr="00D1155C" w:rsidRDefault="00A43E68" w:rsidP="00A43E68">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A43E68" w:rsidRPr="00D1155C" w14:paraId="438B6B28" w14:textId="77777777" w:rsidTr="0065099C">
        <w:trPr>
          <w:trHeight w:val="499"/>
        </w:trPr>
        <w:tc>
          <w:tcPr>
            <w:tcW w:w="8768" w:type="dxa"/>
            <w:shd w:val="clear" w:color="auto" w:fill="999999"/>
          </w:tcPr>
          <w:p w14:paraId="3A9D6729" w14:textId="77777777" w:rsidR="00A43E68" w:rsidRPr="00D1155C" w:rsidRDefault="00A43E68"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569AC083" w14:textId="77777777" w:rsidR="00A43E68" w:rsidRPr="00D1155C" w:rsidRDefault="00A43E68" w:rsidP="00A43E68">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A43E68" w:rsidRPr="00D1155C" w14:paraId="5F2FF1E4" w14:textId="77777777" w:rsidTr="0065099C">
        <w:trPr>
          <w:trHeight w:val="32"/>
          <w:jc w:val="center"/>
        </w:trPr>
        <w:tc>
          <w:tcPr>
            <w:tcW w:w="902" w:type="pct"/>
            <w:shd w:val="clear" w:color="auto" w:fill="E6E6E6"/>
          </w:tcPr>
          <w:p w14:paraId="09D83969" w14:textId="77777777" w:rsidR="00A43E68" w:rsidRPr="00D1155C" w:rsidRDefault="00A43E68"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471F2020" w14:textId="77777777" w:rsidR="00A43E68" w:rsidRPr="00D1155C" w:rsidRDefault="00A43E68" w:rsidP="0065099C">
            <w:pPr>
              <w:jc w:val="center"/>
              <w:rPr>
                <w:rFonts w:ascii="Arial" w:hAnsi="Arial" w:cs="Arial"/>
                <w:sz w:val="20"/>
                <w:szCs w:val="20"/>
              </w:rPr>
            </w:pPr>
            <w:r w:rsidRPr="00D1155C">
              <w:rPr>
                <w:rFonts w:ascii="Arial" w:hAnsi="Arial" w:cs="Arial"/>
                <w:color w:val="231F20"/>
                <w:sz w:val="20"/>
                <w:szCs w:val="20"/>
              </w:rPr>
              <w:t>304161</w:t>
            </w:r>
            <w:r w:rsidRPr="00D1155C">
              <w:rPr>
                <w:rFonts w:ascii="Arial" w:hAnsi="Arial" w:cs="Arial"/>
                <w:sz w:val="20"/>
                <w:szCs w:val="20"/>
              </w:rPr>
              <w:t xml:space="preserve"> </w:t>
            </w:r>
          </w:p>
        </w:tc>
        <w:tc>
          <w:tcPr>
            <w:tcW w:w="593" w:type="pct"/>
            <w:shd w:val="clear" w:color="auto" w:fill="E6E6E6"/>
          </w:tcPr>
          <w:p w14:paraId="10204132" w14:textId="77777777" w:rsidR="00A43E68" w:rsidRPr="00D1155C" w:rsidRDefault="00A43E68" w:rsidP="0065099C">
            <w:pPr>
              <w:rPr>
                <w:rFonts w:ascii="Arial" w:hAnsi="Arial" w:cs="Arial"/>
                <w:sz w:val="20"/>
                <w:szCs w:val="20"/>
              </w:rPr>
            </w:pPr>
            <w:r w:rsidRPr="00D1155C">
              <w:rPr>
                <w:rFonts w:ascii="Arial" w:hAnsi="Arial" w:cs="Arial"/>
                <w:sz w:val="20"/>
                <w:szCs w:val="20"/>
              </w:rPr>
              <w:t>Plan</w:t>
            </w:r>
          </w:p>
        </w:tc>
        <w:tc>
          <w:tcPr>
            <w:tcW w:w="706" w:type="pct"/>
          </w:tcPr>
          <w:p w14:paraId="4071DF46" w14:textId="77777777" w:rsidR="00A43E68" w:rsidRPr="00D1155C" w:rsidRDefault="00A43E68"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6B8F5E8A" w14:textId="77777777" w:rsidR="00A43E68" w:rsidRPr="00D1155C" w:rsidRDefault="00A43E68"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762AB35D" w14:textId="77777777" w:rsidR="00A43E68" w:rsidRPr="00D1155C" w:rsidRDefault="00A43E68" w:rsidP="0065099C">
            <w:pPr>
              <w:jc w:val="center"/>
              <w:rPr>
                <w:rFonts w:ascii="Arial" w:hAnsi="Arial" w:cs="Arial"/>
                <w:sz w:val="20"/>
                <w:szCs w:val="20"/>
              </w:rPr>
            </w:pPr>
            <w:r w:rsidRPr="00D1155C">
              <w:rPr>
                <w:rFonts w:ascii="Arial" w:hAnsi="Arial" w:cs="Arial"/>
                <w:sz w:val="20"/>
                <w:szCs w:val="20"/>
              </w:rPr>
              <w:t xml:space="preserve">3 </w:t>
            </w:r>
          </w:p>
        </w:tc>
      </w:tr>
      <w:tr w:rsidR="00A43E68" w:rsidRPr="00D1155C" w14:paraId="0485346B" w14:textId="77777777" w:rsidTr="0065099C">
        <w:trPr>
          <w:trHeight w:val="225"/>
          <w:jc w:val="center"/>
        </w:trPr>
        <w:tc>
          <w:tcPr>
            <w:tcW w:w="902" w:type="pct"/>
            <w:shd w:val="clear" w:color="auto" w:fill="E6E6E6"/>
          </w:tcPr>
          <w:p w14:paraId="4D5FA273" w14:textId="77777777" w:rsidR="00A43E68" w:rsidRPr="00D1155C" w:rsidRDefault="00A43E68"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68E801D2" w14:textId="77777777" w:rsidR="00A43E68" w:rsidRPr="00D1155C" w:rsidRDefault="00A43E68" w:rsidP="0065099C">
            <w:pPr>
              <w:jc w:val="center"/>
              <w:rPr>
                <w:rFonts w:ascii="Arial" w:hAnsi="Arial" w:cs="Arial"/>
                <w:sz w:val="20"/>
                <w:szCs w:val="20"/>
              </w:rPr>
            </w:pPr>
            <w:r w:rsidRPr="00D1155C">
              <w:rPr>
                <w:rFonts w:ascii="Arial" w:hAnsi="Arial" w:cs="Arial"/>
                <w:sz w:val="20"/>
                <w:szCs w:val="20"/>
              </w:rPr>
              <w:t xml:space="preserve"> </w:t>
            </w:r>
            <w:r w:rsidRPr="00D1155C">
              <w:rPr>
                <w:rFonts w:ascii="Arial" w:hAnsi="Arial" w:cs="Arial"/>
                <w:color w:val="231F20"/>
                <w:spacing w:val="-1"/>
                <w:w w:val="105"/>
                <w:sz w:val="20"/>
                <w:szCs w:val="20"/>
              </w:rPr>
              <w:t>Optati</w:t>
            </w:r>
            <w:r w:rsidRPr="00D1155C">
              <w:rPr>
                <w:rFonts w:ascii="Arial" w:hAnsi="Arial" w:cs="Arial"/>
                <w:color w:val="231F20"/>
                <w:spacing w:val="-2"/>
                <w:w w:val="105"/>
                <w:sz w:val="20"/>
                <w:szCs w:val="20"/>
              </w:rPr>
              <w:t>va</w:t>
            </w:r>
          </w:p>
        </w:tc>
        <w:tc>
          <w:tcPr>
            <w:tcW w:w="593" w:type="pct"/>
            <w:shd w:val="clear" w:color="auto" w:fill="E6E6E6"/>
          </w:tcPr>
          <w:p w14:paraId="279AD2A5" w14:textId="77777777" w:rsidR="00A43E68" w:rsidRPr="00D1155C" w:rsidRDefault="00A43E68" w:rsidP="0065099C">
            <w:pPr>
              <w:rPr>
                <w:rFonts w:ascii="Arial" w:hAnsi="Arial" w:cs="Arial"/>
                <w:sz w:val="20"/>
                <w:szCs w:val="20"/>
              </w:rPr>
            </w:pPr>
            <w:r w:rsidRPr="00D1155C">
              <w:rPr>
                <w:rFonts w:ascii="Arial" w:hAnsi="Arial" w:cs="Arial"/>
                <w:sz w:val="20"/>
                <w:szCs w:val="20"/>
              </w:rPr>
              <w:t>Curso</w:t>
            </w:r>
          </w:p>
        </w:tc>
        <w:tc>
          <w:tcPr>
            <w:tcW w:w="706" w:type="pct"/>
          </w:tcPr>
          <w:p w14:paraId="798FD95B" w14:textId="61546595" w:rsidR="00A43E68" w:rsidRPr="00D1155C" w:rsidRDefault="00A43E68" w:rsidP="0065099C">
            <w:pPr>
              <w:jc w:val="center"/>
              <w:rPr>
                <w:rFonts w:ascii="Arial" w:hAnsi="Arial" w:cs="Arial"/>
                <w:sz w:val="20"/>
                <w:szCs w:val="20"/>
              </w:rPr>
            </w:pPr>
            <w:r w:rsidRPr="00D1155C">
              <w:rPr>
                <w:rFonts w:ascii="Arial" w:hAnsi="Arial" w:cs="Arial"/>
                <w:sz w:val="20"/>
                <w:szCs w:val="20"/>
              </w:rPr>
              <w:t xml:space="preserve"> 20</w:t>
            </w:r>
            <w:r w:rsidR="00621BF1" w:rsidRPr="00D1155C">
              <w:rPr>
                <w:rFonts w:ascii="Arial" w:hAnsi="Arial" w:cs="Arial"/>
                <w:sz w:val="20"/>
                <w:szCs w:val="20"/>
              </w:rPr>
              <w:t>23-24</w:t>
            </w:r>
          </w:p>
        </w:tc>
        <w:tc>
          <w:tcPr>
            <w:tcW w:w="814" w:type="pct"/>
            <w:shd w:val="clear" w:color="auto" w:fill="E6E6E6"/>
          </w:tcPr>
          <w:p w14:paraId="1E927AF6" w14:textId="77777777" w:rsidR="00A43E68" w:rsidRPr="00D1155C" w:rsidRDefault="00A43E68"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7483EF6E" w14:textId="77777777" w:rsidR="00A43E68" w:rsidRPr="00D1155C" w:rsidRDefault="00A43E68" w:rsidP="0065099C">
            <w:pPr>
              <w:jc w:val="center"/>
              <w:rPr>
                <w:rFonts w:ascii="Arial" w:hAnsi="Arial" w:cs="Arial"/>
                <w:sz w:val="20"/>
                <w:szCs w:val="20"/>
              </w:rPr>
            </w:pPr>
            <w:r w:rsidRPr="00D1155C">
              <w:rPr>
                <w:rFonts w:ascii="Arial" w:hAnsi="Arial" w:cs="Arial"/>
                <w:sz w:val="20"/>
                <w:szCs w:val="20"/>
              </w:rPr>
              <w:t xml:space="preserve"> Anual</w:t>
            </w:r>
          </w:p>
        </w:tc>
      </w:tr>
      <w:tr w:rsidR="00A43E68" w:rsidRPr="00D1155C" w14:paraId="0D5F92D1" w14:textId="77777777" w:rsidTr="0065099C">
        <w:trPr>
          <w:trHeight w:val="225"/>
          <w:jc w:val="center"/>
        </w:trPr>
        <w:tc>
          <w:tcPr>
            <w:tcW w:w="902" w:type="pct"/>
            <w:shd w:val="clear" w:color="auto" w:fill="E6E6E6"/>
          </w:tcPr>
          <w:p w14:paraId="05389E41" w14:textId="77777777" w:rsidR="00A43E68" w:rsidRPr="00D1155C" w:rsidRDefault="00A43E68"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681BCB9F" w14:textId="77777777" w:rsidR="00A43E68" w:rsidRPr="00D1155C" w:rsidRDefault="00A43E68" w:rsidP="0065099C">
            <w:pPr>
              <w:rPr>
                <w:rFonts w:ascii="Arial" w:hAnsi="Arial" w:cs="Arial"/>
                <w:sz w:val="20"/>
                <w:szCs w:val="20"/>
              </w:rPr>
            </w:pPr>
            <w:r w:rsidRPr="00D1155C">
              <w:rPr>
                <w:rFonts w:ascii="Arial" w:hAnsi="Arial" w:cs="Arial"/>
                <w:sz w:val="20"/>
                <w:szCs w:val="20"/>
              </w:rPr>
              <w:t xml:space="preserve"> Traducción e Interpretación</w:t>
            </w:r>
          </w:p>
        </w:tc>
      </w:tr>
      <w:tr w:rsidR="00A43E68" w:rsidRPr="00D1155C" w14:paraId="72D87204" w14:textId="77777777" w:rsidTr="0065099C">
        <w:trPr>
          <w:trHeight w:val="260"/>
          <w:jc w:val="center"/>
        </w:trPr>
        <w:tc>
          <w:tcPr>
            <w:tcW w:w="902" w:type="pct"/>
            <w:shd w:val="clear" w:color="auto" w:fill="E6E6E6"/>
          </w:tcPr>
          <w:p w14:paraId="26901FAA" w14:textId="77777777" w:rsidR="00A43E68" w:rsidRPr="00D1155C" w:rsidRDefault="00A43E68"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021B7808" w14:textId="77777777" w:rsidR="00A43E68" w:rsidRPr="00D1155C" w:rsidRDefault="00A43E68" w:rsidP="0065099C">
            <w:pPr>
              <w:rPr>
                <w:rFonts w:ascii="Arial" w:hAnsi="Arial" w:cs="Arial"/>
                <w:sz w:val="20"/>
                <w:szCs w:val="20"/>
              </w:rPr>
            </w:pPr>
            <w:r w:rsidRPr="00D1155C">
              <w:rPr>
                <w:rFonts w:ascii="Arial" w:hAnsi="Arial" w:cs="Arial"/>
                <w:sz w:val="20"/>
                <w:szCs w:val="20"/>
              </w:rPr>
              <w:t xml:space="preserve"> Traducción e Interpretación</w:t>
            </w:r>
          </w:p>
        </w:tc>
      </w:tr>
      <w:tr w:rsidR="00A43E68" w:rsidRPr="00D1155C" w14:paraId="23F5F734"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749AFC9D" w14:textId="77777777" w:rsidR="00A43E68" w:rsidRPr="00D1155C" w:rsidRDefault="00A43E68"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78D9F8DC" w14:textId="77777777" w:rsidR="00A43E68" w:rsidRPr="00D1155C" w:rsidRDefault="00A43E68"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5D2D0A6E" w14:textId="77777777" w:rsidR="00A43E68" w:rsidRPr="00D1155C" w:rsidRDefault="00A43E68"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A43E68" w:rsidRPr="00D1155C" w14:paraId="55F05D1C" w14:textId="77777777" w:rsidTr="0065099C">
        <w:trPr>
          <w:trHeight w:val="112"/>
          <w:jc w:val="center"/>
        </w:trPr>
        <w:tc>
          <w:tcPr>
            <w:tcW w:w="902" w:type="pct"/>
            <w:vMerge/>
            <w:tcBorders>
              <w:left w:val="single" w:sz="4" w:space="0" w:color="auto"/>
            </w:tcBorders>
            <w:shd w:val="clear" w:color="auto" w:fill="E6E6E6"/>
          </w:tcPr>
          <w:p w14:paraId="2E19462E" w14:textId="77777777" w:rsidR="00A43E68" w:rsidRPr="00D1155C" w:rsidRDefault="00A43E68"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1AA626B5" w14:textId="77777777" w:rsidR="00A43E68" w:rsidRPr="00D1155C" w:rsidRDefault="00A43E68"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7327B8FB" w14:textId="497DC299" w:rsidR="00A43E68" w:rsidRPr="00D1155C" w:rsidRDefault="00A43E68" w:rsidP="0065099C">
            <w:pPr>
              <w:rPr>
                <w:rFonts w:ascii="Arial" w:hAnsi="Arial" w:cs="Arial"/>
                <w:sz w:val="20"/>
                <w:szCs w:val="20"/>
              </w:rPr>
            </w:pPr>
            <w:r w:rsidRPr="00D1155C">
              <w:rPr>
                <w:rFonts w:ascii="Arial" w:hAnsi="Arial" w:cs="Arial"/>
                <w:sz w:val="20"/>
                <w:szCs w:val="20"/>
              </w:rPr>
              <w:t xml:space="preserve">   </w:t>
            </w:r>
            <w:hyperlink r:id="rId70" w:tgtFrame="_blank" w:history="1">
              <w:r w:rsidR="00815B74" w:rsidRPr="00D1155C">
                <w:rPr>
                  <w:rFonts w:ascii="Arial" w:hAnsi="Arial" w:cs="Arial"/>
                  <w:color w:val="231F20"/>
                  <w:spacing w:val="-1"/>
                  <w:sz w:val="20"/>
                  <w:szCs w:val="20"/>
                </w:rPr>
                <w:t>studium.usal.es</w:t>
              </w:r>
            </w:hyperlink>
          </w:p>
        </w:tc>
      </w:tr>
    </w:tbl>
    <w:p w14:paraId="0130D29E" w14:textId="77777777" w:rsidR="00A43E68" w:rsidRPr="00D1155C" w:rsidRDefault="00A43E68" w:rsidP="00A43E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05DEC6BC" w14:textId="77777777" w:rsidTr="0065099C">
        <w:tc>
          <w:tcPr>
            <w:tcW w:w="8868" w:type="dxa"/>
            <w:shd w:val="clear" w:color="auto" w:fill="999999"/>
          </w:tcPr>
          <w:p w14:paraId="490CA9E6" w14:textId="77777777" w:rsidR="00A43E68" w:rsidRPr="00D1155C" w:rsidRDefault="00A43E68"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4E7AC1A2" w14:textId="77777777" w:rsidR="00A43E68" w:rsidRPr="00D1155C" w:rsidRDefault="00A43E68" w:rsidP="00A43E68">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A43E68" w:rsidRPr="00D1155C" w14:paraId="06078678" w14:textId="77777777" w:rsidTr="0065099C">
        <w:trPr>
          <w:trHeight w:val="32"/>
          <w:jc w:val="center"/>
        </w:trPr>
        <w:tc>
          <w:tcPr>
            <w:tcW w:w="1511" w:type="pct"/>
            <w:shd w:val="clear" w:color="auto" w:fill="E6E6E6"/>
          </w:tcPr>
          <w:p w14:paraId="56634B8D" w14:textId="77777777" w:rsidR="00A43E68" w:rsidRPr="00D1155C" w:rsidRDefault="00A43E68"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3A56490C" w14:textId="77777777" w:rsidR="00A43E68" w:rsidRPr="00D1155C" w:rsidRDefault="00A43E68" w:rsidP="0065099C">
            <w:pPr>
              <w:rPr>
                <w:rFonts w:ascii="Arial" w:hAnsi="Arial" w:cs="Arial"/>
                <w:noProof/>
                <w:sz w:val="20"/>
                <w:szCs w:val="20"/>
              </w:rPr>
            </w:pPr>
            <w:r w:rsidRPr="00D1155C">
              <w:rPr>
                <w:rFonts w:ascii="Arial" w:hAnsi="Arial" w:cs="Arial"/>
                <w:noProof/>
                <w:sz w:val="20"/>
                <w:szCs w:val="20"/>
              </w:rPr>
              <w:t xml:space="preserve"> </w:t>
            </w:r>
            <w:r w:rsidRPr="00D1155C">
              <w:rPr>
                <w:rFonts w:ascii="Arial" w:hAnsi="Arial" w:cs="Arial"/>
                <w:color w:val="231F20"/>
                <w:sz w:val="20"/>
                <w:szCs w:val="20"/>
              </w:rPr>
              <w:t>Cristina</w:t>
            </w:r>
            <w:r w:rsidRPr="00D1155C">
              <w:rPr>
                <w:rFonts w:ascii="Arial" w:hAnsi="Arial" w:cs="Arial"/>
                <w:color w:val="231F20"/>
                <w:spacing w:val="19"/>
                <w:sz w:val="20"/>
                <w:szCs w:val="20"/>
              </w:rPr>
              <w:t xml:space="preserve"> </w:t>
            </w:r>
            <w:proofErr w:type="spellStart"/>
            <w:r w:rsidRPr="00D1155C">
              <w:rPr>
                <w:rFonts w:ascii="Arial" w:hAnsi="Arial" w:cs="Arial"/>
                <w:color w:val="231F20"/>
                <w:spacing w:val="-1"/>
                <w:sz w:val="20"/>
                <w:szCs w:val="20"/>
              </w:rPr>
              <w:t>Valderrey</w:t>
            </w:r>
            <w:proofErr w:type="spellEnd"/>
            <w:r w:rsidRPr="00D1155C">
              <w:rPr>
                <w:rFonts w:ascii="Arial" w:hAnsi="Arial" w:cs="Arial"/>
                <w:color w:val="231F20"/>
                <w:spacing w:val="19"/>
                <w:sz w:val="20"/>
                <w:szCs w:val="20"/>
              </w:rPr>
              <w:t xml:space="preserve"> </w:t>
            </w:r>
            <w:proofErr w:type="spellStart"/>
            <w:r w:rsidRPr="00D1155C">
              <w:rPr>
                <w:rFonts w:ascii="Arial" w:hAnsi="Arial" w:cs="Arial"/>
                <w:color w:val="231F20"/>
                <w:spacing w:val="-1"/>
                <w:sz w:val="20"/>
                <w:szCs w:val="20"/>
              </w:rPr>
              <w:t>Reñones</w:t>
            </w:r>
            <w:proofErr w:type="spellEnd"/>
          </w:p>
        </w:tc>
        <w:tc>
          <w:tcPr>
            <w:tcW w:w="636" w:type="pct"/>
            <w:shd w:val="clear" w:color="auto" w:fill="E6E6E6"/>
          </w:tcPr>
          <w:p w14:paraId="1B3D2F9F" w14:textId="77777777" w:rsidR="00A43E68" w:rsidRPr="00D1155C" w:rsidRDefault="00A43E68" w:rsidP="0065099C">
            <w:pPr>
              <w:rPr>
                <w:rFonts w:ascii="Arial" w:hAnsi="Arial" w:cs="Arial"/>
                <w:sz w:val="20"/>
                <w:szCs w:val="20"/>
              </w:rPr>
            </w:pPr>
            <w:r w:rsidRPr="00D1155C">
              <w:rPr>
                <w:rFonts w:ascii="Arial" w:hAnsi="Arial" w:cs="Arial"/>
                <w:sz w:val="20"/>
                <w:szCs w:val="20"/>
              </w:rPr>
              <w:t>Grupo / s</w:t>
            </w:r>
          </w:p>
        </w:tc>
        <w:tc>
          <w:tcPr>
            <w:tcW w:w="662" w:type="pct"/>
          </w:tcPr>
          <w:p w14:paraId="1558AD92" w14:textId="77777777" w:rsidR="00A43E68" w:rsidRPr="00D1155C" w:rsidRDefault="00A43E68" w:rsidP="0065099C">
            <w:pPr>
              <w:rPr>
                <w:rFonts w:ascii="Arial" w:hAnsi="Arial" w:cs="Arial"/>
                <w:noProof/>
                <w:sz w:val="20"/>
                <w:szCs w:val="20"/>
              </w:rPr>
            </w:pPr>
            <w:r w:rsidRPr="00D1155C">
              <w:rPr>
                <w:rFonts w:ascii="Arial" w:hAnsi="Arial" w:cs="Arial"/>
                <w:noProof/>
                <w:sz w:val="20"/>
                <w:szCs w:val="20"/>
              </w:rPr>
              <w:t xml:space="preserve"> 1</w:t>
            </w:r>
          </w:p>
        </w:tc>
      </w:tr>
      <w:tr w:rsidR="00A43E68" w:rsidRPr="00D1155C" w14:paraId="7FF1D2B2" w14:textId="77777777" w:rsidTr="0065099C">
        <w:trPr>
          <w:trHeight w:val="139"/>
          <w:jc w:val="center"/>
        </w:trPr>
        <w:tc>
          <w:tcPr>
            <w:tcW w:w="1511" w:type="pct"/>
            <w:shd w:val="clear" w:color="auto" w:fill="E6E6E6"/>
          </w:tcPr>
          <w:p w14:paraId="69BE678F" w14:textId="77777777" w:rsidR="00A43E68" w:rsidRPr="00D1155C" w:rsidRDefault="00A43E68"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4897BB1B" w14:textId="77777777" w:rsidR="00A43E68" w:rsidRPr="00D1155C" w:rsidRDefault="00A43E68"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A43E68" w:rsidRPr="00D1155C" w14:paraId="7B19EDA4" w14:textId="77777777" w:rsidTr="0065099C">
        <w:trPr>
          <w:trHeight w:val="139"/>
          <w:jc w:val="center"/>
        </w:trPr>
        <w:tc>
          <w:tcPr>
            <w:tcW w:w="1511" w:type="pct"/>
            <w:shd w:val="clear" w:color="auto" w:fill="E6E6E6"/>
          </w:tcPr>
          <w:p w14:paraId="7B2CF956" w14:textId="77777777" w:rsidR="00A43E68" w:rsidRPr="00D1155C" w:rsidRDefault="00A43E68"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0766500E" w14:textId="77777777" w:rsidR="00A43E68" w:rsidRPr="00D1155C" w:rsidRDefault="00A43E68"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A43E68" w:rsidRPr="00D1155C" w14:paraId="6CAC3862" w14:textId="77777777" w:rsidTr="0065099C">
        <w:trPr>
          <w:trHeight w:val="139"/>
          <w:jc w:val="center"/>
        </w:trPr>
        <w:tc>
          <w:tcPr>
            <w:tcW w:w="1511" w:type="pct"/>
            <w:shd w:val="clear" w:color="auto" w:fill="E6E6E6"/>
          </w:tcPr>
          <w:p w14:paraId="2CBEB480" w14:textId="77777777" w:rsidR="00A43E68" w:rsidRPr="00D1155C" w:rsidRDefault="00A43E68"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2B1F5929" w14:textId="77777777" w:rsidR="00A43E68" w:rsidRPr="00D1155C" w:rsidRDefault="00A43E68" w:rsidP="0065099C">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A43E68" w:rsidRPr="00D1155C" w14:paraId="371E4422" w14:textId="77777777" w:rsidTr="0065099C">
        <w:trPr>
          <w:trHeight w:val="221"/>
          <w:jc w:val="center"/>
        </w:trPr>
        <w:tc>
          <w:tcPr>
            <w:tcW w:w="1511" w:type="pct"/>
            <w:shd w:val="clear" w:color="auto" w:fill="E6E6E6"/>
          </w:tcPr>
          <w:p w14:paraId="25FBF42D" w14:textId="77777777" w:rsidR="00A43E68" w:rsidRPr="00D1155C" w:rsidRDefault="00A43E68"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4DD31D77" w14:textId="77777777" w:rsidR="00A43E68" w:rsidRPr="00D1155C" w:rsidRDefault="00A43E68" w:rsidP="0065099C">
            <w:pPr>
              <w:rPr>
                <w:rFonts w:ascii="Arial" w:hAnsi="Arial" w:cs="Arial"/>
                <w:sz w:val="20"/>
                <w:szCs w:val="20"/>
              </w:rPr>
            </w:pPr>
            <w:r w:rsidRPr="00D1155C">
              <w:rPr>
                <w:rFonts w:ascii="Arial" w:hAnsi="Arial" w:cs="Arial"/>
                <w:sz w:val="20"/>
                <w:szCs w:val="20"/>
              </w:rPr>
              <w:t>22</w:t>
            </w:r>
          </w:p>
        </w:tc>
      </w:tr>
      <w:tr w:rsidR="00A43E68" w:rsidRPr="00D1155C" w14:paraId="2766D499" w14:textId="77777777" w:rsidTr="0065099C">
        <w:trPr>
          <w:trHeight w:val="221"/>
          <w:jc w:val="center"/>
        </w:trPr>
        <w:tc>
          <w:tcPr>
            <w:tcW w:w="1511" w:type="pct"/>
            <w:shd w:val="clear" w:color="auto" w:fill="E6E6E6"/>
          </w:tcPr>
          <w:p w14:paraId="1F28A764" w14:textId="77777777" w:rsidR="00A43E68" w:rsidRPr="00D1155C" w:rsidRDefault="00A43E68"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75AA7567" w14:textId="77777777" w:rsidR="00A43E68" w:rsidRPr="00D1155C" w:rsidRDefault="00A43E68" w:rsidP="0065099C">
            <w:pPr>
              <w:rPr>
                <w:rFonts w:ascii="Arial" w:hAnsi="Arial" w:cs="Arial"/>
                <w:sz w:val="20"/>
                <w:szCs w:val="20"/>
              </w:rPr>
            </w:pPr>
            <w:r w:rsidRPr="00D1155C">
              <w:rPr>
                <w:rFonts w:ascii="Arial" w:hAnsi="Arial" w:cs="Arial"/>
                <w:color w:val="231F20"/>
                <w:spacing w:val="-4"/>
                <w:w w:val="105"/>
                <w:sz w:val="20"/>
                <w:szCs w:val="20"/>
              </w:rPr>
              <w:t>Por</w:t>
            </w:r>
            <w:r w:rsidRPr="00D1155C">
              <w:rPr>
                <w:rFonts w:ascii="Arial" w:hAnsi="Arial" w:cs="Arial"/>
                <w:color w:val="231F20"/>
                <w:spacing w:val="-17"/>
                <w:w w:val="105"/>
                <w:sz w:val="20"/>
                <w:szCs w:val="20"/>
              </w:rPr>
              <w:t xml:space="preserve"> </w:t>
            </w:r>
            <w:r w:rsidRPr="00D1155C">
              <w:rPr>
                <w:rFonts w:ascii="Arial" w:hAnsi="Arial" w:cs="Arial"/>
                <w:color w:val="231F20"/>
                <w:spacing w:val="-1"/>
                <w:w w:val="105"/>
                <w:sz w:val="20"/>
                <w:szCs w:val="20"/>
              </w:rPr>
              <w:t>deter</w:t>
            </w:r>
            <w:r w:rsidRPr="00D1155C">
              <w:rPr>
                <w:rFonts w:ascii="Arial" w:hAnsi="Arial" w:cs="Arial"/>
                <w:color w:val="231F20"/>
                <w:spacing w:val="-2"/>
                <w:w w:val="105"/>
                <w:sz w:val="20"/>
                <w:szCs w:val="20"/>
              </w:rPr>
              <w:t>minar</w:t>
            </w:r>
          </w:p>
        </w:tc>
      </w:tr>
      <w:tr w:rsidR="00A43E68" w:rsidRPr="00D1155C" w14:paraId="6B0264C2" w14:textId="77777777" w:rsidTr="0065099C">
        <w:trPr>
          <w:trHeight w:val="201"/>
          <w:jc w:val="center"/>
        </w:trPr>
        <w:tc>
          <w:tcPr>
            <w:tcW w:w="1511" w:type="pct"/>
            <w:shd w:val="clear" w:color="auto" w:fill="E6E6E6"/>
          </w:tcPr>
          <w:p w14:paraId="2EF6C5E1" w14:textId="77777777" w:rsidR="00A43E68" w:rsidRPr="00D1155C" w:rsidRDefault="00A43E68"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4C12097A" w14:textId="10EE1A4A" w:rsidR="00A43E68" w:rsidRPr="00D1155C" w:rsidRDefault="00000000" w:rsidP="0065099C">
            <w:pPr>
              <w:rPr>
                <w:rFonts w:ascii="Arial" w:hAnsi="Arial" w:cs="Arial"/>
                <w:sz w:val="20"/>
                <w:szCs w:val="20"/>
              </w:rPr>
            </w:pPr>
            <w:hyperlink r:id="rId71" w:tgtFrame="_blank" w:history="1">
              <w:r w:rsidR="00815B74" w:rsidRPr="00D1155C">
                <w:rPr>
                  <w:rFonts w:ascii="Arial" w:hAnsi="Arial" w:cs="Arial"/>
                  <w:color w:val="231F20"/>
                  <w:spacing w:val="-1"/>
                  <w:sz w:val="20"/>
                  <w:szCs w:val="20"/>
                </w:rPr>
                <w:t>studium.usal.es</w:t>
              </w:r>
            </w:hyperlink>
          </w:p>
        </w:tc>
      </w:tr>
      <w:tr w:rsidR="00A43E68" w:rsidRPr="00D1155C" w14:paraId="3305D55D" w14:textId="77777777" w:rsidTr="0065099C">
        <w:trPr>
          <w:trHeight w:val="28"/>
          <w:jc w:val="center"/>
        </w:trPr>
        <w:tc>
          <w:tcPr>
            <w:tcW w:w="1511" w:type="pct"/>
            <w:shd w:val="clear" w:color="auto" w:fill="E6E6E6"/>
          </w:tcPr>
          <w:p w14:paraId="55E065B4" w14:textId="77777777" w:rsidR="00A43E68" w:rsidRPr="00D1155C" w:rsidRDefault="00A43E68" w:rsidP="0065099C">
            <w:pPr>
              <w:rPr>
                <w:rFonts w:ascii="Arial" w:hAnsi="Arial" w:cs="Arial"/>
                <w:sz w:val="20"/>
                <w:szCs w:val="20"/>
              </w:rPr>
            </w:pPr>
            <w:r w:rsidRPr="00D1155C">
              <w:rPr>
                <w:rFonts w:ascii="Arial" w:hAnsi="Arial" w:cs="Arial"/>
                <w:sz w:val="20"/>
                <w:szCs w:val="20"/>
              </w:rPr>
              <w:t>E-mail</w:t>
            </w:r>
          </w:p>
        </w:tc>
        <w:tc>
          <w:tcPr>
            <w:tcW w:w="1373" w:type="pct"/>
          </w:tcPr>
          <w:p w14:paraId="1CAA94B7" w14:textId="77777777" w:rsidR="00A43E68" w:rsidRPr="00D1155C" w:rsidRDefault="00000000" w:rsidP="0065099C">
            <w:pPr>
              <w:rPr>
                <w:rFonts w:ascii="Arial" w:hAnsi="Arial" w:cs="Arial"/>
                <w:sz w:val="20"/>
                <w:szCs w:val="20"/>
              </w:rPr>
            </w:pPr>
            <w:hyperlink r:id="rId72">
              <w:r w:rsidR="00A43E68" w:rsidRPr="00D1155C">
                <w:rPr>
                  <w:rFonts w:ascii="Arial" w:hAnsi="Arial" w:cs="Arial"/>
                  <w:color w:val="231F20"/>
                  <w:spacing w:val="-2"/>
                  <w:w w:val="105"/>
                  <w:sz w:val="20"/>
                  <w:szCs w:val="20"/>
                </w:rPr>
                <w:t>valderre</w:t>
              </w:r>
            </w:hyperlink>
            <w:hyperlink r:id="rId73">
              <w:r w:rsidR="00A43E68" w:rsidRPr="00D1155C">
                <w:rPr>
                  <w:rFonts w:ascii="Arial" w:hAnsi="Arial" w:cs="Arial"/>
                  <w:color w:val="231F20"/>
                  <w:spacing w:val="-1"/>
                  <w:w w:val="105"/>
                  <w:sz w:val="20"/>
                  <w:szCs w:val="20"/>
                </w:rPr>
                <w:t>y@usal.es</w:t>
              </w:r>
            </w:hyperlink>
          </w:p>
        </w:tc>
        <w:tc>
          <w:tcPr>
            <w:tcW w:w="614" w:type="pct"/>
            <w:shd w:val="clear" w:color="auto" w:fill="E6E6E6"/>
          </w:tcPr>
          <w:p w14:paraId="571800A7" w14:textId="77777777" w:rsidR="00A43E68" w:rsidRPr="00D1155C" w:rsidRDefault="00A43E68"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4EDDEE25" w14:textId="77777777" w:rsidR="00A43E68" w:rsidRPr="00D1155C" w:rsidRDefault="00A43E68" w:rsidP="0065099C">
            <w:pPr>
              <w:rPr>
                <w:rFonts w:ascii="Arial" w:hAnsi="Arial" w:cs="Arial"/>
                <w:sz w:val="20"/>
                <w:szCs w:val="20"/>
              </w:rPr>
            </w:pPr>
            <w:r w:rsidRPr="00D1155C">
              <w:rPr>
                <w:rFonts w:ascii="Arial" w:hAnsi="Arial" w:cs="Arial"/>
                <w:color w:val="231F20"/>
                <w:sz w:val="20"/>
                <w:szCs w:val="20"/>
              </w:rPr>
              <w:t>923</w:t>
            </w:r>
            <w:r w:rsidRPr="00D1155C">
              <w:rPr>
                <w:rFonts w:ascii="Arial" w:hAnsi="Arial" w:cs="Arial"/>
                <w:color w:val="231F20"/>
                <w:spacing w:val="15"/>
                <w:sz w:val="20"/>
                <w:szCs w:val="20"/>
              </w:rPr>
              <w:t xml:space="preserve"> </w:t>
            </w:r>
            <w:r w:rsidRPr="00D1155C">
              <w:rPr>
                <w:rFonts w:ascii="Arial" w:hAnsi="Arial" w:cs="Arial"/>
                <w:color w:val="231F20"/>
                <w:sz w:val="20"/>
                <w:szCs w:val="20"/>
              </w:rPr>
              <w:t>294580</w:t>
            </w:r>
          </w:p>
        </w:tc>
      </w:tr>
    </w:tbl>
    <w:p w14:paraId="01D7150D" w14:textId="77777777" w:rsidR="00A43E68" w:rsidRPr="00D1155C" w:rsidRDefault="00A43E68" w:rsidP="00A43E68">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65A4A959" w14:textId="77777777" w:rsidTr="0065099C">
        <w:trPr>
          <w:trHeight w:val="351"/>
        </w:trPr>
        <w:tc>
          <w:tcPr>
            <w:tcW w:w="8748" w:type="dxa"/>
            <w:shd w:val="clear" w:color="auto" w:fill="999999"/>
          </w:tcPr>
          <w:p w14:paraId="64B3ED54" w14:textId="77777777" w:rsidR="00A43E68" w:rsidRPr="00D1155C" w:rsidRDefault="00A43E68"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7901B0E4" w14:textId="77777777" w:rsidR="00A43E68" w:rsidRPr="00D1155C" w:rsidRDefault="00A43E68" w:rsidP="00A43E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5D20227D" w14:textId="77777777" w:rsidTr="0065099C">
        <w:trPr>
          <w:trHeight w:val="2806"/>
        </w:trPr>
        <w:tc>
          <w:tcPr>
            <w:tcW w:w="8748" w:type="dxa"/>
          </w:tcPr>
          <w:p w14:paraId="50EC1ACE" w14:textId="77777777" w:rsidR="00A43E68" w:rsidRPr="00D1155C" w:rsidRDefault="00A43E6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A43E68" w:rsidRPr="00D1155C" w14:paraId="374F707C" w14:textId="77777777" w:rsidTr="0065099C">
              <w:tc>
                <w:tcPr>
                  <w:tcW w:w="8413" w:type="dxa"/>
                  <w:shd w:val="clear" w:color="auto" w:fill="E6E6E6"/>
                </w:tcPr>
                <w:p w14:paraId="0CCD33F8" w14:textId="77777777" w:rsidR="00A43E68" w:rsidRPr="00D1155C" w:rsidRDefault="00A43E68" w:rsidP="0065099C">
                  <w:pPr>
                    <w:spacing w:line="360" w:lineRule="auto"/>
                    <w:rPr>
                      <w:rFonts w:ascii="Arial" w:hAnsi="Arial" w:cs="Arial"/>
                      <w:sz w:val="20"/>
                      <w:szCs w:val="20"/>
                    </w:rPr>
                  </w:pPr>
                  <w:r w:rsidRPr="00D1155C">
                    <w:rPr>
                      <w:rFonts w:ascii="Arial" w:hAnsi="Arial" w:cs="Arial"/>
                      <w:sz w:val="20"/>
                      <w:szCs w:val="20"/>
                    </w:rPr>
                    <w:t>Bloque formativo al que pertenece la materia</w:t>
                  </w:r>
                </w:p>
              </w:tc>
            </w:tr>
            <w:tr w:rsidR="00A43E68" w:rsidRPr="00D1155C" w14:paraId="4114121F" w14:textId="77777777" w:rsidTr="0065099C">
              <w:tc>
                <w:tcPr>
                  <w:tcW w:w="8413" w:type="dxa"/>
                </w:tcPr>
                <w:p w14:paraId="7D9B1225" w14:textId="77777777" w:rsidR="00A43E68" w:rsidRPr="00D1155C" w:rsidRDefault="00A43E68" w:rsidP="0065099C">
                  <w:pPr>
                    <w:pStyle w:val="Textoindependiente"/>
                    <w:spacing w:before="144" w:line="360" w:lineRule="auto"/>
                    <w:ind w:left="0"/>
                    <w:rPr>
                      <w:rFonts w:ascii="Arial" w:hAnsi="Arial" w:cs="Arial"/>
                      <w:color w:val="231F20"/>
                      <w:sz w:val="20"/>
                      <w:szCs w:val="20"/>
                      <w:lang w:val="es-ES"/>
                    </w:rPr>
                  </w:pPr>
                  <w:r w:rsidRPr="00D1155C">
                    <w:rPr>
                      <w:rFonts w:ascii="Arial" w:hAnsi="Arial" w:cs="Arial"/>
                      <w:color w:val="231F20"/>
                      <w:sz w:val="20"/>
                      <w:szCs w:val="20"/>
                      <w:lang w:val="es-ES"/>
                    </w:rPr>
                    <w:t>Módulos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especialidad;</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módulo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jurídico-económica</w:t>
                  </w:r>
                </w:p>
              </w:tc>
            </w:tr>
          </w:tbl>
          <w:p w14:paraId="3A0812B1" w14:textId="77777777" w:rsidR="00A43E68" w:rsidRPr="00D1155C" w:rsidRDefault="00A43E68" w:rsidP="0065099C">
            <w:pPr>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A43E68" w:rsidRPr="00D1155C" w14:paraId="4476D64B" w14:textId="77777777" w:rsidTr="0065099C">
              <w:tc>
                <w:tcPr>
                  <w:tcW w:w="8413" w:type="dxa"/>
                  <w:shd w:val="clear" w:color="auto" w:fill="E6E6E6"/>
                </w:tcPr>
                <w:p w14:paraId="62C1EB90" w14:textId="77777777" w:rsidR="00A43E68" w:rsidRPr="00D1155C" w:rsidRDefault="00A43E68" w:rsidP="0065099C">
                  <w:pPr>
                    <w:spacing w:line="360" w:lineRule="auto"/>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A43E68" w:rsidRPr="00D1155C" w14:paraId="7A48EE19" w14:textId="77777777" w:rsidTr="0065099C">
              <w:tc>
                <w:tcPr>
                  <w:tcW w:w="8413" w:type="dxa"/>
                </w:tcPr>
                <w:p w14:paraId="5F8A63FB" w14:textId="77777777" w:rsidR="009667BC" w:rsidRPr="00D1155C" w:rsidRDefault="009667BC" w:rsidP="001A4000">
                  <w:pPr>
                    <w:pStyle w:val="TableParagraph"/>
                    <w:spacing w:before="41"/>
                    <w:ind w:left="113" w:right="113"/>
                    <w:jc w:val="both"/>
                    <w:rPr>
                      <w:rFonts w:ascii="Arial" w:hAnsi="Arial" w:cs="Arial"/>
                      <w:color w:val="231F20"/>
                      <w:sz w:val="20"/>
                      <w:szCs w:val="20"/>
                      <w:lang w:val="es-ES"/>
                    </w:rPr>
                  </w:pPr>
                </w:p>
                <w:p w14:paraId="1E07D310" w14:textId="006937B2" w:rsidR="00A43E68" w:rsidRPr="00D1155C" w:rsidRDefault="00A43E68" w:rsidP="001A4000">
                  <w:pPr>
                    <w:pStyle w:val="TableParagraph"/>
                    <w:spacing w:before="41"/>
                    <w:ind w:left="113" w:right="113"/>
                    <w:jc w:val="both"/>
                    <w:rPr>
                      <w:rFonts w:ascii="Arial" w:eastAsia="Arial Narrow" w:hAnsi="Arial" w:cs="Arial"/>
                      <w:sz w:val="20"/>
                      <w:szCs w:val="20"/>
                      <w:lang w:val="es-ES"/>
                    </w:rPr>
                  </w:pPr>
                  <w:r w:rsidRPr="00D1155C">
                    <w:rPr>
                      <w:rFonts w:ascii="Arial" w:hAnsi="Arial" w:cs="Arial"/>
                      <w:color w:val="231F20"/>
                      <w:sz w:val="20"/>
                      <w:szCs w:val="20"/>
                      <w:lang w:val="es-ES"/>
                    </w:rPr>
                    <w:t>A</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partir</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20"/>
                      <w:sz w:val="20"/>
                      <w:szCs w:val="20"/>
                      <w:lang w:val="es-ES"/>
                    </w:rPr>
                    <w:t xml:space="preserve"> </w:t>
                  </w:r>
                  <w:r w:rsidRPr="00D1155C">
                    <w:rPr>
                      <w:rFonts w:ascii="Arial" w:hAnsi="Arial" w:cs="Arial"/>
                      <w:color w:val="231F20"/>
                      <w:spacing w:val="-1"/>
                      <w:sz w:val="20"/>
                      <w:szCs w:val="20"/>
                      <w:lang w:val="es-ES"/>
                    </w:rPr>
                    <w:t>bagaje</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teórico-práctico</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adquiere</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asignaturas</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obligatorias</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metodológicas</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programa</w:t>
                  </w:r>
                  <w:r w:rsidRPr="00D1155C">
                    <w:rPr>
                      <w:rFonts w:ascii="Arial" w:hAnsi="Arial" w:cs="Arial"/>
                      <w:color w:val="231F20"/>
                      <w:spacing w:val="20"/>
                      <w:sz w:val="20"/>
                      <w:szCs w:val="20"/>
                      <w:lang w:val="es-ES"/>
                    </w:rPr>
                    <w:t xml:space="preserve"> </w:t>
                  </w:r>
                  <w:r w:rsidRPr="00D1155C">
                    <w:rPr>
                      <w:rFonts w:ascii="Arial" w:hAnsi="Arial" w:cs="Arial"/>
                      <w:color w:val="231F20"/>
                      <w:spacing w:val="-2"/>
                      <w:sz w:val="20"/>
                      <w:szCs w:val="20"/>
                      <w:lang w:val="es-ES"/>
                    </w:rPr>
                    <w:t>formativo,</w:t>
                  </w:r>
                  <w:r w:rsidRPr="00D1155C">
                    <w:rPr>
                      <w:rFonts w:ascii="Arial" w:hAnsi="Arial" w:cs="Arial"/>
                      <w:color w:val="231F20"/>
                      <w:spacing w:val="32"/>
                      <w:w w:val="104"/>
                      <w:sz w:val="20"/>
                      <w:szCs w:val="20"/>
                      <w:lang w:val="es-ES"/>
                    </w:rPr>
                    <w:t xml:space="preserve"> </w:t>
                  </w:r>
                  <w:r w:rsidRPr="00D1155C">
                    <w:rPr>
                      <w:rFonts w:ascii="Arial" w:hAnsi="Arial" w:cs="Arial"/>
                      <w:color w:val="231F20"/>
                      <w:sz w:val="20"/>
                      <w:szCs w:val="20"/>
                      <w:lang w:val="es-ES"/>
                    </w:rPr>
                    <w:t>esta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optativa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permite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especialización</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práctica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profesional</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mediación</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intercultural</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83"/>
                      <w:w w:val="102"/>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jurídico,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par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aporta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base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teórica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fomenta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crítico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lastRenderedPageBreak/>
                    <w:t>necesaria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emprender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28"/>
                      <w:w w:val="103"/>
                      <w:sz w:val="20"/>
                      <w:szCs w:val="20"/>
                      <w:lang w:val="es-ES"/>
                    </w:rPr>
                    <w:t xml:space="preserve"> </w:t>
                  </w:r>
                  <w:r w:rsidRPr="00D1155C">
                    <w:rPr>
                      <w:rFonts w:ascii="Arial" w:hAnsi="Arial" w:cs="Arial"/>
                      <w:color w:val="231F20"/>
                      <w:sz w:val="20"/>
                      <w:szCs w:val="20"/>
                      <w:lang w:val="es-ES"/>
                    </w:rPr>
                    <w:t>bores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investigación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sobre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complejidades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fenómeno</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traductor</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contextos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jurídicos.</w:t>
                  </w:r>
                </w:p>
                <w:p w14:paraId="08D33429" w14:textId="77777777" w:rsidR="00A43E68" w:rsidRPr="00D1155C" w:rsidRDefault="00A43E68" w:rsidP="009667BC">
                  <w:pPr>
                    <w:spacing w:before="60"/>
                    <w:ind w:left="64"/>
                    <w:jc w:val="both"/>
                    <w:rPr>
                      <w:rFonts w:ascii="Arial" w:hAnsi="Arial" w:cs="Arial"/>
                      <w:color w:val="231F20"/>
                      <w:spacing w:val="-1"/>
                      <w:sz w:val="20"/>
                      <w:szCs w:val="20"/>
                    </w:rPr>
                  </w:pPr>
                  <w:r w:rsidRPr="00D1155C">
                    <w:rPr>
                      <w:rFonts w:ascii="Arial" w:hAnsi="Arial" w:cs="Arial"/>
                      <w:color w:val="231F20"/>
                      <w:spacing w:val="-1"/>
                      <w:sz w:val="20"/>
                      <w:szCs w:val="20"/>
                    </w:rPr>
                    <w:t>Esta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asignatura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consta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una</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primera</w:t>
                  </w:r>
                  <w:r w:rsidRPr="00D1155C">
                    <w:rPr>
                      <w:rFonts w:ascii="Arial" w:hAnsi="Arial" w:cs="Arial"/>
                      <w:color w:val="231F20"/>
                      <w:spacing w:val="2"/>
                      <w:sz w:val="20"/>
                      <w:szCs w:val="20"/>
                    </w:rPr>
                    <w:t xml:space="preserve"> </w:t>
                  </w:r>
                  <w:r w:rsidRPr="00D1155C">
                    <w:rPr>
                      <w:rFonts w:ascii="Arial" w:hAnsi="Arial" w:cs="Arial"/>
                      <w:color w:val="231F20"/>
                      <w:sz w:val="20"/>
                      <w:szCs w:val="20"/>
                    </w:rPr>
                    <w:t>parte</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fundamentos</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correspondiente</w:t>
                  </w:r>
                  <w:r w:rsidRPr="00D1155C">
                    <w:rPr>
                      <w:rFonts w:ascii="Arial" w:hAnsi="Arial" w:cs="Arial"/>
                      <w:color w:val="231F20"/>
                      <w:spacing w:val="3"/>
                      <w:sz w:val="20"/>
                      <w:szCs w:val="20"/>
                    </w:rPr>
                    <w:t xml:space="preserve"> </w:t>
                  </w:r>
                  <w:r w:rsidRPr="00D1155C">
                    <w:rPr>
                      <w:rFonts w:ascii="Arial" w:hAnsi="Arial" w:cs="Arial"/>
                      <w:color w:val="231F20"/>
                      <w:sz w:val="20"/>
                      <w:szCs w:val="20"/>
                    </w:rPr>
                    <w:t>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formación</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básica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los</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principios</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del</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campo</w:t>
                  </w:r>
                  <w:r w:rsidRPr="00D1155C">
                    <w:rPr>
                      <w:rFonts w:ascii="Arial" w:hAnsi="Arial" w:cs="Arial"/>
                      <w:color w:val="231F20"/>
                      <w:spacing w:val="52"/>
                      <w:w w:val="102"/>
                      <w:sz w:val="20"/>
                      <w:szCs w:val="20"/>
                    </w:rPr>
                    <w:t xml:space="preserve"> </w:t>
                  </w:r>
                  <w:r w:rsidRPr="00D1155C">
                    <w:rPr>
                      <w:rFonts w:ascii="Arial" w:hAnsi="Arial" w:cs="Arial"/>
                      <w:color w:val="231F20"/>
                      <w:spacing w:val="-1"/>
                      <w:sz w:val="20"/>
                      <w:szCs w:val="20"/>
                    </w:rPr>
                    <w:t>profesional</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jurídica</w:t>
                  </w:r>
                  <w:r w:rsidRPr="00D1155C">
                    <w:rPr>
                      <w:rFonts w:ascii="Arial" w:hAnsi="Arial" w:cs="Arial"/>
                      <w:color w:val="231F20"/>
                      <w:spacing w:val="7"/>
                      <w:sz w:val="20"/>
                      <w:szCs w:val="20"/>
                    </w:rPr>
                    <w:t xml:space="preserve"> </w:t>
                  </w:r>
                  <w:r w:rsidRPr="00D1155C">
                    <w:rPr>
                      <w:rFonts w:ascii="Arial" w:hAnsi="Arial" w:cs="Arial"/>
                      <w:color w:val="231F20"/>
                      <w:sz w:val="20"/>
                      <w:szCs w:val="20"/>
                    </w:rPr>
                    <w:t>y</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una</w:t>
                  </w:r>
                  <w:r w:rsidRPr="00D1155C">
                    <w:rPr>
                      <w:rFonts w:ascii="Arial" w:hAnsi="Arial" w:cs="Arial"/>
                      <w:color w:val="231F20"/>
                      <w:spacing w:val="8"/>
                      <w:sz w:val="20"/>
                      <w:szCs w:val="20"/>
                    </w:rPr>
                    <w:t xml:space="preserve"> </w:t>
                  </w:r>
                  <w:r w:rsidRPr="00D1155C">
                    <w:rPr>
                      <w:rFonts w:ascii="Arial" w:hAnsi="Arial" w:cs="Arial"/>
                      <w:color w:val="231F20"/>
                      <w:sz w:val="20"/>
                      <w:szCs w:val="20"/>
                    </w:rPr>
                    <w:t>parte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carácter</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aplicado</w:t>
                  </w:r>
                  <w:r w:rsidRPr="00D1155C">
                    <w:rPr>
                      <w:rFonts w:ascii="Arial" w:hAnsi="Arial" w:cs="Arial"/>
                      <w:color w:val="231F20"/>
                      <w:spacing w:val="7"/>
                      <w:sz w:val="20"/>
                      <w:szCs w:val="20"/>
                    </w:rPr>
                    <w:t xml:space="preserve"> </w:t>
                  </w:r>
                  <w:r w:rsidRPr="00D1155C">
                    <w:rPr>
                      <w:rFonts w:ascii="Arial" w:hAnsi="Arial" w:cs="Arial"/>
                      <w:color w:val="231F20"/>
                      <w:sz w:val="20"/>
                      <w:szCs w:val="20"/>
                    </w:rPr>
                    <w:t>y</w:t>
                  </w:r>
                  <w:r w:rsidRPr="00D1155C">
                    <w:rPr>
                      <w:rFonts w:ascii="Arial" w:hAnsi="Arial" w:cs="Arial"/>
                      <w:color w:val="231F20"/>
                      <w:spacing w:val="7"/>
                      <w:sz w:val="20"/>
                      <w:szCs w:val="20"/>
                    </w:rPr>
                    <w:t xml:space="preserve"> </w:t>
                  </w:r>
                  <w:r w:rsidRPr="00D1155C">
                    <w:rPr>
                      <w:rFonts w:ascii="Arial" w:hAnsi="Arial" w:cs="Arial"/>
                      <w:color w:val="231F20"/>
                      <w:spacing w:val="-2"/>
                      <w:sz w:val="20"/>
                      <w:szCs w:val="20"/>
                    </w:rPr>
                    <w:t>práctico,</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con</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posibilidad</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realizar</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prácticas</w:t>
                  </w:r>
                  <w:r w:rsidRPr="00D1155C">
                    <w:rPr>
                      <w:rFonts w:ascii="Arial" w:hAnsi="Arial" w:cs="Arial"/>
                      <w:color w:val="231F20"/>
                      <w:spacing w:val="7"/>
                      <w:sz w:val="20"/>
                      <w:szCs w:val="20"/>
                    </w:rPr>
                    <w:t xml:space="preserve"> </w:t>
                  </w:r>
                  <w:proofErr w:type="gramStart"/>
                  <w:r w:rsidRPr="00D1155C">
                    <w:rPr>
                      <w:rFonts w:ascii="Arial" w:hAnsi="Arial" w:cs="Arial"/>
                      <w:color w:val="231F20"/>
                      <w:spacing w:val="-1"/>
                      <w:sz w:val="20"/>
                      <w:szCs w:val="20"/>
                    </w:rPr>
                    <w:t>externas</w:t>
                  </w:r>
                  <w:r w:rsidRPr="00D1155C">
                    <w:rPr>
                      <w:rFonts w:ascii="Arial" w:hAnsi="Arial" w:cs="Arial"/>
                      <w:color w:val="231F20"/>
                      <w:spacing w:val="-1"/>
                      <w:w w:val="102"/>
                      <w:sz w:val="20"/>
                      <w:szCs w:val="20"/>
                    </w:rPr>
                    <w:t xml:space="preserve"> </w:t>
                  </w:r>
                  <w:r w:rsidRPr="00D1155C">
                    <w:rPr>
                      <w:rFonts w:ascii="Arial" w:hAnsi="Arial" w:cs="Arial"/>
                      <w:color w:val="231F20"/>
                      <w:spacing w:val="44"/>
                      <w:w w:val="102"/>
                      <w:sz w:val="20"/>
                      <w:szCs w:val="20"/>
                    </w:rPr>
                    <w:t xml:space="preserve"> </w:t>
                  </w:r>
                  <w:r w:rsidRPr="00D1155C">
                    <w:rPr>
                      <w:rFonts w:ascii="Arial" w:hAnsi="Arial" w:cs="Arial"/>
                      <w:color w:val="231F20"/>
                      <w:sz w:val="20"/>
                      <w:szCs w:val="20"/>
                    </w:rPr>
                    <w:t>o</w:t>
                  </w:r>
                  <w:proofErr w:type="gramEnd"/>
                  <w:r w:rsidRPr="00D1155C">
                    <w:rPr>
                      <w:rFonts w:ascii="Arial" w:hAnsi="Arial" w:cs="Arial"/>
                      <w:color w:val="231F20"/>
                      <w:spacing w:val="16"/>
                      <w:sz w:val="20"/>
                      <w:szCs w:val="20"/>
                    </w:rPr>
                    <w:t xml:space="preserve"> </w:t>
                  </w:r>
                  <w:r w:rsidRPr="00D1155C">
                    <w:rPr>
                      <w:rFonts w:ascii="Arial" w:hAnsi="Arial" w:cs="Arial"/>
                      <w:color w:val="231F20"/>
                      <w:sz w:val="20"/>
                      <w:szCs w:val="20"/>
                    </w:rPr>
                    <w:t>internas,</w:t>
                  </w:r>
                  <w:r w:rsidRPr="00D1155C">
                    <w:rPr>
                      <w:rFonts w:ascii="Arial" w:hAnsi="Arial" w:cs="Arial"/>
                      <w:color w:val="231F20"/>
                      <w:spacing w:val="16"/>
                      <w:sz w:val="20"/>
                      <w:szCs w:val="20"/>
                    </w:rPr>
                    <w:t xml:space="preserve"> </w:t>
                  </w:r>
                  <w:r w:rsidRPr="00D1155C">
                    <w:rPr>
                      <w:rFonts w:ascii="Arial" w:hAnsi="Arial" w:cs="Arial"/>
                      <w:color w:val="231F20"/>
                      <w:sz w:val="20"/>
                      <w:szCs w:val="20"/>
                    </w:rPr>
                    <w:t>supervisadas</w:t>
                  </w:r>
                  <w:r w:rsidRPr="00D1155C">
                    <w:rPr>
                      <w:rFonts w:ascii="Arial" w:hAnsi="Arial" w:cs="Arial"/>
                      <w:color w:val="231F20"/>
                      <w:spacing w:val="16"/>
                      <w:sz w:val="20"/>
                      <w:szCs w:val="20"/>
                    </w:rPr>
                    <w:t xml:space="preserve"> </w:t>
                  </w:r>
                  <w:r w:rsidRPr="00D1155C">
                    <w:rPr>
                      <w:rFonts w:ascii="Arial" w:hAnsi="Arial" w:cs="Arial"/>
                      <w:color w:val="231F20"/>
                      <w:sz w:val="20"/>
                      <w:szCs w:val="20"/>
                    </w:rPr>
                    <w:t>y/o</w:t>
                  </w:r>
                  <w:r w:rsidRPr="00D1155C">
                    <w:rPr>
                      <w:rFonts w:ascii="Arial" w:hAnsi="Arial" w:cs="Arial"/>
                      <w:color w:val="231F20"/>
                      <w:spacing w:val="16"/>
                      <w:sz w:val="20"/>
                      <w:szCs w:val="20"/>
                    </w:rPr>
                    <w:t xml:space="preserve"> </w:t>
                  </w:r>
                  <w:r w:rsidRPr="00D1155C">
                    <w:rPr>
                      <w:rFonts w:ascii="Arial" w:hAnsi="Arial" w:cs="Arial"/>
                      <w:color w:val="231F20"/>
                      <w:spacing w:val="-1"/>
                      <w:sz w:val="20"/>
                      <w:szCs w:val="20"/>
                    </w:rPr>
                    <w:t>tutorizadas.</w:t>
                  </w:r>
                </w:p>
                <w:p w14:paraId="2D38E228" w14:textId="77777777" w:rsidR="009667BC" w:rsidRPr="00D1155C" w:rsidRDefault="009667BC" w:rsidP="009667BC">
                  <w:pPr>
                    <w:spacing w:before="60"/>
                    <w:ind w:left="64"/>
                    <w:jc w:val="both"/>
                    <w:rPr>
                      <w:rFonts w:ascii="Arial" w:hAnsi="Arial" w:cs="Arial"/>
                      <w:sz w:val="20"/>
                      <w:szCs w:val="20"/>
                    </w:rPr>
                  </w:pPr>
                </w:p>
              </w:tc>
            </w:tr>
          </w:tbl>
          <w:p w14:paraId="5AE31F8E" w14:textId="77777777" w:rsidR="00A43E68" w:rsidRPr="00D1155C" w:rsidRDefault="00A43E68" w:rsidP="001A4000">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A43E68" w:rsidRPr="00D1155C" w14:paraId="334633C5" w14:textId="77777777" w:rsidTr="0065099C">
              <w:trPr>
                <w:trHeight w:val="282"/>
              </w:trPr>
              <w:tc>
                <w:tcPr>
                  <w:tcW w:w="8395" w:type="dxa"/>
                  <w:shd w:val="clear" w:color="auto" w:fill="E6E6E6"/>
                </w:tcPr>
                <w:p w14:paraId="563E68C5" w14:textId="77777777" w:rsidR="00A43E68" w:rsidRPr="00D1155C" w:rsidRDefault="00A43E68" w:rsidP="0065099C">
                  <w:pPr>
                    <w:spacing w:line="360" w:lineRule="auto"/>
                    <w:rPr>
                      <w:rFonts w:ascii="Arial" w:hAnsi="Arial" w:cs="Arial"/>
                      <w:sz w:val="20"/>
                      <w:szCs w:val="20"/>
                    </w:rPr>
                  </w:pPr>
                  <w:r w:rsidRPr="00D1155C">
                    <w:rPr>
                      <w:rFonts w:ascii="Arial" w:hAnsi="Arial" w:cs="Arial"/>
                      <w:sz w:val="20"/>
                      <w:szCs w:val="20"/>
                    </w:rPr>
                    <w:t>Perfil profesional.</w:t>
                  </w:r>
                </w:p>
              </w:tc>
            </w:tr>
            <w:tr w:rsidR="00A43E68" w:rsidRPr="00D1155C" w14:paraId="64FB857D" w14:textId="77777777" w:rsidTr="0065099C">
              <w:trPr>
                <w:trHeight w:val="246"/>
              </w:trPr>
              <w:tc>
                <w:tcPr>
                  <w:tcW w:w="8395" w:type="dxa"/>
                </w:tcPr>
                <w:p w14:paraId="5E8EDEFC" w14:textId="77777777" w:rsidR="009667BC" w:rsidRPr="00D1155C" w:rsidRDefault="009667BC" w:rsidP="009667BC">
                  <w:pPr>
                    <w:spacing w:before="60"/>
                    <w:ind w:left="64"/>
                    <w:rPr>
                      <w:rFonts w:ascii="Arial" w:hAnsi="Arial" w:cs="Arial"/>
                      <w:color w:val="231F20"/>
                      <w:spacing w:val="-1"/>
                      <w:sz w:val="20"/>
                      <w:szCs w:val="20"/>
                    </w:rPr>
                  </w:pPr>
                </w:p>
                <w:p w14:paraId="6252B02B" w14:textId="193D450E" w:rsidR="00A43E68" w:rsidRPr="00D1155C" w:rsidRDefault="00A43E68" w:rsidP="009667BC">
                  <w:pPr>
                    <w:spacing w:before="60"/>
                    <w:ind w:left="64"/>
                    <w:rPr>
                      <w:rFonts w:ascii="Arial" w:hAnsi="Arial" w:cs="Arial"/>
                      <w:color w:val="231F20"/>
                      <w:spacing w:val="-1"/>
                      <w:sz w:val="20"/>
                      <w:szCs w:val="20"/>
                    </w:rPr>
                  </w:pPr>
                  <w:r w:rsidRPr="00D1155C">
                    <w:rPr>
                      <w:rFonts w:ascii="Arial" w:hAnsi="Arial" w:cs="Arial"/>
                      <w:color w:val="231F20"/>
                      <w:spacing w:val="-1"/>
                      <w:sz w:val="20"/>
                      <w:szCs w:val="20"/>
                    </w:rPr>
                    <w:t>Esta</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asignatura</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profundiza</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adquisición</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las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competencias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necesarias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los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perfiles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especializados</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para</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los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que</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prepara</w:t>
                  </w:r>
                  <w:r w:rsidRPr="00D1155C">
                    <w:rPr>
                      <w:rFonts w:ascii="Arial" w:hAnsi="Arial" w:cs="Arial"/>
                      <w:color w:val="231F20"/>
                      <w:spacing w:val="53"/>
                      <w:w w:val="102"/>
                      <w:sz w:val="20"/>
                      <w:szCs w:val="20"/>
                    </w:rPr>
                    <w:t xml:space="preserve"> </w:t>
                  </w:r>
                  <w:r w:rsidRPr="00D1155C">
                    <w:rPr>
                      <w:rFonts w:ascii="Arial" w:hAnsi="Arial" w:cs="Arial"/>
                      <w:color w:val="231F20"/>
                      <w:sz w:val="20"/>
                      <w:szCs w:val="20"/>
                    </w:rPr>
                    <w:t>el</w:t>
                  </w:r>
                  <w:r w:rsidRPr="00D1155C">
                    <w:rPr>
                      <w:rFonts w:ascii="Arial" w:hAnsi="Arial" w:cs="Arial"/>
                      <w:color w:val="231F20"/>
                      <w:spacing w:val="10"/>
                      <w:sz w:val="20"/>
                      <w:szCs w:val="20"/>
                    </w:rPr>
                    <w:t xml:space="preserve"> </w:t>
                  </w:r>
                  <w:r w:rsidRPr="00D1155C">
                    <w:rPr>
                      <w:rFonts w:ascii="Arial" w:hAnsi="Arial" w:cs="Arial"/>
                      <w:color w:val="231F20"/>
                      <w:sz w:val="20"/>
                      <w:szCs w:val="20"/>
                    </w:rPr>
                    <w:t>Máster</w:t>
                  </w:r>
                  <w:r w:rsidRPr="00D1155C">
                    <w:rPr>
                      <w:rFonts w:ascii="Arial" w:hAnsi="Arial" w:cs="Arial"/>
                      <w:color w:val="231F20"/>
                      <w:spacing w:val="11"/>
                      <w:sz w:val="20"/>
                      <w:szCs w:val="20"/>
                    </w:rPr>
                    <w:t xml:space="preserve"> </w:t>
                  </w:r>
                  <w:r w:rsidRPr="00D1155C">
                    <w:rPr>
                      <w:rFonts w:ascii="Arial" w:hAnsi="Arial" w:cs="Arial"/>
                      <w:color w:val="231F20"/>
                      <w:sz w:val="20"/>
                      <w:szCs w:val="20"/>
                    </w:rPr>
                    <w:t>Oficial</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1"/>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Mediación</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Intercultural,</w:t>
                  </w:r>
                  <w:r w:rsidRPr="00D1155C">
                    <w:rPr>
                      <w:rFonts w:ascii="Arial" w:hAnsi="Arial" w:cs="Arial"/>
                      <w:color w:val="231F20"/>
                      <w:spacing w:val="10"/>
                      <w:sz w:val="20"/>
                      <w:szCs w:val="20"/>
                    </w:rPr>
                    <w:t xml:space="preserve"> </w:t>
                  </w:r>
                  <w:r w:rsidRPr="00D1155C">
                    <w:rPr>
                      <w:rFonts w:ascii="Arial" w:hAnsi="Arial" w:cs="Arial"/>
                      <w:color w:val="231F20"/>
                      <w:sz w:val="20"/>
                      <w:szCs w:val="20"/>
                    </w:rPr>
                    <w:t>a</w:t>
                  </w:r>
                  <w:r w:rsidRPr="00D1155C">
                    <w:rPr>
                      <w:rFonts w:ascii="Arial" w:hAnsi="Arial" w:cs="Arial"/>
                      <w:color w:val="231F20"/>
                      <w:spacing w:val="11"/>
                      <w:sz w:val="20"/>
                      <w:szCs w:val="20"/>
                    </w:rPr>
                    <w:t xml:space="preserve"> </w:t>
                  </w:r>
                  <w:r w:rsidRPr="00D1155C">
                    <w:rPr>
                      <w:rFonts w:ascii="Arial" w:hAnsi="Arial" w:cs="Arial"/>
                      <w:color w:val="231F20"/>
                      <w:sz w:val="20"/>
                      <w:szCs w:val="20"/>
                    </w:rPr>
                    <w:t>la</w:t>
                  </w:r>
                  <w:r w:rsidRPr="00D1155C">
                    <w:rPr>
                      <w:rFonts w:ascii="Arial" w:hAnsi="Arial" w:cs="Arial"/>
                      <w:color w:val="231F20"/>
                      <w:spacing w:val="11"/>
                      <w:sz w:val="20"/>
                      <w:szCs w:val="20"/>
                    </w:rPr>
                    <w:t xml:space="preserve"> </w:t>
                  </w:r>
                  <w:r w:rsidRPr="00D1155C">
                    <w:rPr>
                      <w:rFonts w:ascii="Arial" w:hAnsi="Arial" w:cs="Arial"/>
                      <w:color w:val="231F20"/>
                      <w:sz w:val="20"/>
                      <w:szCs w:val="20"/>
                    </w:rPr>
                    <w:t>par</w:t>
                  </w:r>
                  <w:r w:rsidRPr="00D1155C">
                    <w:rPr>
                      <w:rFonts w:ascii="Arial" w:hAnsi="Arial" w:cs="Arial"/>
                      <w:color w:val="231F20"/>
                      <w:spacing w:val="10"/>
                      <w:sz w:val="20"/>
                      <w:szCs w:val="20"/>
                    </w:rPr>
                    <w:t xml:space="preserve"> </w:t>
                  </w:r>
                  <w:r w:rsidRPr="00D1155C">
                    <w:rPr>
                      <w:rFonts w:ascii="Arial" w:hAnsi="Arial" w:cs="Arial"/>
                      <w:color w:val="231F20"/>
                      <w:sz w:val="20"/>
                      <w:szCs w:val="20"/>
                    </w:rPr>
                    <w:t>que</w:t>
                  </w:r>
                  <w:r w:rsidRPr="00D1155C">
                    <w:rPr>
                      <w:rFonts w:ascii="Arial" w:hAnsi="Arial" w:cs="Arial"/>
                      <w:color w:val="231F20"/>
                      <w:spacing w:val="22"/>
                      <w:sz w:val="20"/>
                      <w:szCs w:val="20"/>
                    </w:rPr>
                    <w:t xml:space="preserve"> </w:t>
                  </w:r>
                  <w:r w:rsidRPr="00D1155C">
                    <w:rPr>
                      <w:rFonts w:ascii="Arial" w:hAnsi="Arial" w:cs="Arial"/>
                      <w:color w:val="231F20"/>
                      <w:sz w:val="20"/>
                      <w:szCs w:val="20"/>
                    </w:rPr>
                    <w:t>permite</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1"/>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z w:val="20"/>
                      <w:szCs w:val="20"/>
                    </w:rPr>
                    <w:t>competencias</w:t>
                  </w:r>
                  <w:r w:rsidRPr="00D1155C">
                    <w:rPr>
                      <w:rFonts w:ascii="Arial" w:hAnsi="Arial" w:cs="Arial"/>
                      <w:color w:val="231F20"/>
                      <w:spacing w:val="11"/>
                      <w:sz w:val="20"/>
                      <w:szCs w:val="20"/>
                    </w:rPr>
                    <w:t xml:space="preserve"> </w:t>
                  </w:r>
                  <w:r w:rsidRPr="00D1155C">
                    <w:rPr>
                      <w:rFonts w:ascii="Arial" w:hAnsi="Arial" w:cs="Arial"/>
                      <w:color w:val="231F20"/>
                      <w:sz w:val="20"/>
                      <w:szCs w:val="20"/>
                    </w:rPr>
                    <w:t>específicas</w:t>
                  </w:r>
                  <w:r w:rsidRPr="00D1155C">
                    <w:rPr>
                      <w:rFonts w:ascii="Arial" w:hAnsi="Arial" w:cs="Arial"/>
                      <w:color w:val="231F20"/>
                      <w:spacing w:val="10"/>
                      <w:sz w:val="20"/>
                      <w:szCs w:val="20"/>
                    </w:rPr>
                    <w:t xml:space="preserve"> </w:t>
                  </w:r>
                  <w:r w:rsidRPr="00D1155C">
                    <w:rPr>
                      <w:rFonts w:ascii="Arial" w:hAnsi="Arial" w:cs="Arial"/>
                      <w:color w:val="231F20"/>
                      <w:sz w:val="20"/>
                      <w:szCs w:val="20"/>
                    </w:rPr>
                    <w:t>necesarias</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3"/>
                      <w:sz w:val="20"/>
                      <w:szCs w:val="20"/>
                    </w:rPr>
                    <w:t xml:space="preserve"> </w:t>
                  </w:r>
                  <w:r w:rsidRPr="00D1155C">
                    <w:rPr>
                      <w:rFonts w:ascii="Arial" w:hAnsi="Arial" w:cs="Arial"/>
                      <w:color w:val="231F20"/>
                      <w:sz w:val="20"/>
                      <w:szCs w:val="20"/>
                    </w:rPr>
                    <w:t>el</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trabajo</w:t>
                  </w:r>
                  <w:r w:rsidRPr="00D1155C">
                    <w:rPr>
                      <w:rFonts w:ascii="Arial" w:hAnsi="Arial" w:cs="Arial"/>
                      <w:color w:val="231F20"/>
                      <w:spacing w:val="13"/>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z w:val="20"/>
                      <w:szCs w:val="20"/>
                    </w:rPr>
                    <w:t>el</w:t>
                  </w:r>
                  <w:r w:rsidRPr="00D1155C">
                    <w:rPr>
                      <w:rFonts w:ascii="Arial" w:hAnsi="Arial" w:cs="Arial"/>
                      <w:color w:val="231F20"/>
                      <w:spacing w:val="25"/>
                      <w:sz w:val="20"/>
                      <w:szCs w:val="20"/>
                    </w:rPr>
                    <w:t xml:space="preserve"> </w:t>
                  </w:r>
                  <w:r w:rsidRPr="00D1155C">
                    <w:rPr>
                      <w:rFonts w:ascii="Arial" w:hAnsi="Arial" w:cs="Arial"/>
                      <w:color w:val="231F20"/>
                      <w:sz w:val="20"/>
                      <w:szCs w:val="20"/>
                    </w:rPr>
                    <w:t>ámbito</w:t>
                  </w:r>
                  <w:r w:rsidRPr="00D1155C">
                    <w:rPr>
                      <w:rFonts w:ascii="Arial" w:hAnsi="Arial" w:cs="Arial"/>
                      <w:color w:val="231F20"/>
                      <w:spacing w:val="13"/>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z w:val="20"/>
                      <w:szCs w:val="20"/>
                    </w:rPr>
                    <w:t>especialización</w:t>
                  </w:r>
                  <w:r w:rsidRPr="00D1155C">
                    <w:rPr>
                      <w:rFonts w:ascii="Arial" w:hAnsi="Arial" w:cs="Arial"/>
                      <w:color w:val="231F20"/>
                      <w:spacing w:val="13"/>
                      <w:sz w:val="20"/>
                      <w:szCs w:val="20"/>
                    </w:rPr>
                    <w:t xml:space="preserve"> </w:t>
                  </w:r>
                  <w:r w:rsidRPr="00D1155C">
                    <w:rPr>
                      <w:rFonts w:ascii="Arial" w:hAnsi="Arial" w:cs="Arial"/>
                      <w:color w:val="231F20"/>
                      <w:sz w:val="20"/>
                      <w:szCs w:val="20"/>
                    </w:rPr>
                    <w:t>jurídico</w:t>
                  </w:r>
                  <w:r w:rsidRPr="00D1155C">
                    <w:rPr>
                      <w:rFonts w:ascii="Arial" w:hAnsi="Arial" w:cs="Arial"/>
                      <w:color w:val="231F20"/>
                      <w:spacing w:val="12"/>
                      <w:sz w:val="20"/>
                      <w:szCs w:val="20"/>
                    </w:rPr>
                    <w:t xml:space="preserve"> </w:t>
                  </w:r>
                  <w:r w:rsidRPr="00D1155C">
                    <w:rPr>
                      <w:rFonts w:ascii="Arial" w:hAnsi="Arial" w:cs="Arial"/>
                      <w:color w:val="231F20"/>
                      <w:sz w:val="20"/>
                      <w:szCs w:val="20"/>
                    </w:rPr>
                    <w:t>en</w:t>
                  </w:r>
                  <w:r w:rsidRPr="00D1155C">
                    <w:rPr>
                      <w:rFonts w:ascii="Arial" w:hAnsi="Arial" w:cs="Arial"/>
                      <w:color w:val="231F20"/>
                      <w:spacing w:val="13"/>
                      <w:sz w:val="20"/>
                      <w:szCs w:val="20"/>
                    </w:rPr>
                    <w:t xml:space="preserve"> </w:t>
                  </w:r>
                  <w:r w:rsidRPr="00D1155C">
                    <w:rPr>
                      <w:rFonts w:ascii="Arial" w:hAnsi="Arial" w:cs="Arial"/>
                      <w:color w:val="231F20"/>
                      <w:sz w:val="20"/>
                      <w:szCs w:val="20"/>
                    </w:rPr>
                    <w:t>el</w:t>
                  </w:r>
                  <w:r w:rsidRPr="00D1155C">
                    <w:rPr>
                      <w:rFonts w:ascii="Arial" w:hAnsi="Arial" w:cs="Arial"/>
                      <w:color w:val="231F20"/>
                      <w:spacing w:val="12"/>
                      <w:sz w:val="20"/>
                      <w:szCs w:val="20"/>
                    </w:rPr>
                    <w:t xml:space="preserve"> </w:t>
                  </w:r>
                  <w:r w:rsidRPr="00D1155C">
                    <w:rPr>
                      <w:rFonts w:ascii="Arial" w:hAnsi="Arial" w:cs="Arial"/>
                      <w:color w:val="231F20"/>
                      <w:sz w:val="20"/>
                      <w:szCs w:val="20"/>
                    </w:rPr>
                    <w:t>que</w:t>
                  </w:r>
                  <w:r w:rsidRPr="00D1155C">
                    <w:rPr>
                      <w:rFonts w:ascii="Arial" w:hAnsi="Arial" w:cs="Arial"/>
                      <w:color w:val="231F20"/>
                      <w:spacing w:val="13"/>
                      <w:sz w:val="20"/>
                      <w:szCs w:val="20"/>
                    </w:rPr>
                    <w:t xml:space="preserve"> </w:t>
                  </w:r>
                  <w:r w:rsidRPr="00D1155C">
                    <w:rPr>
                      <w:rFonts w:ascii="Arial" w:hAnsi="Arial" w:cs="Arial"/>
                      <w:color w:val="231F20"/>
                      <w:sz w:val="20"/>
                      <w:szCs w:val="20"/>
                    </w:rPr>
                    <w:t>se</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centra</w:t>
                  </w:r>
                  <w:r w:rsidRPr="00D1155C">
                    <w:rPr>
                      <w:rFonts w:ascii="Arial" w:hAnsi="Arial" w:cs="Arial"/>
                      <w:color w:val="231F20"/>
                      <w:spacing w:val="13"/>
                      <w:sz w:val="20"/>
                      <w:szCs w:val="20"/>
                    </w:rPr>
                    <w:t xml:space="preserve"> </w:t>
                  </w:r>
                  <w:r w:rsidRPr="00D1155C">
                    <w:rPr>
                      <w:rFonts w:ascii="Arial" w:hAnsi="Arial" w:cs="Arial"/>
                      <w:color w:val="231F20"/>
                      <w:sz w:val="20"/>
                      <w:szCs w:val="20"/>
                    </w:rPr>
                    <w:t>la</w:t>
                  </w:r>
                  <w:r w:rsidRPr="00D1155C">
                    <w:rPr>
                      <w:rFonts w:ascii="Arial" w:hAnsi="Arial" w:cs="Arial"/>
                      <w:color w:val="231F20"/>
                      <w:spacing w:val="13"/>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Asimismo,</w:t>
                  </w:r>
                  <w:r w:rsidRPr="00D1155C">
                    <w:rPr>
                      <w:rFonts w:ascii="Arial" w:hAnsi="Arial" w:cs="Arial"/>
                      <w:color w:val="231F20"/>
                      <w:spacing w:val="13"/>
                      <w:sz w:val="20"/>
                      <w:szCs w:val="20"/>
                    </w:rPr>
                    <w:t xml:space="preserve"> </w:t>
                  </w:r>
                  <w:r w:rsidRPr="00D1155C">
                    <w:rPr>
                      <w:rFonts w:ascii="Arial" w:hAnsi="Arial" w:cs="Arial"/>
                      <w:color w:val="231F20"/>
                      <w:sz w:val="20"/>
                      <w:szCs w:val="20"/>
                    </w:rPr>
                    <w:t>su</w:t>
                  </w:r>
                  <w:r w:rsidRPr="00D1155C">
                    <w:rPr>
                      <w:rFonts w:ascii="Arial" w:hAnsi="Arial" w:cs="Arial"/>
                      <w:color w:val="231F20"/>
                      <w:spacing w:val="12"/>
                      <w:sz w:val="20"/>
                      <w:szCs w:val="20"/>
                    </w:rPr>
                    <w:t xml:space="preserve"> </w:t>
                  </w:r>
                  <w:r w:rsidRPr="00D1155C">
                    <w:rPr>
                      <w:rFonts w:ascii="Arial" w:hAnsi="Arial" w:cs="Arial"/>
                      <w:color w:val="231F20"/>
                      <w:sz w:val="20"/>
                      <w:szCs w:val="20"/>
                    </w:rPr>
                    <w:t>componente</w:t>
                  </w:r>
                  <w:r w:rsidRPr="00D1155C">
                    <w:rPr>
                      <w:rFonts w:ascii="Arial" w:hAnsi="Arial" w:cs="Arial"/>
                      <w:color w:val="231F20"/>
                      <w:spacing w:val="31"/>
                      <w:w w:val="102"/>
                      <w:sz w:val="20"/>
                      <w:szCs w:val="20"/>
                    </w:rPr>
                    <w:t xml:space="preserve"> </w:t>
                  </w:r>
                  <w:r w:rsidRPr="00D1155C">
                    <w:rPr>
                      <w:rFonts w:ascii="Arial" w:hAnsi="Arial" w:cs="Arial"/>
                      <w:color w:val="231F20"/>
                      <w:sz w:val="20"/>
                      <w:szCs w:val="20"/>
                    </w:rPr>
                    <w:t>teórico</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prepara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9"/>
                      <w:sz w:val="20"/>
                      <w:szCs w:val="20"/>
                    </w:rPr>
                    <w:t xml:space="preserve"> </w:t>
                  </w:r>
                  <w:r w:rsidRPr="00D1155C">
                    <w:rPr>
                      <w:rFonts w:ascii="Arial" w:hAnsi="Arial" w:cs="Arial"/>
                      <w:color w:val="231F20"/>
                      <w:sz w:val="20"/>
                      <w:szCs w:val="20"/>
                    </w:rPr>
                    <w:t>abordar</w:t>
                  </w:r>
                  <w:r w:rsidRPr="00D1155C">
                    <w:rPr>
                      <w:rFonts w:ascii="Arial" w:hAnsi="Arial" w:cs="Arial"/>
                      <w:color w:val="231F20"/>
                      <w:spacing w:val="10"/>
                      <w:sz w:val="20"/>
                      <w:szCs w:val="20"/>
                    </w:rPr>
                    <w:t xml:space="preserve"> </w:t>
                  </w:r>
                  <w:r w:rsidRPr="00D1155C">
                    <w:rPr>
                      <w:rFonts w:ascii="Arial" w:hAnsi="Arial" w:cs="Arial"/>
                      <w:color w:val="231F20"/>
                      <w:sz w:val="20"/>
                      <w:szCs w:val="20"/>
                    </w:rPr>
                    <w:t>labores</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investigación</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centradas</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9"/>
                      <w:sz w:val="20"/>
                      <w:szCs w:val="20"/>
                    </w:rPr>
                    <w:t xml:space="preserve"> </w:t>
                  </w:r>
                  <w:r w:rsidRPr="00D1155C">
                    <w:rPr>
                      <w:rFonts w:ascii="Arial" w:hAnsi="Arial" w:cs="Arial"/>
                      <w:color w:val="231F20"/>
                      <w:sz w:val="20"/>
                      <w:szCs w:val="20"/>
                    </w:rPr>
                    <w:t>el</w:t>
                  </w:r>
                  <w:r w:rsidRPr="00D1155C">
                    <w:rPr>
                      <w:rFonts w:ascii="Arial" w:hAnsi="Arial" w:cs="Arial"/>
                      <w:color w:val="231F20"/>
                      <w:spacing w:val="10"/>
                      <w:sz w:val="20"/>
                      <w:szCs w:val="20"/>
                    </w:rPr>
                    <w:t xml:space="preserve"> </w:t>
                  </w:r>
                  <w:r w:rsidRPr="00D1155C">
                    <w:rPr>
                      <w:rFonts w:ascii="Arial" w:hAnsi="Arial" w:cs="Arial"/>
                      <w:color w:val="231F20"/>
                      <w:sz w:val="20"/>
                      <w:szCs w:val="20"/>
                    </w:rPr>
                    <w:t>ámbito</w:t>
                  </w:r>
                  <w:r w:rsidRPr="00D1155C">
                    <w:rPr>
                      <w:rFonts w:ascii="Arial" w:hAnsi="Arial" w:cs="Arial"/>
                      <w:color w:val="231F20"/>
                      <w:spacing w:val="9"/>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z w:val="20"/>
                      <w:szCs w:val="20"/>
                    </w:rPr>
                    <w:t>confluencia</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z w:val="20"/>
                      <w:szCs w:val="20"/>
                    </w:rPr>
                    <w:t>lo</w:t>
                  </w:r>
                  <w:r w:rsidRPr="00D1155C">
                    <w:rPr>
                      <w:rFonts w:ascii="Arial" w:hAnsi="Arial" w:cs="Arial"/>
                      <w:color w:val="231F20"/>
                      <w:spacing w:val="10"/>
                      <w:sz w:val="20"/>
                      <w:szCs w:val="20"/>
                    </w:rPr>
                    <w:t xml:space="preserve"> </w:t>
                  </w:r>
                  <w:r w:rsidRPr="00D1155C">
                    <w:rPr>
                      <w:rFonts w:ascii="Arial" w:hAnsi="Arial" w:cs="Arial"/>
                      <w:color w:val="231F20"/>
                      <w:sz w:val="20"/>
                      <w:szCs w:val="20"/>
                    </w:rPr>
                    <w:t>jurídico</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9"/>
                      <w:sz w:val="20"/>
                      <w:szCs w:val="20"/>
                    </w:rPr>
                    <w:t xml:space="preserve"> </w:t>
                  </w:r>
                  <w:r w:rsidRPr="00D1155C">
                    <w:rPr>
                      <w:rFonts w:ascii="Arial" w:hAnsi="Arial" w:cs="Arial"/>
                      <w:color w:val="231F20"/>
                      <w:sz w:val="20"/>
                      <w:szCs w:val="20"/>
                    </w:rPr>
                    <w:t>lo</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traductológico.</w:t>
                  </w:r>
                </w:p>
                <w:p w14:paraId="273CDD1E" w14:textId="640E271A" w:rsidR="009667BC" w:rsidRPr="00D1155C" w:rsidRDefault="009667BC" w:rsidP="009667BC">
                  <w:pPr>
                    <w:spacing w:before="60"/>
                    <w:ind w:left="64"/>
                    <w:rPr>
                      <w:rFonts w:ascii="Arial" w:hAnsi="Arial" w:cs="Arial"/>
                      <w:sz w:val="20"/>
                      <w:szCs w:val="20"/>
                    </w:rPr>
                  </w:pPr>
                </w:p>
              </w:tc>
            </w:tr>
          </w:tbl>
          <w:p w14:paraId="203CF217" w14:textId="77777777" w:rsidR="00A43E68" w:rsidRPr="00D1155C" w:rsidRDefault="00A43E68" w:rsidP="0065099C">
            <w:pPr>
              <w:rPr>
                <w:rFonts w:ascii="Arial" w:hAnsi="Arial" w:cs="Arial"/>
                <w:sz w:val="20"/>
                <w:szCs w:val="20"/>
              </w:rPr>
            </w:pPr>
          </w:p>
        </w:tc>
      </w:tr>
    </w:tbl>
    <w:p w14:paraId="34D7EFDA" w14:textId="77777777" w:rsidR="00A43E68" w:rsidRPr="00D1155C" w:rsidRDefault="00A43E68" w:rsidP="00A43E68">
      <w:pPr>
        <w:rPr>
          <w:rFonts w:ascii="Arial" w:hAnsi="Arial" w:cs="Arial"/>
          <w:sz w:val="20"/>
          <w:szCs w:val="20"/>
        </w:rPr>
      </w:pPr>
    </w:p>
    <w:p w14:paraId="5B193AE3" w14:textId="77777777" w:rsidR="00A43E68" w:rsidRPr="00D1155C" w:rsidRDefault="00A43E68" w:rsidP="00A43E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5D716979" w14:textId="77777777" w:rsidTr="0065099C">
        <w:tc>
          <w:tcPr>
            <w:tcW w:w="8644" w:type="dxa"/>
            <w:shd w:val="clear" w:color="auto" w:fill="999999"/>
          </w:tcPr>
          <w:p w14:paraId="71F4F53F" w14:textId="77777777" w:rsidR="00A43E68" w:rsidRPr="00D1155C" w:rsidRDefault="00A43E68"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62E81CE6" w14:textId="77777777" w:rsidR="00A43E68" w:rsidRPr="00D1155C" w:rsidRDefault="00A43E68" w:rsidP="00A43E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6C3366BB" w14:textId="77777777" w:rsidTr="0065099C">
        <w:tc>
          <w:tcPr>
            <w:tcW w:w="8748" w:type="dxa"/>
          </w:tcPr>
          <w:p w14:paraId="5B3DAEDC" w14:textId="77777777" w:rsidR="009667BC" w:rsidRPr="00D1155C" w:rsidRDefault="009667BC" w:rsidP="001A4000">
            <w:pPr>
              <w:tabs>
                <w:tab w:val="num" w:pos="2508"/>
              </w:tabs>
              <w:spacing w:before="60"/>
              <w:jc w:val="both"/>
              <w:rPr>
                <w:rFonts w:ascii="Arial" w:hAnsi="Arial" w:cs="Arial"/>
                <w:color w:val="231F20"/>
                <w:spacing w:val="-2"/>
                <w:sz w:val="20"/>
                <w:szCs w:val="20"/>
              </w:rPr>
            </w:pPr>
          </w:p>
          <w:p w14:paraId="460C1D45" w14:textId="77777777" w:rsidR="00A43E68" w:rsidRPr="00D1155C" w:rsidRDefault="00A43E68" w:rsidP="001A4000">
            <w:pPr>
              <w:tabs>
                <w:tab w:val="num" w:pos="2508"/>
              </w:tabs>
              <w:spacing w:before="60"/>
              <w:jc w:val="both"/>
              <w:rPr>
                <w:rFonts w:ascii="Arial" w:hAnsi="Arial" w:cs="Arial"/>
                <w:color w:val="231F20"/>
                <w:spacing w:val="-1"/>
                <w:sz w:val="20"/>
                <w:szCs w:val="20"/>
              </w:rPr>
            </w:pPr>
            <w:r w:rsidRPr="00D1155C">
              <w:rPr>
                <w:rFonts w:ascii="Arial" w:hAnsi="Arial" w:cs="Arial"/>
                <w:color w:val="231F20"/>
                <w:spacing w:val="-2"/>
                <w:sz w:val="20"/>
                <w:szCs w:val="20"/>
              </w:rPr>
              <w:t>Se</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trata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una</w:t>
            </w:r>
            <w:r w:rsidRPr="00D1155C">
              <w:rPr>
                <w:rFonts w:ascii="Arial" w:hAnsi="Arial" w:cs="Arial"/>
                <w:color w:val="231F20"/>
                <w:spacing w:val="-3"/>
                <w:sz w:val="20"/>
                <w:szCs w:val="20"/>
              </w:rPr>
              <w:t xml:space="preserve"> asignatura </w:t>
            </w:r>
            <w:r w:rsidRPr="00D1155C">
              <w:rPr>
                <w:rFonts w:ascii="Arial" w:hAnsi="Arial" w:cs="Arial"/>
                <w:color w:val="231F20"/>
                <w:spacing w:val="-2"/>
                <w:sz w:val="20"/>
                <w:szCs w:val="20"/>
              </w:rPr>
              <w:t>que</w:t>
            </w:r>
            <w:r w:rsidRPr="00D1155C">
              <w:rPr>
                <w:rFonts w:ascii="Arial" w:hAnsi="Arial" w:cs="Arial"/>
                <w:color w:val="231F20"/>
                <w:spacing w:val="-3"/>
                <w:sz w:val="20"/>
                <w:szCs w:val="20"/>
              </w:rPr>
              <w:t xml:space="preserve"> combina </w:t>
            </w:r>
            <w:r w:rsidRPr="00D1155C">
              <w:rPr>
                <w:rFonts w:ascii="Arial" w:hAnsi="Arial" w:cs="Arial"/>
                <w:color w:val="231F20"/>
                <w:spacing w:val="-2"/>
                <w:sz w:val="20"/>
                <w:szCs w:val="20"/>
              </w:rPr>
              <w:t>la</w:t>
            </w:r>
            <w:r w:rsidRPr="00D1155C">
              <w:rPr>
                <w:rFonts w:ascii="Arial" w:hAnsi="Arial" w:cs="Arial"/>
                <w:color w:val="231F20"/>
                <w:spacing w:val="-3"/>
                <w:sz w:val="20"/>
                <w:szCs w:val="20"/>
              </w:rPr>
              <w:t xml:space="preserve"> práctica </w:t>
            </w:r>
            <w:r w:rsidRPr="00D1155C">
              <w:rPr>
                <w:rFonts w:ascii="Arial" w:hAnsi="Arial" w:cs="Arial"/>
                <w:color w:val="231F20"/>
                <w:spacing w:val="-2"/>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la</w:t>
            </w:r>
            <w:r w:rsidRPr="00D1155C">
              <w:rPr>
                <w:rFonts w:ascii="Arial" w:hAnsi="Arial" w:cs="Arial"/>
                <w:color w:val="231F20"/>
                <w:spacing w:val="-3"/>
                <w:sz w:val="20"/>
                <w:szCs w:val="20"/>
              </w:rPr>
              <w:t xml:space="preserve"> traducción jurídica </w:t>
            </w:r>
            <w:r w:rsidRPr="00D1155C">
              <w:rPr>
                <w:rFonts w:ascii="Arial" w:hAnsi="Arial" w:cs="Arial"/>
                <w:color w:val="231F20"/>
                <w:spacing w:val="-2"/>
                <w:sz w:val="20"/>
                <w:szCs w:val="20"/>
              </w:rPr>
              <w:t>con</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el</w:t>
            </w:r>
            <w:r w:rsidRPr="00D1155C">
              <w:rPr>
                <w:rFonts w:ascii="Arial" w:hAnsi="Arial" w:cs="Arial"/>
                <w:color w:val="231F20"/>
                <w:spacing w:val="-3"/>
                <w:sz w:val="20"/>
                <w:szCs w:val="20"/>
              </w:rPr>
              <w:t xml:space="preserve"> análisis crítico tanto </w:t>
            </w:r>
            <w:r w:rsidRPr="00D1155C">
              <w:rPr>
                <w:rFonts w:ascii="Arial" w:hAnsi="Arial" w:cs="Arial"/>
                <w:color w:val="231F20"/>
                <w:spacing w:val="-2"/>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las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normas</w:t>
            </w:r>
            <w:r w:rsidRPr="00D1155C">
              <w:rPr>
                <w:rFonts w:ascii="Arial" w:hAnsi="Arial" w:cs="Arial"/>
                <w:color w:val="231F20"/>
                <w:spacing w:val="-3"/>
                <w:sz w:val="20"/>
                <w:szCs w:val="20"/>
              </w:rPr>
              <w:t xml:space="preserve"> </w:t>
            </w:r>
            <w:r w:rsidRPr="00D1155C">
              <w:rPr>
                <w:rFonts w:ascii="Arial" w:hAnsi="Arial" w:cs="Arial"/>
                <w:color w:val="231F20"/>
                <w:sz w:val="20"/>
                <w:szCs w:val="20"/>
              </w:rPr>
              <w:t>y</w:t>
            </w:r>
            <w:r w:rsidRPr="00D1155C">
              <w:rPr>
                <w:rFonts w:ascii="Arial" w:hAnsi="Arial" w:cs="Arial"/>
                <w:color w:val="231F20"/>
                <w:spacing w:val="-3"/>
                <w:sz w:val="20"/>
                <w:szCs w:val="20"/>
              </w:rPr>
              <w:t xml:space="preserve"> </w:t>
            </w:r>
            <w:r w:rsidRPr="00D1155C">
              <w:rPr>
                <w:rFonts w:ascii="Arial" w:hAnsi="Arial" w:cs="Arial"/>
                <w:color w:val="231F20"/>
                <w:spacing w:val="-4"/>
                <w:sz w:val="20"/>
                <w:szCs w:val="20"/>
              </w:rPr>
              <w:t>expectativas</w:t>
            </w:r>
            <w:r w:rsidRPr="00D1155C">
              <w:rPr>
                <w:rFonts w:ascii="Arial" w:hAnsi="Arial" w:cs="Arial"/>
                <w:color w:val="231F20"/>
                <w:spacing w:val="86"/>
                <w:w w:val="102"/>
                <w:sz w:val="20"/>
                <w:szCs w:val="20"/>
              </w:rPr>
              <w:t xml:space="preserve"> </w:t>
            </w:r>
            <w:r w:rsidRPr="00D1155C">
              <w:rPr>
                <w:rFonts w:ascii="Arial" w:hAnsi="Arial" w:cs="Arial"/>
                <w:color w:val="231F20"/>
                <w:spacing w:val="-2"/>
                <w:sz w:val="20"/>
                <w:szCs w:val="20"/>
              </w:rPr>
              <w:t>vigentes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como</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los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retos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contemporáneos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que</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plantea</w:t>
            </w:r>
            <w:r w:rsidRPr="00D1155C">
              <w:rPr>
                <w:rFonts w:ascii="Arial" w:hAnsi="Arial" w:cs="Arial"/>
                <w:color w:val="231F20"/>
                <w:spacing w:val="6"/>
                <w:sz w:val="20"/>
                <w:szCs w:val="20"/>
              </w:rPr>
              <w:t xml:space="preserve"> </w:t>
            </w:r>
            <w:r w:rsidRPr="00D1155C">
              <w:rPr>
                <w:rFonts w:ascii="Arial" w:hAnsi="Arial" w:cs="Arial"/>
                <w:color w:val="231F20"/>
                <w:spacing w:val="-2"/>
                <w:sz w:val="20"/>
                <w:szCs w:val="20"/>
              </w:rPr>
              <w:t>hoy</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práctica</w:t>
            </w:r>
            <w:r w:rsidRPr="00D1155C">
              <w:rPr>
                <w:rFonts w:ascii="Arial" w:hAnsi="Arial" w:cs="Arial"/>
                <w:color w:val="231F20"/>
                <w:spacing w:val="6"/>
                <w:sz w:val="20"/>
                <w:szCs w:val="20"/>
              </w:rPr>
              <w:t xml:space="preserve"> </w:t>
            </w:r>
            <w:r w:rsidRPr="00D1155C">
              <w:rPr>
                <w:rFonts w:ascii="Arial" w:hAnsi="Arial" w:cs="Arial"/>
                <w:color w:val="231F20"/>
                <w:sz w:val="20"/>
                <w:szCs w:val="20"/>
              </w:rPr>
              <w:t>y</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pacing w:val="-2"/>
                <w:sz w:val="20"/>
                <w:szCs w:val="20"/>
              </w:rPr>
              <w:t>investigación</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este</w:t>
            </w:r>
            <w:r w:rsidRPr="00D1155C">
              <w:rPr>
                <w:rFonts w:ascii="Arial" w:hAnsi="Arial" w:cs="Arial"/>
                <w:color w:val="231F20"/>
                <w:spacing w:val="6"/>
                <w:sz w:val="20"/>
                <w:szCs w:val="20"/>
              </w:rPr>
              <w:t xml:space="preserve"> </w:t>
            </w:r>
            <w:r w:rsidRPr="00D1155C">
              <w:rPr>
                <w:rFonts w:ascii="Arial" w:hAnsi="Arial" w:cs="Arial"/>
                <w:color w:val="231F20"/>
                <w:spacing w:val="-2"/>
                <w:sz w:val="20"/>
                <w:szCs w:val="20"/>
              </w:rPr>
              <w:t>campo.</w:t>
            </w:r>
            <w:r w:rsidRPr="00D1155C">
              <w:rPr>
                <w:rFonts w:ascii="Arial" w:hAnsi="Arial" w:cs="Arial"/>
                <w:color w:val="231F20"/>
                <w:spacing w:val="6"/>
                <w:sz w:val="20"/>
                <w:szCs w:val="20"/>
              </w:rPr>
              <w:t xml:space="preserve"> </w:t>
            </w:r>
            <w:r w:rsidRPr="00D1155C">
              <w:rPr>
                <w:rFonts w:ascii="Arial" w:hAnsi="Arial" w:cs="Arial"/>
                <w:color w:val="231F20"/>
                <w:spacing w:val="-3"/>
                <w:sz w:val="20"/>
                <w:szCs w:val="20"/>
              </w:rPr>
              <w:t>Para</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adquisición</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50"/>
                <w:w w:val="102"/>
                <w:sz w:val="20"/>
                <w:szCs w:val="20"/>
              </w:rPr>
              <w:t xml:space="preserve"> </w:t>
            </w:r>
            <w:r w:rsidRPr="00D1155C">
              <w:rPr>
                <w:rFonts w:ascii="Arial" w:hAnsi="Arial" w:cs="Arial"/>
                <w:color w:val="231F20"/>
                <w:spacing w:val="-1"/>
                <w:sz w:val="20"/>
                <w:szCs w:val="20"/>
              </w:rPr>
              <w:t>las</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competencias</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necesarias</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este</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ámbito</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resulta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fundamental</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el</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trabajo</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individual</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del</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alumno.</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este</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sentido,</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oportunamente</w:t>
            </w:r>
            <w:r w:rsidRPr="00D1155C">
              <w:rPr>
                <w:rFonts w:ascii="Arial" w:hAnsi="Arial" w:cs="Arial"/>
                <w:color w:val="231F20"/>
                <w:spacing w:val="64"/>
                <w:w w:val="102"/>
                <w:sz w:val="20"/>
                <w:szCs w:val="20"/>
              </w:rPr>
              <w:t xml:space="preserve"> </w:t>
            </w:r>
            <w:r w:rsidRPr="00D1155C">
              <w:rPr>
                <w:rFonts w:ascii="Arial" w:hAnsi="Arial" w:cs="Arial"/>
                <w:color w:val="231F20"/>
                <w:spacing w:val="-1"/>
                <w:sz w:val="20"/>
                <w:szCs w:val="20"/>
              </w:rPr>
              <w:t>se</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recomendarán</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las</w:t>
            </w:r>
            <w:r w:rsidRPr="00D1155C">
              <w:rPr>
                <w:rFonts w:ascii="Arial" w:hAnsi="Arial" w:cs="Arial"/>
                <w:color w:val="231F20"/>
                <w:spacing w:val="8"/>
                <w:sz w:val="20"/>
                <w:szCs w:val="20"/>
              </w:rPr>
              <w:t xml:space="preserve"> </w:t>
            </w:r>
            <w:r w:rsidRPr="00D1155C">
              <w:rPr>
                <w:rFonts w:ascii="Arial" w:hAnsi="Arial" w:cs="Arial"/>
                <w:color w:val="231F20"/>
                <w:spacing w:val="-2"/>
                <w:sz w:val="20"/>
                <w:szCs w:val="20"/>
              </w:rPr>
              <w:t>lecturas</w:t>
            </w:r>
            <w:r w:rsidRPr="00D1155C">
              <w:rPr>
                <w:rFonts w:ascii="Arial" w:hAnsi="Arial" w:cs="Arial"/>
                <w:color w:val="231F20"/>
                <w:spacing w:val="8"/>
                <w:sz w:val="20"/>
                <w:szCs w:val="20"/>
              </w:rPr>
              <w:t xml:space="preserve"> </w:t>
            </w:r>
            <w:r w:rsidRPr="00D1155C">
              <w:rPr>
                <w:rFonts w:ascii="Arial" w:hAnsi="Arial" w:cs="Arial"/>
                <w:color w:val="231F20"/>
                <w:sz w:val="20"/>
                <w:szCs w:val="20"/>
              </w:rPr>
              <w:t>y</w:t>
            </w:r>
            <w:r w:rsidRPr="00D1155C">
              <w:rPr>
                <w:rFonts w:ascii="Arial" w:hAnsi="Arial" w:cs="Arial"/>
                <w:color w:val="231F20"/>
                <w:spacing w:val="8"/>
                <w:sz w:val="20"/>
                <w:szCs w:val="20"/>
              </w:rPr>
              <w:t xml:space="preserve"> </w:t>
            </w:r>
            <w:r w:rsidRPr="00D1155C">
              <w:rPr>
                <w:rFonts w:ascii="Arial" w:hAnsi="Arial" w:cs="Arial"/>
                <w:color w:val="231F20"/>
                <w:spacing w:val="-2"/>
                <w:sz w:val="20"/>
                <w:szCs w:val="20"/>
              </w:rPr>
              <w:t>actividades</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necesarias</w:t>
            </w:r>
            <w:r w:rsidRPr="00D1155C">
              <w:rPr>
                <w:rFonts w:ascii="Arial" w:hAnsi="Arial" w:cs="Arial"/>
                <w:color w:val="231F20"/>
                <w:spacing w:val="8"/>
                <w:sz w:val="20"/>
                <w:szCs w:val="20"/>
              </w:rPr>
              <w:t xml:space="preserve"> </w:t>
            </w:r>
            <w:r w:rsidRPr="00D1155C">
              <w:rPr>
                <w:rFonts w:ascii="Arial" w:hAnsi="Arial" w:cs="Arial"/>
                <w:color w:val="231F20"/>
                <w:spacing w:val="-2"/>
                <w:sz w:val="20"/>
                <w:szCs w:val="20"/>
              </w:rPr>
              <w:t>para</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consecución</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los</w:t>
            </w:r>
            <w:r w:rsidRPr="00D1155C">
              <w:rPr>
                <w:rFonts w:ascii="Arial" w:hAnsi="Arial" w:cs="Arial"/>
                <w:color w:val="231F20"/>
                <w:spacing w:val="8"/>
                <w:sz w:val="20"/>
                <w:szCs w:val="20"/>
              </w:rPr>
              <w:t xml:space="preserve"> </w:t>
            </w:r>
            <w:r w:rsidRPr="00D1155C">
              <w:rPr>
                <w:rFonts w:ascii="Arial" w:hAnsi="Arial" w:cs="Arial"/>
                <w:color w:val="231F20"/>
                <w:spacing w:val="-2"/>
                <w:sz w:val="20"/>
                <w:szCs w:val="20"/>
              </w:rPr>
              <w:t>objetivos</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asignatura.</w:t>
            </w:r>
          </w:p>
          <w:p w14:paraId="7DA98A81" w14:textId="2A0D4C87" w:rsidR="009667BC" w:rsidRPr="00D1155C" w:rsidRDefault="009667BC" w:rsidP="001A4000">
            <w:pPr>
              <w:tabs>
                <w:tab w:val="num" w:pos="2508"/>
              </w:tabs>
              <w:spacing w:before="60"/>
              <w:jc w:val="both"/>
              <w:rPr>
                <w:rFonts w:ascii="Arial" w:hAnsi="Arial" w:cs="Arial"/>
                <w:sz w:val="20"/>
                <w:szCs w:val="20"/>
              </w:rPr>
            </w:pPr>
          </w:p>
        </w:tc>
      </w:tr>
    </w:tbl>
    <w:p w14:paraId="0AF8F51F" w14:textId="77777777" w:rsidR="00A43E68" w:rsidRPr="00D1155C" w:rsidRDefault="00A43E68" w:rsidP="001A4000">
      <w:pPr>
        <w:rPr>
          <w:rFonts w:ascii="Arial" w:hAnsi="Arial" w:cs="Arial"/>
          <w:sz w:val="20"/>
          <w:szCs w:val="20"/>
        </w:rPr>
      </w:pPr>
    </w:p>
    <w:p w14:paraId="0BE04A02" w14:textId="77777777" w:rsidR="00A43E68" w:rsidRPr="00D1155C" w:rsidRDefault="00A43E68" w:rsidP="001A40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7A7BAE3A" w14:textId="77777777" w:rsidTr="0065099C">
        <w:tc>
          <w:tcPr>
            <w:tcW w:w="8644" w:type="dxa"/>
            <w:shd w:val="clear" w:color="auto" w:fill="999999"/>
          </w:tcPr>
          <w:p w14:paraId="3683D47E" w14:textId="77777777" w:rsidR="00A43E68" w:rsidRPr="00D1155C" w:rsidRDefault="00A43E68" w:rsidP="001A4000">
            <w:pPr>
              <w:spacing w:before="60" w:after="60"/>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75D7D9B5" w14:textId="77777777" w:rsidR="00A43E68" w:rsidRPr="00D1155C" w:rsidRDefault="00A43E68" w:rsidP="001A4000">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312017A7" w14:textId="77777777" w:rsidTr="0065099C">
        <w:trPr>
          <w:trHeight w:val="643"/>
        </w:trPr>
        <w:tc>
          <w:tcPr>
            <w:tcW w:w="8748" w:type="dxa"/>
          </w:tcPr>
          <w:p w14:paraId="74C7F1A8" w14:textId="77777777" w:rsidR="00A43E68" w:rsidRPr="00D1155C" w:rsidRDefault="00A43E68" w:rsidP="001A4000">
            <w:pPr>
              <w:spacing w:before="80"/>
              <w:jc w:val="both"/>
              <w:rPr>
                <w:rFonts w:ascii="Arial" w:hAnsi="Arial" w:cs="Arial"/>
                <w:sz w:val="20"/>
                <w:szCs w:val="20"/>
              </w:rPr>
            </w:pPr>
          </w:p>
          <w:p w14:paraId="358EB271" w14:textId="59CBCA8A" w:rsidR="00A43E68" w:rsidRPr="00D1155C" w:rsidRDefault="00A43E68" w:rsidP="001A4000">
            <w:pPr>
              <w:jc w:val="both"/>
              <w:rPr>
                <w:rFonts w:ascii="Arial" w:hAnsi="Arial" w:cs="Arial"/>
                <w:sz w:val="20"/>
                <w:szCs w:val="20"/>
              </w:rPr>
            </w:pPr>
            <w:r w:rsidRPr="00D1155C">
              <w:rPr>
                <w:rFonts w:ascii="Arial" w:hAnsi="Arial" w:cs="Arial"/>
                <w:sz w:val="20"/>
                <w:szCs w:val="20"/>
              </w:rPr>
              <w:t>Pertrechar al alumno con los conocimientos y técnicas necesarios para traducir textos del ámbito jurídico en un entorno profesional, atendiendo a la especificidad de los distintos tipos de encargo. Procurarle la adquisición de un método de trabajo que favorezca la autoformación continua y que posibilite la autoformación posterior. De estos grandes objetivos generales se derivan los siguientes objetivos específicos para los alumnos:</w:t>
            </w:r>
          </w:p>
          <w:p w14:paraId="3E606EFE" w14:textId="77777777" w:rsidR="00A43E68" w:rsidRPr="00D1155C" w:rsidRDefault="00A43E68" w:rsidP="001A4000">
            <w:pPr>
              <w:numPr>
                <w:ilvl w:val="1"/>
                <w:numId w:val="22"/>
              </w:numPr>
              <w:jc w:val="both"/>
              <w:rPr>
                <w:rFonts w:ascii="Arial" w:hAnsi="Arial" w:cs="Arial"/>
                <w:sz w:val="20"/>
                <w:szCs w:val="20"/>
              </w:rPr>
            </w:pPr>
            <w:r w:rsidRPr="00D1155C">
              <w:rPr>
                <w:rFonts w:ascii="Arial" w:hAnsi="Arial" w:cs="Arial"/>
                <w:sz w:val="20"/>
                <w:szCs w:val="20"/>
              </w:rPr>
              <w:t>Saber identificar los distintos géneros jurídicos y conocer sus características desde un acercamiento contrastivo (</w:t>
            </w:r>
            <w:proofErr w:type="gramStart"/>
            <w:r w:rsidRPr="00D1155C">
              <w:rPr>
                <w:rFonts w:ascii="Arial" w:hAnsi="Arial" w:cs="Arial"/>
                <w:sz w:val="20"/>
                <w:szCs w:val="20"/>
              </w:rPr>
              <w:t>fr./</w:t>
            </w:r>
            <w:proofErr w:type="gramEnd"/>
            <w:r w:rsidRPr="00D1155C">
              <w:rPr>
                <w:rFonts w:ascii="Arial" w:hAnsi="Arial" w:cs="Arial"/>
                <w:sz w:val="20"/>
                <w:szCs w:val="20"/>
              </w:rPr>
              <w:t>es.) para sistematizar, en lo posible, su traducción en función de los distintos tipos de encargo.</w:t>
            </w:r>
          </w:p>
          <w:p w14:paraId="148EED3A" w14:textId="77777777" w:rsidR="00A43E68" w:rsidRPr="00D1155C" w:rsidRDefault="00A43E68" w:rsidP="001A4000">
            <w:pPr>
              <w:numPr>
                <w:ilvl w:val="1"/>
                <w:numId w:val="22"/>
              </w:numPr>
              <w:jc w:val="both"/>
              <w:rPr>
                <w:rFonts w:ascii="Arial" w:hAnsi="Arial" w:cs="Arial"/>
                <w:sz w:val="20"/>
                <w:szCs w:val="20"/>
              </w:rPr>
            </w:pPr>
            <w:r w:rsidRPr="00D1155C">
              <w:rPr>
                <w:rFonts w:ascii="Arial" w:hAnsi="Arial" w:cs="Arial"/>
                <w:sz w:val="20"/>
                <w:szCs w:val="20"/>
              </w:rPr>
              <w:t>Saber localizar y utilizar las fuentes de documentación jurídica de manera eficaz para resolver problemas terminológicos y conceptuales.</w:t>
            </w:r>
          </w:p>
          <w:p w14:paraId="4A2F9393" w14:textId="77777777" w:rsidR="00A43E68" w:rsidRPr="00D1155C" w:rsidRDefault="00A43E68" w:rsidP="001A4000">
            <w:pPr>
              <w:numPr>
                <w:ilvl w:val="1"/>
                <w:numId w:val="22"/>
              </w:numPr>
              <w:jc w:val="both"/>
              <w:rPr>
                <w:rFonts w:ascii="Arial" w:hAnsi="Arial" w:cs="Arial"/>
                <w:sz w:val="20"/>
                <w:szCs w:val="20"/>
              </w:rPr>
            </w:pPr>
            <w:r w:rsidRPr="00D1155C">
              <w:rPr>
                <w:rFonts w:ascii="Arial" w:hAnsi="Arial" w:cs="Arial"/>
                <w:sz w:val="20"/>
                <w:szCs w:val="20"/>
              </w:rPr>
              <w:t>Desarrollar una capacidad estratégica específica para el ejercicio de la traducción jurídica, que supone no sólo disponer de un conjunto de recursos estratégicos sino saber cuándo y cómo deben ser utilizados.</w:t>
            </w:r>
          </w:p>
          <w:p w14:paraId="1E3D4F83" w14:textId="77777777" w:rsidR="00A43E68" w:rsidRPr="00D1155C" w:rsidRDefault="00A43E68" w:rsidP="001A4000">
            <w:pPr>
              <w:tabs>
                <w:tab w:val="num" w:pos="2508"/>
              </w:tabs>
              <w:spacing w:before="180"/>
              <w:jc w:val="both"/>
              <w:rPr>
                <w:rFonts w:ascii="Arial" w:hAnsi="Arial" w:cs="Arial"/>
                <w:sz w:val="20"/>
                <w:szCs w:val="20"/>
              </w:rPr>
            </w:pPr>
          </w:p>
        </w:tc>
      </w:tr>
    </w:tbl>
    <w:p w14:paraId="37382AF3" w14:textId="77777777" w:rsidR="00A43E68" w:rsidRPr="00D1155C" w:rsidRDefault="00A43E68" w:rsidP="001A4000">
      <w:pPr>
        <w:rPr>
          <w:rFonts w:ascii="Arial" w:hAnsi="Arial" w:cs="Arial"/>
          <w:sz w:val="20"/>
          <w:szCs w:val="20"/>
        </w:rPr>
      </w:pPr>
    </w:p>
    <w:p w14:paraId="1C319FC3" w14:textId="77777777" w:rsidR="009667BC" w:rsidRPr="00D1155C" w:rsidRDefault="009667BC" w:rsidP="001A4000">
      <w:pPr>
        <w:rPr>
          <w:rFonts w:ascii="Arial" w:hAnsi="Arial" w:cs="Arial"/>
          <w:sz w:val="20"/>
          <w:szCs w:val="20"/>
        </w:rPr>
      </w:pPr>
    </w:p>
    <w:p w14:paraId="17F110E5" w14:textId="77777777" w:rsidR="009667BC" w:rsidRPr="00D1155C" w:rsidRDefault="009667BC" w:rsidP="001A4000">
      <w:pPr>
        <w:rPr>
          <w:rFonts w:ascii="Arial" w:hAnsi="Arial" w:cs="Arial"/>
          <w:sz w:val="20"/>
          <w:szCs w:val="20"/>
        </w:rPr>
      </w:pPr>
    </w:p>
    <w:p w14:paraId="00D4787C" w14:textId="77777777" w:rsidR="00A43E68" w:rsidRPr="00D1155C" w:rsidRDefault="00A43E68" w:rsidP="001A40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2408B855" w14:textId="77777777" w:rsidTr="0065099C">
        <w:tc>
          <w:tcPr>
            <w:tcW w:w="8644" w:type="dxa"/>
            <w:shd w:val="clear" w:color="auto" w:fill="999999"/>
          </w:tcPr>
          <w:p w14:paraId="721ED61B" w14:textId="77777777" w:rsidR="00A43E68" w:rsidRPr="00D1155C" w:rsidRDefault="00A43E68" w:rsidP="001A4000">
            <w:pPr>
              <w:spacing w:before="60" w:after="60"/>
              <w:rPr>
                <w:rFonts w:ascii="Arial" w:hAnsi="Arial" w:cs="Arial"/>
                <w:b/>
                <w:color w:val="FFFFFF"/>
                <w:sz w:val="20"/>
                <w:szCs w:val="20"/>
              </w:rPr>
            </w:pPr>
            <w:r w:rsidRPr="00D1155C">
              <w:rPr>
                <w:rFonts w:ascii="Arial" w:hAnsi="Arial" w:cs="Arial"/>
                <w:b/>
                <w:color w:val="FFFFFF"/>
                <w:sz w:val="20"/>
                <w:szCs w:val="20"/>
              </w:rPr>
              <w:lastRenderedPageBreak/>
              <w:t>5.- Contenidos</w:t>
            </w:r>
          </w:p>
        </w:tc>
      </w:tr>
    </w:tbl>
    <w:p w14:paraId="7D9450E5" w14:textId="77777777" w:rsidR="00A43E68" w:rsidRPr="00D1155C" w:rsidRDefault="00A43E68" w:rsidP="001A400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18A24145" w14:textId="77777777" w:rsidTr="0065099C">
        <w:trPr>
          <w:trHeight w:val="739"/>
        </w:trPr>
        <w:tc>
          <w:tcPr>
            <w:tcW w:w="8748" w:type="dxa"/>
          </w:tcPr>
          <w:p w14:paraId="46ECB2DC" w14:textId="77777777" w:rsidR="00A43E68" w:rsidRPr="00D1155C" w:rsidRDefault="00A43E68" w:rsidP="009667BC">
            <w:pPr>
              <w:pStyle w:val="Textoindependiente"/>
              <w:numPr>
                <w:ilvl w:val="2"/>
                <w:numId w:val="22"/>
              </w:numPr>
              <w:tabs>
                <w:tab w:val="left" w:pos="142"/>
              </w:tabs>
              <w:spacing w:before="83"/>
              <w:ind w:left="142"/>
              <w:rPr>
                <w:rFonts w:ascii="Arial" w:hAnsi="Arial" w:cs="Arial"/>
                <w:sz w:val="20"/>
                <w:szCs w:val="20"/>
                <w:lang w:val="es-ES"/>
              </w:rPr>
            </w:pPr>
            <w:r w:rsidRPr="00D1155C">
              <w:rPr>
                <w:rFonts w:ascii="Arial" w:hAnsi="Arial" w:cs="Arial"/>
                <w:color w:val="231F20"/>
                <w:sz w:val="20"/>
                <w:szCs w:val="20"/>
                <w:lang w:val="es-ES"/>
              </w:rPr>
              <w:t>Especificidad</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lenguaje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jurídico</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(francés-español).</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Géneros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jurídicos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modelo</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análisis.</w:t>
            </w:r>
          </w:p>
          <w:p w14:paraId="0196747F" w14:textId="77777777" w:rsidR="00A43E68" w:rsidRPr="00D1155C" w:rsidRDefault="00A43E68" w:rsidP="009667BC">
            <w:pPr>
              <w:pStyle w:val="Textoindependiente"/>
              <w:numPr>
                <w:ilvl w:val="2"/>
                <w:numId w:val="22"/>
              </w:numPr>
              <w:tabs>
                <w:tab w:val="left" w:pos="142"/>
              </w:tabs>
              <w:spacing w:before="83"/>
              <w:ind w:left="142"/>
              <w:rPr>
                <w:rFonts w:ascii="Arial" w:hAnsi="Arial" w:cs="Arial"/>
                <w:sz w:val="20"/>
                <w:szCs w:val="20"/>
                <w:lang w:val="es-ES"/>
              </w:rPr>
            </w:pPr>
            <w:r w:rsidRPr="00D1155C">
              <w:rPr>
                <w:rFonts w:ascii="Arial" w:hAnsi="Arial" w:cs="Arial"/>
                <w:color w:val="231F20"/>
                <w:spacing w:val="-1"/>
                <w:sz w:val="20"/>
                <w:szCs w:val="20"/>
                <w:lang w:val="es-ES"/>
              </w:rPr>
              <w:t>Contexto</w:t>
            </w:r>
            <w:r w:rsidRPr="00D1155C">
              <w:rPr>
                <w:rFonts w:ascii="Arial" w:hAnsi="Arial" w:cs="Arial"/>
                <w:color w:val="231F20"/>
                <w:spacing w:val="20"/>
                <w:sz w:val="20"/>
                <w:szCs w:val="20"/>
                <w:lang w:val="es-ES"/>
              </w:rPr>
              <w:t xml:space="preserve"> </w:t>
            </w:r>
            <w:r w:rsidRPr="00D1155C">
              <w:rPr>
                <w:rFonts w:ascii="Arial" w:hAnsi="Arial" w:cs="Arial"/>
                <w:color w:val="231F20"/>
                <w:spacing w:val="-1"/>
                <w:sz w:val="20"/>
                <w:szCs w:val="20"/>
                <w:lang w:val="es-ES"/>
              </w:rPr>
              <w:t>supranacional:</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Derecho</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Comunitario</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(documentos</w:t>
            </w:r>
            <w:r w:rsidRPr="00D1155C">
              <w:rPr>
                <w:rFonts w:ascii="Arial" w:hAnsi="Arial" w:cs="Arial"/>
                <w:color w:val="231F20"/>
                <w:spacing w:val="21"/>
                <w:sz w:val="20"/>
                <w:szCs w:val="20"/>
                <w:lang w:val="es-ES"/>
              </w:rPr>
              <w:t xml:space="preserve"> </w:t>
            </w:r>
            <w:r w:rsidRPr="00D1155C">
              <w:rPr>
                <w:rFonts w:ascii="Arial" w:hAnsi="Arial" w:cs="Arial"/>
                <w:color w:val="231F20"/>
                <w:spacing w:val="-1"/>
                <w:sz w:val="20"/>
                <w:szCs w:val="20"/>
                <w:lang w:val="es-ES"/>
              </w:rPr>
              <w:t>normativos).</w:t>
            </w:r>
          </w:p>
          <w:p w14:paraId="7DAA76CF" w14:textId="77777777" w:rsidR="00A43E68" w:rsidRPr="00D1155C" w:rsidRDefault="00A43E68" w:rsidP="009667BC">
            <w:pPr>
              <w:pStyle w:val="Textoindependiente"/>
              <w:numPr>
                <w:ilvl w:val="2"/>
                <w:numId w:val="22"/>
              </w:numPr>
              <w:tabs>
                <w:tab w:val="left" w:pos="142"/>
              </w:tabs>
              <w:spacing w:before="83"/>
              <w:ind w:left="142"/>
              <w:jc w:val="both"/>
              <w:rPr>
                <w:rFonts w:ascii="Arial" w:hAnsi="Arial" w:cs="Arial"/>
                <w:sz w:val="20"/>
                <w:szCs w:val="20"/>
                <w:lang w:val="es-ES"/>
              </w:rPr>
            </w:pPr>
            <w:r w:rsidRPr="00D1155C">
              <w:rPr>
                <w:rFonts w:ascii="Arial" w:hAnsi="Arial" w:cs="Arial"/>
                <w:color w:val="231F20"/>
                <w:spacing w:val="-1"/>
                <w:sz w:val="20"/>
                <w:szCs w:val="20"/>
                <w:lang w:val="es-ES"/>
              </w:rPr>
              <w:t>Contexto</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nacional:</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Derecho</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francés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Derecho</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español (documentos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judiciales,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notariales y administrativos).</w:t>
            </w:r>
          </w:p>
          <w:p w14:paraId="549CA63C" w14:textId="52EC5ADA" w:rsidR="009667BC" w:rsidRPr="00D1155C" w:rsidRDefault="009667BC" w:rsidP="009667BC">
            <w:pPr>
              <w:pStyle w:val="Textoindependiente"/>
              <w:tabs>
                <w:tab w:val="left" w:pos="142"/>
              </w:tabs>
              <w:spacing w:before="83"/>
              <w:ind w:left="142"/>
              <w:jc w:val="both"/>
              <w:rPr>
                <w:rFonts w:ascii="Arial" w:hAnsi="Arial" w:cs="Arial"/>
                <w:sz w:val="20"/>
                <w:szCs w:val="20"/>
                <w:lang w:val="es-ES"/>
              </w:rPr>
            </w:pPr>
          </w:p>
        </w:tc>
      </w:tr>
    </w:tbl>
    <w:p w14:paraId="23AEA838" w14:textId="77777777" w:rsidR="00A43E68" w:rsidRPr="00D1155C" w:rsidRDefault="00A43E68" w:rsidP="001A4000">
      <w:pPr>
        <w:rPr>
          <w:rFonts w:ascii="Arial" w:hAnsi="Arial" w:cs="Arial"/>
          <w:sz w:val="20"/>
          <w:szCs w:val="20"/>
        </w:rPr>
      </w:pPr>
    </w:p>
    <w:p w14:paraId="7E783000" w14:textId="77777777" w:rsidR="00A43E68" w:rsidRPr="00D1155C" w:rsidRDefault="00A43E68" w:rsidP="00A43E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34BAEB4A" w14:textId="77777777" w:rsidTr="0065099C">
        <w:tc>
          <w:tcPr>
            <w:tcW w:w="8644" w:type="dxa"/>
            <w:shd w:val="clear" w:color="auto" w:fill="999999"/>
          </w:tcPr>
          <w:p w14:paraId="63D67106" w14:textId="652AC8B1" w:rsidR="00A43E68" w:rsidRPr="00D1155C" w:rsidRDefault="00A43E68"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74" w:history="1">
              <w:r w:rsidR="009F668D" w:rsidRPr="00D1155C">
                <w:rPr>
                  <w:rStyle w:val="Hipervnculo"/>
                  <w:rFonts w:ascii="Arial" w:hAnsi="Arial" w:cs="Arial"/>
                  <w:b/>
                  <w:sz w:val="20"/>
                  <w:szCs w:val="20"/>
                </w:rPr>
                <w:t>Competencias a adquirir</w:t>
              </w:r>
            </w:hyperlink>
          </w:p>
        </w:tc>
      </w:tr>
    </w:tbl>
    <w:p w14:paraId="01E1563F" w14:textId="77777777" w:rsidR="00A43E68" w:rsidRPr="00D1155C" w:rsidRDefault="00A43E68" w:rsidP="00A43E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695B99C5" w14:textId="77777777" w:rsidTr="0065099C">
        <w:trPr>
          <w:trHeight w:val="2806"/>
        </w:trPr>
        <w:tc>
          <w:tcPr>
            <w:tcW w:w="8748" w:type="dxa"/>
          </w:tcPr>
          <w:p w14:paraId="398CB69E" w14:textId="77777777" w:rsidR="00A43E68" w:rsidRPr="00D1155C" w:rsidRDefault="00A43E6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A43E68" w:rsidRPr="00D1155C" w14:paraId="40157D22" w14:textId="77777777" w:rsidTr="0065099C">
              <w:tc>
                <w:tcPr>
                  <w:tcW w:w="8413" w:type="dxa"/>
                  <w:shd w:val="clear" w:color="auto" w:fill="E6E6E6"/>
                </w:tcPr>
                <w:p w14:paraId="6646AADB" w14:textId="77777777" w:rsidR="00A43E68" w:rsidRPr="00D1155C" w:rsidRDefault="00A43E68" w:rsidP="0065099C">
                  <w:pPr>
                    <w:rPr>
                      <w:rFonts w:ascii="Arial" w:hAnsi="Arial" w:cs="Arial"/>
                      <w:sz w:val="20"/>
                      <w:szCs w:val="20"/>
                    </w:rPr>
                  </w:pPr>
                  <w:r w:rsidRPr="00D1155C">
                    <w:rPr>
                      <w:rFonts w:ascii="Arial" w:hAnsi="Arial" w:cs="Arial"/>
                      <w:sz w:val="20"/>
                      <w:szCs w:val="20"/>
                    </w:rPr>
                    <w:t>Básicas/Generales.</w:t>
                  </w:r>
                </w:p>
              </w:tc>
            </w:tr>
            <w:tr w:rsidR="00A43E68" w:rsidRPr="00D1155C" w14:paraId="0B489D01" w14:textId="77777777" w:rsidTr="0065099C">
              <w:tc>
                <w:tcPr>
                  <w:tcW w:w="8413" w:type="dxa"/>
                </w:tcPr>
                <w:p w14:paraId="136E5892" w14:textId="77777777" w:rsidR="00A43E68" w:rsidRPr="00D1155C" w:rsidRDefault="00A43E68" w:rsidP="0065099C">
                  <w:pPr>
                    <w:spacing w:before="60"/>
                    <w:rPr>
                      <w:rFonts w:ascii="Arial" w:hAnsi="Arial" w:cs="Arial"/>
                      <w:sz w:val="20"/>
                      <w:szCs w:val="20"/>
                    </w:rPr>
                  </w:pPr>
                  <w:r w:rsidRPr="00D1155C">
                    <w:rPr>
                      <w:rFonts w:ascii="Arial" w:hAnsi="Arial" w:cs="Arial"/>
                      <w:color w:val="231F20"/>
                      <w:spacing w:val="-1"/>
                      <w:sz w:val="20"/>
                      <w:szCs w:val="20"/>
                    </w:rPr>
                    <w:t>CB7,</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CB8,</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CB9,</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CB10,</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CG1</w:t>
                  </w:r>
                </w:p>
              </w:tc>
            </w:tr>
          </w:tbl>
          <w:p w14:paraId="7BBBD92C" w14:textId="77777777" w:rsidR="00A43E68" w:rsidRPr="00D1155C" w:rsidRDefault="00A43E6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A43E68" w:rsidRPr="00D1155C" w14:paraId="12C006DD" w14:textId="77777777" w:rsidTr="0065099C">
              <w:tc>
                <w:tcPr>
                  <w:tcW w:w="8413" w:type="dxa"/>
                  <w:shd w:val="clear" w:color="auto" w:fill="E6E6E6"/>
                </w:tcPr>
                <w:p w14:paraId="70875475" w14:textId="77777777" w:rsidR="00A43E68" w:rsidRPr="00D1155C" w:rsidRDefault="00A43E68" w:rsidP="0065099C">
                  <w:pPr>
                    <w:rPr>
                      <w:rFonts w:ascii="Arial" w:hAnsi="Arial" w:cs="Arial"/>
                      <w:sz w:val="20"/>
                      <w:szCs w:val="20"/>
                    </w:rPr>
                  </w:pPr>
                  <w:r w:rsidRPr="00D1155C">
                    <w:rPr>
                      <w:rFonts w:ascii="Arial" w:hAnsi="Arial" w:cs="Arial"/>
                      <w:sz w:val="20"/>
                      <w:szCs w:val="20"/>
                    </w:rPr>
                    <w:t>Específicas.</w:t>
                  </w:r>
                </w:p>
              </w:tc>
            </w:tr>
            <w:tr w:rsidR="00A43E68" w:rsidRPr="00D1155C" w14:paraId="4299C463" w14:textId="77777777" w:rsidTr="0065099C">
              <w:tc>
                <w:tcPr>
                  <w:tcW w:w="8413" w:type="dxa"/>
                </w:tcPr>
                <w:p w14:paraId="6BD41796" w14:textId="77777777" w:rsidR="00A43E68" w:rsidRPr="00D1155C" w:rsidRDefault="00A43E68" w:rsidP="0065099C">
                  <w:pPr>
                    <w:spacing w:before="60"/>
                    <w:jc w:val="both"/>
                    <w:rPr>
                      <w:rFonts w:ascii="Arial" w:hAnsi="Arial" w:cs="Arial"/>
                      <w:sz w:val="20"/>
                      <w:szCs w:val="20"/>
                      <w:lang w:val="fr-BE"/>
                    </w:rPr>
                  </w:pPr>
                  <w:r w:rsidRPr="00D1155C">
                    <w:rPr>
                      <w:rFonts w:ascii="Arial" w:hAnsi="Arial" w:cs="Arial"/>
                      <w:color w:val="231F20"/>
                      <w:spacing w:val="-1"/>
                      <w:sz w:val="20"/>
                      <w:szCs w:val="20"/>
                      <w:lang w:val="fr-BE"/>
                    </w:rPr>
                    <w:t>CE1,</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CE2,</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CE3,</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CE4,</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CE6,</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CE7,</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CE10</w:t>
                  </w:r>
                </w:p>
              </w:tc>
            </w:tr>
          </w:tbl>
          <w:p w14:paraId="200FDD36" w14:textId="77777777" w:rsidR="00A43E68" w:rsidRPr="00D1155C" w:rsidRDefault="00A43E68" w:rsidP="0065099C">
            <w:pPr>
              <w:rPr>
                <w:rFonts w:ascii="Arial" w:hAnsi="Arial" w:cs="Arial"/>
                <w:sz w:val="20"/>
                <w:szCs w:val="20"/>
                <w:lang w:val="fr-BE"/>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A43E68" w:rsidRPr="00D1155C" w14:paraId="51FB193D" w14:textId="77777777" w:rsidTr="0065099C">
              <w:trPr>
                <w:trHeight w:val="282"/>
              </w:trPr>
              <w:tc>
                <w:tcPr>
                  <w:tcW w:w="8395" w:type="dxa"/>
                  <w:shd w:val="clear" w:color="auto" w:fill="E6E6E6"/>
                </w:tcPr>
                <w:p w14:paraId="1BA632E4" w14:textId="77777777" w:rsidR="00A43E68" w:rsidRPr="00D1155C" w:rsidRDefault="00A43E68" w:rsidP="0065099C">
                  <w:pPr>
                    <w:rPr>
                      <w:rFonts w:ascii="Arial" w:hAnsi="Arial" w:cs="Arial"/>
                      <w:sz w:val="20"/>
                      <w:szCs w:val="20"/>
                    </w:rPr>
                  </w:pPr>
                  <w:r w:rsidRPr="00D1155C">
                    <w:rPr>
                      <w:rFonts w:ascii="Arial" w:hAnsi="Arial" w:cs="Arial"/>
                      <w:sz w:val="20"/>
                      <w:szCs w:val="20"/>
                    </w:rPr>
                    <w:t>Transversales.</w:t>
                  </w:r>
                </w:p>
              </w:tc>
            </w:tr>
            <w:tr w:rsidR="00A43E68" w:rsidRPr="00D1155C" w14:paraId="1B6B2369" w14:textId="77777777" w:rsidTr="0065099C">
              <w:trPr>
                <w:trHeight w:val="246"/>
              </w:trPr>
              <w:tc>
                <w:tcPr>
                  <w:tcW w:w="8395" w:type="dxa"/>
                </w:tcPr>
                <w:p w14:paraId="29040CC8" w14:textId="77777777" w:rsidR="00A43E68" w:rsidRPr="00D1155C" w:rsidRDefault="00A43E68" w:rsidP="0065099C">
                  <w:pPr>
                    <w:spacing w:before="60"/>
                    <w:rPr>
                      <w:rFonts w:ascii="Arial" w:hAnsi="Arial" w:cs="Arial"/>
                      <w:sz w:val="20"/>
                      <w:szCs w:val="20"/>
                    </w:rPr>
                  </w:pPr>
                </w:p>
              </w:tc>
            </w:tr>
          </w:tbl>
          <w:p w14:paraId="783A22F2" w14:textId="77777777" w:rsidR="00A43E68" w:rsidRPr="00D1155C" w:rsidRDefault="00A43E68" w:rsidP="0065099C">
            <w:pPr>
              <w:rPr>
                <w:rFonts w:ascii="Arial" w:hAnsi="Arial" w:cs="Arial"/>
                <w:sz w:val="20"/>
                <w:szCs w:val="20"/>
              </w:rPr>
            </w:pPr>
            <w:r w:rsidRPr="00D1155C">
              <w:rPr>
                <w:rFonts w:ascii="Arial" w:hAnsi="Arial" w:cs="Arial"/>
                <w:sz w:val="20"/>
                <w:szCs w:val="20"/>
              </w:rPr>
              <w:t xml:space="preserve"> </w:t>
            </w:r>
          </w:p>
        </w:tc>
      </w:tr>
    </w:tbl>
    <w:p w14:paraId="7A26FE25" w14:textId="77777777" w:rsidR="00A43E68" w:rsidRPr="00D1155C" w:rsidRDefault="00A43E68" w:rsidP="00A43E68">
      <w:pPr>
        <w:rPr>
          <w:rFonts w:ascii="Arial" w:hAnsi="Arial" w:cs="Arial"/>
          <w:sz w:val="20"/>
          <w:szCs w:val="20"/>
        </w:rPr>
      </w:pPr>
    </w:p>
    <w:p w14:paraId="44F0BAA4" w14:textId="77777777" w:rsidR="00A43E68" w:rsidRPr="00D1155C" w:rsidRDefault="00A43E68" w:rsidP="00A43E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2659FBFE" w14:textId="77777777" w:rsidTr="0065099C">
        <w:tc>
          <w:tcPr>
            <w:tcW w:w="8644" w:type="dxa"/>
            <w:shd w:val="clear" w:color="auto" w:fill="999999"/>
          </w:tcPr>
          <w:p w14:paraId="62350051" w14:textId="77777777" w:rsidR="00A43E68" w:rsidRPr="00D1155C" w:rsidRDefault="00A43E68"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65250D92" w14:textId="77777777" w:rsidR="00A43E68" w:rsidRPr="00D1155C" w:rsidRDefault="00A43E68" w:rsidP="00A43E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20574143" w14:textId="77777777" w:rsidTr="0065099C">
        <w:tc>
          <w:tcPr>
            <w:tcW w:w="8748" w:type="dxa"/>
          </w:tcPr>
          <w:p w14:paraId="5986931F" w14:textId="77777777" w:rsidR="00A43E68" w:rsidRPr="00D1155C" w:rsidRDefault="00A43E68" w:rsidP="001A4000">
            <w:pPr>
              <w:tabs>
                <w:tab w:val="num" w:pos="2160"/>
              </w:tabs>
              <w:spacing w:before="60"/>
              <w:jc w:val="both"/>
              <w:rPr>
                <w:rFonts w:ascii="Arial" w:hAnsi="Arial" w:cs="Arial"/>
                <w:sz w:val="20"/>
                <w:szCs w:val="20"/>
              </w:rPr>
            </w:pPr>
          </w:p>
          <w:p w14:paraId="1AC6FA7C" w14:textId="77777777" w:rsidR="00A43E68" w:rsidRPr="00D1155C" w:rsidRDefault="00A43E68" w:rsidP="001A4000">
            <w:pPr>
              <w:tabs>
                <w:tab w:val="num" w:pos="2160"/>
              </w:tabs>
              <w:rPr>
                <w:rFonts w:ascii="Arial" w:hAnsi="Arial" w:cs="Arial"/>
                <w:sz w:val="20"/>
                <w:szCs w:val="20"/>
              </w:rPr>
            </w:pPr>
            <w:r w:rsidRPr="00D1155C">
              <w:rPr>
                <w:rFonts w:ascii="Arial" w:hAnsi="Arial" w:cs="Arial"/>
                <w:sz w:val="20"/>
                <w:szCs w:val="20"/>
              </w:rPr>
              <w:t>Los contenidos programados se desarrollarán a través de clases, seminarios, talleres, prácticas (simuladas y reales) y trabajos (tutelados y autónomos).</w:t>
            </w:r>
          </w:p>
          <w:p w14:paraId="5E8421F0" w14:textId="7AB1A038" w:rsidR="00A43E68" w:rsidRPr="00D1155C" w:rsidRDefault="00A43E68" w:rsidP="001A4000">
            <w:pPr>
              <w:tabs>
                <w:tab w:val="num" w:pos="2160"/>
              </w:tabs>
              <w:jc w:val="both"/>
              <w:rPr>
                <w:rFonts w:ascii="Arial" w:hAnsi="Arial" w:cs="Arial"/>
                <w:sz w:val="20"/>
                <w:szCs w:val="20"/>
              </w:rPr>
            </w:pPr>
            <w:r w:rsidRPr="00D1155C">
              <w:rPr>
                <w:rFonts w:ascii="Arial" w:hAnsi="Arial" w:cs="Arial"/>
                <w:sz w:val="20"/>
                <w:szCs w:val="20"/>
              </w:rPr>
              <w:t xml:space="preserve">Dado que la asignatura pretende preparar a los estudiantes para su incorporación al ejercicio de la traducción profesional en el ámbito jurídico y para el análisis de la realidad del ámbito, en el aula se trabajará fundamentalmente con situaciones traductoras y encargos de traducción reales procedentes de este campo de especialización, cuya función, en cualquier caso, es servir de base para que los alumnos adquieran una metodología de trabajo que les permita enfrentarse en el futuro a diferentes tipos de encargos y proseguir su especialización y/o labores de investigación de manera autónoma. La práctica es fundamental para este aprendizaje. Dado el nivel de especialización de los textos, el trabajo de los alumnos es asimismo vital. De ahí que la </w:t>
            </w:r>
            <w:proofErr w:type="spellStart"/>
            <w:r w:rsidRPr="00D1155C">
              <w:rPr>
                <w:rFonts w:ascii="Arial" w:hAnsi="Arial" w:cs="Arial"/>
                <w:sz w:val="20"/>
                <w:szCs w:val="20"/>
              </w:rPr>
              <w:t>asig</w:t>
            </w:r>
            <w:proofErr w:type="spellEnd"/>
            <w:r w:rsidRPr="00D1155C">
              <w:rPr>
                <w:rFonts w:ascii="Arial" w:hAnsi="Arial" w:cs="Arial"/>
                <w:sz w:val="20"/>
                <w:szCs w:val="20"/>
              </w:rPr>
              <w:t>- natura conste de horas presenciales y de horas de trabajo individual dirigido. En el aula se alternarán las exposiciones didácticas de la parte teórica de la asignatura con la práctica a partir de una serie de textos y documentos representativa de los géneros más comunes en el ámbito de la traducción jurídica. Los estudiantes, bien individualmente bien en grupo, prepararán con antelación los textos con los que se trabajará en clase, así como las tareas o lecturas adicionales que se irán indicando oportunamente. Periódica y regularmente, además, se fijarán una serie de encargos y/o actividades (traducciones, comentarios, análisis, etc.) que habrán de realizarse obligatoriamente y que se tendrán, por tanto, en cuenta para el cálculo de la nota final de la asignatura.</w:t>
            </w:r>
          </w:p>
          <w:p w14:paraId="0E16EB8D" w14:textId="77777777" w:rsidR="00A43E68" w:rsidRPr="00D1155C" w:rsidRDefault="00A43E68" w:rsidP="001A4000">
            <w:pPr>
              <w:tabs>
                <w:tab w:val="num" w:pos="2160"/>
              </w:tabs>
              <w:spacing w:before="60"/>
              <w:jc w:val="both"/>
              <w:rPr>
                <w:rFonts w:ascii="Arial" w:hAnsi="Arial" w:cs="Arial"/>
                <w:sz w:val="20"/>
                <w:szCs w:val="20"/>
              </w:rPr>
            </w:pPr>
          </w:p>
        </w:tc>
      </w:tr>
    </w:tbl>
    <w:p w14:paraId="4E6F744A" w14:textId="77777777" w:rsidR="00A43E68" w:rsidRPr="00D1155C" w:rsidRDefault="00A43E68" w:rsidP="001A4000">
      <w:pPr>
        <w:rPr>
          <w:rFonts w:ascii="Arial" w:hAnsi="Arial" w:cs="Arial"/>
          <w:sz w:val="20"/>
          <w:szCs w:val="20"/>
        </w:rPr>
      </w:pPr>
    </w:p>
    <w:p w14:paraId="0D76FEA7" w14:textId="77777777" w:rsidR="009667BC" w:rsidRPr="00D1155C" w:rsidRDefault="009667BC" w:rsidP="001A4000">
      <w:pPr>
        <w:rPr>
          <w:rFonts w:ascii="Arial" w:hAnsi="Arial" w:cs="Arial"/>
          <w:sz w:val="20"/>
          <w:szCs w:val="20"/>
        </w:rPr>
      </w:pPr>
    </w:p>
    <w:p w14:paraId="00CEEC2D" w14:textId="77777777" w:rsidR="009667BC" w:rsidRPr="00D1155C" w:rsidRDefault="009667BC" w:rsidP="001A4000">
      <w:pPr>
        <w:rPr>
          <w:rFonts w:ascii="Arial" w:hAnsi="Arial" w:cs="Arial"/>
          <w:sz w:val="20"/>
          <w:szCs w:val="20"/>
        </w:rPr>
      </w:pPr>
    </w:p>
    <w:p w14:paraId="4E3A2EE3" w14:textId="77777777" w:rsidR="009667BC" w:rsidRPr="00D1155C" w:rsidRDefault="009667BC" w:rsidP="001A4000">
      <w:pPr>
        <w:rPr>
          <w:rFonts w:ascii="Arial" w:hAnsi="Arial" w:cs="Arial"/>
          <w:sz w:val="20"/>
          <w:szCs w:val="20"/>
        </w:rPr>
      </w:pPr>
    </w:p>
    <w:p w14:paraId="212EBC1E" w14:textId="77777777" w:rsidR="009667BC" w:rsidRPr="00D1155C" w:rsidRDefault="009667BC" w:rsidP="001A40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64EACE9F" w14:textId="77777777" w:rsidTr="009667BC">
        <w:tc>
          <w:tcPr>
            <w:tcW w:w="8494" w:type="dxa"/>
            <w:shd w:val="clear" w:color="auto" w:fill="999999"/>
          </w:tcPr>
          <w:p w14:paraId="6DC2CACB" w14:textId="740BB69A" w:rsidR="00A43E68" w:rsidRPr="00D1155C" w:rsidRDefault="00A43E68" w:rsidP="0065099C">
            <w:pPr>
              <w:spacing w:before="120" w:after="120"/>
              <w:rPr>
                <w:rFonts w:ascii="Arial" w:hAnsi="Arial" w:cs="Arial"/>
                <w:sz w:val="20"/>
                <w:szCs w:val="20"/>
              </w:rPr>
            </w:pPr>
            <w:r w:rsidRPr="00D1155C">
              <w:rPr>
                <w:rFonts w:ascii="Arial" w:hAnsi="Arial" w:cs="Arial"/>
                <w:sz w:val="20"/>
                <w:szCs w:val="20"/>
              </w:rPr>
              <w:lastRenderedPageBreak/>
              <w:br w:type="page"/>
            </w:r>
            <w:r w:rsidRPr="00D1155C">
              <w:rPr>
                <w:rFonts w:ascii="Arial" w:hAnsi="Arial" w:cs="Arial"/>
                <w:b/>
                <w:color w:val="FFFFFF"/>
                <w:sz w:val="20"/>
                <w:szCs w:val="20"/>
              </w:rPr>
              <w:t>8.- Previsión de distribución de las metodologías docentes</w:t>
            </w:r>
          </w:p>
        </w:tc>
      </w:tr>
    </w:tbl>
    <w:p w14:paraId="1F0593CA" w14:textId="77777777" w:rsidR="00A43E68" w:rsidRPr="00D1155C" w:rsidRDefault="00A43E68" w:rsidP="00A43E68">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395"/>
        <w:gridCol w:w="1395"/>
        <w:gridCol w:w="1113"/>
        <w:gridCol w:w="1128"/>
      </w:tblGrid>
      <w:tr w:rsidR="00A43E68" w:rsidRPr="00D1155C" w14:paraId="451061D5" w14:textId="77777777" w:rsidTr="0065099C">
        <w:trPr>
          <w:trHeight w:val="27"/>
        </w:trPr>
        <w:tc>
          <w:tcPr>
            <w:tcW w:w="3888" w:type="dxa"/>
            <w:vMerge w:val="restart"/>
            <w:vAlign w:val="center"/>
          </w:tcPr>
          <w:p w14:paraId="340360AF" w14:textId="77777777" w:rsidR="00A43E68" w:rsidRPr="00D1155C" w:rsidRDefault="00A43E68" w:rsidP="0065099C">
            <w:pPr>
              <w:tabs>
                <w:tab w:val="num" w:pos="1800"/>
              </w:tabs>
              <w:ind w:left="360"/>
              <w:rPr>
                <w:rFonts w:ascii="Arial" w:hAnsi="Arial" w:cs="Arial"/>
                <w:sz w:val="20"/>
                <w:szCs w:val="20"/>
              </w:rPr>
            </w:pPr>
          </w:p>
        </w:tc>
        <w:tc>
          <w:tcPr>
            <w:tcW w:w="2520" w:type="dxa"/>
            <w:gridSpan w:val="2"/>
            <w:vAlign w:val="center"/>
          </w:tcPr>
          <w:p w14:paraId="00A0EB2D" w14:textId="77777777" w:rsidR="00A43E68" w:rsidRPr="00D1155C" w:rsidRDefault="00A43E68"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386AC968" w14:textId="77777777" w:rsidR="00A43E68" w:rsidRPr="00D1155C" w:rsidRDefault="00A43E68"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73BD6D20" w14:textId="77777777" w:rsidR="00A43E68" w:rsidRPr="00D1155C" w:rsidRDefault="00A43E68"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A43E68" w:rsidRPr="00D1155C" w14:paraId="1BA55DC1" w14:textId="77777777" w:rsidTr="0065099C">
        <w:trPr>
          <w:trHeight w:val="27"/>
        </w:trPr>
        <w:tc>
          <w:tcPr>
            <w:tcW w:w="3888" w:type="dxa"/>
            <w:vMerge/>
            <w:vAlign w:val="center"/>
          </w:tcPr>
          <w:p w14:paraId="2085EFF0" w14:textId="77777777" w:rsidR="00A43E68" w:rsidRPr="00D1155C" w:rsidRDefault="00A43E68" w:rsidP="0065099C">
            <w:pPr>
              <w:tabs>
                <w:tab w:val="num" w:pos="1800"/>
              </w:tabs>
              <w:ind w:left="360"/>
              <w:rPr>
                <w:rFonts w:ascii="Arial" w:hAnsi="Arial" w:cs="Arial"/>
                <w:sz w:val="20"/>
                <w:szCs w:val="20"/>
              </w:rPr>
            </w:pPr>
          </w:p>
        </w:tc>
        <w:tc>
          <w:tcPr>
            <w:tcW w:w="1260" w:type="dxa"/>
            <w:vAlign w:val="center"/>
          </w:tcPr>
          <w:p w14:paraId="4D528F92" w14:textId="77777777" w:rsidR="00A43E68" w:rsidRPr="00D1155C" w:rsidRDefault="00A43E68"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735AB585" w14:textId="77777777" w:rsidR="00A43E68" w:rsidRPr="00D1155C" w:rsidRDefault="00A43E68"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79F29537" w14:textId="77777777" w:rsidR="00A43E68" w:rsidRPr="00D1155C" w:rsidRDefault="00A43E68" w:rsidP="0065099C">
            <w:pPr>
              <w:tabs>
                <w:tab w:val="num" w:pos="1800"/>
              </w:tabs>
              <w:jc w:val="center"/>
              <w:rPr>
                <w:rFonts w:ascii="Arial" w:hAnsi="Arial" w:cs="Arial"/>
                <w:sz w:val="20"/>
                <w:szCs w:val="20"/>
              </w:rPr>
            </w:pPr>
          </w:p>
        </w:tc>
        <w:tc>
          <w:tcPr>
            <w:tcW w:w="1106" w:type="dxa"/>
            <w:vMerge/>
            <w:vAlign w:val="center"/>
          </w:tcPr>
          <w:p w14:paraId="6A536061" w14:textId="77777777" w:rsidR="00A43E68" w:rsidRPr="00D1155C" w:rsidRDefault="00A43E68" w:rsidP="0065099C">
            <w:pPr>
              <w:tabs>
                <w:tab w:val="num" w:pos="1800"/>
              </w:tabs>
              <w:jc w:val="center"/>
              <w:rPr>
                <w:rFonts w:ascii="Arial" w:hAnsi="Arial" w:cs="Arial"/>
                <w:sz w:val="20"/>
                <w:szCs w:val="20"/>
              </w:rPr>
            </w:pPr>
          </w:p>
        </w:tc>
      </w:tr>
      <w:tr w:rsidR="00A43E68" w:rsidRPr="00D1155C" w14:paraId="17B60C30" w14:textId="77777777" w:rsidTr="0065099C">
        <w:trPr>
          <w:trHeight w:val="27"/>
        </w:trPr>
        <w:tc>
          <w:tcPr>
            <w:tcW w:w="3888" w:type="dxa"/>
            <w:vMerge w:val="restart"/>
            <w:vAlign w:val="center"/>
          </w:tcPr>
          <w:p w14:paraId="320A79E6" w14:textId="77777777" w:rsidR="00A43E68" w:rsidRPr="00D1155C" w:rsidRDefault="00A43E68" w:rsidP="0065099C">
            <w:pPr>
              <w:rPr>
                <w:rFonts w:ascii="Arial" w:hAnsi="Arial" w:cs="Arial"/>
                <w:sz w:val="20"/>
                <w:szCs w:val="20"/>
              </w:rPr>
            </w:pPr>
            <w:r w:rsidRPr="00D1155C">
              <w:rPr>
                <w:rFonts w:ascii="Arial" w:hAnsi="Arial" w:cs="Arial"/>
                <w:color w:val="020203"/>
                <w:w w:val="105"/>
                <w:sz w:val="20"/>
                <w:szCs w:val="20"/>
              </w:rPr>
              <w:t>Sesiones en el aula (clases</w:t>
            </w:r>
            <w:r w:rsidRPr="00D1155C">
              <w:rPr>
                <w:rFonts w:ascii="Arial" w:hAnsi="Arial" w:cs="Arial"/>
                <w:color w:val="020203"/>
                <w:spacing w:val="-26"/>
                <w:w w:val="105"/>
                <w:sz w:val="20"/>
                <w:szCs w:val="20"/>
              </w:rPr>
              <w:t xml:space="preserve"> </w:t>
            </w:r>
            <w:r w:rsidRPr="00D1155C">
              <w:rPr>
                <w:rFonts w:ascii="Arial" w:hAnsi="Arial" w:cs="Arial"/>
                <w:color w:val="020203"/>
                <w:w w:val="105"/>
                <w:sz w:val="20"/>
                <w:szCs w:val="20"/>
              </w:rPr>
              <w:t>teórico-prácticas,</w:t>
            </w:r>
            <w:r w:rsidRPr="00D1155C">
              <w:rPr>
                <w:rFonts w:ascii="Arial" w:hAnsi="Arial" w:cs="Arial"/>
                <w:color w:val="020203"/>
                <w:spacing w:val="-26"/>
                <w:w w:val="105"/>
                <w:sz w:val="20"/>
                <w:szCs w:val="20"/>
              </w:rPr>
              <w:t xml:space="preserve"> </w:t>
            </w:r>
            <w:r w:rsidRPr="00D1155C">
              <w:rPr>
                <w:rFonts w:ascii="Arial" w:hAnsi="Arial" w:cs="Arial"/>
                <w:color w:val="020203"/>
                <w:spacing w:val="1"/>
                <w:w w:val="105"/>
                <w:sz w:val="20"/>
                <w:szCs w:val="20"/>
              </w:rPr>
              <w:t>explicaciones</w:t>
            </w:r>
            <w:r w:rsidRPr="00D1155C">
              <w:rPr>
                <w:rFonts w:ascii="Arial" w:hAnsi="Arial" w:cs="Arial"/>
                <w:color w:val="020203"/>
                <w:spacing w:val="39"/>
                <w:w w:val="103"/>
                <w:sz w:val="20"/>
                <w:szCs w:val="20"/>
              </w:rPr>
              <w:t xml:space="preserve"> </w:t>
            </w:r>
            <w:r w:rsidRPr="00D1155C">
              <w:rPr>
                <w:rFonts w:ascii="Arial" w:hAnsi="Arial" w:cs="Arial"/>
                <w:color w:val="020203"/>
                <w:w w:val="105"/>
                <w:sz w:val="20"/>
                <w:szCs w:val="20"/>
              </w:rPr>
              <w:t>magistrales,</w:t>
            </w:r>
            <w:r w:rsidRPr="00D1155C">
              <w:rPr>
                <w:rFonts w:ascii="Arial" w:hAnsi="Arial" w:cs="Arial"/>
                <w:color w:val="020203"/>
                <w:spacing w:val="-28"/>
                <w:w w:val="105"/>
                <w:sz w:val="20"/>
                <w:szCs w:val="20"/>
              </w:rPr>
              <w:t xml:space="preserve"> </w:t>
            </w:r>
            <w:r w:rsidRPr="00D1155C">
              <w:rPr>
                <w:rFonts w:ascii="Arial" w:hAnsi="Arial" w:cs="Arial"/>
                <w:color w:val="020203"/>
                <w:w w:val="105"/>
                <w:sz w:val="20"/>
                <w:szCs w:val="20"/>
              </w:rPr>
              <w:t>aplicaciones</w:t>
            </w:r>
            <w:r w:rsidRPr="00D1155C">
              <w:rPr>
                <w:rFonts w:ascii="Arial" w:hAnsi="Arial" w:cs="Arial"/>
                <w:color w:val="020203"/>
                <w:spacing w:val="-27"/>
                <w:w w:val="105"/>
                <w:sz w:val="20"/>
                <w:szCs w:val="20"/>
              </w:rPr>
              <w:t xml:space="preserve"> </w:t>
            </w:r>
            <w:r w:rsidRPr="00D1155C">
              <w:rPr>
                <w:rFonts w:ascii="Arial" w:hAnsi="Arial" w:cs="Arial"/>
                <w:color w:val="020203"/>
                <w:spacing w:val="1"/>
                <w:w w:val="105"/>
                <w:sz w:val="20"/>
                <w:szCs w:val="20"/>
              </w:rPr>
              <w:t>prácticas,</w:t>
            </w:r>
            <w:r w:rsidRPr="00D1155C">
              <w:rPr>
                <w:rFonts w:ascii="Arial" w:hAnsi="Arial" w:cs="Arial"/>
                <w:color w:val="020203"/>
                <w:spacing w:val="45"/>
                <w:w w:val="103"/>
                <w:sz w:val="20"/>
                <w:szCs w:val="20"/>
              </w:rPr>
              <w:t xml:space="preserve"> </w:t>
            </w:r>
            <w:r w:rsidRPr="00D1155C">
              <w:rPr>
                <w:rFonts w:ascii="Arial" w:hAnsi="Arial" w:cs="Arial"/>
                <w:color w:val="020203"/>
                <w:w w:val="105"/>
                <w:sz w:val="20"/>
                <w:szCs w:val="20"/>
              </w:rPr>
              <w:t>exposiciones</w:t>
            </w:r>
            <w:r w:rsidRPr="00D1155C">
              <w:rPr>
                <w:rFonts w:ascii="Arial" w:hAnsi="Arial" w:cs="Arial"/>
                <w:color w:val="020203"/>
                <w:spacing w:val="-15"/>
                <w:w w:val="105"/>
                <w:sz w:val="20"/>
                <w:szCs w:val="20"/>
              </w:rPr>
              <w:t xml:space="preserve"> </w:t>
            </w:r>
            <w:r w:rsidRPr="00D1155C">
              <w:rPr>
                <w:rFonts w:ascii="Arial" w:hAnsi="Arial" w:cs="Arial"/>
                <w:color w:val="020203"/>
                <w:w w:val="105"/>
                <w:sz w:val="20"/>
                <w:szCs w:val="20"/>
              </w:rPr>
              <w:t>y</w:t>
            </w:r>
            <w:r w:rsidRPr="00D1155C">
              <w:rPr>
                <w:rFonts w:ascii="Arial" w:hAnsi="Arial" w:cs="Arial"/>
                <w:color w:val="020203"/>
                <w:spacing w:val="-16"/>
                <w:w w:val="105"/>
                <w:sz w:val="20"/>
                <w:szCs w:val="20"/>
              </w:rPr>
              <w:t xml:space="preserve"> </w:t>
            </w:r>
            <w:r w:rsidRPr="00D1155C">
              <w:rPr>
                <w:rFonts w:ascii="Arial" w:hAnsi="Arial" w:cs="Arial"/>
                <w:color w:val="020203"/>
                <w:spacing w:val="1"/>
                <w:w w:val="105"/>
                <w:sz w:val="20"/>
                <w:szCs w:val="20"/>
              </w:rPr>
              <w:t>debates, actividades de evaluación)</w:t>
            </w:r>
          </w:p>
        </w:tc>
        <w:tc>
          <w:tcPr>
            <w:tcW w:w="1260" w:type="dxa"/>
          </w:tcPr>
          <w:p w14:paraId="56F33CA7" w14:textId="77777777" w:rsidR="00A43E68" w:rsidRPr="00D1155C" w:rsidRDefault="00A43E68" w:rsidP="0065099C">
            <w:pPr>
              <w:jc w:val="center"/>
              <w:rPr>
                <w:rFonts w:ascii="Arial" w:hAnsi="Arial" w:cs="Arial"/>
                <w:sz w:val="20"/>
                <w:szCs w:val="20"/>
              </w:rPr>
            </w:pPr>
          </w:p>
        </w:tc>
        <w:tc>
          <w:tcPr>
            <w:tcW w:w="1260" w:type="dxa"/>
          </w:tcPr>
          <w:p w14:paraId="4C6AB32D" w14:textId="77777777" w:rsidR="00A43E68" w:rsidRPr="00D1155C" w:rsidRDefault="00A43E68" w:rsidP="0065099C">
            <w:pPr>
              <w:jc w:val="center"/>
              <w:rPr>
                <w:rFonts w:ascii="Arial" w:hAnsi="Arial" w:cs="Arial"/>
                <w:sz w:val="20"/>
                <w:szCs w:val="20"/>
              </w:rPr>
            </w:pPr>
          </w:p>
        </w:tc>
        <w:tc>
          <w:tcPr>
            <w:tcW w:w="1114" w:type="dxa"/>
          </w:tcPr>
          <w:p w14:paraId="34689D64" w14:textId="77777777" w:rsidR="00A43E68" w:rsidRPr="00D1155C" w:rsidRDefault="00A43E68" w:rsidP="0065099C">
            <w:pPr>
              <w:jc w:val="center"/>
              <w:rPr>
                <w:rFonts w:ascii="Arial" w:hAnsi="Arial" w:cs="Arial"/>
                <w:sz w:val="20"/>
                <w:szCs w:val="20"/>
              </w:rPr>
            </w:pPr>
          </w:p>
        </w:tc>
        <w:tc>
          <w:tcPr>
            <w:tcW w:w="1106" w:type="dxa"/>
          </w:tcPr>
          <w:p w14:paraId="2C6AC937" w14:textId="77777777" w:rsidR="00A43E68" w:rsidRPr="00D1155C" w:rsidRDefault="00A43E68" w:rsidP="0065099C">
            <w:pPr>
              <w:jc w:val="center"/>
              <w:rPr>
                <w:rFonts w:ascii="Arial" w:hAnsi="Arial" w:cs="Arial"/>
                <w:sz w:val="20"/>
                <w:szCs w:val="20"/>
              </w:rPr>
            </w:pPr>
          </w:p>
        </w:tc>
      </w:tr>
      <w:tr w:rsidR="00A43E68" w:rsidRPr="00D1155C" w14:paraId="0921D678" w14:textId="77777777" w:rsidTr="0065099C">
        <w:trPr>
          <w:trHeight w:val="27"/>
        </w:trPr>
        <w:tc>
          <w:tcPr>
            <w:tcW w:w="3888" w:type="dxa"/>
            <w:vMerge/>
            <w:vAlign w:val="center"/>
          </w:tcPr>
          <w:p w14:paraId="3DFE52AC" w14:textId="77777777" w:rsidR="00A43E68" w:rsidRPr="00D1155C" w:rsidRDefault="00A43E68" w:rsidP="00A43E68">
            <w:pPr>
              <w:numPr>
                <w:ilvl w:val="0"/>
                <w:numId w:val="1"/>
              </w:numPr>
              <w:tabs>
                <w:tab w:val="clear" w:pos="1080"/>
              </w:tabs>
              <w:ind w:left="183" w:hanging="141"/>
              <w:rPr>
                <w:rFonts w:ascii="Arial" w:hAnsi="Arial" w:cs="Arial"/>
                <w:sz w:val="20"/>
                <w:szCs w:val="20"/>
              </w:rPr>
            </w:pPr>
          </w:p>
        </w:tc>
        <w:tc>
          <w:tcPr>
            <w:tcW w:w="1260" w:type="dxa"/>
          </w:tcPr>
          <w:p w14:paraId="60B66407" w14:textId="77777777" w:rsidR="00A43E68" w:rsidRPr="00D1155C" w:rsidRDefault="00A43E68" w:rsidP="0065099C">
            <w:pPr>
              <w:jc w:val="center"/>
              <w:rPr>
                <w:rFonts w:ascii="Arial" w:hAnsi="Arial" w:cs="Arial"/>
                <w:sz w:val="20"/>
                <w:szCs w:val="20"/>
              </w:rPr>
            </w:pPr>
          </w:p>
        </w:tc>
        <w:tc>
          <w:tcPr>
            <w:tcW w:w="1260" w:type="dxa"/>
          </w:tcPr>
          <w:p w14:paraId="50284EB0" w14:textId="77777777" w:rsidR="00A43E68" w:rsidRPr="00D1155C" w:rsidRDefault="00A43E68" w:rsidP="0065099C">
            <w:pPr>
              <w:jc w:val="center"/>
              <w:rPr>
                <w:rFonts w:ascii="Arial" w:hAnsi="Arial" w:cs="Arial"/>
                <w:sz w:val="20"/>
                <w:szCs w:val="20"/>
              </w:rPr>
            </w:pPr>
          </w:p>
        </w:tc>
        <w:tc>
          <w:tcPr>
            <w:tcW w:w="1114" w:type="dxa"/>
          </w:tcPr>
          <w:p w14:paraId="355F903A" w14:textId="77777777" w:rsidR="00A43E68" w:rsidRPr="00D1155C" w:rsidRDefault="00A43E68" w:rsidP="0065099C">
            <w:pPr>
              <w:jc w:val="center"/>
              <w:rPr>
                <w:rFonts w:ascii="Arial" w:hAnsi="Arial" w:cs="Arial"/>
                <w:sz w:val="20"/>
                <w:szCs w:val="20"/>
              </w:rPr>
            </w:pPr>
          </w:p>
        </w:tc>
        <w:tc>
          <w:tcPr>
            <w:tcW w:w="1106" w:type="dxa"/>
          </w:tcPr>
          <w:p w14:paraId="2E2CD631" w14:textId="77777777" w:rsidR="00A43E68" w:rsidRPr="00D1155C" w:rsidRDefault="00A43E68" w:rsidP="0065099C">
            <w:pPr>
              <w:jc w:val="center"/>
              <w:rPr>
                <w:rFonts w:ascii="Arial" w:hAnsi="Arial" w:cs="Arial"/>
                <w:sz w:val="20"/>
                <w:szCs w:val="20"/>
              </w:rPr>
            </w:pPr>
          </w:p>
        </w:tc>
      </w:tr>
      <w:tr w:rsidR="00A43E68" w:rsidRPr="00D1155C" w14:paraId="4B1CCB91" w14:textId="77777777" w:rsidTr="0065099C">
        <w:trPr>
          <w:trHeight w:val="27"/>
        </w:trPr>
        <w:tc>
          <w:tcPr>
            <w:tcW w:w="3888" w:type="dxa"/>
            <w:vMerge/>
            <w:vAlign w:val="center"/>
          </w:tcPr>
          <w:p w14:paraId="722D63B3" w14:textId="77777777" w:rsidR="00A43E68" w:rsidRPr="00D1155C" w:rsidRDefault="00A43E68" w:rsidP="00A43E68">
            <w:pPr>
              <w:numPr>
                <w:ilvl w:val="0"/>
                <w:numId w:val="1"/>
              </w:numPr>
              <w:tabs>
                <w:tab w:val="clear" w:pos="1080"/>
              </w:tabs>
              <w:ind w:left="183" w:hanging="141"/>
              <w:rPr>
                <w:rFonts w:ascii="Arial" w:hAnsi="Arial" w:cs="Arial"/>
                <w:sz w:val="20"/>
                <w:szCs w:val="20"/>
              </w:rPr>
            </w:pPr>
          </w:p>
        </w:tc>
        <w:tc>
          <w:tcPr>
            <w:tcW w:w="1260" w:type="dxa"/>
          </w:tcPr>
          <w:p w14:paraId="5256CD60" w14:textId="77777777" w:rsidR="00A43E68" w:rsidRPr="00D1155C" w:rsidRDefault="00A43E68" w:rsidP="0065099C">
            <w:pPr>
              <w:jc w:val="center"/>
              <w:rPr>
                <w:rFonts w:ascii="Arial" w:hAnsi="Arial" w:cs="Arial"/>
                <w:sz w:val="20"/>
                <w:szCs w:val="20"/>
              </w:rPr>
            </w:pPr>
            <w:r w:rsidRPr="00D1155C">
              <w:rPr>
                <w:rFonts w:ascii="Arial" w:hAnsi="Arial" w:cs="Arial"/>
                <w:sz w:val="20"/>
                <w:szCs w:val="20"/>
              </w:rPr>
              <w:t>22</w:t>
            </w:r>
          </w:p>
        </w:tc>
        <w:tc>
          <w:tcPr>
            <w:tcW w:w="1260" w:type="dxa"/>
          </w:tcPr>
          <w:p w14:paraId="6711C5BF" w14:textId="77777777" w:rsidR="00A43E68" w:rsidRPr="00D1155C" w:rsidRDefault="00A43E68" w:rsidP="0065099C">
            <w:pPr>
              <w:jc w:val="center"/>
              <w:rPr>
                <w:rFonts w:ascii="Arial" w:hAnsi="Arial" w:cs="Arial"/>
                <w:sz w:val="20"/>
                <w:szCs w:val="20"/>
              </w:rPr>
            </w:pPr>
          </w:p>
        </w:tc>
        <w:tc>
          <w:tcPr>
            <w:tcW w:w="1114" w:type="dxa"/>
          </w:tcPr>
          <w:p w14:paraId="2FDC237A" w14:textId="77777777" w:rsidR="00A43E68" w:rsidRPr="00D1155C" w:rsidRDefault="00A43E68" w:rsidP="0065099C">
            <w:pPr>
              <w:jc w:val="center"/>
              <w:rPr>
                <w:rFonts w:ascii="Arial" w:hAnsi="Arial" w:cs="Arial"/>
                <w:sz w:val="20"/>
                <w:szCs w:val="20"/>
              </w:rPr>
            </w:pPr>
          </w:p>
        </w:tc>
        <w:tc>
          <w:tcPr>
            <w:tcW w:w="1106" w:type="dxa"/>
          </w:tcPr>
          <w:p w14:paraId="2B49D929" w14:textId="77777777" w:rsidR="00A43E68" w:rsidRPr="00D1155C" w:rsidRDefault="00A43E68" w:rsidP="0065099C">
            <w:pPr>
              <w:jc w:val="center"/>
              <w:rPr>
                <w:rFonts w:ascii="Arial" w:hAnsi="Arial" w:cs="Arial"/>
                <w:sz w:val="20"/>
                <w:szCs w:val="20"/>
              </w:rPr>
            </w:pPr>
          </w:p>
        </w:tc>
      </w:tr>
      <w:tr w:rsidR="00A43E68" w:rsidRPr="00D1155C" w14:paraId="5682A4C5" w14:textId="77777777" w:rsidTr="0065099C">
        <w:trPr>
          <w:trHeight w:val="27"/>
        </w:trPr>
        <w:tc>
          <w:tcPr>
            <w:tcW w:w="3888" w:type="dxa"/>
            <w:vMerge/>
            <w:vAlign w:val="center"/>
          </w:tcPr>
          <w:p w14:paraId="2ABA5311" w14:textId="77777777" w:rsidR="00A43E68" w:rsidRPr="00D1155C" w:rsidRDefault="00A43E68" w:rsidP="00A43E68">
            <w:pPr>
              <w:numPr>
                <w:ilvl w:val="0"/>
                <w:numId w:val="1"/>
              </w:numPr>
              <w:tabs>
                <w:tab w:val="clear" w:pos="1080"/>
              </w:tabs>
              <w:ind w:left="183" w:hanging="141"/>
              <w:rPr>
                <w:rFonts w:ascii="Arial" w:hAnsi="Arial" w:cs="Arial"/>
                <w:sz w:val="20"/>
                <w:szCs w:val="20"/>
              </w:rPr>
            </w:pPr>
          </w:p>
        </w:tc>
        <w:tc>
          <w:tcPr>
            <w:tcW w:w="1260" w:type="dxa"/>
          </w:tcPr>
          <w:p w14:paraId="49118167" w14:textId="77777777" w:rsidR="00A43E68" w:rsidRPr="00D1155C" w:rsidRDefault="00A43E68" w:rsidP="0065099C">
            <w:pPr>
              <w:jc w:val="center"/>
              <w:rPr>
                <w:rFonts w:ascii="Arial" w:hAnsi="Arial" w:cs="Arial"/>
                <w:sz w:val="20"/>
                <w:szCs w:val="20"/>
              </w:rPr>
            </w:pPr>
          </w:p>
        </w:tc>
        <w:tc>
          <w:tcPr>
            <w:tcW w:w="1260" w:type="dxa"/>
          </w:tcPr>
          <w:p w14:paraId="3F9E182C" w14:textId="77777777" w:rsidR="00A43E68" w:rsidRPr="00D1155C" w:rsidRDefault="00A43E68" w:rsidP="0065099C">
            <w:pPr>
              <w:jc w:val="center"/>
              <w:rPr>
                <w:rFonts w:ascii="Arial" w:hAnsi="Arial" w:cs="Arial"/>
                <w:sz w:val="20"/>
                <w:szCs w:val="20"/>
              </w:rPr>
            </w:pPr>
          </w:p>
        </w:tc>
        <w:tc>
          <w:tcPr>
            <w:tcW w:w="1114" w:type="dxa"/>
          </w:tcPr>
          <w:p w14:paraId="2F121BF7" w14:textId="77777777" w:rsidR="00A43E68" w:rsidRPr="00D1155C" w:rsidRDefault="00A43E68" w:rsidP="0065099C">
            <w:pPr>
              <w:jc w:val="center"/>
              <w:rPr>
                <w:rFonts w:ascii="Arial" w:hAnsi="Arial" w:cs="Arial"/>
                <w:sz w:val="20"/>
                <w:szCs w:val="20"/>
              </w:rPr>
            </w:pPr>
          </w:p>
        </w:tc>
        <w:tc>
          <w:tcPr>
            <w:tcW w:w="1106" w:type="dxa"/>
          </w:tcPr>
          <w:p w14:paraId="64C78D3F" w14:textId="77777777" w:rsidR="00A43E68" w:rsidRPr="00D1155C" w:rsidRDefault="00A43E68" w:rsidP="0065099C">
            <w:pPr>
              <w:jc w:val="center"/>
              <w:rPr>
                <w:rFonts w:ascii="Arial" w:hAnsi="Arial" w:cs="Arial"/>
                <w:sz w:val="20"/>
                <w:szCs w:val="20"/>
              </w:rPr>
            </w:pPr>
          </w:p>
        </w:tc>
      </w:tr>
      <w:tr w:rsidR="00A43E68" w:rsidRPr="00D1155C" w14:paraId="4CDBF3C4" w14:textId="77777777" w:rsidTr="0065099C">
        <w:trPr>
          <w:trHeight w:val="27"/>
        </w:trPr>
        <w:tc>
          <w:tcPr>
            <w:tcW w:w="3888" w:type="dxa"/>
            <w:vMerge/>
            <w:vAlign w:val="center"/>
          </w:tcPr>
          <w:p w14:paraId="6CF7EF35" w14:textId="77777777" w:rsidR="00A43E68" w:rsidRPr="00D1155C" w:rsidRDefault="00A43E68" w:rsidP="00A43E68">
            <w:pPr>
              <w:numPr>
                <w:ilvl w:val="0"/>
                <w:numId w:val="1"/>
              </w:numPr>
              <w:tabs>
                <w:tab w:val="clear" w:pos="1080"/>
              </w:tabs>
              <w:ind w:left="183" w:hanging="141"/>
              <w:rPr>
                <w:rFonts w:ascii="Arial" w:hAnsi="Arial" w:cs="Arial"/>
                <w:sz w:val="20"/>
                <w:szCs w:val="20"/>
              </w:rPr>
            </w:pPr>
          </w:p>
        </w:tc>
        <w:tc>
          <w:tcPr>
            <w:tcW w:w="1260" w:type="dxa"/>
          </w:tcPr>
          <w:p w14:paraId="7EA0B5B1" w14:textId="77777777" w:rsidR="00A43E68" w:rsidRPr="00D1155C" w:rsidRDefault="00A43E68" w:rsidP="0065099C">
            <w:pPr>
              <w:jc w:val="center"/>
              <w:rPr>
                <w:rFonts w:ascii="Arial" w:hAnsi="Arial" w:cs="Arial"/>
                <w:sz w:val="20"/>
                <w:szCs w:val="20"/>
              </w:rPr>
            </w:pPr>
          </w:p>
        </w:tc>
        <w:tc>
          <w:tcPr>
            <w:tcW w:w="1260" w:type="dxa"/>
          </w:tcPr>
          <w:p w14:paraId="766747CD" w14:textId="77777777" w:rsidR="00A43E68" w:rsidRPr="00D1155C" w:rsidRDefault="00A43E68" w:rsidP="0065099C">
            <w:pPr>
              <w:jc w:val="center"/>
              <w:rPr>
                <w:rFonts w:ascii="Arial" w:hAnsi="Arial" w:cs="Arial"/>
                <w:sz w:val="20"/>
                <w:szCs w:val="20"/>
              </w:rPr>
            </w:pPr>
          </w:p>
        </w:tc>
        <w:tc>
          <w:tcPr>
            <w:tcW w:w="1114" w:type="dxa"/>
          </w:tcPr>
          <w:p w14:paraId="733A7117" w14:textId="77777777" w:rsidR="00A43E68" w:rsidRPr="00D1155C" w:rsidRDefault="00A43E68" w:rsidP="0065099C">
            <w:pPr>
              <w:jc w:val="center"/>
              <w:rPr>
                <w:rFonts w:ascii="Arial" w:hAnsi="Arial" w:cs="Arial"/>
                <w:sz w:val="20"/>
                <w:szCs w:val="20"/>
              </w:rPr>
            </w:pPr>
          </w:p>
        </w:tc>
        <w:tc>
          <w:tcPr>
            <w:tcW w:w="1106" w:type="dxa"/>
          </w:tcPr>
          <w:p w14:paraId="241175AB" w14:textId="77777777" w:rsidR="00A43E68" w:rsidRPr="00D1155C" w:rsidRDefault="00A43E68" w:rsidP="0065099C">
            <w:pPr>
              <w:jc w:val="center"/>
              <w:rPr>
                <w:rFonts w:ascii="Arial" w:hAnsi="Arial" w:cs="Arial"/>
                <w:sz w:val="20"/>
                <w:szCs w:val="20"/>
              </w:rPr>
            </w:pPr>
          </w:p>
        </w:tc>
      </w:tr>
      <w:tr w:rsidR="00A43E68" w:rsidRPr="00D1155C" w14:paraId="2B3C5B71" w14:textId="77777777" w:rsidTr="0065099C">
        <w:trPr>
          <w:trHeight w:val="27"/>
        </w:trPr>
        <w:tc>
          <w:tcPr>
            <w:tcW w:w="3888" w:type="dxa"/>
            <w:vMerge/>
            <w:vAlign w:val="center"/>
          </w:tcPr>
          <w:p w14:paraId="2D238D75" w14:textId="77777777" w:rsidR="00A43E68" w:rsidRPr="00D1155C" w:rsidRDefault="00A43E68" w:rsidP="00A43E68">
            <w:pPr>
              <w:numPr>
                <w:ilvl w:val="0"/>
                <w:numId w:val="1"/>
              </w:numPr>
              <w:tabs>
                <w:tab w:val="clear" w:pos="1080"/>
              </w:tabs>
              <w:ind w:left="183" w:hanging="141"/>
              <w:rPr>
                <w:rFonts w:ascii="Arial" w:hAnsi="Arial" w:cs="Arial"/>
                <w:sz w:val="20"/>
                <w:szCs w:val="20"/>
              </w:rPr>
            </w:pPr>
          </w:p>
        </w:tc>
        <w:tc>
          <w:tcPr>
            <w:tcW w:w="1260" w:type="dxa"/>
          </w:tcPr>
          <w:p w14:paraId="47F68085" w14:textId="77777777" w:rsidR="00A43E68" w:rsidRPr="00D1155C" w:rsidRDefault="00A43E68" w:rsidP="0065099C">
            <w:pPr>
              <w:jc w:val="center"/>
              <w:rPr>
                <w:rFonts w:ascii="Arial" w:hAnsi="Arial" w:cs="Arial"/>
                <w:sz w:val="20"/>
                <w:szCs w:val="20"/>
              </w:rPr>
            </w:pPr>
          </w:p>
        </w:tc>
        <w:tc>
          <w:tcPr>
            <w:tcW w:w="1260" w:type="dxa"/>
          </w:tcPr>
          <w:p w14:paraId="56AD3EF0" w14:textId="77777777" w:rsidR="00A43E68" w:rsidRPr="00D1155C" w:rsidRDefault="00A43E68" w:rsidP="0065099C">
            <w:pPr>
              <w:jc w:val="center"/>
              <w:rPr>
                <w:rFonts w:ascii="Arial" w:hAnsi="Arial" w:cs="Arial"/>
                <w:sz w:val="20"/>
                <w:szCs w:val="20"/>
              </w:rPr>
            </w:pPr>
          </w:p>
        </w:tc>
        <w:tc>
          <w:tcPr>
            <w:tcW w:w="1114" w:type="dxa"/>
          </w:tcPr>
          <w:p w14:paraId="4F54681C" w14:textId="77777777" w:rsidR="00A43E68" w:rsidRPr="00D1155C" w:rsidRDefault="00A43E68" w:rsidP="0065099C">
            <w:pPr>
              <w:jc w:val="center"/>
              <w:rPr>
                <w:rFonts w:ascii="Arial" w:hAnsi="Arial" w:cs="Arial"/>
                <w:sz w:val="20"/>
                <w:szCs w:val="20"/>
              </w:rPr>
            </w:pPr>
          </w:p>
        </w:tc>
        <w:tc>
          <w:tcPr>
            <w:tcW w:w="1106" w:type="dxa"/>
          </w:tcPr>
          <w:p w14:paraId="742ADBBA" w14:textId="77777777" w:rsidR="00A43E68" w:rsidRPr="00D1155C" w:rsidRDefault="00A43E68" w:rsidP="0065099C">
            <w:pPr>
              <w:jc w:val="center"/>
              <w:rPr>
                <w:rFonts w:ascii="Arial" w:hAnsi="Arial" w:cs="Arial"/>
                <w:sz w:val="20"/>
                <w:szCs w:val="20"/>
              </w:rPr>
            </w:pPr>
          </w:p>
        </w:tc>
      </w:tr>
      <w:tr w:rsidR="00A43E68" w:rsidRPr="00D1155C" w14:paraId="111554A4" w14:textId="77777777" w:rsidTr="0065099C">
        <w:trPr>
          <w:trHeight w:val="27"/>
        </w:trPr>
        <w:tc>
          <w:tcPr>
            <w:tcW w:w="3888" w:type="dxa"/>
            <w:vAlign w:val="center"/>
          </w:tcPr>
          <w:p w14:paraId="458CD50B" w14:textId="77777777" w:rsidR="00A43E68" w:rsidRPr="00D1155C" w:rsidRDefault="00A43E68"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46D5DC6A" w14:textId="77777777" w:rsidR="00A43E68" w:rsidRPr="00D1155C" w:rsidRDefault="00A43E68" w:rsidP="0065099C">
            <w:pPr>
              <w:jc w:val="center"/>
              <w:rPr>
                <w:rFonts w:ascii="Arial" w:hAnsi="Arial" w:cs="Arial"/>
                <w:sz w:val="20"/>
                <w:szCs w:val="20"/>
              </w:rPr>
            </w:pPr>
          </w:p>
        </w:tc>
        <w:tc>
          <w:tcPr>
            <w:tcW w:w="1260" w:type="dxa"/>
          </w:tcPr>
          <w:p w14:paraId="1575AB0C" w14:textId="77777777" w:rsidR="00A43E68" w:rsidRPr="00D1155C" w:rsidRDefault="00A43E68" w:rsidP="0065099C">
            <w:pPr>
              <w:jc w:val="center"/>
              <w:rPr>
                <w:rFonts w:ascii="Arial" w:hAnsi="Arial" w:cs="Arial"/>
                <w:sz w:val="20"/>
                <w:szCs w:val="20"/>
              </w:rPr>
            </w:pPr>
          </w:p>
        </w:tc>
        <w:tc>
          <w:tcPr>
            <w:tcW w:w="1114" w:type="dxa"/>
          </w:tcPr>
          <w:p w14:paraId="5E2FAB59" w14:textId="77777777" w:rsidR="00A43E68" w:rsidRPr="00D1155C" w:rsidRDefault="00A43E68" w:rsidP="0065099C">
            <w:pPr>
              <w:jc w:val="center"/>
              <w:rPr>
                <w:rFonts w:ascii="Arial" w:hAnsi="Arial" w:cs="Arial"/>
                <w:sz w:val="20"/>
                <w:szCs w:val="20"/>
              </w:rPr>
            </w:pPr>
          </w:p>
        </w:tc>
        <w:tc>
          <w:tcPr>
            <w:tcW w:w="1106" w:type="dxa"/>
          </w:tcPr>
          <w:p w14:paraId="65CD53D1" w14:textId="77777777" w:rsidR="00A43E68" w:rsidRPr="00D1155C" w:rsidRDefault="00A43E68" w:rsidP="0065099C">
            <w:pPr>
              <w:jc w:val="center"/>
              <w:rPr>
                <w:rFonts w:ascii="Arial" w:hAnsi="Arial" w:cs="Arial"/>
                <w:sz w:val="20"/>
                <w:szCs w:val="20"/>
              </w:rPr>
            </w:pPr>
          </w:p>
        </w:tc>
      </w:tr>
      <w:tr w:rsidR="00A43E68" w:rsidRPr="00D1155C" w14:paraId="659AC1A7" w14:textId="77777777" w:rsidTr="0065099C">
        <w:trPr>
          <w:trHeight w:val="27"/>
        </w:trPr>
        <w:tc>
          <w:tcPr>
            <w:tcW w:w="3888" w:type="dxa"/>
            <w:vAlign w:val="center"/>
          </w:tcPr>
          <w:p w14:paraId="7A5CD7A3" w14:textId="77777777" w:rsidR="00A43E68" w:rsidRPr="00D1155C" w:rsidRDefault="00A43E68"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56C99408" w14:textId="77777777" w:rsidR="00A43E68" w:rsidRPr="00D1155C" w:rsidRDefault="00A43E68" w:rsidP="0065099C">
            <w:pPr>
              <w:jc w:val="center"/>
              <w:rPr>
                <w:rFonts w:ascii="Arial" w:hAnsi="Arial" w:cs="Arial"/>
                <w:sz w:val="20"/>
                <w:szCs w:val="20"/>
              </w:rPr>
            </w:pPr>
          </w:p>
        </w:tc>
        <w:tc>
          <w:tcPr>
            <w:tcW w:w="1260" w:type="dxa"/>
          </w:tcPr>
          <w:p w14:paraId="0E40CEA7" w14:textId="77777777" w:rsidR="00A43E68" w:rsidRPr="00D1155C" w:rsidRDefault="00A43E68" w:rsidP="0065099C">
            <w:pPr>
              <w:jc w:val="center"/>
              <w:rPr>
                <w:rFonts w:ascii="Arial" w:hAnsi="Arial" w:cs="Arial"/>
                <w:sz w:val="20"/>
                <w:szCs w:val="20"/>
              </w:rPr>
            </w:pPr>
          </w:p>
        </w:tc>
        <w:tc>
          <w:tcPr>
            <w:tcW w:w="1114" w:type="dxa"/>
          </w:tcPr>
          <w:p w14:paraId="674484AD" w14:textId="77777777" w:rsidR="00A43E68" w:rsidRPr="00D1155C" w:rsidRDefault="00A43E68" w:rsidP="0065099C">
            <w:pPr>
              <w:jc w:val="center"/>
              <w:rPr>
                <w:rFonts w:ascii="Arial" w:hAnsi="Arial" w:cs="Arial"/>
                <w:sz w:val="20"/>
                <w:szCs w:val="20"/>
              </w:rPr>
            </w:pPr>
          </w:p>
        </w:tc>
        <w:tc>
          <w:tcPr>
            <w:tcW w:w="1106" w:type="dxa"/>
          </w:tcPr>
          <w:p w14:paraId="4AA2E0E6" w14:textId="77777777" w:rsidR="00A43E68" w:rsidRPr="00D1155C" w:rsidRDefault="00A43E68" w:rsidP="0065099C">
            <w:pPr>
              <w:jc w:val="center"/>
              <w:rPr>
                <w:rFonts w:ascii="Arial" w:hAnsi="Arial" w:cs="Arial"/>
                <w:sz w:val="20"/>
                <w:szCs w:val="20"/>
              </w:rPr>
            </w:pPr>
          </w:p>
        </w:tc>
      </w:tr>
      <w:tr w:rsidR="00A43E68" w:rsidRPr="00D1155C" w14:paraId="48B8ED08" w14:textId="77777777" w:rsidTr="0065099C">
        <w:trPr>
          <w:trHeight w:val="27"/>
        </w:trPr>
        <w:tc>
          <w:tcPr>
            <w:tcW w:w="3888" w:type="dxa"/>
            <w:vAlign w:val="center"/>
          </w:tcPr>
          <w:p w14:paraId="7D04054C" w14:textId="77777777" w:rsidR="00A43E68" w:rsidRPr="00D1155C" w:rsidRDefault="00A43E68"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1E4C2873" w14:textId="77777777" w:rsidR="00A43E68" w:rsidRPr="00D1155C" w:rsidRDefault="00A43E68" w:rsidP="0065099C">
            <w:pPr>
              <w:jc w:val="center"/>
              <w:rPr>
                <w:rFonts w:ascii="Arial" w:hAnsi="Arial" w:cs="Arial"/>
                <w:sz w:val="20"/>
                <w:szCs w:val="20"/>
              </w:rPr>
            </w:pPr>
            <w:r w:rsidRPr="00D1155C">
              <w:rPr>
                <w:rFonts w:ascii="Arial" w:hAnsi="Arial" w:cs="Arial"/>
                <w:sz w:val="20"/>
                <w:szCs w:val="20"/>
              </w:rPr>
              <w:t>0,5</w:t>
            </w:r>
          </w:p>
        </w:tc>
        <w:tc>
          <w:tcPr>
            <w:tcW w:w="1260" w:type="dxa"/>
          </w:tcPr>
          <w:p w14:paraId="6AB896B8" w14:textId="77777777" w:rsidR="00A43E68" w:rsidRPr="00D1155C" w:rsidRDefault="00A43E68" w:rsidP="0065099C">
            <w:pPr>
              <w:jc w:val="center"/>
              <w:rPr>
                <w:rFonts w:ascii="Arial" w:hAnsi="Arial" w:cs="Arial"/>
                <w:sz w:val="20"/>
                <w:szCs w:val="20"/>
              </w:rPr>
            </w:pPr>
          </w:p>
        </w:tc>
        <w:tc>
          <w:tcPr>
            <w:tcW w:w="1114" w:type="dxa"/>
          </w:tcPr>
          <w:p w14:paraId="467B13F8" w14:textId="77777777" w:rsidR="00A43E68" w:rsidRPr="00D1155C" w:rsidRDefault="00A43E68" w:rsidP="0065099C">
            <w:pPr>
              <w:jc w:val="center"/>
              <w:rPr>
                <w:rFonts w:ascii="Arial" w:hAnsi="Arial" w:cs="Arial"/>
                <w:sz w:val="20"/>
                <w:szCs w:val="20"/>
              </w:rPr>
            </w:pPr>
          </w:p>
        </w:tc>
        <w:tc>
          <w:tcPr>
            <w:tcW w:w="1106" w:type="dxa"/>
          </w:tcPr>
          <w:p w14:paraId="7AB9E5FC" w14:textId="77777777" w:rsidR="00A43E68" w:rsidRPr="00D1155C" w:rsidRDefault="00A43E68" w:rsidP="0065099C">
            <w:pPr>
              <w:jc w:val="center"/>
              <w:rPr>
                <w:rFonts w:ascii="Arial" w:hAnsi="Arial" w:cs="Arial"/>
                <w:sz w:val="20"/>
                <w:szCs w:val="20"/>
              </w:rPr>
            </w:pPr>
          </w:p>
        </w:tc>
      </w:tr>
      <w:tr w:rsidR="00A43E68" w:rsidRPr="00D1155C" w14:paraId="2404A962" w14:textId="77777777" w:rsidTr="0065099C">
        <w:trPr>
          <w:trHeight w:val="27"/>
        </w:trPr>
        <w:tc>
          <w:tcPr>
            <w:tcW w:w="3888" w:type="dxa"/>
            <w:vAlign w:val="center"/>
          </w:tcPr>
          <w:p w14:paraId="796A28BD" w14:textId="77777777" w:rsidR="00A43E68" w:rsidRPr="00D1155C" w:rsidRDefault="00A43E68"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78A9DCE2" w14:textId="77777777" w:rsidR="00A43E68" w:rsidRPr="00D1155C" w:rsidRDefault="00A43E68" w:rsidP="0065099C">
            <w:pPr>
              <w:jc w:val="center"/>
              <w:rPr>
                <w:rFonts w:ascii="Arial" w:hAnsi="Arial" w:cs="Arial"/>
                <w:sz w:val="20"/>
                <w:szCs w:val="20"/>
              </w:rPr>
            </w:pPr>
          </w:p>
        </w:tc>
        <w:tc>
          <w:tcPr>
            <w:tcW w:w="1260" w:type="dxa"/>
          </w:tcPr>
          <w:p w14:paraId="278BBE9E" w14:textId="77777777" w:rsidR="00A43E68" w:rsidRPr="00D1155C" w:rsidRDefault="00A43E68" w:rsidP="0065099C">
            <w:pPr>
              <w:jc w:val="center"/>
              <w:rPr>
                <w:rFonts w:ascii="Arial" w:hAnsi="Arial" w:cs="Arial"/>
                <w:sz w:val="20"/>
                <w:szCs w:val="20"/>
              </w:rPr>
            </w:pPr>
          </w:p>
        </w:tc>
        <w:tc>
          <w:tcPr>
            <w:tcW w:w="1114" w:type="dxa"/>
          </w:tcPr>
          <w:p w14:paraId="371C7842" w14:textId="77777777" w:rsidR="00A43E68" w:rsidRPr="00D1155C" w:rsidRDefault="00A43E68" w:rsidP="0065099C">
            <w:pPr>
              <w:jc w:val="center"/>
              <w:rPr>
                <w:rFonts w:ascii="Arial" w:hAnsi="Arial" w:cs="Arial"/>
                <w:sz w:val="20"/>
                <w:szCs w:val="20"/>
              </w:rPr>
            </w:pPr>
          </w:p>
        </w:tc>
        <w:tc>
          <w:tcPr>
            <w:tcW w:w="1106" w:type="dxa"/>
          </w:tcPr>
          <w:p w14:paraId="5A3E530B" w14:textId="77777777" w:rsidR="00A43E68" w:rsidRPr="00D1155C" w:rsidRDefault="00A43E68" w:rsidP="0065099C">
            <w:pPr>
              <w:jc w:val="center"/>
              <w:rPr>
                <w:rFonts w:ascii="Arial" w:hAnsi="Arial" w:cs="Arial"/>
                <w:sz w:val="20"/>
                <w:szCs w:val="20"/>
              </w:rPr>
            </w:pPr>
          </w:p>
        </w:tc>
      </w:tr>
      <w:tr w:rsidR="00A43E68" w:rsidRPr="00D1155C" w14:paraId="05C4B866" w14:textId="77777777" w:rsidTr="0065099C">
        <w:trPr>
          <w:trHeight w:val="27"/>
        </w:trPr>
        <w:tc>
          <w:tcPr>
            <w:tcW w:w="3888" w:type="dxa"/>
            <w:vAlign w:val="center"/>
          </w:tcPr>
          <w:p w14:paraId="61E2ED04" w14:textId="77777777" w:rsidR="00A43E68" w:rsidRPr="00D1155C" w:rsidRDefault="00A43E68"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59AB992E" w14:textId="77777777" w:rsidR="00A43E68" w:rsidRPr="00D1155C" w:rsidRDefault="00A43E68" w:rsidP="0065099C">
            <w:pPr>
              <w:jc w:val="center"/>
              <w:rPr>
                <w:rFonts w:ascii="Arial" w:hAnsi="Arial" w:cs="Arial"/>
                <w:sz w:val="20"/>
                <w:szCs w:val="20"/>
              </w:rPr>
            </w:pPr>
          </w:p>
        </w:tc>
        <w:tc>
          <w:tcPr>
            <w:tcW w:w="1260" w:type="dxa"/>
          </w:tcPr>
          <w:p w14:paraId="272054AD" w14:textId="77777777" w:rsidR="00A43E68" w:rsidRPr="00D1155C" w:rsidRDefault="00A43E68" w:rsidP="0065099C">
            <w:pPr>
              <w:jc w:val="center"/>
              <w:rPr>
                <w:rFonts w:ascii="Arial" w:hAnsi="Arial" w:cs="Arial"/>
                <w:sz w:val="20"/>
                <w:szCs w:val="20"/>
              </w:rPr>
            </w:pPr>
            <w:r w:rsidRPr="00D1155C">
              <w:rPr>
                <w:rFonts w:ascii="Arial" w:hAnsi="Arial" w:cs="Arial"/>
                <w:sz w:val="20"/>
                <w:szCs w:val="20"/>
              </w:rPr>
              <w:t>7,5</w:t>
            </w:r>
          </w:p>
        </w:tc>
        <w:tc>
          <w:tcPr>
            <w:tcW w:w="1114" w:type="dxa"/>
          </w:tcPr>
          <w:p w14:paraId="1E5D37F5" w14:textId="77777777" w:rsidR="00A43E68" w:rsidRPr="00D1155C" w:rsidRDefault="00A43E68" w:rsidP="0065099C">
            <w:pPr>
              <w:jc w:val="center"/>
              <w:rPr>
                <w:rFonts w:ascii="Arial" w:hAnsi="Arial" w:cs="Arial"/>
                <w:sz w:val="20"/>
                <w:szCs w:val="20"/>
              </w:rPr>
            </w:pPr>
            <w:r w:rsidRPr="00D1155C">
              <w:rPr>
                <w:rFonts w:ascii="Arial" w:hAnsi="Arial" w:cs="Arial"/>
                <w:sz w:val="20"/>
                <w:szCs w:val="20"/>
              </w:rPr>
              <w:t>45</w:t>
            </w:r>
          </w:p>
        </w:tc>
        <w:tc>
          <w:tcPr>
            <w:tcW w:w="1106" w:type="dxa"/>
          </w:tcPr>
          <w:p w14:paraId="793873F0" w14:textId="77777777" w:rsidR="00A43E68" w:rsidRPr="00D1155C" w:rsidRDefault="00A43E68" w:rsidP="0065099C">
            <w:pPr>
              <w:jc w:val="center"/>
              <w:rPr>
                <w:rFonts w:ascii="Arial" w:hAnsi="Arial" w:cs="Arial"/>
                <w:sz w:val="20"/>
                <w:szCs w:val="20"/>
              </w:rPr>
            </w:pPr>
          </w:p>
        </w:tc>
      </w:tr>
      <w:tr w:rsidR="00A43E68" w:rsidRPr="00D1155C" w14:paraId="02991691" w14:textId="77777777" w:rsidTr="0065099C">
        <w:trPr>
          <w:trHeight w:val="27"/>
        </w:trPr>
        <w:tc>
          <w:tcPr>
            <w:tcW w:w="3888" w:type="dxa"/>
            <w:vAlign w:val="center"/>
          </w:tcPr>
          <w:p w14:paraId="66E2DE6B" w14:textId="77777777" w:rsidR="00A43E68" w:rsidRPr="00D1155C" w:rsidRDefault="00A43E68"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287BA602" w14:textId="77777777" w:rsidR="00A43E68" w:rsidRPr="00D1155C" w:rsidRDefault="00A43E68" w:rsidP="0065099C">
            <w:pPr>
              <w:jc w:val="center"/>
              <w:rPr>
                <w:rFonts w:ascii="Arial" w:hAnsi="Arial" w:cs="Arial"/>
                <w:sz w:val="20"/>
                <w:szCs w:val="20"/>
              </w:rPr>
            </w:pPr>
          </w:p>
        </w:tc>
        <w:tc>
          <w:tcPr>
            <w:tcW w:w="1260" w:type="dxa"/>
          </w:tcPr>
          <w:p w14:paraId="2A9C6D39" w14:textId="77777777" w:rsidR="00A43E68" w:rsidRPr="00D1155C" w:rsidRDefault="00A43E68" w:rsidP="0065099C">
            <w:pPr>
              <w:jc w:val="center"/>
              <w:rPr>
                <w:rFonts w:ascii="Arial" w:hAnsi="Arial" w:cs="Arial"/>
                <w:sz w:val="20"/>
                <w:szCs w:val="20"/>
              </w:rPr>
            </w:pPr>
          </w:p>
        </w:tc>
        <w:tc>
          <w:tcPr>
            <w:tcW w:w="1114" w:type="dxa"/>
          </w:tcPr>
          <w:p w14:paraId="4E16FD05" w14:textId="77777777" w:rsidR="00A43E68" w:rsidRPr="00D1155C" w:rsidRDefault="00A43E68" w:rsidP="0065099C">
            <w:pPr>
              <w:jc w:val="center"/>
              <w:rPr>
                <w:rFonts w:ascii="Arial" w:hAnsi="Arial" w:cs="Arial"/>
                <w:sz w:val="20"/>
                <w:szCs w:val="20"/>
              </w:rPr>
            </w:pPr>
          </w:p>
        </w:tc>
        <w:tc>
          <w:tcPr>
            <w:tcW w:w="1106" w:type="dxa"/>
          </w:tcPr>
          <w:p w14:paraId="62F5966F" w14:textId="77777777" w:rsidR="00A43E68" w:rsidRPr="00D1155C" w:rsidRDefault="00A43E68" w:rsidP="0065099C">
            <w:pPr>
              <w:jc w:val="center"/>
              <w:rPr>
                <w:rFonts w:ascii="Arial" w:hAnsi="Arial" w:cs="Arial"/>
                <w:sz w:val="20"/>
                <w:szCs w:val="20"/>
              </w:rPr>
            </w:pPr>
          </w:p>
        </w:tc>
      </w:tr>
      <w:tr w:rsidR="00A43E68" w:rsidRPr="00D1155C" w14:paraId="54171F01" w14:textId="77777777" w:rsidTr="0065099C">
        <w:trPr>
          <w:trHeight w:val="27"/>
        </w:trPr>
        <w:tc>
          <w:tcPr>
            <w:tcW w:w="3888" w:type="dxa"/>
            <w:vAlign w:val="center"/>
          </w:tcPr>
          <w:p w14:paraId="46035DEA" w14:textId="77777777" w:rsidR="00A43E68" w:rsidRPr="00D1155C" w:rsidRDefault="00A43E68"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0A36BE6B" w14:textId="77777777" w:rsidR="00A43E68" w:rsidRPr="00D1155C" w:rsidRDefault="00A43E68" w:rsidP="0065099C">
            <w:pPr>
              <w:jc w:val="center"/>
              <w:rPr>
                <w:rFonts w:ascii="Arial" w:hAnsi="Arial" w:cs="Arial"/>
                <w:sz w:val="20"/>
                <w:szCs w:val="20"/>
              </w:rPr>
            </w:pPr>
          </w:p>
        </w:tc>
        <w:tc>
          <w:tcPr>
            <w:tcW w:w="1260" w:type="dxa"/>
          </w:tcPr>
          <w:p w14:paraId="7133C245" w14:textId="77777777" w:rsidR="00A43E68" w:rsidRPr="00D1155C" w:rsidRDefault="00A43E68" w:rsidP="0065099C">
            <w:pPr>
              <w:jc w:val="center"/>
              <w:rPr>
                <w:rFonts w:ascii="Arial" w:hAnsi="Arial" w:cs="Arial"/>
                <w:sz w:val="20"/>
                <w:szCs w:val="20"/>
              </w:rPr>
            </w:pPr>
          </w:p>
        </w:tc>
        <w:tc>
          <w:tcPr>
            <w:tcW w:w="1114" w:type="dxa"/>
          </w:tcPr>
          <w:p w14:paraId="69B0C222" w14:textId="77777777" w:rsidR="00A43E68" w:rsidRPr="00D1155C" w:rsidRDefault="00A43E68" w:rsidP="0065099C">
            <w:pPr>
              <w:jc w:val="center"/>
              <w:rPr>
                <w:rFonts w:ascii="Arial" w:hAnsi="Arial" w:cs="Arial"/>
                <w:sz w:val="20"/>
                <w:szCs w:val="20"/>
              </w:rPr>
            </w:pPr>
          </w:p>
        </w:tc>
        <w:tc>
          <w:tcPr>
            <w:tcW w:w="1106" w:type="dxa"/>
          </w:tcPr>
          <w:p w14:paraId="3D146FF0" w14:textId="77777777" w:rsidR="00A43E68" w:rsidRPr="00D1155C" w:rsidRDefault="00A43E68" w:rsidP="0065099C">
            <w:pPr>
              <w:jc w:val="center"/>
              <w:rPr>
                <w:rFonts w:ascii="Arial" w:hAnsi="Arial" w:cs="Arial"/>
                <w:sz w:val="20"/>
                <w:szCs w:val="20"/>
              </w:rPr>
            </w:pPr>
          </w:p>
        </w:tc>
      </w:tr>
      <w:tr w:rsidR="00A43E68" w:rsidRPr="00D1155C" w14:paraId="448FF295" w14:textId="77777777" w:rsidTr="0065099C">
        <w:trPr>
          <w:trHeight w:val="27"/>
        </w:trPr>
        <w:tc>
          <w:tcPr>
            <w:tcW w:w="3888" w:type="dxa"/>
            <w:vAlign w:val="center"/>
          </w:tcPr>
          <w:p w14:paraId="160D5AE2" w14:textId="77777777" w:rsidR="00A43E68" w:rsidRPr="00D1155C" w:rsidRDefault="00A43E68"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19644AB3" w14:textId="77777777" w:rsidR="00A43E68" w:rsidRPr="00D1155C" w:rsidRDefault="00A43E68"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37926A27" w14:textId="77777777" w:rsidR="00A43E68" w:rsidRPr="00D1155C" w:rsidRDefault="00A43E68" w:rsidP="0065099C">
            <w:pPr>
              <w:tabs>
                <w:tab w:val="num" w:pos="1800"/>
              </w:tabs>
              <w:jc w:val="center"/>
              <w:rPr>
                <w:rFonts w:ascii="Arial" w:hAnsi="Arial" w:cs="Arial"/>
                <w:b/>
                <w:sz w:val="20"/>
                <w:szCs w:val="20"/>
              </w:rPr>
            </w:pPr>
            <w:r w:rsidRPr="00D1155C">
              <w:rPr>
                <w:rFonts w:ascii="Arial" w:hAnsi="Arial" w:cs="Arial"/>
                <w:b/>
                <w:sz w:val="20"/>
                <w:szCs w:val="20"/>
              </w:rPr>
              <w:t>7,5</w:t>
            </w:r>
          </w:p>
        </w:tc>
        <w:tc>
          <w:tcPr>
            <w:tcW w:w="1114" w:type="dxa"/>
            <w:vAlign w:val="center"/>
          </w:tcPr>
          <w:p w14:paraId="06FF2BB2" w14:textId="77777777" w:rsidR="00A43E68" w:rsidRPr="00D1155C" w:rsidRDefault="00A43E68" w:rsidP="0065099C">
            <w:pPr>
              <w:tabs>
                <w:tab w:val="num" w:pos="1800"/>
              </w:tabs>
              <w:jc w:val="center"/>
              <w:rPr>
                <w:rFonts w:ascii="Arial" w:hAnsi="Arial" w:cs="Arial"/>
                <w:b/>
                <w:sz w:val="20"/>
                <w:szCs w:val="20"/>
              </w:rPr>
            </w:pPr>
            <w:r w:rsidRPr="00D1155C">
              <w:rPr>
                <w:rFonts w:ascii="Arial" w:hAnsi="Arial" w:cs="Arial"/>
                <w:b/>
                <w:sz w:val="20"/>
                <w:szCs w:val="20"/>
              </w:rPr>
              <w:t>45</w:t>
            </w:r>
          </w:p>
        </w:tc>
        <w:tc>
          <w:tcPr>
            <w:tcW w:w="1106" w:type="dxa"/>
            <w:vAlign w:val="center"/>
          </w:tcPr>
          <w:p w14:paraId="063BF0C2" w14:textId="77777777" w:rsidR="00A43E68" w:rsidRPr="00D1155C" w:rsidRDefault="00A43E68"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615A0921" w14:textId="77777777" w:rsidR="00A43E68" w:rsidRPr="00D1155C" w:rsidRDefault="00A43E68" w:rsidP="00A43E68">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38D5903E" w14:textId="77777777" w:rsidTr="0065099C">
        <w:tc>
          <w:tcPr>
            <w:tcW w:w="8644" w:type="dxa"/>
            <w:shd w:val="clear" w:color="auto" w:fill="999999"/>
          </w:tcPr>
          <w:p w14:paraId="561D305F" w14:textId="77777777" w:rsidR="00A43E68" w:rsidRPr="00D1155C" w:rsidRDefault="00A43E68"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740B6B4B" w14:textId="77777777" w:rsidR="00A43E68" w:rsidRPr="00D1155C" w:rsidRDefault="00A43E68" w:rsidP="00A43E68">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0EA6D6FB" w14:textId="77777777" w:rsidTr="0065099C">
        <w:trPr>
          <w:trHeight w:val="1674"/>
        </w:trPr>
        <w:tc>
          <w:tcPr>
            <w:tcW w:w="8748" w:type="dxa"/>
          </w:tcPr>
          <w:p w14:paraId="7520151A" w14:textId="77777777" w:rsidR="00A43E68" w:rsidRPr="00D1155C" w:rsidRDefault="00A43E68" w:rsidP="001A4000">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A43E68" w:rsidRPr="00D1155C" w14:paraId="42E720D4" w14:textId="77777777" w:rsidTr="0065099C">
              <w:tc>
                <w:tcPr>
                  <w:tcW w:w="8517" w:type="dxa"/>
                  <w:shd w:val="clear" w:color="auto" w:fill="E6E6E6"/>
                </w:tcPr>
                <w:p w14:paraId="6AD68632" w14:textId="77777777" w:rsidR="00A43E68" w:rsidRPr="00D1155C" w:rsidRDefault="00A43E68" w:rsidP="001A4000">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A43E68" w:rsidRPr="00D1155C" w14:paraId="5559F8EC" w14:textId="77777777" w:rsidTr="0065099C">
              <w:tc>
                <w:tcPr>
                  <w:tcW w:w="8517" w:type="dxa"/>
                </w:tcPr>
                <w:p w14:paraId="37E337D0" w14:textId="77777777" w:rsidR="00A43E68" w:rsidRPr="00D1155C" w:rsidRDefault="00A43E68" w:rsidP="001A4000">
                  <w:pPr>
                    <w:pStyle w:val="TableParagraph"/>
                    <w:spacing w:before="27"/>
                    <w:ind w:left="112" w:right="140"/>
                    <w:rPr>
                      <w:rFonts w:ascii="Arial" w:eastAsia="Arial Narrow" w:hAnsi="Arial" w:cs="Arial"/>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totalidad</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obras</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consulta</w:t>
                  </w:r>
                  <w:r w:rsidRPr="00D1155C">
                    <w:rPr>
                      <w:rFonts w:ascii="Arial" w:hAnsi="Arial" w:cs="Arial"/>
                      <w:color w:val="231F20"/>
                      <w:spacing w:val="22"/>
                      <w:sz w:val="20"/>
                      <w:szCs w:val="20"/>
                      <w:lang w:val="es-ES"/>
                    </w:rPr>
                    <w:t xml:space="preserve"> </w:t>
                  </w:r>
                  <w:r w:rsidRPr="00D1155C">
                    <w:rPr>
                      <w:rFonts w:ascii="Arial" w:hAnsi="Arial" w:cs="Arial"/>
                      <w:color w:val="231F20"/>
                      <w:sz w:val="20"/>
                      <w:szCs w:val="20"/>
                      <w:lang w:val="es-ES"/>
                    </w:rPr>
                    <w:t>utilizadas</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estarán</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disponibles</w:t>
                  </w:r>
                  <w:r w:rsidRPr="00D1155C">
                    <w:rPr>
                      <w:rFonts w:ascii="Arial" w:hAnsi="Arial" w:cs="Arial"/>
                      <w:color w:val="231F20"/>
                      <w:spacing w:val="2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plataforma</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enseñanza</w:t>
                  </w:r>
                  <w:r w:rsidRPr="00D1155C">
                    <w:rPr>
                      <w:rFonts w:ascii="Arial" w:hAnsi="Arial" w:cs="Arial"/>
                      <w:color w:val="231F20"/>
                      <w:spacing w:val="21"/>
                      <w:sz w:val="20"/>
                      <w:szCs w:val="20"/>
                      <w:lang w:val="es-ES"/>
                    </w:rPr>
                    <w:t xml:space="preserve"> </w:t>
                  </w:r>
                  <w:r w:rsidRPr="00D1155C">
                    <w:rPr>
                      <w:rFonts w:ascii="Arial" w:hAnsi="Arial" w:cs="Arial"/>
                      <w:color w:val="231F20"/>
                      <w:spacing w:val="1"/>
                      <w:sz w:val="20"/>
                      <w:szCs w:val="20"/>
                      <w:lang w:val="es-ES"/>
                    </w:rPr>
                    <w:t>virtual</w:t>
                  </w:r>
                  <w:r w:rsidRPr="00D1155C">
                    <w:rPr>
                      <w:rFonts w:ascii="Arial" w:hAnsi="Arial" w:cs="Arial"/>
                      <w:color w:val="231F20"/>
                      <w:spacing w:val="147"/>
                      <w:w w:val="102"/>
                      <w:sz w:val="20"/>
                      <w:szCs w:val="20"/>
                      <w:lang w:val="es-ES"/>
                    </w:rPr>
                    <w:t xml:space="preserve"> </w:t>
                  </w:r>
                  <w:r w:rsidRPr="00D1155C">
                    <w:rPr>
                      <w:rFonts w:ascii="Arial" w:hAnsi="Arial" w:cs="Arial"/>
                      <w:color w:val="231F20"/>
                      <w:spacing w:val="-1"/>
                      <w:sz w:val="20"/>
                      <w:szCs w:val="20"/>
                      <w:lang w:val="es-ES"/>
                    </w:rPr>
                    <w:t>(</w:t>
                  </w:r>
                  <w:hyperlink r:id="rId75">
                    <w:r w:rsidRPr="00D1155C">
                      <w:rPr>
                        <w:rFonts w:ascii="Arial" w:hAnsi="Arial" w:cs="Arial"/>
                        <w:color w:val="231F20"/>
                        <w:spacing w:val="-1"/>
                        <w:sz w:val="20"/>
                        <w:szCs w:val="20"/>
                        <w:u w:val="single" w:color="231F20"/>
                        <w:lang w:val="es-ES"/>
                      </w:rPr>
                      <w:t>http://studium.usal.es/</w:t>
                    </w:r>
                    <w:r w:rsidRPr="00D1155C">
                      <w:rPr>
                        <w:rFonts w:ascii="Arial" w:hAnsi="Arial" w:cs="Arial"/>
                        <w:color w:val="231F20"/>
                        <w:spacing w:val="-1"/>
                        <w:sz w:val="20"/>
                        <w:szCs w:val="20"/>
                        <w:lang w:val="es-ES"/>
                      </w:rPr>
                      <w:t>),</w:t>
                    </w:r>
                  </w:hyperlink>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siguiente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mera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selección.</w:t>
                  </w:r>
                </w:p>
                <w:p w14:paraId="22E0F564" w14:textId="27A58441" w:rsidR="00A43E68" w:rsidRPr="00D1155C" w:rsidRDefault="00A43E68" w:rsidP="001A4000">
                  <w:pPr>
                    <w:pStyle w:val="TableParagraph"/>
                    <w:ind w:left="112" w:right="140"/>
                    <w:rPr>
                      <w:rFonts w:ascii="Arial" w:hAnsi="Arial" w:cs="Arial"/>
                      <w:color w:val="231F20"/>
                      <w:spacing w:val="-1"/>
                      <w:sz w:val="20"/>
                      <w:szCs w:val="20"/>
                      <w:lang w:val="es-ES"/>
                    </w:rPr>
                  </w:pP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ALCARAZ</w:t>
                  </w:r>
                  <w:r w:rsidRPr="00D1155C">
                    <w:rPr>
                      <w:rFonts w:ascii="Arial" w:hAnsi="Arial" w:cs="Arial"/>
                      <w:color w:val="231F20"/>
                      <w:spacing w:val="16"/>
                      <w:sz w:val="20"/>
                      <w:szCs w:val="20"/>
                      <w:lang w:val="es-ES"/>
                    </w:rPr>
                    <w:t xml:space="preserve"> </w:t>
                  </w:r>
                  <w:r w:rsidRPr="00D1155C">
                    <w:rPr>
                      <w:rFonts w:ascii="Arial" w:hAnsi="Arial" w:cs="Arial"/>
                      <w:color w:val="231F20"/>
                      <w:spacing w:val="-2"/>
                      <w:sz w:val="20"/>
                      <w:szCs w:val="20"/>
                      <w:lang w:val="es-ES"/>
                    </w:rPr>
                    <w:t>VARÓ,</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Enrique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HUGHES,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Brian</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(2002): El español jurídico (actualización a cargo de Adelina Gómez, 2014). Barcelona: Ariel.</w:t>
                  </w:r>
                </w:p>
                <w:p w14:paraId="2B32B41A" w14:textId="77777777" w:rsidR="00A43E68" w:rsidRPr="00D1155C" w:rsidRDefault="00A43E68" w:rsidP="001A4000">
                  <w:pPr>
                    <w:pStyle w:val="TableParagraph"/>
                    <w:ind w:left="112" w:right="140"/>
                    <w:rPr>
                      <w:rFonts w:ascii="Arial" w:hAnsi="Arial" w:cs="Arial"/>
                      <w:color w:val="231F20"/>
                      <w:spacing w:val="-1"/>
                      <w:sz w:val="20"/>
                      <w:szCs w:val="20"/>
                      <w:lang w:val="fr-BE"/>
                    </w:rPr>
                  </w:pPr>
                  <w:r w:rsidRPr="00D1155C">
                    <w:rPr>
                      <w:rFonts w:ascii="Arial" w:hAnsi="Arial" w:cs="Arial"/>
                      <w:smallCaps/>
                      <w:color w:val="231F20"/>
                      <w:spacing w:val="-1"/>
                      <w:sz w:val="20"/>
                      <w:szCs w:val="20"/>
                      <w:lang w:val="es-ES"/>
                    </w:rPr>
                    <w:t>Barceló Martínez</w:t>
                  </w:r>
                  <w:r w:rsidRPr="00D1155C">
                    <w:rPr>
                      <w:rFonts w:ascii="Arial" w:hAnsi="Arial" w:cs="Arial"/>
                      <w:color w:val="231F20"/>
                      <w:spacing w:val="-1"/>
                      <w:sz w:val="20"/>
                      <w:szCs w:val="20"/>
                      <w:lang w:val="es-ES"/>
                    </w:rPr>
                    <w:t xml:space="preserve">, </w:t>
                  </w:r>
                  <w:proofErr w:type="spellStart"/>
                  <w:r w:rsidRPr="00D1155C">
                    <w:rPr>
                      <w:rFonts w:ascii="Arial" w:hAnsi="Arial" w:cs="Arial"/>
                      <w:color w:val="231F20"/>
                      <w:spacing w:val="-1"/>
                      <w:sz w:val="20"/>
                      <w:szCs w:val="20"/>
                      <w:lang w:val="es-ES"/>
                    </w:rPr>
                    <w:t>Tanagua</w:t>
                  </w:r>
                  <w:proofErr w:type="spellEnd"/>
                  <w:r w:rsidRPr="00D1155C">
                    <w:rPr>
                      <w:rFonts w:ascii="Arial" w:hAnsi="Arial" w:cs="Arial"/>
                      <w:color w:val="231F20"/>
                      <w:spacing w:val="-1"/>
                      <w:sz w:val="20"/>
                      <w:szCs w:val="20"/>
                      <w:lang w:val="es-ES"/>
                    </w:rPr>
                    <w:t xml:space="preserve"> / D</w:t>
                  </w:r>
                  <w:r w:rsidRPr="00D1155C">
                    <w:rPr>
                      <w:rFonts w:ascii="Arial" w:hAnsi="Arial" w:cs="Arial"/>
                      <w:smallCaps/>
                      <w:color w:val="231F20"/>
                      <w:spacing w:val="-1"/>
                      <w:sz w:val="20"/>
                      <w:szCs w:val="20"/>
                      <w:lang w:val="es-ES"/>
                    </w:rPr>
                    <w:t>elgado</w:t>
                  </w:r>
                  <w:r w:rsidRPr="00D1155C">
                    <w:rPr>
                      <w:rFonts w:ascii="Arial" w:hAnsi="Arial" w:cs="Arial"/>
                      <w:color w:val="231F20"/>
                      <w:spacing w:val="-1"/>
                      <w:sz w:val="20"/>
                      <w:szCs w:val="20"/>
                      <w:lang w:val="es-ES"/>
                    </w:rPr>
                    <w:t xml:space="preserve"> </w:t>
                  </w:r>
                  <w:proofErr w:type="spellStart"/>
                  <w:r w:rsidRPr="00D1155C">
                    <w:rPr>
                      <w:rFonts w:ascii="Arial" w:hAnsi="Arial" w:cs="Arial"/>
                      <w:color w:val="231F20"/>
                      <w:spacing w:val="-1"/>
                      <w:sz w:val="20"/>
                      <w:szCs w:val="20"/>
                      <w:lang w:val="es-ES"/>
                    </w:rPr>
                    <w:t>P</w:t>
                  </w:r>
                  <w:r w:rsidRPr="00D1155C">
                    <w:rPr>
                      <w:rFonts w:ascii="Arial" w:hAnsi="Arial" w:cs="Arial"/>
                      <w:smallCaps/>
                      <w:color w:val="231F20"/>
                      <w:spacing w:val="-1"/>
                      <w:sz w:val="20"/>
                      <w:szCs w:val="20"/>
                      <w:lang w:val="es-ES"/>
                    </w:rPr>
                    <w:t>ugés</w:t>
                  </w:r>
                  <w:proofErr w:type="spellEnd"/>
                  <w:r w:rsidRPr="00D1155C">
                    <w:rPr>
                      <w:rFonts w:ascii="Arial" w:hAnsi="Arial" w:cs="Arial"/>
                      <w:color w:val="231F20"/>
                      <w:spacing w:val="-1"/>
                      <w:sz w:val="20"/>
                      <w:szCs w:val="20"/>
                      <w:lang w:val="es-ES"/>
                    </w:rPr>
                    <w:t xml:space="preserve">, Iván / </w:t>
                  </w:r>
                  <w:r w:rsidRPr="00D1155C">
                    <w:rPr>
                      <w:rFonts w:ascii="Arial" w:hAnsi="Arial" w:cs="Arial"/>
                      <w:smallCaps/>
                      <w:color w:val="231F20"/>
                      <w:spacing w:val="-1"/>
                      <w:sz w:val="20"/>
                      <w:szCs w:val="20"/>
                      <w:lang w:val="es-ES"/>
                    </w:rPr>
                    <w:t>San Ginés Aguilar</w:t>
                  </w:r>
                  <w:r w:rsidRPr="00D1155C">
                    <w:rPr>
                      <w:rFonts w:ascii="Arial" w:hAnsi="Arial" w:cs="Arial"/>
                      <w:color w:val="231F20"/>
                      <w:spacing w:val="-1"/>
                      <w:sz w:val="20"/>
                      <w:szCs w:val="20"/>
                      <w:lang w:val="es-ES"/>
                    </w:rPr>
                    <w:t xml:space="preserve">, Pedro (2020): Introducción a la traducción jurídica y jurada (francés-español). </w:t>
                  </w:r>
                  <w:proofErr w:type="gramStart"/>
                  <w:r w:rsidRPr="00D1155C">
                    <w:rPr>
                      <w:rFonts w:ascii="Arial" w:hAnsi="Arial" w:cs="Arial"/>
                      <w:color w:val="231F20"/>
                      <w:spacing w:val="-1"/>
                      <w:sz w:val="20"/>
                      <w:szCs w:val="20"/>
                      <w:lang w:val="fr-BE"/>
                    </w:rPr>
                    <w:t>Granada:</w:t>
                  </w:r>
                  <w:proofErr w:type="gramEnd"/>
                  <w:r w:rsidRPr="00D1155C">
                    <w:rPr>
                      <w:rFonts w:ascii="Arial" w:hAnsi="Arial" w:cs="Arial"/>
                      <w:color w:val="231F20"/>
                      <w:spacing w:val="-1"/>
                      <w:sz w:val="20"/>
                      <w:szCs w:val="20"/>
                      <w:lang w:val="fr-BE"/>
                    </w:rPr>
                    <w:t xml:space="preserve"> </w:t>
                  </w:r>
                  <w:proofErr w:type="spellStart"/>
                  <w:r w:rsidRPr="00D1155C">
                    <w:rPr>
                      <w:rFonts w:ascii="Arial" w:hAnsi="Arial" w:cs="Arial"/>
                      <w:color w:val="231F20"/>
                      <w:spacing w:val="-1"/>
                      <w:sz w:val="20"/>
                      <w:szCs w:val="20"/>
                      <w:lang w:val="fr-BE"/>
                    </w:rPr>
                    <w:t>Comares</w:t>
                  </w:r>
                  <w:proofErr w:type="spellEnd"/>
                  <w:r w:rsidRPr="00D1155C">
                    <w:rPr>
                      <w:rFonts w:ascii="Arial" w:hAnsi="Arial" w:cs="Arial"/>
                      <w:color w:val="231F20"/>
                      <w:spacing w:val="-1"/>
                      <w:sz w:val="20"/>
                      <w:szCs w:val="20"/>
                      <w:lang w:val="fr-BE"/>
                    </w:rPr>
                    <w:t>.</w:t>
                  </w:r>
                </w:p>
                <w:p w14:paraId="53341AD1" w14:textId="77777777" w:rsidR="00A43E68" w:rsidRPr="00D1155C" w:rsidRDefault="00A43E68" w:rsidP="001A4000">
                  <w:pPr>
                    <w:pStyle w:val="TableParagraph"/>
                    <w:ind w:left="112" w:right="140"/>
                    <w:rPr>
                      <w:rFonts w:ascii="Arial" w:eastAsia="Arial Narrow" w:hAnsi="Arial" w:cs="Arial"/>
                      <w:sz w:val="20"/>
                      <w:szCs w:val="20"/>
                      <w:lang w:val="es-ES"/>
                    </w:rPr>
                  </w:pPr>
                  <w:r w:rsidRPr="00D1155C">
                    <w:rPr>
                      <w:rFonts w:ascii="Arial" w:eastAsia="Arial Narrow" w:hAnsi="Arial" w:cs="Arial"/>
                      <w:smallCaps/>
                      <w:sz w:val="20"/>
                      <w:szCs w:val="20"/>
                      <w:lang w:val="fr-BE"/>
                    </w:rPr>
                    <w:t>David</w:t>
                  </w:r>
                  <w:r w:rsidRPr="00D1155C">
                    <w:rPr>
                      <w:rFonts w:ascii="Arial" w:eastAsia="Arial Narrow" w:hAnsi="Arial" w:cs="Arial"/>
                      <w:sz w:val="20"/>
                      <w:szCs w:val="20"/>
                      <w:lang w:val="fr-BE"/>
                    </w:rPr>
                    <w:t xml:space="preserve">, </w:t>
                  </w:r>
                  <w:proofErr w:type="gramStart"/>
                  <w:r w:rsidRPr="00D1155C">
                    <w:rPr>
                      <w:rFonts w:ascii="Arial" w:eastAsia="Arial Narrow" w:hAnsi="Arial" w:cs="Arial"/>
                      <w:sz w:val="20"/>
                      <w:szCs w:val="20"/>
                      <w:lang w:val="fr-BE"/>
                    </w:rPr>
                    <w:t>René;</w:t>
                  </w:r>
                  <w:proofErr w:type="gramEnd"/>
                  <w:r w:rsidRPr="00D1155C">
                    <w:rPr>
                      <w:rFonts w:ascii="Arial" w:eastAsia="Arial Narrow" w:hAnsi="Arial" w:cs="Arial"/>
                      <w:sz w:val="20"/>
                      <w:szCs w:val="20"/>
                      <w:lang w:val="fr-BE"/>
                    </w:rPr>
                    <w:t xml:space="preserve"> JAUFFRET-SPINOSI, Camille; </w:t>
                  </w:r>
                  <w:r w:rsidRPr="00D1155C">
                    <w:rPr>
                      <w:rFonts w:ascii="Arial" w:eastAsia="Arial Narrow" w:hAnsi="Arial" w:cs="Arial"/>
                      <w:smallCaps/>
                      <w:sz w:val="20"/>
                      <w:szCs w:val="20"/>
                      <w:lang w:val="fr-BE"/>
                    </w:rPr>
                    <w:t>Gore</w:t>
                  </w:r>
                  <w:r w:rsidRPr="00D1155C">
                    <w:rPr>
                      <w:rFonts w:ascii="Arial" w:eastAsia="Arial Narrow" w:hAnsi="Arial" w:cs="Arial"/>
                      <w:sz w:val="20"/>
                      <w:szCs w:val="20"/>
                      <w:lang w:val="fr-BE"/>
                    </w:rPr>
                    <w:t xml:space="preserve">, Marie (2016): Les grands systèmes de droit contemporains (12ème </w:t>
                  </w:r>
                  <w:proofErr w:type="spellStart"/>
                  <w:r w:rsidRPr="00D1155C">
                    <w:rPr>
                      <w:rFonts w:ascii="Arial" w:eastAsia="Arial Narrow" w:hAnsi="Arial" w:cs="Arial"/>
                      <w:sz w:val="20"/>
                      <w:szCs w:val="20"/>
                      <w:lang w:val="fr-BE"/>
                    </w:rPr>
                    <w:t>ed</w:t>
                  </w:r>
                  <w:proofErr w:type="spellEnd"/>
                  <w:r w:rsidRPr="00D1155C">
                    <w:rPr>
                      <w:rFonts w:ascii="Arial" w:eastAsia="Arial Narrow" w:hAnsi="Arial" w:cs="Arial"/>
                      <w:sz w:val="20"/>
                      <w:szCs w:val="20"/>
                      <w:lang w:val="fr-BE"/>
                    </w:rPr>
                    <w:t xml:space="preserve">.). </w:t>
                  </w:r>
                  <w:r w:rsidRPr="00D1155C">
                    <w:rPr>
                      <w:rFonts w:ascii="Arial" w:eastAsia="Arial Narrow" w:hAnsi="Arial" w:cs="Arial"/>
                      <w:sz w:val="20"/>
                      <w:szCs w:val="20"/>
                      <w:lang w:val="es-ES"/>
                    </w:rPr>
                    <w:t xml:space="preserve">Paris: </w:t>
                  </w:r>
                  <w:proofErr w:type="spellStart"/>
                  <w:r w:rsidRPr="00D1155C">
                    <w:rPr>
                      <w:rFonts w:ascii="Arial" w:eastAsia="Arial Narrow" w:hAnsi="Arial" w:cs="Arial"/>
                      <w:sz w:val="20"/>
                      <w:szCs w:val="20"/>
                      <w:lang w:val="es-ES"/>
                    </w:rPr>
                    <w:t>Dalloz</w:t>
                  </w:r>
                  <w:proofErr w:type="spellEnd"/>
                  <w:r w:rsidRPr="00D1155C">
                    <w:rPr>
                      <w:rFonts w:ascii="Arial" w:eastAsia="Arial Narrow" w:hAnsi="Arial" w:cs="Arial"/>
                      <w:sz w:val="20"/>
                      <w:szCs w:val="20"/>
                      <w:lang w:val="es-ES"/>
                    </w:rPr>
                    <w:t xml:space="preserve">. [Los grandes sistemas jurídicos contemporáneos (2010), </w:t>
                  </w:r>
                  <w:proofErr w:type="spellStart"/>
                  <w:r w:rsidRPr="00D1155C">
                    <w:rPr>
                      <w:rFonts w:ascii="Arial" w:eastAsia="Arial Narrow" w:hAnsi="Arial" w:cs="Arial"/>
                      <w:sz w:val="20"/>
                      <w:szCs w:val="20"/>
                      <w:lang w:val="es-ES"/>
                    </w:rPr>
                    <w:t>tr</w:t>
                  </w:r>
                  <w:proofErr w:type="spellEnd"/>
                  <w:r w:rsidRPr="00D1155C">
                    <w:rPr>
                      <w:rFonts w:ascii="Arial" w:eastAsia="Arial Narrow" w:hAnsi="Arial" w:cs="Arial"/>
                      <w:sz w:val="20"/>
                      <w:szCs w:val="20"/>
                      <w:lang w:val="es-ES"/>
                    </w:rPr>
                    <w:t>.: Jorge Sánchez Cordero].</w:t>
                  </w:r>
                </w:p>
                <w:p w14:paraId="10F5A7CF" w14:textId="77777777" w:rsidR="00A43E68" w:rsidRPr="00D1155C" w:rsidRDefault="00A43E68" w:rsidP="001A4000">
                  <w:pPr>
                    <w:pStyle w:val="TableParagraph"/>
                    <w:spacing w:before="16"/>
                    <w:ind w:left="112"/>
                    <w:rPr>
                      <w:rFonts w:ascii="Arial" w:eastAsia="Arial Narrow" w:hAnsi="Arial" w:cs="Arial"/>
                      <w:sz w:val="20"/>
                      <w:szCs w:val="20"/>
                      <w:lang w:val="fr-BE"/>
                    </w:rPr>
                  </w:pPr>
                  <w:r w:rsidRPr="00D1155C">
                    <w:rPr>
                      <w:rFonts w:ascii="Arial" w:eastAsia="Arial Narrow" w:hAnsi="Arial" w:cs="Arial"/>
                      <w:color w:val="231F20"/>
                      <w:spacing w:val="-1"/>
                      <w:sz w:val="20"/>
                      <w:szCs w:val="20"/>
                      <w:lang w:val="fr-BE"/>
                    </w:rPr>
                    <w:t>GÉMAR,</w:t>
                  </w:r>
                  <w:r w:rsidRPr="00D1155C">
                    <w:rPr>
                      <w:rFonts w:ascii="Arial" w:eastAsia="Arial Narrow" w:hAnsi="Arial" w:cs="Arial"/>
                      <w:color w:val="231F20"/>
                      <w:spacing w:val="11"/>
                      <w:sz w:val="20"/>
                      <w:szCs w:val="20"/>
                      <w:lang w:val="fr-BE"/>
                    </w:rPr>
                    <w:t xml:space="preserve"> </w:t>
                  </w:r>
                  <w:r w:rsidRPr="00D1155C">
                    <w:rPr>
                      <w:rFonts w:ascii="Arial" w:eastAsia="Arial Narrow" w:hAnsi="Arial" w:cs="Arial"/>
                      <w:color w:val="231F20"/>
                      <w:spacing w:val="-2"/>
                      <w:sz w:val="20"/>
                      <w:szCs w:val="20"/>
                      <w:lang w:val="fr-BE"/>
                    </w:rPr>
                    <w:t>Jean</w:t>
                  </w:r>
                  <w:r w:rsidRPr="00D1155C">
                    <w:rPr>
                      <w:rFonts w:ascii="Arial" w:eastAsia="Arial Narrow" w:hAnsi="Arial" w:cs="Arial"/>
                      <w:color w:val="231F20"/>
                      <w:spacing w:val="11"/>
                      <w:sz w:val="20"/>
                      <w:szCs w:val="20"/>
                      <w:lang w:val="fr-BE"/>
                    </w:rPr>
                    <w:t xml:space="preserve"> </w:t>
                  </w:r>
                  <w:r w:rsidRPr="00D1155C">
                    <w:rPr>
                      <w:rFonts w:ascii="Arial" w:eastAsia="Arial Narrow" w:hAnsi="Arial" w:cs="Arial"/>
                      <w:color w:val="231F20"/>
                      <w:sz w:val="20"/>
                      <w:szCs w:val="20"/>
                      <w:lang w:val="fr-BE"/>
                    </w:rPr>
                    <w:t>Claude</w:t>
                  </w:r>
                  <w:r w:rsidRPr="00D1155C">
                    <w:rPr>
                      <w:rFonts w:ascii="Arial" w:eastAsia="Arial Narrow" w:hAnsi="Arial" w:cs="Arial"/>
                      <w:color w:val="231F20"/>
                      <w:spacing w:val="11"/>
                      <w:sz w:val="20"/>
                      <w:szCs w:val="20"/>
                      <w:lang w:val="fr-BE"/>
                    </w:rPr>
                    <w:t xml:space="preserve"> </w:t>
                  </w:r>
                  <w:r w:rsidRPr="00D1155C">
                    <w:rPr>
                      <w:rFonts w:ascii="Arial" w:eastAsia="Arial Narrow" w:hAnsi="Arial" w:cs="Arial"/>
                      <w:color w:val="231F20"/>
                      <w:sz w:val="20"/>
                      <w:szCs w:val="20"/>
                      <w:lang w:val="fr-BE"/>
                    </w:rPr>
                    <w:t>(1995</w:t>
                  </w:r>
                  <w:proofErr w:type="gramStart"/>
                  <w:r w:rsidRPr="00D1155C">
                    <w:rPr>
                      <w:rFonts w:ascii="Arial" w:eastAsia="Arial Narrow" w:hAnsi="Arial" w:cs="Arial"/>
                      <w:color w:val="231F20"/>
                      <w:sz w:val="20"/>
                      <w:szCs w:val="20"/>
                      <w:lang w:val="fr-BE"/>
                    </w:rPr>
                    <w:t>):</w:t>
                  </w:r>
                  <w:proofErr w:type="gramEnd"/>
                  <w:r w:rsidRPr="00D1155C">
                    <w:rPr>
                      <w:rFonts w:ascii="Arial" w:eastAsia="Arial Narrow" w:hAnsi="Arial" w:cs="Arial"/>
                      <w:color w:val="231F20"/>
                      <w:spacing w:val="11"/>
                      <w:sz w:val="20"/>
                      <w:szCs w:val="20"/>
                      <w:lang w:val="fr-BE"/>
                    </w:rPr>
                    <w:t xml:space="preserve"> </w:t>
                  </w:r>
                  <w:r w:rsidRPr="00D1155C">
                    <w:rPr>
                      <w:rFonts w:ascii="Arial" w:eastAsia="Arial Narrow" w:hAnsi="Arial" w:cs="Arial"/>
                      <w:i/>
                      <w:color w:val="231F20"/>
                      <w:spacing w:val="-2"/>
                      <w:sz w:val="20"/>
                      <w:szCs w:val="20"/>
                      <w:lang w:val="fr-BE"/>
                    </w:rPr>
                    <w:t>Traduire</w:t>
                  </w:r>
                  <w:r w:rsidRPr="00D1155C">
                    <w:rPr>
                      <w:rFonts w:ascii="Arial" w:eastAsia="Arial Narrow" w:hAnsi="Arial" w:cs="Arial"/>
                      <w:i/>
                      <w:color w:val="231F20"/>
                      <w:spacing w:val="12"/>
                      <w:sz w:val="20"/>
                      <w:szCs w:val="20"/>
                      <w:lang w:val="fr-BE"/>
                    </w:rPr>
                    <w:t xml:space="preserve"> </w:t>
                  </w:r>
                  <w:r w:rsidRPr="00D1155C">
                    <w:rPr>
                      <w:rFonts w:ascii="Arial" w:eastAsia="Arial Narrow" w:hAnsi="Arial" w:cs="Arial"/>
                      <w:i/>
                      <w:color w:val="231F20"/>
                      <w:sz w:val="20"/>
                      <w:szCs w:val="20"/>
                      <w:lang w:val="fr-BE"/>
                    </w:rPr>
                    <w:t>ou</w:t>
                  </w:r>
                  <w:r w:rsidRPr="00D1155C">
                    <w:rPr>
                      <w:rFonts w:ascii="Arial" w:eastAsia="Arial Narrow" w:hAnsi="Arial" w:cs="Arial"/>
                      <w:i/>
                      <w:color w:val="231F20"/>
                      <w:spacing w:val="13"/>
                      <w:sz w:val="20"/>
                      <w:szCs w:val="20"/>
                      <w:lang w:val="fr-BE"/>
                    </w:rPr>
                    <w:t xml:space="preserve"> </w:t>
                  </w:r>
                  <w:r w:rsidRPr="00D1155C">
                    <w:rPr>
                      <w:rFonts w:ascii="Arial" w:eastAsia="Arial Narrow" w:hAnsi="Arial" w:cs="Arial"/>
                      <w:i/>
                      <w:color w:val="231F20"/>
                      <w:sz w:val="20"/>
                      <w:szCs w:val="20"/>
                      <w:lang w:val="fr-BE"/>
                    </w:rPr>
                    <w:t>l’art</w:t>
                  </w:r>
                  <w:r w:rsidRPr="00D1155C">
                    <w:rPr>
                      <w:rFonts w:ascii="Arial" w:eastAsia="Arial Narrow" w:hAnsi="Arial" w:cs="Arial"/>
                      <w:i/>
                      <w:color w:val="231F20"/>
                      <w:spacing w:val="12"/>
                      <w:sz w:val="20"/>
                      <w:szCs w:val="20"/>
                      <w:lang w:val="fr-BE"/>
                    </w:rPr>
                    <w:t xml:space="preserve"> </w:t>
                  </w:r>
                  <w:r w:rsidRPr="00D1155C">
                    <w:rPr>
                      <w:rFonts w:ascii="Arial" w:eastAsia="Arial Narrow" w:hAnsi="Arial" w:cs="Arial"/>
                      <w:i/>
                      <w:color w:val="231F20"/>
                      <w:spacing w:val="-2"/>
                      <w:sz w:val="20"/>
                      <w:szCs w:val="20"/>
                      <w:lang w:val="fr-BE"/>
                    </w:rPr>
                    <w:t>d’interpréter.</w:t>
                  </w:r>
                  <w:r w:rsidRPr="00D1155C">
                    <w:rPr>
                      <w:rFonts w:ascii="Arial" w:eastAsia="Arial Narrow" w:hAnsi="Arial" w:cs="Arial"/>
                      <w:i/>
                      <w:color w:val="231F20"/>
                      <w:spacing w:val="12"/>
                      <w:sz w:val="20"/>
                      <w:szCs w:val="20"/>
                      <w:lang w:val="fr-BE"/>
                    </w:rPr>
                    <w:t xml:space="preserve"> </w:t>
                  </w:r>
                  <w:r w:rsidRPr="00D1155C">
                    <w:rPr>
                      <w:rFonts w:ascii="Arial" w:eastAsia="Arial Narrow" w:hAnsi="Arial" w:cs="Arial"/>
                      <w:i/>
                      <w:color w:val="231F20"/>
                      <w:spacing w:val="-1"/>
                      <w:sz w:val="20"/>
                      <w:szCs w:val="20"/>
                      <w:lang w:val="fr-BE"/>
                    </w:rPr>
                    <w:t>Langue,</w:t>
                  </w:r>
                  <w:r w:rsidRPr="00D1155C">
                    <w:rPr>
                      <w:rFonts w:ascii="Arial" w:eastAsia="Arial Narrow" w:hAnsi="Arial" w:cs="Arial"/>
                      <w:i/>
                      <w:color w:val="231F20"/>
                      <w:spacing w:val="13"/>
                      <w:sz w:val="20"/>
                      <w:szCs w:val="20"/>
                      <w:lang w:val="fr-BE"/>
                    </w:rPr>
                    <w:t xml:space="preserve"> </w:t>
                  </w:r>
                  <w:r w:rsidRPr="00D1155C">
                    <w:rPr>
                      <w:rFonts w:ascii="Arial" w:eastAsia="Arial Narrow" w:hAnsi="Arial" w:cs="Arial"/>
                      <w:i/>
                      <w:color w:val="231F20"/>
                      <w:sz w:val="20"/>
                      <w:szCs w:val="20"/>
                      <w:lang w:val="fr-BE"/>
                    </w:rPr>
                    <w:t>droit</w:t>
                  </w:r>
                  <w:r w:rsidRPr="00D1155C">
                    <w:rPr>
                      <w:rFonts w:ascii="Arial" w:eastAsia="Arial Narrow" w:hAnsi="Arial" w:cs="Arial"/>
                      <w:i/>
                      <w:color w:val="231F20"/>
                      <w:spacing w:val="12"/>
                      <w:sz w:val="20"/>
                      <w:szCs w:val="20"/>
                      <w:lang w:val="fr-BE"/>
                    </w:rPr>
                    <w:t xml:space="preserve"> </w:t>
                  </w:r>
                  <w:r w:rsidRPr="00D1155C">
                    <w:rPr>
                      <w:rFonts w:ascii="Arial" w:eastAsia="Arial Narrow" w:hAnsi="Arial" w:cs="Arial"/>
                      <w:i/>
                      <w:color w:val="231F20"/>
                      <w:sz w:val="20"/>
                      <w:szCs w:val="20"/>
                      <w:lang w:val="fr-BE"/>
                    </w:rPr>
                    <w:t>et</w:t>
                  </w:r>
                  <w:r w:rsidRPr="00D1155C">
                    <w:rPr>
                      <w:rFonts w:ascii="Arial" w:eastAsia="Arial Narrow" w:hAnsi="Arial" w:cs="Arial"/>
                      <w:i/>
                      <w:color w:val="231F20"/>
                      <w:spacing w:val="12"/>
                      <w:sz w:val="20"/>
                      <w:szCs w:val="20"/>
                      <w:lang w:val="fr-BE"/>
                    </w:rPr>
                    <w:t xml:space="preserve"> </w:t>
                  </w:r>
                  <w:proofErr w:type="gramStart"/>
                  <w:r w:rsidRPr="00D1155C">
                    <w:rPr>
                      <w:rFonts w:ascii="Arial" w:eastAsia="Arial Narrow" w:hAnsi="Arial" w:cs="Arial"/>
                      <w:i/>
                      <w:color w:val="231F20"/>
                      <w:sz w:val="20"/>
                      <w:szCs w:val="20"/>
                      <w:lang w:val="fr-BE"/>
                    </w:rPr>
                    <w:t>société:</w:t>
                  </w:r>
                  <w:proofErr w:type="gramEnd"/>
                  <w:r w:rsidRPr="00D1155C">
                    <w:rPr>
                      <w:rFonts w:ascii="Arial" w:eastAsia="Arial Narrow" w:hAnsi="Arial" w:cs="Arial"/>
                      <w:i/>
                      <w:color w:val="231F20"/>
                      <w:spacing w:val="13"/>
                      <w:sz w:val="20"/>
                      <w:szCs w:val="20"/>
                      <w:lang w:val="fr-BE"/>
                    </w:rPr>
                    <w:t xml:space="preserve"> </w:t>
                  </w:r>
                  <w:r w:rsidRPr="00D1155C">
                    <w:rPr>
                      <w:rFonts w:ascii="Arial" w:eastAsia="Arial Narrow" w:hAnsi="Arial" w:cs="Arial"/>
                      <w:i/>
                      <w:color w:val="231F20"/>
                      <w:sz w:val="20"/>
                      <w:szCs w:val="20"/>
                      <w:lang w:val="fr-BE"/>
                    </w:rPr>
                    <w:t>éléments</w:t>
                  </w:r>
                  <w:r w:rsidRPr="00D1155C">
                    <w:rPr>
                      <w:rFonts w:ascii="Arial" w:eastAsia="Arial Narrow" w:hAnsi="Arial" w:cs="Arial"/>
                      <w:i/>
                      <w:color w:val="231F20"/>
                      <w:spacing w:val="12"/>
                      <w:sz w:val="20"/>
                      <w:szCs w:val="20"/>
                      <w:lang w:val="fr-BE"/>
                    </w:rPr>
                    <w:t xml:space="preserve"> </w:t>
                  </w:r>
                  <w:r w:rsidRPr="00D1155C">
                    <w:rPr>
                      <w:rFonts w:ascii="Arial" w:eastAsia="Arial Narrow" w:hAnsi="Arial" w:cs="Arial"/>
                      <w:i/>
                      <w:color w:val="231F20"/>
                      <w:sz w:val="20"/>
                      <w:szCs w:val="20"/>
                      <w:lang w:val="fr-BE"/>
                    </w:rPr>
                    <w:t>de</w:t>
                  </w:r>
                  <w:r w:rsidRPr="00D1155C">
                    <w:rPr>
                      <w:rFonts w:ascii="Arial" w:eastAsia="Arial Narrow" w:hAnsi="Arial" w:cs="Arial"/>
                      <w:i/>
                      <w:color w:val="231F20"/>
                      <w:spacing w:val="12"/>
                      <w:sz w:val="20"/>
                      <w:szCs w:val="20"/>
                      <w:lang w:val="fr-BE"/>
                    </w:rPr>
                    <w:t xml:space="preserve"> </w:t>
                  </w:r>
                  <w:proofErr w:type="spellStart"/>
                  <w:r w:rsidRPr="00D1155C">
                    <w:rPr>
                      <w:rFonts w:ascii="Arial" w:eastAsia="Arial Narrow" w:hAnsi="Arial" w:cs="Arial"/>
                      <w:i/>
                      <w:color w:val="231F20"/>
                      <w:spacing w:val="-1"/>
                      <w:sz w:val="20"/>
                      <w:szCs w:val="20"/>
                      <w:lang w:val="fr-BE"/>
                    </w:rPr>
                    <w:t>jurilinguistique</w:t>
                  </w:r>
                  <w:proofErr w:type="spellEnd"/>
                  <w:r w:rsidRPr="00D1155C">
                    <w:rPr>
                      <w:rFonts w:ascii="Arial" w:eastAsia="Arial Narrow" w:hAnsi="Arial" w:cs="Arial"/>
                      <w:i/>
                      <w:color w:val="231F20"/>
                      <w:spacing w:val="-1"/>
                      <w:sz w:val="20"/>
                      <w:szCs w:val="20"/>
                      <w:lang w:val="fr-BE"/>
                    </w:rPr>
                    <w:t>.</w:t>
                  </w:r>
                  <w:r w:rsidRPr="00D1155C">
                    <w:rPr>
                      <w:rFonts w:ascii="Arial" w:eastAsia="Arial Narrow" w:hAnsi="Arial" w:cs="Arial"/>
                      <w:i/>
                      <w:color w:val="231F20"/>
                      <w:spacing w:val="13"/>
                      <w:sz w:val="20"/>
                      <w:szCs w:val="20"/>
                      <w:lang w:val="fr-BE"/>
                    </w:rPr>
                    <w:t xml:space="preserve"> </w:t>
                  </w:r>
                  <w:r w:rsidRPr="00D1155C">
                    <w:rPr>
                      <w:rFonts w:ascii="Arial" w:eastAsia="Arial Narrow" w:hAnsi="Arial" w:cs="Arial"/>
                      <w:i/>
                      <w:color w:val="231F20"/>
                      <w:spacing w:val="-4"/>
                      <w:sz w:val="20"/>
                      <w:szCs w:val="20"/>
                      <w:lang w:val="fr-BE"/>
                    </w:rPr>
                    <w:t>Tome</w:t>
                  </w:r>
                  <w:r w:rsidRPr="00D1155C">
                    <w:rPr>
                      <w:rFonts w:ascii="Arial" w:eastAsia="Arial Narrow" w:hAnsi="Arial" w:cs="Arial"/>
                      <w:i/>
                      <w:color w:val="231F20"/>
                      <w:spacing w:val="12"/>
                      <w:sz w:val="20"/>
                      <w:szCs w:val="20"/>
                      <w:lang w:val="fr-BE"/>
                    </w:rPr>
                    <w:t xml:space="preserve"> </w:t>
                  </w:r>
                  <w:proofErr w:type="gramStart"/>
                  <w:r w:rsidRPr="00D1155C">
                    <w:rPr>
                      <w:rFonts w:ascii="Arial" w:eastAsia="Arial Narrow" w:hAnsi="Arial" w:cs="Arial"/>
                      <w:i/>
                      <w:color w:val="231F20"/>
                      <w:sz w:val="20"/>
                      <w:szCs w:val="20"/>
                      <w:lang w:val="fr-BE"/>
                    </w:rPr>
                    <w:t>2:</w:t>
                  </w:r>
                  <w:proofErr w:type="gramEnd"/>
                  <w:r w:rsidRPr="00D1155C">
                    <w:rPr>
                      <w:rFonts w:ascii="Arial" w:eastAsia="Arial Narrow" w:hAnsi="Arial" w:cs="Arial"/>
                      <w:i/>
                      <w:color w:val="231F20"/>
                      <w:spacing w:val="12"/>
                      <w:sz w:val="20"/>
                      <w:szCs w:val="20"/>
                      <w:lang w:val="fr-BE"/>
                    </w:rPr>
                    <w:t xml:space="preserve"> </w:t>
                  </w:r>
                  <w:r w:rsidRPr="00D1155C">
                    <w:rPr>
                      <w:rFonts w:ascii="Arial" w:eastAsia="Arial Narrow" w:hAnsi="Arial" w:cs="Arial"/>
                      <w:i/>
                      <w:color w:val="231F20"/>
                      <w:sz w:val="20"/>
                      <w:szCs w:val="20"/>
                      <w:lang w:val="fr-BE"/>
                    </w:rPr>
                    <w:t>Appli-</w:t>
                  </w:r>
                  <w:r w:rsidRPr="00D1155C">
                    <w:rPr>
                      <w:rFonts w:ascii="Arial" w:eastAsia="Arial Narrow" w:hAnsi="Arial" w:cs="Arial"/>
                      <w:i/>
                      <w:color w:val="231F20"/>
                      <w:spacing w:val="68"/>
                      <w:w w:val="102"/>
                      <w:sz w:val="20"/>
                      <w:szCs w:val="20"/>
                      <w:lang w:val="fr-BE"/>
                    </w:rPr>
                    <w:t xml:space="preserve"> </w:t>
                  </w:r>
                  <w:r w:rsidRPr="00D1155C">
                    <w:rPr>
                      <w:rFonts w:ascii="Arial" w:eastAsia="Arial Narrow" w:hAnsi="Arial" w:cs="Arial"/>
                      <w:i/>
                      <w:color w:val="231F20"/>
                      <w:sz w:val="20"/>
                      <w:szCs w:val="20"/>
                      <w:lang w:val="fr-BE"/>
                    </w:rPr>
                    <w:t>cation</w:t>
                  </w:r>
                  <w:r w:rsidRPr="00D1155C">
                    <w:rPr>
                      <w:rFonts w:ascii="Arial" w:eastAsia="Arial Narrow" w:hAnsi="Arial" w:cs="Arial"/>
                      <w:color w:val="231F20"/>
                      <w:sz w:val="20"/>
                      <w:szCs w:val="20"/>
                      <w:lang w:val="fr-BE"/>
                    </w:rPr>
                    <w:t>.</w:t>
                  </w:r>
                  <w:r w:rsidRPr="00D1155C">
                    <w:rPr>
                      <w:rFonts w:ascii="Arial" w:eastAsia="Arial Narrow" w:hAnsi="Arial" w:cs="Arial"/>
                      <w:color w:val="231F20"/>
                      <w:spacing w:val="11"/>
                      <w:sz w:val="20"/>
                      <w:szCs w:val="20"/>
                      <w:lang w:val="fr-BE"/>
                    </w:rPr>
                    <w:t xml:space="preserve"> </w:t>
                  </w:r>
                  <w:proofErr w:type="gramStart"/>
                  <w:r w:rsidRPr="00D1155C">
                    <w:rPr>
                      <w:rFonts w:ascii="Arial" w:eastAsia="Arial Narrow" w:hAnsi="Arial" w:cs="Arial"/>
                      <w:color w:val="231F20"/>
                      <w:sz w:val="20"/>
                      <w:szCs w:val="20"/>
                      <w:lang w:val="fr-BE"/>
                    </w:rPr>
                    <w:t>Québec:</w:t>
                  </w:r>
                  <w:proofErr w:type="gramEnd"/>
                  <w:r w:rsidRPr="00D1155C">
                    <w:rPr>
                      <w:rFonts w:ascii="Arial" w:eastAsia="Arial Narrow" w:hAnsi="Arial" w:cs="Arial"/>
                      <w:color w:val="231F20"/>
                      <w:spacing w:val="12"/>
                      <w:sz w:val="20"/>
                      <w:szCs w:val="20"/>
                      <w:lang w:val="fr-BE"/>
                    </w:rPr>
                    <w:t xml:space="preserve"> </w:t>
                  </w:r>
                  <w:r w:rsidRPr="00D1155C">
                    <w:rPr>
                      <w:rFonts w:ascii="Arial" w:eastAsia="Arial Narrow" w:hAnsi="Arial" w:cs="Arial"/>
                      <w:color w:val="231F20"/>
                      <w:sz w:val="20"/>
                      <w:szCs w:val="20"/>
                      <w:lang w:val="fr-BE"/>
                    </w:rPr>
                    <w:t>Presses</w:t>
                  </w:r>
                  <w:r w:rsidRPr="00D1155C">
                    <w:rPr>
                      <w:rFonts w:ascii="Arial" w:eastAsia="Arial Narrow" w:hAnsi="Arial" w:cs="Arial"/>
                      <w:color w:val="231F20"/>
                      <w:spacing w:val="12"/>
                      <w:sz w:val="20"/>
                      <w:szCs w:val="20"/>
                      <w:lang w:val="fr-BE"/>
                    </w:rPr>
                    <w:t xml:space="preserve"> </w:t>
                  </w:r>
                  <w:r w:rsidRPr="00D1155C">
                    <w:rPr>
                      <w:rFonts w:ascii="Arial" w:eastAsia="Arial Narrow" w:hAnsi="Arial" w:cs="Arial"/>
                      <w:color w:val="231F20"/>
                      <w:sz w:val="20"/>
                      <w:szCs w:val="20"/>
                      <w:lang w:val="fr-BE"/>
                    </w:rPr>
                    <w:t>de</w:t>
                  </w:r>
                  <w:r w:rsidRPr="00D1155C">
                    <w:rPr>
                      <w:rFonts w:ascii="Arial" w:eastAsia="Arial Narrow" w:hAnsi="Arial" w:cs="Arial"/>
                      <w:color w:val="231F20"/>
                      <w:spacing w:val="12"/>
                      <w:sz w:val="20"/>
                      <w:szCs w:val="20"/>
                      <w:lang w:val="fr-BE"/>
                    </w:rPr>
                    <w:t xml:space="preserve"> </w:t>
                  </w:r>
                  <w:r w:rsidRPr="00D1155C">
                    <w:rPr>
                      <w:rFonts w:ascii="Arial" w:eastAsia="Arial Narrow" w:hAnsi="Arial" w:cs="Arial"/>
                      <w:color w:val="231F20"/>
                      <w:spacing w:val="-1"/>
                      <w:sz w:val="20"/>
                      <w:szCs w:val="20"/>
                      <w:lang w:val="fr-BE"/>
                    </w:rPr>
                    <w:t>l’Université</w:t>
                  </w:r>
                  <w:r w:rsidRPr="00D1155C">
                    <w:rPr>
                      <w:rFonts w:ascii="Arial" w:eastAsia="Arial Narrow" w:hAnsi="Arial" w:cs="Arial"/>
                      <w:color w:val="231F20"/>
                      <w:spacing w:val="12"/>
                      <w:sz w:val="20"/>
                      <w:szCs w:val="20"/>
                      <w:lang w:val="fr-BE"/>
                    </w:rPr>
                    <w:t xml:space="preserve"> </w:t>
                  </w:r>
                  <w:r w:rsidRPr="00D1155C">
                    <w:rPr>
                      <w:rFonts w:ascii="Arial" w:eastAsia="Arial Narrow" w:hAnsi="Arial" w:cs="Arial"/>
                      <w:color w:val="231F20"/>
                      <w:sz w:val="20"/>
                      <w:szCs w:val="20"/>
                      <w:lang w:val="fr-BE"/>
                    </w:rPr>
                    <w:t>du</w:t>
                  </w:r>
                  <w:r w:rsidRPr="00D1155C">
                    <w:rPr>
                      <w:rFonts w:ascii="Arial" w:eastAsia="Arial Narrow" w:hAnsi="Arial" w:cs="Arial"/>
                      <w:color w:val="231F20"/>
                      <w:spacing w:val="12"/>
                      <w:sz w:val="20"/>
                      <w:szCs w:val="20"/>
                      <w:lang w:val="fr-BE"/>
                    </w:rPr>
                    <w:t xml:space="preserve"> </w:t>
                  </w:r>
                  <w:r w:rsidRPr="00D1155C">
                    <w:rPr>
                      <w:rFonts w:ascii="Arial" w:eastAsia="Arial Narrow" w:hAnsi="Arial" w:cs="Arial"/>
                      <w:color w:val="231F20"/>
                      <w:spacing w:val="-1"/>
                      <w:sz w:val="20"/>
                      <w:szCs w:val="20"/>
                      <w:lang w:val="fr-BE"/>
                    </w:rPr>
                    <w:t>Québec.</w:t>
                  </w:r>
                </w:p>
                <w:p w14:paraId="3B33688C" w14:textId="77777777" w:rsidR="00A43E68" w:rsidRPr="00D1155C" w:rsidRDefault="00A43E68" w:rsidP="001A4000">
                  <w:pPr>
                    <w:pStyle w:val="TableParagraph"/>
                    <w:ind w:left="112"/>
                    <w:rPr>
                      <w:rFonts w:ascii="Arial" w:eastAsia="Arial Narrow" w:hAnsi="Arial" w:cs="Arial"/>
                      <w:sz w:val="20"/>
                      <w:szCs w:val="20"/>
                      <w:lang w:val="fr-BE"/>
                    </w:rPr>
                  </w:pPr>
                  <w:r w:rsidRPr="00D1155C">
                    <w:rPr>
                      <w:rFonts w:ascii="Arial" w:hAnsi="Arial" w:cs="Arial"/>
                      <w:color w:val="231F20"/>
                      <w:spacing w:val="-1"/>
                      <w:sz w:val="20"/>
                      <w:szCs w:val="20"/>
                      <w:lang w:val="fr-BE"/>
                    </w:rPr>
                    <w:t>GÉMAR,</w:t>
                  </w:r>
                  <w:r w:rsidRPr="00D1155C">
                    <w:rPr>
                      <w:rFonts w:ascii="Arial" w:hAnsi="Arial" w:cs="Arial"/>
                      <w:color w:val="231F20"/>
                      <w:spacing w:val="14"/>
                      <w:sz w:val="20"/>
                      <w:szCs w:val="20"/>
                      <w:lang w:val="fr-BE"/>
                    </w:rPr>
                    <w:t xml:space="preserve"> </w:t>
                  </w:r>
                  <w:r w:rsidRPr="00D1155C">
                    <w:rPr>
                      <w:rFonts w:ascii="Arial" w:hAnsi="Arial" w:cs="Arial"/>
                      <w:color w:val="231F20"/>
                      <w:spacing w:val="-2"/>
                      <w:sz w:val="20"/>
                      <w:szCs w:val="20"/>
                      <w:lang w:val="fr-BE"/>
                    </w:rPr>
                    <w:t>Jean</w:t>
                  </w:r>
                  <w:r w:rsidRPr="00D1155C">
                    <w:rPr>
                      <w:rFonts w:ascii="Arial" w:hAnsi="Arial" w:cs="Arial"/>
                      <w:color w:val="231F20"/>
                      <w:spacing w:val="14"/>
                      <w:sz w:val="20"/>
                      <w:szCs w:val="20"/>
                      <w:lang w:val="fr-BE"/>
                    </w:rPr>
                    <w:t xml:space="preserve"> </w:t>
                  </w:r>
                  <w:r w:rsidRPr="00D1155C">
                    <w:rPr>
                      <w:rFonts w:ascii="Arial" w:hAnsi="Arial" w:cs="Arial"/>
                      <w:color w:val="231F20"/>
                      <w:sz w:val="20"/>
                      <w:szCs w:val="20"/>
                      <w:lang w:val="fr-BE"/>
                    </w:rPr>
                    <w:t>Claude</w:t>
                  </w:r>
                  <w:r w:rsidRPr="00D1155C">
                    <w:rPr>
                      <w:rFonts w:ascii="Arial" w:hAnsi="Arial" w:cs="Arial"/>
                      <w:color w:val="231F20"/>
                      <w:spacing w:val="14"/>
                      <w:sz w:val="20"/>
                      <w:szCs w:val="20"/>
                      <w:lang w:val="fr-BE"/>
                    </w:rPr>
                    <w:t xml:space="preserve"> </w:t>
                  </w:r>
                  <w:r w:rsidRPr="00D1155C">
                    <w:rPr>
                      <w:rFonts w:ascii="Arial" w:hAnsi="Arial" w:cs="Arial"/>
                      <w:color w:val="231F20"/>
                      <w:sz w:val="20"/>
                      <w:szCs w:val="20"/>
                      <w:lang w:val="fr-BE"/>
                    </w:rPr>
                    <w:t>/</w:t>
                  </w:r>
                  <w:r w:rsidRPr="00D1155C">
                    <w:rPr>
                      <w:rFonts w:ascii="Arial" w:hAnsi="Arial" w:cs="Arial"/>
                      <w:color w:val="231F20"/>
                      <w:spacing w:val="14"/>
                      <w:sz w:val="20"/>
                      <w:szCs w:val="20"/>
                      <w:lang w:val="fr-BE"/>
                    </w:rPr>
                    <w:t xml:space="preserve"> </w:t>
                  </w:r>
                  <w:r w:rsidRPr="00D1155C">
                    <w:rPr>
                      <w:rFonts w:ascii="Arial" w:hAnsi="Arial" w:cs="Arial"/>
                      <w:color w:val="231F20"/>
                      <w:spacing w:val="-1"/>
                      <w:sz w:val="20"/>
                      <w:szCs w:val="20"/>
                      <w:lang w:val="fr-BE"/>
                    </w:rPr>
                    <w:t>KASIRER,</w:t>
                  </w:r>
                  <w:r w:rsidRPr="00D1155C">
                    <w:rPr>
                      <w:rFonts w:ascii="Arial" w:hAnsi="Arial" w:cs="Arial"/>
                      <w:color w:val="231F20"/>
                      <w:spacing w:val="14"/>
                      <w:sz w:val="20"/>
                      <w:szCs w:val="20"/>
                      <w:lang w:val="fr-BE"/>
                    </w:rPr>
                    <w:t xml:space="preserve"> </w:t>
                  </w:r>
                  <w:r w:rsidRPr="00D1155C">
                    <w:rPr>
                      <w:rFonts w:ascii="Arial" w:hAnsi="Arial" w:cs="Arial"/>
                      <w:color w:val="231F20"/>
                      <w:sz w:val="20"/>
                      <w:szCs w:val="20"/>
                      <w:lang w:val="fr-BE"/>
                    </w:rPr>
                    <w:t>Nicholas</w:t>
                  </w:r>
                  <w:r w:rsidRPr="00D1155C">
                    <w:rPr>
                      <w:rFonts w:ascii="Arial" w:hAnsi="Arial" w:cs="Arial"/>
                      <w:color w:val="231F20"/>
                      <w:spacing w:val="14"/>
                      <w:sz w:val="20"/>
                      <w:szCs w:val="20"/>
                      <w:lang w:val="fr-BE"/>
                    </w:rPr>
                    <w:t xml:space="preserve"> </w:t>
                  </w:r>
                  <w:r w:rsidRPr="00D1155C">
                    <w:rPr>
                      <w:rFonts w:ascii="Arial" w:hAnsi="Arial" w:cs="Arial"/>
                      <w:color w:val="231F20"/>
                      <w:sz w:val="20"/>
                      <w:szCs w:val="20"/>
                      <w:lang w:val="fr-BE"/>
                    </w:rPr>
                    <w:t>(2005)</w:t>
                  </w:r>
                  <w:r w:rsidRPr="00D1155C">
                    <w:rPr>
                      <w:rFonts w:ascii="Arial" w:hAnsi="Arial" w:cs="Arial"/>
                      <w:color w:val="231F20"/>
                      <w:spacing w:val="14"/>
                      <w:sz w:val="20"/>
                      <w:szCs w:val="20"/>
                      <w:lang w:val="fr-BE"/>
                    </w:rPr>
                    <w:t xml:space="preserve"> </w:t>
                  </w:r>
                  <w:r w:rsidRPr="00D1155C">
                    <w:rPr>
                      <w:rFonts w:ascii="Arial" w:hAnsi="Arial" w:cs="Arial"/>
                      <w:color w:val="231F20"/>
                      <w:sz w:val="20"/>
                      <w:szCs w:val="20"/>
                      <w:lang w:val="fr-BE"/>
                    </w:rPr>
                    <w:t>:</w:t>
                  </w:r>
                  <w:r w:rsidRPr="00D1155C">
                    <w:rPr>
                      <w:rFonts w:ascii="Arial" w:hAnsi="Arial" w:cs="Arial"/>
                      <w:color w:val="231F20"/>
                      <w:spacing w:val="14"/>
                      <w:sz w:val="20"/>
                      <w:szCs w:val="20"/>
                      <w:lang w:val="fr-BE"/>
                    </w:rPr>
                    <w:t xml:space="preserve"> </w:t>
                  </w:r>
                  <w:proofErr w:type="spellStart"/>
                  <w:r w:rsidRPr="00D1155C">
                    <w:rPr>
                      <w:rFonts w:ascii="Arial" w:hAnsi="Arial" w:cs="Arial"/>
                      <w:i/>
                      <w:color w:val="231F20"/>
                      <w:spacing w:val="-1"/>
                      <w:sz w:val="20"/>
                      <w:szCs w:val="20"/>
                      <w:lang w:val="fr-BE"/>
                    </w:rPr>
                    <w:t>Jurilinguistique</w:t>
                  </w:r>
                  <w:proofErr w:type="spellEnd"/>
                  <w:r w:rsidRPr="00D1155C">
                    <w:rPr>
                      <w:rFonts w:ascii="Arial" w:hAnsi="Arial" w:cs="Arial"/>
                      <w:i/>
                      <w:color w:val="231F20"/>
                      <w:spacing w:val="-1"/>
                      <w:sz w:val="20"/>
                      <w:szCs w:val="20"/>
                      <w:lang w:val="fr-BE"/>
                    </w:rPr>
                    <w:t>,</w:t>
                  </w:r>
                  <w:r w:rsidRPr="00D1155C">
                    <w:rPr>
                      <w:rFonts w:ascii="Arial" w:hAnsi="Arial" w:cs="Arial"/>
                      <w:i/>
                      <w:color w:val="231F20"/>
                      <w:spacing w:val="14"/>
                      <w:sz w:val="20"/>
                      <w:szCs w:val="20"/>
                      <w:lang w:val="fr-BE"/>
                    </w:rPr>
                    <w:t xml:space="preserve"> </w:t>
                  </w:r>
                  <w:r w:rsidRPr="00D1155C">
                    <w:rPr>
                      <w:rFonts w:ascii="Arial" w:hAnsi="Arial" w:cs="Arial"/>
                      <w:i/>
                      <w:color w:val="231F20"/>
                      <w:sz w:val="20"/>
                      <w:szCs w:val="20"/>
                      <w:lang w:val="fr-BE"/>
                    </w:rPr>
                    <w:t>entre</w:t>
                  </w:r>
                  <w:r w:rsidRPr="00D1155C">
                    <w:rPr>
                      <w:rFonts w:ascii="Arial" w:hAnsi="Arial" w:cs="Arial"/>
                      <w:i/>
                      <w:color w:val="231F20"/>
                      <w:spacing w:val="14"/>
                      <w:sz w:val="20"/>
                      <w:szCs w:val="20"/>
                      <w:lang w:val="fr-BE"/>
                    </w:rPr>
                    <w:t xml:space="preserve"> </w:t>
                  </w:r>
                  <w:r w:rsidRPr="00D1155C">
                    <w:rPr>
                      <w:rFonts w:ascii="Arial" w:hAnsi="Arial" w:cs="Arial"/>
                      <w:i/>
                      <w:color w:val="231F20"/>
                      <w:sz w:val="20"/>
                      <w:szCs w:val="20"/>
                      <w:lang w:val="fr-BE"/>
                    </w:rPr>
                    <w:t>langues</w:t>
                  </w:r>
                  <w:r w:rsidRPr="00D1155C">
                    <w:rPr>
                      <w:rFonts w:ascii="Arial" w:hAnsi="Arial" w:cs="Arial"/>
                      <w:i/>
                      <w:color w:val="231F20"/>
                      <w:spacing w:val="14"/>
                      <w:sz w:val="20"/>
                      <w:szCs w:val="20"/>
                      <w:lang w:val="fr-BE"/>
                    </w:rPr>
                    <w:t xml:space="preserve"> </w:t>
                  </w:r>
                  <w:r w:rsidRPr="00D1155C">
                    <w:rPr>
                      <w:rFonts w:ascii="Arial" w:hAnsi="Arial" w:cs="Arial"/>
                      <w:i/>
                      <w:color w:val="231F20"/>
                      <w:sz w:val="20"/>
                      <w:szCs w:val="20"/>
                      <w:lang w:val="fr-BE"/>
                    </w:rPr>
                    <w:t>et</w:t>
                  </w:r>
                  <w:r w:rsidRPr="00D1155C">
                    <w:rPr>
                      <w:rFonts w:ascii="Arial" w:hAnsi="Arial" w:cs="Arial"/>
                      <w:i/>
                      <w:color w:val="231F20"/>
                      <w:spacing w:val="14"/>
                      <w:sz w:val="20"/>
                      <w:szCs w:val="20"/>
                      <w:lang w:val="fr-BE"/>
                    </w:rPr>
                    <w:t xml:space="preserve"> </w:t>
                  </w:r>
                  <w:r w:rsidRPr="00D1155C">
                    <w:rPr>
                      <w:rFonts w:ascii="Arial" w:hAnsi="Arial" w:cs="Arial"/>
                      <w:i/>
                      <w:color w:val="231F20"/>
                      <w:sz w:val="20"/>
                      <w:szCs w:val="20"/>
                      <w:lang w:val="fr-BE"/>
                    </w:rPr>
                    <w:t>droit</w:t>
                  </w:r>
                  <w:r w:rsidRPr="00D1155C">
                    <w:rPr>
                      <w:rFonts w:ascii="Arial" w:hAnsi="Arial" w:cs="Arial"/>
                      <w:i/>
                      <w:color w:val="231F20"/>
                      <w:spacing w:val="14"/>
                      <w:sz w:val="20"/>
                      <w:szCs w:val="20"/>
                      <w:lang w:val="fr-BE"/>
                    </w:rPr>
                    <w:t xml:space="preserve"> </w:t>
                  </w:r>
                  <w:r w:rsidRPr="00D1155C">
                    <w:rPr>
                      <w:rFonts w:ascii="Arial" w:hAnsi="Arial" w:cs="Arial"/>
                      <w:i/>
                      <w:color w:val="231F20"/>
                      <w:spacing w:val="-1"/>
                      <w:sz w:val="20"/>
                      <w:szCs w:val="20"/>
                      <w:lang w:val="fr-BE"/>
                    </w:rPr>
                    <w:t>(</w:t>
                  </w:r>
                  <w:proofErr w:type="spellStart"/>
                  <w:r w:rsidRPr="00D1155C">
                    <w:rPr>
                      <w:rFonts w:ascii="Arial" w:hAnsi="Arial" w:cs="Arial"/>
                      <w:i/>
                      <w:color w:val="231F20"/>
                      <w:spacing w:val="-1"/>
                      <w:sz w:val="20"/>
                      <w:szCs w:val="20"/>
                      <w:lang w:val="fr-BE"/>
                    </w:rPr>
                    <w:t>Jurislinguistic</w:t>
                  </w:r>
                  <w:proofErr w:type="spellEnd"/>
                  <w:r w:rsidRPr="00D1155C">
                    <w:rPr>
                      <w:rFonts w:ascii="Arial" w:hAnsi="Arial" w:cs="Arial"/>
                      <w:i/>
                      <w:color w:val="231F20"/>
                      <w:spacing w:val="15"/>
                      <w:sz w:val="20"/>
                      <w:szCs w:val="20"/>
                      <w:lang w:val="fr-BE"/>
                    </w:rPr>
                    <w:t xml:space="preserve"> </w:t>
                  </w:r>
                  <w:proofErr w:type="spellStart"/>
                  <w:r w:rsidRPr="00D1155C">
                    <w:rPr>
                      <w:rFonts w:ascii="Arial" w:hAnsi="Arial" w:cs="Arial"/>
                      <w:i/>
                      <w:color w:val="231F20"/>
                      <w:spacing w:val="-1"/>
                      <w:sz w:val="20"/>
                      <w:szCs w:val="20"/>
                      <w:lang w:val="fr-BE"/>
                    </w:rPr>
                    <w:t>Between</w:t>
                  </w:r>
                  <w:proofErr w:type="spellEnd"/>
                  <w:r w:rsidRPr="00D1155C">
                    <w:rPr>
                      <w:rFonts w:ascii="Arial" w:hAnsi="Arial" w:cs="Arial"/>
                      <w:i/>
                      <w:color w:val="231F20"/>
                      <w:spacing w:val="14"/>
                      <w:sz w:val="20"/>
                      <w:szCs w:val="20"/>
                      <w:lang w:val="fr-BE"/>
                    </w:rPr>
                    <w:t xml:space="preserve"> </w:t>
                  </w:r>
                  <w:r w:rsidRPr="00D1155C">
                    <w:rPr>
                      <w:rFonts w:ascii="Arial" w:hAnsi="Arial" w:cs="Arial"/>
                      <w:i/>
                      <w:color w:val="231F20"/>
                      <w:spacing w:val="-1"/>
                      <w:sz w:val="20"/>
                      <w:szCs w:val="20"/>
                      <w:lang w:val="fr-BE"/>
                    </w:rPr>
                    <w:t>Law</w:t>
                  </w:r>
                  <w:r w:rsidRPr="00D1155C">
                    <w:rPr>
                      <w:rFonts w:ascii="Arial" w:hAnsi="Arial" w:cs="Arial"/>
                      <w:i/>
                      <w:color w:val="231F20"/>
                      <w:spacing w:val="14"/>
                      <w:sz w:val="20"/>
                      <w:szCs w:val="20"/>
                      <w:lang w:val="fr-BE"/>
                    </w:rPr>
                    <w:t xml:space="preserve"> </w:t>
                  </w:r>
                  <w:r w:rsidRPr="00D1155C">
                    <w:rPr>
                      <w:rFonts w:ascii="Arial" w:hAnsi="Arial" w:cs="Arial"/>
                      <w:i/>
                      <w:color w:val="231F20"/>
                      <w:sz w:val="20"/>
                      <w:szCs w:val="20"/>
                      <w:lang w:val="fr-BE"/>
                    </w:rPr>
                    <w:t>and</w:t>
                  </w:r>
                  <w:r w:rsidRPr="00D1155C">
                    <w:rPr>
                      <w:rFonts w:ascii="Arial" w:hAnsi="Arial" w:cs="Arial"/>
                      <w:i/>
                      <w:color w:val="231F20"/>
                      <w:spacing w:val="14"/>
                      <w:sz w:val="20"/>
                      <w:szCs w:val="20"/>
                      <w:lang w:val="fr-BE"/>
                    </w:rPr>
                    <w:t xml:space="preserve"> </w:t>
                  </w:r>
                  <w:r w:rsidRPr="00D1155C">
                    <w:rPr>
                      <w:rFonts w:ascii="Arial" w:hAnsi="Arial" w:cs="Arial"/>
                      <w:i/>
                      <w:color w:val="231F20"/>
                      <w:sz w:val="20"/>
                      <w:szCs w:val="20"/>
                      <w:lang w:val="fr-BE"/>
                    </w:rPr>
                    <w:t>Lan-</w:t>
                  </w:r>
                  <w:r w:rsidRPr="00D1155C">
                    <w:rPr>
                      <w:rFonts w:ascii="Arial" w:hAnsi="Arial" w:cs="Arial"/>
                      <w:i/>
                      <w:color w:val="231F20"/>
                      <w:spacing w:val="79"/>
                      <w:w w:val="102"/>
                      <w:sz w:val="20"/>
                      <w:szCs w:val="20"/>
                      <w:lang w:val="fr-BE"/>
                    </w:rPr>
                    <w:t xml:space="preserve"> </w:t>
                  </w:r>
                  <w:proofErr w:type="spellStart"/>
                  <w:r w:rsidRPr="00D1155C">
                    <w:rPr>
                      <w:rFonts w:ascii="Arial" w:hAnsi="Arial" w:cs="Arial"/>
                      <w:i/>
                      <w:color w:val="231F20"/>
                      <w:spacing w:val="-1"/>
                      <w:sz w:val="20"/>
                      <w:szCs w:val="20"/>
                      <w:lang w:val="fr-BE"/>
                    </w:rPr>
                    <w:t>guage</w:t>
                  </w:r>
                  <w:proofErr w:type="spellEnd"/>
                  <w:r w:rsidRPr="00D1155C">
                    <w:rPr>
                      <w:rFonts w:ascii="Arial" w:hAnsi="Arial" w:cs="Arial"/>
                      <w:i/>
                      <w:color w:val="231F20"/>
                      <w:spacing w:val="-1"/>
                      <w:sz w:val="20"/>
                      <w:szCs w:val="20"/>
                      <w:lang w:val="fr-BE"/>
                    </w:rPr>
                    <w:t>)</w:t>
                  </w:r>
                  <w:r w:rsidRPr="00D1155C">
                    <w:rPr>
                      <w:rFonts w:ascii="Arial" w:hAnsi="Arial" w:cs="Arial"/>
                      <w:color w:val="231F20"/>
                      <w:spacing w:val="-1"/>
                      <w:sz w:val="20"/>
                      <w:szCs w:val="20"/>
                      <w:lang w:val="fr-BE"/>
                    </w:rPr>
                    <w:t>,</w:t>
                  </w:r>
                  <w:r w:rsidRPr="00D1155C">
                    <w:rPr>
                      <w:rFonts w:ascii="Arial" w:hAnsi="Arial" w:cs="Arial"/>
                      <w:color w:val="231F20"/>
                      <w:spacing w:val="19"/>
                      <w:sz w:val="20"/>
                      <w:szCs w:val="20"/>
                      <w:lang w:val="fr-BE"/>
                    </w:rPr>
                    <w:t xml:space="preserve"> </w:t>
                  </w:r>
                  <w:r w:rsidRPr="00D1155C">
                    <w:rPr>
                      <w:rFonts w:ascii="Arial" w:hAnsi="Arial" w:cs="Arial"/>
                      <w:color w:val="231F20"/>
                      <w:spacing w:val="-1"/>
                      <w:sz w:val="20"/>
                      <w:szCs w:val="20"/>
                      <w:lang w:val="fr-BE"/>
                    </w:rPr>
                    <w:t>Bruxelles/Montréal,</w:t>
                  </w:r>
                  <w:r w:rsidRPr="00D1155C">
                    <w:rPr>
                      <w:rFonts w:ascii="Arial" w:hAnsi="Arial" w:cs="Arial"/>
                      <w:color w:val="231F20"/>
                      <w:spacing w:val="19"/>
                      <w:sz w:val="20"/>
                      <w:szCs w:val="20"/>
                      <w:lang w:val="fr-BE"/>
                    </w:rPr>
                    <w:t xml:space="preserve"> </w:t>
                  </w:r>
                  <w:r w:rsidRPr="00D1155C">
                    <w:rPr>
                      <w:rFonts w:ascii="Arial" w:hAnsi="Arial" w:cs="Arial"/>
                      <w:color w:val="231F20"/>
                      <w:spacing w:val="-1"/>
                      <w:sz w:val="20"/>
                      <w:szCs w:val="20"/>
                      <w:lang w:val="fr-BE"/>
                    </w:rPr>
                    <w:t>Bruylant,</w:t>
                  </w:r>
                  <w:r w:rsidRPr="00D1155C">
                    <w:rPr>
                      <w:rFonts w:ascii="Arial" w:hAnsi="Arial" w:cs="Arial"/>
                      <w:color w:val="231F20"/>
                      <w:spacing w:val="19"/>
                      <w:sz w:val="20"/>
                      <w:szCs w:val="20"/>
                      <w:lang w:val="fr-BE"/>
                    </w:rPr>
                    <w:t xml:space="preserve"> </w:t>
                  </w:r>
                  <w:r w:rsidRPr="00D1155C">
                    <w:rPr>
                      <w:rFonts w:ascii="Arial" w:hAnsi="Arial" w:cs="Arial"/>
                      <w:color w:val="231F20"/>
                      <w:spacing w:val="-1"/>
                      <w:sz w:val="20"/>
                      <w:szCs w:val="20"/>
                      <w:lang w:val="fr-BE"/>
                    </w:rPr>
                    <w:t>Editions</w:t>
                  </w:r>
                  <w:r w:rsidRPr="00D1155C">
                    <w:rPr>
                      <w:rFonts w:ascii="Arial" w:hAnsi="Arial" w:cs="Arial"/>
                      <w:color w:val="231F20"/>
                      <w:spacing w:val="19"/>
                      <w:sz w:val="20"/>
                      <w:szCs w:val="20"/>
                      <w:lang w:val="fr-BE"/>
                    </w:rPr>
                    <w:t xml:space="preserve"> </w:t>
                  </w:r>
                  <w:r w:rsidRPr="00D1155C">
                    <w:rPr>
                      <w:rFonts w:ascii="Arial" w:hAnsi="Arial" w:cs="Arial"/>
                      <w:color w:val="231F20"/>
                      <w:spacing w:val="-2"/>
                      <w:sz w:val="20"/>
                      <w:szCs w:val="20"/>
                      <w:lang w:val="fr-BE"/>
                    </w:rPr>
                    <w:t>Thémis.</w:t>
                  </w:r>
                </w:p>
                <w:p w14:paraId="3E3E8D1D" w14:textId="77777777" w:rsidR="00A43E68" w:rsidRPr="00D1155C" w:rsidRDefault="00A43E68" w:rsidP="001A4000">
                  <w:pPr>
                    <w:pStyle w:val="TableParagraph"/>
                    <w:ind w:left="112" w:right="837" w:hanging="1"/>
                    <w:rPr>
                      <w:rFonts w:ascii="Arial" w:eastAsia="Arial Narrow" w:hAnsi="Arial" w:cs="Arial"/>
                      <w:sz w:val="20"/>
                      <w:szCs w:val="20"/>
                      <w:lang w:val="es-ES"/>
                    </w:rPr>
                  </w:pPr>
                  <w:r w:rsidRPr="00D1155C">
                    <w:rPr>
                      <w:rFonts w:ascii="Arial" w:hAnsi="Arial" w:cs="Arial"/>
                      <w:color w:val="231F20"/>
                      <w:spacing w:val="-4"/>
                      <w:sz w:val="20"/>
                      <w:szCs w:val="20"/>
                      <w:lang w:val="es-ES"/>
                    </w:rPr>
                    <w:t>K</w:t>
                  </w:r>
                  <w:r w:rsidRPr="00D1155C">
                    <w:rPr>
                      <w:rFonts w:ascii="Arial" w:hAnsi="Arial" w:cs="Arial"/>
                      <w:color w:val="231F20"/>
                      <w:spacing w:val="-5"/>
                      <w:sz w:val="20"/>
                      <w:szCs w:val="20"/>
                      <w:lang w:val="es-ES"/>
                    </w:rPr>
                    <w:t>ÖT</w:t>
                  </w:r>
                  <w:r w:rsidRPr="00D1155C">
                    <w:rPr>
                      <w:rFonts w:ascii="Arial" w:hAnsi="Arial" w:cs="Arial"/>
                      <w:color w:val="231F20"/>
                      <w:spacing w:val="-4"/>
                      <w:sz w:val="20"/>
                      <w:szCs w:val="20"/>
                      <w:lang w:val="es-ES"/>
                    </w:rPr>
                    <w:t>Z,</w:t>
                  </w:r>
                  <w:r w:rsidRPr="00D1155C">
                    <w:rPr>
                      <w:rFonts w:ascii="Arial" w:hAnsi="Arial" w:cs="Arial"/>
                      <w:color w:val="231F20"/>
                      <w:spacing w:val="11"/>
                      <w:sz w:val="20"/>
                      <w:szCs w:val="20"/>
                      <w:lang w:val="es-ES"/>
                    </w:rPr>
                    <w:t xml:space="preserve"> </w:t>
                  </w:r>
                  <w:proofErr w:type="spellStart"/>
                  <w:r w:rsidRPr="00D1155C">
                    <w:rPr>
                      <w:rFonts w:ascii="Arial" w:hAnsi="Arial" w:cs="Arial"/>
                      <w:color w:val="231F20"/>
                      <w:sz w:val="20"/>
                      <w:szCs w:val="20"/>
                      <w:lang w:val="es-ES"/>
                    </w:rPr>
                    <w:t>Hein</w:t>
                  </w:r>
                  <w:proofErr w:type="spellEnd"/>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w:t>
                  </w:r>
                  <w:r w:rsidRPr="00D1155C">
                    <w:rPr>
                      <w:rFonts w:ascii="Arial" w:hAnsi="Arial" w:cs="Arial"/>
                      <w:color w:val="231F20"/>
                      <w:spacing w:val="9"/>
                      <w:sz w:val="20"/>
                      <w:szCs w:val="20"/>
                      <w:lang w:val="es-ES"/>
                    </w:rPr>
                    <w:t xml:space="preserve"> </w:t>
                  </w:r>
                  <w:r w:rsidRPr="00D1155C">
                    <w:rPr>
                      <w:rFonts w:ascii="Arial" w:hAnsi="Arial" w:cs="Arial"/>
                      <w:color w:val="231F20"/>
                      <w:spacing w:val="-2"/>
                      <w:sz w:val="20"/>
                      <w:szCs w:val="20"/>
                      <w:lang w:val="es-ES"/>
                    </w:rPr>
                    <w:t>ZWEIGERT,</w:t>
                  </w:r>
                  <w:r w:rsidRPr="00D1155C">
                    <w:rPr>
                      <w:rFonts w:ascii="Arial" w:hAnsi="Arial" w:cs="Arial"/>
                      <w:color w:val="231F20"/>
                      <w:spacing w:val="11"/>
                      <w:sz w:val="20"/>
                      <w:szCs w:val="20"/>
                      <w:lang w:val="es-ES"/>
                    </w:rPr>
                    <w:t xml:space="preserve"> </w:t>
                  </w:r>
                  <w:r w:rsidRPr="00D1155C">
                    <w:rPr>
                      <w:rFonts w:ascii="Arial" w:hAnsi="Arial" w:cs="Arial"/>
                      <w:color w:val="231F20"/>
                      <w:spacing w:val="-2"/>
                      <w:sz w:val="20"/>
                      <w:szCs w:val="20"/>
                      <w:lang w:val="es-ES"/>
                    </w:rPr>
                    <w:t>Konrad</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(2002)</w:t>
                  </w:r>
                  <w:r w:rsidRPr="00D1155C">
                    <w:rPr>
                      <w:rFonts w:ascii="Arial" w:hAnsi="Arial" w:cs="Arial"/>
                      <w:color w:val="231F20"/>
                      <w:spacing w:val="10"/>
                      <w:sz w:val="20"/>
                      <w:szCs w:val="20"/>
                      <w:lang w:val="es-ES"/>
                    </w:rPr>
                    <w:t xml:space="preserve"> </w:t>
                  </w:r>
                  <w:r w:rsidRPr="00D1155C">
                    <w:rPr>
                      <w:rFonts w:ascii="Arial" w:hAnsi="Arial" w:cs="Arial"/>
                      <w:i/>
                      <w:color w:val="231F20"/>
                      <w:sz w:val="20"/>
                      <w:szCs w:val="20"/>
                      <w:lang w:val="es-ES"/>
                    </w:rPr>
                    <w:t>Introducción</w:t>
                  </w:r>
                  <w:r w:rsidRPr="00D1155C">
                    <w:rPr>
                      <w:rFonts w:ascii="Arial" w:hAnsi="Arial" w:cs="Arial"/>
                      <w:i/>
                      <w:color w:val="231F20"/>
                      <w:spacing w:val="11"/>
                      <w:sz w:val="20"/>
                      <w:szCs w:val="20"/>
                      <w:lang w:val="es-ES"/>
                    </w:rPr>
                    <w:t xml:space="preserve"> </w:t>
                  </w:r>
                  <w:r w:rsidRPr="00D1155C">
                    <w:rPr>
                      <w:rFonts w:ascii="Arial" w:hAnsi="Arial" w:cs="Arial"/>
                      <w:i/>
                      <w:color w:val="231F20"/>
                      <w:sz w:val="20"/>
                      <w:szCs w:val="20"/>
                      <w:lang w:val="es-ES"/>
                    </w:rPr>
                    <w:t>al</w:t>
                  </w:r>
                  <w:r w:rsidRPr="00D1155C">
                    <w:rPr>
                      <w:rFonts w:ascii="Arial" w:hAnsi="Arial" w:cs="Arial"/>
                      <w:i/>
                      <w:color w:val="231F20"/>
                      <w:spacing w:val="11"/>
                      <w:sz w:val="20"/>
                      <w:szCs w:val="20"/>
                      <w:lang w:val="es-ES"/>
                    </w:rPr>
                    <w:t xml:space="preserve"> </w:t>
                  </w:r>
                  <w:r w:rsidRPr="00D1155C">
                    <w:rPr>
                      <w:rFonts w:ascii="Arial" w:hAnsi="Arial" w:cs="Arial"/>
                      <w:i/>
                      <w:color w:val="231F20"/>
                      <w:sz w:val="20"/>
                      <w:szCs w:val="20"/>
                      <w:lang w:val="es-ES"/>
                    </w:rPr>
                    <w:t>derecho</w:t>
                  </w:r>
                  <w:r w:rsidRPr="00D1155C">
                    <w:rPr>
                      <w:rFonts w:ascii="Arial" w:hAnsi="Arial" w:cs="Arial"/>
                      <w:i/>
                      <w:color w:val="231F20"/>
                      <w:spacing w:val="11"/>
                      <w:sz w:val="20"/>
                      <w:szCs w:val="20"/>
                      <w:lang w:val="es-ES"/>
                    </w:rPr>
                    <w:t xml:space="preserve"> </w:t>
                  </w:r>
                  <w:r w:rsidRPr="00D1155C">
                    <w:rPr>
                      <w:rFonts w:ascii="Arial" w:hAnsi="Arial" w:cs="Arial"/>
                      <w:color w:val="231F20"/>
                      <w:spacing w:val="-1"/>
                      <w:sz w:val="20"/>
                      <w:szCs w:val="20"/>
                      <w:lang w:val="es-ES"/>
                    </w:rPr>
                    <w:t>comparado.</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Oxford</w:t>
                  </w:r>
                  <w:r w:rsidRPr="00D1155C">
                    <w:rPr>
                      <w:rFonts w:ascii="Arial" w:hAnsi="Arial" w:cs="Arial"/>
                      <w:color w:val="231F20"/>
                      <w:spacing w:val="11"/>
                      <w:sz w:val="20"/>
                      <w:szCs w:val="20"/>
                      <w:lang w:val="es-ES"/>
                    </w:rPr>
                    <w:t xml:space="preserve"> </w:t>
                  </w:r>
                  <w:proofErr w:type="spellStart"/>
                  <w:r w:rsidRPr="00D1155C">
                    <w:rPr>
                      <w:rFonts w:ascii="Arial" w:hAnsi="Arial" w:cs="Arial"/>
                      <w:color w:val="231F20"/>
                      <w:spacing w:val="-1"/>
                      <w:sz w:val="20"/>
                      <w:szCs w:val="20"/>
                      <w:lang w:val="es-ES"/>
                    </w:rPr>
                    <w:t>University</w:t>
                  </w:r>
                  <w:proofErr w:type="spellEnd"/>
                  <w:r w:rsidRPr="00D1155C">
                    <w:rPr>
                      <w:rFonts w:ascii="Arial" w:hAnsi="Arial" w:cs="Arial"/>
                      <w:color w:val="231F20"/>
                      <w:spacing w:val="11"/>
                      <w:sz w:val="20"/>
                      <w:szCs w:val="20"/>
                      <w:lang w:val="es-ES"/>
                    </w:rPr>
                    <w:t xml:space="preserve"> </w:t>
                  </w:r>
                  <w:proofErr w:type="spellStart"/>
                  <w:r w:rsidRPr="00D1155C">
                    <w:rPr>
                      <w:rFonts w:ascii="Arial" w:hAnsi="Arial" w:cs="Arial"/>
                      <w:color w:val="231F20"/>
                      <w:sz w:val="20"/>
                      <w:szCs w:val="20"/>
                      <w:lang w:val="es-ES"/>
                    </w:rPr>
                    <w:t>Press</w:t>
                  </w:r>
                  <w:proofErr w:type="spellEnd"/>
                  <w:r w:rsidRPr="00D1155C">
                    <w:rPr>
                      <w:rFonts w:ascii="Arial" w:hAnsi="Arial" w:cs="Arial"/>
                      <w:color w:val="231F20"/>
                      <w:sz w:val="20"/>
                      <w:szCs w:val="20"/>
                      <w:lang w:val="es-ES"/>
                    </w:rPr>
                    <w:t>:</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México.</w:t>
                  </w:r>
                  <w:r w:rsidRPr="00D1155C">
                    <w:rPr>
                      <w:rFonts w:ascii="Arial" w:hAnsi="Arial" w:cs="Arial"/>
                      <w:color w:val="231F20"/>
                      <w:spacing w:val="53"/>
                      <w:w w:val="104"/>
                      <w:sz w:val="20"/>
                      <w:szCs w:val="20"/>
                      <w:lang w:val="es-ES"/>
                    </w:rPr>
                    <w:t xml:space="preserve"> </w:t>
                  </w:r>
                  <w:r w:rsidRPr="00D1155C">
                    <w:rPr>
                      <w:rFonts w:ascii="Arial" w:hAnsi="Arial" w:cs="Arial"/>
                      <w:color w:val="231F20"/>
                      <w:spacing w:val="-2"/>
                      <w:sz w:val="20"/>
                      <w:szCs w:val="20"/>
                      <w:lang w:val="fr-BE"/>
                    </w:rPr>
                    <w:t>LEGEAIS,</w:t>
                  </w:r>
                  <w:r w:rsidRPr="00D1155C">
                    <w:rPr>
                      <w:rFonts w:ascii="Arial" w:hAnsi="Arial" w:cs="Arial"/>
                      <w:color w:val="231F20"/>
                      <w:spacing w:val="13"/>
                      <w:sz w:val="20"/>
                      <w:szCs w:val="20"/>
                      <w:lang w:val="fr-BE"/>
                    </w:rPr>
                    <w:t xml:space="preserve"> </w:t>
                  </w:r>
                  <w:r w:rsidRPr="00D1155C">
                    <w:rPr>
                      <w:rFonts w:ascii="Arial" w:hAnsi="Arial" w:cs="Arial"/>
                      <w:color w:val="231F20"/>
                      <w:spacing w:val="-2"/>
                      <w:sz w:val="20"/>
                      <w:szCs w:val="20"/>
                      <w:lang w:val="fr-BE"/>
                    </w:rPr>
                    <w:t>Raymond</w:t>
                  </w:r>
                  <w:r w:rsidRPr="00D1155C">
                    <w:rPr>
                      <w:rFonts w:ascii="Arial" w:hAnsi="Arial" w:cs="Arial"/>
                      <w:color w:val="231F20"/>
                      <w:spacing w:val="13"/>
                      <w:sz w:val="20"/>
                      <w:szCs w:val="20"/>
                      <w:lang w:val="fr-BE"/>
                    </w:rPr>
                    <w:t xml:space="preserve"> </w:t>
                  </w:r>
                  <w:r w:rsidRPr="00D1155C">
                    <w:rPr>
                      <w:rFonts w:ascii="Arial" w:hAnsi="Arial" w:cs="Arial"/>
                      <w:color w:val="231F20"/>
                      <w:spacing w:val="-1"/>
                      <w:sz w:val="20"/>
                      <w:szCs w:val="20"/>
                      <w:lang w:val="fr-BE"/>
                    </w:rPr>
                    <w:t>(2004</w:t>
                  </w:r>
                  <w:proofErr w:type="gramStart"/>
                  <w:r w:rsidRPr="00D1155C">
                    <w:rPr>
                      <w:rFonts w:ascii="Arial" w:hAnsi="Arial" w:cs="Arial"/>
                      <w:color w:val="231F20"/>
                      <w:spacing w:val="-1"/>
                      <w:sz w:val="20"/>
                      <w:szCs w:val="20"/>
                      <w:lang w:val="fr-BE"/>
                    </w:rPr>
                    <w:t>):</w:t>
                  </w:r>
                  <w:proofErr w:type="gramEnd"/>
                  <w:r w:rsidRPr="00D1155C">
                    <w:rPr>
                      <w:rFonts w:ascii="Arial" w:hAnsi="Arial" w:cs="Arial"/>
                      <w:color w:val="231F20"/>
                      <w:spacing w:val="12"/>
                      <w:sz w:val="20"/>
                      <w:szCs w:val="20"/>
                      <w:lang w:val="fr-BE"/>
                    </w:rPr>
                    <w:t xml:space="preserve"> </w:t>
                  </w:r>
                  <w:r w:rsidRPr="00D1155C">
                    <w:rPr>
                      <w:rFonts w:ascii="Arial" w:hAnsi="Arial" w:cs="Arial"/>
                      <w:i/>
                      <w:color w:val="231F20"/>
                      <w:sz w:val="20"/>
                      <w:szCs w:val="20"/>
                      <w:lang w:val="fr-BE"/>
                    </w:rPr>
                    <w:t>Les</w:t>
                  </w:r>
                  <w:r w:rsidRPr="00D1155C">
                    <w:rPr>
                      <w:rFonts w:ascii="Arial" w:hAnsi="Arial" w:cs="Arial"/>
                      <w:i/>
                      <w:color w:val="231F20"/>
                      <w:spacing w:val="13"/>
                      <w:sz w:val="20"/>
                      <w:szCs w:val="20"/>
                      <w:lang w:val="fr-BE"/>
                    </w:rPr>
                    <w:t xml:space="preserve"> </w:t>
                  </w:r>
                  <w:r w:rsidRPr="00D1155C">
                    <w:rPr>
                      <w:rFonts w:ascii="Arial" w:hAnsi="Arial" w:cs="Arial"/>
                      <w:i/>
                      <w:color w:val="231F20"/>
                      <w:sz w:val="20"/>
                      <w:szCs w:val="20"/>
                      <w:lang w:val="fr-BE"/>
                    </w:rPr>
                    <w:t>grands</w:t>
                  </w:r>
                  <w:r w:rsidRPr="00D1155C">
                    <w:rPr>
                      <w:rFonts w:ascii="Arial" w:hAnsi="Arial" w:cs="Arial"/>
                      <w:i/>
                      <w:color w:val="231F20"/>
                      <w:spacing w:val="14"/>
                      <w:sz w:val="20"/>
                      <w:szCs w:val="20"/>
                      <w:lang w:val="fr-BE"/>
                    </w:rPr>
                    <w:t xml:space="preserve"> </w:t>
                  </w:r>
                  <w:r w:rsidRPr="00D1155C">
                    <w:rPr>
                      <w:rFonts w:ascii="Arial" w:hAnsi="Arial" w:cs="Arial"/>
                      <w:i/>
                      <w:color w:val="231F20"/>
                      <w:sz w:val="20"/>
                      <w:szCs w:val="20"/>
                      <w:lang w:val="fr-BE"/>
                    </w:rPr>
                    <w:t>systèmes</w:t>
                  </w:r>
                  <w:r w:rsidRPr="00D1155C">
                    <w:rPr>
                      <w:rFonts w:ascii="Arial" w:hAnsi="Arial" w:cs="Arial"/>
                      <w:i/>
                      <w:color w:val="231F20"/>
                      <w:spacing w:val="13"/>
                      <w:sz w:val="20"/>
                      <w:szCs w:val="20"/>
                      <w:lang w:val="fr-BE"/>
                    </w:rPr>
                    <w:t xml:space="preserve"> </w:t>
                  </w:r>
                  <w:r w:rsidRPr="00D1155C">
                    <w:rPr>
                      <w:rFonts w:ascii="Arial" w:hAnsi="Arial" w:cs="Arial"/>
                      <w:i/>
                      <w:color w:val="231F20"/>
                      <w:sz w:val="20"/>
                      <w:szCs w:val="20"/>
                      <w:lang w:val="fr-BE"/>
                    </w:rPr>
                    <w:t>de</w:t>
                  </w:r>
                  <w:r w:rsidRPr="00D1155C">
                    <w:rPr>
                      <w:rFonts w:ascii="Arial" w:hAnsi="Arial" w:cs="Arial"/>
                      <w:i/>
                      <w:color w:val="231F20"/>
                      <w:spacing w:val="13"/>
                      <w:sz w:val="20"/>
                      <w:szCs w:val="20"/>
                      <w:lang w:val="fr-BE"/>
                    </w:rPr>
                    <w:t xml:space="preserve"> </w:t>
                  </w:r>
                  <w:r w:rsidRPr="00D1155C">
                    <w:rPr>
                      <w:rFonts w:ascii="Arial" w:hAnsi="Arial" w:cs="Arial"/>
                      <w:i/>
                      <w:color w:val="231F20"/>
                      <w:sz w:val="20"/>
                      <w:szCs w:val="20"/>
                      <w:lang w:val="fr-BE"/>
                    </w:rPr>
                    <w:t>droit</w:t>
                  </w:r>
                  <w:r w:rsidRPr="00D1155C">
                    <w:rPr>
                      <w:rFonts w:ascii="Arial" w:hAnsi="Arial" w:cs="Arial"/>
                      <w:i/>
                      <w:color w:val="231F20"/>
                      <w:spacing w:val="13"/>
                      <w:sz w:val="20"/>
                      <w:szCs w:val="20"/>
                      <w:lang w:val="fr-BE"/>
                    </w:rPr>
                    <w:t xml:space="preserve"> </w:t>
                  </w:r>
                  <w:r w:rsidRPr="00D1155C">
                    <w:rPr>
                      <w:rFonts w:ascii="Arial" w:hAnsi="Arial" w:cs="Arial"/>
                      <w:i/>
                      <w:color w:val="231F20"/>
                      <w:sz w:val="20"/>
                      <w:szCs w:val="20"/>
                      <w:lang w:val="fr-BE"/>
                    </w:rPr>
                    <w:t>contemporains:</w:t>
                  </w:r>
                  <w:r w:rsidRPr="00D1155C">
                    <w:rPr>
                      <w:rFonts w:ascii="Arial" w:hAnsi="Arial" w:cs="Arial"/>
                      <w:i/>
                      <w:color w:val="231F20"/>
                      <w:spacing w:val="14"/>
                      <w:sz w:val="20"/>
                      <w:szCs w:val="20"/>
                      <w:lang w:val="fr-BE"/>
                    </w:rPr>
                    <w:t xml:space="preserve"> </w:t>
                  </w:r>
                  <w:r w:rsidRPr="00D1155C">
                    <w:rPr>
                      <w:rFonts w:ascii="Arial" w:hAnsi="Arial" w:cs="Arial"/>
                      <w:i/>
                      <w:color w:val="231F20"/>
                      <w:sz w:val="20"/>
                      <w:szCs w:val="20"/>
                      <w:lang w:val="fr-BE"/>
                    </w:rPr>
                    <w:t>une</w:t>
                  </w:r>
                  <w:r w:rsidRPr="00D1155C">
                    <w:rPr>
                      <w:rFonts w:ascii="Arial" w:hAnsi="Arial" w:cs="Arial"/>
                      <w:i/>
                      <w:color w:val="231F20"/>
                      <w:spacing w:val="13"/>
                      <w:sz w:val="20"/>
                      <w:szCs w:val="20"/>
                      <w:lang w:val="fr-BE"/>
                    </w:rPr>
                    <w:t xml:space="preserve"> </w:t>
                  </w:r>
                  <w:r w:rsidRPr="00D1155C">
                    <w:rPr>
                      <w:rFonts w:ascii="Arial" w:hAnsi="Arial" w:cs="Arial"/>
                      <w:i/>
                      <w:color w:val="231F20"/>
                      <w:sz w:val="20"/>
                      <w:szCs w:val="20"/>
                      <w:lang w:val="fr-BE"/>
                    </w:rPr>
                    <w:t>approche</w:t>
                  </w:r>
                  <w:r w:rsidRPr="00D1155C">
                    <w:rPr>
                      <w:rFonts w:ascii="Arial" w:hAnsi="Arial" w:cs="Arial"/>
                      <w:i/>
                      <w:color w:val="231F20"/>
                      <w:spacing w:val="13"/>
                      <w:sz w:val="20"/>
                      <w:szCs w:val="20"/>
                      <w:lang w:val="fr-BE"/>
                    </w:rPr>
                    <w:t xml:space="preserve"> </w:t>
                  </w:r>
                  <w:r w:rsidRPr="00D1155C">
                    <w:rPr>
                      <w:rFonts w:ascii="Arial" w:hAnsi="Arial" w:cs="Arial"/>
                      <w:i/>
                      <w:color w:val="231F20"/>
                      <w:spacing w:val="-2"/>
                      <w:sz w:val="20"/>
                      <w:szCs w:val="20"/>
                      <w:lang w:val="fr-BE"/>
                    </w:rPr>
                    <w:t>comparative.</w:t>
                  </w:r>
                  <w:r w:rsidRPr="00D1155C">
                    <w:rPr>
                      <w:rFonts w:ascii="Arial" w:hAnsi="Arial" w:cs="Arial"/>
                      <w:i/>
                      <w:color w:val="231F20"/>
                      <w:spacing w:val="12"/>
                      <w:sz w:val="20"/>
                      <w:szCs w:val="20"/>
                      <w:lang w:val="fr-BE"/>
                    </w:rPr>
                    <w:t xml:space="preserve"> </w:t>
                  </w:r>
                  <w:r w:rsidRPr="00D1155C">
                    <w:rPr>
                      <w:rFonts w:ascii="Arial" w:hAnsi="Arial" w:cs="Arial"/>
                      <w:color w:val="231F20"/>
                      <w:spacing w:val="-1"/>
                      <w:sz w:val="20"/>
                      <w:szCs w:val="20"/>
                      <w:lang w:val="es-ES"/>
                    </w:rPr>
                    <w:t>Paris:</w:t>
                  </w:r>
                  <w:r w:rsidRPr="00D1155C">
                    <w:rPr>
                      <w:rFonts w:ascii="Arial" w:hAnsi="Arial" w:cs="Arial"/>
                      <w:color w:val="231F20"/>
                      <w:spacing w:val="13"/>
                      <w:sz w:val="20"/>
                      <w:szCs w:val="20"/>
                      <w:lang w:val="es-ES"/>
                    </w:rPr>
                    <w:t xml:space="preserve"> </w:t>
                  </w:r>
                  <w:proofErr w:type="spellStart"/>
                  <w:r w:rsidRPr="00D1155C">
                    <w:rPr>
                      <w:rFonts w:ascii="Arial" w:hAnsi="Arial" w:cs="Arial"/>
                      <w:color w:val="231F20"/>
                      <w:spacing w:val="-1"/>
                      <w:sz w:val="20"/>
                      <w:szCs w:val="20"/>
                      <w:lang w:val="es-ES"/>
                    </w:rPr>
                    <w:t>Litec</w:t>
                  </w:r>
                  <w:proofErr w:type="spellEnd"/>
                  <w:r w:rsidRPr="00D1155C">
                    <w:rPr>
                      <w:rFonts w:ascii="Arial" w:hAnsi="Arial" w:cs="Arial"/>
                      <w:color w:val="231F20"/>
                      <w:spacing w:val="-1"/>
                      <w:sz w:val="20"/>
                      <w:szCs w:val="20"/>
                      <w:lang w:val="es-ES"/>
                    </w:rPr>
                    <w:t>.</w:t>
                  </w:r>
                </w:p>
                <w:p w14:paraId="00B86B9A" w14:textId="77777777" w:rsidR="00A43E68" w:rsidRPr="00D1155C" w:rsidRDefault="00A43E68" w:rsidP="001A4000">
                  <w:pPr>
                    <w:pStyle w:val="TableParagraph"/>
                    <w:ind w:left="112" w:right="140"/>
                    <w:rPr>
                      <w:rFonts w:ascii="Arial" w:hAnsi="Arial" w:cs="Arial"/>
                      <w:color w:val="231F20"/>
                      <w:spacing w:val="-1"/>
                      <w:sz w:val="20"/>
                      <w:szCs w:val="20"/>
                    </w:rPr>
                  </w:pPr>
                  <w:r w:rsidRPr="00D1155C">
                    <w:rPr>
                      <w:rFonts w:ascii="Arial" w:hAnsi="Arial" w:cs="Arial"/>
                      <w:color w:val="231F20"/>
                      <w:spacing w:val="-2"/>
                      <w:sz w:val="20"/>
                      <w:szCs w:val="20"/>
                      <w:lang w:val="es-ES"/>
                    </w:rPr>
                    <w:t>ORTIZ</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SÁNCHEZ,</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Mónica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(2001):</w:t>
                  </w:r>
                  <w:r w:rsidRPr="00D1155C">
                    <w:rPr>
                      <w:rFonts w:ascii="Arial" w:hAnsi="Arial" w:cs="Arial"/>
                      <w:color w:val="231F20"/>
                      <w:spacing w:val="1"/>
                      <w:sz w:val="20"/>
                      <w:szCs w:val="20"/>
                      <w:lang w:val="es-ES"/>
                    </w:rPr>
                    <w:t xml:space="preserve"> </w:t>
                  </w:r>
                  <w:r w:rsidRPr="00D1155C">
                    <w:rPr>
                      <w:rFonts w:ascii="Arial" w:hAnsi="Arial" w:cs="Arial"/>
                      <w:i/>
                      <w:color w:val="231F20"/>
                      <w:spacing w:val="-1"/>
                      <w:sz w:val="20"/>
                      <w:szCs w:val="20"/>
                      <w:lang w:val="es-ES"/>
                    </w:rPr>
                    <w:t>Introducción</w:t>
                  </w:r>
                  <w:r w:rsidRPr="00D1155C">
                    <w:rPr>
                      <w:rFonts w:ascii="Arial" w:hAnsi="Arial" w:cs="Arial"/>
                      <w:i/>
                      <w:color w:val="231F20"/>
                      <w:spacing w:val="3"/>
                      <w:sz w:val="20"/>
                      <w:szCs w:val="20"/>
                      <w:lang w:val="es-ES"/>
                    </w:rPr>
                    <w:t xml:space="preserve"> </w:t>
                  </w:r>
                  <w:r w:rsidRPr="00D1155C">
                    <w:rPr>
                      <w:rFonts w:ascii="Arial" w:hAnsi="Arial" w:cs="Arial"/>
                      <w:i/>
                      <w:color w:val="231F20"/>
                      <w:spacing w:val="-1"/>
                      <w:sz w:val="20"/>
                      <w:szCs w:val="20"/>
                      <w:lang w:val="es-ES"/>
                    </w:rPr>
                    <w:t>al</w:t>
                  </w:r>
                  <w:r w:rsidRPr="00D1155C">
                    <w:rPr>
                      <w:rFonts w:ascii="Arial" w:hAnsi="Arial" w:cs="Arial"/>
                      <w:i/>
                      <w:color w:val="231F20"/>
                      <w:spacing w:val="2"/>
                      <w:sz w:val="20"/>
                      <w:szCs w:val="20"/>
                      <w:lang w:val="es-ES"/>
                    </w:rPr>
                    <w:t xml:space="preserve"> </w:t>
                  </w:r>
                  <w:r w:rsidRPr="00D1155C">
                    <w:rPr>
                      <w:rFonts w:ascii="Arial" w:hAnsi="Arial" w:cs="Arial"/>
                      <w:i/>
                      <w:color w:val="231F20"/>
                      <w:spacing w:val="-1"/>
                      <w:sz w:val="20"/>
                      <w:szCs w:val="20"/>
                      <w:lang w:val="es-ES"/>
                    </w:rPr>
                    <w:t>español</w:t>
                  </w:r>
                  <w:r w:rsidRPr="00D1155C">
                    <w:rPr>
                      <w:rFonts w:ascii="Arial" w:hAnsi="Arial" w:cs="Arial"/>
                      <w:i/>
                      <w:color w:val="231F20"/>
                      <w:spacing w:val="2"/>
                      <w:sz w:val="20"/>
                      <w:szCs w:val="20"/>
                      <w:lang w:val="es-ES"/>
                    </w:rPr>
                    <w:t xml:space="preserve"> </w:t>
                  </w:r>
                  <w:r w:rsidRPr="00D1155C">
                    <w:rPr>
                      <w:rFonts w:ascii="Arial" w:hAnsi="Arial" w:cs="Arial"/>
                      <w:i/>
                      <w:color w:val="231F20"/>
                      <w:spacing w:val="-1"/>
                      <w:sz w:val="20"/>
                      <w:szCs w:val="20"/>
                      <w:lang w:val="es-ES"/>
                    </w:rPr>
                    <w:t>jurídico.</w:t>
                  </w:r>
                  <w:r w:rsidRPr="00D1155C">
                    <w:rPr>
                      <w:rFonts w:ascii="Arial" w:hAnsi="Arial" w:cs="Arial"/>
                      <w:i/>
                      <w:color w:val="231F20"/>
                      <w:spacing w:val="2"/>
                      <w:sz w:val="20"/>
                      <w:szCs w:val="20"/>
                      <w:lang w:val="es-ES"/>
                    </w:rPr>
                    <w:t xml:space="preserve"> </w:t>
                  </w:r>
                  <w:r w:rsidRPr="00D1155C">
                    <w:rPr>
                      <w:rFonts w:ascii="Arial" w:hAnsi="Arial" w:cs="Arial"/>
                      <w:i/>
                      <w:color w:val="231F20"/>
                      <w:spacing w:val="-1"/>
                      <w:sz w:val="20"/>
                      <w:szCs w:val="20"/>
                      <w:lang w:val="es-ES"/>
                    </w:rPr>
                    <w:t>Principios</w:t>
                  </w:r>
                  <w:r w:rsidRPr="00D1155C">
                    <w:rPr>
                      <w:rFonts w:ascii="Arial" w:hAnsi="Arial" w:cs="Arial"/>
                      <w:i/>
                      <w:color w:val="231F20"/>
                      <w:spacing w:val="3"/>
                      <w:sz w:val="20"/>
                      <w:szCs w:val="20"/>
                      <w:lang w:val="es-ES"/>
                    </w:rPr>
                    <w:t xml:space="preserve"> </w:t>
                  </w:r>
                  <w:r w:rsidRPr="00D1155C">
                    <w:rPr>
                      <w:rFonts w:ascii="Arial" w:hAnsi="Arial" w:cs="Arial"/>
                      <w:i/>
                      <w:color w:val="231F20"/>
                      <w:spacing w:val="-1"/>
                      <w:sz w:val="20"/>
                      <w:szCs w:val="20"/>
                      <w:lang w:val="es-ES"/>
                    </w:rPr>
                    <w:t>del</w:t>
                  </w:r>
                  <w:r w:rsidRPr="00D1155C">
                    <w:rPr>
                      <w:rFonts w:ascii="Arial" w:hAnsi="Arial" w:cs="Arial"/>
                      <w:i/>
                      <w:color w:val="231F20"/>
                      <w:spacing w:val="2"/>
                      <w:sz w:val="20"/>
                      <w:szCs w:val="20"/>
                      <w:lang w:val="es-ES"/>
                    </w:rPr>
                    <w:t xml:space="preserve"> </w:t>
                  </w:r>
                  <w:r w:rsidRPr="00D1155C">
                    <w:rPr>
                      <w:rFonts w:ascii="Arial" w:hAnsi="Arial" w:cs="Arial"/>
                      <w:i/>
                      <w:color w:val="231F20"/>
                      <w:spacing w:val="-1"/>
                      <w:sz w:val="20"/>
                      <w:szCs w:val="20"/>
                      <w:lang w:val="es-ES"/>
                    </w:rPr>
                    <w:t>sistema</w:t>
                  </w:r>
                  <w:r w:rsidRPr="00D1155C">
                    <w:rPr>
                      <w:rFonts w:ascii="Arial" w:hAnsi="Arial" w:cs="Arial"/>
                      <w:i/>
                      <w:color w:val="231F20"/>
                      <w:spacing w:val="2"/>
                      <w:sz w:val="20"/>
                      <w:szCs w:val="20"/>
                      <w:lang w:val="es-ES"/>
                    </w:rPr>
                    <w:t xml:space="preserve"> </w:t>
                  </w:r>
                  <w:r w:rsidRPr="00D1155C">
                    <w:rPr>
                      <w:rFonts w:ascii="Arial" w:hAnsi="Arial" w:cs="Arial"/>
                      <w:i/>
                      <w:color w:val="231F20"/>
                      <w:spacing w:val="-1"/>
                      <w:sz w:val="20"/>
                      <w:szCs w:val="20"/>
                      <w:lang w:val="es-ES"/>
                    </w:rPr>
                    <w:t>jurídico</w:t>
                  </w:r>
                  <w:r w:rsidRPr="00D1155C">
                    <w:rPr>
                      <w:rFonts w:ascii="Arial" w:hAnsi="Arial" w:cs="Arial"/>
                      <w:i/>
                      <w:color w:val="231F20"/>
                      <w:spacing w:val="3"/>
                      <w:sz w:val="20"/>
                      <w:szCs w:val="20"/>
                      <w:lang w:val="es-ES"/>
                    </w:rPr>
                    <w:t xml:space="preserve"> </w:t>
                  </w:r>
                  <w:r w:rsidRPr="00D1155C">
                    <w:rPr>
                      <w:rFonts w:ascii="Arial" w:hAnsi="Arial" w:cs="Arial"/>
                      <w:i/>
                      <w:color w:val="231F20"/>
                      <w:spacing w:val="-1"/>
                      <w:sz w:val="20"/>
                      <w:szCs w:val="20"/>
                      <w:lang w:val="es-ES"/>
                    </w:rPr>
                    <w:t>español</w:t>
                  </w:r>
                  <w:r w:rsidRPr="00D1155C">
                    <w:rPr>
                      <w:rFonts w:ascii="Arial" w:hAnsi="Arial" w:cs="Arial"/>
                      <w:i/>
                      <w:color w:val="231F20"/>
                      <w:spacing w:val="2"/>
                      <w:sz w:val="20"/>
                      <w:szCs w:val="20"/>
                      <w:lang w:val="es-ES"/>
                    </w:rPr>
                    <w:t xml:space="preserve"> </w:t>
                  </w:r>
                  <w:r w:rsidRPr="00D1155C">
                    <w:rPr>
                      <w:rFonts w:ascii="Arial" w:hAnsi="Arial" w:cs="Arial"/>
                      <w:i/>
                      <w:color w:val="231F20"/>
                      <w:sz w:val="20"/>
                      <w:szCs w:val="20"/>
                      <w:lang w:val="es-ES"/>
                    </w:rPr>
                    <w:t>y</w:t>
                  </w:r>
                  <w:r w:rsidRPr="00D1155C">
                    <w:rPr>
                      <w:rFonts w:ascii="Arial" w:hAnsi="Arial" w:cs="Arial"/>
                      <w:i/>
                      <w:color w:val="231F20"/>
                      <w:spacing w:val="2"/>
                      <w:sz w:val="20"/>
                      <w:szCs w:val="20"/>
                      <w:lang w:val="es-ES"/>
                    </w:rPr>
                    <w:t xml:space="preserve"> </w:t>
                  </w:r>
                  <w:r w:rsidRPr="00D1155C">
                    <w:rPr>
                      <w:rFonts w:ascii="Arial" w:hAnsi="Arial" w:cs="Arial"/>
                      <w:i/>
                      <w:color w:val="231F20"/>
                      <w:spacing w:val="-1"/>
                      <w:sz w:val="20"/>
                      <w:szCs w:val="20"/>
                      <w:lang w:val="es-ES"/>
                    </w:rPr>
                    <w:t>su</w:t>
                  </w:r>
                  <w:r w:rsidRPr="00D1155C">
                    <w:rPr>
                      <w:rFonts w:ascii="Arial" w:hAnsi="Arial" w:cs="Arial"/>
                      <w:i/>
                      <w:color w:val="231F20"/>
                      <w:spacing w:val="2"/>
                      <w:sz w:val="20"/>
                      <w:szCs w:val="20"/>
                      <w:lang w:val="es-ES"/>
                    </w:rPr>
                    <w:t xml:space="preserve"> </w:t>
                  </w:r>
                  <w:r w:rsidRPr="00D1155C">
                    <w:rPr>
                      <w:rFonts w:ascii="Arial" w:hAnsi="Arial" w:cs="Arial"/>
                      <w:i/>
                      <w:color w:val="231F20"/>
                      <w:spacing w:val="-1"/>
                      <w:sz w:val="20"/>
                      <w:szCs w:val="20"/>
                      <w:lang w:val="es-ES"/>
                    </w:rPr>
                    <w:t>lenguaje</w:t>
                  </w:r>
                  <w:r w:rsidRPr="00D1155C">
                    <w:rPr>
                      <w:rFonts w:ascii="Arial" w:hAnsi="Arial" w:cs="Arial"/>
                      <w:i/>
                      <w:color w:val="231F20"/>
                      <w:spacing w:val="3"/>
                      <w:sz w:val="20"/>
                      <w:szCs w:val="20"/>
                      <w:lang w:val="es-ES"/>
                    </w:rPr>
                    <w:t xml:space="preserve"> </w:t>
                  </w:r>
                  <w:r w:rsidRPr="00D1155C">
                    <w:rPr>
                      <w:rFonts w:ascii="Arial" w:hAnsi="Arial" w:cs="Arial"/>
                      <w:i/>
                      <w:color w:val="231F20"/>
                      <w:spacing w:val="-1"/>
                      <w:sz w:val="20"/>
                      <w:szCs w:val="20"/>
                      <w:lang w:val="es-ES"/>
                    </w:rPr>
                    <w:t>para</w:t>
                  </w:r>
                  <w:r w:rsidRPr="00D1155C">
                    <w:rPr>
                      <w:rFonts w:ascii="Arial" w:hAnsi="Arial" w:cs="Arial"/>
                      <w:i/>
                      <w:color w:val="231F20"/>
                      <w:spacing w:val="2"/>
                      <w:sz w:val="20"/>
                      <w:szCs w:val="20"/>
                      <w:lang w:val="es-ES"/>
                    </w:rPr>
                    <w:t xml:space="preserve"> </w:t>
                  </w:r>
                  <w:r w:rsidRPr="00D1155C">
                    <w:rPr>
                      <w:rFonts w:ascii="Arial" w:hAnsi="Arial" w:cs="Arial"/>
                      <w:i/>
                      <w:color w:val="231F20"/>
                      <w:spacing w:val="-1"/>
                      <w:sz w:val="20"/>
                      <w:szCs w:val="20"/>
                      <w:lang w:val="es-ES"/>
                    </w:rPr>
                    <w:t>juristas</w:t>
                  </w:r>
                  <w:r w:rsidRPr="00D1155C">
                    <w:rPr>
                      <w:rFonts w:ascii="Arial" w:hAnsi="Arial" w:cs="Arial"/>
                      <w:i/>
                      <w:color w:val="231F20"/>
                      <w:spacing w:val="38"/>
                      <w:w w:val="102"/>
                      <w:sz w:val="20"/>
                      <w:szCs w:val="20"/>
                      <w:lang w:val="es-ES"/>
                    </w:rPr>
                    <w:t xml:space="preserve"> </w:t>
                  </w:r>
                  <w:r w:rsidRPr="00D1155C">
                    <w:rPr>
                      <w:rFonts w:ascii="Arial" w:hAnsi="Arial" w:cs="Arial"/>
                      <w:i/>
                      <w:color w:val="231F20"/>
                      <w:spacing w:val="-1"/>
                      <w:sz w:val="20"/>
                      <w:szCs w:val="20"/>
                      <w:lang w:val="es-ES"/>
                    </w:rPr>
                    <w:t>extranjeros.</w:t>
                  </w:r>
                  <w:r w:rsidRPr="00D1155C">
                    <w:rPr>
                      <w:rFonts w:ascii="Arial" w:hAnsi="Arial" w:cs="Arial"/>
                      <w:i/>
                      <w:color w:val="231F20"/>
                      <w:spacing w:val="23"/>
                      <w:sz w:val="20"/>
                      <w:szCs w:val="20"/>
                      <w:lang w:val="es-ES"/>
                    </w:rPr>
                    <w:t xml:space="preserve"> </w:t>
                  </w:r>
                  <w:r w:rsidRPr="00D1155C">
                    <w:rPr>
                      <w:rFonts w:ascii="Arial" w:hAnsi="Arial" w:cs="Arial"/>
                      <w:color w:val="231F20"/>
                      <w:spacing w:val="-1"/>
                      <w:sz w:val="20"/>
                      <w:szCs w:val="20"/>
                    </w:rPr>
                    <w:t>Granada:</w:t>
                  </w:r>
                  <w:r w:rsidRPr="00D1155C">
                    <w:rPr>
                      <w:rFonts w:ascii="Arial" w:hAnsi="Arial" w:cs="Arial"/>
                      <w:color w:val="231F20"/>
                      <w:spacing w:val="24"/>
                      <w:sz w:val="20"/>
                      <w:szCs w:val="20"/>
                    </w:rPr>
                    <w:t xml:space="preserve"> </w:t>
                  </w:r>
                  <w:proofErr w:type="spellStart"/>
                  <w:r w:rsidRPr="00D1155C">
                    <w:rPr>
                      <w:rFonts w:ascii="Arial" w:hAnsi="Arial" w:cs="Arial"/>
                      <w:color w:val="231F20"/>
                      <w:spacing w:val="-1"/>
                      <w:sz w:val="20"/>
                      <w:szCs w:val="20"/>
                    </w:rPr>
                    <w:t>Comares</w:t>
                  </w:r>
                  <w:proofErr w:type="spellEnd"/>
                  <w:r w:rsidRPr="00D1155C">
                    <w:rPr>
                      <w:rFonts w:ascii="Arial" w:hAnsi="Arial" w:cs="Arial"/>
                      <w:color w:val="231F20"/>
                      <w:spacing w:val="-1"/>
                      <w:sz w:val="20"/>
                      <w:szCs w:val="20"/>
                    </w:rPr>
                    <w:t>.</w:t>
                  </w:r>
                </w:p>
                <w:p w14:paraId="3E04B329" w14:textId="77777777" w:rsidR="00A43E68" w:rsidRPr="00D1155C" w:rsidRDefault="00A43E68" w:rsidP="001A4000">
                  <w:pPr>
                    <w:spacing w:before="60"/>
                    <w:ind w:left="47"/>
                    <w:jc w:val="both"/>
                    <w:rPr>
                      <w:rFonts w:ascii="Arial" w:hAnsi="Arial" w:cs="Arial"/>
                      <w:sz w:val="20"/>
                      <w:szCs w:val="20"/>
                      <w:lang w:val="fr-BE"/>
                    </w:rPr>
                  </w:pPr>
                  <w:r w:rsidRPr="00D1155C">
                    <w:rPr>
                      <w:rFonts w:ascii="Arial" w:hAnsi="Arial" w:cs="Arial"/>
                      <w:color w:val="231F20"/>
                      <w:spacing w:val="-1"/>
                      <w:sz w:val="20"/>
                      <w:szCs w:val="20"/>
                      <w:lang w:val="en-US"/>
                    </w:rPr>
                    <w:t>SARCEVIC,</w:t>
                  </w:r>
                  <w:r w:rsidRPr="00D1155C">
                    <w:rPr>
                      <w:rFonts w:ascii="Arial" w:hAnsi="Arial" w:cs="Arial"/>
                      <w:color w:val="231F20"/>
                      <w:spacing w:val="11"/>
                      <w:sz w:val="20"/>
                      <w:szCs w:val="20"/>
                      <w:lang w:val="en-US"/>
                    </w:rPr>
                    <w:t xml:space="preserve"> </w:t>
                  </w:r>
                  <w:r w:rsidRPr="00D1155C">
                    <w:rPr>
                      <w:rFonts w:ascii="Arial" w:hAnsi="Arial" w:cs="Arial"/>
                      <w:color w:val="231F20"/>
                      <w:spacing w:val="-4"/>
                      <w:sz w:val="20"/>
                      <w:szCs w:val="20"/>
                      <w:lang w:val="en-US"/>
                    </w:rPr>
                    <w:t>S.</w:t>
                  </w:r>
                  <w:r w:rsidRPr="00D1155C">
                    <w:rPr>
                      <w:rFonts w:ascii="Arial" w:hAnsi="Arial" w:cs="Arial"/>
                      <w:color w:val="231F20"/>
                      <w:spacing w:val="12"/>
                      <w:sz w:val="20"/>
                      <w:szCs w:val="20"/>
                      <w:lang w:val="en-US"/>
                    </w:rPr>
                    <w:t xml:space="preserve"> </w:t>
                  </w:r>
                  <w:r w:rsidRPr="00D1155C">
                    <w:rPr>
                      <w:rFonts w:ascii="Arial" w:hAnsi="Arial" w:cs="Arial"/>
                      <w:color w:val="231F20"/>
                      <w:spacing w:val="-1"/>
                      <w:sz w:val="20"/>
                      <w:szCs w:val="20"/>
                      <w:lang w:val="en-US"/>
                    </w:rPr>
                    <w:t>(1997):</w:t>
                  </w:r>
                  <w:r w:rsidRPr="00D1155C">
                    <w:rPr>
                      <w:rFonts w:ascii="Arial" w:hAnsi="Arial" w:cs="Arial"/>
                      <w:color w:val="231F20"/>
                      <w:spacing w:val="10"/>
                      <w:sz w:val="20"/>
                      <w:szCs w:val="20"/>
                      <w:lang w:val="en-US"/>
                    </w:rPr>
                    <w:t xml:space="preserve"> </w:t>
                  </w:r>
                  <w:r w:rsidRPr="00D1155C">
                    <w:rPr>
                      <w:rFonts w:ascii="Arial" w:hAnsi="Arial" w:cs="Arial"/>
                      <w:i/>
                      <w:color w:val="231F20"/>
                      <w:spacing w:val="-1"/>
                      <w:sz w:val="20"/>
                      <w:szCs w:val="20"/>
                      <w:lang w:val="en-US"/>
                    </w:rPr>
                    <w:t>New</w:t>
                  </w:r>
                  <w:r w:rsidRPr="00D1155C">
                    <w:rPr>
                      <w:rFonts w:ascii="Arial" w:hAnsi="Arial" w:cs="Arial"/>
                      <w:i/>
                      <w:color w:val="231F20"/>
                      <w:spacing w:val="12"/>
                      <w:sz w:val="20"/>
                      <w:szCs w:val="20"/>
                      <w:lang w:val="en-US"/>
                    </w:rPr>
                    <w:t xml:space="preserve"> </w:t>
                  </w:r>
                  <w:r w:rsidRPr="00D1155C">
                    <w:rPr>
                      <w:rFonts w:ascii="Arial" w:hAnsi="Arial" w:cs="Arial"/>
                      <w:i/>
                      <w:color w:val="231F20"/>
                      <w:sz w:val="20"/>
                      <w:szCs w:val="20"/>
                      <w:lang w:val="en-US"/>
                    </w:rPr>
                    <w:t>approach</w:t>
                  </w:r>
                  <w:r w:rsidRPr="00D1155C">
                    <w:rPr>
                      <w:rFonts w:ascii="Arial" w:hAnsi="Arial" w:cs="Arial"/>
                      <w:i/>
                      <w:color w:val="231F20"/>
                      <w:spacing w:val="11"/>
                      <w:sz w:val="20"/>
                      <w:szCs w:val="20"/>
                      <w:lang w:val="en-US"/>
                    </w:rPr>
                    <w:t xml:space="preserve"> </w:t>
                  </w:r>
                  <w:r w:rsidRPr="00D1155C">
                    <w:rPr>
                      <w:rFonts w:ascii="Arial" w:hAnsi="Arial" w:cs="Arial"/>
                      <w:i/>
                      <w:color w:val="231F20"/>
                      <w:sz w:val="20"/>
                      <w:szCs w:val="20"/>
                      <w:lang w:val="en-US"/>
                    </w:rPr>
                    <w:t>to</w:t>
                  </w:r>
                  <w:r w:rsidRPr="00D1155C">
                    <w:rPr>
                      <w:rFonts w:ascii="Arial" w:hAnsi="Arial" w:cs="Arial"/>
                      <w:i/>
                      <w:color w:val="231F20"/>
                      <w:spacing w:val="12"/>
                      <w:sz w:val="20"/>
                      <w:szCs w:val="20"/>
                      <w:lang w:val="en-US"/>
                    </w:rPr>
                    <w:t xml:space="preserve"> </w:t>
                  </w:r>
                  <w:r w:rsidRPr="00D1155C">
                    <w:rPr>
                      <w:rFonts w:ascii="Arial" w:hAnsi="Arial" w:cs="Arial"/>
                      <w:i/>
                      <w:color w:val="231F20"/>
                      <w:spacing w:val="-1"/>
                      <w:sz w:val="20"/>
                      <w:szCs w:val="20"/>
                      <w:lang w:val="en-US"/>
                    </w:rPr>
                    <w:t>legal</w:t>
                  </w:r>
                  <w:r w:rsidRPr="00D1155C">
                    <w:rPr>
                      <w:rFonts w:ascii="Arial" w:hAnsi="Arial" w:cs="Arial"/>
                      <w:i/>
                      <w:color w:val="231F20"/>
                      <w:spacing w:val="12"/>
                      <w:sz w:val="20"/>
                      <w:szCs w:val="20"/>
                      <w:lang w:val="en-US"/>
                    </w:rPr>
                    <w:t xml:space="preserve"> </w:t>
                  </w:r>
                  <w:r w:rsidRPr="00D1155C">
                    <w:rPr>
                      <w:rFonts w:ascii="Arial" w:hAnsi="Arial" w:cs="Arial"/>
                      <w:i/>
                      <w:color w:val="231F20"/>
                      <w:sz w:val="20"/>
                      <w:szCs w:val="20"/>
                      <w:lang w:val="en-US"/>
                    </w:rPr>
                    <w:t>translation</w:t>
                  </w:r>
                  <w:r w:rsidRPr="00D1155C">
                    <w:rPr>
                      <w:rFonts w:ascii="Arial" w:hAnsi="Arial" w:cs="Arial"/>
                      <w:color w:val="231F20"/>
                      <w:sz w:val="20"/>
                      <w:szCs w:val="20"/>
                      <w:lang w:val="en-US"/>
                    </w:rPr>
                    <w:t>.</w:t>
                  </w:r>
                  <w:r w:rsidRPr="00D1155C">
                    <w:rPr>
                      <w:rFonts w:ascii="Arial" w:hAnsi="Arial" w:cs="Arial"/>
                      <w:color w:val="231F20"/>
                      <w:spacing w:val="11"/>
                      <w:sz w:val="20"/>
                      <w:szCs w:val="20"/>
                      <w:lang w:val="en-US"/>
                    </w:rPr>
                    <w:t xml:space="preserve"> </w:t>
                  </w:r>
                  <w:r w:rsidRPr="00D1155C">
                    <w:rPr>
                      <w:rFonts w:ascii="Arial" w:hAnsi="Arial" w:cs="Arial"/>
                      <w:color w:val="231F20"/>
                      <w:sz w:val="20"/>
                      <w:szCs w:val="20"/>
                      <w:lang w:val="en-US"/>
                    </w:rPr>
                    <w:t>The</w:t>
                  </w:r>
                  <w:r w:rsidRPr="00D1155C">
                    <w:rPr>
                      <w:rFonts w:ascii="Arial" w:hAnsi="Arial" w:cs="Arial"/>
                      <w:color w:val="231F20"/>
                      <w:spacing w:val="12"/>
                      <w:sz w:val="20"/>
                      <w:szCs w:val="20"/>
                      <w:lang w:val="en-US"/>
                    </w:rPr>
                    <w:t xml:space="preserve"> </w:t>
                  </w:r>
                  <w:r w:rsidRPr="00D1155C">
                    <w:rPr>
                      <w:rFonts w:ascii="Arial" w:hAnsi="Arial" w:cs="Arial"/>
                      <w:color w:val="231F20"/>
                      <w:sz w:val="20"/>
                      <w:szCs w:val="20"/>
                      <w:lang w:val="en-US"/>
                    </w:rPr>
                    <w:t>Hague/London/Boston:</w:t>
                  </w:r>
                  <w:r w:rsidRPr="00D1155C">
                    <w:rPr>
                      <w:rFonts w:ascii="Arial" w:hAnsi="Arial" w:cs="Arial"/>
                      <w:color w:val="231F20"/>
                      <w:spacing w:val="12"/>
                      <w:sz w:val="20"/>
                      <w:szCs w:val="20"/>
                      <w:lang w:val="en-US"/>
                    </w:rPr>
                    <w:t xml:space="preserve"> </w:t>
                  </w:r>
                  <w:r w:rsidRPr="00D1155C">
                    <w:rPr>
                      <w:rFonts w:ascii="Arial" w:hAnsi="Arial" w:cs="Arial"/>
                      <w:color w:val="231F20"/>
                      <w:spacing w:val="-1"/>
                      <w:sz w:val="20"/>
                      <w:szCs w:val="20"/>
                      <w:lang w:val="en-US"/>
                    </w:rPr>
                    <w:t>Kluwer</w:t>
                  </w:r>
                  <w:r w:rsidRPr="00D1155C">
                    <w:rPr>
                      <w:rFonts w:ascii="Arial" w:hAnsi="Arial" w:cs="Arial"/>
                      <w:color w:val="231F20"/>
                      <w:spacing w:val="11"/>
                      <w:sz w:val="20"/>
                      <w:szCs w:val="20"/>
                      <w:lang w:val="en-US"/>
                    </w:rPr>
                    <w:t xml:space="preserve"> </w:t>
                  </w:r>
                  <w:r w:rsidRPr="00D1155C">
                    <w:rPr>
                      <w:rFonts w:ascii="Arial" w:hAnsi="Arial" w:cs="Arial"/>
                      <w:color w:val="231F20"/>
                      <w:sz w:val="20"/>
                      <w:szCs w:val="20"/>
                      <w:lang w:val="en-US"/>
                    </w:rPr>
                    <w:t>Law</w:t>
                  </w:r>
                  <w:r w:rsidRPr="00D1155C">
                    <w:rPr>
                      <w:rFonts w:ascii="Arial" w:hAnsi="Arial" w:cs="Arial"/>
                      <w:color w:val="231F20"/>
                      <w:spacing w:val="12"/>
                      <w:sz w:val="20"/>
                      <w:szCs w:val="20"/>
                      <w:lang w:val="en-US"/>
                    </w:rPr>
                    <w:t xml:space="preserve"> </w:t>
                  </w:r>
                  <w:r w:rsidRPr="00D1155C">
                    <w:rPr>
                      <w:rFonts w:ascii="Arial" w:hAnsi="Arial" w:cs="Arial"/>
                      <w:color w:val="231F20"/>
                      <w:sz w:val="20"/>
                      <w:szCs w:val="20"/>
                      <w:lang w:val="en-US"/>
                    </w:rPr>
                    <w:t>International.</w:t>
                  </w:r>
                  <w:r w:rsidRPr="00D1155C">
                    <w:rPr>
                      <w:rFonts w:ascii="Arial" w:hAnsi="Arial" w:cs="Arial"/>
                      <w:color w:val="231F20"/>
                      <w:spacing w:val="37"/>
                      <w:w w:val="102"/>
                      <w:sz w:val="20"/>
                      <w:szCs w:val="20"/>
                      <w:lang w:val="en-US"/>
                    </w:rPr>
                    <w:t xml:space="preserve"> </w:t>
                  </w:r>
                  <w:r w:rsidRPr="00D1155C">
                    <w:rPr>
                      <w:rFonts w:ascii="Arial" w:hAnsi="Arial" w:cs="Arial"/>
                      <w:color w:val="231F20"/>
                      <w:spacing w:val="-2"/>
                      <w:sz w:val="20"/>
                      <w:szCs w:val="20"/>
                      <w:lang w:val="fr-BE"/>
                    </w:rPr>
                    <w:t>VANDERLINDEN,</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Jacques</w:t>
                  </w:r>
                  <w:r w:rsidRPr="00D1155C">
                    <w:rPr>
                      <w:rFonts w:ascii="Arial" w:hAnsi="Arial" w:cs="Arial"/>
                      <w:color w:val="231F20"/>
                      <w:spacing w:val="11"/>
                      <w:sz w:val="20"/>
                      <w:szCs w:val="20"/>
                      <w:lang w:val="fr-BE"/>
                    </w:rPr>
                    <w:t xml:space="preserve"> </w:t>
                  </w:r>
                  <w:r w:rsidRPr="00D1155C">
                    <w:rPr>
                      <w:rFonts w:ascii="Arial" w:hAnsi="Arial" w:cs="Arial"/>
                      <w:color w:val="231F20"/>
                      <w:sz w:val="20"/>
                      <w:szCs w:val="20"/>
                      <w:lang w:val="fr-BE"/>
                    </w:rPr>
                    <w:t>(1995</w:t>
                  </w:r>
                  <w:proofErr w:type="gramStart"/>
                  <w:r w:rsidRPr="00D1155C">
                    <w:rPr>
                      <w:rFonts w:ascii="Arial" w:hAnsi="Arial" w:cs="Arial"/>
                      <w:color w:val="231F20"/>
                      <w:sz w:val="20"/>
                      <w:szCs w:val="20"/>
                      <w:lang w:val="fr-BE"/>
                    </w:rPr>
                    <w:t>):</w:t>
                  </w:r>
                  <w:proofErr w:type="gramEnd"/>
                  <w:r w:rsidRPr="00D1155C">
                    <w:rPr>
                      <w:rFonts w:ascii="Arial" w:hAnsi="Arial" w:cs="Arial"/>
                      <w:color w:val="231F20"/>
                      <w:spacing w:val="10"/>
                      <w:sz w:val="20"/>
                      <w:szCs w:val="20"/>
                      <w:lang w:val="fr-BE"/>
                    </w:rPr>
                    <w:t xml:space="preserve"> </w:t>
                  </w:r>
                  <w:r w:rsidRPr="00D1155C">
                    <w:rPr>
                      <w:rFonts w:ascii="Arial" w:hAnsi="Arial" w:cs="Arial"/>
                      <w:i/>
                      <w:color w:val="231F20"/>
                      <w:sz w:val="20"/>
                      <w:szCs w:val="20"/>
                      <w:lang w:val="fr-BE"/>
                    </w:rPr>
                    <w:t>Comparer</w:t>
                  </w:r>
                  <w:r w:rsidRPr="00D1155C">
                    <w:rPr>
                      <w:rFonts w:ascii="Arial" w:hAnsi="Arial" w:cs="Arial"/>
                      <w:i/>
                      <w:color w:val="231F20"/>
                      <w:spacing w:val="11"/>
                      <w:sz w:val="20"/>
                      <w:szCs w:val="20"/>
                      <w:lang w:val="fr-BE"/>
                    </w:rPr>
                    <w:t xml:space="preserve"> </w:t>
                  </w:r>
                  <w:r w:rsidRPr="00D1155C">
                    <w:rPr>
                      <w:rFonts w:ascii="Arial" w:hAnsi="Arial" w:cs="Arial"/>
                      <w:i/>
                      <w:color w:val="231F20"/>
                      <w:sz w:val="20"/>
                      <w:szCs w:val="20"/>
                      <w:lang w:val="fr-BE"/>
                    </w:rPr>
                    <w:t>les</w:t>
                  </w:r>
                  <w:r w:rsidRPr="00D1155C">
                    <w:rPr>
                      <w:rFonts w:ascii="Arial" w:hAnsi="Arial" w:cs="Arial"/>
                      <w:i/>
                      <w:color w:val="231F20"/>
                      <w:spacing w:val="11"/>
                      <w:sz w:val="20"/>
                      <w:szCs w:val="20"/>
                      <w:lang w:val="fr-BE"/>
                    </w:rPr>
                    <w:t xml:space="preserve"> </w:t>
                  </w:r>
                  <w:r w:rsidRPr="00D1155C">
                    <w:rPr>
                      <w:rFonts w:ascii="Arial" w:hAnsi="Arial" w:cs="Arial"/>
                      <w:i/>
                      <w:color w:val="231F20"/>
                      <w:sz w:val="20"/>
                      <w:szCs w:val="20"/>
                      <w:lang w:val="fr-BE"/>
                    </w:rPr>
                    <w:t>droits</w:t>
                  </w:r>
                  <w:r w:rsidRPr="00D1155C">
                    <w:rPr>
                      <w:rFonts w:ascii="Arial" w:hAnsi="Arial" w:cs="Arial"/>
                      <w:color w:val="231F20"/>
                      <w:sz w:val="20"/>
                      <w:szCs w:val="20"/>
                      <w:lang w:val="fr-BE"/>
                    </w:rPr>
                    <w:t>.</w:t>
                  </w:r>
                  <w:r w:rsidRPr="00D1155C">
                    <w:rPr>
                      <w:rFonts w:ascii="Arial" w:hAnsi="Arial" w:cs="Arial"/>
                      <w:color w:val="231F20"/>
                      <w:spacing w:val="11"/>
                      <w:sz w:val="20"/>
                      <w:szCs w:val="20"/>
                      <w:lang w:val="fr-BE"/>
                    </w:rPr>
                    <w:t xml:space="preserve"> </w:t>
                  </w:r>
                  <w:proofErr w:type="spellStart"/>
                  <w:proofErr w:type="gramStart"/>
                  <w:r w:rsidRPr="00D1155C">
                    <w:rPr>
                      <w:rFonts w:ascii="Arial" w:hAnsi="Arial" w:cs="Arial"/>
                      <w:color w:val="231F20"/>
                      <w:spacing w:val="-1"/>
                      <w:sz w:val="20"/>
                      <w:szCs w:val="20"/>
                      <w:lang w:val="fr-BE"/>
                    </w:rPr>
                    <w:t>Diegem</w:t>
                  </w:r>
                  <w:proofErr w:type="spellEnd"/>
                  <w:r w:rsidRPr="00D1155C">
                    <w:rPr>
                      <w:rFonts w:ascii="Arial" w:hAnsi="Arial" w:cs="Arial"/>
                      <w:color w:val="231F20"/>
                      <w:spacing w:val="-1"/>
                      <w:sz w:val="20"/>
                      <w:szCs w:val="20"/>
                      <w:lang w:val="fr-BE"/>
                    </w:rPr>
                    <w:t>:</w:t>
                  </w:r>
                  <w:proofErr w:type="gramEnd"/>
                  <w:r w:rsidRPr="00D1155C">
                    <w:rPr>
                      <w:rFonts w:ascii="Arial" w:hAnsi="Arial" w:cs="Arial"/>
                      <w:color w:val="231F20"/>
                      <w:spacing w:val="11"/>
                      <w:sz w:val="20"/>
                      <w:szCs w:val="20"/>
                      <w:lang w:val="fr-BE"/>
                    </w:rPr>
                    <w:t xml:space="preserve"> </w:t>
                  </w:r>
                  <w:r w:rsidRPr="00D1155C">
                    <w:rPr>
                      <w:rFonts w:ascii="Arial" w:hAnsi="Arial" w:cs="Arial"/>
                      <w:color w:val="231F20"/>
                      <w:spacing w:val="-2"/>
                      <w:sz w:val="20"/>
                      <w:szCs w:val="20"/>
                      <w:lang w:val="fr-BE"/>
                    </w:rPr>
                    <w:t>Kluwer</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Éditions</w:t>
                  </w:r>
                  <w:r w:rsidRPr="00D1155C">
                    <w:rPr>
                      <w:rFonts w:ascii="Arial" w:hAnsi="Arial" w:cs="Arial"/>
                      <w:color w:val="231F20"/>
                      <w:spacing w:val="12"/>
                      <w:sz w:val="20"/>
                      <w:szCs w:val="20"/>
                      <w:lang w:val="fr-BE"/>
                    </w:rPr>
                    <w:t xml:space="preserve"> </w:t>
                  </w:r>
                  <w:r w:rsidRPr="00D1155C">
                    <w:rPr>
                      <w:rFonts w:ascii="Arial" w:hAnsi="Arial" w:cs="Arial"/>
                      <w:color w:val="231F20"/>
                      <w:spacing w:val="-2"/>
                      <w:sz w:val="20"/>
                      <w:szCs w:val="20"/>
                      <w:lang w:val="fr-BE"/>
                    </w:rPr>
                    <w:t>Juridiques</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Belgique</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et</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E.</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Story-</w:t>
                  </w:r>
                  <w:proofErr w:type="spellStart"/>
                  <w:r w:rsidRPr="00D1155C">
                    <w:rPr>
                      <w:rFonts w:ascii="Arial" w:hAnsi="Arial" w:cs="Arial"/>
                      <w:color w:val="231F20"/>
                      <w:spacing w:val="-1"/>
                      <w:sz w:val="20"/>
                      <w:szCs w:val="20"/>
                      <w:lang w:val="fr-BE"/>
                    </w:rPr>
                    <w:t>Scientia</w:t>
                  </w:r>
                  <w:proofErr w:type="spellEnd"/>
                  <w:r w:rsidRPr="00D1155C">
                    <w:rPr>
                      <w:rFonts w:ascii="Arial" w:hAnsi="Arial" w:cs="Arial"/>
                      <w:color w:val="231F20"/>
                      <w:spacing w:val="-1"/>
                      <w:sz w:val="20"/>
                      <w:szCs w:val="20"/>
                      <w:lang w:val="fr-BE"/>
                    </w:rPr>
                    <w:t>.</w:t>
                  </w:r>
                </w:p>
              </w:tc>
            </w:tr>
          </w:tbl>
          <w:p w14:paraId="77AF508B" w14:textId="77777777" w:rsidR="00A43E68" w:rsidRPr="00D1155C" w:rsidRDefault="00A43E68" w:rsidP="001A4000">
            <w:pPr>
              <w:tabs>
                <w:tab w:val="num" w:pos="2160"/>
              </w:tabs>
              <w:jc w:val="both"/>
              <w:rPr>
                <w:rFonts w:ascii="Arial" w:hAnsi="Arial" w:cs="Arial"/>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A43E68" w:rsidRPr="00D1155C" w14:paraId="1379EEF3" w14:textId="77777777" w:rsidTr="0065099C">
              <w:tc>
                <w:tcPr>
                  <w:tcW w:w="8517" w:type="dxa"/>
                  <w:shd w:val="clear" w:color="auto" w:fill="E6E6E6"/>
                </w:tcPr>
                <w:p w14:paraId="1BB1EA65" w14:textId="77777777" w:rsidR="00A43E68" w:rsidRPr="00D1155C" w:rsidRDefault="00A43E68" w:rsidP="001A4000">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A43E68" w:rsidRPr="00D1155C" w14:paraId="27C9C466" w14:textId="77777777" w:rsidTr="0065099C">
              <w:tc>
                <w:tcPr>
                  <w:tcW w:w="8517" w:type="dxa"/>
                  <w:tcBorders>
                    <w:bottom w:val="single" w:sz="4" w:space="0" w:color="auto"/>
                  </w:tcBorders>
                </w:tcPr>
                <w:p w14:paraId="47D093FA" w14:textId="77777777" w:rsidR="00A43E68" w:rsidRPr="00D1155C" w:rsidRDefault="00A43E68" w:rsidP="001A4000">
                  <w:pPr>
                    <w:tabs>
                      <w:tab w:val="num" w:pos="2160"/>
                    </w:tabs>
                    <w:spacing w:before="60"/>
                    <w:jc w:val="both"/>
                    <w:rPr>
                      <w:rFonts w:ascii="Arial" w:hAnsi="Arial" w:cs="Arial"/>
                      <w:sz w:val="20"/>
                      <w:szCs w:val="20"/>
                    </w:rPr>
                  </w:pPr>
                  <w:r w:rsidRPr="00D1155C">
                    <w:rPr>
                      <w:rFonts w:ascii="Arial" w:hAnsi="Arial" w:cs="Arial"/>
                      <w:color w:val="231F20"/>
                      <w:spacing w:val="-2"/>
                      <w:sz w:val="20"/>
                      <w:szCs w:val="20"/>
                    </w:rPr>
                    <w:t>Las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referencias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bibliográficas,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electrónicas</w:t>
                  </w:r>
                  <w:r w:rsidRPr="00D1155C">
                    <w:rPr>
                      <w:rFonts w:ascii="Arial" w:hAnsi="Arial" w:cs="Arial"/>
                      <w:color w:val="231F20"/>
                      <w:spacing w:val="3"/>
                      <w:sz w:val="20"/>
                      <w:szCs w:val="20"/>
                    </w:rPr>
                    <w:t xml:space="preserve"> </w:t>
                  </w:r>
                  <w:r w:rsidRPr="00D1155C">
                    <w:rPr>
                      <w:rFonts w:ascii="Arial" w:hAnsi="Arial" w:cs="Arial"/>
                      <w:color w:val="231F20"/>
                      <w:sz w:val="20"/>
                      <w:szCs w:val="20"/>
                    </w:rPr>
                    <w:t>o</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cualquier</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otro</w:t>
                  </w:r>
                  <w:r w:rsidRPr="00D1155C">
                    <w:rPr>
                      <w:rFonts w:ascii="Arial" w:hAnsi="Arial" w:cs="Arial"/>
                      <w:color w:val="231F20"/>
                      <w:spacing w:val="3"/>
                      <w:sz w:val="20"/>
                      <w:szCs w:val="20"/>
                    </w:rPr>
                    <w:t xml:space="preserve"> </w:t>
                  </w:r>
                  <w:proofErr w:type="gramStart"/>
                  <w:r w:rsidRPr="00D1155C">
                    <w:rPr>
                      <w:rFonts w:ascii="Arial" w:hAnsi="Arial" w:cs="Arial"/>
                      <w:color w:val="231F20"/>
                      <w:spacing w:val="-2"/>
                      <w:sz w:val="20"/>
                      <w:szCs w:val="20"/>
                    </w:rPr>
                    <w:t>recurso</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utilizados</w:t>
                  </w:r>
                  <w:proofErr w:type="gramEnd"/>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asignatura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estarán</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disponibles</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plataforma</w:t>
                  </w:r>
                  <w:r w:rsidRPr="00D1155C">
                    <w:rPr>
                      <w:rFonts w:ascii="Arial" w:hAnsi="Arial" w:cs="Arial"/>
                      <w:color w:val="231F20"/>
                      <w:spacing w:val="58"/>
                      <w:w w:val="102"/>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z w:val="20"/>
                      <w:szCs w:val="20"/>
                    </w:rPr>
                    <w:t>enseñanza</w:t>
                  </w:r>
                  <w:r w:rsidRPr="00D1155C">
                    <w:rPr>
                      <w:rFonts w:ascii="Arial" w:hAnsi="Arial" w:cs="Arial"/>
                      <w:color w:val="231F20"/>
                      <w:spacing w:val="14"/>
                      <w:sz w:val="20"/>
                      <w:szCs w:val="20"/>
                    </w:rPr>
                    <w:t xml:space="preserve"> </w:t>
                  </w:r>
                  <w:r w:rsidRPr="00D1155C">
                    <w:rPr>
                      <w:rFonts w:ascii="Arial" w:hAnsi="Arial" w:cs="Arial"/>
                      <w:color w:val="231F20"/>
                      <w:sz w:val="20"/>
                      <w:szCs w:val="20"/>
                    </w:rPr>
                    <w:t>virtual</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w:t>
                  </w:r>
                  <w:hyperlink r:id="rId76">
                    <w:r w:rsidRPr="00D1155C">
                      <w:rPr>
                        <w:rFonts w:ascii="Arial" w:hAnsi="Arial" w:cs="Arial"/>
                        <w:color w:val="231F20"/>
                        <w:spacing w:val="-1"/>
                        <w:sz w:val="20"/>
                        <w:szCs w:val="20"/>
                        <w:u w:val="single" w:color="231F20"/>
                      </w:rPr>
                      <w:t>http://studium.usal.es/</w:t>
                    </w:r>
                    <w:r w:rsidRPr="00D1155C">
                      <w:rPr>
                        <w:rFonts w:ascii="Arial" w:hAnsi="Arial" w:cs="Arial"/>
                        <w:color w:val="231F20"/>
                        <w:spacing w:val="-1"/>
                        <w:sz w:val="20"/>
                        <w:szCs w:val="20"/>
                      </w:rPr>
                      <w:t>)</w:t>
                    </w:r>
                  </w:hyperlink>
                  <w:r w:rsidRPr="00D1155C">
                    <w:rPr>
                      <w:rFonts w:ascii="Arial" w:hAnsi="Arial" w:cs="Arial"/>
                      <w:color w:val="231F20"/>
                      <w:spacing w:val="14"/>
                      <w:sz w:val="20"/>
                      <w:szCs w:val="20"/>
                    </w:rPr>
                    <w:t xml:space="preserve"> </w:t>
                  </w:r>
                  <w:r w:rsidRPr="00D1155C">
                    <w:rPr>
                      <w:rFonts w:ascii="Arial" w:hAnsi="Arial" w:cs="Arial"/>
                      <w:color w:val="231F20"/>
                      <w:sz w:val="20"/>
                      <w:szCs w:val="20"/>
                    </w:rPr>
                    <w:t>al</w:t>
                  </w:r>
                  <w:r w:rsidRPr="00D1155C">
                    <w:rPr>
                      <w:rFonts w:ascii="Arial" w:hAnsi="Arial" w:cs="Arial"/>
                      <w:color w:val="231F20"/>
                      <w:spacing w:val="13"/>
                      <w:sz w:val="20"/>
                      <w:szCs w:val="20"/>
                    </w:rPr>
                    <w:t xml:space="preserve"> </w:t>
                  </w:r>
                  <w:r w:rsidRPr="00D1155C">
                    <w:rPr>
                      <w:rFonts w:ascii="Arial" w:hAnsi="Arial" w:cs="Arial"/>
                      <w:color w:val="231F20"/>
                      <w:sz w:val="20"/>
                      <w:szCs w:val="20"/>
                    </w:rPr>
                    <w:t>iniciar</w:t>
                  </w:r>
                  <w:r w:rsidRPr="00D1155C">
                    <w:rPr>
                      <w:rFonts w:ascii="Arial" w:hAnsi="Arial" w:cs="Arial"/>
                      <w:color w:val="231F20"/>
                      <w:spacing w:val="14"/>
                      <w:sz w:val="20"/>
                      <w:szCs w:val="20"/>
                    </w:rPr>
                    <w:t xml:space="preserve"> </w:t>
                  </w:r>
                  <w:r w:rsidRPr="00D1155C">
                    <w:rPr>
                      <w:rFonts w:ascii="Arial" w:hAnsi="Arial" w:cs="Arial"/>
                      <w:color w:val="231F20"/>
                      <w:sz w:val="20"/>
                      <w:szCs w:val="20"/>
                    </w:rPr>
                    <w:t>el</w:t>
                  </w:r>
                  <w:r w:rsidRPr="00D1155C">
                    <w:rPr>
                      <w:rFonts w:ascii="Arial" w:hAnsi="Arial" w:cs="Arial"/>
                      <w:color w:val="231F20"/>
                      <w:spacing w:val="14"/>
                      <w:sz w:val="20"/>
                      <w:szCs w:val="20"/>
                    </w:rPr>
                    <w:t xml:space="preserve"> </w:t>
                  </w:r>
                  <w:r w:rsidRPr="00D1155C">
                    <w:rPr>
                      <w:rFonts w:ascii="Arial" w:hAnsi="Arial" w:cs="Arial"/>
                      <w:color w:val="231F20"/>
                      <w:sz w:val="20"/>
                      <w:szCs w:val="20"/>
                    </w:rPr>
                    <w:t>correspondiente</w:t>
                  </w:r>
                  <w:r w:rsidRPr="00D1155C">
                    <w:rPr>
                      <w:rFonts w:ascii="Arial" w:hAnsi="Arial" w:cs="Arial"/>
                      <w:color w:val="231F20"/>
                      <w:spacing w:val="13"/>
                      <w:sz w:val="20"/>
                      <w:szCs w:val="20"/>
                    </w:rPr>
                    <w:t xml:space="preserve"> </w:t>
                  </w:r>
                  <w:r w:rsidRPr="00D1155C">
                    <w:rPr>
                      <w:rFonts w:ascii="Arial" w:hAnsi="Arial" w:cs="Arial"/>
                      <w:color w:val="231F20"/>
                      <w:sz w:val="20"/>
                      <w:szCs w:val="20"/>
                    </w:rPr>
                    <w:t>bloque</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contenidos.</w:t>
                  </w:r>
                </w:p>
              </w:tc>
            </w:tr>
          </w:tbl>
          <w:p w14:paraId="02804A16" w14:textId="77777777" w:rsidR="00A43E68" w:rsidRPr="00D1155C" w:rsidRDefault="00A43E68" w:rsidP="001A4000">
            <w:pPr>
              <w:tabs>
                <w:tab w:val="num" w:pos="2160"/>
              </w:tabs>
              <w:jc w:val="both"/>
              <w:rPr>
                <w:rFonts w:ascii="Arial" w:hAnsi="Arial" w:cs="Arial"/>
                <w:sz w:val="20"/>
                <w:szCs w:val="20"/>
              </w:rPr>
            </w:pPr>
          </w:p>
        </w:tc>
      </w:tr>
    </w:tbl>
    <w:p w14:paraId="31921C60" w14:textId="77777777" w:rsidR="00A43E68" w:rsidRPr="00D1155C" w:rsidRDefault="00A43E68" w:rsidP="00A43E68">
      <w:pPr>
        <w:rPr>
          <w:rFonts w:ascii="Arial" w:hAnsi="Arial" w:cs="Arial"/>
          <w:sz w:val="20"/>
          <w:szCs w:val="20"/>
        </w:rPr>
      </w:pPr>
    </w:p>
    <w:p w14:paraId="4D575A67" w14:textId="77777777" w:rsidR="00A43E68" w:rsidRPr="00D1155C" w:rsidRDefault="00A43E68" w:rsidP="00A43E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3E68" w:rsidRPr="00D1155C" w14:paraId="04C4DE72" w14:textId="77777777" w:rsidTr="0065099C">
        <w:tc>
          <w:tcPr>
            <w:tcW w:w="8644" w:type="dxa"/>
            <w:shd w:val="clear" w:color="auto" w:fill="999999"/>
          </w:tcPr>
          <w:p w14:paraId="2B33FEDB" w14:textId="77777777" w:rsidR="00A43E68" w:rsidRPr="00D1155C" w:rsidRDefault="00A43E68"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0F966873" w14:textId="77777777" w:rsidR="00A43E68" w:rsidRPr="00D1155C" w:rsidRDefault="00A43E68" w:rsidP="00A43E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43E68" w:rsidRPr="00D1155C" w14:paraId="6A82E8C8" w14:textId="77777777" w:rsidTr="0065099C">
        <w:trPr>
          <w:trHeight w:val="111"/>
        </w:trPr>
        <w:tc>
          <w:tcPr>
            <w:tcW w:w="8748" w:type="dxa"/>
          </w:tcPr>
          <w:p w14:paraId="47445F4B" w14:textId="77777777" w:rsidR="00A43E68" w:rsidRPr="00D1155C" w:rsidRDefault="00A43E68" w:rsidP="009667B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A43E68" w:rsidRPr="00D1155C" w14:paraId="553A391B" w14:textId="77777777" w:rsidTr="0065099C">
              <w:tc>
                <w:tcPr>
                  <w:tcW w:w="8517" w:type="dxa"/>
                  <w:shd w:val="clear" w:color="auto" w:fill="E6E6E6"/>
                </w:tcPr>
                <w:p w14:paraId="2508949E" w14:textId="77777777" w:rsidR="00A43E68" w:rsidRPr="00D1155C" w:rsidRDefault="00A43E68" w:rsidP="009667B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A43E68" w:rsidRPr="00D1155C" w14:paraId="5F188F3A" w14:textId="77777777" w:rsidTr="0065099C">
              <w:tc>
                <w:tcPr>
                  <w:tcW w:w="8517" w:type="dxa"/>
                </w:tcPr>
                <w:p w14:paraId="41BA661A" w14:textId="77777777" w:rsidR="009667BC" w:rsidRPr="00D1155C" w:rsidRDefault="009667BC" w:rsidP="009667BC">
                  <w:pPr>
                    <w:tabs>
                      <w:tab w:val="num" w:pos="2160"/>
                    </w:tabs>
                    <w:spacing w:before="120"/>
                    <w:jc w:val="both"/>
                    <w:rPr>
                      <w:rFonts w:ascii="Arial" w:hAnsi="Arial" w:cs="Arial"/>
                      <w:color w:val="231F20"/>
                      <w:sz w:val="20"/>
                      <w:szCs w:val="20"/>
                    </w:rPr>
                  </w:pPr>
                </w:p>
                <w:p w14:paraId="3DA28D0A" w14:textId="77777777" w:rsidR="00A43E68" w:rsidRPr="00D1155C" w:rsidRDefault="00A43E68" w:rsidP="009667BC">
                  <w:pPr>
                    <w:tabs>
                      <w:tab w:val="num" w:pos="2160"/>
                    </w:tabs>
                    <w:spacing w:before="120"/>
                    <w:jc w:val="both"/>
                    <w:rPr>
                      <w:rFonts w:ascii="Arial" w:hAnsi="Arial" w:cs="Arial"/>
                      <w:color w:val="231F20"/>
                      <w:spacing w:val="-1"/>
                      <w:sz w:val="20"/>
                      <w:szCs w:val="20"/>
                    </w:rPr>
                  </w:pPr>
                  <w:r w:rsidRPr="00D1155C">
                    <w:rPr>
                      <w:rFonts w:ascii="Arial" w:hAnsi="Arial" w:cs="Arial"/>
                      <w:color w:val="231F20"/>
                      <w:sz w:val="20"/>
                      <w:szCs w:val="20"/>
                    </w:rPr>
                    <w:t>Se</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evaluará</w:t>
                  </w:r>
                  <w:r w:rsidRPr="00D1155C">
                    <w:rPr>
                      <w:rFonts w:ascii="Arial" w:hAnsi="Arial" w:cs="Arial"/>
                      <w:color w:val="231F20"/>
                      <w:spacing w:val="12"/>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z w:val="20"/>
                      <w:szCs w:val="20"/>
                    </w:rPr>
                    <w:t>las</w:t>
                  </w:r>
                  <w:r w:rsidRPr="00D1155C">
                    <w:rPr>
                      <w:rFonts w:ascii="Arial" w:hAnsi="Arial" w:cs="Arial"/>
                      <w:color w:val="231F20"/>
                      <w:spacing w:val="12"/>
                      <w:sz w:val="20"/>
                      <w:szCs w:val="20"/>
                    </w:rPr>
                    <w:t xml:space="preserve"> </w:t>
                  </w:r>
                  <w:r w:rsidRPr="00D1155C">
                    <w:rPr>
                      <w:rFonts w:ascii="Arial" w:hAnsi="Arial" w:cs="Arial"/>
                      <w:color w:val="231F20"/>
                      <w:sz w:val="20"/>
                      <w:szCs w:val="20"/>
                    </w:rPr>
                    <w:t>competencias</w:t>
                  </w:r>
                  <w:r w:rsidRPr="00D1155C">
                    <w:rPr>
                      <w:rFonts w:ascii="Arial" w:hAnsi="Arial" w:cs="Arial"/>
                      <w:color w:val="231F20"/>
                      <w:spacing w:val="12"/>
                      <w:sz w:val="20"/>
                      <w:szCs w:val="20"/>
                    </w:rPr>
                    <w:t xml:space="preserve"> </w:t>
                  </w:r>
                  <w:r w:rsidRPr="00D1155C">
                    <w:rPr>
                      <w:rFonts w:ascii="Arial" w:hAnsi="Arial" w:cs="Arial"/>
                      <w:color w:val="231F20"/>
                      <w:sz w:val="20"/>
                      <w:szCs w:val="20"/>
                    </w:rPr>
                    <w:t>descritas</w:t>
                  </w:r>
                  <w:r w:rsidRPr="00D1155C">
                    <w:rPr>
                      <w:rFonts w:ascii="Arial" w:hAnsi="Arial" w:cs="Arial"/>
                      <w:color w:val="231F20"/>
                      <w:spacing w:val="12"/>
                      <w:sz w:val="20"/>
                      <w:szCs w:val="20"/>
                    </w:rPr>
                    <w:t xml:space="preserve"> </w:t>
                  </w:r>
                  <w:r w:rsidRPr="00D1155C">
                    <w:rPr>
                      <w:rFonts w:ascii="Arial" w:hAnsi="Arial" w:cs="Arial"/>
                      <w:color w:val="231F20"/>
                      <w:sz w:val="20"/>
                      <w:szCs w:val="20"/>
                    </w:rPr>
                    <w:t>anteriormente</w:t>
                  </w:r>
                  <w:r w:rsidRPr="00D1155C">
                    <w:rPr>
                      <w:rFonts w:ascii="Arial" w:hAnsi="Arial" w:cs="Arial"/>
                      <w:color w:val="231F20"/>
                      <w:spacing w:val="11"/>
                      <w:sz w:val="20"/>
                      <w:szCs w:val="20"/>
                    </w:rPr>
                    <w:t xml:space="preserve"> </w:t>
                  </w:r>
                  <w:r w:rsidRPr="00D1155C">
                    <w:rPr>
                      <w:rFonts w:ascii="Arial" w:hAnsi="Arial" w:cs="Arial"/>
                      <w:color w:val="231F20"/>
                      <w:sz w:val="20"/>
                      <w:szCs w:val="20"/>
                    </w:rPr>
                    <w:t>y</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z w:val="20"/>
                      <w:szCs w:val="20"/>
                    </w:rPr>
                    <w:t>las</w:t>
                  </w:r>
                  <w:r w:rsidRPr="00D1155C">
                    <w:rPr>
                      <w:rFonts w:ascii="Arial" w:hAnsi="Arial" w:cs="Arial"/>
                      <w:color w:val="231F20"/>
                      <w:spacing w:val="11"/>
                      <w:sz w:val="20"/>
                      <w:szCs w:val="20"/>
                    </w:rPr>
                    <w:t xml:space="preserve"> </w:t>
                  </w:r>
                  <w:r w:rsidRPr="00D1155C">
                    <w:rPr>
                      <w:rFonts w:ascii="Arial" w:hAnsi="Arial" w:cs="Arial"/>
                      <w:color w:val="231F20"/>
                      <w:sz w:val="20"/>
                      <w:szCs w:val="20"/>
                    </w:rPr>
                    <w:t>destrezas</w:t>
                  </w:r>
                  <w:r w:rsidRPr="00D1155C">
                    <w:rPr>
                      <w:rFonts w:ascii="Arial" w:hAnsi="Arial" w:cs="Arial"/>
                      <w:color w:val="231F20"/>
                      <w:spacing w:val="12"/>
                      <w:sz w:val="20"/>
                      <w:szCs w:val="20"/>
                    </w:rPr>
                    <w:t xml:space="preserve"> </w:t>
                  </w:r>
                  <w:r w:rsidRPr="00D1155C">
                    <w:rPr>
                      <w:rFonts w:ascii="Arial" w:hAnsi="Arial" w:cs="Arial"/>
                      <w:color w:val="231F20"/>
                      <w:sz w:val="20"/>
                      <w:szCs w:val="20"/>
                    </w:rPr>
                    <w:t>documentales</w:t>
                  </w:r>
                  <w:r w:rsidRPr="00D1155C">
                    <w:rPr>
                      <w:rFonts w:ascii="Arial" w:hAnsi="Arial" w:cs="Arial"/>
                      <w:color w:val="231F20"/>
                      <w:spacing w:val="12"/>
                      <w:sz w:val="20"/>
                      <w:szCs w:val="20"/>
                    </w:rPr>
                    <w:t xml:space="preserve"> </w:t>
                  </w:r>
                  <w:r w:rsidRPr="00D1155C">
                    <w:rPr>
                      <w:rFonts w:ascii="Arial" w:hAnsi="Arial" w:cs="Arial"/>
                      <w:color w:val="231F20"/>
                      <w:sz w:val="20"/>
                      <w:szCs w:val="20"/>
                    </w:rPr>
                    <w:t>necesarias</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1"/>
                      <w:sz w:val="20"/>
                      <w:szCs w:val="20"/>
                    </w:rPr>
                    <w:t xml:space="preserve"> </w:t>
                  </w:r>
                  <w:r w:rsidRPr="00D1155C">
                    <w:rPr>
                      <w:rFonts w:ascii="Arial" w:hAnsi="Arial" w:cs="Arial"/>
                      <w:color w:val="231F20"/>
                      <w:sz w:val="20"/>
                      <w:szCs w:val="20"/>
                    </w:rPr>
                    <w:t>en-</w:t>
                  </w:r>
                  <w:r w:rsidRPr="00D1155C">
                    <w:rPr>
                      <w:rFonts w:ascii="Arial" w:hAnsi="Arial" w:cs="Arial"/>
                      <w:color w:val="231F20"/>
                      <w:spacing w:val="22"/>
                      <w:w w:val="102"/>
                      <w:sz w:val="20"/>
                      <w:szCs w:val="20"/>
                    </w:rPr>
                    <w:t xml:space="preserve"> </w:t>
                  </w:r>
                  <w:proofErr w:type="spellStart"/>
                  <w:r w:rsidRPr="00D1155C">
                    <w:rPr>
                      <w:rFonts w:ascii="Arial" w:hAnsi="Arial" w:cs="Arial"/>
                      <w:color w:val="231F20"/>
                      <w:sz w:val="20"/>
                      <w:szCs w:val="20"/>
                    </w:rPr>
                    <w:t>frentarse</w:t>
                  </w:r>
                  <w:proofErr w:type="spellEnd"/>
                  <w:r w:rsidRPr="00D1155C">
                    <w:rPr>
                      <w:rFonts w:ascii="Arial" w:hAnsi="Arial" w:cs="Arial"/>
                      <w:color w:val="231F20"/>
                      <w:spacing w:val="4"/>
                      <w:sz w:val="20"/>
                      <w:szCs w:val="20"/>
                    </w:rPr>
                    <w:t xml:space="preserve"> </w:t>
                  </w:r>
                  <w:r w:rsidRPr="00D1155C">
                    <w:rPr>
                      <w:rFonts w:ascii="Arial" w:hAnsi="Arial" w:cs="Arial"/>
                      <w:color w:val="231F20"/>
                      <w:sz w:val="20"/>
                      <w:szCs w:val="20"/>
                    </w:rPr>
                    <w:t>a</w:t>
                  </w:r>
                  <w:r w:rsidRPr="00D1155C">
                    <w:rPr>
                      <w:rFonts w:ascii="Arial" w:hAnsi="Arial" w:cs="Arial"/>
                      <w:color w:val="231F20"/>
                      <w:spacing w:val="4"/>
                      <w:sz w:val="20"/>
                      <w:szCs w:val="20"/>
                    </w:rPr>
                    <w:t xml:space="preserve"> </w:t>
                  </w:r>
                  <w:r w:rsidRPr="00D1155C">
                    <w:rPr>
                      <w:rFonts w:ascii="Arial" w:hAnsi="Arial" w:cs="Arial"/>
                      <w:color w:val="231F20"/>
                      <w:sz w:val="20"/>
                      <w:szCs w:val="20"/>
                    </w:rPr>
                    <w:t>encargos</w:t>
                  </w:r>
                  <w:r w:rsidRPr="00D1155C">
                    <w:rPr>
                      <w:rFonts w:ascii="Arial" w:hAnsi="Arial" w:cs="Arial"/>
                      <w:color w:val="231F20"/>
                      <w:spacing w:val="4"/>
                      <w:sz w:val="20"/>
                      <w:szCs w:val="20"/>
                    </w:rPr>
                    <w:t xml:space="preserve"> </w:t>
                  </w:r>
                  <w:r w:rsidRPr="00D1155C">
                    <w:rPr>
                      <w:rFonts w:ascii="Arial" w:hAnsi="Arial" w:cs="Arial"/>
                      <w:color w:val="231F20"/>
                      <w:sz w:val="20"/>
                      <w:szCs w:val="20"/>
                    </w:rPr>
                    <w:t>propios</w:t>
                  </w:r>
                  <w:r w:rsidRPr="00D1155C">
                    <w:rPr>
                      <w:rFonts w:ascii="Arial" w:hAnsi="Arial" w:cs="Arial"/>
                      <w:color w:val="231F20"/>
                      <w:spacing w:val="4"/>
                      <w:sz w:val="20"/>
                      <w:szCs w:val="20"/>
                    </w:rPr>
                    <w:t xml:space="preserve"> </w:t>
                  </w:r>
                  <w:r w:rsidRPr="00D1155C">
                    <w:rPr>
                      <w:rFonts w:ascii="Arial" w:hAnsi="Arial" w:cs="Arial"/>
                      <w:color w:val="231F20"/>
                      <w:sz w:val="20"/>
                      <w:szCs w:val="20"/>
                    </w:rPr>
                    <w:t>del</w:t>
                  </w:r>
                  <w:r w:rsidRPr="00D1155C">
                    <w:rPr>
                      <w:rFonts w:ascii="Arial" w:hAnsi="Arial" w:cs="Arial"/>
                      <w:color w:val="231F20"/>
                      <w:spacing w:val="4"/>
                      <w:sz w:val="20"/>
                      <w:szCs w:val="20"/>
                    </w:rPr>
                    <w:t xml:space="preserve"> </w:t>
                  </w:r>
                  <w:r w:rsidRPr="00D1155C">
                    <w:rPr>
                      <w:rFonts w:ascii="Arial" w:hAnsi="Arial" w:cs="Arial"/>
                      <w:color w:val="231F20"/>
                      <w:sz w:val="20"/>
                      <w:szCs w:val="20"/>
                    </w:rPr>
                    <w:t>ámbito</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z w:val="20"/>
                      <w:szCs w:val="20"/>
                    </w:rPr>
                    <w:t>especialidad</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jurídico,</w:t>
                  </w:r>
                  <w:r w:rsidRPr="00D1155C">
                    <w:rPr>
                      <w:rFonts w:ascii="Arial" w:hAnsi="Arial" w:cs="Arial"/>
                      <w:color w:val="231F20"/>
                      <w:spacing w:val="4"/>
                      <w:sz w:val="20"/>
                      <w:szCs w:val="20"/>
                    </w:rPr>
                    <w:t xml:space="preserve"> </w:t>
                  </w:r>
                  <w:r w:rsidRPr="00D1155C">
                    <w:rPr>
                      <w:rFonts w:ascii="Arial" w:hAnsi="Arial" w:cs="Arial"/>
                      <w:color w:val="231F20"/>
                      <w:sz w:val="20"/>
                      <w:szCs w:val="20"/>
                    </w:rPr>
                    <w:t>así</w:t>
                  </w:r>
                  <w:r w:rsidRPr="00D1155C">
                    <w:rPr>
                      <w:rFonts w:ascii="Arial" w:hAnsi="Arial" w:cs="Arial"/>
                      <w:color w:val="231F20"/>
                      <w:spacing w:val="4"/>
                      <w:sz w:val="20"/>
                      <w:szCs w:val="20"/>
                    </w:rPr>
                    <w:t xml:space="preserve"> </w:t>
                  </w:r>
                  <w:r w:rsidRPr="00D1155C">
                    <w:rPr>
                      <w:rFonts w:ascii="Arial" w:hAnsi="Arial" w:cs="Arial"/>
                      <w:color w:val="231F20"/>
                      <w:sz w:val="20"/>
                      <w:szCs w:val="20"/>
                    </w:rPr>
                    <w:t>como</w:t>
                  </w:r>
                  <w:r w:rsidRPr="00D1155C">
                    <w:rPr>
                      <w:rFonts w:ascii="Arial" w:hAnsi="Arial" w:cs="Arial"/>
                      <w:color w:val="231F20"/>
                      <w:spacing w:val="5"/>
                      <w:sz w:val="20"/>
                      <w:szCs w:val="20"/>
                    </w:rPr>
                    <w:t xml:space="preserve"> </w:t>
                  </w:r>
                  <w:r w:rsidRPr="00D1155C">
                    <w:rPr>
                      <w:rFonts w:ascii="Arial" w:hAnsi="Arial" w:cs="Arial"/>
                      <w:color w:val="231F20"/>
                      <w:sz w:val="20"/>
                      <w:szCs w:val="20"/>
                    </w:rPr>
                    <w:t>la</w:t>
                  </w:r>
                  <w:r w:rsidRPr="00D1155C">
                    <w:rPr>
                      <w:rFonts w:ascii="Arial" w:hAnsi="Arial" w:cs="Arial"/>
                      <w:color w:val="231F20"/>
                      <w:spacing w:val="4"/>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4"/>
                      <w:sz w:val="20"/>
                      <w:szCs w:val="20"/>
                    </w:rPr>
                    <w:t xml:space="preserve"> </w:t>
                  </w:r>
                  <w:r w:rsidRPr="00D1155C">
                    <w:rPr>
                      <w:rFonts w:ascii="Arial" w:hAnsi="Arial" w:cs="Arial"/>
                      <w:color w:val="231F20"/>
                      <w:sz w:val="20"/>
                      <w:szCs w:val="20"/>
                    </w:rPr>
                    <w:t>del</w:t>
                  </w:r>
                  <w:r w:rsidRPr="00D1155C">
                    <w:rPr>
                      <w:rFonts w:ascii="Arial" w:hAnsi="Arial" w:cs="Arial"/>
                      <w:color w:val="231F20"/>
                      <w:spacing w:val="4"/>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resolver</w:t>
                  </w:r>
                  <w:r w:rsidRPr="00D1155C">
                    <w:rPr>
                      <w:rFonts w:ascii="Arial" w:hAnsi="Arial" w:cs="Arial"/>
                      <w:color w:val="231F20"/>
                      <w:spacing w:val="4"/>
                      <w:sz w:val="20"/>
                      <w:szCs w:val="20"/>
                    </w:rPr>
                    <w:t xml:space="preserve"> </w:t>
                  </w:r>
                  <w:r w:rsidRPr="00D1155C">
                    <w:rPr>
                      <w:rFonts w:ascii="Arial" w:hAnsi="Arial" w:cs="Arial"/>
                      <w:color w:val="231F20"/>
                      <w:sz w:val="20"/>
                      <w:szCs w:val="20"/>
                    </w:rPr>
                    <w:t>problemas</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29"/>
                      <w:w w:val="102"/>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11"/>
                      <w:sz w:val="20"/>
                      <w:szCs w:val="20"/>
                    </w:rPr>
                    <w:t xml:space="preserve"> </w:t>
                  </w:r>
                  <w:r w:rsidRPr="00D1155C">
                    <w:rPr>
                      <w:rFonts w:ascii="Arial" w:hAnsi="Arial" w:cs="Arial"/>
                      <w:color w:val="231F20"/>
                      <w:sz w:val="20"/>
                      <w:szCs w:val="20"/>
                    </w:rPr>
                    <w:t>específicos</w:t>
                  </w:r>
                  <w:r w:rsidRPr="00D1155C">
                    <w:rPr>
                      <w:rFonts w:ascii="Arial" w:hAnsi="Arial" w:cs="Arial"/>
                      <w:color w:val="231F20"/>
                      <w:spacing w:val="12"/>
                      <w:sz w:val="20"/>
                      <w:szCs w:val="20"/>
                    </w:rPr>
                    <w:t xml:space="preserve"> </w:t>
                  </w:r>
                  <w:r w:rsidRPr="00D1155C">
                    <w:rPr>
                      <w:rFonts w:ascii="Arial" w:hAnsi="Arial" w:cs="Arial"/>
                      <w:color w:val="231F20"/>
                      <w:sz w:val="20"/>
                      <w:szCs w:val="20"/>
                    </w:rPr>
                    <w:t>del</w:t>
                  </w:r>
                  <w:r w:rsidRPr="00D1155C">
                    <w:rPr>
                      <w:rFonts w:ascii="Arial" w:hAnsi="Arial" w:cs="Arial"/>
                      <w:color w:val="231F20"/>
                      <w:spacing w:val="12"/>
                      <w:sz w:val="20"/>
                      <w:szCs w:val="20"/>
                    </w:rPr>
                    <w:t xml:space="preserve"> </w:t>
                  </w:r>
                  <w:r w:rsidRPr="00D1155C">
                    <w:rPr>
                      <w:rFonts w:ascii="Arial" w:hAnsi="Arial" w:cs="Arial"/>
                      <w:color w:val="231F20"/>
                      <w:sz w:val="20"/>
                      <w:szCs w:val="20"/>
                    </w:rPr>
                    <w:t>ámbito</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reflexionar</w:t>
                  </w:r>
                  <w:r w:rsidRPr="00D1155C">
                    <w:rPr>
                      <w:rFonts w:ascii="Arial" w:hAnsi="Arial" w:cs="Arial"/>
                      <w:color w:val="231F20"/>
                      <w:spacing w:val="12"/>
                      <w:sz w:val="20"/>
                      <w:szCs w:val="20"/>
                    </w:rPr>
                    <w:t xml:space="preserve"> </w:t>
                  </w:r>
                  <w:r w:rsidRPr="00D1155C">
                    <w:rPr>
                      <w:rFonts w:ascii="Arial" w:hAnsi="Arial" w:cs="Arial"/>
                      <w:color w:val="231F20"/>
                      <w:sz w:val="20"/>
                      <w:szCs w:val="20"/>
                    </w:rPr>
                    <w:t>sobre</w:t>
                  </w:r>
                  <w:r w:rsidRPr="00D1155C">
                    <w:rPr>
                      <w:rFonts w:ascii="Arial" w:hAnsi="Arial" w:cs="Arial"/>
                      <w:color w:val="231F20"/>
                      <w:spacing w:val="12"/>
                      <w:sz w:val="20"/>
                      <w:szCs w:val="20"/>
                    </w:rPr>
                    <w:t xml:space="preserve"> </w:t>
                  </w:r>
                  <w:r w:rsidRPr="00D1155C">
                    <w:rPr>
                      <w:rFonts w:ascii="Arial" w:hAnsi="Arial" w:cs="Arial"/>
                      <w:color w:val="231F20"/>
                      <w:sz w:val="20"/>
                      <w:szCs w:val="20"/>
                    </w:rPr>
                    <w:t>el</w:t>
                  </w:r>
                  <w:r w:rsidRPr="00D1155C">
                    <w:rPr>
                      <w:rFonts w:ascii="Arial" w:hAnsi="Arial" w:cs="Arial"/>
                      <w:color w:val="231F20"/>
                      <w:spacing w:val="12"/>
                      <w:sz w:val="20"/>
                      <w:szCs w:val="20"/>
                    </w:rPr>
                    <w:t xml:space="preserve"> </w:t>
                  </w:r>
                  <w:r w:rsidRPr="00D1155C">
                    <w:rPr>
                      <w:rFonts w:ascii="Arial" w:hAnsi="Arial" w:cs="Arial"/>
                      <w:color w:val="231F20"/>
                      <w:sz w:val="20"/>
                      <w:szCs w:val="20"/>
                    </w:rPr>
                    <w:t>funcionamiento</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2"/>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z w:val="20"/>
                      <w:szCs w:val="20"/>
                    </w:rPr>
                    <w:t>mediación</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intercultural</w:t>
                  </w:r>
                  <w:r w:rsidRPr="00D1155C">
                    <w:rPr>
                      <w:rFonts w:ascii="Arial" w:hAnsi="Arial" w:cs="Arial"/>
                      <w:color w:val="231F20"/>
                      <w:spacing w:val="11"/>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z w:val="20"/>
                      <w:szCs w:val="20"/>
                    </w:rPr>
                    <w:t>el</w:t>
                  </w:r>
                  <w:r w:rsidRPr="00D1155C">
                    <w:rPr>
                      <w:rFonts w:ascii="Arial" w:hAnsi="Arial" w:cs="Arial"/>
                      <w:color w:val="231F20"/>
                      <w:spacing w:val="73"/>
                      <w:w w:val="101"/>
                      <w:sz w:val="20"/>
                      <w:szCs w:val="20"/>
                    </w:rPr>
                    <w:t xml:space="preserve"> </w:t>
                  </w:r>
                  <w:r w:rsidRPr="00D1155C">
                    <w:rPr>
                      <w:rFonts w:ascii="Arial" w:hAnsi="Arial" w:cs="Arial"/>
                      <w:color w:val="231F20"/>
                      <w:sz w:val="20"/>
                      <w:szCs w:val="20"/>
                    </w:rPr>
                    <w:t>campo</w:t>
                  </w:r>
                  <w:r w:rsidRPr="00D1155C">
                    <w:rPr>
                      <w:rFonts w:ascii="Arial" w:hAnsi="Arial" w:cs="Arial"/>
                      <w:color w:val="231F20"/>
                      <w:spacing w:val="21"/>
                      <w:sz w:val="20"/>
                      <w:szCs w:val="20"/>
                    </w:rPr>
                    <w:t xml:space="preserve"> </w:t>
                  </w:r>
                  <w:r w:rsidRPr="00D1155C">
                    <w:rPr>
                      <w:rFonts w:ascii="Arial" w:hAnsi="Arial" w:cs="Arial"/>
                      <w:color w:val="231F20"/>
                      <w:spacing w:val="-1"/>
                      <w:sz w:val="20"/>
                      <w:szCs w:val="20"/>
                    </w:rPr>
                    <w:t>jurídico.</w:t>
                  </w:r>
                </w:p>
                <w:p w14:paraId="35AD9421" w14:textId="5A4FC80C" w:rsidR="009667BC" w:rsidRPr="00D1155C" w:rsidRDefault="009667BC" w:rsidP="009667BC">
                  <w:pPr>
                    <w:tabs>
                      <w:tab w:val="num" w:pos="2160"/>
                    </w:tabs>
                    <w:spacing w:before="120"/>
                    <w:jc w:val="both"/>
                    <w:rPr>
                      <w:rFonts w:ascii="Arial" w:hAnsi="Arial" w:cs="Arial"/>
                      <w:sz w:val="20"/>
                      <w:szCs w:val="20"/>
                    </w:rPr>
                  </w:pPr>
                </w:p>
              </w:tc>
            </w:tr>
          </w:tbl>
          <w:p w14:paraId="4C3B8AB9" w14:textId="77777777" w:rsidR="00A43E68" w:rsidRPr="00D1155C" w:rsidRDefault="00A43E68" w:rsidP="009667B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A43E68" w:rsidRPr="00D1155C" w14:paraId="435F291E" w14:textId="77777777" w:rsidTr="0065099C">
              <w:tc>
                <w:tcPr>
                  <w:tcW w:w="8517" w:type="dxa"/>
                  <w:shd w:val="clear" w:color="auto" w:fill="E6E6E6"/>
                </w:tcPr>
                <w:p w14:paraId="2345AF34" w14:textId="77777777" w:rsidR="00A43E68" w:rsidRPr="00D1155C" w:rsidRDefault="00A43E68" w:rsidP="009667B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A43E68" w:rsidRPr="00D1155C" w14:paraId="439EB505" w14:textId="77777777" w:rsidTr="0065099C">
              <w:trPr>
                <w:trHeight w:val="392"/>
              </w:trPr>
              <w:tc>
                <w:tcPr>
                  <w:tcW w:w="8517" w:type="dxa"/>
                </w:tcPr>
                <w:p w14:paraId="29310A0C" w14:textId="77777777" w:rsidR="009667BC" w:rsidRPr="00D1155C" w:rsidRDefault="009667BC" w:rsidP="009667BC">
                  <w:pPr>
                    <w:tabs>
                      <w:tab w:val="num" w:pos="2160"/>
                    </w:tabs>
                    <w:spacing w:before="60"/>
                    <w:jc w:val="both"/>
                    <w:rPr>
                      <w:rFonts w:ascii="Arial" w:hAnsi="Arial" w:cs="Arial"/>
                      <w:color w:val="231F20"/>
                      <w:spacing w:val="-2"/>
                      <w:sz w:val="20"/>
                      <w:szCs w:val="20"/>
                    </w:rPr>
                  </w:pPr>
                </w:p>
                <w:p w14:paraId="19E88C80" w14:textId="77777777" w:rsidR="00A43E68" w:rsidRPr="00D1155C" w:rsidRDefault="00A43E68" w:rsidP="009667BC">
                  <w:pPr>
                    <w:tabs>
                      <w:tab w:val="num" w:pos="2160"/>
                    </w:tabs>
                    <w:spacing w:before="60"/>
                    <w:jc w:val="both"/>
                    <w:rPr>
                      <w:rFonts w:ascii="Arial" w:hAnsi="Arial" w:cs="Arial"/>
                      <w:color w:val="231F20"/>
                      <w:spacing w:val="-1"/>
                      <w:sz w:val="20"/>
                      <w:szCs w:val="20"/>
                    </w:rPr>
                  </w:pPr>
                  <w:r w:rsidRPr="00D1155C">
                    <w:rPr>
                      <w:rFonts w:ascii="Arial" w:hAnsi="Arial" w:cs="Arial"/>
                      <w:color w:val="231F20"/>
                      <w:spacing w:val="-2"/>
                      <w:sz w:val="20"/>
                      <w:szCs w:val="20"/>
                    </w:rPr>
                    <w:t>Para</w:t>
                  </w:r>
                  <w:r w:rsidRPr="00D1155C">
                    <w:rPr>
                      <w:rFonts w:ascii="Arial" w:hAnsi="Arial" w:cs="Arial"/>
                      <w:color w:val="231F20"/>
                      <w:spacing w:val="2"/>
                      <w:sz w:val="20"/>
                      <w:szCs w:val="20"/>
                    </w:rPr>
                    <w:t xml:space="preserve"> </w:t>
                  </w:r>
                  <w:r w:rsidRPr="00D1155C">
                    <w:rPr>
                      <w:rFonts w:ascii="Arial" w:hAnsi="Arial" w:cs="Arial"/>
                      <w:color w:val="231F20"/>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valoración</w:t>
                  </w:r>
                  <w:r w:rsidRPr="00D1155C">
                    <w:rPr>
                      <w:rFonts w:ascii="Arial" w:hAnsi="Arial" w:cs="Arial"/>
                      <w:color w:val="231F20"/>
                      <w:spacing w:val="2"/>
                      <w:sz w:val="20"/>
                      <w:szCs w:val="20"/>
                    </w:rPr>
                    <w:t xml:space="preserve"> </w:t>
                  </w:r>
                  <w:r w:rsidRPr="00D1155C">
                    <w:rPr>
                      <w:rFonts w:ascii="Arial" w:hAnsi="Arial" w:cs="Arial"/>
                      <w:color w:val="231F20"/>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trabajos</w:t>
                  </w:r>
                  <w:r w:rsidRPr="00D1155C">
                    <w:rPr>
                      <w:rFonts w:ascii="Arial" w:hAnsi="Arial" w:cs="Arial"/>
                      <w:color w:val="231F20"/>
                      <w:spacing w:val="2"/>
                      <w:sz w:val="20"/>
                      <w:szCs w:val="20"/>
                    </w:rPr>
                    <w:t xml:space="preserve"> </w:t>
                  </w:r>
                  <w:r w:rsidRPr="00D1155C">
                    <w:rPr>
                      <w:rFonts w:ascii="Arial" w:hAnsi="Arial" w:cs="Arial"/>
                      <w:color w:val="231F20"/>
                      <w:sz w:val="20"/>
                      <w:szCs w:val="20"/>
                    </w:rPr>
                    <w:t>y</w:t>
                  </w:r>
                  <w:r w:rsidRPr="00D1155C">
                    <w:rPr>
                      <w:rFonts w:ascii="Arial" w:hAnsi="Arial" w:cs="Arial"/>
                      <w:color w:val="231F20"/>
                      <w:spacing w:val="3"/>
                      <w:sz w:val="20"/>
                      <w:szCs w:val="20"/>
                    </w:rPr>
                    <w:t xml:space="preserve"> </w:t>
                  </w:r>
                  <w:r w:rsidRPr="00D1155C">
                    <w:rPr>
                      <w:rFonts w:ascii="Arial" w:hAnsi="Arial" w:cs="Arial"/>
                      <w:color w:val="231F20"/>
                      <w:sz w:val="20"/>
                      <w:szCs w:val="20"/>
                    </w:rPr>
                    <w:t>pruebas,</w:t>
                  </w:r>
                  <w:r w:rsidRPr="00D1155C">
                    <w:rPr>
                      <w:rFonts w:ascii="Arial" w:hAnsi="Arial" w:cs="Arial"/>
                      <w:color w:val="231F20"/>
                      <w:spacing w:val="2"/>
                      <w:sz w:val="20"/>
                      <w:szCs w:val="20"/>
                    </w:rPr>
                    <w:t xml:space="preserve"> </w:t>
                  </w:r>
                  <w:r w:rsidRPr="00D1155C">
                    <w:rPr>
                      <w:rFonts w:ascii="Arial" w:hAnsi="Arial" w:cs="Arial"/>
                      <w:color w:val="231F20"/>
                      <w:sz w:val="20"/>
                      <w:szCs w:val="20"/>
                    </w:rPr>
                    <w:t>se</w:t>
                  </w:r>
                  <w:r w:rsidRPr="00D1155C">
                    <w:rPr>
                      <w:rFonts w:ascii="Arial" w:hAnsi="Arial" w:cs="Arial"/>
                      <w:color w:val="231F20"/>
                      <w:spacing w:val="3"/>
                      <w:sz w:val="20"/>
                      <w:szCs w:val="20"/>
                    </w:rPr>
                    <w:t xml:space="preserve"> </w:t>
                  </w:r>
                  <w:r w:rsidRPr="00D1155C">
                    <w:rPr>
                      <w:rFonts w:ascii="Arial" w:hAnsi="Arial" w:cs="Arial"/>
                      <w:color w:val="231F20"/>
                      <w:sz w:val="20"/>
                      <w:szCs w:val="20"/>
                    </w:rPr>
                    <w:t>aplicarán</w:t>
                  </w:r>
                  <w:r w:rsidRPr="00D1155C">
                    <w:rPr>
                      <w:rFonts w:ascii="Arial" w:hAnsi="Arial" w:cs="Arial"/>
                      <w:color w:val="231F20"/>
                      <w:spacing w:val="3"/>
                      <w:sz w:val="20"/>
                      <w:szCs w:val="20"/>
                    </w:rPr>
                    <w:t xml:space="preserve"> </w:t>
                  </w:r>
                  <w:r w:rsidRPr="00D1155C">
                    <w:rPr>
                      <w:rFonts w:ascii="Arial" w:hAnsi="Arial" w:cs="Arial"/>
                      <w:color w:val="231F20"/>
                      <w:sz w:val="20"/>
                      <w:szCs w:val="20"/>
                    </w:rPr>
                    <w:t>los</w:t>
                  </w:r>
                  <w:r w:rsidRPr="00D1155C">
                    <w:rPr>
                      <w:rFonts w:ascii="Arial" w:hAnsi="Arial" w:cs="Arial"/>
                      <w:color w:val="231F20"/>
                      <w:spacing w:val="2"/>
                      <w:sz w:val="20"/>
                      <w:szCs w:val="20"/>
                    </w:rPr>
                    <w:t xml:space="preserve"> </w:t>
                  </w:r>
                  <w:r w:rsidRPr="00D1155C">
                    <w:rPr>
                      <w:rFonts w:ascii="Arial" w:hAnsi="Arial" w:cs="Arial"/>
                      <w:color w:val="231F20"/>
                      <w:sz w:val="20"/>
                      <w:szCs w:val="20"/>
                    </w:rPr>
                    <w:t>parámetros</w:t>
                  </w:r>
                  <w:r w:rsidRPr="00D1155C">
                    <w:rPr>
                      <w:rFonts w:ascii="Arial" w:hAnsi="Arial" w:cs="Arial"/>
                      <w:color w:val="231F20"/>
                      <w:spacing w:val="3"/>
                      <w:sz w:val="20"/>
                      <w:szCs w:val="20"/>
                    </w:rPr>
                    <w:t xml:space="preserve"> </w:t>
                  </w:r>
                  <w:r w:rsidRPr="00D1155C">
                    <w:rPr>
                      <w:rFonts w:ascii="Arial" w:hAnsi="Arial" w:cs="Arial"/>
                      <w:color w:val="231F20"/>
                      <w:sz w:val="20"/>
                      <w:szCs w:val="20"/>
                    </w:rPr>
                    <w:t>de</w:t>
                  </w:r>
                  <w:r w:rsidRPr="00D1155C">
                    <w:rPr>
                      <w:rFonts w:ascii="Arial" w:hAnsi="Arial" w:cs="Arial"/>
                      <w:color w:val="231F20"/>
                      <w:spacing w:val="2"/>
                      <w:sz w:val="20"/>
                      <w:szCs w:val="20"/>
                    </w:rPr>
                    <w:t xml:space="preserve"> </w:t>
                  </w:r>
                  <w:r w:rsidRPr="00D1155C">
                    <w:rPr>
                      <w:rFonts w:ascii="Arial" w:hAnsi="Arial" w:cs="Arial"/>
                      <w:color w:val="231F20"/>
                      <w:sz w:val="20"/>
                      <w:szCs w:val="20"/>
                    </w:rPr>
                    <w:t>calidad</w:t>
                  </w:r>
                  <w:r w:rsidRPr="00D1155C">
                    <w:rPr>
                      <w:rFonts w:ascii="Arial" w:hAnsi="Arial" w:cs="Arial"/>
                      <w:color w:val="231F20"/>
                      <w:spacing w:val="3"/>
                      <w:sz w:val="20"/>
                      <w:szCs w:val="20"/>
                    </w:rPr>
                    <w:t xml:space="preserve"> </w:t>
                  </w:r>
                  <w:r w:rsidRPr="00D1155C">
                    <w:rPr>
                      <w:rFonts w:ascii="Arial" w:hAnsi="Arial" w:cs="Arial"/>
                      <w:color w:val="231F20"/>
                      <w:sz w:val="20"/>
                      <w:szCs w:val="20"/>
                    </w:rPr>
                    <w:t>y</w:t>
                  </w:r>
                  <w:r w:rsidRPr="00D1155C">
                    <w:rPr>
                      <w:rFonts w:ascii="Arial" w:hAnsi="Arial" w:cs="Arial"/>
                      <w:color w:val="231F20"/>
                      <w:spacing w:val="2"/>
                      <w:sz w:val="20"/>
                      <w:szCs w:val="20"/>
                    </w:rPr>
                    <w:t xml:space="preserve"> </w:t>
                  </w:r>
                  <w:r w:rsidRPr="00D1155C">
                    <w:rPr>
                      <w:rFonts w:ascii="Arial" w:hAnsi="Arial" w:cs="Arial"/>
                      <w:color w:val="231F20"/>
                      <w:sz w:val="20"/>
                      <w:szCs w:val="20"/>
                    </w:rPr>
                    <w:t>eficacia</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vigentes</w:t>
                  </w:r>
                  <w:r w:rsidRPr="00D1155C">
                    <w:rPr>
                      <w:rFonts w:ascii="Arial" w:hAnsi="Arial" w:cs="Arial"/>
                      <w:color w:val="231F20"/>
                      <w:spacing w:val="3"/>
                      <w:sz w:val="20"/>
                      <w:szCs w:val="20"/>
                    </w:rPr>
                    <w:t xml:space="preserve"> </w:t>
                  </w:r>
                  <w:r w:rsidRPr="00D1155C">
                    <w:rPr>
                      <w:rFonts w:ascii="Arial" w:hAnsi="Arial" w:cs="Arial"/>
                      <w:color w:val="231F20"/>
                      <w:sz w:val="20"/>
                      <w:szCs w:val="20"/>
                    </w:rPr>
                    <w:t>en</w:t>
                  </w:r>
                  <w:r w:rsidRPr="00D1155C">
                    <w:rPr>
                      <w:rFonts w:ascii="Arial" w:hAnsi="Arial" w:cs="Arial"/>
                      <w:color w:val="231F20"/>
                      <w:spacing w:val="2"/>
                      <w:sz w:val="20"/>
                      <w:szCs w:val="20"/>
                    </w:rPr>
                    <w:t xml:space="preserve"> </w:t>
                  </w:r>
                  <w:r w:rsidRPr="00D1155C">
                    <w:rPr>
                      <w:rFonts w:ascii="Arial" w:hAnsi="Arial" w:cs="Arial"/>
                      <w:color w:val="231F20"/>
                      <w:sz w:val="20"/>
                      <w:szCs w:val="20"/>
                    </w:rPr>
                    <w:t>el</w:t>
                  </w:r>
                  <w:r w:rsidRPr="00D1155C">
                    <w:rPr>
                      <w:rFonts w:ascii="Arial" w:hAnsi="Arial" w:cs="Arial"/>
                      <w:color w:val="231F20"/>
                      <w:spacing w:val="3"/>
                      <w:sz w:val="20"/>
                      <w:szCs w:val="20"/>
                    </w:rPr>
                    <w:t xml:space="preserve"> </w:t>
                  </w:r>
                  <w:r w:rsidRPr="00D1155C">
                    <w:rPr>
                      <w:rFonts w:ascii="Arial" w:hAnsi="Arial" w:cs="Arial"/>
                      <w:color w:val="231F20"/>
                      <w:sz w:val="20"/>
                      <w:szCs w:val="20"/>
                    </w:rPr>
                    <w:t>ámbito</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profesional</w:t>
                  </w:r>
                  <w:r w:rsidRPr="00D1155C">
                    <w:rPr>
                      <w:rFonts w:ascii="Arial" w:hAnsi="Arial" w:cs="Arial"/>
                      <w:color w:val="231F20"/>
                      <w:spacing w:val="3"/>
                      <w:sz w:val="20"/>
                      <w:szCs w:val="20"/>
                    </w:rPr>
                    <w:t xml:space="preserve"> </w:t>
                  </w:r>
                  <w:proofErr w:type="spellStart"/>
                  <w:r w:rsidRPr="00D1155C">
                    <w:rPr>
                      <w:rFonts w:ascii="Arial" w:hAnsi="Arial" w:cs="Arial"/>
                      <w:color w:val="231F20"/>
                      <w:spacing w:val="-1"/>
                      <w:sz w:val="20"/>
                      <w:szCs w:val="20"/>
                    </w:rPr>
                    <w:t>tra</w:t>
                  </w:r>
                  <w:proofErr w:type="spellEnd"/>
                  <w:r w:rsidRPr="00D1155C">
                    <w:rPr>
                      <w:rFonts w:ascii="Arial" w:hAnsi="Arial" w:cs="Arial"/>
                      <w:color w:val="231F20"/>
                      <w:spacing w:val="-1"/>
                      <w:sz w:val="20"/>
                      <w:szCs w:val="20"/>
                    </w:rPr>
                    <w:t>-</w:t>
                  </w:r>
                  <w:r w:rsidRPr="00D1155C">
                    <w:rPr>
                      <w:rFonts w:ascii="Arial" w:hAnsi="Arial" w:cs="Arial"/>
                      <w:color w:val="231F20"/>
                      <w:spacing w:val="67"/>
                      <w:w w:val="103"/>
                      <w:sz w:val="20"/>
                      <w:szCs w:val="20"/>
                    </w:rPr>
                    <w:t xml:space="preserve"> </w:t>
                  </w:r>
                  <w:proofErr w:type="spellStart"/>
                  <w:r w:rsidRPr="00D1155C">
                    <w:rPr>
                      <w:rFonts w:ascii="Arial" w:hAnsi="Arial" w:cs="Arial"/>
                      <w:color w:val="231F20"/>
                      <w:spacing w:val="-2"/>
                      <w:sz w:val="20"/>
                      <w:szCs w:val="20"/>
                    </w:rPr>
                    <w:t>tado</w:t>
                  </w:r>
                  <w:proofErr w:type="spellEnd"/>
                  <w:r w:rsidRPr="00D1155C">
                    <w:rPr>
                      <w:rFonts w:ascii="Arial" w:hAnsi="Arial" w:cs="Arial"/>
                      <w:color w:val="231F20"/>
                      <w:spacing w:val="-2"/>
                      <w:sz w:val="20"/>
                      <w:szCs w:val="20"/>
                    </w:rPr>
                    <w:t>.</w:t>
                  </w:r>
                  <w:r w:rsidRPr="00D1155C">
                    <w:rPr>
                      <w:rFonts w:ascii="Arial" w:hAnsi="Arial" w:cs="Arial"/>
                      <w:color w:val="231F20"/>
                      <w:spacing w:val="4"/>
                      <w:sz w:val="20"/>
                      <w:szCs w:val="20"/>
                    </w:rPr>
                    <w:t xml:space="preserve"> </w:t>
                  </w:r>
                  <w:r w:rsidRPr="00D1155C">
                    <w:rPr>
                      <w:rFonts w:ascii="Arial" w:hAnsi="Arial" w:cs="Arial"/>
                      <w:color w:val="231F20"/>
                      <w:sz w:val="20"/>
                      <w:szCs w:val="20"/>
                    </w:rPr>
                    <w:t>Se</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evaluará</w:t>
                  </w:r>
                  <w:r w:rsidRPr="00D1155C">
                    <w:rPr>
                      <w:rFonts w:ascii="Arial" w:hAnsi="Arial" w:cs="Arial"/>
                      <w:color w:val="231F20"/>
                      <w:spacing w:val="5"/>
                      <w:sz w:val="20"/>
                      <w:szCs w:val="20"/>
                    </w:rPr>
                    <w:t xml:space="preserve"> </w:t>
                  </w:r>
                  <w:r w:rsidRPr="00D1155C">
                    <w:rPr>
                      <w:rFonts w:ascii="Arial" w:hAnsi="Arial" w:cs="Arial"/>
                      <w:color w:val="231F20"/>
                      <w:sz w:val="20"/>
                      <w:szCs w:val="20"/>
                    </w:rPr>
                    <w:t>la</w:t>
                  </w:r>
                  <w:r w:rsidRPr="00D1155C">
                    <w:rPr>
                      <w:rFonts w:ascii="Arial" w:hAnsi="Arial" w:cs="Arial"/>
                      <w:color w:val="231F20"/>
                      <w:spacing w:val="4"/>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4"/>
                      <w:sz w:val="20"/>
                      <w:szCs w:val="20"/>
                    </w:rPr>
                    <w:t xml:space="preserve"> </w:t>
                  </w:r>
                  <w:r w:rsidRPr="00D1155C">
                    <w:rPr>
                      <w:rFonts w:ascii="Arial" w:hAnsi="Arial" w:cs="Arial"/>
                      <w:color w:val="231F20"/>
                      <w:sz w:val="20"/>
                      <w:szCs w:val="20"/>
                    </w:rPr>
                    <w:t>por</w:t>
                  </w:r>
                  <w:r w:rsidRPr="00D1155C">
                    <w:rPr>
                      <w:rFonts w:ascii="Arial" w:hAnsi="Arial" w:cs="Arial"/>
                      <w:color w:val="231F20"/>
                      <w:spacing w:val="5"/>
                      <w:sz w:val="20"/>
                      <w:szCs w:val="20"/>
                    </w:rPr>
                    <w:t xml:space="preserve"> </w:t>
                  </w:r>
                  <w:r w:rsidRPr="00D1155C">
                    <w:rPr>
                      <w:rFonts w:ascii="Arial" w:hAnsi="Arial" w:cs="Arial"/>
                      <w:color w:val="231F20"/>
                      <w:sz w:val="20"/>
                      <w:szCs w:val="20"/>
                    </w:rPr>
                    <w:t>parte</w:t>
                  </w:r>
                  <w:r w:rsidRPr="00D1155C">
                    <w:rPr>
                      <w:rFonts w:ascii="Arial" w:hAnsi="Arial" w:cs="Arial"/>
                      <w:color w:val="231F20"/>
                      <w:spacing w:val="4"/>
                      <w:sz w:val="20"/>
                      <w:szCs w:val="20"/>
                    </w:rPr>
                    <w:t xml:space="preserve"> </w:t>
                  </w:r>
                  <w:r w:rsidRPr="00D1155C">
                    <w:rPr>
                      <w:rFonts w:ascii="Arial" w:hAnsi="Arial" w:cs="Arial"/>
                      <w:color w:val="231F20"/>
                      <w:sz w:val="20"/>
                      <w:szCs w:val="20"/>
                    </w:rPr>
                    <w:t>del</w:t>
                  </w:r>
                  <w:r w:rsidRPr="00D1155C">
                    <w:rPr>
                      <w:rFonts w:ascii="Arial" w:hAnsi="Arial" w:cs="Arial"/>
                      <w:color w:val="231F20"/>
                      <w:spacing w:val="4"/>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5"/>
                      <w:sz w:val="20"/>
                      <w:szCs w:val="20"/>
                    </w:rPr>
                    <w:t xml:space="preserve"> </w:t>
                  </w:r>
                  <w:r w:rsidRPr="00D1155C">
                    <w:rPr>
                      <w:rFonts w:ascii="Arial" w:hAnsi="Arial" w:cs="Arial"/>
                      <w:color w:val="231F20"/>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z w:val="20"/>
                      <w:szCs w:val="20"/>
                    </w:rPr>
                    <w:t>un</w:t>
                  </w:r>
                  <w:r w:rsidRPr="00D1155C">
                    <w:rPr>
                      <w:rFonts w:ascii="Arial" w:hAnsi="Arial" w:cs="Arial"/>
                      <w:color w:val="231F20"/>
                      <w:spacing w:val="5"/>
                      <w:sz w:val="20"/>
                      <w:szCs w:val="20"/>
                    </w:rPr>
                    <w:t xml:space="preserve"> </w:t>
                  </w:r>
                  <w:r w:rsidRPr="00D1155C">
                    <w:rPr>
                      <w:rFonts w:ascii="Arial" w:hAnsi="Arial" w:cs="Arial"/>
                      <w:color w:val="231F20"/>
                      <w:sz w:val="20"/>
                      <w:szCs w:val="20"/>
                    </w:rPr>
                    <w:t>modelo</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z w:val="20"/>
                      <w:szCs w:val="20"/>
                    </w:rPr>
                    <w:t>actuación</w:t>
                  </w:r>
                  <w:r w:rsidRPr="00D1155C">
                    <w:rPr>
                      <w:rFonts w:ascii="Arial" w:hAnsi="Arial" w:cs="Arial"/>
                      <w:color w:val="231F20"/>
                      <w:spacing w:val="5"/>
                      <w:sz w:val="20"/>
                      <w:szCs w:val="20"/>
                    </w:rPr>
                    <w:t xml:space="preserve"> </w:t>
                  </w:r>
                  <w:r w:rsidRPr="00D1155C">
                    <w:rPr>
                      <w:rFonts w:ascii="Arial" w:hAnsi="Arial" w:cs="Arial"/>
                      <w:color w:val="231F20"/>
                      <w:sz w:val="20"/>
                      <w:szCs w:val="20"/>
                    </w:rPr>
                    <w:t>sistematizado</w:t>
                  </w:r>
                  <w:r w:rsidRPr="00D1155C">
                    <w:rPr>
                      <w:rFonts w:ascii="Arial" w:hAnsi="Arial" w:cs="Arial"/>
                      <w:color w:val="231F20"/>
                      <w:spacing w:val="4"/>
                      <w:sz w:val="20"/>
                      <w:szCs w:val="20"/>
                    </w:rPr>
                    <w:t xml:space="preserve"> </w:t>
                  </w:r>
                  <w:r w:rsidRPr="00D1155C">
                    <w:rPr>
                      <w:rFonts w:ascii="Arial" w:hAnsi="Arial" w:cs="Arial"/>
                      <w:color w:val="231F20"/>
                      <w:sz w:val="20"/>
                      <w:szCs w:val="20"/>
                    </w:rPr>
                    <w:t>y</w:t>
                  </w:r>
                  <w:r w:rsidRPr="00D1155C">
                    <w:rPr>
                      <w:rFonts w:ascii="Arial" w:hAnsi="Arial" w:cs="Arial"/>
                      <w:color w:val="231F20"/>
                      <w:spacing w:val="4"/>
                      <w:sz w:val="20"/>
                      <w:szCs w:val="20"/>
                    </w:rPr>
                    <w:t xml:space="preserve"> </w:t>
                  </w:r>
                  <w:r w:rsidRPr="00D1155C">
                    <w:rPr>
                      <w:rFonts w:ascii="Arial" w:hAnsi="Arial" w:cs="Arial"/>
                      <w:color w:val="231F20"/>
                      <w:sz w:val="20"/>
                      <w:szCs w:val="20"/>
                    </w:rPr>
                    <w:t>su</w:t>
                  </w:r>
                  <w:r w:rsidRPr="00D1155C">
                    <w:rPr>
                      <w:rFonts w:ascii="Arial" w:hAnsi="Arial" w:cs="Arial"/>
                      <w:color w:val="231F20"/>
                      <w:spacing w:val="5"/>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5"/>
                      <w:sz w:val="20"/>
                      <w:szCs w:val="20"/>
                    </w:rPr>
                    <w:t xml:space="preserve"> </w:t>
                  </w:r>
                  <w:r w:rsidRPr="00D1155C">
                    <w:rPr>
                      <w:rFonts w:ascii="Arial" w:hAnsi="Arial" w:cs="Arial"/>
                      <w:color w:val="231F20"/>
                      <w:sz w:val="20"/>
                      <w:szCs w:val="20"/>
                    </w:rPr>
                    <w:t>aplicar</w:t>
                  </w:r>
                  <w:r w:rsidRPr="00D1155C">
                    <w:rPr>
                      <w:rFonts w:ascii="Arial" w:hAnsi="Arial" w:cs="Arial"/>
                      <w:color w:val="231F20"/>
                      <w:spacing w:val="4"/>
                      <w:sz w:val="20"/>
                      <w:szCs w:val="20"/>
                    </w:rPr>
                    <w:t xml:space="preserve"> </w:t>
                  </w:r>
                  <w:r w:rsidRPr="00D1155C">
                    <w:rPr>
                      <w:rFonts w:ascii="Arial" w:hAnsi="Arial" w:cs="Arial"/>
                      <w:color w:val="231F20"/>
                      <w:sz w:val="20"/>
                      <w:szCs w:val="20"/>
                    </w:rPr>
                    <w:t>los</w:t>
                  </w:r>
                  <w:r w:rsidRPr="00D1155C">
                    <w:rPr>
                      <w:rFonts w:ascii="Arial" w:hAnsi="Arial" w:cs="Arial"/>
                      <w:color w:val="231F20"/>
                      <w:spacing w:val="34"/>
                      <w:w w:val="102"/>
                      <w:sz w:val="20"/>
                      <w:szCs w:val="20"/>
                    </w:rPr>
                    <w:t xml:space="preserve"> </w:t>
                  </w:r>
                  <w:r w:rsidRPr="00D1155C">
                    <w:rPr>
                      <w:rFonts w:ascii="Arial" w:hAnsi="Arial" w:cs="Arial"/>
                      <w:color w:val="231F20"/>
                      <w:spacing w:val="-1"/>
                      <w:sz w:val="20"/>
                      <w:szCs w:val="20"/>
                    </w:rPr>
                    <w:t>conocimientos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teórico-metodológicos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tanto</w:t>
                  </w:r>
                  <w:r w:rsidRPr="00D1155C">
                    <w:rPr>
                      <w:rFonts w:ascii="Arial" w:hAnsi="Arial" w:cs="Arial"/>
                      <w:color w:val="231F20"/>
                      <w:spacing w:val="6"/>
                      <w:sz w:val="20"/>
                      <w:szCs w:val="20"/>
                    </w:rPr>
                    <w:t xml:space="preserve"> </w:t>
                  </w:r>
                  <w:r w:rsidRPr="00D1155C">
                    <w:rPr>
                      <w:rFonts w:ascii="Arial" w:hAnsi="Arial" w:cs="Arial"/>
                      <w:color w:val="231F20"/>
                      <w:sz w:val="20"/>
                      <w:szCs w:val="20"/>
                    </w:rPr>
                    <w:t>a</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situaciones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prácticas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prototípicas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como</w:t>
                  </w:r>
                  <w:r w:rsidRPr="00D1155C">
                    <w:rPr>
                      <w:rFonts w:ascii="Arial" w:hAnsi="Arial" w:cs="Arial"/>
                      <w:color w:val="231F20"/>
                      <w:spacing w:val="6"/>
                      <w:sz w:val="20"/>
                      <w:szCs w:val="20"/>
                    </w:rPr>
                    <w:t xml:space="preserve"> </w:t>
                  </w:r>
                  <w:r w:rsidRPr="00D1155C">
                    <w:rPr>
                      <w:rFonts w:ascii="Arial" w:hAnsi="Arial" w:cs="Arial"/>
                      <w:color w:val="231F20"/>
                      <w:sz w:val="20"/>
                      <w:szCs w:val="20"/>
                    </w:rPr>
                    <w:t>a</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pacing w:val="-2"/>
                      <w:sz w:val="20"/>
                      <w:szCs w:val="20"/>
                    </w:rPr>
                    <w:t>investigación</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traductológica.</w:t>
                  </w:r>
                  <w:r w:rsidRPr="00D1155C">
                    <w:rPr>
                      <w:rFonts w:ascii="Arial" w:hAnsi="Arial" w:cs="Arial"/>
                      <w:color w:val="231F20"/>
                      <w:spacing w:val="6"/>
                      <w:sz w:val="20"/>
                      <w:szCs w:val="20"/>
                    </w:rPr>
                    <w:t xml:space="preserve"> </w:t>
                  </w:r>
                  <w:r w:rsidRPr="00D1155C">
                    <w:rPr>
                      <w:rFonts w:ascii="Arial" w:hAnsi="Arial" w:cs="Arial"/>
                      <w:color w:val="231F20"/>
                      <w:spacing w:val="-2"/>
                      <w:sz w:val="20"/>
                      <w:szCs w:val="20"/>
                    </w:rPr>
                    <w:t>Asimismo,</w:t>
                  </w:r>
                  <w:r w:rsidRPr="00D1155C">
                    <w:rPr>
                      <w:rFonts w:ascii="Arial" w:hAnsi="Arial" w:cs="Arial"/>
                      <w:color w:val="231F20"/>
                      <w:spacing w:val="59"/>
                      <w:w w:val="104"/>
                      <w:sz w:val="20"/>
                      <w:szCs w:val="20"/>
                    </w:rPr>
                    <w:t xml:space="preserve"> </w:t>
                  </w:r>
                  <w:r w:rsidRPr="00D1155C">
                    <w:rPr>
                      <w:rFonts w:ascii="Arial" w:hAnsi="Arial" w:cs="Arial"/>
                      <w:color w:val="231F20"/>
                      <w:sz w:val="20"/>
                      <w:szCs w:val="20"/>
                    </w:rPr>
                    <w:t>se</w:t>
                  </w:r>
                  <w:r w:rsidRPr="00D1155C">
                    <w:rPr>
                      <w:rFonts w:ascii="Arial" w:hAnsi="Arial" w:cs="Arial"/>
                      <w:color w:val="231F20"/>
                      <w:spacing w:val="9"/>
                      <w:sz w:val="20"/>
                      <w:szCs w:val="20"/>
                    </w:rPr>
                    <w:t xml:space="preserve"> </w:t>
                  </w:r>
                  <w:r w:rsidRPr="00D1155C">
                    <w:rPr>
                      <w:rFonts w:ascii="Arial" w:hAnsi="Arial" w:cs="Arial"/>
                      <w:color w:val="231F20"/>
                      <w:sz w:val="20"/>
                      <w:szCs w:val="20"/>
                    </w:rPr>
                    <w:t>tendrá</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cuenta</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z w:val="20"/>
                      <w:szCs w:val="20"/>
                    </w:rPr>
                    <w:t>participación</w:t>
                  </w:r>
                  <w:r w:rsidRPr="00D1155C">
                    <w:rPr>
                      <w:rFonts w:ascii="Arial" w:hAnsi="Arial" w:cs="Arial"/>
                      <w:color w:val="231F20"/>
                      <w:spacing w:val="10"/>
                      <w:sz w:val="20"/>
                      <w:szCs w:val="20"/>
                    </w:rPr>
                    <w:t xml:space="preserve"> </w:t>
                  </w:r>
                  <w:r w:rsidRPr="00D1155C">
                    <w:rPr>
                      <w:rFonts w:ascii="Arial" w:hAnsi="Arial" w:cs="Arial"/>
                      <w:color w:val="231F20"/>
                      <w:sz w:val="20"/>
                      <w:szCs w:val="20"/>
                    </w:rPr>
                    <w:t>del</w:t>
                  </w:r>
                  <w:r w:rsidRPr="00D1155C">
                    <w:rPr>
                      <w:rFonts w:ascii="Arial" w:hAnsi="Arial" w:cs="Arial"/>
                      <w:color w:val="231F20"/>
                      <w:spacing w:val="10"/>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las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presenciales.</w:t>
                  </w:r>
                </w:p>
                <w:p w14:paraId="34B94BD3" w14:textId="20098B48" w:rsidR="009667BC" w:rsidRPr="00D1155C" w:rsidRDefault="009667BC" w:rsidP="009667BC">
                  <w:pPr>
                    <w:tabs>
                      <w:tab w:val="num" w:pos="2160"/>
                    </w:tabs>
                    <w:spacing w:before="60"/>
                    <w:jc w:val="both"/>
                    <w:rPr>
                      <w:rFonts w:ascii="Arial" w:hAnsi="Arial" w:cs="Arial"/>
                      <w:sz w:val="20"/>
                      <w:szCs w:val="20"/>
                    </w:rPr>
                  </w:pPr>
                </w:p>
              </w:tc>
            </w:tr>
          </w:tbl>
          <w:p w14:paraId="3A9352B7" w14:textId="77777777" w:rsidR="00A43E68" w:rsidRPr="00D1155C" w:rsidRDefault="00A43E68" w:rsidP="009667B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A43E68" w:rsidRPr="00D1155C" w14:paraId="5FA4EA5E" w14:textId="77777777" w:rsidTr="0065099C">
              <w:tc>
                <w:tcPr>
                  <w:tcW w:w="8517" w:type="dxa"/>
                  <w:tcBorders>
                    <w:bottom w:val="single" w:sz="4" w:space="0" w:color="auto"/>
                  </w:tcBorders>
                  <w:shd w:val="clear" w:color="auto" w:fill="E6E6E6"/>
                </w:tcPr>
                <w:p w14:paraId="40D8FE69" w14:textId="77777777" w:rsidR="00A43E68" w:rsidRPr="00D1155C" w:rsidRDefault="00A43E68" w:rsidP="009667B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A43E68" w:rsidRPr="00D1155C" w14:paraId="1A328E75" w14:textId="77777777" w:rsidTr="0065099C">
              <w:tc>
                <w:tcPr>
                  <w:tcW w:w="8517" w:type="dxa"/>
                  <w:tcBorders>
                    <w:bottom w:val="single" w:sz="4" w:space="0" w:color="auto"/>
                  </w:tcBorders>
                </w:tcPr>
                <w:p w14:paraId="2EAE5402" w14:textId="77777777" w:rsidR="009667BC" w:rsidRPr="00D1155C" w:rsidRDefault="009667BC" w:rsidP="009667BC">
                  <w:pPr>
                    <w:jc w:val="both"/>
                    <w:rPr>
                      <w:rFonts w:ascii="Arial" w:hAnsi="Arial" w:cs="Arial"/>
                      <w:color w:val="231F20"/>
                      <w:sz w:val="20"/>
                      <w:szCs w:val="20"/>
                    </w:rPr>
                  </w:pPr>
                </w:p>
                <w:p w14:paraId="54C00B63" w14:textId="0962CF10" w:rsidR="00A43E68" w:rsidRPr="00D1155C" w:rsidRDefault="00A43E68" w:rsidP="009667BC">
                  <w:pPr>
                    <w:jc w:val="both"/>
                    <w:rPr>
                      <w:rFonts w:ascii="Arial" w:hAnsi="Arial" w:cs="Arial"/>
                      <w:sz w:val="20"/>
                      <w:szCs w:val="20"/>
                    </w:rPr>
                  </w:pPr>
                  <w:r w:rsidRPr="00D1155C">
                    <w:rPr>
                      <w:rFonts w:ascii="Arial" w:hAnsi="Arial" w:cs="Arial"/>
                      <w:color w:val="231F20"/>
                      <w:sz w:val="20"/>
                      <w:szCs w:val="20"/>
                    </w:rPr>
                    <w:t>La</w:t>
                  </w:r>
                  <w:r w:rsidRPr="00D1155C">
                    <w:rPr>
                      <w:rFonts w:ascii="Arial" w:hAnsi="Arial" w:cs="Arial"/>
                      <w:color w:val="231F20"/>
                      <w:spacing w:val="5"/>
                      <w:sz w:val="20"/>
                      <w:szCs w:val="20"/>
                    </w:rPr>
                    <w:t xml:space="preserve"> </w:t>
                  </w:r>
                  <w:r w:rsidRPr="00D1155C">
                    <w:rPr>
                      <w:rFonts w:ascii="Arial" w:hAnsi="Arial" w:cs="Arial"/>
                      <w:color w:val="231F20"/>
                      <w:sz w:val="20"/>
                      <w:szCs w:val="20"/>
                    </w:rPr>
                    <w:t>calificación</w:t>
                  </w:r>
                  <w:r w:rsidRPr="00D1155C">
                    <w:rPr>
                      <w:rFonts w:ascii="Arial" w:hAnsi="Arial" w:cs="Arial"/>
                      <w:color w:val="231F20"/>
                      <w:spacing w:val="6"/>
                      <w:sz w:val="20"/>
                      <w:szCs w:val="20"/>
                    </w:rPr>
                    <w:t xml:space="preserve"> </w:t>
                  </w:r>
                  <w:r w:rsidRPr="00D1155C">
                    <w:rPr>
                      <w:rFonts w:ascii="Arial" w:hAnsi="Arial" w:cs="Arial"/>
                      <w:color w:val="231F20"/>
                      <w:sz w:val="20"/>
                      <w:szCs w:val="20"/>
                    </w:rPr>
                    <w:t>final</w:t>
                  </w:r>
                  <w:r w:rsidRPr="00D1155C">
                    <w:rPr>
                      <w:rFonts w:ascii="Arial" w:hAnsi="Arial" w:cs="Arial"/>
                      <w:color w:val="231F20"/>
                      <w:spacing w:val="5"/>
                      <w:sz w:val="20"/>
                      <w:szCs w:val="20"/>
                    </w:rPr>
                    <w:t xml:space="preserve"> </w:t>
                  </w:r>
                  <w:r w:rsidRPr="00D1155C">
                    <w:rPr>
                      <w:rFonts w:ascii="Arial" w:hAnsi="Arial" w:cs="Arial"/>
                      <w:color w:val="231F20"/>
                      <w:sz w:val="20"/>
                      <w:szCs w:val="20"/>
                    </w:rPr>
                    <w:t>se</w:t>
                  </w:r>
                  <w:r w:rsidRPr="00D1155C">
                    <w:rPr>
                      <w:rFonts w:ascii="Arial" w:hAnsi="Arial" w:cs="Arial"/>
                      <w:color w:val="231F20"/>
                      <w:spacing w:val="6"/>
                      <w:sz w:val="20"/>
                      <w:szCs w:val="20"/>
                    </w:rPr>
                    <w:t xml:space="preserve"> </w:t>
                  </w:r>
                  <w:r w:rsidRPr="00D1155C">
                    <w:rPr>
                      <w:rFonts w:ascii="Arial" w:hAnsi="Arial" w:cs="Arial"/>
                      <w:color w:val="231F20"/>
                      <w:sz w:val="20"/>
                      <w:szCs w:val="20"/>
                    </w:rPr>
                    <w:t>obtiene</w:t>
                  </w:r>
                  <w:r w:rsidRPr="00D1155C">
                    <w:rPr>
                      <w:rFonts w:ascii="Arial" w:hAnsi="Arial" w:cs="Arial"/>
                      <w:color w:val="231F20"/>
                      <w:spacing w:val="5"/>
                      <w:sz w:val="20"/>
                      <w:szCs w:val="20"/>
                    </w:rPr>
                    <w:t xml:space="preserve"> </w:t>
                  </w:r>
                  <w:r w:rsidRPr="00D1155C">
                    <w:rPr>
                      <w:rFonts w:ascii="Arial" w:hAnsi="Arial" w:cs="Arial"/>
                      <w:color w:val="231F20"/>
                      <w:sz w:val="20"/>
                      <w:szCs w:val="20"/>
                    </w:rPr>
                    <w:t>a</w:t>
                  </w:r>
                  <w:r w:rsidRPr="00D1155C">
                    <w:rPr>
                      <w:rFonts w:ascii="Arial" w:hAnsi="Arial" w:cs="Arial"/>
                      <w:color w:val="231F20"/>
                      <w:spacing w:val="6"/>
                      <w:sz w:val="20"/>
                      <w:szCs w:val="20"/>
                    </w:rPr>
                    <w:t xml:space="preserve"> </w:t>
                  </w:r>
                  <w:r w:rsidRPr="00D1155C">
                    <w:rPr>
                      <w:rFonts w:ascii="Arial" w:hAnsi="Arial" w:cs="Arial"/>
                      <w:color w:val="231F20"/>
                      <w:sz w:val="20"/>
                      <w:szCs w:val="20"/>
                    </w:rPr>
                    <w:t>partir</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5"/>
                      <w:sz w:val="20"/>
                      <w:szCs w:val="20"/>
                    </w:rPr>
                    <w:t xml:space="preserve"> </w:t>
                  </w:r>
                  <w:r w:rsidRPr="00D1155C">
                    <w:rPr>
                      <w:rFonts w:ascii="Arial" w:hAnsi="Arial" w:cs="Arial"/>
                      <w:color w:val="231F20"/>
                      <w:sz w:val="20"/>
                      <w:szCs w:val="20"/>
                    </w:rPr>
                    <w:t>las</w:t>
                  </w:r>
                  <w:r w:rsidRPr="00D1155C">
                    <w:rPr>
                      <w:rFonts w:ascii="Arial" w:hAnsi="Arial" w:cs="Arial"/>
                      <w:color w:val="231F20"/>
                      <w:spacing w:val="6"/>
                      <w:sz w:val="20"/>
                      <w:szCs w:val="20"/>
                    </w:rPr>
                    <w:t xml:space="preserve"> </w:t>
                  </w:r>
                  <w:r w:rsidRPr="00D1155C">
                    <w:rPr>
                      <w:rFonts w:ascii="Arial" w:hAnsi="Arial" w:cs="Arial"/>
                      <w:color w:val="231F20"/>
                      <w:sz w:val="20"/>
                      <w:szCs w:val="20"/>
                    </w:rPr>
                    <w:t>notas</w:t>
                  </w:r>
                  <w:r w:rsidRPr="00D1155C">
                    <w:rPr>
                      <w:rFonts w:ascii="Arial" w:hAnsi="Arial" w:cs="Arial"/>
                      <w:color w:val="231F20"/>
                      <w:spacing w:val="5"/>
                      <w:sz w:val="20"/>
                      <w:szCs w:val="20"/>
                    </w:rPr>
                    <w:t xml:space="preserve"> </w:t>
                  </w:r>
                  <w:r w:rsidRPr="00D1155C">
                    <w:rPr>
                      <w:rFonts w:ascii="Arial" w:hAnsi="Arial" w:cs="Arial"/>
                      <w:color w:val="231F20"/>
                      <w:sz w:val="20"/>
                      <w:szCs w:val="20"/>
                    </w:rPr>
                    <w:t>alcanzadas</w:t>
                  </w:r>
                  <w:r w:rsidRPr="00D1155C">
                    <w:rPr>
                      <w:rFonts w:ascii="Arial" w:hAnsi="Arial" w:cs="Arial"/>
                      <w:color w:val="231F20"/>
                      <w:spacing w:val="6"/>
                      <w:sz w:val="20"/>
                      <w:szCs w:val="20"/>
                    </w:rPr>
                    <w:t xml:space="preserve"> </w:t>
                  </w:r>
                  <w:r w:rsidRPr="00D1155C">
                    <w:rPr>
                      <w:rFonts w:ascii="Arial" w:hAnsi="Arial" w:cs="Arial"/>
                      <w:color w:val="231F20"/>
                      <w:sz w:val="20"/>
                      <w:szCs w:val="20"/>
                    </w:rPr>
                    <w:t>mediante</w:t>
                  </w:r>
                  <w:r w:rsidRPr="00D1155C">
                    <w:rPr>
                      <w:rFonts w:ascii="Arial" w:hAnsi="Arial" w:cs="Arial"/>
                      <w:color w:val="231F20"/>
                      <w:spacing w:val="5"/>
                      <w:sz w:val="20"/>
                      <w:szCs w:val="20"/>
                    </w:rPr>
                    <w:t xml:space="preserve"> </w:t>
                  </w:r>
                  <w:r w:rsidRPr="00D1155C">
                    <w:rPr>
                      <w:rFonts w:ascii="Arial" w:hAnsi="Arial" w:cs="Arial"/>
                      <w:color w:val="231F20"/>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entrega</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trabajos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(encargos y/o memorias),</w:t>
                  </w:r>
                  <w:r w:rsidRPr="00D1155C">
                    <w:rPr>
                      <w:rFonts w:ascii="Arial" w:hAnsi="Arial" w:cs="Arial"/>
                      <w:color w:val="231F20"/>
                      <w:spacing w:val="5"/>
                      <w:sz w:val="20"/>
                      <w:szCs w:val="20"/>
                    </w:rPr>
                    <w:t xml:space="preserve"> </w:t>
                  </w:r>
                  <w:r w:rsidRPr="00D1155C">
                    <w:rPr>
                      <w:rFonts w:ascii="Arial" w:hAnsi="Arial" w:cs="Arial"/>
                      <w:color w:val="231F20"/>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z w:val="20"/>
                      <w:szCs w:val="20"/>
                    </w:rPr>
                    <w:t>participación</w:t>
                  </w:r>
                  <w:r w:rsidRPr="00D1155C">
                    <w:rPr>
                      <w:rFonts w:ascii="Arial" w:hAnsi="Arial" w:cs="Arial"/>
                      <w:color w:val="231F20"/>
                      <w:spacing w:val="4"/>
                      <w:sz w:val="20"/>
                      <w:szCs w:val="20"/>
                    </w:rPr>
                    <w:t xml:space="preserve"> </w:t>
                  </w:r>
                  <w:r w:rsidRPr="00D1155C">
                    <w:rPr>
                      <w:rFonts w:ascii="Arial" w:hAnsi="Arial" w:cs="Arial"/>
                      <w:color w:val="231F20"/>
                      <w:sz w:val="20"/>
                      <w:szCs w:val="20"/>
                    </w:rPr>
                    <w:t>en</w:t>
                  </w:r>
                  <w:r w:rsidRPr="00D1155C">
                    <w:rPr>
                      <w:rFonts w:ascii="Arial" w:hAnsi="Arial" w:cs="Arial"/>
                      <w:color w:val="231F20"/>
                      <w:spacing w:val="56"/>
                      <w:w w:val="102"/>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2"/>
                      <w:sz w:val="20"/>
                      <w:szCs w:val="20"/>
                    </w:rPr>
                    <w:t xml:space="preserve"> </w:t>
                  </w:r>
                  <w:r w:rsidRPr="00D1155C">
                    <w:rPr>
                      <w:rFonts w:ascii="Arial" w:hAnsi="Arial" w:cs="Arial"/>
                      <w:color w:val="231F20"/>
                      <w:sz w:val="20"/>
                      <w:szCs w:val="20"/>
                    </w:rPr>
                    <w:t>presenciales</w:t>
                  </w:r>
                  <w:r w:rsidRPr="00D1155C">
                    <w:rPr>
                      <w:rFonts w:ascii="Arial" w:hAnsi="Arial" w:cs="Arial"/>
                      <w:color w:val="231F20"/>
                      <w:spacing w:val="2"/>
                      <w:sz w:val="20"/>
                      <w:szCs w:val="20"/>
                    </w:rPr>
                    <w:t xml:space="preserve"> </w:t>
                  </w:r>
                  <w:proofErr w:type="gramStart"/>
                  <w:r w:rsidRPr="00D1155C">
                    <w:rPr>
                      <w:rFonts w:ascii="Arial" w:hAnsi="Arial" w:cs="Arial"/>
                      <w:color w:val="231F20"/>
                      <w:spacing w:val="-10"/>
                      <w:sz w:val="20"/>
                      <w:szCs w:val="20"/>
                    </w:rPr>
                    <w:t xml:space="preserve">y, </w:t>
                  </w:r>
                  <w:r w:rsidRPr="00D1155C">
                    <w:rPr>
                      <w:rFonts w:ascii="Arial" w:hAnsi="Arial" w:cs="Arial"/>
                      <w:color w:val="231F20"/>
                      <w:spacing w:val="2"/>
                      <w:sz w:val="20"/>
                      <w:szCs w:val="20"/>
                    </w:rPr>
                    <w:t xml:space="preserve"> </w:t>
                  </w:r>
                  <w:r w:rsidRPr="00D1155C">
                    <w:rPr>
                      <w:rFonts w:ascii="Arial" w:hAnsi="Arial" w:cs="Arial"/>
                      <w:color w:val="231F20"/>
                      <w:sz w:val="20"/>
                      <w:szCs w:val="20"/>
                    </w:rPr>
                    <w:t>en</w:t>
                  </w:r>
                  <w:proofErr w:type="gramEnd"/>
                  <w:r w:rsidRPr="00D1155C">
                    <w:rPr>
                      <w:rFonts w:ascii="Arial" w:hAnsi="Arial" w:cs="Arial"/>
                      <w:color w:val="231F20"/>
                      <w:spacing w:val="2"/>
                      <w:sz w:val="20"/>
                      <w:szCs w:val="20"/>
                    </w:rPr>
                    <w:t xml:space="preserve"> </w:t>
                  </w:r>
                  <w:r w:rsidRPr="00D1155C">
                    <w:rPr>
                      <w:rFonts w:ascii="Arial" w:hAnsi="Arial" w:cs="Arial"/>
                      <w:color w:val="231F20"/>
                      <w:sz w:val="20"/>
                      <w:szCs w:val="20"/>
                    </w:rPr>
                    <w:t>su</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caso,</w:t>
                  </w:r>
                  <w:r w:rsidRPr="00D1155C">
                    <w:rPr>
                      <w:rFonts w:ascii="Arial" w:hAnsi="Arial" w:cs="Arial"/>
                      <w:color w:val="231F20"/>
                      <w:spacing w:val="2"/>
                      <w:sz w:val="20"/>
                      <w:szCs w:val="20"/>
                    </w:rPr>
                    <w:t xml:space="preserve"> </w:t>
                  </w:r>
                  <w:r w:rsidRPr="00D1155C">
                    <w:rPr>
                      <w:rFonts w:ascii="Arial" w:hAnsi="Arial" w:cs="Arial"/>
                      <w:color w:val="231F20"/>
                      <w:sz w:val="20"/>
                      <w:szCs w:val="20"/>
                    </w:rPr>
                    <w:t>la</w:t>
                  </w:r>
                  <w:r w:rsidRPr="00D1155C">
                    <w:rPr>
                      <w:rFonts w:ascii="Arial" w:hAnsi="Arial" w:cs="Arial"/>
                      <w:color w:val="231F20"/>
                      <w:spacing w:val="2"/>
                      <w:sz w:val="20"/>
                      <w:szCs w:val="20"/>
                    </w:rPr>
                    <w:t xml:space="preserve"> </w:t>
                  </w:r>
                  <w:r w:rsidRPr="00D1155C">
                    <w:rPr>
                      <w:rFonts w:ascii="Arial" w:hAnsi="Arial" w:cs="Arial"/>
                      <w:color w:val="231F20"/>
                      <w:sz w:val="20"/>
                      <w:szCs w:val="20"/>
                    </w:rPr>
                    <w:t>realización</w:t>
                  </w:r>
                  <w:r w:rsidRPr="00D1155C">
                    <w:rPr>
                      <w:rFonts w:ascii="Arial" w:hAnsi="Arial" w:cs="Arial"/>
                      <w:color w:val="231F20"/>
                      <w:spacing w:val="2"/>
                      <w:sz w:val="20"/>
                      <w:szCs w:val="20"/>
                    </w:rPr>
                    <w:t xml:space="preserve"> </w:t>
                  </w:r>
                  <w:r w:rsidRPr="00D1155C">
                    <w:rPr>
                      <w:rFonts w:ascii="Arial" w:hAnsi="Arial" w:cs="Arial"/>
                      <w:color w:val="231F20"/>
                      <w:sz w:val="20"/>
                      <w:szCs w:val="20"/>
                    </w:rPr>
                    <w:t>de</w:t>
                  </w:r>
                  <w:r w:rsidRPr="00D1155C">
                    <w:rPr>
                      <w:rFonts w:ascii="Arial" w:hAnsi="Arial" w:cs="Arial"/>
                      <w:color w:val="231F20"/>
                      <w:spacing w:val="2"/>
                      <w:sz w:val="20"/>
                      <w:szCs w:val="20"/>
                    </w:rPr>
                    <w:t xml:space="preserve"> </w:t>
                  </w:r>
                  <w:r w:rsidRPr="00D1155C">
                    <w:rPr>
                      <w:rFonts w:ascii="Arial" w:hAnsi="Arial" w:cs="Arial"/>
                      <w:color w:val="231F20"/>
                      <w:sz w:val="20"/>
                      <w:szCs w:val="20"/>
                    </w:rPr>
                    <w:t>una</w:t>
                  </w:r>
                  <w:r w:rsidRPr="00D1155C">
                    <w:rPr>
                      <w:rFonts w:ascii="Arial" w:hAnsi="Arial" w:cs="Arial"/>
                      <w:color w:val="231F20"/>
                      <w:spacing w:val="2"/>
                      <w:sz w:val="20"/>
                      <w:szCs w:val="20"/>
                    </w:rPr>
                    <w:t xml:space="preserve"> </w:t>
                  </w:r>
                  <w:r w:rsidRPr="00D1155C">
                    <w:rPr>
                      <w:rFonts w:ascii="Arial" w:hAnsi="Arial" w:cs="Arial"/>
                      <w:color w:val="231F20"/>
                      <w:sz w:val="20"/>
                      <w:szCs w:val="20"/>
                    </w:rPr>
                    <w:t>prueba</w:t>
                  </w:r>
                  <w:r w:rsidRPr="00D1155C">
                    <w:rPr>
                      <w:rFonts w:ascii="Arial" w:hAnsi="Arial" w:cs="Arial"/>
                      <w:color w:val="231F20"/>
                      <w:spacing w:val="2"/>
                      <w:sz w:val="20"/>
                      <w:szCs w:val="20"/>
                    </w:rPr>
                    <w:t xml:space="preserve"> </w:t>
                  </w:r>
                  <w:r w:rsidRPr="00D1155C">
                    <w:rPr>
                      <w:rFonts w:ascii="Arial" w:hAnsi="Arial" w:cs="Arial"/>
                      <w:color w:val="231F20"/>
                      <w:sz w:val="20"/>
                      <w:szCs w:val="20"/>
                    </w:rPr>
                    <w:t>final</w:t>
                  </w:r>
                  <w:r w:rsidRPr="00D1155C">
                    <w:rPr>
                      <w:rFonts w:ascii="Arial" w:hAnsi="Arial" w:cs="Arial"/>
                      <w:color w:val="231F20"/>
                      <w:spacing w:val="2"/>
                      <w:sz w:val="20"/>
                      <w:szCs w:val="20"/>
                    </w:rPr>
                    <w:t xml:space="preserve"> </w:t>
                  </w:r>
                  <w:r w:rsidRPr="00D1155C">
                    <w:rPr>
                      <w:rFonts w:ascii="Arial" w:hAnsi="Arial" w:cs="Arial"/>
                      <w:color w:val="231F20"/>
                      <w:sz w:val="20"/>
                      <w:szCs w:val="20"/>
                    </w:rPr>
                    <w:t>consistente</w:t>
                  </w:r>
                  <w:r w:rsidRPr="00D1155C">
                    <w:rPr>
                      <w:rFonts w:ascii="Arial" w:hAnsi="Arial" w:cs="Arial"/>
                      <w:color w:val="231F20"/>
                      <w:spacing w:val="3"/>
                      <w:sz w:val="20"/>
                      <w:szCs w:val="20"/>
                    </w:rPr>
                    <w:t xml:space="preserve"> </w:t>
                  </w:r>
                  <w:r w:rsidRPr="00D1155C">
                    <w:rPr>
                      <w:rFonts w:ascii="Arial" w:hAnsi="Arial" w:cs="Arial"/>
                      <w:color w:val="231F20"/>
                      <w:sz w:val="20"/>
                      <w:szCs w:val="20"/>
                    </w:rPr>
                    <w:t>en</w:t>
                  </w:r>
                  <w:r w:rsidRPr="00D1155C">
                    <w:rPr>
                      <w:rFonts w:ascii="Arial" w:hAnsi="Arial" w:cs="Arial"/>
                      <w:color w:val="231F20"/>
                      <w:spacing w:val="2"/>
                      <w:sz w:val="20"/>
                      <w:szCs w:val="20"/>
                    </w:rPr>
                    <w:t xml:space="preserve"> </w:t>
                  </w:r>
                  <w:r w:rsidRPr="00D1155C">
                    <w:rPr>
                      <w:rFonts w:ascii="Arial" w:hAnsi="Arial" w:cs="Arial"/>
                      <w:color w:val="231F20"/>
                      <w:sz w:val="20"/>
                      <w:szCs w:val="20"/>
                    </w:rPr>
                    <w:t>la</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tra</w:t>
                  </w:r>
                  <w:r w:rsidRPr="00D1155C">
                    <w:rPr>
                      <w:rFonts w:ascii="Arial" w:hAnsi="Arial" w:cs="Arial"/>
                      <w:color w:val="231F20"/>
                      <w:sz w:val="20"/>
                      <w:szCs w:val="20"/>
                    </w:rPr>
                    <w:t>ducción</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z w:val="20"/>
                      <w:szCs w:val="20"/>
                    </w:rPr>
                    <w:t>un</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texto</w:t>
                  </w:r>
                  <w:r w:rsidRPr="00D1155C">
                    <w:rPr>
                      <w:rFonts w:ascii="Arial" w:hAnsi="Arial" w:cs="Arial"/>
                      <w:color w:val="231F20"/>
                      <w:spacing w:val="4"/>
                      <w:sz w:val="20"/>
                      <w:szCs w:val="20"/>
                    </w:rPr>
                    <w:t xml:space="preserve"> </w:t>
                  </w:r>
                  <w:r w:rsidRPr="00D1155C">
                    <w:rPr>
                      <w:rFonts w:ascii="Arial" w:hAnsi="Arial" w:cs="Arial"/>
                      <w:color w:val="231F20"/>
                      <w:sz w:val="20"/>
                      <w:szCs w:val="20"/>
                    </w:rPr>
                    <w:t>perteneciente</w:t>
                  </w:r>
                  <w:r w:rsidRPr="00D1155C">
                    <w:rPr>
                      <w:rFonts w:ascii="Arial" w:hAnsi="Arial" w:cs="Arial"/>
                      <w:color w:val="231F20"/>
                      <w:spacing w:val="4"/>
                      <w:sz w:val="20"/>
                      <w:szCs w:val="20"/>
                    </w:rPr>
                    <w:t xml:space="preserve"> </w:t>
                  </w:r>
                  <w:r w:rsidRPr="00D1155C">
                    <w:rPr>
                      <w:rFonts w:ascii="Arial" w:hAnsi="Arial" w:cs="Arial"/>
                      <w:color w:val="231F20"/>
                      <w:sz w:val="20"/>
                      <w:szCs w:val="20"/>
                    </w:rPr>
                    <w:t>a</w:t>
                  </w:r>
                  <w:r w:rsidRPr="00D1155C">
                    <w:rPr>
                      <w:rFonts w:ascii="Arial" w:hAnsi="Arial" w:cs="Arial"/>
                      <w:color w:val="231F20"/>
                      <w:spacing w:val="5"/>
                      <w:sz w:val="20"/>
                      <w:szCs w:val="20"/>
                    </w:rPr>
                    <w:t xml:space="preserve"> </w:t>
                  </w:r>
                  <w:r w:rsidRPr="00D1155C">
                    <w:rPr>
                      <w:rFonts w:ascii="Arial" w:hAnsi="Arial" w:cs="Arial"/>
                      <w:color w:val="231F20"/>
                      <w:sz w:val="20"/>
                      <w:szCs w:val="20"/>
                    </w:rPr>
                    <w:t>uno</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z w:val="20"/>
                      <w:szCs w:val="20"/>
                    </w:rPr>
                    <w:t>los</w:t>
                  </w:r>
                  <w:r w:rsidRPr="00D1155C">
                    <w:rPr>
                      <w:rFonts w:ascii="Arial" w:hAnsi="Arial" w:cs="Arial"/>
                      <w:color w:val="231F20"/>
                      <w:spacing w:val="5"/>
                      <w:sz w:val="20"/>
                      <w:szCs w:val="20"/>
                    </w:rPr>
                    <w:t xml:space="preserve"> </w:t>
                  </w:r>
                  <w:r w:rsidRPr="00D1155C">
                    <w:rPr>
                      <w:rFonts w:ascii="Arial" w:hAnsi="Arial" w:cs="Arial"/>
                      <w:color w:val="231F20"/>
                      <w:sz w:val="20"/>
                      <w:szCs w:val="20"/>
                    </w:rPr>
                    <w:t>géneros</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textuales</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trabajados.</w:t>
                  </w:r>
                  <w:r w:rsidRPr="00D1155C">
                    <w:rPr>
                      <w:rFonts w:ascii="Arial" w:hAnsi="Arial" w:cs="Arial"/>
                      <w:color w:val="231F20"/>
                      <w:spacing w:val="4"/>
                      <w:sz w:val="20"/>
                      <w:szCs w:val="20"/>
                    </w:rPr>
                    <w:t xml:space="preserve"> </w:t>
                  </w:r>
                  <w:r w:rsidRPr="00D1155C">
                    <w:rPr>
                      <w:rFonts w:ascii="Arial" w:hAnsi="Arial" w:cs="Arial"/>
                      <w:color w:val="231F20"/>
                      <w:sz w:val="20"/>
                      <w:szCs w:val="20"/>
                    </w:rPr>
                    <w:t>Se</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valorarán</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positivamente</w:t>
                  </w:r>
                  <w:r w:rsidRPr="00D1155C">
                    <w:rPr>
                      <w:rFonts w:ascii="Arial" w:hAnsi="Arial" w:cs="Arial"/>
                      <w:color w:val="231F20"/>
                      <w:spacing w:val="4"/>
                      <w:sz w:val="20"/>
                      <w:szCs w:val="20"/>
                    </w:rPr>
                    <w:t xml:space="preserve"> </w:t>
                  </w:r>
                  <w:r w:rsidRPr="00D1155C">
                    <w:rPr>
                      <w:rFonts w:ascii="Arial" w:hAnsi="Arial" w:cs="Arial"/>
                      <w:color w:val="231F20"/>
                      <w:sz w:val="20"/>
                      <w:szCs w:val="20"/>
                    </w:rPr>
                    <w:t>la</w:t>
                  </w:r>
                  <w:r w:rsidRPr="00D1155C">
                    <w:rPr>
                      <w:rFonts w:ascii="Arial" w:hAnsi="Arial" w:cs="Arial"/>
                      <w:color w:val="231F20"/>
                      <w:spacing w:val="4"/>
                      <w:sz w:val="20"/>
                      <w:szCs w:val="20"/>
                    </w:rPr>
                    <w:t xml:space="preserve"> </w:t>
                  </w:r>
                  <w:proofErr w:type="gramStart"/>
                  <w:r w:rsidRPr="00D1155C">
                    <w:rPr>
                      <w:rFonts w:ascii="Arial" w:hAnsi="Arial" w:cs="Arial"/>
                      <w:color w:val="231F20"/>
                      <w:sz w:val="20"/>
                      <w:szCs w:val="20"/>
                    </w:rPr>
                    <w:t>participación</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activa</w:t>
                  </w:r>
                  <w:proofErr w:type="gramEnd"/>
                  <w:r w:rsidRPr="00D1155C">
                    <w:rPr>
                      <w:rFonts w:ascii="Arial" w:hAnsi="Arial" w:cs="Arial"/>
                      <w:color w:val="231F20"/>
                      <w:spacing w:val="97"/>
                      <w:w w:val="102"/>
                      <w:sz w:val="20"/>
                      <w:szCs w:val="20"/>
                    </w:rPr>
                    <w:t xml:space="preserve"> </w:t>
                  </w:r>
                  <w:r w:rsidRPr="00D1155C">
                    <w:rPr>
                      <w:rFonts w:ascii="Arial" w:hAnsi="Arial" w:cs="Arial"/>
                      <w:color w:val="231F20"/>
                      <w:sz w:val="20"/>
                      <w:szCs w:val="20"/>
                    </w:rPr>
                    <w:t>del</w:t>
                  </w:r>
                  <w:r w:rsidRPr="00D1155C">
                    <w:rPr>
                      <w:rFonts w:ascii="Arial" w:hAnsi="Arial" w:cs="Arial"/>
                      <w:color w:val="231F20"/>
                      <w:spacing w:val="9"/>
                      <w:sz w:val="20"/>
                      <w:szCs w:val="20"/>
                    </w:rPr>
                    <w:t xml:space="preserve"> </w:t>
                  </w:r>
                  <w:r w:rsidRPr="00D1155C">
                    <w:rPr>
                      <w:rFonts w:ascii="Arial" w:hAnsi="Arial" w:cs="Arial"/>
                      <w:color w:val="231F20"/>
                      <w:sz w:val="20"/>
                      <w:szCs w:val="20"/>
                    </w:rPr>
                    <w:t>alumno</w:t>
                  </w:r>
                  <w:r w:rsidRPr="00D1155C">
                    <w:rPr>
                      <w:rFonts w:ascii="Arial" w:hAnsi="Arial" w:cs="Arial"/>
                      <w:color w:val="231F20"/>
                      <w:spacing w:val="9"/>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9"/>
                      <w:sz w:val="20"/>
                      <w:szCs w:val="20"/>
                    </w:rPr>
                    <w:t xml:space="preserve"> </w:t>
                  </w:r>
                  <w:r w:rsidRPr="00D1155C">
                    <w:rPr>
                      <w:rFonts w:ascii="Arial" w:hAnsi="Arial" w:cs="Arial"/>
                      <w:color w:val="231F20"/>
                      <w:sz w:val="20"/>
                      <w:szCs w:val="20"/>
                    </w:rPr>
                    <w:t>progresión</w:t>
                  </w:r>
                  <w:r w:rsidRPr="00D1155C">
                    <w:rPr>
                      <w:rFonts w:ascii="Arial" w:hAnsi="Arial" w:cs="Arial"/>
                      <w:color w:val="231F20"/>
                      <w:spacing w:val="9"/>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9"/>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competencias.</w:t>
                  </w:r>
                </w:p>
                <w:p w14:paraId="6681BCBD" w14:textId="77777777" w:rsidR="00A43E68" w:rsidRPr="00D1155C" w:rsidRDefault="00A43E68" w:rsidP="009667BC">
                  <w:pPr>
                    <w:jc w:val="both"/>
                    <w:rPr>
                      <w:rFonts w:ascii="Arial" w:hAnsi="Arial" w:cs="Arial"/>
                      <w:sz w:val="20"/>
                      <w:szCs w:val="20"/>
                    </w:rPr>
                  </w:pPr>
                </w:p>
              </w:tc>
            </w:tr>
          </w:tbl>
          <w:p w14:paraId="208FD248" w14:textId="77777777" w:rsidR="00A43E68" w:rsidRPr="00D1155C" w:rsidRDefault="00A43E68" w:rsidP="009667B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A43E68" w:rsidRPr="00D1155C" w14:paraId="5F256182" w14:textId="77777777" w:rsidTr="0065099C">
              <w:tc>
                <w:tcPr>
                  <w:tcW w:w="8517" w:type="dxa"/>
                  <w:shd w:val="clear" w:color="auto" w:fill="E6E6E6"/>
                </w:tcPr>
                <w:p w14:paraId="4882DB57" w14:textId="77777777" w:rsidR="00A43E68" w:rsidRPr="00D1155C" w:rsidRDefault="00A43E68" w:rsidP="009667B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A43E68" w:rsidRPr="00D1155C" w14:paraId="729E1717" w14:textId="77777777" w:rsidTr="0065099C">
              <w:tc>
                <w:tcPr>
                  <w:tcW w:w="8517" w:type="dxa"/>
                </w:tcPr>
                <w:p w14:paraId="668BAFB6" w14:textId="77777777" w:rsidR="009667BC" w:rsidRPr="00D1155C" w:rsidRDefault="009667BC" w:rsidP="009667BC">
                  <w:pPr>
                    <w:tabs>
                      <w:tab w:val="num" w:pos="2160"/>
                    </w:tabs>
                    <w:spacing w:before="60"/>
                    <w:jc w:val="both"/>
                    <w:rPr>
                      <w:rFonts w:ascii="Arial" w:hAnsi="Arial" w:cs="Arial"/>
                      <w:color w:val="231F20"/>
                      <w:sz w:val="20"/>
                      <w:szCs w:val="20"/>
                    </w:rPr>
                  </w:pPr>
                </w:p>
                <w:p w14:paraId="2649041F" w14:textId="77777777" w:rsidR="00A43E68" w:rsidRPr="00D1155C" w:rsidRDefault="00A43E68" w:rsidP="009667BC">
                  <w:pPr>
                    <w:tabs>
                      <w:tab w:val="num" w:pos="2160"/>
                    </w:tabs>
                    <w:spacing w:before="60"/>
                    <w:jc w:val="both"/>
                    <w:rPr>
                      <w:rFonts w:ascii="Arial" w:hAnsi="Arial" w:cs="Arial"/>
                      <w:color w:val="231F20"/>
                      <w:spacing w:val="-1"/>
                      <w:sz w:val="20"/>
                      <w:szCs w:val="20"/>
                    </w:rPr>
                  </w:pPr>
                  <w:r w:rsidRPr="00D1155C">
                    <w:rPr>
                      <w:rFonts w:ascii="Arial" w:hAnsi="Arial" w:cs="Arial"/>
                      <w:color w:val="231F20"/>
                      <w:sz w:val="20"/>
                      <w:szCs w:val="20"/>
                    </w:rPr>
                    <w:t>Aplicación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z w:val="20"/>
                      <w:szCs w:val="20"/>
                    </w:rPr>
                    <w:t>las</w:t>
                  </w:r>
                  <w:r w:rsidRPr="00D1155C">
                    <w:rPr>
                      <w:rFonts w:ascii="Arial" w:hAnsi="Arial" w:cs="Arial"/>
                      <w:color w:val="231F20"/>
                      <w:spacing w:val="13"/>
                      <w:sz w:val="20"/>
                      <w:szCs w:val="20"/>
                    </w:rPr>
                    <w:t xml:space="preserve"> </w:t>
                  </w:r>
                  <w:r w:rsidRPr="00D1155C">
                    <w:rPr>
                      <w:rFonts w:ascii="Arial" w:hAnsi="Arial" w:cs="Arial"/>
                      <w:color w:val="231F20"/>
                      <w:sz w:val="20"/>
                      <w:szCs w:val="20"/>
                    </w:rPr>
                    <w:t>pautas</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3"/>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z w:val="20"/>
                      <w:szCs w:val="20"/>
                    </w:rPr>
                    <w:t>adquisición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z w:val="20"/>
                      <w:szCs w:val="20"/>
                    </w:rPr>
                    <w:t>las</w:t>
                  </w:r>
                  <w:r w:rsidRPr="00D1155C">
                    <w:rPr>
                      <w:rFonts w:ascii="Arial" w:hAnsi="Arial" w:cs="Arial"/>
                      <w:color w:val="231F20"/>
                      <w:spacing w:val="12"/>
                      <w:sz w:val="20"/>
                      <w:szCs w:val="20"/>
                    </w:rPr>
                    <w:t xml:space="preserve"> </w:t>
                  </w:r>
                  <w:r w:rsidRPr="00D1155C">
                    <w:rPr>
                      <w:rFonts w:ascii="Arial" w:hAnsi="Arial" w:cs="Arial"/>
                      <w:color w:val="231F20"/>
                      <w:sz w:val="20"/>
                      <w:szCs w:val="20"/>
                    </w:rPr>
                    <w:t>competencias</w:t>
                  </w:r>
                  <w:r w:rsidRPr="00D1155C">
                    <w:rPr>
                      <w:rFonts w:ascii="Arial" w:hAnsi="Arial" w:cs="Arial"/>
                      <w:color w:val="231F20"/>
                      <w:spacing w:val="13"/>
                      <w:sz w:val="20"/>
                      <w:szCs w:val="20"/>
                    </w:rPr>
                    <w:t xml:space="preserve"> </w:t>
                  </w:r>
                  <w:r w:rsidRPr="00D1155C">
                    <w:rPr>
                      <w:rFonts w:ascii="Arial" w:hAnsi="Arial" w:cs="Arial"/>
                      <w:color w:val="231F20"/>
                      <w:sz w:val="20"/>
                      <w:szCs w:val="20"/>
                    </w:rPr>
                    <w:t>necesarias</w:t>
                  </w:r>
                  <w:r w:rsidRPr="00D1155C">
                    <w:rPr>
                      <w:rFonts w:ascii="Arial" w:hAnsi="Arial" w:cs="Arial"/>
                      <w:color w:val="231F20"/>
                      <w:spacing w:val="12"/>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z w:val="20"/>
                      <w:szCs w:val="20"/>
                    </w:rPr>
                    <w:t>el</w:t>
                  </w:r>
                  <w:r w:rsidRPr="00D1155C">
                    <w:rPr>
                      <w:rFonts w:ascii="Arial" w:hAnsi="Arial" w:cs="Arial"/>
                      <w:color w:val="231F20"/>
                      <w:spacing w:val="13"/>
                      <w:sz w:val="20"/>
                      <w:szCs w:val="20"/>
                    </w:rPr>
                    <w:t xml:space="preserve"> </w:t>
                  </w:r>
                  <w:r w:rsidRPr="00D1155C">
                    <w:rPr>
                      <w:rFonts w:ascii="Arial" w:hAnsi="Arial" w:cs="Arial"/>
                      <w:color w:val="231F20"/>
                      <w:sz w:val="20"/>
                      <w:szCs w:val="20"/>
                    </w:rPr>
                    <w:t>ámbito</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trabajo</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z w:val="20"/>
                      <w:szCs w:val="20"/>
                    </w:rPr>
                    <w:t>la</w:t>
                  </w:r>
                  <w:r w:rsidRPr="00D1155C">
                    <w:rPr>
                      <w:rFonts w:ascii="Arial" w:hAnsi="Arial" w:cs="Arial"/>
                      <w:color w:val="231F20"/>
                      <w:spacing w:val="13"/>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trabajo</w:t>
                  </w:r>
                  <w:r w:rsidRPr="00D1155C">
                    <w:rPr>
                      <w:rFonts w:ascii="Arial" w:hAnsi="Arial" w:cs="Arial"/>
                      <w:color w:val="231F20"/>
                      <w:spacing w:val="31"/>
                      <w:w w:val="102"/>
                      <w:sz w:val="20"/>
                      <w:szCs w:val="20"/>
                    </w:rPr>
                    <w:t xml:space="preserve"> </w:t>
                  </w:r>
                  <w:r w:rsidRPr="00D1155C">
                    <w:rPr>
                      <w:rFonts w:ascii="Arial" w:hAnsi="Arial" w:cs="Arial"/>
                      <w:color w:val="231F20"/>
                      <w:sz w:val="20"/>
                      <w:szCs w:val="20"/>
                    </w:rPr>
                    <w:t>personal</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7"/>
                      <w:sz w:val="20"/>
                      <w:szCs w:val="20"/>
                    </w:rPr>
                    <w:t xml:space="preserve"> </w:t>
                  </w:r>
                  <w:r w:rsidRPr="00D1155C">
                    <w:rPr>
                      <w:rFonts w:ascii="Arial" w:hAnsi="Arial" w:cs="Arial"/>
                      <w:color w:val="231F20"/>
                      <w:sz w:val="20"/>
                      <w:szCs w:val="20"/>
                    </w:rPr>
                    <w:t>el</w:t>
                  </w:r>
                  <w:r w:rsidRPr="00D1155C">
                    <w:rPr>
                      <w:rFonts w:ascii="Arial" w:hAnsi="Arial" w:cs="Arial"/>
                      <w:color w:val="231F20"/>
                      <w:spacing w:val="7"/>
                      <w:sz w:val="20"/>
                      <w:szCs w:val="20"/>
                    </w:rPr>
                    <w:t xml:space="preserve"> </w:t>
                  </w:r>
                  <w:r w:rsidRPr="00D1155C">
                    <w:rPr>
                      <w:rFonts w:ascii="Arial" w:hAnsi="Arial" w:cs="Arial"/>
                      <w:color w:val="231F20"/>
                      <w:sz w:val="20"/>
                      <w:szCs w:val="20"/>
                    </w:rPr>
                    <w:t>desarrollo</w:t>
                  </w:r>
                  <w:r w:rsidRPr="00D1155C">
                    <w:rPr>
                      <w:rFonts w:ascii="Arial" w:hAnsi="Arial" w:cs="Arial"/>
                      <w:color w:val="231F20"/>
                      <w:spacing w:val="7"/>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z w:val="20"/>
                      <w:szCs w:val="20"/>
                    </w:rPr>
                    <w:t>una</w:t>
                  </w:r>
                  <w:r w:rsidRPr="00D1155C">
                    <w:rPr>
                      <w:rFonts w:ascii="Arial" w:hAnsi="Arial" w:cs="Arial"/>
                      <w:color w:val="231F20"/>
                      <w:spacing w:val="6"/>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7"/>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z w:val="20"/>
                      <w:szCs w:val="20"/>
                    </w:rPr>
                    <w:t>actuación</w:t>
                  </w:r>
                  <w:r w:rsidRPr="00D1155C">
                    <w:rPr>
                      <w:rFonts w:ascii="Arial" w:hAnsi="Arial" w:cs="Arial"/>
                      <w:color w:val="231F20"/>
                      <w:spacing w:val="7"/>
                      <w:sz w:val="20"/>
                      <w:szCs w:val="20"/>
                    </w:rPr>
                    <w:t xml:space="preserve"> </w:t>
                  </w:r>
                  <w:r w:rsidRPr="00D1155C">
                    <w:rPr>
                      <w:rFonts w:ascii="Arial" w:hAnsi="Arial" w:cs="Arial"/>
                      <w:color w:val="231F20"/>
                      <w:sz w:val="20"/>
                      <w:szCs w:val="20"/>
                    </w:rPr>
                    <w:t>autónoma,</w:t>
                  </w:r>
                  <w:r w:rsidRPr="00D1155C">
                    <w:rPr>
                      <w:rFonts w:ascii="Arial" w:hAnsi="Arial" w:cs="Arial"/>
                      <w:color w:val="231F20"/>
                      <w:spacing w:val="7"/>
                      <w:sz w:val="20"/>
                      <w:szCs w:val="20"/>
                    </w:rPr>
                    <w:t xml:space="preserve"> </w:t>
                  </w:r>
                  <w:r w:rsidRPr="00D1155C">
                    <w:rPr>
                      <w:rFonts w:ascii="Arial" w:hAnsi="Arial" w:cs="Arial"/>
                      <w:color w:val="231F20"/>
                      <w:sz w:val="20"/>
                      <w:szCs w:val="20"/>
                    </w:rPr>
                    <w:t>consulta</w:t>
                  </w:r>
                  <w:r w:rsidRPr="00D1155C">
                    <w:rPr>
                      <w:rFonts w:ascii="Arial" w:hAnsi="Arial" w:cs="Arial"/>
                      <w:color w:val="231F20"/>
                      <w:spacing w:val="6"/>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z w:val="20"/>
                      <w:szCs w:val="20"/>
                    </w:rPr>
                    <w:t>las</w:t>
                  </w:r>
                  <w:r w:rsidRPr="00D1155C">
                    <w:rPr>
                      <w:rFonts w:ascii="Arial" w:hAnsi="Arial" w:cs="Arial"/>
                      <w:color w:val="231F20"/>
                      <w:spacing w:val="7"/>
                      <w:sz w:val="20"/>
                      <w:szCs w:val="20"/>
                    </w:rPr>
                    <w:t xml:space="preserve"> </w:t>
                  </w:r>
                  <w:r w:rsidRPr="00D1155C">
                    <w:rPr>
                      <w:rFonts w:ascii="Arial" w:hAnsi="Arial" w:cs="Arial"/>
                      <w:color w:val="231F20"/>
                      <w:sz w:val="20"/>
                      <w:szCs w:val="20"/>
                    </w:rPr>
                    <w:t>fuentes</w:t>
                  </w:r>
                  <w:r w:rsidRPr="00D1155C">
                    <w:rPr>
                      <w:rFonts w:ascii="Arial" w:hAnsi="Arial" w:cs="Arial"/>
                      <w:color w:val="231F20"/>
                      <w:spacing w:val="7"/>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referencia</w:t>
                  </w:r>
                  <w:r w:rsidRPr="00D1155C">
                    <w:rPr>
                      <w:rFonts w:ascii="Arial" w:hAnsi="Arial" w:cs="Arial"/>
                      <w:color w:val="231F20"/>
                      <w:spacing w:val="6"/>
                      <w:sz w:val="20"/>
                      <w:szCs w:val="20"/>
                    </w:rPr>
                    <w:t xml:space="preserve"> </w:t>
                  </w:r>
                  <w:r w:rsidRPr="00D1155C">
                    <w:rPr>
                      <w:rFonts w:ascii="Arial" w:hAnsi="Arial" w:cs="Arial"/>
                      <w:color w:val="231F20"/>
                      <w:sz w:val="20"/>
                      <w:szCs w:val="20"/>
                    </w:rPr>
                    <w:t>recomendadas</w:t>
                  </w:r>
                  <w:r w:rsidRPr="00D1155C">
                    <w:rPr>
                      <w:rFonts w:ascii="Arial" w:hAnsi="Arial" w:cs="Arial"/>
                      <w:color w:val="231F20"/>
                      <w:spacing w:val="7"/>
                      <w:sz w:val="20"/>
                      <w:szCs w:val="20"/>
                    </w:rPr>
                    <w:t xml:space="preserve"> </w:t>
                  </w:r>
                  <w:r w:rsidRPr="00D1155C">
                    <w:rPr>
                      <w:rFonts w:ascii="Arial" w:hAnsi="Arial" w:cs="Arial"/>
                      <w:color w:val="231F20"/>
                      <w:sz w:val="20"/>
                      <w:szCs w:val="20"/>
                    </w:rPr>
                    <w:t>por</w:t>
                  </w:r>
                  <w:r w:rsidRPr="00D1155C">
                    <w:rPr>
                      <w:rFonts w:ascii="Arial" w:hAnsi="Arial" w:cs="Arial"/>
                      <w:color w:val="231F20"/>
                      <w:spacing w:val="32"/>
                      <w:w w:val="102"/>
                      <w:sz w:val="20"/>
                      <w:szCs w:val="20"/>
                    </w:rPr>
                    <w:t xml:space="preserve"> </w:t>
                  </w:r>
                  <w:r w:rsidRPr="00D1155C">
                    <w:rPr>
                      <w:rFonts w:ascii="Arial" w:hAnsi="Arial" w:cs="Arial"/>
                      <w:color w:val="231F20"/>
                      <w:sz w:val="20"/>
                      <w:szCs w:val="20"/>
                    </w:rPr>
                    <w:t>el</w:t>
                  </w:r>
                  <w:r w:rsidRPr="00D1155C">
                    <w:rPr>
                      <w:rFonts w:ascii="Arial" w:hAnsi="Arial" w:cs="Arial"/>
                      <w:color w:val="231F20"/>
                      <w:spacing w:val="10"/>
                      <w:sz w:val="20"/>
                      <w:szCs w:val="20"/>
                    </w:rPr>
                    <w:t xml:space="preserve"> </w:t>
                  </w:r>
                  <w:r w:rsidRPr="00D1155C">
                    <w:rPr>
                      <w:rFonts w:ascii="Arial" w:hAnsi="Arial" w:cs="Arial"/>
                      <w:color w:val="231F20"/>
                      <w:spacing w:val="-3"/>
                      <w:sz w:val="20"/>
                      <w:szCs w:val="20"/>
                    </w:rPr>
                    <w:t>profesor,</w:t>
                  </w:r>
                  <w:r w:rsidRPr="00D1155C">
                    <w:rPr>
                      <w:rFonts w:ascii="Arial" w:hAnsi="Arial" w:cs="Arial"/>
                      <w:color w:val="231F20"/>
                      <w:spacing w:val="10"/>
                      <w:sz w:val="20"/>
                      <w:szCs w:val="20"/>
                    </w:rPr>
                    <w:t xml:space="preserve"> </w:t>
                  </w:r>
                  <w:r w:rsidRPr="00D1155C">
                    <w:rPr>
                      <w:rFonts w:ascii="Arial" w:hAnsi="Arial" w:cs="Arial"/>
                      <w:color w:val="231F20"/>
                      <w:sz w:val="20"/>
                      <w:szCs w:val="20"/>
                    </w:rPr>
                    <w:t>rigor</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11"/>
                      <w:sz w:val="20"/>
                      <w:szCs w:val="20"/>
                    </w:rPr>
                    <w:t xml:space="preserve"> </w:t>
                  </w:r>
                  <w:r w:rsidRPr="00D1155C">
                    <w:rPr>
                      <w:rFonts w:ascii="Arial" w:hAnsi="Arial" w:cs="Arial"/>
                      <w:color w:val="231F20"/>
                      <w:sz w:val="20"/>
                      <w:szCs w:val="20"/>
                    </w:rPr>
                    <w:t>capacidad</w:t>
                  </w:r>
                  <w:r w:rsidRPr="00D1155C">
                    <w:rPr>
                      <w:rFonts w:ascii="Arial" w:hAnsi="Arial" w:cs="Arial"/>
                      <w:color w:val="231F20"/>
                      <w:spacing w:val="10"/>
                      <w:sz w:val="20"/>
                      <w:szCs w:val="20"/>
                    </w:rPr>
                    <w:t xml:space="preserve"> </w:t>
                  </w:r>
                  <w:r w:rsidRPr="00D1155C">
                    <w:rPr>
                      <w:rFonts w:ascii="Arial" w:hAnsi="Arial" w:cs="Arial"/>
                      <w:color w:val="231F20"/>
                      <w:sz w:val="20"/>
                      <w:szCs w:val="20"/>
                    </w:rPr>
                    <w:t>crítica</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elaboración</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trabajos</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11"/>
                      <w:sz w:val="20"/>
                      <w:szCs w:val="20"/>
                    </w:rPr>
                    <w:t xml:space="preserve"> </w:t>
                  </w:r>
                  <w:proofErr w:type="gramStart"/>
                  <w:r w:rsidRPr="00D1155C">
                    <w:rPr>
                      <w:rFonts w:ascii="Arial" w:hAnsi="Arial" w:cs="Arial"/>
                      <w:color w:val="231F20"/>
                      <w:sz w:val="20"/>
                      <w:szCs w:val="20"/>
                    </w:rPr>
                    <w:t>participación</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activa</w:t>
                  </w:r>
                  <w:proofErr w:type="gramEnd"/>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las</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presenciales.</w:t>
                  </w:r>
                </w:p>
                <w:p w14:paraId="381AAE50" w14:textId="70D9973B" w:rsidR="009667BC" w:rsidRPr="00D1155C" w:rsidRDefault="009667BC" w:rsidP="009667BC">
                  <w:pPr>
                    <w:tabs>
                      <w:tab w:val="num" w:pos="2160"/>
                    </w:tabs>
                    <w:spacing w:before="60"/>
                    <w:jc w:val="both"/>
                    <w:rPr>
                      <w:rFonts w:ascii="Arial" w:hAnsi="Arial" w:cs="Arial"/>
                      <w:sz w:val="20"/>
                      <w:szCs w:val="20"/>
                    </w:rPr>
                  </w:pPr>
                </w:p>
              </w:tc>
            </w:tr>
          </w:tbl>
          <w:p w14:paraId="35E8BA01" w14:textId="77777777" w:rsidR="00A43E68" w:rsidRPr="00D1155C" w:rsidRDefault="00A43E68" w:rsidP="009667B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A43E68" w:rsidRPr="00D1155C" w14:paraId="444D4F6E" w14:textId="77777777" w:rsidTr="0065099C">
              <w:tc>
                <w:tcPr>
                  <w:tcW w:w="8517" w:type="dxa"/>
                  <w:shd w:val="clear" w:color="auto" w:fill="E6E6E6"/>
                </w:tcPr>
                <w:p w14:paraId="3C347A87" w14:textId="77777777" w:rsidR="00A43E68" w:rsidRPr="00D1155C" w:rsidRDefault="00A43E68" w:rsidP="009667B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A43E68" w:rsidRPr="00D1155C" w14:paraId="7415B68A" w14:textId="77777777" w:rsidTr="0065099C">
              <w:tc>
                <w:tcPr>
                  <w:tcW w:w="8517" w:type="dxa"/>
                </w:tcPr>
                <w:p w14:paraId="789FEB61" w14:textId="77777777" w:rsidR="009667BC" w:rsidRPr="00D1155C" w:rsidRDefault="009667BC" w:rsidP="009667BC">
                  <w:pPr>
                    <w:tabs>
                      <w:tab w:val="num" w:pos="2160"/>
                    </w:tabs>
                    <w:spacing w:before="60"/>
                    <w:jc w:val="both"/>
                    <w:rPr>
                      <w:rFonts w:ascii="Arial" w:hAnsi="Arial" w:cs="Arial"/>
                      <w:color w:val="231F20"/>
                      <w:sz w:val="20"/>
                      <w:szCs w:val="20"/>
                    </w:rPr>
                  </w:pPr>
                </w:p>
                <w:p w14:paraId="2321A437" w14:textId="77777777" w:rsidR="00A43E68" w:rsidRPr="00D1155C" w:rsidRDefault="00A43E68" w:rsidP="009667BC">
                  <w:pPr>
                    <w:tabs>
                      <w:tab w:val="num" w:pos="2160"/>
                    </w:tabs>
                    <w:spacing w:before="60"/>
                    <w:jc w:val="both"/>
                    <w:rPr>
                      <w:rFonts w:ascii="Arial" w:hAnsi="Arial" w:cs="Arial"/>
                      <w:color w:val="231F20"/>
                      <w:spacing w:val="-3"/>
                      <w:sz w:val="20"/>
                      <w:szCs w:val="20"/>
                    </w:rPr>
                  </w:pPr>
                  <w:r w:rsidRPr="00D1155C">
                    <w:rPr>
                      <w:rFonts w:ascii="Arial" w:hAnsi="Arial" w:cs="Arial"/>
                      <w:color w:val="231F20"/>
                      <w:sz w:val="20"/>
                      <w:szCs w:val="20"/>
                    </w:rPr>
                    <w:t>Véase</w:t>
                  </w:r>
                  <w:r w:rsidRPr="00D1155C">
                    <w:rPr>
                      <w:rFonts w:ascii="Arial" w:hAnsi="Arial" w:cs="Arial"/>
                      <w:color w:val="231F20"/>
                      <w:spacing w:val="15"/>
                      <w:sz w:val="20"/>
                      <w:szCs w:val="20"/>
                    </w:rPr>
                    <w:t xml:space="preserve"> </w:t>
                  </w:r>
                  <w:r w:rsidRPr="00D1155C">
                    <w:rPr>
                      <w:rFonts w:ascii="Arial" w:hAnsi="Arial" w:cs="Arial"/>
                      <w:color w:val="231F20"/>
                      <w:sz w:val="20"/>
                      <w:szCs w:val="20"/>
                    </w:rPr>
                    <w:t>el</w:t>
                  </w:r>
                  <w:r w:rsidRPr="00D1155C">
                    <w:rPr>
                      <w:rFonts w:ascii="Arial" w:hAnsi="Arial" w:cs="Arial"/>
                      <w:color w:val="231F20"/>
                      <w:spacing w:val="15"/>
                      <w:sz w:val="20"/>
                      <w:szCs w:val="20"/>
                    </w:rPr>
                    <w:t xml:space="preserve"> </w:t>
                  </w:r>
                  <w:r w:rsidRPr="00D1155C">
                    <w:rPr>
                      <w:rFonts w:ascii="Arial" w:hAnsi="Arial" w:cs="Arial"/>
                      <w:color w:val="231F20"/>
                      <w:sz w:val="20"/>
                      <w:szCs w:val="20"/>
                    </w:rPr>
                    <w:t>apartado</w:t>
                  </w:r>
                  <w:r w:rsidRPr="00D1155C">
                    <w:rPr>
                      <w:rFonts w:ascii="Arial" w:hAnsi="Arial" w:cs="Arial"/>
                      <w:color w:val="231F20"/>
                      <w:spacing w:val="15"/>
                      <w:sz w:val="20"/>
                      <w:szCs w:val="20"/>
                    </w:rPr>
                    <w:t xml:space="preserve"> </w:t>
                  </w:r>
                  <w:r w:rsidRPr="00D1155C">
                    <w:rPr>
                      <w:rFonts w:ascii="Arial" w:hAnsi="Arial" w:cs="Arial"/>
                      <w:color w:val="231F20"/>
                      <w:spacing w:val="-3"/>
                      <w:sz w:val="20"/>
                      <w:szCs w:val="20"/>
                    </w:rPr>
                    <w:t>anterior.</w:t>
                  </w:r>
                </w:p>
                <w:p w14:paraId="64ED0640" w14:textId="5A2FD8E0" w:rsidR="009667BC" w:rsidRPr="00D1155C" w:rsidRDefault="009667BC" w:rsidP="009667BC">
                  <w:pPr>
                    <w:tabs>
                      <w:tab w:val="num" w:pos="2160"/>
                    </w:tabs>
                    <w:spacing w:before="60"/>
                    <w:jc w:val="both"/>
                    <w:rPr>
                      <w:rFonts w:ascii="Arial" w:hAnsi="Arial" w:cs="Arial"/>
                      <w:sz w:val="20"/>
                      <w:szCs w:val="20"/>
                    </w:rPr>
                  </w:pPr>
                </w:p>
              </w:tc>
            </w:tr>
          </w:tbl>
          <w:p w14:paraId="0008BE8D" w14:textId="77777777" w:rsidR="00A43E68" w:rsidRPr="00D1155C" w:rsidRDefault="00A43E68" w:rsidP="009667BC">
            <w:pPr>
              <w:jc w:val="both"/>
              <w:rPr>
                <w:rFonts w:ascii="Arial" w:hAnsi="Arial" w:cs="Arial"/>
                <w:sz w:val="20"/>
                <w:szCs w:val="20"/>
              </w:rPr>
            </w:pPr>
          </w:p>
        </w:tc>
      </w:tr>
    </w:tbl>
    <w:p w14:paraId="3B293E63" w14:textId="77777777" w:rsidR="00A43E68" w:rsidRPr="00D1155C" w:rsidRDefault="00A43E68" w:rsidP="00A43E68">
      <w:pPr>
        <w:rPr>
          <w:rFonts w:ascii="Arial" w:hAnsi="Arial" w:cs="Arial"/>
          <w:sz w:val="20"/>
          <w:szCs w:val="20"/>
        </w:rPr>
      </w:pPr>
    </w:p>
    <w:p w14:paraId="40A1098A" w14:textId="42A323A9" w:rsidR="00A43E68" w:rsidRPr="00D1155C" w:rsidRDefault="00A43E68" w:rsidP="007419A5">
      <w:pPr>
        <w:rPr>
          <w:rFonts w:ascii="Arial" w:hAnsi="Arial" w:cs="Arial"/>
          <w:sz w:val="20"/>
          <w:szCs w:val="20"/>
        </w:rPr>
      </w:pPr>
      <w:r w:rsidRPr="00D1155C">
        <w:rPr>
          <w:rFonts w:ascii="Arial" w:hAnsi="Arial" w:cs="Arial"/>
          <w:sz w:val="20"/>
          <w:szCs w:val="20"/>
        </w:rPr>
        <w:br w:type="page"/>
      </w:r>
    </w:p>
    <w:p w14:paraId="46E340E9" w14:textId="77777777" w:rsidR="009624DB" w:rsidRPr="00D1155C" w:rsidRDefault="009624DB" w:rsidP="009624DB">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lastRenderedPageBreak/>
        <w:t xml:space="preserve">Traducción jurídica: </w:t>
      </w:r>
      <w:proofErr w:type="gramStart"/>
      <w:r w:rsidRPr="00D1155C">
        <w:rPr>
          <w:rFonts w:ascii="Arial" w:hAnsi="Arial" w:cs="Arial"/>
          <w:b/>
          <w:color w:val="FFFFFF"/>
          <w:sz w:val="20"/>
          <w:szCs w:val="20"/>
        </w:rPr>
        <w:t>Alemán</w:t>
      </w:r>
      <w:proofErr w:type="gramEnd"/>
    </w:p>
    <w:p w14:paraId="173DF87F" w14:textId="77777777" w:rsidR="009624DB" w:rsidRPr="00D1155C" w:rsidRDefault="009624DB" w:rsidP="009624DB">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9624DB" w:rsidRPr="00D1155C" w14:paraId="37576FBA" w14:textId="77777777" w:rsidTr="0065099C">
        <w:trPr>
          <w:trHeight w:val="499"/>
        </w:trPr>
        <w:tc>
          <w:tcPr>
            <w:tcW w:w="8768" w:type="dxa"/>
            <w:shd w:val="clear" w:color="auto" w:fill="999999"/>
          </w:tcPr>
          <w:p w14:paraId="3F72EF69" w14:textId="77777777" w:rsidR="009624DB" w:rsidRPr="00D1155C" w:rsidRDefault="009624DB"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30661195" w14:textId="77777777" w:rsidR="009624DB" w:rsidRPr="00D1155C" w:rsidRDefault="009624DB" w:rsidP="009624DB">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9624DB" w:rsidRPr="00D1155C" w14:paraId="10DD34B7" w14:textId="77777777" w:rsidTr="0065099C">
        <w:trPr>
          <w:trHeight w:val="32"/>
          <w:jc w:val="center"/>
        </w:trPr>
        <w:tc>
          <w:tcPr>
            <w:tcW w:w="902" w:type="pct"/>
            <w:shd w:val="clear" w:color="auto" w:fill="E6E6E6"/>
          </w:tcPr>
          <w:p w14:paraId="56BD40E4" w14:textId="77777777" w:rsidR="009624DB" w:rsidRPr="00D1155C" w:rsidRDefault="009624DB"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356F5AC6" w14:textId="77777777" w:rsidR="009624DB" w:rsidRPr="00D1155C" w:rsidRDefault="009624DB" w:rsidP="0065099C">
            <w:pPr>
              <w:jc w:val="center"/>
              <w:rPr>
                <w:rFonts w:ascii="Arial" w:hAnsi="Arial" w:cs="Arial"/>
                <w:sz w:val="20"/>
                <w:szCs w:val="20"/>
              </w:rPr>
            </w:pPr>
            <w:r w:rsidRPr="00D1155C">
              <w:rPr>
                <w:rFonts w:ascii="Arial" w:hAnsi="Arial" w:cs="Arial"/>
                <w:sz w:val="20"/>
                <w:szCs w:val="20"/>
              </w:rPr>
              <w:t xml:space="preserve"> 304162  </w:t>
            </w:r>
          </w:p>
        </w:tc>
        <w:tc>
          <w:tcPr>
            <w:tcW w:w="593" w:type="pct"/>
            <w:shd w:val="clear" w:color="auto" w:fill="E6E6E6"/>
          </w:tcPr>
          <w:p w14:paraId="0BFA1FA5" w14:textId="77777777" w:rsidR="009624DB" w:rsidRPr="00D1155C" w:rsidRDefault="009624DB" w:rsidP="0065099C">
            <w:pPr>
              <w:rPr>
                <w:rFonts w:ascii="Arial" w:hAnsi="Arial" w:cs="Arial"/>
                <w:sz w:val="20"/>
                <w:szCs w:val="20"/>
              </w:rPr>
            </w:pPr>
            <w:r w:rsidRPr="00D1155C">
              <w:rPr>
                <w:rFonts w:ascii="Arial" w:hAnsi="Arial" w:cs="Arial"/>
                <w:sz w:val="20"/>
                <w:szCs w:val="20"/>
              </w:rPr>
              <w:t>Plan</w:t>
            </w:r>
          </w:p>
        </w:tc>
        <w:tc>
          <w:tcPr>
            <w:tcW w:w="706" w:type="pct"/>
          </w:tcPr>
          <w:p w14:paraId="159CBBE2" w14:textId="77777777" w:rsidR="009624DB" w:rsidRPr="00D1155C" w:rsidRDefault="009624DB"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38E096C2" w14:textId="77777777" w:rsidR="009624DB" w:rsidRPr="00D1155C" w:rsidRDefault="009624DB"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1B045929" w14:textId="77777777" w:rsidR="009624DB" w:rsidRPr="00D1155C" w:rsidRDefault="009624DB" w:rsidP="0065099C">
            <w:pPr>
              <w:jc w:val="center"/>
              <w:rPr>
                <w:rFonts w:ascii="Arial" w:hAnsi="Arial" w:cs="Arial"/>
                <w:sz w:val="20"/>
                <w:szCs w:val="20"/>
              </w:rPr>
            </w:pPr>
            <w:r w:rsidRPr="00D1155C">
              <w:rPr>
                <w:rFonts w:ascii="Arial" w:hAnsi="Arial" w:cs="Arial"/>
                <w:sz w:val="20"/>
                <w:szCs w:val="20"/>
              </w:rPr>
              <w:t xml:space="preserve">3 </w:t>
            </w:r>
          </w:p>
        </w:tc>
      </w:tr>
      <w:tr w:rsidR="009624DB" w:rsidRPr="00D1155C" w14:paraId="1F9569AA" w14:textId="77777777" w:rsidTr="0065099C">
        <w:trPr>
          <w:trHeight w:val="225"/>
          <w:jc w:val="center"/>
        </w:trPr>
        <w:tc>
          <w:tcPr>
            <w:tcW w:w="902" w:type="pct"/>
            <w:shd w:val="clear" w:color="auto" w:fill="E6E6E6"/>
          </w:tcPr>
          <w:p w14:paraId="113C1A83" w14:textId="77777777" w:rsidR="009624DB" w:rsidRPr="00D1155C" w:rsidRDefault="009624DB"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49D1D8C0" w14:textId="77777777" w:rsidR="009624DB" w:rsidRPr="00D1155C" w:rsidRDefault="009624DB" w:rsidP="0065099C">
            <w:pPr>
              <w:jc w:val="center"/>
              <w:rPr>
                <w:rFonts w:ascii="Arial" w:hAnsi="Arial" w:cs="Arial"/>
                <w:sz w:val="20"/>
                <w:szCs w:val="20"/>
              </w:rPr>
            </w:pPr>
            <w:r w:rsidRPr="00D1155C">
              <w:rPr>
                <w:rFonts w:ascii="Arial" w:hAnsi="Arial" w:cs="Arial"/>
                <w:sz w:val="20"/>
                <w:szCs w:val="20"/>
              </w:rPr>
              <w:t xml:space="preserve">Optativa </w:t>
            </w:r>
          </w:p>
        </w:tc>
        <w:tc>
          <w:tcPr>
            <w:tcW w:w="593" w:type="pct"/>
            <w:shd w:val="clear" w:color="auto" w:fill="E6E6E6"/>
          </w:tcPr>
          <w:p w14:paraId="12750A54" w14:textId="77777777" w:rsidR="009624DB" w:rsidRPr="00D1155C" w:rsidRDefault="009624DB" w:rsidP="0065099C">
            <w:pPr>
              <w:rPr>
                <w:rFonts w:ascii="Arial" w:hAnsi="Arial" w:cs="Arial"/>
                <w:sz w:val="20"/>
                <w:szCs w:val="20"/>
              </w:rPr>
            </w:pPr>
            <w:r w:rsidRPr="00D1155C">
              <w:rPr>
                <w:rFonts w:ascii="Arial" w:hAnsi="Arial" w:cs="Arial"/>
                <w:sz w:val="20"/>
                <w:szCs w:val="20"/>
              </w:rPr>
              <w:t>Curso</w:t>
            </w:r>
          </w:p>
        </w:tc>
        <w:tc>
          <w:tcPr>
            <w:tcW w:w="706" w:type="pct"/>
          </w:tcPr>
          <w:p w14:paraId="2F1A046B" w14:textId="5DAC20F0" w:rsidR="009624DB" w:rsidRPr="00D1155C" w:rsidRDefault="009624DB" w:rsidP="0065099C">
            <w:pPr>
              <w:jc w:val="center"/>
              <w:rPr>
                <w:rFonts w:ascii="Arial" w:hAnsi="Arial" w:cs="Arial"/>
                <w:sz w:val="20"/>
                <w:szCs w:val="20"/>
              </w:rPr>
            </w:pPr>
            <w:r w:rsidRPr="00D1155C">
              <w:rPr>
                <w:rFonts w:ascii="Arial" w:hAnsi="Arial" w:cs="Arial"/>
                <w:sz w:val="20"/>
                <w:szCs w:val="20"/>
              </w:rPr>
              <w:t>202</w:t>
            </w:r>
            <w:r w:rsidR="00F345E3" w:rsidRPr="00D1155C">
              <w:rPr>
                <w:rFonts w:ascii="Arial" w:hAnsi="Arial" w:cs="Arial"/>
                <w:sz w:val="20"/>
                <w:szCs w:val="20"/>
              </w:rPr>
              <w:t>3</w:t>
            </w:r>
            <w:r w:rsidRPr="00D1155C">
              <w:rPr>
                <w:rFonts w:ascii="Arial" w:hAnsi="Arial" w:cs="Arial"/>
                <w:sz w:val="20"/>
                <w:szCs w:val="20"/>
              </w:rPr>
              <w:t>-2</w:t>
            </w:r>
            <w:r w:rsidR="00F345E3" w:rsidRPr="00D1155C">
              <w:rPr>
                <w:rFonts w:ascii="Arial" w:hAnsi="Arial" w:cs="Arial"/>
                <w:sz w:val="20"/>
                <w:szCs w:val="20"/>
              </w:rPr>
              <w:t>4</w:t>
            </w:r>
          </w:p>
        </w:tc>
        <w:tc>
          <w:tcPr>
            <w:tcW w:w="814" w:type="pct"/>
            <w:shd w:val="clear" w:color="auto" w:fill="E6E6E6"/>
          </w:tcPr>
          <w:p w14:paraId="142856CA" w14:textId="77777777" w:rsidR="009624DB" w:rsidRPr="00D1155C" w:rsidRDefault="009624DB"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6A9635A8" w14:textId="77777777" w:rsidR="009624DB" w:rsidRPr="00D1155C" w:rsidRDefault="009624DB" w:rsidP="0065099C">
            <w:pPr>
              <w:jc w:val="center"/>
              <w:rPr>
                <w:rFonts w:ascii="Arial" w:hAnsi="Arial" w:cs="Arial"/>
                <w:sz w:val="20"/>
                <w:szCs w:val="20"/>
              </w:rPr>
            </w:pPr>
            <w:r w:rsidRPr="00D1155C">
              <w:rPr>
                <w:rFonts w:ascii="Arial" w:hAnsi="Arial" w:cs="Arial"/>
                <w:sz w:val="20"/>
                <w:szCs w:val="20"/>
              </w:rPr>
              <w:t xml:space="preserve">Anual </w:t>
            </w:r>
          </w:p>
        </w:tc>
      </w:tr>
      <w:tr w:rsidR="009624DB" w:rsidRPr="00D1155C" w14:paraId="147C2668" w14:textId="77777777" w:rsidTr="0065099C">
        <w:trPr>
          <w:trHeight w:val="225"/>
          <w:jc w:val="center"/>
        </w:trPr>
        <w:tc>
          <w:tcPr>
            <w:tcW w:w="902" w:type="pct"/>
            <w:shd w:val="clear" w:color="auto" w:fill="E6E6E6"/>
          </w:tcPr>
          <w:p w14:paraId="42036D5C" w14:textId="77777777" w:rsidR="009624DB" w:rsidRPr="00D1155C" w:rsidRDefault="009624DB"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18872AA8" w14:textId="77777777" w:rsidR="009624DB" w:rsidRPr="00D1155C" w:rsidRDefault="009624DB" w:rsidP="0065099C">
            <w:pPr>
              <w:rPr>
                <w:rFonts w:ascii="Arial" w:hAnsi="Arial" w:cs="Arial"/>
                <w:sz w:val="20"/>
                <w:szCs w:val="20"/>
              </w:rPr>
            </w:pPr>
            <w:r w:rsidRPr="00D1155C">
              <w:rPr>
                <w:rFonts w:ascii="Arial" w:hAnsi="Arial" w:cs="Arial"/>
                <w:sz w:val="20"/>
                <w:szCs w:val="20"/>
              </w:rPr>
              <w:t xml:space="preserve"> Traducción e Interpretación</w:t>
            </w:r>
          </w:p>
        </w:tc>
      </w:tr>
      <w:tr w:rsidR="009624DB" w:rsidRPr="00D1155C" w14:paraId="6C35C2C1" w14:textId="77777777" w:rsidTr="0065099C">
        <w:trPr>
          <w:trHeight w:val="260"/>
          <w:jc w:val="center"/>
        </w:trPr>
        <w:tc>
          <w:tcPr>
            <w:tcW w:w="902" w:type="pct"/>
            <w:shd w:val="clear" w:color="auto" w:fill="E6E6E6"/>
          </w:tcPr>
          <w:p w14:paraId="79DA202C" w14:textId="77777777" w:rsidR="009624DB" w:rsidRPr="00D1155C" w:rsidRDefault="009624DB"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40112142" w14:textId="77777777" w:rsidR="009624DB" w:rsidRPr="00D1155C" w:rsidRDefault="009624DB" w:rsidP="0065099C">
            <w:pPr>
              <w:rPr>
                <w:rFonts w:ascii="Arial" w:hAnsi="Arial" w:cs="Arial"/>
                <w:sz w:val="20"/>
                <w:szCs w:val="20"/>
              </w:rPr>
            </w:pPr>
            <w:r w:rsidRPr="00D1155C">
              <w:rPr>
                <w:rFonts w:ascii="Arial" w:hAnsi="Arial" w:cs="Arial"/>
                <w:sz w:val="20"/>
                <w:szCs w:val="20"/>
              </w:rPr>
              <w:t xml:space="preserve"> Traducción e Interpretación</w:t>
            </w:r>
          </w:p>
        </w:tc>
      </w:tr>
      <w:tr w:rsidR="009624DB" w:rsidRPr="00D1155C" w14:paraId="2F951771"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657D67E3" w14:textId="77777777" w:rsidR="009624DB" w:rsidRPr="00D1155C" w:rsidRDefault="009624DB"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17076062" w14:textId="77777777" w:rsidR="009624DB" w:rsidRPr="00D1155C" w:rsidRDefault="009624DB"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11095F2E" w14:textId="77777777" w:rsidR="009624DB" w:rsidRPr="00D1155C" w:rsidRDefault="009624DB"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9624DB" w:rsidRPr="00D1155C" w14:paraId="2995C096" w14:textId="77777777" w:rsidTr="0065099C">
        <w:trPr>
          <w:trHeight w:val="112"/>
          <w:jc w:val="center"/>
        </w:trPr>
        <w:tc>
          <w:tcPr>
            <w:tcW w:w="902" w:type="pct"/>
            <w:vMerge/>
            <w:tcBorders>
              <w:left w:val="single" w:sz="4" w:space="0" w:color="auto"/>
            </w:tcBorders>
            <w:shd w:val="clear" w:color="auto" w:fill="E6E6E6"/>
          </w:tcPr>
          <w:p w14:paraId="05B11894" w14:textId="77777777" w:rsidR="009624DB" w:rsidRPr="00D1155C" w:rsidRDefault="009624DB"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7608A706" w14:textId="77777777" w:rsidR="009624DB" w:rsidRPr="00D1155C" w:rsidRDefault="009624DB"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44FC9966" w14:textId="77777777" w:rsidR="009624DB" w:rsidRPr="00D1155C" w:rsidRDefault="009624DB" w:rsidP="0065099C">
            <w:pPr>
              <w:rPr>
                <w:rFonts w:ascii="Arial" w:hAnsi="Arial" w:cs="Arial"/>
                <w:sz w:val="20"/>
                <w:szCs w:val="20"/>
              </w:rPr>
            </w:pPr>
            <w:r w:rsidRPr="00D1155C">
              <w:rPr>
                <w:rFonts w:ascii="Arial" w:hAnsi="Arial" w:cs="Arial"/>
                <w:sz w:val="20"/>
                <w:szCs w:val="20"/>
              </w:rPr>
              <w:t xml:space="preserve">   studium.usal.es</w:t>
            </w:r>
          </w:p>
        </w:tc>
      </w:tr>
    </w:tbl>
    <w:p w14:paraId="710A0EDC" w14:textId="77777777" w:rsidR="009624DB" w:rsidRPr="00D1155C" w:rsidRDefault="009624DB" w:rsidP="009624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6A1812AB" w14:textId="77777777" w:rsidTr="0065099C">
        <w:tc>
          <w:tcPr>
            <w:tcW w:w="8868" w:type="dxa"/>
            <w:shd w:val="clear" w:color="auto" w:fill="999999"/>
          </w:tcPr>
          <w:p w14:paraId="29E8FBFE" w14:textId="77777777" w:rsidR="009624DB" w:rsidRPr="00D1155C" w:rsidRDefault="009624DB"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38910A54" w14:textId="77777777" w:rsidR="009624DB" w:rsidRPr="00D1155C" w:rsidRDefault="009624DB" w:rsidP="009624DB">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3"/>
        <w:gridCol w:w="2292"/>
        <w:gridCol w:w="1026"/>
        <w:gridCol w:w="341"/>
        <w:gridCol w:w="1062"/>
        <w:gridCol w:w="1250"/>
      </w:tblGrid>
      <w:tr w:rsidR="009624DB" w:rsidRPr="00D1155C" w14:paraId="6BAD7ECB" w14:textId="77777777" w:rsidTr="001027D2">
        <w:trPr>
          <w:trHeight w:val="32"/>
          <w:jc w:val="center"/>
        </w:trPr>
        <w:tc>
          <w:tcPr>
            <w:tcW w:w="1485" w:type="pct"/>
            <w:shd w:val="clear" w:color="auto" w:fill="E6E6E6"/>
          </w:tcPr>
          <w:p w14:paraId="2F461B0C" w14:textId="77777777" w:rsidR="009624DB" w:rsidRPr="00D1155C" w:rsidRDefault="009624DB"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54" w:type="pct"/>
            <w:gridSpan w:val="3"/>
          </w:tcPr>
          <w:p w14:paraId="2F886FBB" w14:textId="77777777" w:rsidR="009624DB" w:rsidRPr="00D1155C" w:rsidRDefault="009624DB" w:rsidP="0065099C">
            <w:pPr>
              <w:rPr>
                <w:rFonts w:ascii="Arial" w:hAnsi="Arial" w:cs="Arial"/>
                <w:noProof/>
                <w:sz w:val="20"/>
                <w:szCs w:val="20"/>
              </w:rPr>
            </w:pPr>
            <w:r w:rsidRPr="00D1155C">
              <w:rPr>
                <w:rFonts w:ascii="Arial" w:hAnsi="Arial" w:cs="Arial"/>
                <w:noProof/>
                <w:sz w:val="20"/>
                <w:szCs w:val="20"/>
              </w:rPr>
              <w:t xml:space="preserve"> Silvia Roiss</w:t>
            </w:r>
          </w:p>
        </w:tc>
        <w:tc>
          <w:tcPr>
            <w:tcW w:w="625" w:type="pct"/>
            <w:shd w:val="clear" w:color="auto" w:fill="E6E6E6"/>
          </w:tcPr>
          <w:p w14:paraId="203320A4" w14:textId="77777777" w:rsidR="009624DB" w:rsidRPr="00D1155C" w:rsidRDefault="009624DB" w:rsidP="0065099C">
            <w:pPr>
              <w:rPr>
                <w:rFonts w:ascii="Arial" w:hAnsi="Arial" w:cs="Arial"/>
                <w:sz w:val="20"/>
                <w:szCs w:val="20"/>
              </w:rPr>
            </w:pPr>
            <w:r w:rsidRPr="00D1155C">
              <w:rPr>
                <w:rFonts w:ascii="Arial" w:hAnsi="Arial" w:cs="Arial"/>
                <w:sz w:val="20"/>
                <w:szCs w:val="20"/>
              </w:rPr>
              <w:t>Grupo / s</w:t>
            </w:r>
          </w:p>
        </w:tc>
        <w:tc>
          <w:tcPr>
            <w:tcW w:w="736" w:type="pct"/>
          </w:tcPr>
          <w:p w14:paraId="647806E6" w14:textId="77777777" w:rsidR="009624DB" w:rsidRPr="00D1155C" w:rsidRDefault="009624DB" w:rsidP="0065099C">
            <w:pPr>
              <w:rPr>
                <w:rFonts w:ascii="Arial" w:hAnsi="Arial" w:cs="Arial"/>
                <w:noProof/>
                <w:sz w:val="20"/>
                <w:szCs w:val="20"/>
              </w:rPr>
            </w:pPr>
            <w:r w:rsidRPr="00D1155C">
              <w:rPr>
                <w:rFonts w:ascii="Arial" w:hAnsi="Arial" w:cs="Arial"/>
                <w:noProof/>
                <w:sz w:val="20"/>
                <w:szCs w:val="20"/>
              </w:rPr>
              <w:t xml:space="preserve"> 1</w:t>
            </w:r>
          </w:p>
        </w:tc>
      </w:tr>
      <w:tr w:rsidR="009624DB" w:rsidRPr="00D1155C" w14:paraId="1DF9DEC5" w14:textId="77777777" w:rsidTr="001027D2">
        <w:trPr>
          <w:trHeight w:val="139"/>
          <w:jc w:val="center"/>
        </w:trPr>
        <w:tc>
          <w:tcPr>
            <w:tcW w:w="1485" w:type="pct"/>
            <w:shd w:val="clear" w:color="auto" w:fill="E6E6E6"/>
          </w:tcPr>
          <w:p w14:paraId="79E61865" w14:textId="77777777" w:rsidR="009624DB" w:rsidRPr="00D1155C" w:rsidRDefault="009624DB" w:rsidP="0065099C">
            <w:pPr>
              <w:rPr>
                <w:rFonts w:ascii="Arial" w:hAnsi="Arial" w:cs="Arial"/>
                <w:sz w:val="20"/>
                <w:szCs w:val="20"/>
              </w:rPr>
            </w:pPr>
            <w:r w:rsidRPr="00D1155C">
              <w:rPr>
                <w:rFonts w:ascii="Arial" w:hAnsi="Arial" w:cs="Arial"/>
                <w:sz w:val="20"/>
                <w:szCs w:val="20"/>
              </w:rPr>
              <w:t>Departamento</w:t>
            </w:r>
          </w:p>
        </w:tc>
        <w:tc>
          <w:tcPr>
            <w:tcW w:w="3515" w:type="pct"/>
            <w:gridSpan w:val="5"/>
          </w:tcPr>
          <w:p w14:paraId="0B42D534" w14:textId="77777777" w:rsidR="009624DB" w:rsidRPr="00D1155C" w:rsidRDefault="009624DB" w:rsidP="0065099C">
            <w:pPr>
              <w:ind w:firstLine="708"/>
              <w:rPr>
                <w:rFonts w:ascii="Arial" w:hAnsi="Arial" w:cs="Arial"/>
                <w:sz w:val="20"/>
                <w:szCs w:val="20"/>
              </w:rPr>
            </w:pPr>
            <w:r w:rsidRPr="00D1155C">
              <w:rPr>
                <w:rFonts w:ascii="Arial" w:hAnsi="Arial" w:cs="Arial"/>
                <w:sz w:val="20"/>
                <w:szCs w:val="20"/>
              </w:rPr>
              <w:t>Traducción e Interpretación</w:t>
            </w:r>
          </w:p>
        </w:tc>
      </w:tr>
      <w:tr w:rsidR="009624DB" w:rsidRPr="00D1155C" w14:paraId="0AA786D1" w14:textId="77777777" w:rsidTr="001027D2">
        <w:trPr>
          <w:trHeight w:val="139"/>
          <w:jc w:val="center"/>
        </w:trPr>
        <w:tc>
          <w:tcPr>
            <w:tcW w:w="1485" w:type="pct"/>
            <w:shd w:val="clear" w:color="auto" w:fill="E6E6E6"/>
          </w:tcPr>
          <w:p w14:paraId="15E3EBDC" w14:textId="77777777" w:rsidR="009624DB" w:rsidRPr="00D1155C" w:rsidRDefault="009624DB" w:rsidP="0065099C">
            <w:pPr>
              <w:rPr>
                <w:rFonts w:ascii="Arial" w:hAnsi="Arial" w:cs="Arial"/>
                <w:sz w:val="20"/>
                <w:szCs w:val="20"/>
              </w:rPr>
            </w:pPr>
            <w:r w:rsidRPr="00D1155C">
              <w:rPr>
                <w:rFonts w:ascii="Arial" w:hAnsi="Arial" w:cs="Arial"/>
                <w:sz w:val="20"/>
                <w:szCs w:val="20"/>
              </w:rPr>
              <w:t>Área</w:t>
            </w:r>
          </w:p>
        </w:tc>
        <w:tc>
          <w:tcPr>
            <w:tcW w:w="3515" w:type="pct"/>
            <w:gridSpan w:val="5"/>
          </w:tcPr>
          <w:p w14:paraId="63DC048D" w14:textId="77777777" w:rsidR="009624DB" w:rsidRPr="00D1155C" w:rsidRDefault="009624DB" w:rsidP="0065099C">
            <w:pPr>
              <w:rPr>
                <w:rFonts w:ascii="Arial" w:hAnsi="Arial" w:cs="Arial"/>
                <w:sz w:val="20"/>
                <w:szCs w:val="20"/>
              </w:rPr>
            </w:pPr>
            <w:r w:rsidRPr="00D1155C">
              <w:rPr>
                <w:rFonts w:ascii="Arial" w:hAnsi="Arial" w:cs="Arial"/>
                <w:sz w:val="20"/>
                <w:szCs w:val="20"/>
              </w:rPr>
              <w:t>Traducción e Interpretación</w:t>
            </w:r>
          </w:p>
        </w:tc>
      </w:tr>
      <w:tr w:rsidR="009624DB" w:rsidRPr="00D1155C" w14:paraId="39E63731" w14:textId="77777777" w:rsidTr="001027D2">
        <w:trPr>
          <w:trHeight w:val="139"/>
          <w:jc w:val="center"/>
        </w:trPr>
        <w:tc>
          <w:tcPr>
            <w:tcW w:w="1485" w:type="pct"/>
            <w:shd w:val="clear" w:color="auto" w:fill="E6E6E6"/>
          </w:tcPr>
          <w:p w14:paraId="57EBC17D" w14:textId="77777777" w:rsidR="009624DB" w:rsidRPr="00D1155C" w:rsidRDefault="009624DB" w:rsidP="0065099C">
            <w:pPr>
              <w:rPr>
                <w:rFonts w:ascii="Arial" w:hAnsi="Arial" w:cs="Arial"/>
                <w:sz w:val="20"/>
                <w:szCs w:val="20"/>
              </w:rPr>
            </w:pPr>
            <w:r w:rsidRPr="00D1155C">
              <w:rPr>
                <w:rFonts w:ascii="Arial" w:hAnsi="Arial" w:cs="Arial"/>
                <w:sz w:val="20"/>
                <w:szCs w:val="20"/>
              </w:rPr>
              <w:t>Centro</w:t>
            </w:r>
          </w:p>
        </w:tc>
        <w:tc>
          <w:tcPr>
            <w:tcW w:w="3515" w:type="pct"/>
            <w:gridSpan w:val="5"/>
          </w:tcPr>
          <w:p w14:paraId="0A6AAFC8" w14:textId="77777777" w:rsidR="009624DB" w:rsidRPr="00D1155C" w:rsidRDefault="009624DB" w:rsidP="0065099C">
            <w:pPr>
              <w:rPr>
                <w:rFonts w:ascii="Arial" w:hAnsi="Arial" w:cs="Arial"/>
                <w:sz w:val="20"/>
                <w:szCs w:val="20"/>
              </w:rPr>
            </w:pPr>
            <w:r w:rsidRPr="00D1155C">
              <w:rPr>
                <w:rFonts w:ascii="Arial" w:hAnsi="Arial" w:cs="Arial"/>
                <w:sz w:val="20"/>
                <w:szCs w:val="20"/>
              </w:rPr>
              <w:t>Facultad de Traducción y Documentación</w:t>
            </w:r>
          </w:p>
        </w:tc>
      </w:tr>
      <w:tr w:rsidR="009624DB" w:rsidRPr="00D1155C" w14:paraId="1C6BD1C6" w14:textId="77777777" w:rsidTr="001027D2">
        <w:trPr>
          <w:trHeight w:val="221"/>
          <w:jc w:val="center"/>
        </w:trPr>
        <w:tc>
          <w:tcPr>
            <w:tcW w:w="1485" w:type="pct"/>
            <w:shd w:val="clear" w:color="auto" w:fill="E6E6E6"/>
          </w:tcPr>
          <w:p w14:paraId="4FE01ABB" w14:textId="77777777" w:rsidR="009624DB" w:rsidRPr="00D1155C" w:rsidRDefault="009624DB" w:rsidP="0065099C">
            <w:pPr>
              <w:rPr>
                <w:rFonts w:ascii="Arial" w:hAnsi="Arial" w:cs="Arial"/>
                <w:sz w:val="20"/>
                <w:szCs w:val="20"/>
              </w:rPr>
            </w:pPr>
            <w:r w:rsidRPr="00D1155C">
              <w:rPr>
                <w:rFonts w:ascii="Arial" w:hAnsi="Arial" w:cs="Arial"/>
                <w:sz w:val="20"/>
                <w:szCs w:val="20"/>
              </w:rPr>
              <w:t>Despacho</w:t>
            </w:r>
          </w:p>
        </w:tc>
        <w:tc>
          <w:tcPr>
            <w:tcW w:w="3515" w:type="pct"/>
            <w:gridSpan w:val="5"/>
          </w:tcPr>
          <w:p w14:paraId="636E6028" w14:textId="77777777" w:rsidR="009624DB" w:rsidRPr="00D1155C" w:rsidRDefault="009624DB" w:rsidP="0065099C">
            <w:pPr>
              <w:rPr>
                <w:rFonts w:ascii="Arial" w:hAnsi="Arial" w:cs="Arial"/>
                <w:sz w:val="20"/>
                <w:szCs w:val="20"/>
              </w:rPr>
            </w:pPr>
            <w:r w:rsidRPr="00D1155C">
              <w:rPr>
                <w:rFonts w:ascii="Arial" w:hAnsi="Arial" w:cs="Arial"/>
                <w:sz w:val="20"/>
                <w:szCs w:val="20"/>
              </w:rPr>
              <w:t>10</w:t>
            </w:r>
          </w:p>
        </w:tc>
      </w:tr>
      <w:tr w:rsidR="009624DB" w:rsidRPr="00D1155C" w14:paraId="54AD4231" w14:textId="77777777" w:rsidTr="001027D2">
        <w:trPr>
          <w:trHeight w:val="221"/>
          <w:jc w:val="center"/>
        </w:trPr>
        <w:tc>
          <w:tcPr>
            <w:tcW w:w="1485" w:type="pct"/>
            <w:shd w:val="clear" w:color="auto" w:fill="E6E6E6"/>
          </w:tcPr>
          <w:p w14:paraId="6F5B5A57" w14:textId="77777777" w:rsidR="009624DB" w:rsidRPr="00D1155C" w:rsidRDefault="009624DB" w:rsidP="0065099C">
            <w:pPr>
              <w:rPr>
                <w:rFonts w:ascii="Arial" w:hAnsi="Arial" w:cs="Arial"/>
                <w:sz w:val="20"/>
                <w:szCs w:val="20"/>
              </w:rPr>
            </w:pPr>
            <w:r w:rsidRPr="00D1155C">
              <w:rPr>
                <w:rFonts w:ascii="Arial" w:hAnsi="Arial" w:cs="Arial"/>
                <w:sz w:val="20"/>
                <w:szCs w:val="20"/>
              </w:rPr>
              <w:t>Horario de tutorías</w:t>
            </w:r>
          </w:p>
        </w:tc>
        <w:tc>
          <w:tcPr>
            <w:tcW w:w="3515" w:type="pct"/>
            <w:gridSpan w:val="5"/>
          </w:tcPr>
          <w:p w14:paraId="1EA5AB67" w14:textId="77777777" w:rsidR="009624DB" w:rsidRPr="00D1155C" w:rsidRDefault="009624DB" w:rsidP="0065099C">
            <w:pPr>
              <w:rPr>
                <w:rFonts w:ascii="Arial" w:hAnsi="Arial" w:cs="Arial"/>
                <w:sz w:val="20"/>
                <w:szCs w:val="20"/>
              </w:rPr>
            </w:pPr>
            <w:r w:rsidRPr="00D1155C">
              <w:rPr>
                <w:rFonts w:ascii="Arial" w:hAnsi="Arial" w:cs="Arial"/>
                <w:sz w:val="20"/>
                <w:szCs w:val="20"/>
              </w:rPr>
              <w:t>Por determinar</w:t>
            </w:r>
          </w:p>
        </w:tc>
      </w:tr>
      <w:tr w:rsidR="009624DB" w:rsidRPr="00D1155C" w14:paraId="71FAADE2" w14:textId="77777777" w:rsidTr="001027D2">
        <w:trPr>
          <w:trHeight w:val="201"/>
          <w:jc w:val="center"/>
        </w:trPr>
        <w:tc>
          <w:tcPr>
            <w:tcW w:w="1485" w:type="pct"/>
            <w:shd w:val="clear" w:color="auto" w:fill="E6E6E6"/>
          </w:tcPr>
          <w:p w14:paraId="15D13F59" w14:textId="77777777" w:rsidR="009624DB" w:rsidRPr="00D1155C" w:rsidRDefault="009624DB" w:rsidP="0065099C">
            <w:pPr>
              <w:rPr>
                <w:rFonts w:ascii="Arial" w:hAnsi="Arial" w:cs="Arial"/>
                <w:sz w:val="20"/>
                <w:szCs w:val="20"/>
              </w:rPr>
            </w:pPr>
            <w:r w:rsidRPr="00D1155C">
              <w:rPr>
                <w:rFonts w:ascii="Arial" w:hAnsi="Arial" w:cs="Arial"/>
                <w:sz w:val="20"/>
                <w:szCs w:val="20"/>
              </w:rPr>
              <w:t>URL Web</w:t>
            </w:r>
          </w:p>
        </w:tc>
        <w:tc>
          <w:tcPr>
            <w:tcW w:w="3515" w:type="pct"/>
            <w:gridSpan w:val="5"/>
          </w:tcPr>
          <w:p w14:paraId="1778023D" w14:textId="3A08118D" w:rsidR="009624DB" w:rsidRPr="00D1155C" w:rsidRDefault="00F345E3" w:rsidP="0065099C">
            <w:pPr>
              <w:rPr>
                <w:rFonts w:ascii="Arial" w:hAnsi="Arial" w:cs="Arial"/>
                <w:sz w:val="20"/>
                <w:szCs w:val="20"/>
              </w:rPr>
            </w:pPr>
            <w:r w:rsidRPr="00D1155C">
              <w:rPr>
                <w:rFonts w:ascii="Arial" w:hAnsi="Arial" w:cs="Arial"/>
                <w:sz w:val="20"/>
                <w:szCs w:val="20"/>
              </w:rPr>
              <w:t>https://produccioncientifica.usal.es/investigadores/buscar?termino=Roiss</w:t>
            </w:r>
          </w:p>
        </w:tc>
      </w:tr>
      <w:tr w:rsidR="009624DB" w:rsidRPr="00D1155C" w14:paraId="66F754D6" w14:textId="77777777" w:rsidTr="001027D2">
        <w:trPr>
          <w:trHeight w:val="28"/>
          <w:jc w:val="center"/>
        </w:trPr>
        <w:tc>
          <w:tcPr>
            <w:tcW w:w="1485" w:type="pct"/>
            <w:shd w:val="clear" w:color="auto" w:fill="E6E6E6"/>
          </w:tcPr>
          <w:p w14:paraId="38ED9B22" w14:textId="77777777" w:rsidR="009624DB" w:rsidRPr="00D1155C" w:rsidRDefault="009624DB" w:rsidP="0065099C">
            <w:pPr>
              <w:rPr>
                <w:rFonts w:ascii="Arial" w:hAnsi="Arial" w:cs="Arial"/>
                <w:sz w:val="20"/>
                <w:szCs w:val="20"/>
              </w:rPr>
            </w:pPr>
            <w:r w:rsidRPr="00D1155C">
              <w:rPr>
                <w:rFonts w:ascii="Arial" w:hAnsi="Arial" w:cs="Arial"/>
                <w:sz w:val="20"/>
                <w:szCs w:val="20"/>
              </w:rPr>
              <w:t>E-mail</w:t>
            </w:r>
          </w:p>
        </w:tc>
        <w:tc>
          <w:tcPr>
            <w:tcW w:w="1349" w:type="pct"/>
          </w:tcPr>
          <w:p w14:paraId="0E652DB6" w14:textId="77777777" w:rsidR="009624DB" w:rsidRPr="00D1155C" w:rsidRDefault="00000000" w:rsidP="0065099C">
            <w:pPr>
              <w:rPr>
                <w:rFonts w:ascii="Arial" w:hAnsi="Arial" w:cs="Arial"/>
                <w:sz w:val="20"/>
                <w:szCs w:val="20"/>
              </w:rPr>
            </w:pPr>
            <w:hyperlink r:id="rId77" w:history="1">
              <w:r w:rsidR="009624DB" w:rsidRPr="00D1155C">
                <w:rPr>
                  <w:rStyle w:val="Hipervnculo"/>
                  <w:rFonts w:ascii="Arial" w:hAnsi="Arial" w:cs="Arial"/>
                  <w:sz w:val="20"/>
                  <w:szCs w:val="20"/>
                </w:rPr>
                <w:t>roiss@usal.es</w:t>
              </w:r>
            </w:hyperlink>
          </w:p>
        </w:tc>
        <w:tc>
          <w:tcPr>
            <w:tcW w:w="604" w:type="pct"/>
            <w:shd w:val="clear" w:color="auto" w:fill="E6E6E6"/>
          </w:tcPr>
          <w:p w14:paraId="5A976819" w14:textId="77777777" w:rsidR="009624DB" w:rsidRPr="00D1155C" w:rsidRDefault="009624DB" w:rsidP="0065099C">
            <w:pPr>
              <w:rPr>
                <w:rFonts w:ascii="Arial" w:hAnsi="Arial" w:cs="Arial"/>
                <w:sz w:val="20"/>
                <w:szCs w:val="20"/>
              </w:rPr>
            </w:pPr>
            <w:r w:rsidRPr="00D1155C">
              <w:rPr>
                <w:rFonts w:ascii="Arial" w:hAnsi="Arial" w:cs="Arial"/>
                <w:sz w:val="20"/>
                <w:szCs w:val="20"/>
              </w:rPr>
              <w:t>Teléfono</w:t>
            </w:r>
          </w:p>
        </w:tc>
        <w:tc>
          <w:tcPr>
            <w:tcW w:w="1562" w:type="pct"/>
            <w:gridSpan w:val="3"/>
            <w:shd w:val="clear" w:color="auto" w:fill="auto"/>
          </w:tcPr>
          <w:p w14:paraId="7D815DC5" w14:textId="77777777" w:rsidR="009624DB" w:rsidRPr="00D1155C" w:rsidRDefault="009624DB" w:rsidP="0065099C">
            <w:pPr>
              <w:rPr>
                <w:rFonts w:ascii="Arial" w:hAnsi="Arial" w:cs="Arial"/>
                <w:sz w:val="20"/>
                <w:szCs w:val="20"/>
              </w:rPr>
            </w:pPr>
            <w:r w:rsidRPr="00D1155C">
              <w:rPr>
                <w:rFonts w:ascii="Arial" w:hAnsi="Arial" w:cs="Arial"/>
                <w:sz w:val="20"/>
                <w:szCs w:val="20"/>
              </w:rPr>
              <w:t>923 294580</w:t>
            </w:r>
          </w:p>
        </w:tc>
      </w:tr>
    </w:tbl>
    <w:p w14:paraId="42100DDF" w14:textId="77777777" w:rsidR="009624DB" w:rsidRPr="00D1155C" w:rsidRDefault="009624DB" w:rsidP="009624DB">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3"/>
        <w:gridCol w:w="2292"/>
        <w:gridCol w:w="1026"/>
        <w:gridCol w:w="341"/>
        <w:gridCol w:w="1062"/>
        <w:gridCol w:w="1250"/>
      </w:tblGrid>
      <w:tr w:rsidR="00F345E3" w:rsidRPr="00D1155C" w14:paraId="7AFE9C38" w14:textId="77777777" w:rsidTr="001027D2">
        <w:trPr>
          <w:trHeight w:val="461"/>
          <w:jc w:val="center"/>
        </w:trPr>
        <w:tc>
          <w:tcPr>
            <w:tcW w:w="1485" w:type="pct"/>
            <w:shd w:val="clear" w:color="auto" w:fill="E6E6E6"/>
          </w:tcPr>
          <w:p w14:paraId="3FE6E924" w14:textId="6402E8DB" w:rsidR="00F345E3" w:rsidRPr="00D1155C" w:rsidRDefault="00F345E3" w:rsidP="000420A8">
            <w:pPr>
              <w:rPr>
                <w:rFonts w:ascii="Arial" w:hAnsi="Arial" w:cs="Arial"/>
                <w:sz w:val="20"/>
                <w:szCs w:val="20"/>
              </w:rPr>
            </w:pPr>
            <w:r w:rsidRPr="00D1155C">
              <w:rPr>
                <w:rFonts w:ascii="Arial" w:hAnsi="Arial" w:cs="Arial"/>
                <w:sz w:val="20"/>
                <w:szCs w:val="20"/>
              </w:rPr>
              <w:t xml:space="preserve">Profesor  </w:t>
            </w:r>
          </w:p>
        </w:tc>
        <w:tc>
          <w:tcPr>
            <w:tcW w:w="2154" w:type="pct"/>
            <w:gridSpan w:val="3"/>
          </w:tcPr>
          <w:p w14:paraId="188AD9F4" w14:textId="77777777" w:rsidR="00F345E3" w:rsidRPr="00D1155C" w:rsidRDefault="00F345E3" w:rsidP="000420A8">
            <w:pPr>
              <w:rPr>
                <w:rFonts w:ascii="Arial" w:hAnsi="Arial" w:cs="Arial"/>
                <w:noProof/>
                <w:sz w:val="20"/>
                <w:szCs w:val="20"/>
              </w:rPr>
            </w:pPr>
            <w:r w:rsidRPr="00D1155C">
              <w:rPr>
                <w:rFonts w:ascii="Arial" w:hAnsi="Arial" w:cs="Arial"/>
                <w:noProof/>
                <w:sz w:val="20"/>
                <w:szCs w:val="20"/>
              </w:rPr>
              <w:t>Petra Zimmermann González</w:t>
            </w:r>
          </w:p>
        </w:tc>
        <w:tc>
          <w:tcPr>
            <w:tcW w:w="625" w:type="pct"/>
            <w:shd w:val="clear" w:color="auto" w:fill="E6E6E6"/>
          </w:tcPr>
          <w:p w14:paraId="21D8313F" w14:textId="77777777" w:rsidR="00F345E3" w:rsidRPr="00D1155C" w:rsidRDefault="00F345E3" w:rsidP="000420A8">
            <w:pPr>
              <w:rPr>
                <w:rFonts w:ascii="Arial" w:hAnsi="Arial" w:cs="Arial"/>
                <w:sz w:val="20"/>
                <w:szCs w:val="20"/>
              </w:rPr>
            </w:pPr>
            <w:r w:rsidRPr="00D1155C">
              <w:rPr>
                <w:rFonts w:ascii="Arial" w:hAnsi="Arial" w:cs="Arial"/>
                <w:sz w:val="20"/>
                <w:szCs w:val="20"/>
              </w:rPr>
              <w:t>Grupo / s</w:t>
            </w:r>
          </w:p>
        </w:tc>
        <w:tc>
          <w:tcPr>
            <w:tcW w:w="736" w:type="pct"/>
          </w:tcPr>
          <w:p w14:paraId="7DE5FBED" w14:textId="77777777" w:rsidR="00F345E3" w:rsidRPr="00D1155C" w:rsidRDefault="00F345E3" w:rsidP="000420A8">
            <w:pPr>
              <w:rPr>
                <w:rFonts w:ascii="Arial" w:hAnsi="Arial" w:cs="Arial"/>
                <w:noProof/>
                <w:sz w:val="20"/>
                <w:szCs w:val="20"/>
              </w:rPr>
            </w:pPr>
            <w:r w:rsidRPr="00D1155C">
              <w:rPr>
                <w:rFonts w:ascii="Arial" w:hAnsi="Arial" w:cs="Arial"/>
                <w:noProof/>
                <w:sz w:val="20"/>
                <w:szCs w:val="20"/>
              </w:rPr>
              <w:t xml:space="preserve"> 1</w:t>
            </w:r>
          </w:p>
        </w:tc>
      </w:tr>
      <w:tr w:rsidR="00F345E3" w:rsidRPr="00D1155C" w14:paraId="142AAF6B" w14:textId="77777777" w:rsidTr="001027D2">
        <w:trPr>
          <w:trHeight w:val="139"/>
          <w:jc w:val="center"/>
        </w:trPr>
        <w:tc>
          <w:tcPr>
            <w:tcW w:w="1485" w:type="pct"/>
            <w:shd w:val="clear" w:color="auto" w:fill="E6E6E6"/>
          </w:tcPr>
          <w:p w14:paraId="14BC0A8E" w14:textId="77777777" w:rsidR="00F345E3" w:rsidRPr="00D1155C" w:rsidRDefault="00F345E3" w:rsidP="000420A8">
            <w:pPr>
              <w:rPr>
                <w:rFonts w:ascii="Arial" w:hAnsi="Arial" w:cs="Arial"/>
                <w:sz w:val="20"/>
                <w:szCs w:val="20"/>
              </w:rPr>
            </w:pPr>
            <w:r w:rsidRPr="00D1155C">
              <w:rPr>
                <w:rFonts w:ascii="Arial" w:hAnsi="Arial" w:cs="Arial"/>
                <w:sz w:val="20"/>
                <w:szCs w:val="20"/>
              </w:rPr>
              <w:t>Departamento</w:t>
            </w:r>
          </w:p>
        </w:tc>
        <w:tc>
          <w:tcPr>
            <w:tcW w:w="3515" w:type="pct"/>
            <w:gridSpan w:val="5"/>
          </w:tcPr>
          <w:p w14:paraId="0CEDA6F5" w14:textId="77777777" w:rsidR="00F345E3" w:rsidRPr="00D1155C" w:rsidRDefault="00F345E3" w:rsidP="000420A8">
            <w:pPr>
              <w:rPr>
                <w:rFonts w:ascii="Arial" w:hAnsi="Arial" w:cs="Arial"/>
                <w:sz w:val="20"/>
                <w:szCs w:val="20"/>
              </w:rPr>
            </w:pPr>
            <w:r w:rsidRPr="00D1155C">
              <w:rPr>
                <w:rFonts w:ascii="Arial" w:hAnsi="Arial" w:cs="Arial"/>
                <w:sz w:val="20"/>
                <w:szCs w:val="20"/>
              </w:rPr>
              <w:t>Traducción e Interpretación</w:t>
            </w:r>
          </w:p>
        </w:tc>
      </w:tr>
      <w:tr w:rsidR="00F345E3" w:rsidRPr="00D1155C" w14:paraId="5D720577" w14:textId="77777777" w:rsidTr="001027D2">
        <w:trPr>
          <w:trHeight w:val="139"/>
          <w:jc w:val="center"/>
        </w:trPr>
        <w:tc>
          <w:tcPr>
            <w:tcW w:w="1485" w:type="pct"/>
            <w:shd w:val="clear" w:color="auto" w:fill="E6E6E6"/>
          </w:tcPr>
          <w:p w14:paraId="44984801" w14:textId="77777777" w:rsidR="00F345E3" w:rsidRPr="00D1155C" w:rsidRDefault="00F345E3" w:rsidP="000420A8">
            <w:pPr>
              <w:rPr>
                <w:rFonts w:ascii="Arial" w:hAnsi="Arial" w:cs="Arial"/>
                <w:sz w:val="20"/>
                <w:szCs w:val="20"/>
              </w:rPr>
            </w:pPr>
            <w:r w:rsidRPr="00D1155C">
              <w:rPr>
                <w:rFonts w:ascii="Arial" w:hAnsi="Arial" w:cs="Arial"/>
                <w:sz w:val="20"/>
                <w:szCs w:val="20"/>
              </w:rPr>
              <w:t>Área</w:t>
            </w:r>
          </w:p>
        </w:tc>
        <w:tc>
          <w:tcPr>
            <w:tcW w:w="3515" w:type="pct"/>
            <w:gridSpan w:val="5"/>
          </w:tcPr>
          <w:p w14:paraId="210F27AE" w14:textId="77777777" w:rsidR="00F345E3" w:rsidRPr="00D1155C" w:rsidRDefault="00F345E3" w:rsidP="000420A8">
            <w:pPr>
              <w:rPr>
                <w:rFonts w:ascii="Arial" w:hAnsi="Arial" w:cs="Arial"/>
                <w:sz w:val="20"/>
                <w:szCs w:val="20"/>
              </w:rPr>
            </w:pPr>
            <w:r w:rsidRPr="00D1155C">
              <w:rPr>
                <w:rFonts w:ascii="Arial" w:hAnsi="Arial" w:cs="Arial"/>
                <w:sz w:val="20"/>
                <w:szCs w:val="20"/>
              </w:rPr>
              <w:t>Traducción e Interpretación</w:t>
            </w:r>
          </w:p>
        </w:tc>
      </w:tr>
      <w:tr w:rsidR="00F345E3" w:rsidRPr="00D1155C" w14:paraId="08FB29A6" w14:textId="77777777" w:rsidTr="001027D2">
        <w:trPr>
          <w:trHeight w:val="139"/>
          <w:jc w:val="center"/>
        </w:trPr>
        <w:tc>
          <w:tcPr>
            <w:tcW w:w="1485" w:type="pct"/>
            <w:shd w:val="clear" w:color="auto" w:fill="E6E6E6"/>
          </w:tcPr>
          <w:p w14:paraId="7A489C77" w14:textId="77777777" w:rsidR="00F345E3" w:rsidRPr="00D1155C" w:rsidRDefault="00F345E3" w:rsidP="000420A8">
            <w:pPr>
              <w:rPr>
                <w:rFonts w:ascii="Arial" w:hAnsi="Arial" w:cs="Arial"/>
                <w:sz w:val="20"/>
                <w:szCs w:val="20"/>
              </w:rPr>
            </w:pPr>
            <w:r w:rsidRPr="00D1155C">
              <w:rPr>
                <w:rFonts w:ascii="Arial" w:hAnsi="Arial" w:cs="Arial"/>
                <w:sz w:val="20"/>
                <w:szCs w:val="20"/>
              </w:rPr>
              <w:t>Centro</w:t>
            </w:r>
          </w:p>
        </w:tc>
        <w:tc>
          <w:tcPr>
            <w:tcW w:w="3515" w:type="pct"/>
            <w:gridSpan w:val="5"/>
          </w:tcPr>
          <w:p w14:paraId="4EA77332" w14:textId="77777777" w:rsidR="00F345E3" w:rsidRPr="00D1155C" w:rsidRDefault="00F345E3" w:rsidP="000420A8">
            <w:pPr>
              <w:rPr>
                <w:rFonts w:ascii="Arial" w:hAnsi="Arial" w:cs="Arial"/>
                <w:sz w:val="20"/>
                <w:szCs w:val="20"/>
              </w:rPr>
            </w:pPr>
            <w:r w:rsidRPr="00D1155C">
              <w:rPr>
                <w:rFonts w:ascii="Arial" w:hAnsi="Arial" w:cs="Arial"/>
                <w:sz w:val="20"/>
                <w:szCs w:val="20"/>
              </w:rPr>
              <w:t>Facultad de Traducción y Documentación</w:t>
            </w:r>
          </w:p>
        </w:tc>
      </w:tr>
      <w:tr w:rsidR="00F345E3" w:rsidRPr="00D1155C" w14:paraId="21751B6A" w14:textId="77777777" w:rsidTr="001027D2">
        <w:trPr>
          <w:trHeight w:val="221"/>
          <w:jc w:val="center"/>
        </w:trPr>
        <w:tc>
          <w:tcPr>
            <w:tcW w:w="1485" w:type="pct"/>
            <w:shd w:val="clear" w:color="auto" w:fill="E6E6E6"/>
          </w:tcPr>
          <w:p w14:paraId="267968AC" w14:textId="77777777" w:rsidR="00F345E3" w:rsidRPr="00D1155C" w:rsidRDefault="00F345E3" w:rsidP="000420A8">
            <w:pPr>
              <w:rPr>
                <w:rFonts w:ascii="Arial" w:hAnsi="Arial" w:cs="Arial"/>
                <w:sz w:val="20"/>
                <w:szCs w:val="20"/>
              </w:rPr>
            </w:pPr>
            <w:r w:rsidRPr="00D1155C">
              <w:rPr>
                <w:rFonts w:ascii="Arial" w:hAnsi="Arial" w:cs="Arial"/>
                <w:sz w:val="20"/>
                <w:szCs w:val="20"/>
              </w:rPr>
              <w:t>Despacho</w:t>
            </w:r>
          </w:p>
        </w:tc>
        <w:tc>
          <w:tcPr>
            <w:tcW w:w="3515" w:type="pct"/>
            <w:gridSpan w:val="5"/>
          </w:tcPr>
          <w:p w14:paraId="1AB15E23" w14:textId="77777777" w:rsidR="00F345E3" w:rsidRPr="00D1155C" w:rsidRDefault="00F345E3" w:rsidP="000420A8">
            <w:pPr>
              <w:rPr>
                <w:rFonts w:ascii="Arial" w:hAnsi="Arial" w:cs="Arial"/>
                <w:sz w:val="20"/>
                <w:szCs w:val="20"/>
              </w:rPr>
            </w:pPr>
            <w:r w:rsidRPr="00D1155C">
              <w:rPr>
                <w:rFonts w:ascii="Arial" w:hAnsi="Arial" w:cs="Arial"/>
                <w:sz w:val="20"/>
                <w:szCs w:val="20"/>
              </w:rPr>
              <w:t>24</w:t>
            </w:r>
          </w:p>
        </w:tc>
      </w:tr>
      <w:tr w:rsidR="00F345E3" w:rsidRPr="00D1155C" w14:paraId="42917547" w14:textId="77777777" w:rsidTr="001027D2">
        <w:trPr>
          <w:trHeight w:val="221"/>
          <w:jc w:val="center"/>
        </w:trPr>
        <w:tc>
          <w:tcPr>
            <w:tcW w:w="1485" w:type="pct"/>
            <w:shd w:val="clear" w:color="auto" w:fill="E6E6E6"/>
          </w:tcPr>
          <w:p w14:paraId="24A97BEA" w14:textId="77777777" w:rsidR="00F345E3" w:rsidRPr="00D1155C" w:rsidRDefault="00F345E3" w:rsidP="000420A8">
            <w:pPr>
              <w:rPr>
                <w:rFonts w:ascii="Arial" w:hAnsi="Arial" w:cs="Arial"/>
                <w:sz w:val="20"/>
                <w:szCs w:val="20"/>
              </w:rPr>
            </w:pPr>
            <w:r w:rsidRPr="00D1155C">
              <w:rPr>
                <w:rFonts w:ascii="Arial" w:hAnsi="Arial" w:cs="Arial"/>
                <w:sz w:val="20"/>
                <w:szCs w:val="20"/>
              </w:rPr>
              <w:t>Horario de tutorías</w:t>
            </w:r>
          </w:p>
        </w:tc>
        <w:tc>
          <w:tcPr>
            <w:tcW w:w="3515" w:type="pct"/>
            <w:gridSpan w:val="5"/>
          </w:tcPr>
          <w:p w14:paraId="150381A6" w14:textId="77777777" w:rsidR="00F345E3" w:rsidRPr="00D1155C" w:rsidRDefault="00F345E3" w:rsidP="000420A8">
            <w:pPr>
              <w:rPr>
                <w:rFonts w:ascii="Arial" w:hAnsi="Arial" w:cs="Arial"/>
                <w:sz w:val="20"/>
                <w:szCs w:val="20"/>
              </w:rPr>
            </w:pPr>
            <w:r w:rsidRPr="00D1155C">
              <w:rPr>
                <w:rFonts w:ascii="Arial" w:hAnsi="Arial" w:cs="Arial"/>
                <w:sz w:val="20"/>
                <w:szCs w:val="20"/>
              </w:rPr>
              <w:t>Por determinar</w:t>
            </w:r>
          </w:p>
        </w:tc>
      </w:tr>
      <w:tr w:rsidR="00F345E3" w:rsidRPr="00D1155C" w14:paraId="5DDB7BAC" w14:textId="77777777" w:rsidTr="001027D2">
        <w:trPr>
          <w:trHeight w:val="201"/>
          <w:jc w:val="center"/>
        </w:trPr>
        <w:tc>
          <w:tcPr>
            <w:tcW w:w="1485" w:type="pct"/>
            <w:shd w:val="clear" w:color="auto" w:fill="E6E6E6"/>
          </w:tcPr>
          <w:p w14:paraId="614CF291" w14:textId="77777777" w:rsidR="00F345E3" w:rsidRPr="00D1155C" w:rsidRDefault="00F345E3" w:rsidP="000420A8">
            <w:pPr>
              <w:rPr>
                <w:rFonts w:ascii="Arial" w:hAnsi="Arial" w:cs="Arial"/>
                <w:sz w:val="20"/>
                <w:szCs w:val="20"/>
              </w:rPr>
            </w:pPr>
            <w:r w:rsidRPr="00D1155C">
              <w:rPr>
                <w:rFonts w:ascii="Arial" w:hAnsi="Arial" w:cs="Arial"/>
                <w:sz w:val="20"/>
                <w:szCs w:val="20"/>
              </w:rPr>
              <w:t>URL Web</w:t>
            </w:r>
          </w:p>
        </w:tc>
        <w:tc>
          <w:tcPr>
            <w:tcW w:w="3515" w:type="pct"/>
            <w:gridSpan w:val="5"/>
          </w:tcPr>
          <w:p w14:paraId="60029358" w14:textId="77777777" w:rsidR="00F345E3" w:rsidRPr="00D1155C" w:rsidRDefault="00F345E3" w:rsidP="000420A8">
            <w:pPr>
              <w:rPr>
                <w:rFonts w:ascii="Arial" w:hAnsi="Arial" w:cs="Arial"/>
                <w:sz w:val="20"/>
                <w:szCs w:val="20"/>
              </w:rPr>
            </w:pPr>
            <w:r w:rsidRPr="00D1155C">
              <w:rPr>
                <w:rFonts w:ascii="Arial" w:hAnsi="Arial" w:cs="Arial"/>
                <w:sz w:val="20"/>
                <w:szCs w:val="20"/>
              </w:rPr>
              <w:t>https://produccioncientifica.usal.es/investigadores/57538/detalle</w:t>
            </w:r>
          </w:p>
        </w:tc>
      </w:tr>
      <w:tr w:rsidR="00F345E3" w:rsidRPr="00D1155C" w14:paraId="683512DB" w14:textId="77777777" w:rsidTr="001027D2">
        <w:trPr>
          <w:trHeight w:val="28"/>
          <w:jc w:val="center"/>
        </w:trPr>
        <w:tc>
          <w:tcPr>
            <w:tcW w:w="1485" w:type="pct"/>
            <w:shd w:val="clear" w:color="auto" w:fill="E6E6E6"/>
          </w:tcPr>
          <w:p w14:paraId="4824541E" w14:textId="77777777" w:rsidR="00F345E3" w:rsidRPr="00D1155C" w:rsidRDefault="00F345E3" w:rsidP="000420A8">
            <w:pPr>
              <w:rPr>
                <w:rFonts w:ascii="Arial" w:hAnsi="Arial" w:cs="Arial"/>
                <w:sz w:val="20"/>
                <w:szCs w:val="20"/>
              </w:rPr>
            </w:pPr>
            <w:r w:rsidRPr="00D1155C">
              <w:rPr>
                <w:rFonts w:ascii="Arial" w:hAnsi="Arial" w:cs="Arial"/>
                <w:sz w:val="20"/>
                <w:szCs w:val="20"/>
              </w:rPr>
              <w:t>E-mail</w:t>
            </w:r>
          </w:p>
        </w:tc>
        <w:tc>
          <w:tcPr>
            <w:tcW w:w="1349" w:type="pct"/>
          </w:tcPr>
          <w:p w14:paraId="34BBEC8C" w14:textId="77777777" w:rsidR="00F345E3" w:rsidRPr="00D1155C" w:rsidRDefault="00000000" w:rsidP="000420A8">
            <w:pPr>
              <w:rPr>
                <w:rFonts w:ascii="Arial" w:hAnsi="Arial" w:cs="Arial"/>
                <w:sz w:val="20"/>
                <w:szCs w:val="20"/>
              </w:rPr>
            </w:pPr>
            <w:hyperlink r:id="rId78" w:history="1">
              <w:r w:rsidR="00F345E3" w:rsidRPr="00D1155C">
                <w:rPr>
                  <w:rStyle w:val="Hipervnculo"/>
                  <w:rFonts w:ascii="Arial" w:hAnsi="Arial" w:cs="Arial"/>
                  <w:sz w:val="20"/>
                  <w:szCs w:val="20"/>
                </w:rPr>
                <w:t>pezet@usal.es</w:t>
              </w:r>
            </w:hyperlink>
          </w:p>
          <w:p w14:paraId="286E950C" w14:textId="77777777" w:rsidR="00F345E3" w:rsidRPr="00D1155C" w:rsidRDefault="00F345E3" w:rsidP="000420A8">
            <w:pPr>
              <w:rPr>
                <w:rFonts w:ascii="Arial" w:hAnsi="Arial" w:cs="Arial"/>
                <w:sz w:val="20"/>
                <w:szCs w:val="20"/>
              </w:rPr>
            </w:pPr>
          </w:p>
        </w:tc>
        <w:tc>
          <w:tcPr>
            <w:tcW w:w="604" w:type="pct"/>
            <w:shd w:val="clear" w:color="auto" w:fill="E6E6E6"/>
          </w:tcPr>
          <w:p w14:paraId="3558AD33" w14:textId="77777777" w:rsidR="00F345E3" w:rsidRPr="00D1155C" w:rsidRDefault="00F345E3" w:rsidP="000420A8">
            <w:pPr>
              <w:rPr>
                <w:rFonts w:ascii="Arial" w:hAnsi="Arial" w:cs="Arial"/>
                <w:sz w:val="20"/>
                <w:szCs w:val="20"/>
              </w:rPr>
            </w:pPr>
            <w:r w:rsidRPr="00D1155C">
              <w:rPr>
                <w:rFonts w:ascii="Arial" w:hAnsi="Arial" w:cs="Arial"/>
                <w:sz w:val="20"/>
                <w:szCs w:val="20"/>
              </w:rPr>
              <w:t>Teléfono</w:t>
            </w:r>
          </w:p>
        </w:tc>
        <w:tc>
          <w:tcPr>
            <w:tcW w:w="1562" w:type="pct"/>
            <w:gridSpan w:val="3"/>
            <w:shd w:val="clear" w:color="auto" w:fill="auto"/>
          </w:tcPr>
          <w:p w14:paraId="25F94E14" w14:textId="77777777" w:rsidR="00F345E3" w:rsidRPr="00D1155C" w:rsidRDefault="00F345E3" w:rsidP="000420A8">
            <w:pPr>
              <w:rPr>
                <w:rFonts w:ascii="Arial" w:hAnsi="Arial" w:cs="Arial"/>
                <w:sz w:val="20"/>
                <w:szCs w:val="20"/>
              </w:rPr>
            </w:pPr>
            <w:r w:rsidRPr="00D1155C">
              <w:rPr>
                <w:rFonts w:ascii="Arial" w:hAnsi="Arial" w:cs="Arial"/>
                <w:sz w:val="20"/>
                <w:szCs w:val="20"/>
              </w:rPr>
              <w:t>923 294580</w:t>
            </w:r>
          </w:p>
        </w:tc>
      </w:tr>
    </w:tbl>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4569B8CE" w14:textId="77777777" w:rsidTr="0065099C">
        <w:trPr>
          <w:trHeight w:val="351"/>
        </w:trPr>
        <w:tc>
          <w:tcPr>
            <w:tcW w:w="8748" w:type="dxa"/>
            <w:shd w:val="clear" w:color="auto" w:fill="999999"/>
          </w:tcPr>
          <w:p w14:paraId="7CF1056A" w14:textId="77777777" w:rsidR="009624DB" w:rsidRPr="00D1155C" w:rsidRDefault="009624DB"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lastRenderedPageBreak/>
              <w:t>2.- Sentido de la materia en el plan de estudios</w:t>
            </w:r>
          </w:p>
        </w:tc>
      </w:tr>
    </w:tbl>
    <w:p w14:paraId="03E39613" w14:textId="77777777" w:rsidR="009624DB" w:rsidRPr="00D1155C" w:rsidRDefault="009624DB" w:rsidP="009624D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4F19C7D3" w14:textId="77777777" w:rsidTr="0065099C">
        <w:trPr>
          <w:trHeight w:val="2806"/>
        </w:trPr>
        <w:tc>
          <w:tcPr>
            <w:tcW w:w="8748" w:type="dxa"/>
          </w:tcPr>
          <w:p w14:paraId="4D010535" w14:textId="77777777" w:rsidR="009624DB" w:rsidRPr="00D1155C" w:rsidRDefault="009624DB"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624DB" w:rsidRPr="00D1155C" w14:paraId="7AB3C593" w14:textId="77777777" w:rsidTr="0065099C">
              <w:tc>
                <w:tcPr>
                  <w:tcW w:w="8413" w:type="dxa"/>
                  <w:shd w:val="clear" w:color="auto" w:fill="E6E6E6"/>
                </w:tcPr>
                <w:p w14:paraId="3B31A5D6" w14:textId="77777777" w:rsidR="009624DB" w:rsidRPr="00D1155C" w:rsidRDefault="009624DB" w:rsidP="0065099C">
                  <w:pPr>
                    <w:rPr>
                      <w:rFonts w:ascii="Arial" w:hAnsi="Arial" w:cs="Arial"/>
                      <w:sz w:val="20"/>
                      <w:szCs w:val="20"/>
                    </w:rPr>
                  </w:pPr>
                  <w:r w:rsidRPr="00D1155C">
                    <w:rPr>
                      <w:rFonts w:ascii="Arial" w:hAnsi="Arial" w:cs="Arial"/>
                      <w:sz w:val="20"/>
                      <w:szCs w:val="20"/>
                    </w:rPr>
                    <w:t>Bloque formativo al que pertenece la materia</w:t>
                  </w:r>
                </w:p>
              </w:tc>
            </w:tr>
            <w:tr w:rsidR="009624DB" w:rsidRPr="00D1155C" w14:paraId="34A0C281" w14:textId="77777777" w:rsidTr="0065099C">
              <w:tc>
                <w:tcPr>
                  <w:tcW w:w="8413" w:type="dxa"/>
                </w:tcPr>
                <w:p w14:paraId="5DAF9981" w14:textId="77777777" w:rsidR="009624DB" w:rsidRPr="00D1155C" w:rsidRDefault="009624DB" w:rsidP="0065099C">
                  <w:pPr>
                    <w:spacing w:before="60"/>
                    <w:rPr>
                      <w:rFonts w:ascii="Arial" w:hAnsi="Arial" w:cs="Arial"/>
                      <w:sz w:val="20"/>
                      <w:szCs w:val="20"/>
                    </w:rPr>
                  </w:pPr>
                  <w:r w:rsidRPr="00D1155C">
                    <w:rPr>
                      <w:rFonts w:ascii="Arial" w:hAnsi="Arial" w:cs="Arial"/>
                      <w:sz w:val="20"/>
                      <w:szCs w:val="20"/>
                    </w:rPr>
                    <w:t>Módulos de Especialidad: Módulo de Traducción Jurídica</w:t>
                  </w:r>
                </w:p>
              </w:tc>
            </w:tr>
          </w:tbl>
          <w:p w14:paraId="1652A422" w14:textId="77777777" w:rsidR="009624DB" w:rsidRPr="00D1155C" w:rsidRDefault="009624DB"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624DB" w:rsidRPr="00D1155C" w14:paraId="7ECCAADE" w14:textId="77777777" w:rsidTr="0065099C">
              <w:tc>
                <w:tcPr>
                  <w:tcW w:w="8413" w:type="dxa"/>
                  <w:shd w:val="clear" w:color="auto" w:fill="E6E6E6"/>
                </w:tcPr>
                <w:p w14:paraId="7B6F7AF3" w14:textId="77777777" w:rsidR="009624DB" w:rsidRPr="00D1155C" w:rsidRDefault="009624DB"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9624DB" w:rsidRPr="00D1155C" w14:paraId="57DD2437" w14:textId="77777777" w:rsidTr="0065099C">
              <w:tc>
                <w:tcPr>
                  <w:tcW w:w="8413" w:type="dxa"/>
                </w:tcPr>
                <w:p w14:paraId="0CC40AC0" w14:textId="77777777" w:rsidR="009624DB" w:rsidRPr="00D1155C" w:rsidRDefault="009624DB" w:rsidP="0065099C">
                  <w:pPr>
                    <w:spacing w:before="60"/>
                    <w:jc w:val="both"/>
                    <w:rPr>
                      <w:rFonts w:ascii="Arial" w:hAnsi="Arial" w:cs="Arial"/>
                      <w:sz w:val="20"/>
                      <w:szCs w:val="20"/>
                    </w:rPr>
                  </w:pPr>
                  <w:r w:rsidRPr="00D1155C">
                    <w:rPr>
                      <w:rFonts w:ascii="Arial" w:hAnsi="Arial" w:cs="Arial"/>
                      <w:sz w:val="20"/>
                      <w:szCs w:val="20"/>
                    </w:rPr>
                    <w:t>A partir del bagaje teórico-práctico que se adquiere en las asignaturas obligatorias y metodológicas del programa formativo, esta asignatura optativa permite la especialización para la práctica profesional de la traducción y la mediación intercultural en el ámbito jurídico en la combinación lingüística alemán-español, a la par que aporta una base teórica y fomenta la capacidad de análisis crítico necesaria para emprender labores de investigación sobre las complejidades del fenómeno traductor en contextos jurídicos.</w:t>
                  </w:r>
                </w:p>
              </w:tc>
            </w:tr>
          </w:tbl>
          <w:p w14:paraId="59C34239" w14:textId="77777777" w:rsidR="009624DB" w:rsidRPr="00D1155C" w:rsidRDefault="009624DB"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624DB" w:rsidRPr="00D1155C" w14:paraId="7F57AC10" w14:textId="77777777" w:rsidTr="0065099C">
              <w:trPr>
                <w:trHeight w:val="282"/>
              </w:trPr>
              <w:tc>
                <w:tcPr>
                  <w:tcW w:w="8395" w:type="dxa"/>
                  <w:shd w:val="clear" w:color="auto" w:fill="E6E6E6"/>
                </w:tcPr>
                <w:p w14:paraId="32D0624B" w14:textId="77777777" w:rsidR="009624DB" w:rsidRPr="00D1155C" w:rsidRDefault="009624DB" w:rsidP="0065099C">
                  <w:pPr>
                    <w:rPr>
                      <w:rFonts w:ascii="Arial" w:hAnsi="Arial" w:cs="Arial"/>
                      <w:sz w:val="20"/>
                      <w:szCs w:val="20"/>
                    </w:rPr>
                  </w:pPr>
                  <w:r w:rsidRPr="00D1155C">
                    <w:rPr>
                      <w:rFonts w:ascii="Arial" w:hAnsi="Arial" w:cs="Arial"/>
                      <w:sz w:val="20"/>
                      <w:szCs w:val="20"/>
                    </w:rPr>
                    <w:t>Perfil profesional.</w:t>
                  </w:r>
                </w:p>
              </w:tc>
            </w:tr>
            <w:tr w:rsidR="009624DB" w:rsidRPr="00D1155C" w14:paraId="40681E8C" w14:textId="77777777" w:rsidTr="0065099C">
              <w:trPr>
                <w:trHeight w:val="246"/>
              </w:trPr>
              <w:tc>
                <w:tcPr>
                  <w:tcW w:w="8395" w:type="dxa"/>
                </w:tcPr>
                <w:p w14:paraId="6170D354" w14:textId="77777777" w:rsidR="009624DB" w:rsidRPr="00D1155C" w:rsidRDefault="009624DB" w:rsidP="0065099C">
                  <w:pPr>
                    <w:spacing w:before="60"/>
                    <w:rPr>
                      <w:rFonts w:ascii="Arial" w:hAnsi="Arial" w:cs="Arial"/>
                      <w:sz w:val="20"/>
                      <w:szCs w:val="20"/>
                    </w:rPr>
                  </w:pPr>
                  <w:r w:rsidRPr="00D1155C">
                    <w:rPr>
                      <w:rFonts w:ascii="Arial" w:hAnsi="Arial" w:cs="Arial"/>
                      <w:sz w:val="20"/>
                      <w:szCs w:val="20"/>
                    </w:rPr>
                    <w:t>Esta asignatura profundiza en la adquisición de las competencias necesarias en los perfiles especializados para los que prepara el Máster Oficial en Traducción y Mediación Intercultural, a la par que permite la adquisición de competencias específicas necesarias para el trabajo en el ámbito de especialización jurídico en el que se centra la asignatura. Asimismo, su componente teórico prepara para abordar labores de investigación centradas en el ámbito de confluencia de lo jurídico y lo traductológico.</w:t>
                  </w:r>
                </w:p>
              </w:tc>
            </w:tr>
          </w:tbl>
          <w:p w14:paraId="7568C350" w14:textId="77777777" w:rsidR="009624DB" w:rsidRPr="00D1155C" w:rsidRDefault="009624DB" w:rsidP="0065099C">
            <w:pPr>
              <w:rPr>
                <w:rFonts w:ascii="Arial" w:hAnsi="Arial" w:cs="Arial"/>
                <w:sz w:val="20"/>
                <w:szCs w:val="20"/>
              </w:rPr>
            </w:pPr>
          </w:p>
        </w:tc>
      </w:tr>
    </w:tbl>
    <w:p w14:paraId="2B13DBEB" w14:textId="77777777" w:rsidR="009624DB" w:rsidRPr="00D1155C" w:rsidRDefault="009624DB" w:rsidP="009624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5A529F29" w14:textId="77777777" w:rsidTr="001027D2">
        <w:tc>
          <w:tcPr>
            <w:tcW w:w="8494" w:type="dxa"/>
            <w:shd w:val="clear" w:color="auto" w:fill="999999"/>
          </w:tcPr>
          <w:p w14:paraId="7E59E928" w14:textId="77777777" w:rsidR="009624DB" w:rsidRPr="00D1155C" w:rsidRDefault="009624DB"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2EB0DD02" w14:textId="77777777" w:rsidR="009624DB" w:rsidRPr="00D1155C" w:rsidRDefault="009624DB" w:rsidP="009624D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010705B0" w14:textId="77777777" w:rsidTr="0065099C">
        <w:tc>
          <w:tcPr>
            <w:tcW w:w="8748" w:type="dxa"/>
          </w:tcPr>
          <w:p w14:paraId="521B6BE5" w14:textId="77777777" w:rsidR="009624DB" w:rsidRPr="00D1155C" w:rsidRDefault="009624DB" w:rsidP="0065099C">
            <w:pPr>
              <w:tabs>
                <w:tab w:val="num" w:pos="2508"/>
              </w:tabs>
              <w:spacing w:before="60"/>
              <w:jc w:val="both"/>
              <w:rPr>
                <w:rFonts w:ascii="Arial" w:hAnsi="Arial" w:cs="Arial"/>
                <w:sz w:val="20"/>
                <w:szCs w:val="20"/>
              </w:rPr>
            </w:pPr>
            <w:r w:rsidRPr="00D1155C">
              <w:rPr>
                <w:rFonts w:ascii="Arial" w:hAnsi="Arial" w:cs="Arial"/>
                <w:sz w:val="20"/>
                <w:szCs w:val="20"/>
              </w:rPr>
              <w:t xml:space="preserve">Para la adquisición de las competencias necesarias en este ámbito resulta fundamental el trabajo individual del alumno. En este sentido, oportunamente se recomendarán las lecturas y actividades necesarias para la consecución de los objetivos de la asignatura (véase indicaciones en </w:t>
            </w:r>
            <w:proofErr w:type="spellStart"/>
            <w:r w:rsidRPr="00D1155C">
              <w:rPr>
                <w:rFonts w:ascii="Arial" w:hAnsi="Arial" w:cs="Arial"/>
                <w:sz w:val="20"/>
                <w:szCs w:val="20"/>
              </w:rPr>
              <w:t>studium</w:t>
            </w:r>
            <w:proofErr w:type="spellEnd"/>
            <w:r w:rsidRPr="00D1155C">
              <w:rPr>
                <w:rFonts w:ascii="Arial" w:hAnsi="Arial" w:cs="Arial"/>
                <w:sz w:val="20"/>
                <w:szCs w:val="20"/>
              </w:rPr>
              <w:t>).</w:t>
            </w:r>
          </w:p>
        </w:tc>
      </w:tr>
    </w:tbl>
    <w:p w14:paraId="0571EE15" w14:textId="77777777" w:rsidR="009624DB" w:rsidRPr="00D1155C" w:rsidRDefault="009624DB" w:rsidP="009624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5264FA02" w14:textId="77777777" w:rsidTr="001027D2">
        <w:tc>
          <w:tcPr>
            <w:tcW w:w="8494" w:type="dxa"/>
            <w:shd w:val="clear" w:color="auto" w:fill="999999"/>
          </w:tcPr>
          <w:p w14:paraId="40748D7E" w14:textId="77777777" w:rsidR="009624DB" w:rsidRPr="00D1155C" w:rsidRDefault="009624DB"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06D7F366" w14:textId="77777777" w:rsidR="009624DB" w:rsidRPr="00D1155C" w:rsidRDefault="009624DB" w:rsidP="009624DB">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322F8864" w14:textId="77777777" w:rsidTr="0065099C">
        <w:trPr>
          <w:trHeight w:val="643"/>
        </w:trPr>
        <w:tc>
          <w:tcPr>
            <w:tcW w:w="8748" w:type="dxa"/>
          </w:tcPr>
          <w:p w14:paraId="25A14D46" w14:textId="77777777" w:rsidR="009624DB" w:rsidRPr="00D1155C" w:rsidRDefault="009624DB" w:rsidP="0065099C">
            <w:pPr>
              <w:spacing w:before="80"/>
              <w:jc w:val="both"/>
              <w:rPr>
                <w:rFonts w:ascii="Arial" w:hAnsi="Arial" w:cs="Arial"/>
                <w:sz w:val="20"/>
                <w:szCs w:val="20"/>
              </w:rPr>
            </w:pPr>
          </w:p>
          <w:p w14:paraId="381E3944" w14:textId="77777777" w:rsidR="009624DB" w:rsidRPr="00D1155C" w:rsidRDefault="009624DB" w:rsidP="0065099C">
            <w:pPr>
              <w:jc w:val="both"/>
              <w:rPr>
                <w:rFonts w:ascii="Arial" w:hAnsi="Arial" w:cs="Arial"/>
                <w:sz w:val="20"/>
                <w:szCs w:val="20"/>
              </w:rPr>
            </w:pPr>
            <w:r w:rsidRPr="00D1155C">
              <w:rPr>
                <w:rFonts w:ascii="Arial" w:hAnsi="Arial" w:cs="Arial"/>
                <w:sz w:val="20"/>
                <w:szCs w:val="20"/>
              </w:rPr>
              <w:t xml:space="preserve">Pertrechar al alumno con los conocimientos y técnicas necesarios para traducir textos del ámbito jurídico en un entorno profesional. Procurarle la adquisición de un método de trabajo que favorezca la autoformación continua y que posibilite la autoformación posterior. De estos grandes objetivos generales se derivan los siguientes objetivos específicos para los alumnos: </w:t>
            </w:r>
          </w:p>
          <w:p w14:paraId="7A87C070" w14:textId="77777777" w:rsidR="009624DB" w:rsidRPr="00D1155C" w:rsidRDefault="009624DB" w:rsidP="0065099C">
            <w:pPr>
              <w:jc w:val="both"/>
              <w:rPr>
                <w:rFonts w:ascii="Arial" w:hAnsi="Arial" w:cs="Arial"/>
                <w:sz w:val="20"/>
                <w:szCs w:val="20"/>
              </w:rPr>
            </w:pPr>
          </w:p>
          <w:p w14:paraId="44EE879E" w14:textId="77777777" w:rsidR="009624DB" w:rsidRPr="00D1155C" w:rsidRDefault="009624DB" w:rsidP="0065099C">
            <w:pPr>
              <w:jc w:val="both"/>
              <w:rPr>
                <w:rFonts w:ascii="Arial" w:hAnsi="Arial" w:cs="Arial"/>
                <w:sz w:val="20"/>
                <w:szCs w:val="20"/>
              </w:rPr>
            </w:pPr>
            <w:r w:rsidRPr="00D1155C">
              <w:rPr>
                <w:rFonts w:ascii="Arial" w:hAnsi="Arial" w:cs="Arial"/>
                <w:sz w:val="20"/>
                <w:szCs w:val="20"/>
              </w:rPr>
              <w:t xml:space="preserve">1. Saber identificar las distintas clases textuales del ámbito jurídico. </w:t>
            </w:r>
          </w:p>
          <w:p w14:paraId="0DD586DA" w14:textId="77777777" w:rsidR="009624DB" w:rsidRPr="00D1155C" w:rsidRDefault="009624DB" w:rsidP="0065099C">
            <w:pPr>
              <w:jc w:val="both"/>
              <w:rPr>
                <w:rFonts w:ascii="Arial" w:hAnsi="Arial" w:cs="Arial"/>
                <w:sz w:val="20"/>
                <w:szCs w:val="20"/>
              </w:rPr>
            </w:pPr>
            <w:r w:rsidRPr="00D1155C">
              <w:rPr>
                <w:rFonts w:ascii="Arial" w:hAnsi="Arial" w:cs="Arial"/>
                <w:sz w:val="20"/>
                <w:szCs w:val="20"/>
              </w:rPr>
              <w:t xml:space="preserve">2. Saber localizar y utilizar las fuentes de documentación jurídica de manera eficaz para resolver problemas terminológicos y conceptuales. </w:t>
            </w:r>
          </w:p>
          <w:p w14:paraId="53A3137D" w14:textId="77777777" w:rsidR="009624DB" w:rsidRPr="00D1155C" w:rsidRDefault="009624DB" w:rsidP="0065099C">
            <w:pPr>
              <w:jc w:val="both"/>
              <w:rPr>
                <w:rFonts w:ascii="Arial" w:hAnsi="Arial" w:cs="Arial"/>
                <w:sz w:val="20"/>
                <w:szCs w:val="20"/>
              </w:rPr>
            </w:pPr>
            <w:r w:rsidRPr="00D1155C">
              <w:rPr>
                <w:rFonts w:ascii="Arial" w:hAnsi="Arial" w:cs="Arial"/>
                <w:sz w:val="20"/>
                <w:szCs w:val="20"/>
              </w:rPr>
              <w:t xml:space="preserve">3. Desarrollar una capacidad estratégica específica para el ejercicio de la traducción jurídica, que supone no sólo disponer de un conjunto de recursos estratégicos sino saber cuándo y cómo deben ser utilizados. </w:t>
            </w:r>
          </w:p>
        </w:tc>
      </w:tr>
    </w:tbl>
    <w:p w14:paraId="64901FF8" w14:textId="77777777" w:rsidR="009624DB" w:rsidRPr="00D1155C" w:rsidRDefault="009624DB" w:rsidP="009624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0DDEC8BA" w14:textId="77777777" w:rsidTr="001027D2">
        <w:tc>
          <w:tcPr>
            <w:tcW w:w="8494" w:type="dxa"/>
            <w:shd w:val="clear" w:color="auto" w:fill="999999"/>
          </w:tcPr>
          <w:p w14:paraId="693769B2" w14:textId="77777777" w:rsidR="009624DB" w:rsidRPr="00D1155C" w:rsidRDefault="009624DB"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36C75319" w14:textId="77777777" w:rsidR="009624DB" w:rsidRPr="00D1155C" w:rsidRDefault="009624DB" w:rsidP="009624D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65CBC7C2" w14:textId="77777777" w:rsidTr="0065099C">
        <w:trPr>
          <w:trHeight w:val="739"/>
        </w:trPr>
        <w:tc>
          <w:tcPr>
            <w:tcW w:w="8748" w:type="dxa"/>
          </w:tcPr>
          <w:p w14:paraId="17CBC385" w14:textId="77777777" w:rsidR="009624DB" w:rsidRPr="00D1155C" w:rsidRDefault="009624DB" w:rsidP="0065099C">
            <w:pPr>
              <w:spacing w:before="80"/>
              <w:jc w:val="both"/>
              <w:rPr>
                <w:rFonts w:ascii="Arial" w:hAnsi="Arial" w:cs="Arial"/>
                <w:sz w:val="20"/>
                <w:szCs w:val="20"/>
              </w:rPr>
            </w:pPr>
          </w:p>
          <w:p w14:paraId="7F188C32" w14:textId="77777777" w:rsidR="009624DB" w:rsidRPr="00D1155C" w:rsidRDefault="009624DB" w:rsidP="008D3885">
            <w:pPr>
              <w:numPr>
                <w:ilvl w:val="0"/>
                <w:numId w:val="23"/>
              </w:numPr>
              <w:jc w:val="both"/>
              <w:rPr>
                <w:rFonts w:ascii="Arial" w:hAnsi="Arial" w:cs="Arial"/>
                <w:sz w:val="20"/>
                <w:szCs w:val="20"/>
              </w:rPr>
            </w:pPr>
            <w:r w:rsidRPr="00D1155C">
              <w:rPr>
                <w:rFonts w:ascii="Arial" w:hAnsi="Arial" w:cs="Arial"/>
                <w:sz w:val="20"/>
                <w:szCs w:val="20"/>
              </w:rPr>
              <w:t xml:space="preserve">Especificidad del lenguaje jurídico (alemán-español). </w:t>
            </w:r>
          </w:p>
          <w:p w14:paraId="6BC753EC" w14:textId="77777777" w:rsidR="009624DB" w:rsidRPr="00D1155C" w:rsidRDefault="009624DB" w:rsidP="008D3885">
            <w:pPr>
              <w:numPr>
                <w:ilvl w:val="0"/>
                <w:numId w:val="23"/>
              </w:numPr>
              <w:jc w:val="both"/>
              <w:rPr>
                <w:rFonts w:ascii="Arial" w:hAnsi="Arial" w:cs="Arial"/>
                <w:sz w:val="20"/>
                <w:szCs w:val="20"/>
              </w:rPr>
            </w:pPr>
            <w:r w:rsidRPr="00D1155C">
              <w:rPr>
                <w:rFonts w:ascii="Arial" w:hAnsi="Arial" w:cs="Arial"/>
                <w:sz w:val="20"/>
                <w:szCs w:val="20"/>
              </w:rPr>
              <w:t xml:space="preserve">Clases textuales y modelos de análisis. </w:t>
            </w:r>
          </w:p>
          <w:p w14:paraId="58EB6504" w14:textId="77777777" w:rsidR="009624DB" w:rsidRPr="00D1155C" w:rsidRDefault="009624DB" w:rsidP="008D3885">
            <w:pPr>
              <w:numPr>
                <w:ilvl w:val="0"/>
                <w:numId w:val="23"/>
              </w:numPr>
              <w:jc w:val="both"/>
              <w:rPr>
                <w:rFonts w:ascii="Arial" w:hAnsi="Arial" w:cs="Arial"/>
                <w:sz w:val="20"/>
                <w:szCs w:val="20"/>
              </w:rPr>
            </w:pPr>
            <w:r w:rsidRPr="00D1155C">
              <w:rPr>
                <w:rFonts w:ascii="Arial" w:hAnsi="Arial" w:cs="Arial"/>
                <w:sz w:val="20"/>
                <w:szCs w:val="20"/>
              </w:rPr>
              <w:t xml:space="preserve">Documentos judiciales, notariales y administrativos. </w:t>
            </w:r>
          </w:p>
          <w:p w14:paraId="598F3407" w14:textId="77777777" w:rsidR="009624DB" w:rsidRPr="00D1155C" w:rsidRDefault="009624DB" w:rsidP="0065099C">
            <w:pPr>
              <w:jc w:val="both"/>
              <w:rPr>
                <w:rFonts w:ascii="Arial" w:hAnsi="Arial" w:cs="Arial"/>
                <w:sz w:val="20"/>
                <w:szCs w:val="20"/>
              </w:rPr>
            </w:pPr>
          </w:p>
        </w:tc>
      </w:tr>
    </w:tbl>
    <w:p w14:paraId="55BB47CC" w14:textId="77777777" w:rsidR="009624DB" w:rsidRPr="00D1155C" w:rsidRDefault="009624DB" w:rsidP="009624DB">
      <w:pPr>
        <w:rPr>
          <w:rFonts w:ascii="Arial" w:hAnsi="Arial" w:cs="Arial"/>
          <w:sz w:val="20"/>
          <w:szCs w:val="20"/>
        </w:rPr>
      </w:pPr>
    </w:p>
    <w:p w14:paraId="0CBE53A6" w14:textId="77777777" w:rsidR="009624DB" w:rsidRPr="00D1155C" w:rsidRDefault="009624DB" w:rsidP="009624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7F6484CA" w14:textId="77777777" w:rsidTr="0065099C">
        <w:tc>
          <w:tcPr>
            <w:tcW w:w="8644" w:type="dxa"/>
            <w:shd w:val="clear" w:color="auto" w:fill="999999"/>
          </w:tcPr>
          <w:p w14:paraId="7C9BC86A" w14:textId="0E3DCEFA" w:rsidR="009624DB" w:rsidRPr="00D1155C" w:rsidRDefault="009624DB"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79" w:history="1">
              <w:r w:rsidR="009F668D" w:rsidRPr="00D1155C">
                <w:rPr>
                  <w:rStyle w:val="Hipervnculo"/>
                  <w:rFonts w:ascii="Arial" w:hAnsi="Arial" w:cs="Arial"/>
                  <w:b/>
                  <w:sz w:val="20"/>
                  <w:szCs w:val="20"/>
                </w:rPr>
                <w:t>Competencias a adquirir</w:t>
              </w:r>
            </w:hyperlink>
          </w:p>
        </w:tc>
      </w:tr>
    </w:tbl>
    <w:p w14:paraId="4E472401" w14:textId="77777777" w:rsidR="009624DB" w:rsidRPr="00D1155C" w:rsidRDefault="009624DB" w:rsidP="009624D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060AD5B0" w14:textId="77777777" w:rsidTr="0065099C">
        <w:trPr>
          <w:trHeight w:val="2806"/>
        </w:trPr>
        <w:tc>
          <w:tcPr>
            <w:tcW w:w="8748" w:type="dxa"/>
          </w:tcPr>
          <w:p w14:paraId="36FA4102" w14:textId="77777777" w:rsidR="009624DB" w:rsidRPr="00D1155C" w:rsidRDefault="009624DB"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624DB" w:rsidRPr="00D1155C" w14:paraId="4CBFB217" w14:textId="77777777" w:rsidTr="0065099C">
              <w:tc>
                <w:tcPr>
                  <w:tcW w:w="8413" w:type="dxa"/>
                  <w:shd w:val="clear" w:color="auto" w:fill="E6E6E6"/>
                </w:tcPr>
                <w:p w14:paraId="399CBB06" w14:textId="77777777" w:rsidR="009624DB" w:rsidRPr="00D1155C" w:rsidRDefault="009624DB" w:rsidP="0065099C">
                  <w:pPr>
                    <w:rPr>
                      <w:rFonts w:ascii="Arial" w:hAnsi="Arial" w:cs="Arial"/>
                      <w:sz w:val="20"/>
                      <w:szCs w:val="20"/>
                    </w:rPr>
                  </w:pPr>
                  <w:r w:rsidRPr="00D1155C">
                    <w:rPr>
                      <w:rFonts w:ascii="Arial" w:hAnsi="Arial" w:cs="Arial"/>
                      <w:sz w:val="20"/>
                      <w:szCs w:val="20"/>
                    </w:rPr>
                    <w:t>Básicas/Generales.</w:t>
                  </w:r>
                </w:p>
              </w:tc>
            </w:tr>
            <w:tr w:rsidR="009624DB" w:rsidRPr="00D1155C" w14:paraId="738D9E50" w14:textId="77777777" w:rsidTr="0065099C">
              <w:tc>
                <w:tcPr>
                  <w:tcW w:w="8413" w:type="dxa"/>
                </w:tcPr>
                <w:p w14:paraId="711FFF2F" w14:textId="77777777" w:rsidR="009624DB" w:rsidRPr="00D1155C" w:rsidRDefault="009624DB" w:rsidP="0065099C">
                  <w:pPr>
                    <w:pStyle w:val="NormalArial"/>
                    <w:jc w:val="both"/>
                  </w:pPr>
                  <w:r w:rsidRPr="00D1155C">
                    <w:t>CG1: Capacidad para trabajar en equipos interdisciplinarios; CG2: reconocimiento de la diversidad y multiculturalidad; CG3: conocimiento del campo de estudio; CG4: conocimiento de la profesión; CG5: capacidad de análisis y síntesis; CG6: capacidad para aplicar conocimientos en la práctica; CG7: capacidad para generar nuevas ideas (creatividad); CG8: capacidad para adaptarse a nuevas situaciones; CG9: capacidad para aprender; CG10: capacidad para ser críticos y autocríticos; CG11: aptitud en la toma de decisiones; CG 12: aptitudes en el uso de ordenadores; CG13: compromiso ético; CG14: aptitudes para el trato interpersonal; CG15: conocimiento de una segunda lengua; CG16: aptitudes para la investigación.</w:t>
                  </w:r>
                </w:p>
              </w:tc>
            </w:tr>
          </w:tbl>
          <w:p w14:paraId="1AFF672A" w14:textId="77777777" w:rsidR="009624DB" w:rsidRPr="00D1155C" w:rsidRDefault="009624DB"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624DB" w:rsidRPr="00D1155C" w14:paraId="5EAF1373" w14:textId="77777777" w:rsidTr="0065099C">
              <w:tc>
                <w:tcPr>
                  <w:tcW w:w="8413" w:type="dxa"/>
                  <w:shd w:val="clear" w:color="auto" w:fill="E6E6E6"/>
                </w:tcPr>
                <w:p w14:paraId="532572B9" w14:textId="77777777" w:rsidR="009624DB" w:rsidRPr="00D1155C" w:rsidRDefault="009624DB" w:rsidP="0065099C">
                  <w:pPr>
                    <w:rPr>
                      <w:rFonts w:ascii="Arial" w:hAnsi="Arial" w:cs="Arial"/>
                      <w:sz w:val="20"/>
                      <w:szCs w:val="20"/>
                    </w:rPr>
                  </w:pPr>
                  <w:r w:rsidRPr="00D1155C">
                    <w:rPr>
                      <w:rFonts w:ascii="Arial" w:hAnsi="Arial" w:cs="Arial"/>
                      <w:sz w:val="20"/>
                      <w:szCs w:val="20"/>
                    </w:rPr>
                    <w:t>Específicas.</w:t>
                  </w:r>
                </w:p>
              </w:tc>
            </w:tr>
            <w:tr w:rsidR="009624DB" w:rsidRPr="00D1155C" w14:paraId="323CC49B" w14:textId="77777777" w:rsidTr="0065099C">
              <w:tc>
                <w:tcPr>
                  <w:tcW w:w="8413" w:type="dxa"/>
                </w:tcPr>
                <w:p w14:paraId="7D8A005C" w14:textId="77777777" w:rsidR="009624DB" w:rsidRPr="00D1155C" w:rsidRDefault="009624DB" w:rsidP="0065099C">
                  <w:pPr>
                    <w:spacing w:before="60"/>
                    <w:jc w:val="both"/>
                    <w:rPr>
                      <w:rFonts w:ascii="Arial" w:hAnsi="Arial" w:cs="Arial"/>
                      <w:sz w:val="20"/>
                      <w:szCs w:val="20"/>
                    </w:rPr>
                  </w:pPr>
                  <w:r w:rsidRPr="00D1155C">
                    <w:rPr>
                      <w:rFonts w:ascii="Arial" w:hAnsi="Arial" w:cs="Arial"/>
                      <w:sz w:val="20"/>
                      <w:szCs w:val="20"/>
                    </w:rPr>
                    <w:t>CE1: Conocer las características de los textos de especialidad jurídicos, tanto de la lengua de origen como la de destino; CE2: saber aplicar un modelo de análisis; CE3: reconocer problemas y catalogarlos; CE4: saber localizar y utilizar las fuentes de documentación de manera eficaz para resolver problemas terminológicos y conceptuales; CE5: plantear estrategias de traducción y emplear las técnicas adecuadas; CE6: desarrollar una capacidad estratégica para el ejercicio de la traducción jurídica; CE7: fomentar la capacidad de análisis crítico para emprender labores de investigación en este ámbito.</w:t>
                  </w:r>
                </w:p>
              </w:tc>
            </w:tr>
          </w:tbl>
          <w:p w14:paraId="604F3976" w14:textId="77777777" w:rsidR="009624DB" w:rsidRPr="00D1155C" w:rsidRDefault="009624DB"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624DB" w:rsidRPr="00D1155C" w14:paraId="20C92E24" w14:textId="77777777" w:rsidTr="0065099C">
              <w:trPr>
                <w:trHeight w:val="282"/>
              </w:trPr>
              <w:tc>
                <w:tcPr>
                  <w:tcW w:w="8395" w:type="dxa"/>
                  <w:shd w:val="clear" w:color="auto" w:fill="E6E6E6"/>
                </w:tcPr>
                <w:p w14:paraId="5A5C44D3" w14:textId="77777777" w:rsidR="009624DB" w:rsidRPr="00D1155C" w:rsidRDefault="009624DB" w:rsidP="0065099C">
                  <w:pPr>
                    <w:rPr>
                      <w:rFonts w:ascii="Arial" w:hAnsi="Arial" w:cs="Arial"/>
                      <w:sz w:val="20"/>
                      <w:szCs w:val="20"/>
                    </w:rPr>
                  </w:pPr>
                  <w:r w:rsidRPr="00D1155C">
                    <w:rPr>
                      <w:rFonts w:ascii="Arial" w:hAnsi="Arial" w:cs="Arial"/>
                      <w:sz w:val="20"/>
                      <w:szCs w:val="20"/>
                    </w:rPr>
                    <w:t>Transversales.</w:t>
                  </w:r>
                </w:p>
              </w:tc>
            </w:tr>
            <w:tr w:rsidR="009624DB" w:rsidRPr="00D1155C" w14:paraId="3BB09B66" w14:textId="77777777" w:rsidTr="0065099C">
              <w:trPr>
                <w:trHeight w:val="246"/>
              </w:trPr>
              <w:tc>
                <w:tcPr>
                  <w:tcW w:w="8395" w:type="dxa"/>
                </w:tcPr>
                <w:p w14:paraId="60FBEC99" w14:textId="77777777" w:rsidR="009624DB" w:rsidRPr="00D1155C" w:rsidRDefault="009624DB" w:rsidP="0065099C">
                  <w:pPr>
                    <w:spacing w:before="60"/>
                    <w:rPr>
                      <w:rFonts w:ascii="Arial" w:hAnsi="Arial" w:cs="Arial"/>
                      <w:sz w:val="20"/>
                      <w:szCs w:val="20"/>
                    </w:rPr>
                  </w:pPr>
                  <w:r w:rsidRPr="00D1155C">
                    <w:rPr>
                      <w:rFonts w:ascii="Arial" w:hAnsi="Arial" w:cs="Arial"/>
                      <w:sz w:val="20"/>
                      <w:szCs w:val="20"/>
                    </w:rPr>
                    <w:t>CT1: Capacidad de análisis y síntesis, así como de rigor en la revisión y el control de calidad. CT2: Razonamiento crítico. CT3: Conocimientos especializados en el ámbito jurídico. CT4: Búsqueda documental y de fuentes de información. CT5: Toma de decisiones. CT6: Capacidad de trabajo en equipo. CT7: Capacidad de aprendizaje autónomo.</w:t>
                  </w:r>
                </w:p>
              </w:tc>
            </w:tr>
          </w:tbl>
          <w:p w14:paraId="01466E87" w14:textId="77777777" w:rsidR="009624DB" w:rsidRPr="00D1155C" w:rsidRDefault="009624DB" w:rsidP="0065099C">
            <w:pPr>
              <w:rPr>
                <w:rFonts w:ascii="Arial" w:hAnsi="Arial" w:cs="Arial"/>
                <w:sz w:val="20"/>
                <w:szCs w:val="20"/>
              </w:rPr>
            </w:pPr>
            <w:r w:rsidRPr="00D1155C">
              <w:rPr>
                <w:rFonts w:ascii="Arial" w:hAnsi="Arial" w:cs="Arial"/>
                <w:sz w:val="20"/>
                <w:szCs w:val="20"/>
              </w:rPr>
              <w:t xml:space="preserve"> </w:t>
            </w:r>
          </w:p>
        </w:tc>
      </w:tr>
    </w:tbl>
    <w:p w14:paraId="68B46D98" w14:textId="77777777" w:rsidR="009624DB" w:rsidRPr="00D1155C" w:rsidRDefault="009624DB" w:rsidP="009624DB">
      <w:pPr>
        <w:rPr>
          <w:rFonts w:ascii="Arial" w:hAnsi="Arial" w:cs="Arial"/>
          <w:sz w:val="20"/>
          <w:szCs w:val="20"/>
        </w:rPr>
      </w:pPr>
    </w:p>
    <w:p w14:paraId="6CDD4F71" w14:textId="77777777" w:rsidR="009624DB" w:rsidRPr="00D1155C" w:rsidRDefault="009624DB" w:rsidP="009624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3438CCC7" w14:textId="77777777" w:rsidTr="0065099C">
        <w:tc>
          <w:tcPr>
            <w:tcW w:w="8644" w:type="dxa"/>
            <w:shd w:val="clear" w:color="auto" w:fill="999999"/>
          </w:tcPr>
          <w:p w14:paraId="013DA03C" w14:textId="77777777" w:rsidR="009624DB" w:rsidRPr="00D1155C" w:rsidRDefault="009624DB"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0214C3DE" w14:textId="77777777" w:rsidR="009624DB" w:rsidRPr="00D1155C" w:rsidRDefault="009624DB" w:rsidP="009624D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0C306E0B" w14:textId="77777777" w:rsidTr="0065099C">
        <w:tc>
          <w:tcPr>
            <w:tcW w:w="8748" w:type="dxa"/>
          </w:tcPr>
          <w:p w14:paraId="71AAC4E5" w14:textId="1D2B38E8" w:rsidR="009624DB" w:rsidRPr="00D1155C" w:rsidRDefault="009624DB" w:rsidP="0065099C">
            <w:pPr>
              <w:pStyle w:val="NormalArial"/>
              <w:jc w:val="both"/>
              <w:rPr>
                <w:color w:val="000000"/>
              </w:rPr>
            </w:pPr>
            <w:r w:rsidRPr="00D1155C">
              <w:rPr>
                <w:color w:val="000000"/>
              </w:rPr>
              <w:t>Dado que la asignatura pretende preparar a los estudiantes para su incorporación al ejercicio de la traducción profesional en el ámbito jurídico y para el análisis de la realidad del ámbito, en el aula se trabajará fundamentalmente con situaciones traductoras y encargos de traducción reales procedentes de este campo de especialización, cuya función, en cualquier caso, es servir de base para que los alumnos adquieran una metodología de trabajo que les permita enfrentarse en el futuro a diferentes tipos de encargos y proseguir su especialización y/o labores de investigación de manera autónoma. La práctica es fundamental para este aprendizaje. Dado el nivel de especialización de los textos, el trabajo de los alumnos es asimismo vital. De ahí que la asignatura conste de horas presenciales y de horas de trabajo individual dirigido. En el aula se alternarán las exposiciones didácticas de la parte teórica de la asignatura con la práctica. Los estudiantes, bien individualmente bien en grupo, prepararán con antelación los textos con los que se trabajará en clase, así como las tareas o lecturas adicionales que se irán indicando oportunamente.</w:t>
            </w:r>
          </w:p>
          <w:p w14:paraId="3F5071F4" w14:textId="77777777" w:rsidR="009624DB" w:rsidRPr="00D1155C" w:rsidRDefault="009624DB" w:rsidP="0065099C">
            <w:pPr>
              <w:tabs>
                <w:tab w:val="num" w:pos="2160"/>
              </w:tabs>
              <w:spacing w:before="60"/>
              <w:jc w:val="both"/>
              <w:rPr>
                <w:rFonts w:ascii="Arial" w:hAnsi="Arial" w:cs="Arial"/>
                <w:sz w:val="20"/>
                <w:szCs w:val="20"/>
              </w:rPr>
            </w:pPr>
          </w:p>
        </w:tc>
      </w:tr>
    </w:tbl>
    <w:p w14:paraId="38FA4BA7" w14:textId="77777777" w:rsidR="009624DB" w:rsidRPr="00D1155C" w:rsidRDefault="009624DB" w:rsidP="009624DB">
      <w:pPr>
        <w:rPr>
          <w:rFonts w:ascii="Arial" w:hAnsi="Arial" w:cs="Arial"/>
          <w:sz w:val="20"/>
          <w:szCs w:val="20"/>
        </w:rPr>
      </w:pPr>
    </w:p>
    <w:p w14:paraId="75350D39" w14:textId="0D8F2BAA" w:rsidR="009624DB" w:rsidRPr="00D1155C" w:rsidRDefault="009624DB" w:rsidP="009624DB">
      <w:pPr>
        <w:spacing w:line="276" w:lineRule="auto"/>
        <w:rPr>
          <w:rFonts w:ascii="Arial" w:hAnsi="Arial" w:cs="Arial"/>
          <w:sz w:val="20"/>
          <w:szCs w:val="20"/>
        </w:rPr>
      </w:pPr>
    </w:p>
    <w:p w14:paraId="220803BC" w14:textId="77777777" w:rsidR="00D1155C" w:rsidRPr="00D1155C" w:rsidRDefault="00D1155C" w:rsidP="009624DB">
      <w:pPr>
        <w:spacing w:line="276" w:lineRule="auto"/>
        <w:rPr>
          <w:rFonts w:ascii="Arial" w:hAnsi="Arial" w:cs="Arial"/>
          <w:sz w:val="20"/>
          <w:szCs w:val="20"/>
        </w:rPr>
      </w:pPr>
    </w:p>
    <w:p w14:paraId="43604952" w14:textId="77777777" w:rsidR="001027D2" w:rsidRPr="00D1155C" w:rsidRDefault="001027D2" w:rsidP="009624DB">
      <w:pPr>
        <w:spacing w:line="276" w:lineRule="auto"/>
        <w:rPr>
          <w:rFonts w:ascii="Arial" w:hAnsi="Arial" w:cs="Arial"/>
          <w:sz w:val="20"/>
          <w:szCs w:val="20"/>
        </w:rPr>
      </w:pPr>
    </w:p>
    <w:p w14:paraId="2424A113" w14:textId="77777777" w:rsidR="001027D2" w:rsidRPr="00D1155C" w:rsidRDefault="001027D2" w:rsidP="009624DB">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05AE56C7" w14:textId="77777777" w:rsidTr="0065099C">
        <w:tc>
          <w:tcPr>
            <w:tcW w:w="8644" w:type="dxa"/>
            <w:shd w:val="clear" w:color="auto" w:fill="999999"/>
          </w:tcPr>
          <w:p w14:paraId="0F492F75" w14:textId="77777777" w:rsidR="009624DB" w:rsidRPr="00D1155C" w:rsidRDefault="009624DB" w:rsidP="0065099C">
            <w:pPr>
              <w:spacing w:before="120" w:after="120"/>
              <w:rPr>
                <w:rFonts w:ascii="Arial" w:hAnsi="Arial" w:cs="Arial"/>
                <w:sz w:val="20"/>
                <w:szCs w:val="20"/>
              </w:rPr>
            </w:pPr>
            <w:r w:rsidRPr="00D1155C">
              <w:rPr>
                <w:rFonts w:ascii="Arial" w:hAnsi="Arial" w:cs="Arial"/>
                <w:b/>
                <w:color w:val="FFFFFF"/>
                <w:sz w:val="20"/>
                <w:szCs w:val="20"/>
              </w:rPr>
              <w:lastRenderedPageBreak/>
              <w:t>8.- Previsión de distribución de las metodologías docentes</w:t>
            </w:r>
          </w:p>
        </w:tc>
      </w:tr>
    </w:tbl>
    <w:p w14:paraId="0C43B769" w14:textId="77777777" w:rsidR="009624DB" w:rsidRPr="00D1155C" w:rsidRDefault="009624DB" w:rsidP="009624DB">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962"/>
        <w:gridCol w:w="1395"/>
        <w:gridCol w:w="1395"/>
        <w:gridCol w:w="1113"/>
        <w:gridCol w:w="1128"/>
      </w:tblGrid>
      <w:tr w:rsidR="009624DB" w:rsidRPr="00D1155C" w14:paraId="66D9BEF8" w14:textId="77777777" w:rsidTr="0065099C">
        <w:trPr>
          <w:trHeight w:val="27"/>
        </w:trPr>
        <w:tc>
          <w:tcPr>
            <w:tcW w:w="3888" w:type="dxa"/>
            <w:gridSpan w:val="2"/>
            <w:vMerge w:val="restart"/>
            <w:vAlign w:val="center"/>
          </w:tcPr>
          <w:p w14:paraId="1CDFE394" w14:textId="77777777" w:rsidR="009624DB" w:rsidRPr="00D1155C" w:rsidRDefault="009624DB" w:rsidP="0065099C">
            <w:pPr>
              <w:tabs>
                <w:tab w:val="num" w:pos="1800"/>
              </w:tabs>
              <w:ind w:left="360"/>
              <w:rPr>
                <w:rFonts w:ascii="Arial" w:hAnsi="Arial" w:cs="Arial"/>
                <w:sz w:val="20"/>
                <w:szCs w:val="20"/>
              </w:rPr>
            </w:pPr>
          </w:p>
        </w:tc>
        <w:tc>
          <w:tcPr>
            <w:tcW w:w="2520" w:type="dxa"/>
            <w:gridSpan w:val="2"/>
            <w:vAlign w:val="center"/>
          </w:tcPr>
          <w:p w14:paraId="542A7397" w14:textId="77777777" w:rsidR="009624DB" w:rsidRPr="00D1155C" w:rsidRDefault="009624DB"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7BA144FD" w14:textId="77777777" w:rsidR="009624DB" w:rsidRPr="00D1155C" w:rsidRDefault="009624DB"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74E095A5" w14:textId="77777777" w:rsidR="009624DB" w:rsidRPr="00D1155C" w:rsidRDefault="009624DB"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9624DB" w:rsidRPr="00D1155C" w14:paraId="114C87C4" w14:textId="77777777" w:rsidTr="0065099C">
        <w:trPr>
          <w:trHeight w:val="27"/>
        </w:trPr>
        <w:tc>
          <w:tcPr>
            <w:tcW w:w="3888" w:type="dxa"/>
            <w:gridSpan w:val="2"/>
            <w:vMerge/>
            <w:vAlign w:val="center"/>
          </w:tcPr>
          <w:p w14:paraId="4A801CD0" w14:textId="77777777" w:rsidR="009624DB" w:rsidRPr="00D1155C" w:rsidRDefault="009624DB" w:rsidP="0065099C">
            <w:pPr>
              <w:tabs>
                <w:tab w:val="num" w:pos="1800"/>
              </w:tabs>
              <w:ind w:left="360"/>
              <w:rPr>
                <w:rFonts w:ascii="Arial" w:hAnsi="Arial" w:cs="Arial"/>
                <w:sz w:val="20"/>
                <w:szCs w:val="20"/>
              </w:rPr>
            </w:pPr>
          </w:p>
        </w:tc>
        <w:tc>
          <w:tcPr>
            <w:tcW w:w="1260" w:type="dxa"/>
            <w:vAlign w:val="center"/>
          </w:tcPr>
          <w:p w14:paraId="2FDE46E8" w14:textId="77777777" w:rsidR="009624DB" w:rsidRPr="00D1155C" w:rsidRDefault="009624DB"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7D5308F8" w14:textId="77777777" w:rsidR="009624DB" w:rsidRPr="00D1155C" w:rsidRDefault="009624DB"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758C185D" w14:textId="77777777" w:rsidR="009624DB" w:rsidRPr="00D1155C" w:rsidRDefault="009624DB" w:rsidP="0065099C">
            <w:pPr>
              <w:tabs>
                <w:tab w:val="num" w:pos="1800"/>
              </w:tabs>
              <w:jc w:val="center"/>
              <w:rPr>
                <w:rFonts w:ascii="Arial" w:hAnsi="Arial" w:cs="Arial"/>
                <w:sz w:val="20"/>
                <w:szCs w:val="20"/>
              </w:rPr>
            </w:pPr>
          </w:p>
        </w:tc>
        <w:tc>
          <w:tcPr>
            <w:tcW w:w="1106" w:type="dxa"/>
            <w:vMerge/>
            <w:vAlign w:val="center"/>
          </w:tcPr>
          <w:p w14:paraId="1A8F94CF" w14:textId="77777777" w:rsidR="009624DB" w:rsidRPr="00D1155C" w:rsidRDefault="009624DB" w:rsidP="0065099C">
            <w:pPr>
              <w:tabs>
                <w:tab w:val="num" w:pos="1800"/>
              </w:tabs>
              <w:jc w:val="center"/>
              <w:rPr>
                <w:rFonts w:ascii="Arial" w:hAnsi="Arial" w:cs="Arial"/>
                <w:sz w:val="20"/>
                <w:szCs w:val="20"/>
              </w:rPr>
            </w:pPr>
          </w:p>
        </w:tc>
      </w:tr>
      <w:tr w:rsidR="009624DB" w:rsidRPr="00D1155C" w14:paraId="504582F5" w14:textId="77777777" w:rsidTr="0065099C">
        <w:trPr>
          <w:trHeight w:val="27"/>
        </w:trPr>
        <w:tc>
          <w:tcPr>
            <w:tcW w:w="1668" w:type="dxa"/>
            <w:vAlign w:val="center"/>
          </w:tcPr>
          <w:p w14:paraId="40013761" w14:textId="77777777" w:rsidR="009624DB" w:rsidRPr="00D1155C" w:rsidRDefault="009624DB" w:rsidP="0065099C">
            <w:pPr>
              <w:rPr>
                <w:rFonts w:ascii="Arial" w:hAnsi="Arial" w:cs="Arial"/>
                <w:sz w:val="20"/>
                <w:szCs w:val="20"/>
              </w:rPr>
            </w:pPr>
            <w:r w:rsidRPr="00D1155C">
              <w:rPr>
                <w:rFonts w:ascii="Arial" w:hAnsi="Arial" w:cs="Arial"/>
                <w:sz w:val="20"/>
                <w:szCs w:val="20"/>
              </w:rPr>
              <w:t xml:space="preserve">Clases teórico-prácticas (explicaciones magistrales, aplicaciones prácticas, exposiciones y debates) </w:t>
            </w:r>
          </w:p>
        </w:tc>
        <w:tc>
          <w:tcPr>
            <w:tcW w:w="2220" w:type="dxa"/>
            <w:vAlign w:val="center"/>
          </w:tcPr>
          <w:p w14:paraId="09B66187" w14:textId="77777777" w:rsidR="009624DB" w:rsidRPr="00D1155C" w:rsidRDefault="009624DB" w:rsidP="009624DB">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34C830FD" w14:textId="77777777" w:rsidR="009624DB" w:rsidRPr="00D1155C" w:rsidRDefault="009624DB" w:rsidP="0065099C">
            <w:pPr>
              <w:jc w:val="center"/>
              <w:rPr>
                <w:rFonts w:ascii="Arial" w:hAnsi="Arial" w:cs="Arial"/>
                <w:sz w:val="20"/>
                <w:szCs w:val="20"/>
              </w:rPr>
            </w:pPr>
            <w:r w:rsidRPr="00D1155C">
              <w:rPr>
                <w:rFonts w:ascii="Arial" w:hAnsi="Arial" w:cs="Arial"/>
                <w:sz w:val="20"/>
                <w:szCs w:val="20"/>
              </w:rPr>
              <w:t>20</w:t>
            </w:r>
          </w:p>
        </w:tc>
        <w:tc>
          <w:tcPr>
            <w:tcW w:w="1260" w:type="dxa"/>
          </w:tcPr>
          <w:p w14:paraId="7F0C358B" w14:textId="77777777" w:rsidR="009624DB" w:rsidRPr="00D1155C" w:rsidRDefault="009624DB" w:rsidP="0065099C">
            <w:pPr>
              <w:jc w:val="center"/>
              <w:rPr>
                <w:rFonts w:ascii="Arial" w:hAnsi="Arial" w:cs="Arial"/>
                <w:sz w:val="20"/>
                <w:szCs w:val="20"/>
              </w:rPr>
            </w:pPr>
          </w:p>
        </w:tc>
        <w:tc>
          <w:tcPr>
            <w:tcW w:w="1114" w:type="dxa"/>
          </w:tcPr>
          <w:p w14:paraId="126F1B52" w14:textId="77777777" w:rsidR="009624DB" w:rsidRPr="00D1155C" w:rsidRDefault="009624DB" w:rsidP="0065099C">
            <w:pPr>
              <w:jc w:val="center"/>
              <w:rPr>
                <w:rFonts w:ascii="Arial" w:hAnsi="Arial" w:cs="Arial"/>
                <w:sz w:val="20"/>
                <w:szCs w:val="20"/>
              </w:rPr>
            </w:pPr>
          </w:p>
        </w:tc>
        <w:tc>
          <w:tcPr>
            <w:tcW w:w="1106" w:type="dxa"/>
          </w:tcPr>
          <w:p w14:paraId="4B77DC26" w14:textId="77777777" w:rsidR="009624DB" w:rsidRPr="00D1155C" w:rsidRDefault="009624DB" w:rsidP="0065099C">
            <w:pPr>
              <w:jc w:val="center"/>
              <w:rPr>
                <w:rFonts w:ascii="Arial" w:hAnsi="Arial" w:cs="Arial"/>
                <w:sz w:val="20"/>
                <w:szCs w:val="20"/>
              </w:rPr>
            </w:pPr>
          </w:p>
        </w:tc>
      </w:tr>
      <w:tr w:rsidR="009624DB" w:rsidRPr="00D1155C" w14:paraId="31CDDE6D" w14:textId="77777777" w:rsidTr="0065099C">
        <w:trPr>
          <w:trHeight w:val="27"/>
        </w:trPr>
        <w:tc>
          <w:tcPr>
            <w:tcW w:w="3888" w:type="dxa"/>
            <w:gridSpan w:val="2"/>
            <w:vAlign w:val="center"/>
          </w:tcPr>
          <w:p w14:paraId="15BDD317" w14:textId="77777777" w:rsidR="009624DB" w:rsidRPr="00D1155C" w:rsidRDefault="009624DB"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2E57C3EB" w14:textId="2A1690D3" w:rsidR="009624DB" w:rsidRPr="00D1155C" w:rsidRDefault="009667BC" w:rsidP="0065099C">
            <w:pPr>
              <w:jc w:val="center"/>
              <w:rPr>
                <w:rFonts w:ascii="Arial" w:hAnsi="Arial" w:cs="Arial"/>
                <w:sz w:val="20"/>
                <w:szCs w:val="20"/>
              </w:rPr>
            </w:pPr>
            <w:r w:rsidRPr="00D1155C">
              <w:rPr>
                <w:rFonts w:ascii="Arial" w:hAnsi="Arial" w:cs="Arial"/>
                <w:sz w:val="20"/>
                <w:szCs w:val="20"/>
              </w:rPr>
              <w:t>0,5</w:t>
            </w:r>
          </w:p>
        </w:tc>
        <w:tc>
          <w:tcPr>
            <w:tcW w:w="1260" w:type="dxa"/>
          </w:tcPr>
          <w:p w14:paraId="7803C870" w14:textId="77777777" w:rsidR="009624DB" w:rsidRPr="00D1155C" w:rsidRDefault="009624DB" w:rsidP="0065099C">
            <w:pPr>
              <w:jc w:val="center"/>
              <w:rPr>
                <w:rFonts w:ascii="Arial" w:hAnsi="Arial" w:cs="Arial"/>
                <w:sz w:val="20"/>
                <w:szCs w:val="20"/>
              </w:rPr>
            </w:pPr>
          </w:p>
        </w:tc>
        <w:tc>
          <w:tcPr>
            <w:tcW w:w="1114" w:type="dxa"/>
          </w:tcPr>
          <w:p w14:paraId="442D6820" w14:textId="77777777" w:rsidR="009624DB" w:rsidRPr="00D1155C" w:rsidRDefault="009624DB" w:rsidP="0065099C">
            <w:pPr>
              <w:jc w:val="center"/>
              <w:rPr>
                <w:rFonts w:ascii="Arial" w:hAnsi="Arial" w:cs="Arial"/>
                <w:sz w:val="20"/>
                <w:szCs w:val="20"/>
              </w:rPr>
            </w:pPr>
          </w:p>
        </w:tc>
        <w:tc>
          <w:tcPr>
            <w:tcW w:w="1106" w:type="dxa"/>
          </w:tcPr>
          <w:p w14:paraId="1D005BC9" w14:textId="77777777" w:rsidR="009624DB" w:rsidRPr="00D1155C" w:rsidRDefault="009624DB" w:rsidP="0065099C">
            <w:pPr>
              <w:jc w:val="center"/>
              <w:rPr>
                <w:rFonts w:ascii="Arial" w:hAnsi="Arial" w:cs="Arial"/>
                <w:sz w:val="20"/>
                <w:szCs w:val="20"/>
              </w:rPr>
            </w:pPr>
          </w:p>
        </w:tc>
      </w:tr>
      <w:tr w:rsidR="009624DB" w:rsidRPr="00D1155C" w14:paraId="6316C113" w14:textId="77777777" w:rsidTr="0065099C">
        <w:trPr>
          <w:trHeight w:val="27"/>
        </w:trPr>
        <w:tc>
          <w:tcPr>
            <w:tcW w:w="3888" w:type="dxa"/>
            <w:gridSpan w:val="2"/>
            <w:vAlign w:val="center"/>
          </w:tcPr>
          <w:p w14:paraId="41DABC1C" w14:textId="77777777" w:rsidR="009624DB" w:rsidRPr="00D1155C" w:rsidRDefault="009624DB"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7F6F6711" w14:textId="77777777" w:rsidR="009624DB" w:rsidRPr="00D1155C" w:rsidRDefault="009624DB" w:rsidP="0065099C">
            <w:pPr>
              <w:jc w:val="center"/>
              <w:rPr>
                <w:rFonts w:ascii="Arial" w:hAnsi="Arial" w:cs="Arial"/>
                <w:sz w:val="20"/>
                <w:szCs w:val="20"/>
              </w:rPr>
            </w:pPr>
          </w:p>
        </w:tc>
        <w:tc>
          <w:tcPr>
            <w:tcW w:w="1260" w:type="dxa"/>
          </w:tcPr>
          <w:p w14:paraId="6FD202C4" w14:textId="77777777" w:rsidR="009624DB" w:rsidRPr="00D1155C" w:rsidRDefault="009624DB" w:rsidP="0065099C">
            <w:pPr>
              <w:jc w:val="center"/>
              <w:rPr>
                <w:rFonts w:ascii="Arial" w:hAnsi="Arial" w:cs="Arial"/>
                <w:sz w:val="20"/>
                <w:szCs w:val="20"/>
              </w:rPr>
            </w:pPr>
          </w:p>
        </w:tc>
        <w:tc>
          <w:tcPr>
            <w:tcW w:w="1114" w:type="dxa"/>
          </w:tcPr>
          <w:p w14:paraId="66C10253" w14:textId="76A6F8B4" w:rsidR="009624DB" w:rsidRPr="00D1155C" w:rsidRDefault="009624DB" w:rsidP="0065099C">
            <w:pPr>
              <w:jc w:val="center"/>
              <w:rPr>
                <w:rFonts w:ascii="Arial" w:hAnsi="Arial" w:cs="Arial"/>
                <w:sz w:val="20"/>
                <w:szCs w:val="20"/>
              </w:rPr>
            </w:pPr>
            <w:r w:rsidRPr="00D1155C">
              <w:rPr>
                <w:rFonts w:ascii="Arial" w:hAnsi="Arial" w:cs="Arial"/>
                <w:sz w:val="20"/>
                <w:szCs w:val="20"/>
              </w:rPr>
              <w:t>52</w:t>
            </w:r>
            <w:r w:rsidR="009667BC" w:rsidRPr="00D1155C">
              <w:rPr>
                <w:rFonts w:ascii="Arial" w:hAnsi="Arial" w:cs="Arial"/>
                <w:sz w:val="20"/>
                <w:szCs w:val="20"/>
              </w:rPr>
              <w:t>,5</w:t>
            </w:r>
          </w:p>
        </w:tc>
        <w:tc>
          <w:tcPr>
            <w:tcW w:w="1106" w:type="dxa"/>
          </w:tcPr>
          <w:p w14:paraId="1583245D" w14:textId="77777777" w:rsidR="009624DB" w:rsidRPr="00D1155C" w:rsidRDefault="009624DB" w:rsidP="0065099C">
            <w:pPr>
              <w:jc w:val="center"/>
              <w:rPr>
                <w:rFonts w:ascii="Arial" w:hAnsi="Arial" w:cs="Arial"/>
                <w:sz w:val="20"/>
                <w:szCs w:val="20"/>
              </w:rPr>
            </w:pPr>
          </w:p>
        </w:tc>
      </w:tr>
      <w:tr w:rsidR="009624DB" w:rsidRPr="00D1155C" w14:paraId="635EB205" w14:textId="77777777" w:rsidTr="0065099C">
        <w:trPr>
          <w:trHeight w:val="27"/>
        </w:trPr>
        <w:tc>
          <w:tcPr>
            <w:tcW w:w="3888" w:type="dxa"/>
            <w:gridSpan w:val="2"/>
            <w:vAlign w:val="center"/>
          </w:tcPr>
          <w:p w14:paraId="7AF9E611" w14:textId="77777777" w:rsidR="009624DB" w:rsidRPr="00D1155C" w:rsidRDefault="009624DB"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5FFC1728" w14:textId="77777777" w:rsidR="009624DB" w:rsidRPr="00D1155C" w:rsidRDefault="009624DB" w:rsidP="0065099C">
            <w:pPr>
              <w:jc w:val="center"/>
              <w:rPr>
                <w:rFonts w:ascii="Arial" w:hAnsi="Arial" w:cs="Arial"/>
                <w:sz w:val="20"/>
                <w:szCs w:val="20"/>
              </w:rPr>
            </w:pPr>
            <w:r w:rsidRPr="00D1155C">
              <w:rPr>
                <w:rFonts w:ascii="Arial" w:hAnsi="Arial" w:cs="Arial"/>
                <w:sz w:val="20"/>
                <w:szCs w:val="20"/>
              </w:rPr>
              <w:t>2</w:t>
            </w:r>
          </w:p>
        </w:tc>
        <w:tc>
          <w:tcPr>
            <w:tcW w:w="1260" w:type="dxa"/>
          </w:tcPr>
          <w:p w14:paraId="65113278" w14:textId="77777777" w:rsidR="009624DB" w:rsidRPr="00D1155C" w:rsidRDefault="009624DB" w:rsidP="0065099C">
            <w:pPr>
              <w:jc w:val="center"/>
              <w:rPr>
                <w:rFonts w:ascii="Arial" w:hAnsi="Arial" w:cs="Arial"/>
                <w:sz w:val="20"/>
                <w:szCs w:val="20"/>
              </w:rPr>
            </w:pPr>
          </w:p>
        </w:tc>
        <w:tc>
          <w:tcPr>
            <w:tcW w:w="1114" w:type="dxa"/>
          </w:tcPr>
          <w:p w14:paraId="5FCA16BC" w14:textId="77777777" w:rsidR="009624DB" w:rsidRPr="00D1155C" w:rsidRDefault="009624DB" w:rsidP="0065099C">
            <w:pPr>
              <w:jc w:val="center"/>
              <w:rPr>
                <w:rFonts w:ascii="Arial" w:hAnsi="Arial" w:cs="Arial"/>
                <w:sz w:val="20"/>
                <w:szCs w:val="20"/>
              </w:rPr>
            </w:pPr>
          </w:p>
        </w:tc>
        <w:tc>
          <w:tcPr>
            <w:tcW w:w="1106" w:type="dxa"/>
          </w:tcPr>
          <w:p w14:paraId="66D70EC6" w14:textId="77777777" w:rsidR="009624DB" w:rsidRPr="00D1155C" w:rsidRDefault="009624DB" w:rsidP="0065099C">
            <w:pPr>
              <w:jc w:val="center"/>
              <w:rPr>
                <w:rFonts w:ascii="Arial" w:hAnsi="Arial" w:cs="Arial"/>
                <w:sz w:val="20"/>
                <w:szCs w:val="20"/>
              </w:rPr>
            </w:pPr>
          </w:p>
        </w:tc>
      </w:tr>
      <w:tr w:rsidR="009624DB" w:rsidRPr="00D1155C" w14:paraId="730C3C5B" w14:textId="77777777" w:rsidTr="0065099C">
        <w:trPr>
          <w:trHeight w:val="27"/>
        </w:trPr>
        <w:tc>
          <w:tcPr>
            <w:tcW w:w="3888" w:type="dxa"/>
            <w:gridSpan w:val="2"/>
            <w:vAlign w:val="center"/>
          </w:tcPr>
          <w:p w14:paraId="42E05FD4" w14:textId="77777777" w:rsidR="009624DB" w:rsidRPr="00D1155C" w:rsidRDefault="009624DB"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34C92514" w14:textId="1DC67CDD" w:rsidR="009624DB" w:rsidRPr="00D1155C" w:rsidRDefault="009624DB" w:rsidP="0065099C">
            <w:pPr>
              <w:tabs>
                <w:tab w:val="num" w:pos="1800"/>
              </w:tabs>
              <w:jc w:val="center"/>
              <w:rPr>
                <w:rFonts w:ascii="Arial" w:hAnsi="Arial" w:cs="Arial"/>
                <w:b/>
                <w:sz w:val="20"/>
                <w:szCs w:val="20"/>
              </w:rPr>
            </w:pPr>
            <w:r w:rsidRPr="00D1155C">
              <w:rPr>
                <w:rFonts w:ascii="Arial" w:hAnsi="Arial" w:cs="Arial"/>
                <w:b/>
                <w:sz w:val="20"/>
                <w:szCs w:val="20"/>
              </w:rPr>
              <w:t>2</w:t>
            </w:r>
            <w:r w:rsidR="009667BC" w:rsidRPr="00D1155C">
              <w:rPr>
                <w:rFonts w:ascii="Arial" w:hAnsi="Arial" w:cs="Arial"/>
                <w:b/>
                <w:sz w:val="20"/>
                <w:szCs w:val="20"/>
              </w:rPr>
              <w:t>2,5</w:t>
            </w:r>
          </w:p>
        </w:tc>
        <w:tc>
          <w:tcPr>
            <w:tcW w:w="1260" w:type="dxa"/>
            <w:vAlign w:val="center"/>
          </w:tcPr>
          <w:p w14:paraId="23A03AAC" w14:textId="77777777" w:rsidR="009624DB" w:rsidRPr="00D1155C" w:rsidRDefault="009624DB" w:rsidP="0065099C">
            <w:pPr>
              <w:tabs>
                <w:tab w:val="num" w:pos="1800"/>
              </w:tabs>
              <w:jc w:val="center"/>
              <w:rPr>
                <w:rFonts w:ascii="Arial" w:hAnsi="Arial" w:cs="Arial"/>
                <w:b/>
                <w:sz w:val="20"/>
                <w:szCs w:val="20"/>
              </w:rPr>
            </w:pPr>
          </w:p>
        </w:tc>
        <w:tc>
          <w:tcPr>
            <w:tcW w:w="1114" w:type="dxa"/>
            <w:vAlign w:val="center"/>
          </w:tcPr>
          <w:p w14:paraId="54F79A1F" w14:textId="3AAAA04D" w:rsidR="009624DB" w:rsidRPr="00D1155C" w:rsidRDefault="009624DB" w:rsidP="0065099C">
            <w:pPr>
              <w:tabs>
                <w:tab w:val="num" w:pos="1800"/>
              </w:tabs>
              <w:jc w:val="center"/>
              <w:rPr>
                <w:rFonts w:ascii="Arial" w:hAnsi="Arial" w:cs="Arial"/>
                <w:b/>
                <w:sz w:val="20"/>
                <w:szCs w:val="20"/>
              </w:rPr>
            </w:pPr>
            <w:r w:rsidRPr="00D1155C">
              <w:rPr>
                <w:rFonts w:ascii="Arial" w:hAnsi="Arial" w:cs="Arial"/>
                <w:b/>
                <w:sz w:val="20"/>
                <w:szCs w:val="20"/>
              </w:rPr>
              <w:t>52</w:t>
            </w:r>
            <w:r w:rsidR="009667BC" w:rsidRPr="00D1155C">
              <w:rPr>
                <w:rFonts w:ascii="Arial" w:hAnsi="Arial" w:cs="Arial"/>
                <w:b/>
                <w:sz w:val="20"/>
                <w:szCs w:val="20"/>
              </w:rPr>
              <w:t>,5</w:t>
            </w:r>
          </w:p>
        </w:tc>
        <w:tc>
          <w:tcPr>
            <w:tcW w:w="1106" w:type="dxa"/>
            <w:vAlign w:val="center"/>
          </w:tcPr>
          <w:p w14:paraId="39E07599" w14:textId="77777777" w:rsidR="009624DB" w:rsidRPr="00D1155C" w:rsidRDefault="009624DB"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37745DBB" w14:textId="77777777" w:rsidR="009624DB" w:rsidRPr="00D1155C" w:rsidRDefault="009624DB" w:rsidP="009624DB">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5C0774EF" w14:textId="77777777" w:rsidTr="0065099C">
        <w:tc>
          <w:tcPr>
            <w:tcW w:w="8644" w:type="dxa"/>
            <w:shd w:val="clear" w:color="auto" w:fill="999999"/>
          </w:tcPr>
          <w:p w14:paraId="063C8D5A" w14:textId="77777777" w:rsidR="009624DB" w:rsidRPr="00D1155C" w:rsidRDefault="009624DB"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251DDA5B" w14:textId="77777777" w:rsidR="009624DB" w:rsidRPr="00D1155C" w:rsidRDefault="009624DB" w:rsidP="009624DB">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50E2D16E" w14:textId="77777777" w:rsidTr="0065099C">
        <w:trPr>
          <w:trHeight w:val="1674"/>
        </w:trPr>
        <w:tc>
          <w:tcPr>
            <w:tcW w:w="8748" w:type="dxa"/>
          </w:tcPr>
          <w:p w14:paraId="054E8D42" w14:textId="77777777" w:rsidR="009624DB" w:rsidRPr="00D1155C" w:rsidRDefault="009624DB"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24DB" w:rsidRPr="00D1155C" w14:paraId="29D5F48E" w14:textId="77777777" w:rsidTr="0065099C">
              <w:tc>
                <w:tcPr>
                  <w:tcW w:w="8517" w:type="dxa"/>
                  <w:shd w:val="clear" w:color="auto" w:fill="E6E6E6"/>
                </w:tcPr>
                <w:p w14:paraId="318DD94C" w14:textId="77777777" w:rsidR="009624DB" w:rsidRPr="00D1155C" w:rsidRDefault="009624DB"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9624DB" w:rsidRPr="00D1155C" w14:paraId="6D45773F" w14:textId="77777777" w:rsidTr="0065099C">
              <w:tc>
                <w:tcPr>
                  <w:tcW w:w="8517" w:type="dxa"/>
                </w:tcPr>
                <w:p w14:paraId="1013AB0E" w14:textId="77777777" w:rsidR="009624DB" w:rsidRPr="00D1155C" w:rsidRDefault="009624DB" w:rsidP="0065099C">
                  <w:pPr>
                    <w:spacing w:before="60"/>
                    <w:jc w:val="both"/>
                    <w:rPr>
                      <w:rFonts w:ascii="Arial" w:hAnsi="Arial" w:cs="Arial"/>
                      <w:sz w:val="20"/>
                      <w:szCs w:val="20"/>
                    </w:rPr>
                  </w:pPr>
                  <w:r w:rsidRPr="00D1155C">
                    <w:rPr>
                      <w:rFonts w:ascii="Arial" w:hAnsi="Arial" w:cs="Arial"/>
                      <w:sz w:val="20"/>
                      <w:szCs w:val="20"/>
                    </w:rPr>
                    <w:t xml:space="preserve">La totalidad de las obras de consulta utilizadas en la asignatura estarán disponibles en la plataforma de enseñanza virtual (http://studium.usal.es/), por lo que la siguiente es una mera selección. </w:t>
                  </w:r>
                </w:p>
                <w:p w14:paraId="700D5058"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ALCARAZ VARÓ, Enrique / HUGHES, Brian (2002): </w:t>
                  </w:r>
                  <w:r w:rsidRPr="00D1155C">
                    <w:rPr>
                      <w:rFonts w:ascii="Arial" w:hAnsi="Arial" w:cs="Arial"/>
                      <w:i/>
                      <w:iCs/>
                      <w:sz w:val="20"/>
                      <w:szCs w:val="20"/>
                    </w:rPr>
                    <w:t>El español jurídico</w:t>
                  </w:r>
                  <w:r w:rsidRPr="00D1155C">
                    <w:rPr>
                      <w:rFonts w:ascii="Arial" w:hAnsi="Arial" w:cs="Arial"/>
                      <w:sz w:val="20"/>
                      <w:szCs w:val="20"/>
                    </w:rPr>
                    <w:t>. Barcelona, Ariel.</w:t>
                  </w:r>
                </w:p>
                <w:p w14:paraId="49D0462A"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ÁLVAREZ, M. (1995), </w:t>
                  </w:r>
                  <w:r w:rsidRPr="00D1155C">
                    <w:rPr>
                      <w:rFonts w:ascii="Arial" w:hAnsi="Arial" w:cs="Arial"/>
                      <w:i/>
                      <w:iCs/>
                      <w:sz w:val="20"/>
                      <w:szCs w:val="20"/>
                    </w:rPr>
                    <w:t>Tipos de escrito III: Epistolar, administrativo y jurídico.</w:t>
                  </w:r>
                  <w:r w:rsidRPr="00D1155C">
                    <w:rPr>
                      <w:rFonts w:ascii="Arial" w:hAnsi="Arial" w:cs="Arial"/>
                      <w:sz w:val="20"/>
                      <w:szCs w:val="20"/>
                    </w:rPr>
                    <w:t xml:space="preserve"> Madrid, Arco/Libros.</w:t>
                  </w:r>
                </w:p>
                <w:p w14:paraId="56209F62" w14:textId="77777777" w:rsidR="00123821" w:rsidRPr="00D1155C" w:rsidRDefault="00123821" w:rsidP="00123821">
                  <w:pPr>
                    <w:spacing w:before="60"/>
                    <w:ind w:left="709" w:hanging="709"/>
                    <w:jc w:val="both"/>
                    <w:rPr>
                      <w:rFonts w:ascii="Arial" w:hAnsi="Arial" w:cs="Arial"/>
                      <w:sz w:val="20"/>
                      <w:szCs w:val="20"/>
                      <w:lang w:val="de-DE"/>
                    </w:rPr>
                  </w:pPr>
                  <w:r w:rsidRPr="00D1155C">
                    <w:rPr>
                      <w:rFonts w:ascii="Arial" w:hAnsi="Arial" w:cs="Arial"/>
                      <w:sz w:val="20"/>
                      <w:szCs w:val="20"/>
                    </w:rPr>
                    <w:t xml:space="preserve">ARNTZ, R.: (2000/2001): “La traducción jurídica, una disciplina situada entre el derecho comparado y la lingüística contrastiva”. </w:t>
                  </w:r>
                  <w:r w:rsidRPr="00D1155C">
                    <w:rPr>
                      <w:rFonts w:ascii="Arial" w:hAnsi="Arial" w:cs="Arial"/>
                      <w:i/>
                      <w:iCs/>
                      <w:sz w:val="20"/>
                      <w:szCs w:val="20"/>
                      <w:lang w:val="de-DE"/>
                    </w:rPr>
                    <w:t>Revista de Lenguas para Fines Específicos</w:t>
                  </w:r>
                  <w:r w:rsidRPr="00D1155C">
                    <w:rPr>
                      <w:rFonts w:ascii="Arial" w:hAnsi="Arial" w:cs="Arial"/>
                      <w:sz w:val="20"/>
                      <w:szCs w:val="20"/>
                      <w:lang w:val="de-DE"/>
                    </w:rPr>
                    <w:t>, 7-8, pp. 375-399.</w:t>
                  </w:r>
                </w:p>
                <w:p w14:paraId="3C8F628C"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lang w:val="de-DE"/>
                    </w:rPr>
                    <w:t xml:space="preserve">----- (2001): </w:t>
                  </w:r>
                  <w:r w:rsidRPr="00D1155C">
                    <w:rPr>
                      <w:rFonts w:ascii="Arial" w:hAnsi="Arial" w:cs="Arial"/>
                      <w:i/>
                      <w:iCs/>
                      <w:sz w:val="20"/>
                      <w:szCs w:val="20"/>
                      <w:lang w:val="de-DE"/>
                    </w:rPr>
                    <w:t>Fachbezogene Mehrsprachigkeit in Recht und Technik.</w:t>
                  </w:r>
                  <w:r w:rsidRPr="00D1155C">
                    <w:rPr>
                      <w:rFonts w:ascii="Arial" w:hAnsi="Arial" w:cs="Arial"/>
                      <w:sz w:val="20"/>
                      <w:szCs w:val="20"/>
                      <w:lang w:val="de-DE"/>
                    </w:rPr>
                    <w:t xml:space="preserve"> </w:t>
                  </w:r>
                  <w:r w:rsidRPr="00D1155C">
                    <w:rPr>
                      <w:rFonts w:ascii="Arial" w:hAnsi="Arial" w:cs="Arial"/>
                      <w:sz w:val="20"/>
                      <w:szCs w:val="20"/>
                    </w:rPr>
                    <w:t xml:space="preserve">Hildesheim, </w:t>
                  </w:r>
                  <w:proofErr w:type="spellStart"/>
                  <w:r w:rsidRPr="00D1155C">
                    <w:rPr>
                      <w:rFonts w:ascii="Arial" w:hAnsi="Arial" w:cs="Arial"/>
                      <w:sz w:val="20"/>
                      <w:szCs w:val="20"/>
                    </w:rPr>
                    <w:t>Zürich</w:t>
                  </w:r>
                  <w:proofErr w:type="spellEnd"/>
                  <w:r w:rsidRPr="00D1155C">
                    <w:rPr>
                      <w:rFonts w:ascii="Arial" w:hAnsi="Arial" w:cs="Arial"/>
                      <w:sz w:val="20"/>
                      <w:szCs w:val="20"/>
                    </w:rPr>
                    <w:t xml:space="preserve">, New York: Georg </w:t>
                  </w:r>
                  <w:proofErr w:type="spellStart"/>
                  <w:r w:rsidRPr="00D1155C">
                    <w:rPr>
                      <w:rFonts w:ascii="Arial" w:hAnsi="Arial" w:cs="Arial"/>
                      <w:sz w:val="20"/>
                      <w:szCs w:val="20"/>
                    </w:rPr>
                    <w:t>Olms</w:t>
                  </w:r>
                  <w:proofErr w:type="spellEnd"/>
                  <w:r w:rsidRPr="00D1155C">
                    <w:rPr>
                      <w:rFonts w:ascii="Arial" w:hAnsi="Arial" w:cs="Arial"/>
                      <w:sz w:val="20"/>
                      <w:szCs w:val="20"/>
                    </w:rPr>
                    <w:t>.</w:t>
                  </w:r>
                </w:p>
                <w:p w14:paraId="63C45692" w14:textId="77777777" w:rsidR="00123821" w:rsidRPr="00D1155C" w:rsidRDefault="00123821" w:rsidP="00123821">
                  <w:pPr>
                    <w:spacing w:before="60"/>
                    <w:ind w:left="709" w:hanging="709"/>
                    <w:rPr>
                      <w:rFonts w:ascii="Arial" w:hAnsi="Arial" w:cs="Arial"/>
                      <w:sz w:val="20"/>
                      <w:szCs w:val="20"/>
                    </w:rPr>
                  </w:pPr>
                  <w:r w:rsidRPr="00D1155C">
                    <w:rPr>
                      <w:rFonts w:ascii="Arial" w:hAnsi="Arial" w:cs="Arial"/>
                      <w:sz w:val="20"/>
                      <w:szCs w:val="20"/>
                    </w:rPr>
                    <w:t xml:space="preserve">CASTAÑO </w:t>
                  </w:r>
                  <w:proofErr w:type="spellStart"/>
                  <w:proofErr w:type="gramStart"/>
                  <w:r w:rsidRPr="00D1155C">
                    <w:rPr>
                      <w:rFonts w:ascii="Arial" w:hAnsi="Arial" w:cs="Arial"/>
                      <w:sz w:val="20"/>
                      <w:szCs w:val="20"/>
                    </w:rPr>
                    <w:t>MIÑAMBRES,Pilar</w:t>
                  </w:r>
                  <w:proofErr w:type="spellEnd"/>
                  <w:proofErr w:type="gramEnd"/>
                  <w:r w:rsidRPr="00D1155C">
                    <w:rPr>
                      <w:rFonts w:ascii="Arial" w:hAnsi="Arial" w:cs="Arial"/>
                      <w:sz w:val="20"/>
                      <w:szCs w:val="20"/>
                    </w:rPr>
                    <w:t xml:space="preserve"> (2005). </w:t>
                  </w:r>
                  <w:r w:rsidRPr="00D1155C">
                    <w:rPr>
                      <w:rFonts w:ascii="Arial" w:hAnsi="Arial" w:cs="Arial"/>
                      <w:i/>
                      <w:iCs/>
                      <w:sz w:val="20"/>
                      <w:szCs w:val="20"/>
                    </w:rPr>
                    <w:t>Enseñanza de la traducción jurídica</w:t>
                  </w:r>
                  <w:r w:rsidRPr="00D1155C">
                    <w:rPr>
                      <w:rFonts w:ascii="Arial" w:hAnsi="Arial" w:cs="Arial"/>
                      <w:sz w:val="20"/>
                      <w:szCs w:val="20"/>
                    </w:rPr>
                    <w:t>. Trabajo de Grado: Universidad de Salamanca.</w:t>
                  </w:r>
                </w:p>
                <w:p w14:paraId="7E3A0457"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CIAPUSCIO GUIOMAR, Elena (1994). </w:t>
                  </w:r>
                  <w:r w:rsidRPr="00D1155C">
                    <w:rPr>
                      <w:rFonts w:ascii="Arial" w:hAnsi="Arial" w:cs="Arial"/>
                      <w:i/>
                      <w:iCs/>
                      <w:sz w:val="20"/>
                      <w:szCs w:val="20"/>
                    </w:rPr>
                    <w:t>Tipos textuales.</w:t>
                  </w:r>
                  <w:r w:rsidRPr="00D1155C">
                    <w:rPr>
                      <w:rFonts w:ascii="Arial" w:hAnsi="Arial" w:cs="Arial"/>
                      <w:sz w:val="20"/>
                      <w:szCs w:val="20"/>
                    </w:rPr>
                    <w:t xml:space="preserve"> Buenos Aires: Oficina de Publicaciones de la Universidad de Buenos Aires.</w:t>
                  </w:r>
                </w:p>
                <w:p w14:paraId="12C56DA0"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 (2003). </w:t>
                  </w:r>
                  <w:r w:rsidRPr="00D1155C">
                    <w:rPr>
                      <w:rFonts w:ascii="Arial" w:hAnsi="Arial" w:cs="Arial"/>
                      <w:i/>
                      <w:iCs/>
                      <w:sz w:val="20"/>
                      <w:szCs w:val="20"/>
                    </w:rPr>
                    <w:t>Textos especializados y terminología</w:t>
                  </w:r>
                  <w:r w:rsidRPr="00D1155C">
                    <w:rPr>
                      <w:rFonts w:ascii="Arial" w:hAnsi="Arial" w:cs="Arial"/>
                      <w:sz w:val="20"/>
                      <w:szCs w:val="20"/>
                    </w:rPr>
                    <w:t>. Barcelona: IULA.</w:t>
                  </w:r>
                </w:p>
                <w:p w14:paraId="3B0B5BE2"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 (2005). “La noción de género en la Lingüística Sistémico—Funcional y en la Lingüística Textual”. En: </w:t>
                  </w:r>
                  <w:r w:rsidRPr="00D1155C">
                    <w:rPr>
                      <w:rFonts w:ascii="Arial" w:hAnsi="Arial" w:cs="Arial"/>
                      <w:i/>
                      <w:iCs/>
                      <w:sz w:val="20"/>
                      <w:szCs w:val="20"/>
                    </w:rPr>
                    <w:t xml:space="preserve">Revista Signos, </w:t>
                  </w:r>
                  <w:r w:rsidRPr="00D1155C">
                    <w:rPr>
                      <w:rFonts w:ascii="Arial" w:hAnsi="Arial" w:cs="Arial"/>
                      <w:sz w:val="20"/>
                      <w:szCs w:val="20"/>
                    </w:rPr>
                    <w:t>38, pp. 31-48. URL &lt;http://www.scielo.cl/scielo.php?script=sci_arttext&amp;pid=S0718-09342005000100 003&amp;Ing=</w:t>
                  </w:r>
                  <w:proofErr w:type="spellStart"/>
                  <w:r w:rsidRPr="00D1155C">
                    <w:rPr>
                      <w:rFonts w:ascii="Arial" w:hAnsi="Arial" w:cs="Arial"/>
                      <w:sz w:val="20"/>
                      <w:szCs w:val="20"/>
                    </w:rPr>
                    <w:t>es&amp;nrm</w:t>
                  </w:r>
                  <w:proofErr w:type="spellEnd"/>
                  <w:r w:rsidRPr="00D1155C">
                    <w:rPr>
                      <w:rFonts w:ascii="Arial" w:hAnsi="Arial" w:cs="Arial"/>
                      <w:sz w:val="20"/>
                      <w:szCs w:val="20"/>
                    </w:rPr>
                    <w:t>=</w:t>
                  </w:r>
                  <w:proofErr w:type="spellStart"/>
                  <w:r w:rsidRPr="00D1155C">
                    <w:rPr>
                      <w:rFonts w:ascii="Arial" w:hAnsi="Arial" w:cs="Arial"/>
                      <w:sz w:val="20"/>
                      <w:szCs w:val="20"/>
                    </w:rPr>
                    <w:t>iso</w:t>
                  </w:r>
                  <w:proofErr w:type="spellEnd"/>
                  <w:r w:rsidRPr="00D1155C">
                    <w:rPr>
                      <w:rFonts w:ascii="Arial" w:hAnsi="Arial" w:cs="Arial"/>
                      <w:sz w:val="20"/>
                      <w:szCs w:val="20"/>
                    </w:rPr>
                    <w:t xml:space="preserve">&gt; </w:t>
                  </w:r>
                </w:p>
                <w:p w14:paraId="3DD0AEE4" w14:textId="77777777" w:rsidR="00123821" w:rsidRPr="00D1155C" w:rsidRDefault="00123821" w:rsidP="00123821">
                  <w:pPr>
                    <w:spacing w:before="60"/>
                    <w:ind w:left="709" w:hanging="709"/>
                    <w:jc w:val="both"/>
                    <w:rPr>
                      <w:rFonts w:ascii="Arial" w:hAnsi="Arial" w:cs="Arial"/>
                      <w:sz w:val="20"/>
                      <w:szCs w:val="20"/>
                      <w:lang w:val="de-DE"/>
                    </w:rPr>
                  </w:pPr>
                  <w:r w:rsidRPr="00D1155C">
                    <w:rPr>
                      <w:rFonts w:ascii="Arial" w:hAnsi="Arial" w:cs="Arial"/>
                      <w:sz w:val="20"/>
                      <w:szCs w:val="20"/>
                    </w:rPr>
                    <w:t xml:space="preserve">CIAPUSCIO GUIOMAR, Elena / KUGUEL, Inés (2002). “Hacia una tipología del discurso especializado: aspectos teóricos y aplicados”. En: García Palacios, J./Fuentes Morán, M. T. (eds.). </w:t>
                  </w:r>
                  <w:r w:rsidRPr="00D1155C">
                    <w:rPr>
                      <w:rFonts w:ascii="Arial" w:hAnsi="Arial" w:cs="Arial"/>
                      <w:i/>
                      <w:iCs/>
                      <w:sz w:val="20"/>
                      <w:szCs w:val="20"/>
                    </w:rPr>
                    <w:t>Texto, terminología y traducción.</w:t>
                  </w:r>
                  <w:r w:rsidRPr="00D1155C">
                    <w:rPr>
                      <w:rFonts w:ascii="Arial" w:hAnsi="Arial" w:cs="Arial"/>
                      <w:sz w:val="20"/>
                      <w:szCs w:val="20"/>
                    </w:rPr>
                    <w:t xml:space="preserve"> </w:t>
                  </w:r>
                  <w:r w:rsidRPr="00D1155C">
                    <w:rPr>
                      <w:rFonts w:ascii="Arial" w:hAnsi="Arial" w:cs="Arial"/>
                      <w:sz w:val="20"/>
                      <w:szCs w:val="20"/>
                      <w:lang w:val="de-DE"/>
                    </w:rPr>
                    <w:t>Salamanca: Ediciones Almar, pp. 37-73.</w:t>
                  </w:r>
                </w:p>
                <w:p w14:paraId="09D226BD" w14:textId="77777777" w:rsidR="00123821" w:rsidRPr="00D1155C" w:rsidRDefault="00123821" w:rsidP="00123821">
                  <w:pPr>
                    <w:spacing w:before="60"/>
                    <w:ind w:left="709" w:hanging="709"/>
                    <w:jc w:val="both"/>
                    <w:rPr>
                      <w:rFonts w:ascii="Arial" w:hAnsi="Arial" w:cs="Arial"/>
                      <w:sz w:val="20"/>
                      <w:szCs w:val="20"/>
                      <w:lang w:val="de-DE"/>
                    </w:rPr>
                  </w:pPr>
                  <w:r w:rsidRPr="00D1155C">
                    <w:rPr>
                      <w:rFonts w:ascii="Arial" w:hAnsi="Arial" w:cs="Arial"/>
                      <w:sz w:val="20"/>
                      <w:szCs w:val="20"/>
                      <w:lang w:val="de-DE"/>
                    </w:rPr>
                    <w:t xml:space="preserve">De GROOT, G.-R. (1991): “Recht, Rechtssprache und Rechtssystem. Betrachtungen über die Problematik der Übersetzung juristischer Texte”. En: </w:t>
                  </w:r>
                  <w:r w:rsidRPr="00D1155C">
                    <w:rPr>
                      <w:rFonts w:ascii="Arial" w:hAnsi="Arial" w:cs="Arial"/>
                      <w:i/>
                      <w:iCs/>
                      <w:sz w:val="20"/>
                      <w:szCs w:val="20"/>
                      <w:lang w:val="de-DE"/>
                    </w:rPr>
                    <w:t>Terminologie et Traduction</w:t>
                  </w:r>
                  <w:r w:rsidRPr="00D1155C">
                    <w:rPr>
                      <w:rFonts w:ascii="Arial" w:hAnsi="Arial" w:cs="Arial"/>
                      <w:sz w:val="20"/>
                      <w:szCs w:val="20"/>
                      <w:lang w:val="de-DE"/>
                    </w:rPr>
                    <w:t>, 3, pp. 279-316.</w:t>
                  </w:r>
                </w:p>
                <w:p w14:paraId="5E24E631"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lang w:val="de-DE"/>
                    </w:rPr>
                    <w:t xml:space="preserve">---- (1999): “Zweisprachige juristische Wörterbücher”. En: SANDRINI, P. (ed.): </w:t>
                  </w:r>
                  <w:r w:rsidRPr="00D1155C">
                    <w:rPr>
                      <w:rFonts w:ascii="Arial" w:hAnsi="Arial" w:cs="Arial"/>
                      <w:i/>
                      <w:iCs/>
                      <w:sz w:val="20"/>
                      <w:szCs w:val="20"/>
                      <w:lang w:val="de-DE"/>
                    </w:rPr>
                    <w:t>Übersetzen von Rechtstexten: Fachkommunikation im Spannungsfeld zwischen Rechtsordnung und Sprache</w:t>
                  </w:r>
                  <w:r w:rsidRPr="00D1155C">
                    <w:rPr>
                      <w:rFonts w:ascii="Arial" w:hAnsi="Arial" w:cs="Arial"/>
                      <w:sz w:val="20"/>
                      <w:szCs w:val="20"/>
                      <w:lang w:val="de-DE"/>
                    </w:rPr>
                    <w:t xml:space="preserve">. </w:t>
                  </w:r>
                  <w:proofErr w:type="spellStart"/>
                  <w:r w:rsidRPr="00D1155C">
                    <w:rPr>
                      <w:rFonts w:ascii="Arial" w:hAnsi="Arial" w:cs="Arial"/>
                      <w:sz w:val="20"/>
                      <w:szCs w:val="20"/>
                    </w:rPr>
                    <w:t>Tübingen</w:t>
                  </w:r>
                  <w:proofErr w:type="spellEnd"/>
                  <w:r w:rsidRPr="00D1155C">
                    <w:rPr>
                      <w:rFonts w:ascii="Arial" w:hAnsi="Arial" w:cs="Arial"/>
                      <w:sz w:val="20"/>
                      <w:szCs w:val="20"/>
                    </w:rPr>
                    <w:t xml:space="preserve">: Gunter </w:t>
                  </w:r>
                  <w:proofErr w:type="spellStart"/>
                  <w:r w:rsidRPr="00D1155C">
                    <w:rPr>
                      <w:rFonts w:ascii="Arial" w:hAnsi="Arial" w:cs="Arial"/>
                      <w:sz w:val="20"/>
                      <w:szCs w:val="20"/>
                    </w:rPr>
                    <w:t>Narr</w:t>
                  </w:r>
                  <w:proofErr w:type="spellEnd"/>
                  <w:r w:rsidRPr="00D1155C">
                    <w:rPr>
                      <w:rFonts w:ascii="Arial" w:hAnsi="Arial" w:cs="Arial"/>
                      <w:sz w:val="20"/>
                      <w:szCs w:val="20"/>
                    </w:rPr>
                    <w:t>, pp. 203-227.</w:t>
                  </w:r>
                </w:p>
                <w:p w14:paraId="489FD538"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lastRenderedPageBreak/>
                    <w:t xml:space="preserve">KÖTZ, </w:t>
                  </w:r>
                  <w:proofErr w:type="spellStart"/>
                  <w:r w:rsidRPr="00D1155C">
                    <w:rPr>
                      <w:rFonts w:ascii="Arial" w:hAnsi="Arial" w:cs="Arial"/>
                      <w:sz w:val="20"/>
                      <w:szCs w:val="20"/>
                    </w:rPr>
                    <w:t>Hein</w:t>
                  </w:r>
                  <w:proofErr w:type="spellEnd"/>
                  <w:r w:rsidRPr="00D1155C">
                    <w:rPr>
                      <w:rFonts w:ascii="Arial" w:hAnsi="Arial" w:cs="Arial"/>
                      <w:sz w:val="20"/>
                      <w:szCs w:val="20"/>
                    </w:rPr>
                    <w:t xml:space="preserve"> / ZWEIGERT, Konrad (2002) </w:t>
                  </w:r>
                  <w:r w:rsidRPr="00D1155C">
                    <w:rPr>
                      <w:rFonts w:ascii="Arial" w:hAnsi="Arial" w:cs="Arial"/>
                      <w:i/>
                      <w:iCs/>
                      <w:sz w:val="20"/>
                      <w:szCs w:val="20"/>
                    </w:rPr>
                    <w:t>Introducción al derecho comparado</w:t>
                  </w:r>
                  <w:r w:rsidRPr="00D1155C">
                    <w:rPr>
                      <w:rFonts w:ascii="Arial" w:hAnsi="Arial" w:cs="Arial"/>
                      <w:sz w:val="20"/>
                      <w:szCs w:val="20"/>
                    </w:rPr>
                    <w:t xml:space="preserve">. Oxford </w:t>
                  </w:r>
                  <w:proofErr w:type="spellStart"/>
                  <w:r w:rsidRPr="00D1155C">
                    <w:rPr>
                      <w:rFonts w:ascii="Arial" w:hAnsi="Arial" w:cs="Arial"/>
                      <w:sz w:val="20"/>
                      <w:szCs w:val="20"/>
                    </w:rPr>
                    <w:t>University</w:t>
                  </w:r>
                  <w:proofErr w:type="spellEnd"/>
                  <w:r w:rsidRPr="00D1155C">
                    <w:rPr>
                      <w:rFonts w:ascii="Arial" w:hAnsi="Arial" w:cs="Arial"/>
                      <w:sz w:val="20"/>
                      <w:szCs w:val="20"/>
                    </w:rPr>
                    <w:t xml:space="preserve"> </w:t>
                  </w:r>
                  <w:proofErr w:type="spellStart"/>
                  <w:r w:rsidRPr="00D1155C">
                    <w:rPr>
                      <w:rFonts w:ascii="Arial" w:hAnsi="Arial" w:cs="Arial"/>
                      <w:sz w:val="20"/>
                      <w:szCs w:val="20"/>
                    </w:rPr>
                    <w:t>Press</w:t>
                  </w:r>
                  <w:proofErr w:type="spellEnd"/>
                  <w:r w:rsidRPr="00D1155C">
                    <w:rPr>
                      <w:rFonts w:ascii="Arial" w:hAnsi="Arial" w:cs="Arial"/>
                      <w:sz w:val="20"/>
                      <w:szCs w:val="20"/>
                    </w:rPr>
                    <w:t>: México.</w:t>
                  </w:r>
                </w:p>
                <w:p w14:paraId="36C3A301"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ORTIZ SÁNCHEZ, Mónica (2001): </w:t>
                  </w:r>
                  <w:r w:rsidRPr="00D1155C">
                    <w:rPr>
                      <w:rFonts w:ascii="Arial" w:hAnsi="Arial" w:cs="Arial"/>
                      <w:i/>
                      <w:iCs/>
                      <w:sz w:val="20"/>
                      <w:szCs w:val="20"/>
                    </w:rPr>
                    <w:t>Introducción al español jurídico. Principios del sistema jurídico español y su lenguaje para juristas extranjeros</w:t>
                  </w:r>
                  <w:r w:rsidRPr="00D1155C">
                    <w:rPr>
                      <w:rFonts w:ascii="Arial" w:hAnsi="Arial" w:cs="Arial"/>
                      <w:sz w:val="20"/>
                      <w:szCs w:val="20"/>
                    </w:rPr>
                    <w:t>. Granada: Comares.</w:t>
                  </w:r>
                </w:p>
                <w:p w14:paraId="0A513927"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MIGUEL, Elena de (2000). “El texto jurídico-administrativo: análisis de una orden ministerial”. En: </w:t>
                  </w:r>
                  <w:r w:rsidRPr="00D1155C">
                    <w:rPr>
                      <w:rFonts w:ascii="Arial" w:hAnsi="Arial" w:cs="Arial"/>
                      <w:i/>
                      <w:iCs/>
                      <w:sz w:val="20"/>
                      <w:szCs w:val="20"/>
                    </w:rPr>
                    <w:t>Círculo de la lingüística aplicada a la comunicación</w:t>
                  </w:r>
                  <w:r w:rsidRPr="00D1155C">
                    <w:rPr>
                      <w:rFonts w:ascii="Arial" w:hAnsi="Arial" w:cs="Arial"/>
                      <w:sz w:val="20"/>
                      <w:szCs w:val="20"/>
                    </w:rPr>
                    <w:t xml:space="preserve">, </w:t>
                  </w:r>
                  <w:proofErr w:type="spellStart"/>
                  <w:r w:rsidRPr="00D1155C">
                    <w:rPr>
                      <w:rFonts w:ascii="Arial" w:hAnsi="Arial" w:cs="Arial"/>
                      <w:sz w:val="20"/>
                      <w:szCs w:val="20"/>
                    </w:rPr>
                    <w:t>nº</w:t>
                  </w:r>
                  <w:proofErr w:type="spellEnd"/>
                  <w:r w:rsidRPr="00D1155C">
                    <w:rPr>
                      <w:rFonts w:ascii="Arial" w:hAnsi="Arial" w:cs="Arial"/>
                      <w:sz w:val="20"/>
                      <w:szCs w:val="20"/>
                    </w:rPr>
                    <w:t xml:space="preserve"> 4, noviembre de 2000. Publicado http://www.ucm.es/info/circulo/no4/demiguel.htm</w:t>
                  </w:r>
                </w:p>
                <w:p w14:paraId="690A5433"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NÁÑEZ, E. (1998), “Consideraciones sobre el lenguaje administrativo”, </w:t>
                  </w:r>
                  <w:r w:rsidRPr="00D1155C">
                    <w:rPr>
                      <w:rFonts w:ascii="Arial" w:hAnsi="Arial" w:cs="Arial"/>
                      <w:i/>
                      <w:iCs/>
                      <w:sz w:val="20"/>
                      <w:szCs w:val="20"/>
                    </w:rPr>
                    <w:t>Carabela</w:t>
                  </w:r>
                  <w:r w:rsidRPr="00D1155C">
                    <w:rPr>
                      <w:rFonts w:ascii="Arial" w:hAnsi="Arial" w:cs="Arial"/>
                      <w:sz w:val="20"/>
                      <w:szCs w:val="20"/>
                    </w:rPr>
                    <w:t xml:space="preserve"> (2ª etapa), 44, págs. 138-143.</w:t>
                  </w:r>
                </w:p>
                <w:p w14:paraId="4C4D09DC"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PONTRANDOLFO, G. (2016): </w:t>
                  </w:r>
                  <w:r w:rsidRPr="00D1155C">
                    <w:rPr>
                      <w:rFonts w:ascii="Arial" w:hAnsi="Arial" w:cs="Arial"/>
                      <w:i/>
                      <w:iCs/>
                      <w:sz w:val="20"/>
                      <w:szCs w:val="20"/>
                    </w:rPr>
                    <w:t>Fraseología y lenguaje judicial. Las sentencias penales desde una perspectiva contrastiva.</w:t>
                  </w:r>
                  <w:r w:rsidRPr="00D1155C">
                    <w:rPr>
                      <w:rFonts w:ascii="Arial" w:hAnsi="Arial" w:cs="Arial"/>
                      <w:sz w:val="20"/>
                      <w:szCs w:val="20"/>
                    </w:rPr>
                    <w:t xml:space="preserve"> </w:t>
                  </w:r>
                  <w:proofErr w:type="spellStart"/>
                  <w:r w:rsidRPr="00D1155C">
                    <w:rPr>
                      <w:rFonts w:ascii="Arial" w:hAnsi="Arial" w:cs="Arial"/>
                      <w:sz w:val="20"/>
                      <w:szCs w:val="20"/>
                    </w:rPr>
                    <w:t>Ariccia</w:t>
                  </w:r>
                  <w:proofErr w:type="spellEnd"/>
                  <w:r w:rsidRPr="00D1155C">
                    <w:rPr>
                      <w:rFonts w:ascii="Arial" w:hAnsi="Arial" w:cs="Arial"/>
                      <w:sz w:val="20"/>
                      <w:szCs w:val="20"/>
                    </w:rPr>
                    <w:t>: Aracne.</w:t>
                  </w:r>
                </w:p>
                <w:p w14:paraId="428014E3" w14:textId="77777777" w:rsidR="00123821" w:rsidRPr="00D1155C" w:rsidRDefault="00123821" w:rsidP="00123821">
                  <w:pPr>
                    <w:spacing w:before="60"/>
                    <w:ind w:left="709" w:hanging="709"/>
                    <w:jc w:val="both"/>
                    <w:rPr>
                      <w:rFonts w:ascii="Arial" w:hAnsi="Arial" w:cs="Arial"/>
                      <w:sz w:val="20"/>
                      <w:szCs w:val="20"/>
                      <w:lang w:val="en-US"/>
                    </w:rPr>
                  </w:pPr>
                  <w:r w:rsidRPr="00D1155C">
                    <w:rPr>
                      <w:rFonts w:ascii="Arial" w:hAnsi="Arial" w:cs="Arial"/>
                      <w:sz w:val="20"/>
                      <w:szCs w:val="20"/>
                    </w:rPr>
                    <w:t xml:space="preserve">ROISS, Silvia (2021): “Y las máquinas rompieron a traducir… Consideraciones didácticas en relación con la traducción automática de referencias culturales en el ámbito jurídico”. </w:t>
                  </w:r>
                  <w:r w:rsidRPr="00D1155C">
                    <w:rPr>
                      <w:rFonts w:ascii="Arial" w:hAnsi="Arial" w:cs="Arial"/>
                      <w:sz w:val="20"/>
                      <w:szCs w:val="20"/>
                      <w:lang w:val="en-US"/>
                    </w:rPr>
                    <w:t xml:space="preserve">En: </w:t>
                  </w:r>
                  <w:r w:rsidRPr="00D1155C">
                    <w:rPr>
                      <w:rFonts w:ascii="Arial" w:hAnsi="Arial" w:cs="Arial"/>
                      <w:i/>
                      <w:iCs/>
                      <w:sz w:val="20"/>
                      <w:szCs w:val="20"/>
                      <w:lang w:val="en-US"/>
                    </w:rPr>
                    <w:t>TRANS</w:t>
                  </w:r>
                  <w:r w:rsidRPr="00D1155C">
                    <w:rPr>
                      <w:rFonts w:ascii="Arial" w:hAnsi="Arial" w:cs="Arial"/>
                      <w:sz w:val="20"/>
                      <w:szCs w:val="20"/>
                      <w:lang w:val="en-US"/>
                    </w:rPr>
                    <w:t>, 25, pp. 491-505.</w:t>
                  </w:r>
                </w:p>
                <w:p w14:paraId="46AE2BBF" w14:textId="77777777" w:rsidR="00123821" w:rsidRPr="00D1155C" w:rsidRDefault="00123821" w:rsidP="00123821">
                  <w:pPr>
                    <w:spacing w:before="60"/>
                    <w:ind w:left="709" w:hanging="709"/>
                    <w:jc w:val="both"/>
                    <w:rPr>
                      <w:rFonts w:ascii="Arial" w:hAnsi="Arial" w:cs="Arial"/>
                      <w:sz w:val="20"/>
                      <w:szCs w:val="20"/>
                      <w:lang w:val="en-US"/>
                    </w:rPr>
                  </w:pPr>
                  <w:r w:rsidRPr="00D1155C">
                    <w:rPr>
                      <w:rFonts w:ascii="Arial" w:hAnsi="Arial" w:cs="Arial"/>
                      <w:sz w:val="20"/>
                      <w:szCs w:val="20"/>
                      <w:lang w:val="en-US"/>
                    </w:rPr>
                    <w:t xml:space="preserve">SARCEVIC, S. (1997): </w:t>
                  </w:r>
                  <w:r w:rsidRPr="00D1155C">
                    <w:rPr>
                      <w:rFonts w:ascii="Arial" w:hAnsi="Arial" w:cs="Arial"/>
                      <w:i/>
                      <w:iCs/>
                      <w:sz w:val="20"/>
                      <w:szCs w:val="20"/>
                      <w:lang w:val="en-US"/>
                    </w:rPr>
                    <w:t>New approach to legal translation</w:t>
                  </w:r>
                  <w:r w:rsidRPr="00D1155C">
                    <w:rPr>
                      <w:rFonts w:ascii="Arial" w:hAnsi="Arial" w:cs="Arial"/>
                      <w:sz w:val="20"/>
                      <w:szCs w:val="20"/>
                      <w:lang w:val="en-US"/>
                    </w:rPr>
                    <w:t>. The Hague/London/Boston: Kluwer Law International.</w:t>
                  </w:r>
                </w:p>
                <w:p w14:paraId="22D10BB7" w14:textId="77777777" w:rsidR="00123821" w:rsidRPr="00D1155C" w:rsidRDefault="00123821" w:rsidP="00123821">
                  <w:pPr>
                    <w:spacing w:before="60"/>
                    <w:ind w:left="709" w:hanging="709"/>
                    <w:jc w:val="both"/>
                    <w:rPr>
                      <w:rFonts w:ascii="Arial" w:hAnsi="Arial" w:cs="Arial"/>
                      <w:sz w:val="20"/>
                      <w:szCs w:val="20"/>
                      <w:lang w:val="de-DE"/>
                    </w:rPr>
                  </w:pPr>
                  <w:r w:rsidRPr="00D1155C">
                    <w:rPr>
                      <w:rFonts w:ascii="Arial" w:hAnsi="Arial" w:cs="Arial"/>
                      <w:sz w:val="20"/>
                      <w:szCs w:val="20"/>
                      <w:lang w:val="de-DE"/>
                    </w:rPr>
                    <w:t>SIMONAES, Ingrid (2015). Basiswissen deutsches Recht für Übersetzer. Mit Übersetzungsübungen und Verständnisfragen. Frank &amp; Timme.</w:t>
                  </w:r>
                </w:p>
                <w:p w14:paraId="48BB3057"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lang w:val="de-DE"/>
                    </w:rPr>
                    <w:t xml:space="preserve">STOLZE, Radegundis (1999). “Expertenwissen des juristischen Fachübersetzers”. En: SANDRINI, Peter (ed.). </w:t>
                  </w:r>
                  <w:r w:rsidRPr="00D1155C">
                    <w:rPr>
                      <w:rFonts w:ascii="Arial" w:hAnsi="Arial" w:cs="Arial"/>
                      <w:i/>
                      <w:iCs/>
                      <w:sz w:val="20"/>
                      <w:szCs w:val="20"/>
                      <w:lang w:val="de-DE"/>
                    </w:rPr>
                    <w:t>Übersetzen von Rechtstexten: Fachkommunikation im Spannungsfeld zwischen Rechtsordnung und Sprache</w:t>
                  </w:r>
                  <w:r w:rsidRPr="00D1155C">
                    <w:rPr>
                      <w:rFonts w:ascii="Arial" w:hAnsi="Arial" w:cs="Arial"/>
                      <w:sz w:val="20"/>
                      <w:szCs w:val="20"/>
                      <w:lang w:val="de-DE"/>
                    </w:rPr>
                    <w:t xml:space="preserve">. </w:t>
                  </w:r>
                  <w:proofErr w:type="spellStart"/>
                  <w:r w:rsidRPr="00D1155C">
                    <w:rPr>
                      <w:rFonts w:ascii="Arial" w:hAnsi="Arial" w:cs="Arial"/>
                      <w:sz w:val="20"/>
                      <w:szCs w:val="20"/>
                    </w:rPr>
                    <w:t>Narr</w:t>
                  </w:r>
                  <w:proofErr w:type="spellEnd"/>
                  <w:r w:rsidRPr="00D1155C">
                    <w:rPr>
                      <w:rFonts w:ascii="Arial" w:hAnsi="Arial" w:cs="Arial"/>
                      <w:sz w:val="20"/>
                      <w:szCs w:val="20"/>
                    </w:rPr>
                    <w:t xml:space="preserve">: </w:t>
                  </w:r>
                  <w:proofErr w:type="spellStart"/>
                  <w:r w:rsidRPr="00D1155C">
                    <w:rPr>
                      <w:rFonts w:ascii="Arial" w:hAnsi="Arial" w:cs="Arial"/>
                      <w:sz w:val="20"/>
                      <w:szCs w:val="20"/>
                    </w:rPr>
                    <w:t>Tübingen</w:t>
                  </w:r>
                  <w:proofErr w:type="spellEnd"/>
                  <w:r w:rsidRPr="00D1155C">
                    <w:rPr>
                      <w:rFonts w:ascii="Arial" w:hAnsi="Arial" w:cs="Arial"/>
                      <w:sz w:val="20"/>
                      <w:szCs w:val="20"/>
                    </w:rPr>
                    <w:t>.</w:t>
                  </w:r>
                </w:p>
                <w:p w14:paraId="503A50AC" w14:textId="77777777" w:rsidR="00123821" w:rsidRPr="00D1155C" w:rsidRDefault="00123821" w:rsidP="00123821">
                  <w:pPr>
                    <w:spacing w:before="60"/>
                    <w:ind w:left="709" w:hanging="709"/>
                    <w:jc w:val="both"/>
                    <w:rPr>
                      <w:rFonts w:ascii="Arial" w:hAnsi="Arial" w:cs="Arial"/>
                      <w:sz w:val="20"/>
                      <w:szCs w:val="20"/>
                    </w:rPr>
                  </w:pPr>
                  <w:r w:rsidRPr="00D1155C">
                    <w:rPr>
                      <w:rFonts w:ascii="Arial" w:hAnsi="Arial" w:cs="Arial"/>
                      <w:sz w:val="20"/>
                      <w:szCs w:val="20"/>
                    </w:rPr>
                    <w:t xml:space="preserve">VIGIER-MORENO, F. (2017): “Aplicaciones didácticas del género citación judicial en la traducción jurídica alemán-español”. En: </w:t>
                  </w:r>
                  <w:r w:rsidRPr="00D1155C">
                    <w:rPr>
                      <w:rFonts w:ascii="Arial" w:hAnsi="Arial" w:cs="Arial"/>
                      <w:i/>
                      <w:sz w:val="20"/>
                      <w:szCs w:val="20"/>
                    </w:rPr>
                    <w:t xml:space="preserve">RIDU </w:t>
                  </w:r>
                  <w:r w:rsidRPr="00D1155C">
                    <w:rPr>
                      <w:rFonts w:ascii="Arial" w:hAnsi="Arial" w:cs="Arial"/>
                      <w:sz w:val="20"/>
                      <w:szCs w:val="20"/>
                    </w:rPr>
                    <w:t>11(2), 237-250.</w:t>
                  </w:r>
                </w:p>
                <w:p w14:paraId="6835B2DE" w14:textId="77777777" w:rsidR="00123821" w:rsidRPr="00D1155C" w:rsidRDefault="00123821" w:rsidP="00123821">
                  <w:pPr>
                    <w:ind w:left="709" w:hanging="709"/>
                    <w:rPr>
                      <w:sz w:val="20"/>
                      <w:szCs w:val="20"/>
                    </w:rPr>
                  </w:pPr>
                  <w:r w:rsidRPr="00D1155C">
                    <w:rPr>
                      <w:rFonts w:ascii="Arial" w:hAnsi="Arial" w:cs="Arial"/>
                      <w:sz w:val="20"/>
                      <w:szCs w:val="20"/>
                    </w:rPr>
                    <w:t xml:space="preserve">VILARNOVO, A. SÁNCHEZ, J.F. (19942). </w:t>
                  </w:r>
                  <w:r w:rsidRPr="00D1155C">
                    <w:rPr>
                      <w:rFonts w:ascii="Arial" w:hAnsi="Arial" w:cs="Arial"/>
                      <w:i/>
                      <w:iCs/>
                      <w:sz w:val="20"/>
                      <w:szCs w:val="20"/>
                    </w:rPr>
                    <w:t>Discurso, tipos de texto y comunicación</w:t>
                  </w:r>
                  <w:r w:rsidRPr="00D1155C">
                    <w:rPr>
                      <w:rFonts w:ascii="Arial" w:hAnsi="Arial" w:cs="Arial"/>
                      <w:sz w:val="20"/>
                      <w:szCs w:val="20"/>
                    </w:rPr>
                    <w:t xml:space="preserve">. Pamplona: </w:t>
                  </w:r>
                  <w:proofErr w:type="spellStart"/>
                  <w:r w:rsidRPr="00D1155C">
                    <w:rPr>
                      <w:rFonts w:ascii="Arial" w:hAnsi="Arial" w:cs="Arial"/>
                      <w:sz w:val="20"/>
                      <w:szCs w:val="20"/>
                    </w:rPr>
                    <w:t>Eunsa</w:t>
                  </w:r>
                  <w:proofErr w:type="spellEnd"/>
                  <w:r w:rsidRPr="00D1155C">
                    <w:rPr>
                      <w:rFonts w:ascii="Arial" w:hAnsi="Arial" w:cs="Arial"/>
                      <w:sz w:val="20"/>
                      <w:szCs w:val="20"/>
                    </w:rPr>
                    <w:t>.</w:t>
                  </w:r>
                </w:p>
                <w:p w14:paraId="6E91DFD9" w14:textId="03F884DA" w:rsidR="009624DB" w:rsidRPr="00D1155C" w:rsidRDefault="009624DB" w:rsidP="00123821">
                  <w:pPr>
                    <w:spacing w:before="60"/>
                    <w:jc w:val="both"/>
                    <w:rPr>
                      <w:rFonts w:ascii="Arial" w:hAnsi="Arial" w:cs="Arial"/>
                      <w:sz w:val="20"/>
                      <w:szCs w:val="20"/>
                    </w:rPr>
                  </w:pPr>
                </w:p>
              </w:tc>
            </w:tr>
          </w:tbl>
          <w:p w14:paraId="1CFCAFFD" w14:textId="77777777" w:rsidR="009624DB" w:rsidRPr="00D1155C" w:rsidRDefault="009624DB"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24DB" w:rsidRPr="00D1155C" w14:paraId="61BE081E" w14:textId="77777777" w:rsidTr="0065099C">
              <w:tc>
                <w:tcPr>
                  <w:tcW w:w="8517" w:type="dxa"/>
                  <w:shd w:val="clear" w:color="auto" w:fill="E6E6E6"/>
                </w:tcPr>
                <w:p w14:paraId="24F83961" w14:textId="77777777" w:rsidR="009624DB" w:rsidRPr="00D1155C" w:rsidRDefault="009624DB"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9624DB" w:rsidRPr="00D1155C" w14:paraId="06321DDF" w14:textId="77777777" w:rsidTr="0065099C">
              <w:tc>
                <w:tcPr>
                  <w:tcW w:w="8517" w:type="dxa"/>
                  <w:tcBorders>
                    <w:bottom w:val="single" w:sz="4" w:space="0" w:color="auto"/>
                  </w:tcBorders>
                </w:tcPr>
                <w:p w14:paraId="524A447C" w14:textId="77777777" w:rsidR="009624DB" w:rsidRPr="00D1155C" w:rsidRDefault="009624DB" w:rsidP="0065099C">
                  <w:pPr>
                    <w:tabs>
                      <w:tab w:val="num" w:pos="2160"/>
                    </w:tabs>
                    <w:spacing w:before="60"/>
                    <w:jc w:val="both"/>
                    <w:rPr>
                      <w:rFonts w:ascii="Arial" w:hAnsi="Arial" w:cs="Arial"/>
                      <w:sz w:val="20"/>
                      <w:szCs w:val="20"/>
                    </w:rPr>
                  </w:pPr>
                  <w:r w:rsidRPr="00D1155C">
                    <w:rPr>
                      <w:rFonts w:ascii="Arial" w:hAnsi="Arial" w:cs="Arial"/>
                      <w:sz w:val="20"/>
                      <w:szCs w:val="20"/>
                    </w:rPr>
                    <w:t>Las referencias bibliográficas, electrónicas o cualquier otro recurso, utilizados en la asignatura estarán disponibles en la plataforma de enseñanza virtual (http://studium.usal.es/).</w:t>
                  </w:r>
                </w:p>
              </w:tc>
            </w:tr>
          </w:tbl>
          <w:p w14:paraId="4BB098CD" w14:textId="77777777" w:rsidR="009624DB" w:rsidRPr="00D1155C" w:rsidRDefault="009624DB" w:rsidP="0065099C">
            <w:pPr>
              <w:tabs>
                <w:tab w:val="num" w:pos="2160"/>
              </w:tabs>
              <w:jc w:val="both"/>
              <w:rPr>
                <w:rFonts w:ascii="Arial" w:hAnsi="Arial" w:cs="Arial"/>
                <w:sz w:val="20"/>
                <w:szCs w:val="20"/>
              </w:rPr>
            </w:pPr>
          </w:p>
        </w:tc>
      </w:tr>
    </w:tbl>
    <w:p w14:paraId="28894473" w14:textId="77777777" w:rsidR="009624DB" w:rsidRPr="00D1155C" w:rsidRDefault="009624DB" w:rsidP="009624DB">
      <w:pPr>
        <w:rPr>
          <w:rFonts w:ascii="Arial" w:hAnsi="Arial" w:cs="Arial"/>
          <w:sz w:val="20"/>
          <w:szCs w:val="20"/>
        </w:rPr>
      </w:pPr>
    </w:p>
    <w:p w14:paraId="3513C14D" w14:textId="77777777" w:rsidR="009624DB" w:rsidRPr="00D1155C" w:rsidRDefault="009624DB" w:rsidP="009624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24DB" w:rsidRPr="00D1155C" w14:paraId="50919610" w14:textId="77777777" w:rsidTr="0065099C">
        <w:tc>
          <w:tcPr>
            <w:tcW w:w="8644" w:type="dxa"/>
            <w:shd w:val="clear" w:color="auto" w:fill="999999"/>
          </w:tcPr>
          <w:p w14:paraId="51EB726D" w14:textId="77777777" w:rsidR="009624DB" w:rsidRPr="00D1155C" w:rsidRDefault="009624DB"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7C36D52D" w14:textId="77777777" w:rsidR="009624DB" w:rsidRPr="00D1155C" w:rsidRDefault="009624DB" w:rsidP="009624D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24DB" w:rsidRPr="00D1155C" w14:paraId="2B46E3DD" w14:textId="77777777" w:rsidTr="0065099C">
        <w:trPr>
          <w:trHeight w:val="111"/>
        </w:trPr>
        <w:tc>
          <w:tcPr>
            <w:tcW w:w="8748" w:type="dxa"/>
          </w:tcPr>
          <w:p w14:paraId="4BCAA1AA" w14:textId="77777777" w:rsidR="009624DB" w:rsidRPr="00D1155C" w:rsidRDefault="009624D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24DB" w:rsidRPr="00D1155C" w14:paraId="60FB7EE7" w14:textId="77777777" w:rsidTr="0065099C">
              <w:tc>
                <w:tcPr>
                  <w:tcW w:w="8517" w:type="dxa"/>
                  <w:shd w:val="clear" w:color="auto" w:fill="E6E6E6"/>
                </w:tcPr>
                <w:p w14:paraId="37A8C788" w14:textId="77777777" w:rsidR="009624DB" w:rsidRPr="00D1155C" w:rsidRDefault="009624DB"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9624DB" w:rsidRPr="00D1155C" w14:paraId="5A79EE0D" w14:textId="77777777" w:rsidTr="0065099C">
              <w:tc>
                <w:tcPr>
                  <w:tcW w:w="8517" w:type="dxa"/>
                </w:tcPr>
                <w:p w14:paraId="2B403D3C" w14:textId="77777777" w:rsidR="009624DB" w:rsidRPr="00D1155C" w:rsidRDefault="009624DB" w:rsidP="0065099C">
                  <w:pPr>
                    <w:tabs>
                      <w:tab w:val="num" w:pos="2160"/>
                    </w:tabs>
                    <w:spacing w:before="120"/>
                    <w:jc w:val="both"/>
                    <w:rPr>
                      <w:rFonts w:ascii="Arial" w:hAnsi="Arial" w:cs="Arial"/>
                      <w:sz w:val="20"/>
                      <w:szCs w:val="20"/>
                    </w:rPr>
                  </w:pPr>
                  <w:r w:rsidRPr="00D1155C">
                    <w:rPr>
                      <w:rFonts w:ascii="Arial" w:hAnsi="Arial" w:cs="Arial"/>
                      <w:sz w:val="20"/>
                      <w:szCs w:val="20"/>
                    </w:rPr>
                    <w:t>Se evaluará la adquisición de las competencias descritas anteriormente y de las destrezas documentales necesarias para enfrentarse a encargos propios del ámbito de especialidad jurídico, así como la capacidad del alumno para resolver problemas de traducción específicos del ámbito y para reflexionar sobre el funcionamiento de la traducción y la mediación intercultural en el campo jurídico.</w:t>
                  </w:r>
                </w:p>
              </w:tc>
            </w:tr>
          </w:tbl>
          <w:p w14:paraId="12AE5EF6" w14:textId="77777777" w:rsidR="009624DB" w:rsidRPr="00D1155C" w:rsidRDefault="009624D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24DB" w:rsidRPr="00D1155C" w14:paraId="6379E47F" w14:textId="77777777" w:rsidTr="0065099C">
              <w:tc>
                <w:tcPr>
                  <w:tcW w:w="8517" w:type="dxa"/>
                  <w:shd w:val="clear" w:color="auto" w:fill="E6E6E6"/>
                </w:tcPr>
                <w:p w14:paraId="467DCEF8" w14:textId="77777777" w:rsidR="009624DB" w:rsidRPr="00D1155C" w:rsidRDefault="009624DB"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9624DB" w:rsidRPr="00D1155C" w14:paraId="1ED661DC" w14:textId="77777777" w:rsidTr="0065099C">
              <w:trPr>
                <w:trHeight w:val="392"/>
              </w:trPr>
              <w:tc>
                <w:tcPr>
                  <w:tcW w:w="8517" w:type="dxa"/>
                </w:tcPr>
                <w:p w14:paraId="563FC543" w14:textId="77777777" w:rsidR="009624DB" w:rsidRPr="00D1155C" w:rsidRDefault="009624DB" w:rsidP="0065099C">
                  <w:pPr>
                    <w:tabs>
                      <w:tab w:val="num" w:pos="2160"/>
                    </w:tabs>
                    <w:spacing w:before="60"/>
                    <w:jc w:val="both"/>
                    <w:rPr>
                      <w:rFonts w:ascii="Arial" w:hAnsi="Arial" w:cs="Arial"/>
                      <w:sz w:val="20"/>
                      <w:szCs w:val="20"/>
                    </w:rPr>
                  </w:pPr>
                  <w:r w:rsidRPr="00D1155C">
                    <w:rPr>
                      <w:rFonts w:ascii="Arial" w:hAnsi="Arial" w:cs="Arial"/>
                      <w:sz w:val="20"/>
                      <w:szCs w:val="20"/>
                    </w:rPr>
                    <w:t>Para la valoración de trabajos y pruebas, se aplicarán los parámetros de calidad y eficacia vigentes en el ámbito profesional tratado. Se evaluará la adquisición por parte del alumno de un modelo de actuación sistematizado y su capacidad para aplicar los conocimientos teórico-metodológicos.</w:t>
                  </w:r>
                </w:p>
                <w:p w14:paraId="677F6F1C" w14:textId="77777777" w:rsidR="009624DB" w:rsidRPr="00D1155C" w:rsidRDefault="009624DB"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 Asimismo, se tendrá en cuenta la participación del alumno en las actividades presenciales.</w:t>
                  </w:r>
                </w:p>
              </w:tc>
            </w:tr>
          </w:tbl>
          <w:p w14:paraId="217502D9" w14:textId="77777777" w:rsidR="009624DB" w:rsidRPr="00D1155C" w:rsidRDefault="009624D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24DB" w:rsidRPr="00D1155C" w14:paraId="5B64565D" w14:textId="77777777" w:rsidTr="0065099C">
              <w:tc>
                <w:tcPr>
                  <w:tcW w:w="8517" w:type="dxa"/>
                  <w:tcBorders>
                    <w:bottom w:val="single" w:sz="4" w:space="0" w:color="auto"/>
                  </w:tcBorders>
                  <w:shd w:val="clear" w:color="auto" w:fill="E6E6E6"/>
                </w:tcPr>
                <w:p w14:paraId="20FB1514" w14:textId="77777777" w:rsidR="009624DB" w:rsidRPr="00D1155C" w:rsidRDefault="009624DB"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9624DB" w:rsidRPr="00D1155C" w14:paraId="61984568" w14:textId="77777777" w:rsidTr="0065099C">
              <w:tc>
                <w:tcPr>
                  <w:tcW w:w="8517" w:type="dxa"/>
                  <w:tcBorders>
                    <w:bottom w:val="single" w:sz="4" w:space="0" w:color="auto"/>
                  </w:tcBorders>
                </w:tcPr>
                <w:p w14:paraId="33520D2C" w14:textId="1D6AD761" w:rsidR="009624DB" w:rsidRPr="00D1155C" w:rsidRDefault="009624DB" w:rsidP="0065099C">
                  <w:pPr>
                    <w:jc w:val="both"/>
                    <w:rPr>
                      <w:rFonts w:ascii="Arial" w:hAnsi="Arial" w:cs="Arial"/>
                      <w:sz w:val="20"/>
                      <w:szCs w:val="20"/>
                    </w:rPr>
                  </w:pPr>
                  <w:r w:rsidRPr="00D1155C">
                    <w:rPr>
                      <w:rFonts w:ascii="Arial" w:hAnsi="Arial" w:cs="Arial"/>
                      <w:sz w:val="20"/>
                      <w:szCs w:val="20"/>
                    </w:rPr>
                    <w:t xml:space="preserve">La calificación final se obtiene a partir de las notas alcanzadas mediante la entrega de trabajos encargados, la participación en actividades presenciales y, en su caso, pruebas realizadas en el aula y/o una prueba final consistente en la traducción y comentario de un texto perteneciente </w:t>
                  </w:r>
                  <w:r w:rsidRPr="00D1155C">
                    <w:rPr>
                      <w:rFonts w:ascii="Arial" w:hAnsi="Arial" w:cs="Arial"/>
                      <w:sz w:val="20"/>
                      <w:szCs w:val="20"/>
                    </w:rPr>
                    <w:lastRenderedPageBreak/>
                    <w:t xml:space="preserve">a uno de los géneros textuales trabajados. Se valorarán positivamente la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del alumno y la progresión en la adquisición de competencias.</w:t>
                  </w:r>
                </w:p>
                <w:p w14:paraId="6DD00D39" w14:textId="77777777" w:rsidR="009624DB" w:rsidRPr="00D1155C" w:rsidRDefault="009624DB" w:rsidP="0065099C">
                  <w:pPr>
                    <w:jc w:val="both"/>
                    <w:rPr>
                      <w:rFonts w:ascii="Arial" w:hAnsi="Arial" w:cs="Arial"/>
                      <w:sz w:val="20"/>
                      <w:szCs w:val="20"/>
                    </w:rPr>
                  </w:pPr>
                </w:p>
              </w:tc>
            </w:tr>
          </w:tbl>
          <w:p w14:paraId="29AB90CE" w14:textId="77777777" w:rsidR="009624DB" w:rsidRPr="00D1155C" w:rsidRDefault="009624D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24DB" w:rsidRPr="00D1155C" w14:paraId="487C4519" w14:textId="77777777" w:rsidTr="0065099C">
              <w:tc>
                <w:tcPr>
                  <w:tcW w:w="8517" w:type="dxa"/>
                  <w:shd w:val="clear" w:color="auto" w:fill="E6E6E6"/>
                </w:tcPr>
                <w:p w14:paraId="35DF0980" w14:textId="77777777" w:rsidR="009624DB" w:rsidRPr="00D1155C" w:rsidRDefault="009624DB"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9624DB" w:rsidRPr="00D1155C" w14:paraId="092E0137" w14:textId="77777777" w:rsidTr="0065099C">
              <w:tc>
                <w:tcPr>
                  <w:tcW w:w="8517" w:type="dxa"/>
                </w:tcPr>
                <w:p w14:paraId="6273A280" w14:textId="77777777" w:rsidR="009624DB" w:rsidRPr="00D1155C" w:rsidRDefault="009624DB"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Aplicación de las pautas para la adquisición de las competencias necesarias en el ámbito de trabajo de la asignatura, trabajo personal para el desarrollo de una capacidad de actuación autónoma, consulta de las fuentes de referencia recomendadas por el profesor, rigor y capacidad crítica en la elaboración de trabajos y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en las actividades presenciales.</w:t>
                  </w:r>
                </w:p>
              </w:tc>
            </w:tr>
          </w:tbl>
          <w:p w14:paraId="44F13FFF" w14:textId="77777777" w:rsidR="009624DB" w:rsidRPr="00D1155C" w:rsidRDefault="009624D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24DB" w:rsidRPr="00D1155C" w14:paraId="4D6CB2D7" w14:textId="77777777" w:rsidTr="0065099C">
              <w:tc>
                <w:tcPr>
                  <w:tcW w:w="8517" w:type="dxa"/>
                  <w:shd w:val="clear" w:color="auto" w:fill="E6E6E6"/>
                </w:tcPr>
                <w:p w14:paraId="7630E922" w14:textId="77777777" w:rsidR="009624DB" w:rsidRPr="00D1155C" w:rsidRDefault="009624DB"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9624DB" w:rsidRPr="00D1155C" w14:paraId="01C41101" w14:textId="77777777" w:rsidTr="0065099C">
              <w:tc>
                <w:tcPr>
                  <w:tcW w:w="8517" w:type="dxa"/>
                </w:tcPr>
                <w:p w14:paraId="5E15B4C0" w14:textId="77777777" w:rsidR="009624DB" w:rsidRPr="00D1155C" w:rsidRDefault="009624DB" w:rsidP="0065099C">
                  <w:pPr>
                    <w:tabs>
                      <w:tab w:val="num" w:pos="2160"/>
                    </w:tabs>
                    <w:spacing w:before="60"/>
                    <w:jc w:val="both"/>
                    <w:rPr>
                      <w:rFonts w:ascii="Arial" w:hAnsi="Arial" w:cs="Arial"/>
                      <w:sz w:val="20"/>
                      <w:szCs w:val="20"/>
                    </w:rPr>
                  </w:pPr>
                  <w:r w:rsidRPr="00D1155C">
                    <w:rPr>
                      <w:rFonts w:ascii="Arial" w:hAnsi="Arial" w:cs="Arial"/>
                      <w:sz w:val="20"/>
                      <w:szCs w:val="20"/>
                    </w:rPr>
                    <w:t>El estudiante que no ha superado la prueba final ha de efectuar otra prueba en segunda convocatoria que consistente en la traducción y el comentario de un texto perteneciente a uno de los géneros textuales trabajados y la argumentación oral de dicha prueba a continuación.</w:t>
                  </w:r>
                </w:p>
              </w:tc>
            </w:tr>
          </w:tbl>
          <w:p w14:paraId="59CD1260" w14:textId="77777777" w:rsidR="009624DB" w:rsidRPr="00D1155C" w:rsidRDefault="009624DB" w:rsidP="0065099C">
            <w:pPr>
              <w:jc w:val="both"/>
              <w:rPr>
                <w:rFonts w:ascii="Arial" w:hAnsi="Arial" w:cs="Arial"/>
                <w:sz w:val="20"/>
                <w:szCs w:val="20"/>
              </w:rPr>
            </w:pPr>
          </w:p>
        </w:tc>
      </w:tr>
    </w:tbl>
    <w:p w14:paraId="59A070D9" w14:textId="77777777" w:rsidR="009624DB" w:rsidRPr="00D1155C" w:rsidRDefault="009624DB" w:rsidP="009624DB">
      <w:pPr>
        <w:rPr>
          <w:rFonts w:ascii="Arial" w:hAnsi="Arial" w:cs="Arial"/>
          <w:sz w:val="20"/>
          <w:szCs w:val="20"/>
        </w:rPr>
      </w:pPr>
    </w:p>
    <w:p w14:paraId="079BEDAE" w14:textId="6E78DA69" w:rsidR="00317CFD" w:rsidRPr="00D1155C" w:rsidRDefault="00317CFD" w:rsidP="007419A5">
      <w:pPr>
        <w:rPr>
          <w:rFonts w:ascii="Arial" w:hAnsi="Arial" w:cs="Arial"/>
          <w:sz w:val="20"/>
          <w:szCs w:val="20"/>
        </w:rPr>
      </w:pPr>
      <w:r w:rsidRPr="00D1155C">
        <w:rPr>
          <w:rFonts w:ascii="Arial" w:hAnsi="Arial" w:cs="Arial"/>
          <w:sz w:val="20"/>
          <w:szCs w:val="20"/>
        </w:rPr>
        <w:br w:type="page"/>
      </w:r>
    </w:p>
    <w:p w14:paraId="765FE195" w14:textId="77777777" w:rsidR="00317CFD" w:rsidRPr="00D1155C" w:rsidRDefault="00317CFD" w:rsidP="00317CFD">
      <w:pPr>
        <w:tabs>
          <w:tab w:val="left" w:leader="dot" w:pos="7920"/>
        </w:tabs>
        <w:ind w:right="-28"/>
        <w:jc w:val="center"/>
        <w:rPr>
          <w:rFonts w:ascii="Arial" w:hAnsi="Arial" w:cs="Arial"/>
          <w:b/>
          <w:sz w:val="20"/>
          <w:szCs w:val="20"/>
        </w:rPr>
      </w:pPr>
    </w:p>
    <w:p w14:paraId="575E17A0" w14:textId="77777777" w:rsidR="00317CFD" w:rsidRPr="00D1155C" w:rsidRDefault="00317CFD" w:rsidP="00317CFD">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TRADUCCIÓN ECONÓMICA: INGLÉS</w:t>
      </w:r>
    </w:p>
    <w:p w14:paraId="4FBD30C3" w14:textId="77777777" w:rsidR="00317CFD" w:rsidRPr="00D1155C" w:rsidRDefault="00317CFD" w:rsidP="00317CFD">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317CFD" w:rsidRPr="00D1155C" w14:paraId="50EDB52F" w14:textId="77777777" w:rsidTr="0065099C">
        <w:trPr>
          <w:trHeight w:val="499"/>
        </w:trPr>
        <w:tc>
          <w:tcPr>
            <w:tcW w:w="8768" w:type="dxa"/>
            <w:shd w:val="clear" w:color="auto" w:fill="999999"/>
          </w:tcPr>
          <w:p w14:paraId="2804884D" w14:textId="77777777" w:rsidR="00317CFD" w:rsidRPr="00D1155C" w:rsidRDefault="00317CFD"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4A4CA34A" w14:textId="77777777" w:rsidR="00317CFD" w:rsidRPr="00D1155C" w:rsidRDefault="00317CFD" w:rsidP="00317CFD">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317CFD" w:rsidRPr="00D1155C" w14:paraId="2F16DDD0" w14:textId="77777777" w:rsidTr="0065099C">
        <w:trPr>
          <w:trHeight w:val="32"/>
          <w:jc w:val="center"/>
        </w:trPr>
        <w:tc>
          <w:tcPr>
            <w:tcW w:w="902" w:type="pct"/>
            <w:shd w:val="clear" w:color="auto" w:fill="E6E6E6"/>
          </w:tcPr>
          <w:p w14:paraId="79213834" w14:textId="77777777" w:rsidR="00317CFD" w:rsidRPr="00D1155C" w:rsidRDefault="00317CFD"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0A76196E" w14:textId="77777777" w:rsidR="00317CFD" w:rsidRPr="00D1155C" w:rsidRDefault="00317CFD" w:rsidP="0065099C">
            <w:pPr>
              <w:jc w:val="center"/>
              <w:rPr>
                <w:rFonts w:ascii="Arial" w:hAnsi="Arial" w:cs="Arial"/>
                <w:sz w:val="20"/>
                <w:szCs w:val="20"/>
              </w:rPr>
            </w:pPr>
            <w:r w:rsidRPr="00D1155C">
              <w:rPr>
                <w:rFonts w:ascii="Arial" w:hAnsi="Arial" w:cs="Arial"/>
                <w:color w:val="231F20"/>
                <w:sz w:val="20"/>
                <w:szCs w:val="20"/>
              </w:rPr>
              <w:t>304163</w:t>
            </w:r>
          </w:p>
        </w:tc>
        <w:tc>
          <w:tcPr>
            <w:tcW w:w="593" w:type="pct"/>
            <w:shd w:val="clear" w:color="auto" w:fill="E6E6E6"/>
          </w:tcPr>
          <w:p w14:paraId="6FBA5239" w14:textId="77777777" w:rsidR="00317CFD" w:rsidRPr="00D1155C" w:rsidRDefault="00317CFD" w:rsidP="0065099C">
            <w:pPr>
              <w:rPr>
                <w:rFonts w:ascii="Arial" w:hAnsi="Arial" w:cs="Arial"/>
                <w:sz w:val="20"/>
                <w:szCs w:val="20"/>
              </w:rPr>
            </w:pPr>
            <w:r w:rsidRPr="00D1155C">
              <w:rPr>
                <w:rFonts w:ascii="Arial" w:hAnsi="Arial" w:cs="Arial"/>
                <w:sz w:val="20"/>
                <w:szCs w:val="20"/>
              </w:rPr>
              <w:t>Plan</w:t>
            </w:r>
          </w:p>
        </w:tc>
        <w:tc>
          <w:tcPr>
            <w:tcW w:w="706" w:type="pct"/>
          </w:tcPr>
          <w:p w14:paraId="59F13690" w14:textId="77777777" w:rsidR="00317CFD" w:rsidRPr="00D1155C" w:rsidRDefault="00317CFD"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15C714D9" w14:textId="77777777" w:rsidR="00317CFD" w:rsidRPr="00D1155C" w:rsidRDefault="00317CFD"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117776D7" w14:textId="77777777" w:rsidR="00317CFD" w:rsidRPr="00D1155C" w:rsidRDefault="00317CFD" w:rsidP="0065099C">
            <w:pPr>
              <w:jc w:val="center"/>
              <w:rPr>
                <w:rFonts w:ascii="Arial" w:hAnsi="Arial" w:cs="Arial"/>
                <w:sz w:val="20"/>
                <w:szCs w:val="20"/>
              </w:rPr>
            </w:pPr>
            <w:r w:rsidRPr="00D1155C">
              <w:rPr>
                <w:rFonts w:ascii="Arial" w:hAnsi="Arial" w:cs="Arial"/>
                <w:color w:val="231F20"/>
                <w:sz w:val="20"/>
                <w:szCs w:val="20"/>
              </w:rPr>
              <w:t>3</w:t>
            </w:r>
          </w:p>
        </w:tc>
      </w:tr>
      <w:tr w:rsidR="00317CFD" w:rsidRPr="00D1155C" w14:paraId="110C12DF" w14:textId="77777777" w:rsidTr="0065099C">
        <w:trPr>
          <w:trHeight w:val="225"/>
          <w:jc w:val="center"/>
        </w:trPr>
        <w:tc>
          <w:tcPr>
            <w:tcW w:w="902" w:type="pct"/>
            <w:shd w:val="clear" w:color="auto" w:fill="E6E6E6"/>
          </w:tcPr>
          <w:p w14:paraId="1B4847E3" w14:textId="77777777" w:rsidR="00317CFD" w:rsidRPr="00D1155C" w:rsidRDefault="00317CFD"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3EFA8257" w14:textId="77777777" w:rsidR="00317CFD" w:rsidRPr="00D1155C" w:rsidRDefault="00317CFD" w:rsidP="0065099C">
            <w:pPr>
              <w:jc w:val="center"/>
              <w:rPr>
                <w:rFonts w:ascii="Arial" w:hAnsi="Arial" w:cs="Arial"/>
                <w:sz w:val="20"/>
                <w:szCs w:val="20"/>
              </w:rPr>
            </w:pPr>
            <w:r w:rsidRPr="00D1155C">
              <w:rPr>
                <w:rFonts w:ascii="Arial" w:hAnsi="Arial" w:cs="Arial"/>
                <w:color w:val="231F20"/>
                <w:spacing w:val="-1"/>
                <w:w w:val="105"/>
                <w:sz w:val="20"/>
                <w:szCs w:val="20"/>
              </w:rPr>
              <w:t>Optati</w:t>
            </w:r>
            <w:r w:rsidRPr="00D1155C">
              <w:rPr>
                <w:rFonts w:ascii="Arial" w:hAnsi="Arial" w:cs="Arial"/>
                <w:color w:val="231F20"/>
                <w:spacing w:val="-2"/>
                <w:w w:val="105"/>
                <w:sz w:val="20"/>
                <w:szCs w:val="20"/>
              </w:rPr>
              <w:t>va</w:t>
            </w:r>
          </w:p>
        </w:tc>
        <w:tc>
          <w:tcPr>
            <w:tcW w:w="593" w:type="pct"/>
            <w:shd w:val="clear" w:color="auto" w:fill="E6E6E6"/>
          </w:tcPr>
          <w:p w14:paraId="2B672A42" w14:textId="77777777" w:rsidR="00317CFD" w:rsidRPr="00D1155C" w:rsidRDefault="00317CFD" w:rsidP="0065099C">
            <w:pPr>
              <w:rPr>
                <w:rFonts w:ascii="Arial" w:hAnsi="Arial" w:cs="Arial"/>
                <w:sz w:val="20"/>
                <w:szCs w:val="20"/>
              </w:rPr>
            </w:pPr>
            <w:r w:rsidRPr="00D1155C">
              <w:rPr>
                <w:rFonts w:ascii="Arial" w:hAnsi="Arial" w:cs="Arial"/>
                <w:sz w:val="20"/>
                <w:szCs w:val="20"/>
              </w:rPr>
              <w:t>Curso</w:t>
            </w:r>
          </w:p>
        </w:tc>
        <w:tc>
          <w:tcPr>
            <w:tcW w:w="706" w:type="pct"/>
          </w:tcPr>
          <w:p w14:paraId="2FCCF9F9" w14:textId="48E82ED0" w:rsidR="00317CFD" w:rsidRPr="00D1155C" w:rsidRDefault="00317CFD" w:rsidP="0065099C">
            <w:pPr>
              <w:jc w:val="center"/>
              <w:rPr>
                <w:rFonts w:ascii="Arial" w:hAnsi="Arial" w:cs="Arial"/>
                <w:sz w:val="20"/>
                <w:szCs w:val="20"/>
              </w:rPr>
            </w:pPr>
            <w:r w:rsidRPr="00D1155C">
              <w:rPr>
                <w:rFonts w:ascii="Arial" w:hAnsi="Arial" w:cs="Arial"/>
                <w:color w:val="231F20"/>
                <w:sz w:val="20"/>
                <w:szCs w:val="20"/>
              </w:rPr>
              <w:t>20</w:t>
            </w:r>
            <w:r w:rsidR="00621BF1" w:rsidRPr="00D1155C">
              <w:rPr>
                <w:rFonts w:ascii="Arial" w:hAnsi="Arial" w:cs="Arial"/>
                <w:sz w:val="20"/>
                <w:szCs w:val="20"/>
              </w:rPr>
              <w:t>23-24</w:t>
            </w:r>
          </w:p>
        </w:tc>
        <w:tc>
          <w:tcPr>
            <w:tcW w:w="814" w:type="pct"/>
            <w:shd w:val="clear" w:color="auto" w:fill="E6E6E6"/>
          </w:tcPr>
          <w:p w14:paraId="659E90AF" w14:textId="77777777" w:rsidR="00317CFD" w:rsidRPr="00D1155C" w:rsidRDefault="00317CFD"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0F217181" w14:textId="77777777" w:rsidR="00317CFD" w:rsidRPr="00D1155C" w:rsidRDefault="00317CFD" w:rsidP="0065099C">
            <w:pPr>
              <w:jc w:val="center"/>
              <w:rPr>
                <w:rFonts w:ascii="Arial" w:hAnsi="Arial" w:cs="Arial"/>
                <w:sz w:val="20"/>
                <w:szCs w:val="20"/>
              </w:rPr>
            </w:pPr>
            <w:r w:rsidRPr="00D1155C">
              <w:rPr>
                <w:rFonts w:ascii="Arial" w:hAnsi="Arial" w:cs="Arial"/>
                <w:color w:val="231F20"/>
                <w:sz w:val="20"/>
                <w:szCs w:val="20"/>
              </w:rPr>
              <w:t>anual</w:t>
            </w:r>
          </w:p>
        </w:tc>
      </w:tr>
      <w:tr w:rsidR="00317CFD" w:rsidRPr="00D1155C" w14:paraId="59F4479B" w14:textId="77777777" w:rsidTr="0065099C">
        <w:trPr>
          <w:trHeight w:val="225"/>
          <w:jc w:val="center"/>
        </w:trPr>
        <w:tc>
          <w:tcPr>
            <w:tcW w:w="902" w:type="pct"/>
            <w:shd w:val="clear" w:color="auto" w:fill="E6E6E6"/>
          </w:tcPr>
          <w:p w14:paraId="173CA08C" w14:textId="77777777" w:rsidR="00317CFD" w:rsidRPr="00D1155C" w:rsidRDefault="00317CFD"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0BE7E2CB" w14:textId="77777777" w:rsidR="00317CFD" w:rsidRPr="00D1155C" w:rsidRDefault="00317CFD" w:rsidP="0065099C">
            <w:pPr>
              <w:rPr>
                <w:rFonts w:ascii="Arial" w:hAnsi="Arial" w:cs="Arial"/>
                <w:sz w:val="20"/>
                <w:szCs w:val="20"/>
              </w:rPr>
            </w:pPr>
            <w:r w:rsidRPr="00D1155C">
              <w:rPr>
                <w:rFonts w:ascii="Arial" w:hAnsi="Arial" w:cs="Arial"/>
                <w:sz w:val="20"/>
                <w:szCs w:val="20"/>
              </w:rPr>
              <w:t xml:space="preserve"> Traducción e Interpretación</w:t>
            </w:r>
          </w:p>
        </w:tc>
      </w:tr>
      <w:tr w:rsidR="00317CFD" w:rsidRPr="00D1155C" w14:paraId="33DE08A5" w14:textId="77777777" w:rsidTr="0065099C">
        <w:trPr>
          <w:trHeight w:val="260"/>
          <w:jc w:val="center"/>
        </w:trPr>
        <w:tc>
          <w:tcPr>
            <w:tcW w:w="902" w:type="pct"/>
            <w:shd w:val="clear" w:color="auto" w:fill="E6E6E6"/>
          </w:tcPr>
          <w:p w14:paraId="0B6BF88D" w14:textId="77777777" w:rsidR="00317CFD" w:rsidRPr="00D1155C" w:rsidRDefault="00317CFD"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482AFAA3" w14:textId="77777777" w:rsidR="00317CFD" w:rsidRPr="00D1155C" w:rsidRDefault="00317CFD" w:rsidP="0065099C">
            <w:pPr>
              <w:rPr>
                <w:rFonts w:ascii="Arial" w:hAnsi="Arial" w:cs="Arial"/>
                <w:sz w:val="20"/>
                <w:szCs w:val="20"/>
              </w:rPr>
            </w:pPr>
            <w:r w:rsidRPr="00D1155C">
              <w:rPr>
                <w:rFonts w:ascii="Arial" w:hAnsi="Arial" w:cs="Arial"/>
                <w:sz w:val="20"/>
                <w:szCs w:val="20"/>
              </w:rPr>
              <w:t xml:space="preserve"> Traducción e Interpretación</w:t>
            </w:r>
          </w:p>
        </w:tc>
      </w:tr>
      <w:tr w:rsidR="00317CFD" w:rsidRPr="00D1155C" w14:paraId="21E32752"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67FE7C14" w14:textId="77777777" w:rsidR="00317CFD" w:rsidRPr="00D1155C" w:rsidRDefault="00317CFD"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28EAF8D0" w14:textId="77777777" w:rsidR="00317CFD" w:rsidRPr="00D1155C" w:rsidRDefault="00317CFD"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59580C77" w14:textId="77777777" w:rsidR="00317CFD" w:rsidRPr="00D1155C" w:rsidRDefault="00317CFD" w:rsidP="0065099C">
            <w:pPr>
              <w:rPr>
                <w:rFonts w:ascii="Arial" w:hAnsi="Arial" w:cs="Arial"/>
                <w:sz w:val="20"/>
                <w:szCs w:val="20"/>
              </w:rPr>
            </w:pPr>
            <w:proofErr w:type="spellStart"/>
            <w:r w:rsidRPr="00D1155C">
              <w:rPr>
                <w:rFonts w:ascii="Arial" w:hAnsi="Arial" w:cs="Arial"/>
                <w:color w:val="231F20"/>
                <w:w w:val="105"/>
                <w:sz w:val="20"/>
                <w:szCs w:val="20"/>
              </w:rPr>
              <w:t>Studium</w:t>
            </w:r>
            <w:proofErr w:type="spellEnd"/>
          </w:p>
        </w:tc>
      </w:tr>
      <w:tr w:rsidR="00317CFD" w:rsidRPr="00D1155C" w14:paraId="0241C082" w14:textId="77777777" w:rsidTr="0065099C">
        <w:trPr>
          <w:trHeight w:val="112"/>
          <w:jc w:val="center"/>
        </w:trPr>
        <w:tc>
          <w:tcPr>
            <w:tcW w:w="902" w:type="pct"/>
            <w:vMerge/>
            <w:tcBorders>
              <w:left w:val="single" w:sz="4" w:space="0" w:color="auto"/>
            </w:tcBorders>
            <w:shd w:val="clear" w:color="auto" w:fill="E6E6E6"/>
          </w:tcPr>
          <w:p w14:paraId="22683275" w14:textId="77777777" w:rsidR="00317CFD" w:rsidRPr="00D1155C" w:rsidRDefault="00317CFD"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126478CA" w14:textId="77777777" w:rsidR="00317CFD" w:rsidRPr="00D1155C" w:rsidRDefault="00317CFD"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337A9F65" w14:textId="474F8DFC" w:rsidR="00317CFD" w:rsidRPr="00D1155C" w:rsidRDefault="00000000" w:rsidP="0065099C">
            <w:pPr>
              <w:rPr>
                <w:rFonts w:ascii="Arial" w:hAnsi="Arial" w:cs="Arial"/>
                <w:sz w:val="20"/>
                <w:szCs w:val="20"/>
              </w:rPr>
            </w:pPr>
            <w:hyperlink r:id="rId80" w:tgtFrame="_blank" w:history="1">
              <w:hyperlink r:id="rId81" w:tgtFrame="_blank" w:history="1">
                <w:r w:rsidR="00815B74" w:rsidRPr="00D1155C">
                  <w:rPr>
                    <w:rFonts w:ascii="Arial" w:hAnsi="Arial" w:cs="Arial"/>
                    <w:color w:val="231F20"/>
                    <w:spacing w:val="-1"/>
                    <w:sz w:val="20"/>
                    <w:szCs w:val="20"/>
                  </w:rPr>
                  <w:t>studium.usal.es</w:t>
                </w:r>
              </w:hyperlink>
            </w:hyperlink>
          </w:p>
        </w:tc>
      </w:tr>
    </w:tbl>
    <w:p w14:paraId="2F82F466" w14:textId="77777777" w:rsidR="00317CFD" w:rsidRPr="00D1155C" w:rsidRDefault="00317CFD" w:rsidP="00317C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7CFD" w:rsidRPr="00D1155C" w14:paraId="271062E6" w14:textId="77777777" w:rsidTr="0065099C">
        <w:tc>
          <w:tcPr>
            <w:tcW w:w="8868" w:type="dxa"/>
            <w:shd w:val="clear" w:color="auto" w:fill="999999"/>
          </w:tcPr>
          <w:p w14:paraId="4DE6B73C" w14:textId="77777777" w:rsidR="00317CFD" w:rsidRPr="00D1155C" w:rsidRDefault="00317CFD"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3AAECCD3" w14:textId="77777777" w:rsidR="00317CFD" w:rsidRPr="00D1155C" w:rsidRDefault="00317CFD" w:rsidP="00317CF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322"/>
        <w:gridCol w:w="847"/>
      </w:tblGrid>
      <w:tr w:rsidR="00317CFD" w:rsidRPr="00D1155C" w14:paraId="66D56BAE" w14:textId="77777777" w:rsidTr="00054E85">
        <w:trPr>
          <w:trHeight w:val="32"/>
          <w:jc w:val="center"/>
        </w:trPr>
        <w:tc>
          <w:tcPr>
            <w:tcW w:w="1511" w:type="pct"/>
            <w:shd w:val="clear" w:color="auto" w:fill="E6E6E6"/>
          </w:tcPr>
          <w:p w14:paraId="5EF48820" w14:textId="77777777" w:rsidR="00317CFD" w:rsidRPr="00D1155C" w:rsidRDefault="00317CFD"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66172CC8" w14:textId="77777777" w:rsidR="00317CFD" w:rsidRPr="00D1155C" w:rsidRDefault="00317CFD" w:rsidP="0065099C">
            <w:pPr>
              <w:rPr>
                <w:rFonts w:ascii="Arial" w:hAnsi="Arial" w:cs="Arial"/>
                <w:noProof/>
                <w:sz w:val="20"/>
                <w:szCs w:val="20"/>
              </w:rPr>
            </w:pPr>
            <w:proofErr w:type="spellStart"/>
            <w:r w:rsidRPr="00D1155C">
              <w:rPr>
                <w:rFonts w:ascii="Arial" w:hAnsi="Arial" w:cs="Arial"/>
                <w:color w:val="231F20"/>
                <w:sz w:val="20"/>
                <w:szCs w:val="20"/>
              </w:rPr>
              <w:t>Ovidi</w:t>
            </w:r>
            <w:proofErr w:type="spellEnd"/>
            <w:r w:rsidRPr="00D1155C">
              <w:rPr>
                <w:rFonts w:ascii="Arial" w:hAnsi="Arial" w:cs="Arial"/>
                <w:color w:val="231F20"/>
                <w:sz w:val="20"/>
                <w:szCs w:val="20"/>
              </w:rPr>
              <w:t xml:space="preserve"> Carbonell Cortés</w:t>
            </w:r>
          </w:p>
        </w:tc>
        <w:tc>
          <w:tcPr>
            <w:tcW w:w="791" w:type="pct"/>
            <w:shd w:val="clear" w:color="auto" w:fill="E6E6E6"/>
          </w:tcPr>
          <w:p w14:paraId="221DE9D9" w14:textId="77777777" w:rsidR="00317CFD" w:rsidRPr="00D1155C" w:rsidRDefault="00317CFD" w:rsidP="0065099C">
            <w:pPr>
              <w:rPr>
                <w:rFonts w:ascii="Arial" w:hAnsi="Arial" w:cs="Arial"/>
                <w:sz w:val="20"/>
                <w:szCs w:val="20"/>
              </w:rPr>
            </w:pPr>
            <w:r w:rsidRPr="00D1155C">
              <w:rPr>
                <w:rFonts w:ascii="Arial" w:hAnsi="Arial" w:cs="Arial"/>
                <w:color w:val="231F20"/>
                <w:w w:val="105"/>
                <w:sz w:val="20"/>
                <w:szCs w:val="20"/>
              </w:rPr>
              <w:t>Grupo</w:t>
            </w:r>
            <w:r w:rsidRPr="00D1155C">
              <w:rPr>
                <w:rFonts w:ascii="Arial" w:hAnsi="Arial" w:cs="Arial"/>
                <w:color w:val="231F20"/>
                <w:spacing w:val="-8"/>
                <w:w w:val="105"/>
                <w:sz w:val="20"/>
                <w:szCs w:val="20"/>
              </w:rPr>
              <w:t xml:space="preserve"> </w:t>
            </w:r>
            <w:r w:rsidRPr="00D1155C">
              <w:rPr>
                <w:rFonts w:ascii="Arial" w:hAnsi="Arial" w:cs="Arial"/>
                <w:color w:val="231F20"/>
                <w:w w:val="105"/>
                <w:sz w:val="20"/>
                <w:szCs w:val="20"/>
              </w:rPr>
              <w:t>/</w:t>
            </w:r>
            <w:r w:rsidRPr="00D1155C">
              <w:rPr>
                <w:rFonts w:ascii="Arial" w:hAnsi="Arial" w:cs="Arial"/>
                <w:color w:val="231F20"/>
                <w:spacing w:val="-8"/>
                <w:w w:val="105"/>
                <w:sz w:val="20"/>
                <w:szCs w:val="20"/>
              </w:rPr>
              <w:t xml:space="preserve"> </w:t>
            </w:r>
            <w:r w:rsidRPr="00D1155C">
              <w:rPr>
                <w:rFonts w:ascii="Arial" w:hAnsi="Arial" w:cs="Arial"/>
                <w:color w:val="231F20"/>
                <w:w w:val="105"/>
                <w:sz w:val="20"/>
                <w:szCs w:val="20"/>
              </w:rPr>
              <w:t>s</w:t>
            </w:r>
          </w:p>
        </w:tc>
        <w:tc>
          <w:tcPr>
            <w:tcW w:w="507" w:type="pct"/>
          </w:tcPr>
          <w:p w14:paraId="70A0E09A" w14:textId="77777777" w:rsidR="00317CFD" w:rsidRPr="00D1155C" w:rsidRDefault="00317CFD" w:rsidP="0065099C">
            <w:pPr>
              <w:rPr>
                <w:rFonts w:ascii="Arial" w:hAnsi="Arial" w:cs="Arial"/>
                <w:noProof/>
                <w:sz w:val="20"/>
                <w:szCs w:val="20"/>
              </w:rPr>
            </w:pPr>
            <w:r w:rsidRPr="00D1155C">
              <w:rPr>
                <w:rFonts w:ascii="Arial" w:hAnsi="Arial" w:cs="Arial"/>
                <w:color w:val="231F20"/>
                <w:sz w:val="20"/>
                <w:szCs w:val="20"/>
              </w:rPr>
              <w:t>1</w:t>
            </w:r>
          </w:p>
        </w:tc>
      </w:tr>
      <w:tr w:rsidR="00317CFD" w:rsidRPr="00D1155C" w14:paraId="06459D37" w14:textId="77777777" w:rsidTr="0065099C">
        <w:trPr>
          <w:trHeight w:val="139"/>
          <w:jc w:val="center"/>
        </w:trPr>
        <w:tc>
          <w:tcPr>
            <w:tcW w:w="1511" w:type="pct"/>
            <w:shd w:val="clear" w:color="auto" w:fill="E6E6E6"/>
          </w:tcPr>
          <w:p w14:paraId="2490D63E" w14:textId="77777777" w:rsidR="00317CFD" w:rsidRPr="00D1155C" w:rsidRDefault="00317CFD"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6377CECE" w14:textId="77777777" w:rsidR="00317CFD" w:rsidRPr="00D1155C" w:rsidRDefault="00317CFD"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317CFD" w:rsidRPr="00D1155C" w14:paraId="016BF452" w14:textId="77777777" w:rsidTr="0065099C">
        <w:trPr>
          <w:trHeight w:val="139"/>
          <w:jc w:val="center"/>
        </w:trPr>
        <w:tc>
          <w:tcPr>
            <w:tcW w:w="1511" w:type="pct"/>
            <w:shd w:val="clear" w:color="auto" w:fill="E6E6E6"/>
          </w:tcPr>
          <w:p w14:paraId="37ACFB6E" w14:textId="77777777" w:rsidR="00317CFD" w:rsidRPr="00D1155C" w:rsidRDefault="00317CFD"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02368A80" w14:textId="77777777" w:rsidR="00317CFD" w:rsidRPr="00D1155C" w:rsidRDefault="00317CFD"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317CFD" w:rsidRPr="00D1155C" w14:paraId="119763E6" w14:textId="77777777" w:rsidTr="0065099C">
        <w:trPr>
          <w:trHeight w:val="139"/>
          <w:jc w:val="center"/>
        </w:trPr>
        <w:tc>
          <w:tcPr>
            <w:tcW w:w="1511" w:type="pct"/>
            <w:shd w:val="clear" w:color="auto" w:fill="E6E6E6"/>
          </w:tcPr>
          <w:p w14:paraId="25889A87" w14:textId="77777777" w:rsidR="00317CFD" w:rsidRPr="00D1155C" w:rsidRDefault="00317CFD"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049CE204" w14:textId="77777777" w:rsidR="00317CFD" w:rsidRPr="00D1155C" w:rsidRDefault="00317CFD" w:rsidP="0065099C">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317CFD" w:rsidRPr="00D1155C" w14:paraId="2F237E26" w14:textId="77777777" w:rsidTr="0065099C">
        <w:trPr>
          <w:trHeight w:val="221"/>
          <w:jc w:val="center"/>
        </w:trPr>
        <w:tc>
          <w:tcPr>
            <w:tcW w:w="1511" w:type="pct"/>
            <w:shd w:val="clear" w:color="auto" w:fill="E6E6E6"/>
          </w:tcPr>
          <w:p w14:paraId="77E01F5E" w14:textId="77777777" w:rsidR="00317CFD" w:rsidRPr="00D1155C" w:rsidRDefault="00317CFD"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6C20532B" w14:textId="77777777" w:rsidR="00317CFD" w:rsidRPr="00D1155C" w:rsidRDefault="00317CFD" w:rsidP="0065099C">
            <w:pPr>
              <w:rPr>
                <w:rFonts w:ascii="Arial" w:hAnsi="Arial" w:cs="Arial"/>
                <w:sz w:val="20"/>
                <w:szCs w:val="20"/>
              </w:rPr>
            </w:pPr>
            <w:r w:rsidRPr="00D1155C">
              <w:rPr>
                <w:rFonts w:ascii="Arial" w:hAnsi="Arial" w:cs="Arial"/>
                <w:color w:val="231F20"/>
                <w:sz w:val="20"/>
                <w:szCs w:val="20"/>
              </w:rPr>
              <w:t>22</w:t>
            </w:r>
          </w:p>
        </w:tc>
      </w:tr>
      <w:tr w:rsidR="00317CFD" w:rsidRPr="00D1155C" w14:paraId="4353F194" w14:textId="77777777" w:rsidTr="0065099C">
        <w:trPr>
          <w:trHeight w:val="221"/>
          <w:jc w:val="center"/>
        </w:trPr>
        <w:tc>
          <w:tcPr>
            <w:tcW w:w="1511" w:type="pct"/>
            <w:shd w:val="clear" w:color="auto" w:fill="E6E6E6"/>
          </w:tcPr>
          <w:p w14:paraId="7FAB5670" w14:textId="77777777" w:rsidR="00317CFD" w:rsidRPr="00D1155C" w:rsidRDefault="00317CFD"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6B1FF056" w14:textId="77777777" w:rsidR="00317CFD" w:rsidRPr="00D1155C" w:rsidRDefault="00317CFD" w:rsidP="0065099C">
            <w:pPr>
              <w:rPr>
                <w:rFonts w:ascii="Arial" w:hAnsi="Arial" w:cs="Arial"/>
                <w:sz w:val="20"/>
                <w:szCs w:val="20"/>
              </w:rPr>
            </w:pPr>
            <w:r w:rsidRPr="00D1155C">
              <w:rPr>
                <w:rFonts w:ascii="Arial" w:hAnsi="Arial" w:cs="Arial"/>
                <w:color w:val="231F20"/>
                <w:sz w:val="20"/>
                <w:szCs w:val="20"/>
              </w:rPr>
              <w:t>Cita</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 xml:space="preserve">previa </w:t>
            </w:r>
          </w:p>
        </w:tc>
      </w:tr>
      <w:tr w:rsidR="00317CFD" w:rsidRPr="00D1155C" w14:paraId="50817B11" w14:textId="77777777" w:rsidTr="0065099C">
        <w:trPr>
          <w:trHeight w:val="201"/>
          <w:jc w:val="center"/>
        </w:trPr>
        <w:tc>
          <w:tcPr>
            <w:tcW w:w="1511" w:type="pct"/>
            <w:shd w:val="clear" w:color="auto" w:fill="E6E6E6"/>
          </w:tcPr>
          <w:p w14:paraId="0667889F" w14:textId="77777777" w:rsidR="00317CFD" w:rsidRPr="00D1155C" w:rsidRDefault="00317CFD"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4CF0E4AC" w14:textId="77777777" w:rsidR="00317CFD" w:rsidRPr="00D1155C" w:rsidRDefault="00317CFD" w:rsidP="0065099C">
            <w:pPr>
              <w:rPr>
                <w:rFonts w:ascii="Arial" w:hAnsi="Arial" w:cs="Arial"/>
                <w:sz w:val="20"/>
                <w:szCs w:val="20"/>
              </w:rPr>
            </w:pPr>
          </w:p>
        </w:tc>
      </w:tr>
      <w:tr w:rsidR="00317CFD" w:rsidRPr="00D1155C" w14:paraId="0DFF1F81" w14:textId="77777777" w:rsidTr="0065099C">
        <w:trPr>
          <w:trHeight w:val="28"/>
          <w:jc w:val="center"/>
        </w:trPr>
        <w:tc>
          <w:tcPr>
            <w:tcW w:w="1511" w:type="pct"/>
            <w:shd w:val="clear" w:color="auto" w:fill="E6E6E6"/>
          </w:tcPr>
          <w:p w14:paraId="125B1A30" w14:textId="77777777" w:rsidR="00317CFD" w:rsidRPr="00D1155C" w:rsidRDefault="00317CFD" w:rsidP="0065099C">
            <w:pPr>
              <w:rPr>
                <w:rFonts w:ascii="Arial" w:hAnsi="Arial" w:cs="Arial"/>
                <w:sz w:val="20"/>
                <w:szCs w:val="20"/>
              </w:rPr>
            </w:pPr>
            <w:r w:rsidRPr="00D1155C">
              <w:rPr>
                <w:rFonts w:ascii="Arial" w:hAnsi="Arial" w:cs="Arial"/>
                <w:sz w:val="20"/>
                <w:szCs w:val="20"/>
              </w:rPr>
              <w:t>E-mail</w:t>
            </w:r>
          </w:p>
        </w:tc>
        <w:tc>
          <w:tcPr>
            <w:tcW w:w="1373" w:type="pct"/>
          </w:tcPr>
          <w:p w14:paraId="4C086333" w14:textId="77777777" w:rsidR="00317CFD" w:rsidRPr="00D1155C" w:rsidRDefault="00317CFD" w:rsidP="0065099C">
            <w:pPr>
              <w:rPr>
                <w:rFonts w:ascii="Arial" w:hAnsi="Arial" w:cs="Arial"/>
                <w:sz w:val="20"/>
                <w:szCs w:val="20"/>
              </w:rPr>
            </w:pPr>
            <w:r w:rsidRPr="00D1155C">
              <w:rPr>
                <w:rFonts w:ascii="Arial" w:hAnsi="Arial" w:cs="Arial"/>
                <w:sz w:val="20"/>
                <w:szCs w:val="20"/>
              </w:rPr>
              <w:t>ovidi@usal.es</w:t>
            </w:r>
          </w:p>
        </w:tc>
        <w:tc>
          <w:tcPr>
            <w:tcW w:w="614" w:type="pct"/>
            <w:shd w:val="clear" w:color="auto" w:fill="E6E6E6"/>
          </w:tcPr>
          <w:p w14:paraId="78D28B78" w14:textId="77777777" w:rsidR="00317CFD" w:rsidRPr="00D1155C" w:rsidRDefault="00317CFD" w:rsidP="0065099C">
            <w:pPr>
              <w:rPr>
                <w:rFonts w:ascii="Arial" w:hAnsi="Arial" w:cs="Arial"/>
                <w:sz w:val="20"/>
                <w:szCs w:val="20"/>
              </w:rPr>
            </w:pPr>
            <w:r w:rsidRPr="00D1155C">
              <w:rPr>
                <w:rFonts w:ascii="Arial" w:hAnsi="Arial" w:cs="Arial"/>
                <w:sz w:val="20"/>
                <w:szCs w:val="20"/>
              </w:rPr>
              <w:t>Teléfono</w:t>
            </w:r>
          </w:p>
        </w:tc>
        <w:tc>
          <w:tcPr>
            <w:tcW w:w="1502" w:type="pct"/>
            <w:gridSpan w:val="3"/>
            <w:shd w:val="clear" w:color="auto" w:fill="auto"/>
          </w:tcPr>
          <w:p w14:paraId="403D62AB" w14:textId="77777777" w:rsidR="00317CFD" w:rsidRPr="00D1155C" w:rsidRDefault="00317CFD" w:rsidP="0065099C">
            <w:pPr>
              <w:rPr>
                <w:rFonts w:ascii="Arial" w:hAnsi="Arial" w:cs="Arial"/>
                <w:sz w:val="20"/>
                <w:szCs w:val="20"/>
              </w:rPr>
            </w:pPr>
          </w:p>
        </w:tc>
      </w:tr>
    </w:tbl>
    <w:p w14:paraId="0F684220" w14:textId="77777777" w:rsidR="00317CFD" w:rsidRPr="00D1155C" w:rsidRDefault="00317CFD" w:rsidP="00317CFD">
      <w:pPr>
        <w:rPr>
          <w:rFonts w:ascii="Arial" w:hAnsi="Arial" w:cs="Arial"/>
          <w:sz w:val="20"/>
          <w:szCs w:val="20"/>
        </w:rPr>
      </w:pPr>
    </w:p>
    <w:p w14:paraId="2DBD8A30" w14:textId="77777777" w:rsidR="00317CFD" w:rsidRPr="00D1155C" w:rsidRDefault="00317CFD" w:rsidP="00317CFD">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17CFD" w:rsidRPr="00D1155C" w14:paraId="351D235C" w14:textId="77777777" w:rsidTr="0065099C">
        <w:trPr>
          <w:trHeight w:val="351"/>
        </w:trPr>
        <w:tc>
          <w:tcPr>
            <w:tcW w:w="8748" w:type="dxa"/>
            <w:shd w:val="clear" w:color="auto" w:fill="999999"/>
          </w:tcPr>
          <w:p w14:paraId="5B6B0EA1" w14:textId="77777777" w:rsidR="00317CFD" w:rsidRPr="00D1155C" w:rsidRDefault="00317CFD"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39E25757" w14:textId="77777777" w:rsidR="00317CFD" w:rsidRPr="00D1155C" w:rsidRDefault="00317CFD" w:rsidP="00317CF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17CFD" w:rsidRPr="00D1155C" w14:paraId="09B33FDC" w14:textId="77777777" w:rsidTr="0065099C">
        <w:trPr>
          <w:trHeight w:val="1919"/>
        </w:trPr>
        <w:tc>
          <w:tcPr>
            <w:tcW w:w="8748" w:type="dxa"/>
          </w:tcPr>
          <w:p w14:paraId="3B3D730E" w14:textId="77777777" w:rsidR="00317CFD" w:rsidRPr="00D1155C" w:rsidRDefault="00317CF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317CFD" w:rsidRPr="00D1155C" w14:paraId="56B61F00" w14:textId="77777777" w:rsidTr="0065099C">
              <w:tc>
                <w:tcPr>
                  <w:tcW w:w="8413" w:type="dxa"/>
                  <w:shd w:val="clear" w:color="auto" w:fill="E6E6E6"/>
                </w:tcPr>
                <w:p w14:paraId="3F73C0BE" w14:textId="77777777" w:rsidR="00317CFD" w:rsidRPr="00D1155C" w:rsidRDefault="00317CFD" w:rsidP="0065099C">
                  <w:pPr>
                    <w:rPr>
                      <w:rFonts w:ascii="Arial" w:hAnsi="Arial" w:cs="Arial"/>
                      <w:sz w:val="20"/>
                      <w:szCs w:val="20"/>
                    </w:rPr>
                  </w:pPr>
                  <w:r w:rsidRPr="00D1155C">
                    <w:rPr>
                      <w:rFonts w:ascii="Arial" w:hAnsi="Arial" w:cs="Arial"/>
                      <w:sz w:val="20"/>
                      <w:szCs w:val="20"/>
                    </w:rPr>
                    <w:t>Bloque formativo al que pertenece la materia</w:t>
                  </w:r>
                </w:p>
              </w:tc>
            </w:tr>
            <w:tr w:rsidR="00317CFD" w:rsidRPr="00D1155C" w14:paraId="032887AF" w14:textId="77777777" w:rsidTr="0065099C">
              <w:tc>
                <w:tcPr>
                  <w:tcW w:w="8413" w:type="dxa"/>
                </w:tcPr>
                <w:p w14:paraId="23D02502" w14:textId="77777777" w:rsidR="00317CFD" w:rsidRPr="00D1155C" w:rsidRDefault="00317CFD" w:rsidP="0065099C">
                  <w:pPr>
                    <w:pStyle w:val="Textoindependiente"/>
                    <w:spacing w:before="144"/>
                    <w:ind w:left="170" w:right="218"/>
                    <w:rPr>
                      <w:rFonts w:ascii="Arial" w:hAnsi="Arial" w:cs="Arial"/>
                      <w:sz w:val="20"/>
                      <w:szCs w:val="20"/>
                      <w:lang w:val="es-ES"/>
                    </w:rPr>
                  </w:pPr>
                  <w:r w:rsidRPr="00D1155C">
                    <w:rPr>
                      <w:rFonts w:ascii="Arial" w:hAnsi="Arial" w:cs="Arial"/>
                      <w:color w:val="231F20"/>
                      <w:sz w:val="20"/>
                      <w:szCs w:val="20"/>
                      <w:lang w:val="es-ES"/>
                    </w:rPr>
                    <w:t>Módulos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especialidad;</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módulo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jurídico-económica</w:t>
                  </w:r>
                </w:p>
              </w:tc>
            </w:tr>
          </w:tbl>
          <w:p w14:paraId="44EA02C4" w14:textId="77777777" w:rsidR="00317CFD" w:rsidRPr="00D1155C" w:rsidRDefault="00317CF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317CFD" w:rsidRPr="00D1155C" w14:paraId="19B22574" w14:textId="77777777" w:rsidTr="0065099C">
              <w:tc>
                <w:tcPr>
                  <w:tcW w:w="8413" w:type="dxa"/>
                  <w:shd w:val="clear" w:color="auto" w:fill="E6E6E6"/>
                </w:tcPr>
                <w:p w14:paraId="6078E9E7" w14:textId="77777777" w:rsidR="00317CFD" w:rsidRPr="00D1155C" w:rsidRDefault="00317CFD"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317CFD" w:rsidRPr="00D1155C" w14:paraId="4799B2E9" w14:textId="77777777" w:rsidTr="0065099C">
              <w:tc>
                <w:tcPr>
                  <w:tcW w:w="8413" w:type="dxa"/>
                </w:tcPr>
                <w:p w14:paraId="62538125" w14:textId="77777777" w:rsidR="00317CFD" w:rsidRPr="00D1155C" w:rsidRDefault="00317CFD" w:rsidP="0065099C">
                  <w:pPr>
                    <w:pStyle w:val="TableParagraph"/>
                    <w:spacing w:before="52" w:line="259" w:lineRule="auto"/>
                    <w:ind w:left="113" w:right="112"/>
                    <w:jc w:val="both"/>
                    <w:rPr>
                      <w:rFonts w:ascii="Arial" w:eastAsia="Arial Narrow" w:hAnsi="Arial" w:cs="Arial"/>
                      <w:sz w:val="20"/>
                      <w:szCs w:val="20"/>
                      <w:lang w:val="es-ES"/>
                    </w:rPr>
                  </w:pPr>
                  <w:r w:rsidRPr="00D1155C">
                    <w:rPr>
                      <w:rFonts w:ascii="Arial" w:hAnsi="Arial" w:cs="Arial"/>
                      <w:color w:val="231F20"/>
                      <w:sz w:val="20"/>
                      <w:szCs w:val="20"/>
                      <w:lang w:val="es-ES"/>
                    </w:rPr>
                    <w:t>A</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partir</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20"/>
                      <w:sz w:val="20"/>
                      <w:szCs w:val="20"/>
                      <w:lang w:val="es-ES"/>
                    </w:rPr>
                    <w:t xml:space="preserve"> </w:t>
                  </w:r>
                  <w:r w:rsidRPr="00D1155C">
                    <w:rPr>
                      <w:rFonts w:ascii="Arial" w:hAnsi="Arial" w:cs="Arial"/>
                      <w:color w:val="231F20"/>
                      <w:spacing w:val="-1"/>
                      <w:sz w:val="20"/>
                      <w:szCs w:val="20"/>
                      <w:lang w:val="es-ES"/>
                    </w:rPr>
                    <w:t>bagaje</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teórico-práctico</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adquiere</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asignaturas</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obligatorias</w:t>
                  </w:r>
                  <w:r w:rsidRPr="00D1155C">
                    <w:rPr>
                      <w:rFonts w:ascii="Arial" w:hAnsi="Arial" w:cs="Arial"/>
                      <w:color w:val="231F20"/>
                      <w:spacing w:val="21"/>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metodológicas</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programa</w:t>
                  </w:r>
                  <w:r w:rsidRPr="00D1155C">
                    <w:rPr>
                      <w:rFonts w:ascii="Arial" w:hAnsi="Arial" w:cs="Arial"/>
                      <w:color w:val="231F20"/>
                      <w:spacing w:val="21"/>
                      <w:sz w:val="20"/>
                      <w:szCs w:val="20"/>
                      <w:lang w:val="es-ES"/>
                    </w:rPr>
                    <w:t xml:space="preserve"> </w:t>
                  </w:r>
                  <w:r w:rsidRPr="00D1155C">
                    <w:rPr>
                      <w:rFonts w:ascii="Arial" w:hAnsi="Arial" w:cs="Arial"/>
                      <w:color w:val="231F20"/>
                      <w:spacing w:val="-2"/>
                      <w:sz w:val="20"/>
                      <w:szCs w:val="20"/>
                      <w:lang w:val="es-ES"/>
                    </w:rPr>
                    <w:t>formativo,</w:t>
                  </w:r>
                  <w:r w:rsidRPr="00D1155C">
                    <w:rPr>
                      <w:rFonts w:ascii="Arial" w:hAnsi="Arial" w:cs="Arial"/>
                      <w:color w:val="231F20"/>
                      <w:spacing w:val="32"/>
                      <w:w w:val="104"/>
                      <w:sz w:val="20"/>
                      <w:szCs w:val="20"/>
                      <w:lang w:val="es-ES"/>
                    </w:rPr>
                    <w:t xml:space="preserve"> </w:t>
                  </w:r>
                  <w:r w:rsidRPr="00D1155C">
                    <w:rPr>
                      <w:rFonts w:ascii="Arial" w:hAnsi="Arial" w:cs="Arial"/>
                      <w:color w:val="231F20"/>
                      <w:sz w:val="20"/>
                      <w:szCs w:val="20"/>
                      <w:lang w:val="es-ES"/>
                    </w:rPr>
                    <w:t>esta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optativa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permite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especialización</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práctica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profesional</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mediación</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intercultural</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83"/>
                      <w:w w:val="102"/>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ámbito</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económico-empresarial,</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par</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aporta</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base</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teórica</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20"/>
                      <w:sz w:val="20"/>
                      <w:szCs w:val="20"/>
                      <w:lang w:val="es-ES"/>
                    </w:rPr>
                    <w:t xml:space="preserve"> </w:t>
                  </w:r>
                  <w:r w:rsidRPr="00D1155C">
                    <w:rPr>
                      <w:rFonts w:ascii="Arial" w:hAnsi="Arial" w:cs="Arial"/>
                      <w:color w:val="231F20"/>
                      <w:spacing w:val="-1"/>
                      <w:sz w:val="20"/>
                      <w:szCs w:val="20"/>
                      <w:lang w:val="es-ES"/>
                    </w:rPr>
                    <w:t>fomenta</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análisis</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crítico</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necesaria</w:t>
                  </w:r>
                  <w:r w:rsidRPr="00D1155C">
                    <w:rPr>
                      <w:rFonts w:ascii="Arial" w:hAnsi="Arial" w:cs="Arial"/>
                      <w:color w:val="231F20"/>
                      <w:spacing w:val="29"/>
                      <w:w w:val="102"/>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emprender</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labores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investigación</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sobre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complejidades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fenómeno</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traductor</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estos</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contextos.</w:t>
                  </w:r>
                </w:p>
                <w:p w14:paraId="388E5683" w14:textId="77777777" w:rsidR="00317CFD" w:rsidRPr="00D1155C" w:rsidRDefault="00317CFD" w:rsidP="0065099C">
                  <w:pPr>
                    <w:spacing w:before="60"/>
                    <w:jc w:val="both"/>
                    <w:rPr>
                      <w:rFonts w:ascii="Arial" w:hAnsi="Arial" w:cs="Arial"/>
                      <w:sz w:val="20"/>
                      <w:szCs w:val="20"/>
                    </w:rPr>
                  </w:pPr>
                  <w:r w:rsidRPr="00D1155C">
                    <w:rPr>
                      <w:rFonts w:ascii="Arial" w:hAnsi="Arial" w:cs="Arial"/>
                      <w:color w:val="231F20"/>
                      <w:spacing w:val="-1"/>
                      <w:sz w:val="20"/>
                      <w:szCs w:val="20"/>
                    </w:rPr>
                    <w:lastRenderedPageBreak/>
                    <w:t>Esta</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asignatura</w:t>
                  </w:r>
                  <w:r w:rsidRPr="00D1155C">
                    <w:rPr>
                      <w:rFonts w:ascii="Arial" w:hAnsi="Arial" w:cs="Arial"/>
                      <w:color w:val="231F20"/>
                      <w:spacing w:val="2"/>
                      <w:sz w:val="20"/>
                      <w:szCs w:val="20"/>
                    </w:rPr>
                    <w:t xml:space="preserve"> es de carácter eminentemente aplicado y práctico, con una primera parte de introducción a diferentes tipos de textos del campo de especialización seguida de una segunda parte de profundización en categorías textuales especializadas</w:t>
                  </w:r>
                  <w:r w:rsidRPr="00D1155C">
                    <w:rPr>
                      <w:rFonts w:ascii="Arial" w:hAnsi="Arial" w:cs="Arial"/>
                      <w:color w:val="231F20"/>
                      <w:spacing w:val="-1"/>
                      <w:sz w:val="20"/>
                      <w:szCs w:val="20"/>
                    </w:rPr>
                    <w:t>.</w:t>
                  </w:r>
                </w:p>
              </w:tc>
            </w:tr>
          </w:tbl>
          <w:p w14:paraId="6E716DE2" w14:textId="77777777" w:rsidR="00317CFD" w:rsidRPr="00D1155C" w:rsidRDefault="00317CFD"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317CFD" w:rsidRPr="00D1155C" w14:paraId="33C68942" w14:textId="77777777" w:rsidTr="0065099C">
              <w:trPr>
                <w:trHeight w:val="282"/>
              </w:trPr>
              <w:tc>
                <w:tcPr>
                  <w:tcW w:w="8395" w:type="dxa"/>
                  <w:shd w:val="clear" w:color="auto" w:fill="E6E6E6"/>
                </w:tcPr>
                <w:p w14:paraId="10915DC2" w14:textId="77777777" w:rsidR="00317CFD" w:rsidRPr="00D1155C" w:rsidRDefault="00317CFD" w:rsidP="0065099C">
                  <w:pPr>
                    <w:rPr>
                      <w:rFonts w:ascii="Arial" w:hAnsi="Arial" w:cs="Arial"/>
                      <w:sz w:val="20"/>
                      <w:szCs w:val="20"/>
                    </w:rPr>
                  </w:pPr>
                  <w:r w:rsidRPr="00D1155C">
                    <w:rPr>
                      <w:rFonts w:ascii="Arial" w:hAnsi="Arial" w:cs="Arial"/>
                      <w:sz w:val="20"/>
                      <w:szCs w:val="20"/>
                    </w:rPr>
                    <w:t>Perfil profesional.</w:t>
                  </w:r>
                </w:p>
              </w:tc>
            </w:tr>
            <w:tr w:rsidR="00317CFD" w:rsidRPr="00D1155C" w14:paraId="43697EC3" w14:textId="77777777" w:rsidTr="0065099C">
              <w:trPr>
                <w:trHeight w:val="246"/>
              </w:trPr>
              <w:tc>
                <w:tcPr>
                  <w:tcW w:w="8395" w:type="dxa"/>
                </w:tcPr>
                <w:p w14:paraId="628C8224" w14:textId="77777777" w:rsidR="00317CFD" w:rsidRPr="00D1155C" w:rsidRDefault="00317CFD" w:rsidP="0065099C">
                  <w:pPr>
                    <w:spacing w:before="60"/>
                    <w:rPr>
                      <w:rFonts w:ascii="Arial" w:hAnsi="Arial" w:cs="Arial"/>
                      <w:sz w:val="20"/>
                      <w:szCs w:val="20"/>
                    </w:rPr>
                  </w:pPr>
                  <w:r w:rsidRPr="00D1155C">
                    <w:rPr>
                      <w:rFonts w:ascii="Arial" w:hAnsi="Arial" w:cs="Arial"/>
                      <w:color w:val="231F20"/>
                      <w:spacing w:val="-2"/>
                      <w:sz w:val="20"/>
                      <w:szCs w:val="20"/>
                    </w:rPr>
                    <w:t>Traductores</w:t>
                  </w:r>
                  <w:r w:rsidRPr="00D1155C">
                    <w:rPr>
                      <w:rFonts w:ascii="Arial" w:hAnsi="Arial" w:cs="Arial"/>
                      <w:color w:val="231F20"/>
                      <w:spacing w:val="19"/>
                      <w:sz w:val="20"/>
                      <w:szCs w:val="20"/>
                    </w:rPr>
                    <w:t xml:space="preserve"> </w:t>
                  </w:r>
                  <w:r w:rsidRPr="00D1155C">
                    <w:rPr>
                      <w:rFonts w:ascii="Arial" w:hAnsi="Arial" w:cs="Arial"/>
                      <w:color w:val="231F20"/>
                      <w:sz w:val="20"/>
                      <w:szCs w:val="20"/>
                    </w:rPr>
                    <w:t>e</w:t>
                  </w:r>
                  <w:r w:rsidRPr="00D1155C">
                    <w:rPr>
                      <w:rFonts w:ascii="Arial" w:hAnsi="Arial" w:cs="Arial"/>
                      <w:color w:val="231F20"/>
                      <w:spacing w:val="19"/>
                      <w:sz w:val="20"/>
                      <w:szCs w:val="20"/>
                    </w:rPr>
                    <w:t xml:space="preserve"> </w:t>
                  </w:r>
                  <w:r w:rsidRPr="00D1155C">
                    <w:rPr>
                      <w:rFonts w:ascii="Arial" w:hAnsi="Arial" w:cs="Arial"/>
                      <w:color w:val="231F20"/>
                      <w:sz w:val="20"/>
                      <w:szCs w:val="20"/>
                    </w:rPr>
                    <w:t>intérpretes</w:t>
                  </w:r>
                </w:p>
              </w:tc>
            </w:tr>
          </w:tbl>
          <w:p w14:paraId="4130D6F5" w14:textId="77777777" w:rsidR="00317CFD" w:rsidRPr="00D1155C" w:rsidRDefault="00317CFD" w:rsidP="0065099C">
            <w:pPr>
              <w:rPr>
                <w:rFonts w:ascii="Arial" w:hAnsi="Arial" w:cs="Arial"/>
                <w:sz w:val="20"/>
                <w:szCs w:val="20"/>
              </w:rPr>
            </w:pPr>
          </w:p>
        </w:tc>
      </w:tr>
    </w:tbl>
    <w:p w14:paraId="3CA5A002" w14:textId="77777777" w:rsidR="00317CFD" w:rsidRPr="00D1155C" w:rsidRDefault="00317CFD" w:rsidP="00317CFD">
      <w:pPr>
        <w:rPr>
          <w:rFonts w:ascii="Arial" w:hAnsi="Arial" w:cs="Arial"/>
          <w:sz w:val="20"/>
          <w:szCs w:val="20"/>
        </w:rPr>
      </w:pPr>
    </w:p>
    <w:p w14:paraId="38F83256" w14:textId="77777777" w:rsidR="00317CFD" w:rsidRPr="00D1155C" w:rsidRDefault="00317CFD" w:rsidP="00317C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7CFD" w:rsidRPr="00D1155C" w14:paraId="09C8533F" w14:textId="77777777" w:rsidTr="0065099C">
        <w:tc>
          <w:tcPr>
            <w:tcW w:w="8644" w:type="dxa"/>
            <w:shd w:val="clear" w:color="auto" w:fill="999999"/>
          </w:tcPr>
          <w:p w14:paraId="24AFDD45" w14:textId="77777777" w:rsidR="00317CFD" w:rsidRPr="00D1155C" w:rsidRDefault="00317CFD"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652E4DAF" w14:textId="77777777" w:rsidR="00317CFD" w:rsidRPr="00D1155C" w:rsidRDefault="00317CFD" w:rsidP="00317CF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17CFD" w:rsidRPr="00D1155C" w14:paraId="5ADA12B3" w14:textId="77777777" w:rsidTr="0065099C">
        <w:trPr>
          <w:trHeight w:val="956"/>
        </w:trPr>
        <w:tc>
          <w:tcPr>
            <w:tcW w:w="8748" w:type="dxa"/>
          </w:tcPr>
          <w:p w14:paraId="3C671C73" w14:textId="77777777" w:rsidR="00317CFD" w:rsidRPr="00D1155C" w:rsidRDefault="00317CFD" w:rsidP="0065099C">
            <w:pPr>
              <w:pStyle w:val="Textoindependiente"/>
              <w:spacing w:before="83" w:line="258" w:lineRule="auto"/>
              <w:ind w:left="142" w:right="231"/>
              <w:jc w:val="both"/>
              <w:rPr>
                <w:rFonts w:ascii="Arial" w:hAnsi="Arial" w:cs="Arial"/>
                <w:sz w:val="20"/>
                <w:szCs w:val="20"/>
                <w:lang w:val="es-ES"/>
              </w:rPr>
            </w:pPr>
            <w:r w:rsidRPr="00D1155C">
              <w:rPr>
                <w:rFonts w:ascii="Arial" w:hAnsi="Arial" w:cs="Arial"/>
                <w:color w:val="231F20"/>
                <w:spacing w:val="-3"/>
                <w:sz w:val="20"/>
                <w:szCs w:val="20"/>
                <w:lang w:val="es-ES"/>
              </w:rPr>
              <w:t>Para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adquisición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competencias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necesarias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este</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ámbito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resulta</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fundamental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individual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del</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alumno.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este</w:t>
            </w:r>
            <w:r w:rsidRPr="00D1155C">
              <w:rPr>
                <w:rFonts w:ascii="Arial" w:hAnsi="Arial" w:cs="Arial"/>
                <w:color w:val="231F20"/>
                <w:spacing w:val="48"/>
                <w:w w:val="102"/>
                <w:sz w:val="20"/>
                <w:szCs w:val="20"/>
                <w:lang w:val="es-ES"/>
              </w:rPr>
              <w:t xml:space="preserve"> </w:t>
            </w:r>
            <w:r w:rsidRPr="00D1155C">
              <w:rPr>
                <w:rFonts w:ascii="Arial" w:hAnsi="Arial" w:cs="Arial"/>
                <w:color w:val="231F20"/>
                <w:spacing w:val="-2"/>
                <w:sz w:val="20"/>
                <w:szCs w:val="20"/>
                <w:lang w:val="es-ES"/>
              </w:rPr>
              <w:t>sentido,</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oportunamente</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recomendarán</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lecturas</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actividades</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necesarias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consecución</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los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objetivos</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asigna</w:t>
            </w:r>
            <w:r w:rsidRPr="00D1155C">
              <w:rPr>
                <w:rFonts w:ascii="Arial" w:hAnsi="Arial" w:cs="Arial"/>
                <w:color w:val="231F20"/>
                <w:spacing w:val="-2"/>
                <w:sz w:val="20"/>
                <w:szCs w:val="20"/>
                <w:lang w:val="es-ES"/>
              </w:rPr>
              <w:t>tura.</w:t>
            </w:r>
          </w:p>
          <w:p w14:paraId="5ABB3481" w14:textId="77777777" w:rsidR="00317CFD" w:rsidRPr="00D1155C" w:rsidRDefault="00317CFD" w:rsidP="0065099C">
            <w:pPr>
              <w:tabs>
                <w:tab w:val="num" w:pos="2508"/>
              </w:tabs>
              <w:spacing w:before="60"/>
              <w:jc w:val="both"/>
              <w:rPr>
                <w:rFonts w:ascii="Arial" w:hAnsi="Arial" w:cs="Arial"/>
                <w:sz w:val="20"/>
                <w:szCs w:val="20"/>
              </w:rPr>
            </w:pPr>
          </w:p>
        </w:tc>
      </w:tr>
    </w:tbl>
    <w:p w14:paraId="7B0C550F" w14:textId="77777777" w:rsidR="00317CFD" w:rsidRPr="00D1155C" w:rsidRDefault="00317CFD" w:rsidP="00317CFD">
      <w:pPr>
        <w:rPr>
          <w:rFonts w:ascii="Arial" w:hAnsi="Arial" w:cs="Arial"/>
          <w:sz w:val="20"/>
          <w:szCs w:val="20"/>
        </w:rPr>
      </w:pPr>
    </w:p>
    <w:p w14:paraId="23282034" w14:textId="77777777" w:rsidR="00317CFD" w:rsidRPr="00D1155C" w:rsidRDefault="00317CFD" w:rsidP="00317C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7CFD" w:rsidRPr="00D1155C" w14:paraId="1A66DF86" w14:textId="77777777" w:rsidTr="0065099C">
        <w:tc>
          <w:tcPr>
            <w:tcW w:w="8644" w:type="dxa"/>
            <w:shd w:val="clear" w:color="auto" w:fill="999999"/>
          </w:tcPr>
          <w:p w14:paraId="55683931" w14:textId="77777777" w:rsidR="00317CFD" w:rsidRPr="00D1155C" w:rsidRDefault="00317CFD"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7799DF88" w14:textId="77777777" w:rsidR="00317CFD" w:rsidRPr="00D1155C" w:rsidRDefault="00317CFD" w:rsidP="00317CFD">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17CFD" w:rsidRPr="00D1155C" w14:paraId="62AACFF3" w14:textId="77777777" w:rsidTr="0065099C">
        <w:trPr>
          <w:trHeight w:val="643"/>
        </w:trPr>
        <w:tc>
          <w:tcPr>
            <w:tcW w:w="8748" w:type="dxa"/>
          </w:tcPr>
          <w:p w14:paraId="65216C06" w14:textId="77777777" w:rsidR="00317CFD" w:rsidRPr="00D1155C" w:rsidRDefault="00317CFD" w:rsidP="0065099C">
            <w:pPr>
              <w:spacing w:before="80"/>
              <w:jc w:val="both"/>
              <w:rPr>
                <w:rFonts w:ascii="Arial" w:hAnsi="Arial" w:cs="Arial"/>
                <w:sz w:val="20"/>
                <w:szCs w:val="20"/>
              </w:rPr>
            </w:pPr>
          </w:p>
          <w:p w14:paraId="4E3A19B1" w14:textId="77777777" w:rsidR="00317CFD" w:rsidRPr="00D1155C" w:rsidRDefault="00317CFD" w:rsidP="0065099C">
            <w:pPr>
              <w:pStyle w:val="Textoindependiente"/>
              <w:spacing w:line="258" w:lineRule="auto"/>
              <w:ind w:left="0" w:right="3570" w:firstLine="142"/>
              <w:rPr>
                <w:rFonts w:ascii="Arial" w:hAnsi="Arial" w:cs="Arial"/>
                <w:sz w:val="20"/>
                <w:szCs w:val="20"/>
                <w:lang w:val="es-ES"/>
              </w:rPr>
            </w:pPr>
            <w:r w:rsidRPr="00D1155C">
              <w:rPr>
                <w:rFonts w:ascii="Arial" w:hAnsi="Arial" w:cs="Arial"/>
                <w:sz w:val="20"/>
                <w:szCs w:val="20"/>
                <w:lang w:val="es-ES"/>
              </w:rPr>
              <w:t xml:space="preserve">Desenvolverse bien en un grupo de trabajo </w:t>
            </w:r>
          </w:p>
          <w:p w14:paraId="25F86A47" w14:textId="77777777" w:rsidR="00317CFD" w:rsidRPr="00D1155C" w:rsidRDefault="00317CFD" w:rsidP="0065099C">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Saber justificar su versión</w:t>
            </w:r>
          </w:p>
          <w:p w14:paraId="4611EA81" w14:textId="77777777" w:rsidR="00317CFD" w:rsidRPr="00D1155C" w:rsidRDefault="00317CFD" w:rsidP="0065099C">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 xml:space="preserve">Analizar el TO y tomar decisiones respecto al TM </w:t>
            </w:r>
          </w:p>
          <w:p w14:paraId="385E1FFE" w14:textId="77777777" w:rsidR="00317CFD" w:rsidRPr="00D1155C" w:rsidRDefault="00317CFD" w:rsidP="0065099C">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 xml:space="preserve">Aplicar conocimiento a nuevas situaciones </w:t>
            </w:r>
          </w:p>
          <w:p w14:paraId="0DFE37E8" w14:textId="77777777" w:rsidR="00317CFD" w:rsidRPr="00D1155C" w:rsidRDefault="00317CFD" w:rsidP="0065099C">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 xml:space="preserve">Manejar las </w:t>
            </w:r>
            <w:proofErr w:type="spellStart"/>
            <w:r w:rsidRPr="00D1155C">
              <w:rPr>
                <w:rFonts w:ascii="Arial" w:hAnsi="Arial" w:cs="Arial"/>
                <w:sz w:val="20"/>
                <w:szCs w:val="20"/>
                <w:lang w:val="es-ES"/>
              </w:rPr>
              <w:t>TICs</w:t>
            </w:r>
            <w:proofErr w:type="spellEnd"/>
          </w:p>
          <w:p w14:paraId="6CB37095" w14:textId="77777777" w:rsidR="00317CFD" w:rsidRPr="00D1155C" w:rsidRDefault="00317CFD" w:rsidP="0065099C">
            <w:pPr>
              <w:pStyle w:val="Textoindependiente"/>
              <w:spacing w:line="258" w:lineRule="auto"/>
              <w:ind w:left="142" w:right="1162"/>
              <w:rPr>
                <w:rFonts w:ascii="Arial" w:hAnsi="Arial" w:cs="Arial"/>
                <w:sz w:val="20"/>
                <w:szCs w:val="20"/>
                <w:lang w:val="es-ES"/>
              </w:rPr>
            </w:pPr>
            <w:r w:rsidRPr="00D1155C">
              <w:rPr>
                <w:rFonts w:ascii="Arial" w:hAnsi="Arial" w:cs="Arial"/>
                <w:sz w:val="20"/>
                <w:szCs w:val="20"/>
                <w:lang w:val="es-ES"/>
              </w:rPr>
              <w:t xml:space="preserve">Producir un texto coherente en LM del ámbito de especialidad </w:t>
            </w:r>
          </w:p>
          <w:p w14:paraId="3AF2F1E6" w14:textId="77777777" w:rsidR="00317CFD" w:rsidRPr="00D1155C" w:rsidRDefault="00317CFD" w:rsidP="0065099C">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Saber identificar errores de traducción</w:t>
            </w:r>
          </w:p>
          <w:p w14:paraId="1536E271" w14:textId="77777777" w:rsidR="00317CFD" w:rsidRPr="00D1155C" w:rsidRDefault="00317CFD" w:rsidP="0065099C">
            <w:pPr>
              <w:pStyle w:val="Textoindependiente"/>
              <w:spacing w:line="258" w:lineRule="auto"/>
              <w:ind w:left="142" w:right="311"/>
              <w:rPr>
                <w:rFonts w:ascii="Arial" w:hAnsi="Arial" w:cs="Arial"/>
                <w:sz w:val="20"/>
                <w:szCs w:val="20"/>
                <w:lang w:val="es-ES"/>
              </w:rPr>
            </w:pPr>
            <w:r w:rsidRPr="00D1155C">
              <w:rPr>
                <w:rFonts w:ascii="Arial" w:hAnsi="Arial" w:cs="Arial"/>
                <w:sz w:val="20"/>
                <w:szCs w:val="20"/>
                <w:lang w:val="es-ES"/>
              </w:rPr>
              <w:t xml:space="preserve">Desarrollar destrezas de documentación aplicadas al ámbito de especialidad concreto </w:t>
            </w:r>
          </w:p>
          <w:p w14:paraId="7599D360" w14:textId="77777777" w:rsidR="00317CFD" w:rsidRPr="00D1155C" w:rsidRDefault="00317CFD" w:rsidP="0065099C">
            <w:pPr>
              <w:pStyle w:val="Textoindependiente"/>
              <w:spacing w:line="258" w:lineRule="auto"/>
              <w:ind w:left="142" w:right="736"/>
              <w:rPr>
                <w:rFonts w:ascii="Arial" w:hAnsi="Arial" w:cs="Arial"/>
                <w:sz w:val="20"/>
                <w:szCs w:val="20"/>
                <w:lang w:val="es-ES"/>
              </w:rPr>
            </w:pPr>
            <w:r w:rsidRPr="00D1155C">
              <w:rPr>
                <w:rFonts w:ascii="Arial" w:hAnsi="Arial" w:cs="Arial"/>
                <w:sz w:val="20"/>
                <w:szCs w:val="20"/>
                <w:lang w:val="es-ES"/>
              </w:rPr>
              <w:t xml:space="preserve">Desarrollar una capacidad crítica de análisis y comparación de traducciones </w:t>
            </w:r>
          </w:p>
          <w:p w14:paraId="294F1146" w14:textId="77777777" w:rsidR="00317CFD" w:rsidRPr="00D1155C" w:rsidRDefault="00317CFD" w:rsidP="0065099C">
            <w:pPr>
              <w:ind w:left="142"/>
              <w:jc w:val="both"/>
              <w:rPr>
                <w:rFonts w:ascii="Arial" w:hAnsi="Arial" w:cs="Arial"/>
                <w:sz w:val="20"/>
                <w:szCs w:val="20"/>
              </w:rPr>
            </w:pPr>
            <w:r w:rsidRPr="00D1155C">
              <w:rPr>
                <w:rFonts w:ascii="Arial" w:hAnsi="Arial" w:cs="Arial"/>
                <w:sz w:val="20"/>
                <w:szCs w:val="20"/>
              </w:rPr>
              <w:t>Perfeccionar estrategias de comprensión referente al campo de especialidad</w:t>
            </w:r>
          </w:p>
          <w:p w14:paraId="59566699" w14:textId="77777777" w:rsidR="00317CFD" w:rsidRPr="00D1155C" w:rsidRDefault="00317CFD" w:rsidP="0065099C">
            <w:pPr>
              <w:tabs>
                <w:tab w:val="num" w:pos="2508"/>
              </w:tabs>
              <w:spacing w:before="180"/>
              <w:jc w:val="both"/>
              <w:rPr>
                <w:rFonts w:ascii="Arial" w:hAnsi="Arial" w:cs="Arial"/>
                <w:sz w:val="20"/>
                <w:szCs w:val="20"/>
              </w:rPr>
            </w:pPr>
          </w:p>
        </w:tc>
      </w:tr>
    </w:tbl>
    <w:p w14:paraId="4DF88B59" w14:textId="77777777" w:rsidR="00317CFD" w:rsidRPr="00D1155C" w:rsidRDefault="00317CFD" w:rsidP="00317CFD">
      <w:pPr>
        <w:rPr>
          <w:rFonts w:ascii="Arial" w:hAnsi="Arial" w:cs="Arial"/>
          <w:sz w:val="20"/>
          <w:szCs w:val="20"/>
        </w:rPr>
      </w:pPr>
    </w:p>
    <w:p w14:paraId="5306A8A7" w14:textId="77777777" w:rsidR="00317CFD" w:rsidRPr="00D1155C" w:rsidRDefault="00317CFD" w:rsidP="00317C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7CFD" w:rsidRPr="00D1155C" w14:paraId="094D95F0" w14:textId="77777777" w:rsidTr="0065099C">
        <w:tc>
          <w:tcPr>
            <w:tcW w:w="8644" w:type="dxa"/>
            <w:shd w:val="clear" w:color="auto" w:fill="999999"/>
          </w:tcPr>
          <w:p w14:paraId="4180E7E8" w14:textId="77777777" w:rsidR="00317CFD" w:rsidRPr="00D1155C" w:rsidRDefault="00317CFD"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007DC5D3" w14:textId="77777777" w:rsidR="00317CFD" w:rsidRPr="00D1155C" w:rsidRDefault="00317CFD" w:rsidP="00317CF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17CFD" w:rsidRPr="00D1155C" w14:paraId="5AF4E7A9" w14:textId="77777777" w:rsidTr="0065099C">
        <w:trPr>
          <w:trHeight w:val="739"/>
        </w:trPr>
        <w:tc>
          <w:tcPr>
            <w:tcW w:w="8748" w:type="dxa"/>
          </w:tcPr>
          <w:p w14:paraId="741AD484" w14:textId="77777777" w:rsidR="00317CFD" w:rsidRPr="00D1155C" w:rsidRDefault="00317CFD" w:rsidP="0065099C">
            <w:pPr>
              <w:spacing w:before="80"/>
              <w:jc w:val="both"/>
              <w:rPr>
                <w:rFonts w:ascii="Arial" w:hAnsi="Arial" w:cs="Arial"/>
                <w:sz w:val="20"/>
                <w:szCs w:val="20"/>
              </w:rPr>
            </w:pPr>
          </w:p>
          <w:p w14:paraId="4457B3E1" w14:textId="77777777" w:rsidR="00317CFD" w:rsidRPr="00D1155C" w:rsidRDefault="00317CFD" w:rsidP="001027D2">
            <w:pPr>
              <w:pStyle w:val="TableParagraph"/>
              <w:spacing w:before="72"/>
              <w:ind w:left="142" w:right="126"/>
              <w:jc w:val="both"/>
              <w:rPr>
                <w:rFonts w:ascii="Arial" w:hAnsi="Arial" w:cs="Arial"/>
                <w:color w:val="231F20"/>
                <w:spacing w:val="-1"/>
                <w:sz w:val="20"/>
                <w:szCs w:val="20"/>
                <w:lang w:val="es-ES"/>
              </w:rPr>
            </w:pPr>
            <w:r w:rsidRPr="00D1155C">
              <w:rPr>
                <w:rFonts w:ascii="Arial" w:hAnsi="Arial" w:cs="Arial"/>
                <w:color w:val="231F20"/>
                <w:spacing w:val="-1"/>
                <w:sz w:val="20"/>
                <w:szCs w:val="20"/>
                <w:lang w:val="es-ES"/>
              </w:rPr>
              <w:t xml:space="preserve">Los textos y documentos abordados en el contexto de esta asignatura tendrán como referencia por una parte textos y documentos del campo de la economía y las finanzas, y por otra, textos y documentos empresariales auténticos, susceptibles de ser (o que hayan sido) traducidos en contextos reales de empresa: correspondencia profesional, documentos de uso empresarial; documentos para la comercialización y documentos de uso interno en la empresa. </w:t>
            </w:r>
          </w:p>
          <w:p w14:paraId="739CA1B7" w14:textId="77777777" w:rsidR="00317CFD" w:rsidRPr="00D1155C" w:rsidRDefault="00317CFD" w:rsidP="0065099C">
            <w:pPr>
              <w:spacing w:before="80"/>
              <w:jc w:val="both"/>
              <w:rPr>
                <w:rFonts w:ascii="Arial" w:hAnsi="Arial" w:cs="Arial"/>
                <w:sz w:val="20"/>
                <w:szCs w:val="20"/>
              </w:rPr>
            </w:pPr>
          </w:p>
        </w:tc>
      </w:tr>
    </w:tbl>
    <w:p w14:paraId="006813BE" w14:textId="77777777" w:rsidR="00317CFD" w:rsidRPr="00D1155C" w:rsidRDefault="00317CFD" w:rsidP="00317CFD">
      <w:pPr>
        <w:rPr>
          <w:rFonts w:ascii="Arial" w:hAnsi="Arial" w:cs="Arial"/>
          <w:sz w:val="20"/>
          <w:szCs w:val="20"/>
        </w:rPr>
      </w:pPr>
    </w:p>
    <w:p w14:paraId="33CA0F3B" w14:textId="77777777" w:rsidR="00317CFD" w:rsidRPr="00D1155C" w:rsidRDefault="00317CFD" w:rsidP="00317CFD">
      <w:pPr>
        <w:rPr>
          <w:rFonts w:ascii="Arial" w:hAnsi="Arial" w:cs="Arial"/>
          <w:sz w:val="20"/>
          <w:szCs w:val="20"/>
        </w:rPr>
      </w:pPr>
    </w:p>
    <w:p w14:paraId="046515D5" w14:textId="77777777" w:rsidR="00054E85" w:rsidRPr="00D1155C" w:rsidRDefault="00054E85" w:rsidP="00317CFD">
      <w:pPr>
        <w:rPr>
          <w:rFonts w:ascii="Arial" w:hAnsi="Arial" w:cs="Arial"/>
          <w:sz w:val="20"/>
          <w:szCs w:val="20"/>
        </w:rPr>
      </w:pPr>
    </w:p>
    <w:p w14:paraId="5603A545" w14:textId="77777777" w:rsidR="00054E85" w:rsidRPr="00D1155C" w:rsidRDefault="00054E85" w:rsidP="00317CFD">
      <w:pPr>
        <w:rPr>
          <w:rFonts w:ascii="Arial" w:hAnsi="Arial" w:cs="Arial"/>
          <w:sz w:val="20"/>
          <w:szCs w:val="20"/>
        </w:rPr>
      </w:pPr>
    </w:p>
    <w:p w14:paraId="37166237" w14:textId="77777777" w:rsidR="00054E85" w:rsidRPr="00D1155C" w:rsidRDefault="00054E85" w:rsidP="00317CFD">
      <w:pPr>
        <w:rPr>
          <w:rFonts w:ascii="Arial" w:hAnsi="Arial" w:cs="Arial"/>
          <w:sz w:val="20"/>
          <w:szCs w:val="20"/>
        </w:rPr>
      </w:pPr>
    </w:p>
    <w:p w14:paraId="763E2D34" w14:textId="77777777" w:rsidR="00054E85" w:rsidRPr="00D1155C" w:rsidRDefault="00054E85" w:rsidP="00317CFD">
      <w:pPr>
        <w:rPr>
          <w:rFonts w:ascii="Arial" w:hAnsi="Arial" w:cs="Arial"/>
          <w:sz w:val="20"/>
          <w:szCs w:val="20"/>
        </w:rPr>
      </w:pPr>
    </w:p>
    <w:p w14:paraId="55BCA1A4" w14:textId="77777777" w:rsidR="00054E85" w:rsidRPr="00D1155C" w:rsidRDefault="00054E85" w:rsidP="00317C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7CFD" w:rsidRPr="00D1155C" w14:paraId="2EB5D6FE" w14:textId="77777777" w:rsidTr="0065099C">
        <w:tc>
          <w:tcPr>
            <w:tcW w:w="8644" w:type="dxa"/>
            <w:shd w:val="clear" w:color="auto" w:fill="999999"/>
          </w:tcPr>
          <w:p w14:paraId="69B70E8B" w14:textId="6F7DBD0A" w:rsidR="00317CFD" w:rsidRPr="00D1155C" w:rsidRDefault="00317CFD"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 xml:space="preserve">6.- </w:t>
            </w:r>
            <w:hyperlink r:id="rId82" w:history="1">
              <w:r w:rsidR="009F668D" w:rsidRPr="00D1155C">
                <w:rPr>
                  <w:rStyle w:val="Hipervnculo"/>
                  <w:rFonts w:ascii="Arial" w:hAnsi="Arial" w:cs="Arial"/>
                  <w:b/>
                  <w:sz w:val="20"/>
                  <w:szCs w:val="20"/>
                </w:rPr>
                <w:t>Competencias a adquirir</w:t>
              </w:r>
            </w:hyperlink>
          </w:p>
        </w:tc>
      </w:tr>
    </w:tbl>
    <w:p w14:paraId="1105A8B7" w14:textId="77777777" w:rsidR="00317CFD" w:rsidRPr="00D1155C" w:rsidRDefault="00317CFD" w:rsidP="00317CF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17CFD" w:rsidRPr="00D1155C" w14:paraId="41454AC9" w14:textId="77777777" w:rsidTr="0065099C">
        <w:trPr>
          <w:trHeight w:val="1777"/>
        </w:trPr>
        <w:tc>
          <w:tcPr>
            <w:tcW w:w="8748" w:type="dxa"/>
          </w:tcPr>
          <w:p w14:paraId="2126312D" w14:textId="77777777" w:rsidR="00317CFD" w:rsidRPr="00D1155C" w:rsidRDefault="00317CF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317CFD" w:rsidRPr="00D1155C" w14:paraId="1CE9ADCB" w14:textId="77777777" w:rsidTr="0065099C">
              <w:tc>
                <w:tcPr>
                  <w:tcW w:w="8413" w:type="dxa"/>
                  <w:shd w:val="clear" w:color="auto" w:fill="E6E6E6"/>
                </w:tcPr>
                <w:p w14:paraId="513943C5" w14:textId="77777777" w:rsidR="00317CFD" w:rsidRPr="00D1155C" w:rsidRDefault="00317CFD" w:rsidP="0065099C">
                  <w:pPr>
                    <w:rPr>
                      <w:rFonts w:ascii="Arial" w:hAnsi="Arial" w:cs="Arial"/>
                      <w:sz w:val="20"/>
                      <w:szCs w:val="20"/>
                    </w:rPr>
                  </w:pPr>
                  <w:r w:rsidRPr="00D1155C">
                    <w:rPr>
                      <w:rFonts w:ascii="Arial" w:hAnsi="Arial" w:cs="Arial"/>
                      <w:sz w:val="20"/>
                      <w:szCs w:val="20"/>
                    </w:rPr>
                    <w:t>Básicas/Generales.</w:t>
                  </w:r>
                </w:p>
              </w:tc>
            </w:tr>
            <w:tr w:rsidR="00317CFD" w:rsidRPr="00D1155C" w14:paraId="2AF5FB1B" w14:textId="77777777" w:rsidTr="0065099C">
              <w:tc>
                <w:tcPr>
                  <w:tcW w:w="8413" w:type="dxa"/>
                </w:tcPr>
                <w:p w14:paraId="4BBCF453" w14:textId="77777777" w:rsidR="00317CFD" w:rsidRPr="00D1155C" w:rsidRDefault="00317CFD" w:rsidP="0065099C">
                  <w:pPr>
                    <w:spacing w:before="60"/>
                    <w:ind w:left="28"/>
                    <w:rPr>
                      <w:rFonts w:ascii="Arial" w:hAnsi="Arial" w:cs="Arial"/>
                      <w:sz w:val="20"/>
                      <w:szCs w:val="20"/>
                    </w:rPr>
                  </w:pPr>
                  <w:r w:rsidRPr="00D1155C">
                    <w:rPr>
                      <w:rFonts w:ascii="Arial" w:hAnsi="Arial" w:cs="Arial"/>
                      <w:color w:val="231F20"/>
                      <w:spacing w:val="-2"/>
                      <w:w w:val="105"/>
                      <w:sz w:val="20"/>
                      <w:szCs w:val="20"/>
                    </w:rPr>
                    <w:t>CB7,</w:t>
                  </w:r>
                  <w:r w:rsidRPr="00D1155C">
                    <w:rPr>
                      <w:rFonts w:ascii="Arial" w:hAnsi="Arial" w:cs="Arial"/>
                      <w:color w:val="231F20"/>
                      <w:spacing w:val="-7"/>
                      <w:w w:val="105"/>
                      <w:sz w:val="20"/>
                      <w:szCs w:val="20"/>
                    </w:rPr>
                    <w:t xml:space="preserve"> </w:t>
                  </w:r>
                  <w:r w:rsidRPr="00D1155C">
                    <w:rPr>
                      <w:rFonts w:ascii="Arial" w:hAnsi="Arial" w:cs="Arial"/>
                      <w:color w:val="231F20"/>
                      <w:spacing w:val="-2"/>
                      <w:w w:val="105"/>
                      <w:sz w:val="20"/>
                      <w:szCs w:val="20"/>
                    </w:rPr>
                    <w:t>CB8,</w:t>
                  </w:r>
                  <w:r w:rsidRPr="00D1155C">
                    <w:rPr>
                      <w:rFonts w:ascii="Arial" w:hAnsi="Arial" w:cs="Arial"/>
                      <w:color w:val="231F20"/>
                      <w:spacing w:val="-6"/>
                      <w:w w:val="105"/>
                      <w:sz w:val="20"/>
                      <w:szCs w:val="20"/>
                    </w:rPr>
                    <w:t xml:space="preserve"> </w:t>
                  </w:r>
                  <w:r w:rsidRPr="00D1155C">
                    <w:rPr>
                      <w:rFonts w:ascii="Arial" w:hAnsi="Arial" w:cs="Arial"/>
                      <w:color w:val="231F20"/>
                      <w:spacing w:val="-2"/>
                      <w:w w:val="105"/>
                      <w:sz w:val="20"/>
                      <w:szCs w:val="20"/>
                    </w:rPr>
                    <w:t>CB9</w:t>
                  </w:r>
                  <w:r w:rsidRPr="00D1155C">
                    <w:rPr>
                      <w:rFonts w:ascii="Arial" w:hAnsi="Arial" w:cs="Arial"/>
                      <w:color w:val="231F20"/>
                      <w:w w:val="105"/>
                      <w:sz w:val="20"/>
                      <w:szCs w:val="20"/>
                    </w:rPr>
                    <w:t>,</w:t>
                  </w:r>
                  <w:r w:rsidRPr="00D1155C">
                    <w:rPr>
                      <w:rFonts w:ascii="Arial" w:hAnsi="Arial" w:cs="Arial"/>
                      <w:color w:val="231F20"/>
                      <w:spacing w:val="-7"/>
                      <w:w w:val="105"/>
                      <w:sz w:val="20"/>
                      <w:szCs w:val="20"/>
                    </w:rPr>
                    <w:t xml:space="preserve"> </w:t>
                  </w:r>
                  <w:r w:rsidRPr="00D1155C">
                    <w:rPr>
                      <w:rFonts w:ascii="Arial" w:hAnsi="Arial" w:cs="Arial"/>
                      <w:color w:val="231F20"/>
                      <w:spacing w:val="-2"/>
                      <w:w w:val="105"/>
                      <w:sz w:val="20"/>
                      <w:szCs w:val="20"/>
                    </w:rPr>
                    <w:t>CB10</w:t>
                  </w:r>
                  <w:r w:rsidRPr="00D1155C">
                    <w:rPr>
                      <w:rFonts w:ascii="Arial" w:hAnsi="Arial" w:cs="Arial"/>
                      <w:color w:val="231F20"/>
                      <w:w w:val="105"/>
                      <w:sz w:val="20"/>
                      <w:szCs w:val="20"/>
                    </w:rPr>
                    <w:t>,</w:t>
                  </w:r>
                  <w:r w:rsidRPr="00D1155C">
                    <w:rPr>
                      <w:rFonts w:ascii="Arial" w:hAnsi="Arial" w:cs="Arial"/>
                      <w:color w:val="231F20"/>
                      <w:spacing w:val="-6"/>
                      <w:w w:val="105"/>
                      <w:sz w:val="20"/>
                      <w:szCs w:val="20"/>
                    </w:rPr>
                    <w:t xml:space="preserve"> </w:t>
                  </w:r>
                  <w:r w:rsidRPr="00D1155C">
                    <w:rPr>
                      <w:rFonts w:ascii="Arial" w:hAnsi="Arial" w:cs="Arial"/>
                      <w:color w:val="231F20"/>
                      <w:spacing w:val="-2"/>
                      <w:w w:val="105"/>
                      <w:sz w:val="20"/>
                      <w:szCs w:val="20"/>
                    </w:rPr>
                    <w:t>CG1</w:t>
                  </w:r>
                </w:p>
              </w:tc>
            </w:tr>
          </w:tbl>
          <w:p w14:paraId="39AF0450" w14:textId="77777777" w:rsidR="00317CFD" w:rsidRPr="00D1155C" w:rsidRDefault="00317CF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317CFD" w:rsidRPr="00D1155C" w14:paraId="206E250C" w14:textId="77777777" w:rsidTr="0065099C">
              <w:tc>
                <w:tcPr>
                  <w:tcW w:w="8413" w:type="dxa"/>
                  <w:shd w:val="clear" w:color="auto" w:fill="E6E6E6"/>
                </w:tcPr>
                <w:p w14:paraId="0A45522C" w14:textId="77777777" w:rsidR="00317CFD" w:rsidRPr="00D1155C" w:rsidRDefault="00317CFD" w:rsidP="0065099C">
                  <w:pPr>
                    <w:rPr>
                      <w:rFonts w:ascii="Arial" w:hAnsi="Arial" w:cs="Arial"/>
                      <w:sz w:val="20"/>
                      <w:szCs w:val="20"/>
                    </w:rPr>
                  </w:pPr>
                  <w:r w:rsidRPr="00D1155C">
                    <w:rPr>
                      <w:rFonts w:ascii="Arial" w:hAnsi="Arial" w:cs="Arial"/>
                      <w:sz w:val="20"/>
                      <w:szCs w:val="20"/>
                    </w:rPr>
                    <w:t>Específicas.</w:t>
                  </w:r>
                </w:p>
              </w:tc>
            </w:tr>
            <w:tr w:rsidR="00317CFD" w:rsidRPr="00D1155C" w14:paraId="7C5B8DC7" w14:textId="77777777" w:rsidTr="0065099C">
              <w:tc>
                <w:tcPr>
                  <w:tcW w:w="8413" w:type="dxa"/>
                </w:tcPr>
                <w:p w14:paraId="3C9006A4" w14:textId="77777777" w:rsidR="00317CFD" w:rsidRPr="00D1155C" w:rsidRDefault="00317CFD" w:rsidP="0065099C">
                  <w:pPr>
                    <w:spacing w:before="60"/>
                    <w:ind w:left="28"/>
                    <w:jc w:val="both"/>
                    <w:rPr>
                      <w:rFonts w:ascii="Arial" w:hAnsi="Arial" w:cs="Arial"/>
                      <w:sz w:val="20"/>
                      <w:szCs w:val="20"/>
                      <w:lang w:val="fr-BE"/>
                    </w:rPr>
                  </w:pPr>
                  <w:r w:rsidRPr="00D1155C">
                    <w:rPr>
                      <w:rFonts w:ascii="Arial" w:hAnsi="Arial" w:cs="Arial"/>
                      <w:color w:val="231F20"/>
                      <w:spacing w:val="-1"/>
                      <w:sz w:val="20"/>
                      <w:szCs w:val="20"/>
                      <w:lang w:val="fr-BE"/>
                    </w:rPr>
                    <w:t>CE1,</w:t>
                  </w:r>
                  <w:r w:rsidRPr="00D1155C">
                    <w:rPr>
                      <w:rFonts w:ascii="Arial" w:hAnsi="Arial" w:cs="Arial"/>
                      <w:color w:val="231F20"/>
                      <w:spacing w:val="7"/>
                      <w:sz w:val="20"/>
                      <w:szCs w:val="20"/>
                      <w:lang w:val="fr-BE"/>
                    </w:rPr>
                    <w:t xml:space="preserve"> </w:t>
                  </w:r>
                  <w:r w:rsidRPr="00D1155C">
                    <w:rPr>
                      <w:rFonts w:ascii="Arial" w:hAnsi="Arial" w:cs="Arial"/>
                      <w:color w:val="231F20"/>
                      <w:spacing w:val="-1"/>
                      <w:sz w:val="20"/>
                      <w:szCs w:val="20"/>
                      <w:lang w:val="fr-BE"/>
                    </w:rPr>
                    <w:t>CE2,</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CE3,</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CE4,</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CE6</w:t>
                  </w:r>
                  <w:r w:rsidRPr="00D1155C">
                    <w:rPr>
                      <w:rFonts w:ascii="Arial" w:hAnsi="Arial" w:cs="Arial"/>
                      <w:color w:val="231F20"/>
                      <w:sz w:val="20"/>
                      <w:szCs w:val="20"/>
                      <w:lang w:val="fr-BE"/>
                    </w:rPr>
                    <w:t>,</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CE7,</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CE9,</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CE10</w:t>
                  </w:r>
                </w:p>
              </w:tc>
            </w:tr>
          </w:tbl>
          <w:p w14:paraId="5F5B0114" w14:textId="77777777" w:rsidR="00317CFD" w:rsidRPr="00D1155C" w:rsidRDefault="00317CFD" w:rsidP="0065099C">
            <w:pPr>
              <w:rPr>
                <w:rFonts w:ascii="Arial" w:hAnsi="Arial" w:cs="Arial"/>
                <w:sz w:val="20"/>
                <w:szCs w:val="20"/>
                <w:lang w:val="fr-BE"/>
              </w:rPr>
            </w:pPr>
          </w:p>
        </w:tc>
      </w:tr>
    </w:tbl>
    <w:p w14:paraId="1A52D7CA" w14:textId="77777777" w:rsidR="00317CFD" w:rsidRPr="00D1155C" w:rsidRDefault="00317CFD" w:rsidP="00317CFD">
      <w:pPr>
        <w:rPr>
          <w:rFonts w:ascii="Arial" w:hAnsi="Arial" w:cs="Arial"/>
          <w:sz w:val="20"/>
          <w:szCs w:val="20"/>
          <w:lang w:val="fr-BE"/>
        </w:rPr>
      </w:pPr>
    </w:p>
    <w:p w14:paraId="772D20E5" w14:textId="77777777" w:rsidR="00317CFD" w:rsidRPr="00D1155C" w:rsidRDefault="00317CFD" w:rsidP="00317CFD">
      <w:pPr>
        <w:rPr>
          <w:rFonts w:ascii="Arial" w:hAnsi="Arial" w:cs="Arial"/>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7CFD" w:rsidRPr="00D1155C" w14:paraId="40E28995" w14:textId="77777777" w:rsidTr="0065099C">
        <w:tc>
          <w:tcPr>
            <w:tcW w:w="8644" w:type="dxa"/>
            <w:shd w:val="clear" w:color="auto" w:fill="999999"/>
          </w:tcPr>
          <w:p w14:paraId="1953DA18" w14:textId="77777777" w:rsidR="00317CFD" w:rsidRPr="00D1155C" w:rsidRDefault="00317CFD"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4DC5022E" w14:textId="77777777" w:rsidR="00317CFD" w:rsidRPr="00D1155C" w:rsidRDefault="00317CFD" w:rsidP="00317CF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17CFD" w:rsidRPr="00D1155C" w14:paraId="386B3B13" w14:textId="77777777" w:rsidTr="0065099C">
        <w:tc>
          <w:tcPr>
            <w:tcW w:w="8748" w:type="dxa"/>
          </w:tcPr>
          <w:p w14:paraId="19F16B84" w14:textId="77777777" w:rsidR="00317CFD" w:rsidRPr="00D1155C" w:rsidRDefault="00317CFD" w:rsidP="0065099C">
            <w:pPr>
              <w:tabs>
                <w:tab w:val="num" w:pos="2160"/>
              </w:tabs>
              <w:spacing w:before="60"/>
              <w:jc w:val="both"/>
              <w:rPr>
                <w:rFonts w:ascii="Arial" w:hAnsi="Arial" w:cs="Arial"/>
                <w:sz w:val="20"/>
                <w:szCs w:val="20"/>
              </w:rPr>
            </w:pPr>
          </w:p>
          <w:p w14:paraId="5DB66165" w14:textId="77777777" w:rsidR="00317CFD" w:rsidRPr="00D1155C" w:rsidRDefault="00317CFD" w:rsidP="0065099C">
            <w:pPr>
              <w:tabs>
                <w:tab w:val="num" w:pos="2160"/>
              </w:tabs>
              <w:ind w:left="142"/>
              <w:jc w:val="both"/>
              <w:rPr>
                <w:rFonts w:ascii="Arial" w:hAnsi="Arial" w:cs="Arial"/>
                <w:sz w:val="20"/>
                <w:szCs w:val="20"/>
              </w:rPr>
            </w:pPr>
            <w:r w:rsidRPr="00D1155C">
              <w:rPr>
                <w:rFonts w:ascii="Arial" w:hAnsi="Arial" w:cs="Arial"/>
                <w:color w:val="231F20"/>
                <w:sz w:val="20"/>
                <w:szCs w:val="20"/>
              </w:rPr>
              <w:t>Se</w:t>
            </w:r>
            <w:r w:rsidRPr="00D1155C">
              <w:rPr>
                <w:rFonts w:ascii="Arial" w:hAnsi="Arial" w:cs="Arial"/>
                <w:color w:val="231F20"/>
                <w:spacing w:val="9"/>
                <w:sz w:val="20"/>
                <w:szCs w:val="20"/>
              </w:rPr>
              <w:t xml:space="preserve"> </w:t>
            </w:r>
            <w:r w:rsidRPr="00D1155C">
              <w:rPr>
                <w:rFonts w:ascii="Arial" w:hAnsi="Arial" w:cs="Arial"/>
                <w:color w:val="231F20"/>
                <w:sz w:val="20"/>
                <w:szCs w:val="20"/>
              </w:rPr>
              <w:t>combinarán</w:t>
            </w:r>
            <w:r w:rsidRPr="00D1155C">
              <w:rPr>
                <w:rFonts w:ascii="Arial" w:hAnsi="Arial" w:cs="Arial"/>
                <w:color w:val="231F20"/>
                <w:spacing w:val="9"/>
                <w:sz w:val="20"/>
                <w:szCs w:val="20"/>
              </w:rPr>
              <w:t xml:space="preserve"> </w:t>
            </w:r>
            <w:r w:rsidRPr="00D1155C">
              <w:rPr>
                <w:rFonts w:ascii="Arial" w:hAnsi="Arial" w:cs="Arial"/>
                <w:color w:val="231F20"/>
                <w:sz w:val="20"/>
                <w:szCs w:val="20"/>
              </w:rPr>
              <w:t>las</w:t>
            </w:r>
            <w:r w:rsidRPr="00D1155C">
              <w:rPr>
                <w:rFonts w:ascii="Arial" w:hAnsi="Arial" w:cs="Arial"/>
                <w:color w:val="231F20"/>
                <w:spacing w:val="9"/>
                <w:sz w:val="20"/>
                <w:szCs w:val="20"/>
              </w:rPr>
              <w:t xml:space="preserve"> </w:t>
            </w:r>
            <w:r w:rsidRPr="00D1155C">
              <w:rPr>
                <w:rFonts w:ascii="Arial" w:hAnsi="Arial" w:cs="Arial"/>
                <w:color w:val="231F20"/>
                <w:sz w:val="20"/>
                <w:szCs w:val="20"/>
              </w:rPr>
              <w:t>prácticas</w:t>
            </w:r>
            <w:r w:rsidRPr="00D1155C">
              <w:rPr>
                <w:rFonts w:ascii="Arial" w:hAnsi="Arial" w:cs="Arial"/>
                <w:color w:val="231F20"/>
                <w:spacing w:val="9"/>
                <w:sz w:val="20"/>
                <w:szCs w:val="20"/>
              </w:rPr>
              <w:t xml:space="preserve"> </w:t>
            </w:r>
            <w:r w:rsidRPr="00D1155C">
              <w:rPr>
                <w:rFonts w:ascii="Arial" w:hAnsi="Arial" w:cs="Arial"/>
                <w:color w:val="231F20"/>
                <w:sz w:val="20"/>
                <w:szCs w:val="20"/>
              </w:rPr>
              <w:t>en</w:t>
            </w:r>
            <w:r w:rsidRPr="00D1155C">
              <w:rPr>
                <w:rFonts w:ascii="Arial" w:hAnsi="Arial" w:cs="Arial"/>
                <w:color w:val="231F20"/>
                <w:spacing w:val="9"/>
                <w:sz w:val="20"/>
                <w:szCs w:val="20"/>
              </w:rPr>
              <w:t xml:space="preserve"> </w:t>
            </w:r>
            <w:r w:rsidRPr="00D1155C">
              <w:rPr>
                <w:rFonts w:ascii="Arial" w:hAnsi="Arial" w:cs="Arial"/>
                <w:color w:val="231F20"/>
                <w:sz w:val="20"/>
                <w:szCs w:val="20"/>
              </w:rPr>
              <w:t>el</w:t>
            </w:r>
            <w:r w:rsidRPr="00D1155C">
              <w:rPr>
                <w:rFonts w:ascii="Arial" w:hAnsi="Arial" w:cs="Arial"/>
                <w:color w:val="231F20"/>
                <w:spacing w:val="9"/>
                <w:sz w:val="20"/>
                <w:szCs w:val="20"/>
              </w:rPr>
              <w:t xml:space="preserve"> </w:t>
            </w:r>
            <w:r w:rsidRPr="00D1155C">
              <w:rPr>
                <w:rFonts w:ascii="Arial" w:hAnsi="Arial" w:cs="Arial"/>
                <w:color w:val="231F20"/>
                <w:sz w:val="20"/>
                <w:szCs w:val="20"/>
              </w:rPr>
              <w:t>aula,</w:t>
            </w:r>
            <w:r w:rsidRPr="00D1155C">
              <w:rPr>
                <w:rFonts w:ascii="Arial" w:hAnsi="Arial" w:cs="Arial"/>
                <w:color w:val="231F20"/>
                <w:spacing w:val="9"/>
                <w:sz w:val="20"/>
                <w:szCs w:val="20"/>
              </w:rPr>
              <w:t xml:space="preserve"> </w:t>
            </w:r>
            <w:r w:rsidRPr="00D1155C">
              <w:rPr>
                <w:rFonts w:ascii="Arial" w:hAnsi="Arial" w:cs="Arial"/>
                <w:color w:val="231F20"/>
                <w:sz w:val="20"/>
                <w:szCs w:val="20"/>
              </w:rPr>
              <w:t>la</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elaboración</w:t>
            </w:r>
            <w:r w:rsidRPr="00D1155C">
              <w:rPr>
                <w:rFonts w:ascii="Arial" w:hAnsi="Arial" w:cs="Arial"/>
                <w:color w:val="231F20"/>
                <w:spacing w:val="9"/>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trabajos,</w:t>
            </w:r>
            <w:r w:rsidRPr="00D1155C">
              <w:rPr>
                <w:rFonts w:ascii="Arial" w:hAnsi="Arial" w:cs="Arial"/>
                <w:color w:val="231F20"/>
                <w:spacing w:val="9"/>
                <w:sz w:val="20"/>
                <w:szCs w:val="20"/>
              </w:rPr>
              <w:t xml:space="preserve"> </w:t>
            </w:r>
            <w:r w:rsidRPr="00D1155C">
              <w:rPr>
                <w:rFonts w:ascii="Arial" w:hAnsi="Arial" w:cs="Arial"/>
                <w:color w:val="231F20"/>
                <w:sz w:val="20"/>
                <w:szCs w:val="20"/>
              </w:rPr>
              <w:t>las</w:t>
            </w:r>
            <w:r w:rsidRPr="00D1155C">
              <w:rPr>
                <w:rFonts w:ascii="Arial" w:hAnsi="Arial" w:cs="Arial"/>
                <w:color w:val="231F20"/>
                <w:spacing w:val="9"/>
                <w:sz w:val="20"/>
                <w:szCs w:val="20"/>
              </w:rPr>
              <w:t xml:space="preserve"> </w:t>
            </w:r>
            <w:r w:rsidRPr="00D1155C">
              <w:rPr>
                <w:rFonts w:ascii="Arial" w:hAnsi="Arial" w:cs="Arial"/>
                <w:color w:val="231F20"/>
                <w:sz w:val="20"/>
                <w:szCs w:val="20"/>
              </w:rPr>
              <w:t>tutorías</w:t>
            </w:r>
            <w:r w:rsidRPr="00D1155C">
              <w:rPr>
                <w:rFonts w:ascii="Arial" w:hAnsi="Arial" w:cs="Arial"/>
                <w:color w:val="231F20"/>
                <w:spacing w:val="9"/>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las</w:t>
            </w:r>
            <w:r w:rsidRPr="00D1155C">
              <w:rPr>
                <w:rFonts w:ascii="Arial" w:hAnsi="Arial" w:cs="Arial"/>
                <w:color w:val="231F20"/>
                <w:spacing w:val="9"/>
                <w:sz w:val="20"/>
                <w:szCs w:val="20"/>
              </w:rPr>
              <w:t xml:space="preserve"> </w:t>
            </w:r>
            <w:r w:rsidRPr="00D1155C">
              <w:rPr>
                <w:rFonts w:ascii="Arial" w:hAnsi="Arial" w:cs="Arial"/>
                <w:color w:val="231F20"/>
                <w:sz w:val="20"/>
                <w:szCs w:val="20"/>
              </w:rPr>
              <w:t>pruebas</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prácticas.</w:t>
            </w:r>
          </w:p>
          <w:p w14:paraId="38C3539B" w14:textId="77777777" w:rsidR="00317CFD" w:rsidRPr="00D1155C" w:rsidRDefault="00317CFD" w:rsidP="0065099C">
            <w:pPr>
              <w:tabs>
                <w:tab w:val="num" w:pos="2160"/>
              </w:tabs>
              <w:spacing w:before="60"/>
              <w:jc w:val="both"/>
              <w:rPr>
                <w:rFonts w:ascii="Arial" w:hAnsi="Arial" w:cs="Arial"/>
                <w:sz w:val="20"/>
                <w:szCs w:val="20"/>
              </w:rPr>
            </w:pPr>
          </w:p>
        </w:tc>
      </w:tr>
    </w:tbl>
    <w:p w14:paraId="04C6129C" w14:textId="77777777" w:rsidR="00317CFD" w:rsidRPr="00D1155C" w:rsidRDefault="00317CFD" w:rsidP="00317CFD">
      <w:pPr>
        <w:rPr>
          <w:rFonts w:ascii="Arial" w:hAnsi="Arial" w:cs="Arial"/>
          <w:sz w:val="20"/>
          <w:szCs w:val="20"/>
        </w:rPr>
      </w:pPr>
    </w:p>
    <w:p w14:paraId="3DC4A1D2" w14:textId="77777777" w:rsidR="00317CFD" w:rsidRPr="00D1155C" w:rsidRDefault="00317CFD" w:rsidP="00317CFD">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7CFD" w:rsidRPr="00D1155C" w14:paraId="55CB0B5A" w14:textId="77777777" w:rsidTr="0065099C">
        <w:tc>
          <w:tcPr>
            <w:tcW w:w="8644" w:type="dxa"/>
            <w:shd w:val="clear" w:color="auto" w:fill="999999"/>
          </w:tcPr>
          <w:p w14:paraId="3B80C324" w14:textId="77777777" w:rsidR="00317CFD" w:rsidRPr="00D1155C" w:rsidRDefault="00317CFD"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697F5C47" w14:textId="77777777" w:rsidR="00317CFD" w:rsidRPr="00D1155C" w:rsidRDefault="00317CFD" w:rsidP="00317CFD">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317CFD" w:rsidRPr="00D1155C" w14:paraId="6B26063B" w14:textId="77777777" w:rsidTr="0065099C">
        <w:trPr>
          <w:trHeight w:val="27"/>
        </w:trPr>
        <w:tc>
          <w:tcPr>
            <w:tcW w:w="3888" w:type="dxa"/>
            <w:gridSpan w:val="2"/>
            <w:vMerge w:val="restart"/>
            <w:vAlign w:val="center"/>
          </w:tcPr>
          <w:p w14:paraId="5603EECD" w14:textId="77777777" w:rsidR="00317CFD" w:rsidRPr="00D1155C" w:rsidRDefault="00317CFD" w:rsidP="0065099C">
            <w:pPr>
              <w:tabs>
                <w:tab w:val="num" w:pos="1800"/>
              </w:tabs>
              <w:ind w:left="360"/>
              <w:rPr>
                <w:rFonts w:ascii="Arial" w:hAnsi="Arial" w:cs="Arial"/>
                <w:sz w:val="20"/>
                <w:szCs w:val="20"/>
              </w:rPr>
            </w:pPr>
          </w:p>
        </w:tc>
        <w:tc>
          <w:tcPr>
            <w:tcW w:w="2520" w:type="dxa"/>
            <w:gridSpan w:val="2"/>
            <w:vAlign w:val="center"/>
          </w:tcPr>
          <w:p w14:paraId="6FED1499" w14:textId="77777777" w:rsidR="00317CFD" w:rsidRPr="00D1155C" w:rsidRDefault="00317CFD"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753C2186" w14:textId="77777777" w:rsidR="00317CFD" w:rsidRPr="00D1155C" w:rsidRDefault="00317CFD"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1EDEF9E8" w14:textId="77777777" w:rsidR="00317CFD" w:rsidRPr="00D1155C" w:rsidRDefault="00317CFD"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317CFD" w:rsidRPr="00D1155C" w14:paraId="107FAA73" w14:textId="77777777" w:rsidTr="0065099C">
        <w:trPr>
          <w:trHeight w:val="27"/>
        </w:trPr>
        <w:tc>
          <w:tcPr>
            <w:tcW w:w="3888" w:type="dxa"/>
            <w:gridSpan w:val="2"/>
            <w:vMerge/>
            <w:vAlign w:val="center"/>
          </w:tcPr>
          <w:p w14:paraId="2CC9F42E" w14:textId="77777777" w:rsidR="00317CFD" w:rsidRPr="00D1155C" w:rsidRDefault="00317CFD" w:rsidP="0065099C">
            <w:pPr>
              <w:tabs>
                <w:tab w:val="num" w:pos="1800"/>
              </w:tabs>
              <w:ind w:left="360"/>
              <w:rPr>
                <w:rFonts w:ascii="Arial" w:hAnsi="Arial" w:cs="Arial"/>
                <w:sz w:val="20"/>
                <w:szCs w:val="20"/>
              </w:rPr>
            </w:pPr>
          </w:p>
        </w:tc>
        <w:tc>
          <w:tcPr>
            <w:tcW w:w="1260" w:type="dxa"/>
            <w:vAlign w:val="center"/>
          </w:tcPr>
          <w:p w14:paraId="5AA94E2B" w14:textId="77777777" w:rsidR="00317CFD" w:rsidRPr="00D1155C" w:rsidRDefault="00317CFD"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2C28B013" w14:textId="77777777" w:rsidR="00317CFD" w:rsidRPr="00D1155C" w:rsidRDefault="00317CFD"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2FF78452" w14:textId="77777777" w:rsidR="00317CFD" w:rsidRPr="00D1155C" w:rsidRDefault="00317CFD" w:rsidP="0065099C">
            <w:pPr>
              <w:tabs>
                <w:tab w:val="num" w:pos="1800"/>
              </w:tabs>
              <w:jc w:val="center"/>
              <w:rPr>
                <w:rFonts w:ascii="Arial" w:hAnsi="Arial" w:cs="Arial"/>
                <w:sz w:val="20"/>
                <w:szCs w:val="20"/>
              </w:rPr>
            </w:pPr>
          </w:p>
        </w:tc>
        <w:tc>
          <w:tcPr>
            <w:tcW w:w="1106" w:type="dxa"/>
            <w:vMerge/>
            <w:vAlign w:val="center"/>
          </w:tcPr>
          <w:p w14:paraId="459C1934" w14:textId="77777777" w:rsidR="00317CFD" w:rsidRPr="00D1155C" w:rsidRDefault="00317CFD" w:rsidP="0065099C">
            <w:pPr>
              <w:tabs>
                <w:tab w:val="num" w:pos="1800"/>
              </w:tabs>
              <w:jc w:val="center"/>
              <w:rPr>
                <w:rFonts w:ascii="Arial" w:hAnsi="Arial" w:cs="Arial"/>
                <w:sz w:val="20"/>
                <w:szCs w:val="20"/>
              </w:rPr>
            </w:pPr>
          </w:p>
        </w:tc>
      </w:tr>
      <w:tr w:rsidR="00317CFD" w:rsidRPr="00D1155C" w14:paraId="7CD1FBFF" w14:textId="77777777" w:rsidTr="0065099C">
        <w:trPr>
          <w:trHeight w:val="27"/>
        </w:trPr>
        <w:tc>
          <w:tcPr>
            <w:tcW w:w="3888" w:type="dxa"/>
            <w:gridSpan w:val="2"/>
            <w:vAlign w:val="center"/>
          </w:tcPr>
          <w:p w14:paraId="0CBAA6FE"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6FA50E00" w14:textId="77777777" w:rsidR="00317CFD" w:rsidRPr="00D1155C" w:rsidRDefault="00317CFD" w:rsidP="0065099C">
            <w:pPr>
              <w:jc w:val="center"/>
              <w:rPr>
                <w:rFonts w:ascii="Arial" w:hAnsi="Arial" w:cs="Arial"/>
                <w:sz w:val="20"/>
                <w:szCs w:val="20"/>
              </w:rPr>
            </w:pPr>
            <w:r w:rsidRPr="00D1155C">
              <w:rPr>
                <w:rFonts w:ascii="Arial" w:hAnsi="Arial" w:cs="Arial"/>
                <w:color w:val="020203"/>
                <w:w w:val="105"/>
                <w:sz w:val="20"/>
                <w:szCs w:val="20"/>
              </w:rPr>
              <w:t>22</w:t>
            </w:r>
          </w:p>
        </w:tc>
        <w:tc>
          <w:tcPr>
            <w:tcW w:w="1260" w:type="dxa"/>
          </w:tcPr>
          <w:p w14:paraId="2A170AE4" w14:textId="77777777" w:rsidR="00317CFD" w:rsidRPr="00D1155C" w:rsidRDefault="00317CFD" w:rsidP="0065099C">
            <w:pPr>
              <w:jc w:val="center"/>
              <w:rPr>
                <w:rFonts w:ascii="Arial" w:hAnsi="Arial" w:cs="Arial"/>
                <w:sz w:val="20"/>
                <w:szCs w:val="20"/>
              </w:rPr>
            </w:pPr>
          </w:p>
        </w:tc>
        <w:tc>
          <w:tcPr>
            <w:tcW w:w="1114" w:type="dxa"/>
          </w:tcPr>
          <w:p w14:paraId="51098E17" w14:textId="77777777" w:rsidR="00317CFD" w:rsidRPr="00D1155C" w:rsidRDefault="00317CFD" w:rsidP="0065099C">
            <w:pPr>
              <w:jc w:val="center"/>
              <w:rPr>
                <w:rFonts w:ascii="Arial" w:hAnsi="Arial" w:cs="Arial"/>
                <w:sz w:val="20"/>
                <w:szCs w:val="20"/>
              </w:rPr>
            </w:pPr>
          </w:p>
        </w:tc>
        <w:tc>
          <w:tcPr>
            <w:tcW w:w="1106" w:type="dxa"/>
          </w:tcPr>
          <w:p w14:paraId="769CEA35" w14:textId="77777777" w:rsidR="00317CFD" w:rsidRPr="00D1155C" w:rsidRDefault="00317CFD" w:rsidP="0065099C">
            <w:pPr>
              <w:jc w:val="center"/>
              <w:rPr>
                <w:rFonts w:ascii="Arial" w:hAnsi="Arial" w:cs="Arial"/>
                <w:sz w:val="20"/>
                <w:szCs w:val="20"/>
              </w:rPr>
            </w:pPr>
          </w:p>
        </w:tc>
      </w:tr>
      <w:tr w:rsidR="00317CFD" w:rsidRPr="00D1155C" w14:paraId="01AF5B0A" w14:textId="77777777" w:rsidTr="0065099C">
        <w:trPr>
          <w:trHeight w:val="27"/>
        </w:trPr>
        <w:tc>
          <w:tcPr>
            <w:tcW w:w="1668" w:type="dxa"/>
            <w:vMerge w:val="restart"/>
            <w:vAlign w:val="center"/>
          </w:tcPr>
          <w:p w14:paraId="1EBD5283"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Prácticas</w:t>
            </w:r>
          </w:p>
          <w:p w14:paraId="60131C37" w14:textId="77777777" w:rsidR="00317CFD" w:rsidRPr="00D1155C" w:rsidRDefault="00317CFD" w:rsidP="0065099C">
            <w:pPr>
              <w:rPr>
                <w:rFonts w:ascii="Arial" w:hAnsi="Arial" w:cs="Arial"/>
                <w:sz w:val="20"/>
                <w:szCs w:val="20"/>
              </w:rPr>
            </w:pPr>
          </w:p>
        </w:tc>
        <w:tc>
          <w:tcPr>
            <w:tcW w:w="2220" w:type="dxa"/>
            <w:vAlign w:val="center"/>
          </w:tcPr>
          <w:p w14:paraId="582E65C3" w14:textId="77777777" w:rsidR="00317CFD" w:rsidRPr="00D1155C" w:rsidRDefault="00317CFD" w:rsidP="00317CFD">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0702C661" w14:textId="77777777" w:rsidR="00317CFD" w:rsidRPr="00D1155C" w:rsidRDefault="00317CFD" w:rsidP="0065099C">
            <w:pPr>
              <w:jc w:val="center"/>
              <w:rPr>
                <w:rFonts w:ascii="Arial" w:hAnsi="Arial" w:cs="Arial"/>
                <w:sz w:val="20"/>
                <w:szCs w:val="20"/>
              </w:rPr>
            </w:pPr>
          </w:p>
        </w:tc>
        <w:tc>
          <w:tcPr>
            <w:tcW w:w="1260" w:type="dxa"/>
          </w:tcPr>
          <w:p w14:paraId="1081373B" w14:textId="77777777" w:rsidR="00317CFD" w:rsidRPr="00D1155C" w:rsidRDefault="00317CFD" w:rsidP="0065099C">
            <w:pPr>
              <w:jc w:val="center"/>
              <w:rPr>
                <w:rFonts w:ascii="Arial" w:hAnsi="Arial" w:cs="Arial"/>
                <w:sz w:val="20"/>
                <w:szCs w:val="20"/>
              </w:rPr>
            </w:pPr>
          </w:p>
        </w:tc>
        <w:tc>
          <w:tcPr>
            <w:tcW w:w="1114" w:type="dxa"/>
          </w:tcPr>
          <w:p w14:paraId="48308A8E" w14:textId="77777777" w:rsidR="00317CFD" w:rsidRPr="00D1155C" w:rsidRDefault="00317CFD" w:rsidP="0065099C">
            <w:pPr>
              <w:jc w:val="center"/>
              <w:rPr>
                <w:rFonts w:ascii="Arial" w:hAnsi="Arial" w:cs="Arial"/>
                <w:sz w:val="20"/>
                <w:szCs w:val="20"/>
              </w:rPr>
            </w:pPr>
          </w:p>
        </w:tc>
        <w:tc>
          <w:tcPr>
            <w:tcW w:w="1106" w:type="dxa"/>
          </w:tcPr>
          <w:p w14:paraId="0940454D" w14:textId="77777777" w:rsidR="00317CFD" w:rsidRPr="00D1155C" w:rsidRDefault="00317CFD" w:rsidP="0065099C">
            <w:pPr>
              <w:jc w:val="center"/>
              <w:rPr>
                <w:rFonts w:ascii="Arial" w:hAnsi="Arial" w:cs="Arial"/>
                <w:sz w:val="20"/>
                <w:szCs w:val="20"/>
              </w:rPr>
            </w:pPr>
          </w:p>
        </w:tc>
      </w:tr>
      <w:tr w:rsidR="00317CFD" w:rsidRPr="00D1155C" w14:paraId="7032DB33" w14:textId="77777777" w:rsidTr="0065099C">
        <w:trPr>
          <w:trHeight w:val="27"/>
        </w:trPr>
        <w:tc>
          <w:tcPr>
            <w:tcW w:w="1668" w:type="dxa"/>
            <w:vMerge/>
            <w:vAlign w:val="center"/>
          </w:tcPr>
          <w:p w14:paraId="3F444DB9" w14:textId="77777777" w:rsidR="00317CFD" w:rsidRPr="00D1155C" w:rsidRDefault="00317CFD" w:rsidP="0065099C">
            <w:pPr>
              <w:tabs>
                <w:tab w:val="num" w:pos="1800"/>
              </w:tabs>
              <w:rPr>
                <w:rFonts w:ascii="Arial" w:hAnsi="Arial" w:cs="Arial"/>
                <w:sz w:val="20"/>
                <w:szCs w:val="20"/>
              </w:rPr>
            </w:pPr>
          </w:p>
        </w:tc>
        <w:tc>
          <w:tcPr>
            <w:tcW w:w="2220" w:type="dxa"/>
            <w:vAlign w:val="center"/>
          </w:tcPr>
          <w:p w14:paraId="3A6689CD" w14:textId="77777777" w:rsidR="00317CFD" w:rsidRPr="00D1155C" w:rsidRDefault="00317CFD" w:rsidP="00317CFD">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0AC154EB" w14:textId="77777777" w:rsidR="00317CFD" w:rsidRPr="00D1155C" w:rsidRDefault="00317CFD" w:rsidP="0065099C">
            <w:pPr>
              <w:jc w:val="center"/>
              <w:rPr>
                <w:rFonts w:ascii="Arial" w:hAnsi="Arial" w:cs="Arial"/>
                <w:sz w:val="20"/>
                <w:szCs w:val="20"/>
              </w:rPr>
            </w:pPr>
          </w:p>
        </w:tc>
        <w:tc>
          <w:tcPr>
            <w:tcW w:w="1260" w:type="dxa"/>
          </w:tcPr>
          <w:p w14:paraId="35E36DE0" w14:textId="77777777" w:rsidR="00317CFD" w:rsidRPr="00D1155C" w:rsidRDefault="00317CFD" w:rsidP="0065099C">
            <w:pPr>
              <w:jc w:val="center"/>
              <w:rPr>
                <w:rFonts w:ascii="Arial" w:hAnsi="Arial" w:cs="Arial"/>
                <w:sz w:val="20"/>
                <w:szCs w:val="20"/>
              </w:rPr>
            </w:pPr>
          </w:p>
        </w:tc>
        <w:tc>
          <w:tcPr>
            <w:tcW w:w="1114" w:type="dxa"/>
          </w:tcPr>
          <w:p w14:paraId="70FAEE2F" w14:textId="77777777" w:rsidR="00317CFD" w:rsidRPr="00D1155C" w:rsidRDefault="00317CFD" w:rsidP="0065099C">
            <w:pPr>
              <w:jc w:val="center"/>
              <w:rPr>
                <w:rFonts w:ascii="Arial" w:hAnsi="Arial" w:cs="Arial"/>
                <w:sz w:val="20"/>
                <w:szCs w:val="20"/>
              </w:rPr>
            </w:pPr>
          </w:p>
        </w:tc>
        <w:tc>
          <w:tcPr>
            <w:tcW w:w="1106" w:type="dxa"/>
          </w:tcPr>
          <w:p w14:paraId="659069AC" w14:textId="77777777" w:rsidR="00317CFD" w:rsidRPr="00D1155C" w:rsidRDefault="00317CFD" w:rsidP="0065099C">
            <w:pPr>
              <w:jc w:val="center"/>
              <w:rPr>
                <w:rFonts w:ascii="Arial" w:hAnsi="Arial" w:cs="Arial"/>
                <w:sz w:val="20"/>
                <w:szCs w:val="20"/>
              </w:rPr>
            </w:pPr>
          </w:p>
        </w:tc>
      </w:tr>
      <w:tr w:rsidR="00317CFD" w:rsidRPr="00D1155C" w14:paraId="4A732777" w14:textId="77777777" w:rsidTr="0065099C">
        <w:trPr>
          <w:trHeight w:val="27"/>
        </w:trPr>
        <w:tc>
          <w:tcPr>
            <w:tcW w:w="1668" w:type="dxa"/>
            <w:vMerge/>
            <w:vAlign w:val="center"/>
          </w:tcPr>
          <w:p w14:paraId="6A102D0F" w14:textId="77777777" w:rsidR="00317CFD" w:rsidRPr="00D1155C" w:rsidRDefault="00317CFD" w:rsidP="0065099C">
            <w:pPr>
              <w:tabs>
                <w:tab w:val="num" w:pos="1800"/>
              </w:tabs>
              <w:rPr>
                <w:rFonts w:ascii="Arial" w:hAnsi="Arial" w:cs="Arial"/>
                <w:sz w:val="20"/>
                <w:szCs w:val="20"/>
              </w:rPr>
            </w:pPr>
          </w:p>
        </w:tc>
        <w:tc>
          <w:tcPr>
            <w:tcW w:w="2220" w:type="dxa"/>
            <w:vAlign w:val="center"/>
          </w:tcPr>
          <w:p w14:paraId="099D8A45" w14:textId="77777777" w:rsidR="00317CFD" w:rsidRPr="00D1155C" w:rsidRDefault="00317CFD" w:rsidP="00317CFD">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7BCE292B" w14:textId="77777777" w:rsidR="00317CFD" w:rsidRPr="00D1155C" w:rsidRDefault="00317CFD" w:rsidP="0065099C">
            <w:pPr>
              <w:jc w:val="center"/>
              <w:rPr>
                <w:rFonts w:ascii="Arial" w:hAnsi="Arial" w:cs="Arial"/>
                <w:sz w:val="20"/>
                <w:szCs w:val="20"/>
              </w:rPr>
            </w:pPr>
          </w:p>
        </w:tc>
        <w:tc>
          <w:tcPr>
            <w:tcW w:w="1260" w:type="dxa"/>
          </w:tcPr>
          <w:p w14:paraId="2F0E47FD" w14:textId="77777777" w:rsidR="00317CFD" w:rsidRPr="00D1155C" w:rsidRDefault="00317CFD" w:rsidP="0065099C">
            <w:pPr>
              <w:jc w:val="center"/>
              <w:rPr>
                <w:rFonts w:ascii="Arial" w:hAnsi="Arial" w:cs="Arial"/>
                <w:sz w:val="20"/>
                <w:szCs w:val="20"/>
              </w:rPr>
            </w:pPr>
          </w:p>
        </w:tc>
        <w:tc>
          <w:tcPr>
            <w:tcW w:w="1114" w:type="dxa"/>
          </w:tcPr>
          <w:p w14:paraId="51EC8801" w14:textId="77777777" w:rsidR="00317CFD" w:rsidRPr="00D1155C" w:rsidRDefault="00317CFD" w:rsidP="0065099C">
            <w:pPr>
              <w:jc w:val="center"/>
              <w:rPr>
                <w:rFonts w:ascii="Arial" w:hAnsi="Arial" w:cs="Arial"/>
                <w:sz w:val="20"/>
                <w:szCs w:val="20"/>
              </w:rPr>
            </w:pPr>
          </w:p>
        </w:tc>
        <w:tc>
          <w:tcPr>
            <w:tcW w:w="1106" w:type="dxa"/>
          </w:tcPr>
          <w:p w14:paraId="7A2A790F" w14:textId="77777777" w:rsidR="00317CFD" w:rsidRPr="00D1155C" w:rsidRDefault="00317CFD" w:rsidP="0065099C">
            <w:pPr>
              <w:jc w:val="center"/>
              <w:rPr>
                <w:rFonts w:ascii="Arial" w:hAnsi="Arial" w:cs="Arial"/>
                <w:sz w:val="20"/>
                <w:szCs w:val="20"/>
              </w:rPr>
            </w:pPr>
          </w:p>
        </w:tc>
      </w:tr>
      <w:tr w:rsidR="00317CFD" w:rsidRPr="00D1155C" w14:paraId="7570E5CA" w14:textId="77777777" w:rsidTr="0065099C">
        <w:trPr>
          <w:trHeight w:val="27"/>
        </w:trPr>
        <w:tc>
          <w:tcPr>
            <w:tcW w:w="1668" w:type="dxa"/>
            <w:vMerge/>
            <w:vAlign w:val="center"/>
          </w:tcPr>
          <w:p w14:paraId="3EBDD32D" w14:textId="77777777" w:rsidR="00317CFD" w:rsidRPr="00D1155C" w:rsidRDefault="00317CFD" w:rsidP="0065099C">
            <w:pPr>
              <w:tabs>
                <w:tab w:val="num" w:pos="1800"/>
              </w:tabs>
              <w:rPr>
                <w:rFonts w:ascii="Arial" w:hAnsi="Arial" w:cs="Arial"/>
                <w:sz w:val="20"/>
                <w:szCs w:val="20"/>
              </w:rPr>
            </w:pPr>
          </w:p>
        </w:tc>
        <w:tc>
          <w:tcPr>
            <w:tcW w:w="2220" w:type="dxa"/>
            <w:vAlign w:val="center"/>
          </w:tcPr>
          <w:p w14:paraId="135B421D" w14:textId="77777777" w:rsidR="00317CFD" w:rsidRPr="00D1155C" w:rsidRDefault="00317CFD" w:rsidP="00317CFD">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2F040111" w14:textId="77777777" w:rsidR="00317CFD" w:rsidRPr="00D1155C" w:rsidRDefault="00317CFD" w:rsidP="0065099C">
            <w:pPr>
              <w:jc w:val="center"/>
              <w:rPr>
                <w:rFonts w:ascii="Arial" w:hAnsi="Arial" w:cs="Arial"/>
                <w:sz w:val="20"/>
                <w:szCs w:val="20"/>
              </w:rPr>
            </w:pPr>
          </w:p>
        </w:tc>
        <w:tc>
          <w:tcPr>
            <w:tcW w:w="1260" w:type="dxa"/>
          </w:tcPr>
          <w:p w14:paraId="47A9BB4C" w14:textId="77777777" w:rsidR="00317CFD" w:rsidRPr="00D1155C" w:rsidRDefault="00317CFD" w:rsidP="0065099C">
            <w:pPr>
              <w:jc w:val="center"/>
              <w:rPr>
                <w:rFonts w:ascii="Arial" w:hAnsi="Arial" w:cs="Arial"/>
                <w:sz w:val="20"/>
                <w:szCs w:val="20"/>
              </w:rPr>
            </w:pPr>
          </w:p>
        </w:tc>
        <w:tc>
          <w:tcPr>
            <w:tcW w:w="1114" w:type="dxa"/>
          </w:tcPr>
          <w:p w14:paraId="55832F72" w14:textId="77777777" w:rsidR="00317CFD" w:rsidRPr="00D1155C" w:rsidRDefault="00317CFD" w:rsidP="0065099C">
            <w:pPr>
              <w:jc w:val="center"/>
              <w:rPr>
                <w:rFonts w:ascii="Arial" w:hAnsi="Arial" w:cs="Arial"/>
                <w:sz w:val="20"/>
                <w:szCs w:val="20"/>
              </w:rPr>
            </w:pPr>
          </w:p>
        </w:tc>
        <w:tc>
          <w:tcPr>
            <w:tcW w:w="1106" w:type="dxa"/>
          </w:tcPr>
          <w:p w14:paraId="24C00447" w14:textId="77777777" w:rsidR="00317CFD" w:rsidRPr="00D1155C" w:rsidRDefault="00317CFD" w:rsidP="0065099C">
            <w:pPr>
              <w:jc w:val="center"/>
              <w:rPr>
                <w:rFonts w:ascii="Arial" w:hAnsi="Arial" w:cs="Arial"/>
                <w:sz w:val="20"/>
                <w:szCs w:val="20"/>
              </w:rPr>
            </w:pPr>
          </w:p>
        </w:tc>
      </w:tr>
      <w:tr w:rsidR="00317CFD" w:rsidRPr="00D1155C" w14:paraId="461843D8" w14:textId="77777777" w:rsidTr="0065099C">
        <w:trPr>
          <w:trHeight w:val="27"/>
        </w:trPr>
        <w:tc>
          <w:tcPr>
            <w:tcW w:w="1668" w:type="dxa"/>
            <w:vMerge/>
            <w:vAlign w:val="center"/>
          </w:tcPr>
          <w:p w14:paraId="072C79F6" w14:textId="77777777" w:rsidR="00317CFD" w:rsidRPr="00D1155C" w:rsidRDefault="00317CFD" w:rsidP="0065099C">
            <w:pPr>
              <w:tabs>
                <w:tab w:val="num" w:pos="1800"/>
              </w:tabs>
              <w:rPr>
                <w:rFonts w:ascii="Arial" w:hAnsi="Arial" w:cs="Arial"/>
                <w:sz w:val="20"/>
                <w:szCs w:val="20"/>
              </w:rPr>
            </w:pPr>
          </w:p>
        </w:tc>
        <w:tc>
          <w:tcPr>
            <w:tcW w:w="2220" w:type="dxa"/>
            <w:vAlign w:val="center"/>
          </w:tcPr>
          <w:p w14:paraId="504F8458" w14:textId="77777777" w:rsidR="00317CFD" w:rsidRPr="00D1155C" w:rsidRDefault="00317CFD" w:rsidP="00317CFD">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159503BB" w14:textId="77777777" w:rsidR="00317CFD" w:rsidRPr="00D1155C" w:rsidRDefault="00317CFD" w:rsidP="0065099C">
            <w:pPr>
              <w:jc w:val="center"/>
              <w:rPr>
                <w:rFonts w:ascii="Arial" w:hAnsi="Arial" w:cs="Arial"/>
                <w:sz w:val="20"/>
                <w:szCs w:val="20"/>
              </w:rPr>
            </w:pPr>
          </w:p>
        </w:tc>
        <w:tc>
          <w:tcPr>
            <w:tcW w:w="1260" w:type="dxa"/>
          </w:tcPr>
          <w:p w14:paraId="10BCD5A8" w14:textId="77777777" w:rsidR="00317CFD" w:rsidRPr="00D1155C" w:rsidRDefault="00317CFD" w:rsidP="0065099C">
            <w:pPr>
              <w:jc w:val="center"/>
              <w:rPr>
                <w:rFonts w:ascii="Arial" w:hAnsi="Arial" w:cs="Arial"/>
                <w:sz w:val="20"/>
                <w:szCs w:val="20"/>
              </w:rPr>
            </w:pPr>
          </w:p>
        </w:tc>
        <w:tc>
          <w:tcPr>
            <w:tcW w:w="1114" w:type="dxa"/>
          </w:tcPr>
          <w:p w14:paraId="375D54C4" w14:textId="77777777" w:rsidR="00317CFD" w:rsidRPr="00D1155C" w:rsidRDefault="00317CFD" w:rsidP="0065099C">
            <w:pPr>
              <w:jc w:val="center"/>
              <w:rPr>
                <w:rFonts w:ascii="Arial" w:hAnsi="Arial" w:cs="Arial"/>
                <w:sz w:val="20"/>
                <w:szCs w:val="20"/>
              </w:rPr>
            </w:pPr>
          </w:p>
        </w:tc>
        <w:tc>
          <w:tcPr>
            <w:tcW w:w="1106" w:type="dxa"/>
          </w:tcPr>
          <w:p w14:paraId="1289A8AA" w14:textId="77777777" w:rsidR="00317CFD" w:rsidRPr="00D1155C" w:rsidRDefault="00317CFD" w:rsidP="0065099C">
            <w:pPr>
              <w:jc w:val="center"/>
              <w:rPr>
                <w:rFonts w:ascii="Arial" w:hAnsi="Arial" w:cs="Arial"/>
                <w:sz w:val="20"/>
                <w:szCs w:val="20"/>
              </w:rPr>
            </w:pPr>
          </w:p>
        </w:tc>
      </w:tr>
      <w:tr w:rsidR="00317CFD" w:rsidRPr="00D1155C" w14:paraId="686B5939" w14:textId="77777777" w:rsidTr="0065099C">
        <w:trPr>
          <w:trHeight w:val="27"/>
        </w:trPr>
        <w:tc>
          <w:tcPr>
            <w:tcW w:w="3888" w:type="dxa"/>
            <w:gridSpan w:val="2"/>
            <w:vAlign w:val="center"/>
          </w:tcPr>
          <w:p w14:paraId="2BEF9740"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218A4DAA" w14:textId="77777777" w:rsidR="00317CFD" w:rsidRPr="00D1155C" w:rsidRDefault="00317CFD" w:rsidP="0065099C">
            <w:pPr>
              <w:jc w:val="center"/>
              <w:rPr>
                <w:rFonts w:ascii="Arial" w:hAnsi="Arial" w:cs="Arial"/>
                <w:sz w:val="20"/>
                <w:szCs w:val="20"/>
              </w:rPr>
            </w:pPr>
          </w:p>
        </w:tc>
        <w:tc>
          <w:tcPr>
            <w:tcW w:w="1260" w:type="dxa"/>
          </w:tcPr>
          <w:p w14:paraId="51D23D50" w14:textId="77777777" w:rsidR="00317CFD" w:rsidRPr="00D1155C" w:rsidRDefault="00317CFD" w:rsidP="0065099C">
            <w:pPr>
              <w:jc w:val="center"/>
              <w:rPr>
                <w:rFonts w:ascii="Arial" w:hAnsi="Arial" w:cs="Arial"/>
                <w:sz w:val="20"/>
                <w:szCs w:val="20"/>
              </w:rPr>
            </w:pPr>
          </w:p>
        </w:tc>
        <w:tc>
          <w:tcPr>
            <w:tcW w:w="1114" w:type="dxa"/>
          </w:tcPr>
          <w:p w14:paraId="0986F5A4" w14:textId="77777777" w:rsidR="00317CFD" w:rsidRPr="00D1155C" w:rsidRDefault="00317CFD" w:rsidP="0065099C">
            <w:pPr>
              <w:jc w:val="center"/>
              <w:rPr>
                <w:rFonts w:ascii="Arial" w:hAnsi="Arial" w:cs="Arial"/>
                <w:sz w:val="20"/>
                <w:szCs w:val="20"/>
              </w:rPr>
            </w:pPr>
          </w:p>
        </w:tc>
        <w:tc>
          <w:tcPr>
            <w:tcW w:w="1106" w:type="dxa"/>
          </w:tcPr>
          <w:p w14:paraId="198A444F" w14:textId="77777777" w:rsidR="00317CFD" w:rsidRPr="00D1155C" w:rsidRDefault="00317CFD" w:rsidP="0065099C">
            <w:pPr>
              <w:jc w:val="center"/>
              <w:rPr>
                <w:rFonts w:ascii="Arial" w:hAnsi="Arial" w:cs="Arial"/>
                <w:sz w:val="20"/>
                <w:szCs w:val="20"/>
              </w:rPr>
            </w:pPr>
          </w:p>
        </w:tc>
      </w:tr>
      <w:tr w:rsidR="00317CFD" w:rsidRPr="00D1155C" w14:paraId="410D42E1" w14:textId="77777777" w:rsidTr="0065099C">
        <w:trPr>
          <w:trHeight w:val="27"/>
        </w:trPr>
        <w:tc>
          <w:tcPr>
            <w:tcW w:w="3888" w:type="dxa"/>
            <w:gridSpan w:val="2"/>
            <w:vAlign w:val="center"/>
          </w:tcPr>
          <w:p w14:paraId="794AC754"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44CDE9BC" w14:textId="77777777" w:rsidR="00317CFD" w:rsidRPr="00D1155C" w:rsidRDefault="00317CFD" w:rsidP="0065099C">
            <w:pPr>
              <w:jc w:val="center"/>
              <w:rPr>
                <w:rFonts w:ascii="Arial" w:hAnsi="Arial" w:cs="Arial"/>
                <w:sz w:val="20"/>
                <w:szCs w:val="20"/>
              </w:rPr>
            </w:pPr>
          </w:p>
        </w:tc>
        <w:tc>
          <w:tcPr>
            <w:tcW w:w="1260" w:type="dxa"/>
          </w:tcPr>
          <w:p w14:paraId="2A8CB3D4" w14:textId="77777777" w:rsidR="00317CFD" w:rsidRPr="00D1155C" w:rsidRDefault="00317CFD" w:rsidP="0065099C">
            <w:pPr>
              <w:jc w:val="center"/>
              <w:rPr>
                <w:rFonts w:ascii="Arial" w:hAnsi="Arial" w:cs="Arial"/>
                <w:sz w:val="20"/>
                <w:szCs w:val="20"/>
              </w:rPr>
            </w:pPr>
          </w:p>
        </w:tc>
        <w:tc>
          <w:tcPr>
            <w:tcW w:w="1114" w:type="dxa"/>
          </w:tcPr>
          <w:p w14:paraId="72DBA062" w14:textId="77777777" w:rsidR="00317CFD" w:rsidRPr="00D1155C" w:rsidRDefault="00317CFD" w:rsidP="0065099C">
            <w:pPr>
              <w:jc w:val="center"/>
              <w:rPr>
                <w:rFonts w:ascii="Arial" w:hAnsi="Arial" w:cs="Arial"/>
                <w:sz w:val="20"/>
                <w:szCs w:val="20"/>
              </w:rPr>
            </w:pPr>
          </w:p>
        </w:tc>
        <w:tc>
          <w:tcPr>
            <w:tcW w:w="1106" w:type="dxa"/>
          </w:tcPr>
          <w:p w14:paraId="6EA4BDAB" w14:textId="77777777" w:rsidR="00317CFD" w:rsidRPr="00D1155C" w:rsidRDefault="00317CFD" w:rsidP="0065099C">
            <w:pPr>
              <w:jc w:val="center"/>
              <w:rPr>
                <w:rFonts w:ascii="Arial" w:hAnsi="Arial" w:cs="Arial"/>
                <w:sz w:val="20"/>
                <w:szCs w:val="20"/>
              </w:rPr>
            </w:pPr>
          </w:p>
        </w:tc>
      </w:tr>
      <w:tr w:rsidR="00317CFD" w:rsidRPr="00D1155C" w14:paraId="7EF8933B" w14:textId="77777777" w:rsidTr="0065099C">
        <w:trPr>
          <w:trHeight w:val="27"/>
        </w:trPr>
        <w:tc>
          <w:tcPr>
            <w:tcW w:w="3888" w:type="dxa"/>
            <w:gridSpan w:val="2"/>
            <w:vAlign w:val="center"/>
          </w:tcPr>
          <w:p w14:paraId="34CB9206"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00ADB352" w14:textId="77777777" w:rsidR="00317CFD" w:rsidRPr="00D1155C" w:rsidRDefault="00317CFD" w:rsidP="0065099C">
            <w:pPr>
              <w:jc w:val="center"/>
              <w:rPr>
                <w:rFonts w:ascii="Arial" w:hAnsi="Arial" w:cs="Arial"/>
                <w:sz w:val="20"/>
                <w:szCs w:val="20"/>
              </w:rPr>
            </w:pPr>
            <w:r w:rsidRPr="00D1155C">
              <w:rPr>
                <w:rFonts w:ascii="Arial" w:hAnsi="Arial" w:cs="Arial"/>
                <w:color w:val="020203"/>
                <w:w w:val="105"/>
                <w:sz w:val="20"/>
                <w:szCs w:val="20"/>
              </w:rPr>
              <w:t>0,5</w:t>
            </w:r>
          </w:p>
        </w:tc>
        <w:tc>
          <w:tcPr>
            <w:tcW w:w="1260" w:type="dxa"/>
          </w:tcPr>
          <w:p w14:paraId="22C4FAAD" w14:textId="77777777" w:rsidR="00317CFD" w:rsidRPr="00D1155C" w:rsidRDefault="00317CFD" w:rsidP="0065099C">
            <w:pPr>
              <w:jc w:val="center"/>
              <w:rPr>
                <w:rFonts w:ascii="Arial" w:hAnsi="Arial" w:cs="Arial"/>
                <w:sz w:val="20"/>
                <w:szCs w:val="20"/>
              </w:rPr>
            </w:pPr>
          </w:p>
        </w:tc>
        <w:tc>
          <w:tcPr>
            <w:tcW w:w="1114" w:type="dxa"/>
          </w:tcPr>
          <w:p w14:paraId="79D186ED" w14:textId="77777777" w:rsidR="00317CFD" w:rsidRPr="00D1155C" w:rsidRDefault="00317CFD" w:rsidP="0065099C">
            <w:pPr>
              <w:jc w:val="center"/>
              <w:rPr>
                <w:rFonts w:ascii="Arial" w:hAnsi="Arial" w:cs="Arial"/>
                <w:sz w:val="20"/>
                <w:szCs w:val="20"/>
              </w:rPr>
            </w:pPr>
          </w:p>
        </w:tc>
        <w:tc>
          <w:tcPr>
            <w:tcW w:w="1106" w:type="dxa"/>
          </w:tcPr>
          <w:p w14:paraId="763233C2" w14:textId="77777777" w:rsidR="00317CFD" w:rsidRPr="00D1155C" w:rsidRDefault="00317CFD" w:rsidP="0065099C">
            <w:pPr>
              <w:jc w:val="center"/>
              <w:rPr>
                <w:rFonts w:ascii="Arial" w:hAnsi="Arial" w:cs="Arial"/>
                <w:sz w:val="20"/>
                <w:szCs w:val="20"/>
              </w:rPr>
            </w:pPr>
          </w:p>
        </w:tc>
      </w:tr>
      <w:tr w:rsidR="00317CFD" w:rsidRPr="00D1155C" w14:paraId="046BF73C" w14:textId="77777777" w:rsidTr="0065099C">
        <w:trPr>
          <w:trHeight w:val="27"/>
        </w:trPr>
        <w:tc>
          <w:tcPr>
            <w:tcW w:w="3888" w:type="dxa"/>
            <w:gridSpan w:val="2"/>
            <w:vAlign w:val="center"/>
          </w:tcPr>
          <w:p w14:paraId="21354515"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13A7F9D8" w14:textId="77777777" w:rsidR="00317CFD" w:rsidRPr="00D1155C" w:rsidRDefault="00317CFD" w:rsidP="0065099C">
            <w:pPr>
              <w:jc w:val="center"/>
              <w:rPr>
                <w:rFonts w:ascii="Arial" w:hAnsi="Arial" w:cs="Arial"/>
                <w:sz w:val="20"/>
                <w:szCs w:val="20"/>
              </w:rPr>
            </w:pPr>
          </w:p>
        </w:tc>
        <w:tc>
          <w:tcPr>
            <w:tcW w:w="1260" w:type="dxa"/>
          </w:tcPr>
          <w:p w14:paraId="2E288453" w14:textId="77777777" w:rsidR="00317CFD" w:rsidRPr="00D1155C" w:rsidRDefault="00317CFD" w:rsidP="0065099C">
            <w:pPr>
              <w:jc w:val="center"/>
              <w:rPr>
                <w:rFonts w:ascii="Arial" w:hAnsi="Arial" w:cs="Arial"/>
                <w:sz w:val="20"/>
                <w:szCs w:val="20"/>
              </w:rPr>
            </w:pPr>
          </w:p>
        </w:tc>
        <w:tc>
          <w:tcPr>
            <w:tcW w:w="1114" w:type="dxa"/>
          </w:tcPr>
          <w:p w14:paraId="6369281C" w14:textId="77777777" w:rsidR="00317CFD" w:rsidRPr="00D1155C" w:rsidRDefault="00317CFD" w:rsidP="0065099C">
            <w:pPr>
              <w:jc w:val="center"/>
              <w:rPr>
                <w:rFonts w:ascii="Arial" w:hAnsi="Arial" w:cs="Arial"/>
                <w:sz w:val="20"/>
                <w:szCs w:val="20"/>
              </w:rPr>
            </w:pPr>
          </w:p>
        </w:tc>
        <w:tc>
          <w:tcPr>
            <w:tcW w:w="1106" w:type="dxa"/>
          </w:tcPr>
          <w:p w14:paraId="5434B0B5" w14:textId="77777777" w:rsidR="00317CFD" w:rsidRPr="00D1155C" w:rsidRDefault="00317CFD" w:rsidP="0065099C">
            <w:pPr>
              <w:jc w:val="center"/>
              <w:rPr>
                <w:rFonts w:ascii="Arial" w:hAnsi="Arial" w:cs="Arial"/>
                <w:sz w:val="20"/>
                <w:szCs w:val="20"/>
              </w:rPr>
            </w:pPr>
          </w:p>
        </w:tc>
      </w:tr>
      <w:tr w:rsidR="00317CFD" w:rsidRPr="00D1155C" w14:paraId="44E0F433" w14:textId="77777777" w:rsidTr="0065099C">
        <w:trPr>
          <w:trHeight w:val="27"/>
        </w:trPr>
        <w:tc>
          <w:tcPr>
            <w:tcW w:w="3888" w:type="dxa"/>
            <w:gridSpan w:val="2"/>
            <w:vAlign w:val="center"/>
          </w:tcPr>
          <w:p w14:paraId="3CF8665B"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207B7552" w14:textId="77777777" w:rsidR="00317CFD" w:rsidRPr="00D1155C" w:rsidRDefault="00317CFD" w:rsidP="0065099C">
            <w:pPr>
              <w:jc w:val="center"/>
              <w:rPr>
                <w:rFonts w:ascii="Arial" w:hAnsi="Arial" w:cs="Arial"/>
                <w:sz w:val="20"/>
                <w:szCs w:val="20"/>
              </w:rPr>
            </w:pPr>
          </w:p>
        </w:tc>
        <w:tc>
          <w:tcPr>
            <w:tcW w:w="1260" w:type="dxa"/>
          </w:tcPr>
          <w:p w14:paraId="3B509079" w14:textId="77777777" w:rsidR="00317CFD" w:rsidRPr="00D1155C" w:rsidRDefault="00317CFD" w:rsidP="0065099C">
            <w:pPr>
              <w:jc w:val="center"/>
              <w:rPr>
                <w:rFonts w:ascii="Arial" w:hAnsi="Arial" w:cs="Arial"/>
                <w:sz w:val="20"/>
                <w:szCs w:val="20"/>
              </w:rPr>
            </w:pPr>
            <w:r w:rsidRPr="00D1155C">
              <w:rPr>
                <w:rFonts w:ascii="Arial" w:hAnsi="Arial" w:cs="Arial"/>
                <w:color w:val="020203"/>
                <w:w w:val="105"/>
                <w:sz w:val="20"/>
                <w:szCs w:val="20"/>
              </w:rPr>
              <w:t>7,5</w:t>
            </w:r>
          </w:p>
        </w:tc>
        <w:tc>
          <w:tcPr>
            <w:tcW w:w="1114" w:type="dxa"/>
          </w:tcPr>
          <w:p w14:paraId="1CC348F4" w14:textId="77777777" w:rsidR="00317CFD" w:rsidRPr="00D1155C" w:rsidRDefault="00317CFD" w:rsidP="0065099C">
            <w:pPr>
              <w:jc w:val="center"/>
              <w:rPr>
                <w:rFonts w:ascii="Arial" w:hAnsi="Arial" w:cs="Arial"/>
                <w:sz w:val="20"/>
                <w:szCs w:val="20"/>
              </w:rPr>
            </w:pPr>
            <w:r w:rsidRPr="00D1155C">
              <w:rPr>
                <w:rFonts w:ascii="Arial" w:hAnsi="Arial" w:cs="Arial"/>
                <w:color w:val="020203"/>
                <w:w w:val="105"/>
                <w:sz w:val="20"/>
                <w:szCs w:val="20"/>
              </w:rPr>
              <w:t>45</w:t>
            </w:r>
          </w:p>
        </w:tc>
        <w:tc>
          <w:tcPr>
            <w:tcW w:w="1106" w:type="dxa"/>
          </w:tcPr>
          <w:p w14:paraId="0AD267B3" w14:textId="77777777" w:rsidR="00317CFD" w:rsidRPr="00D1155C" w:rsidRDefault="00317CFD" w:rsidP="0065099C">
            <w:pPr>
              <w:jc w:val="center"/>
              <w:rPr>
                <w:rFonts w:ascii="Arial" w:hAnsi="Arial" w:cs="Arial"/>
                <w:sz w:val="20"/>
                <w:szCs w:val="20"/>
              </w:rPr>
            </w:pPr>
          </w:p>
        </w:tc>
      </w:tr>
      <w:tr w:rsidR="00317CFD" w:rsidRPr="00D1155C" w14:paraId="3CF65346" w14:textId="77777777" w:rsidTr="0065099C">
        <w:trPr>
          <w:trHeight w:val="27"/>
        </w:trPr>
        <w:tc>
          <w:tcPr>
            <w:tcW w:w="3888" w:type="dxa"/>
            <w:gridSpan w:val="2"/>
            <w:vAlign w:val="center"/>
          </w:tcPr>
          <w:p w14:paraId="05052EE2"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32E44C39" w14:textId="77777777" w:rsidR="00317CFD" w:rsidRPr="00D1155C" w:rsidRDefault="00317CFD" w:rsidP="0065099C">
            <w:pPr>
              <w:jc w:val="center"/>
              <w:rPr>
                <w:rFonts w:ascii="Arial" w:hAnsi="Arial" w:cs="Arial"/>
                <w:sz w:val="20"/>
                <w:szCs w:val="20"/>
              </w:rPr>
            </w:pPr>
          </w:p>
        </w:tc>
        <w:tc>
          <w:tcPr>
            <w:tcW w:w="1260" w:type="dxa"/>
          </w:tcPr>
          <w:p w14:paraId="7B4D026A" w14:textId="77777777" w:rsidR="00317CFD" w:rsidRPr="00D1155C" w:rsidRDefault="00317CFD" w:rsidP="0065099C">
            <w:pPr>
              <w:jc w:val="center"/>
              <w:rPr>
                <w:rFonts w:ascii="Arial" w:hAnsi="Arial" w:cs="Arial"/>
                <w:sz w:val="20"/>
                <w:szCs w:val="20"/>
              </w:rPr>
            </w:pPr>
          </w:p>
        </w:tc>
        <w:tc>
          <w:tcPr>
            <w:tcW w:w="1114" w:type="dxa"/>
          </w:tcPr>
          <w:p w14:paraId="5462A94C" w14:textId="77777777" w:rsidR="00317CFD" w:rsidRPr="00D1155C" w:rsidRDefault="00317CFD" w:rsidP="0065099C">
            <w:pPr>
              <w:jc w:val="center"/>
              <w:rPr>
                <w:rFonts w:ascii="Arial" w:hAnsi="Arial" w:cs="Arial"/>
                <w:sz w:val="20"/>
                <w:szCs w:val="20"/>
              </w:rPr>
            </w:pPr>
          </w:p>
        </w:tc>
        <w:tc>
          <w:tcPr>
            <w:tcW w:w="1106" w:type="dxa"/>
          </w:tcPr>
          <w:p w14:paraId="6805AE23" w14:textId="77777777" w:rsidR="00317CFD" w:rsidRPr="00D1155C" w:rsidRDefault="00317CFD" w:rsidP="0065099C">
            <w:pPr>
              <w:jc w:val="center"/>
              <w:rPr>
                <w:rFonts w:ascii="Arial" w:hAnsi="Arial" w:cs="Arial"/>
                <w:sz w:val="20"/>
                <w:szCs w:val="20"/>
              </w:rPr>
            </w:pPr>
          </w:p>
        </w:tc>
      </w:tr>
      <w:tr w:rsidR="00317CFD" w:rsidRPr="00D1155C" w14:paraId="01955DD9" w14:textId="77777777" w:rsidTr="0065099C">
        <w:trPr>
          <w:trHeight w:val="27"/>
        </w:trPr>
        <w:tc>
          <w:tcPr>
            <w:tcW w:w="3888" w:type="dxa"/>
            <w:gridSpan w:val="2"/>
            <w:vAlign w:val="center"/>
          </w:tcPr>
          <w:p w14:paraId="50E5871C" w14:textId="77777777" w:rsidR="00317CFD" w:rsidRPr="00D1155C" w:rsidRDefault="00317CFD"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107D1F7B" w14:textId="77777777" w:rsidR="00317CFD" w:rsidRPr="00D1155C" w:rsidRDefault="00317CFD" w:rsidP="0065099C">
            <w:pPr>
              <w:jc w:val="center"/>
              <w:rPr>
                <w:rFonts w:ascii="Arial" w:hAnsi="Arial" w:cs="Arial"/>
                <w:sz w:val="20"/>
                <w:szCs w:val="20"/>
              </w:rPr>
            </w:pPr>
          </w:p>
        </w:tc>
        <w:tc>
          <w:tcPr>
            <w:tcW w:w="1260" w:type="dxa"/>
          </w:tcPr>
          <w:p w14:paraId="2B2D7126" w14:textId="77777777" w:rsidR="00317CFD" w:rsidRPr="00D1155C" w:rsidRDefault="00317CFD" w:rsidP="0065099C">
            <w:pPr>
              <w:jc w:val="center"/>
              <w:rPr>
                <w:rFonts w:ascii="Arial" w:hAnsi="Arial" w:cs="Arial"/>
                <w:sz w:val="20"/>
                <w:szCs w:val="20"/>
              </w:rPr>
            </w:pPr>
          </w:p>
        </w:tc>
        <w:tc>
          <w:tcPr>
            <w:tcW w:w="1114" w:type="dxa"/>
          </w:tcPr>
          <w:p w14:paraId="095A92E1" w14:textId="77777777" w:rsidR="00317CFD" w:rsidRPr="00D1155C" w:rsidRDefault="00317CFD" w:rsidP="0065099C">
            <w:pPr>
              <w:jc w:val="center"/>
              <w:rPr>
                <w:rFonts w:ascii="Arial" w:hAnsi="Arial" w:cs="Arial"/>
                <w:sz w:val="20"/>
                <w:szCs w:val="20"/>
              </w:rPr>
            </w:pPr>
          </w:p>
        </w:tc>
        <w:tc>
          <w:tcPr>
            <w:tcW w:w="1106" w:type="dxa"/>
          </w:tcPr>
          <w:p w14:paraId="72C16D92" w14:textId="77777777" w:rsidR="00317CFD" w:rsidRPr="00D1155C" w:rsidRDefault="00317CFD" w:rsidP="0065099C">
            <w:pPr>
              <w:jc w:val="center"/>
              <w:rPr>
                <w:rFonts w:ascii="Arial" w:hAnsi="Arial" w:cs="Arial"/>
                <w:sz w:val="20"/>
                <w:szCs w:val="20"/>
              </w:rPr>
            </w:pPr>
          </w:p>
        </w:tc>
      </w:tr>
      <w:tr w:rsidR="00317CFD" w:rsidRPr="00D1155C" w14:paraId="71DAACBA" w14:textId="77777777" w:rsidTr="0065099C">
        <w:trPr>
          <w:trHeight w:val="27"/>
        </w:trPr>
        <w:tc>
          <w:tcPr>
            <w:tcW w:w="3888" w:type="dxa"/>
            <w:gridSpan w:val="2"/>
            <w:vAlign w:val="center"/>
          </w:tcPr>
          <w:p w14:paraId="5A3DFF35" w14:textId="77777777" w:rsidR="00317CFD" w:rsidRPr="00D1155C" w:rsidRDefault="00317CFD"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177488FF" w14:textId="77777777" w:rsidR="00317CFD" w:rsidRPr="00D1155C" w:rsidRDefault="00317CFD" w:rsidP="0065099C">
            <w:pPr>
              <w:tabs>
                <w:tab w:val="num" w:pos="1800"/>
              </w:tabs>
              <w:jc w:val="center"/>
              <w:rPr>
                <w:rFonts w:ascii="Arial" w:hAnsi="Arial" w:cs="Arial"/>
                <w:b/>
                <w:sz w:val="20"/>
                <w:szCs w:val="20"/>
              </w:rPr>
            </w:pPr>
            <w:r w:rsidRPr="00D1155C">
              <w:rPr>
                <w:rFonts w:ascii="Arial" w:hAnsi="Arial" w:cs="Arial"/>
                <w:color w:val="020203"/>
                <w:w w:val="105"/>
                <w:sz w:val="20"/>
                <w:szCs w:val="20"/>
              </w:rPr>
              <w:t>22,5</w:t>
            </w:r>
          </w:p>
        </w:tc>
        <w:tc>
          <w:tcPr>
            <w:tcW w:w="1260" w:type="dxa"/>
            <w:vAlign w:val="center"/>
          </w:tcPr>
          <w:p w14:paraId="6CB85D6D" w14:textId="77777777" w:rsidR="00317CFD" w:rsidRPr="00D1155C" w:rsidRDefault="00317CFD" w:rsidP="0065099C">
            <w:pPr>
              <w:tabs>
                <w:tab w:val="num" w:pos="1800"/>
              </w:tabs>
              <w:jc w:val="center"/>
              <w:rPr>
                <w:rFonts w:ascii="Arial" w:hAnsi="Arial" w:cs="Arial"/>
                <w:b/>
                <w:sz w:val="20"/>
                <w:szCs w:val="20"/>
              </w:rPr>
            </w:pPr>
            <w:r w:rsidRPr="00D1155C">
              <w:rPr>
                <w:rFonts w:ascii="Arial" w:hAnsi="Arial" w:cs="Arial"/>
                <w:color w:val="020203"/>
                <w:w w:val="105"/>
                <w:sz w:val="20"/>
                <w:szCs w:val="20"/>
              </w:rPr>
              <w:t>7,5</w:t>
            </w:r>
          </w:p>
        </w:tc>
        <w:tc>
          <w:tcPr>
            <w:tcW w:w="1114" w:type="dxa"/>
            <w:vAlign w:val="center"/>
          </w:tcPr>
          <w:p w14:paraId="77E500AD" w14:textId="77777777" w:rsidR="00317CFD" w:rsidRPr="00D1155C" w:rsidRDefault="00317CFD" w:rsidP="0065099C">
            <w:pPr>
              <w:tabs>
                <w:tab w:val="num" w:pos="1800"/>
              </w:tabs>
              <w:jc w:val="center"/>
              <w:rPr>
                <w:rFonts w:ascii="Arial" w:hAnsi="Arial" w:cs="Arial"/>
                <w:b/>
                <w:sz w:val="20"/>
                <w:szCs w:val="20"/>
              </w:rPr>
            </w:pPr>
            <w:r w:rsidRPr="00D1155C">
              <w:rPr>
                <w:rFonts w:ascii="Arial" w:hAnsi="Arial" w:cs="Arial"/>
                <w:color w:val="020203"/>
                <w:w w:val="105"/>
                <w:sz w:val="20"/>
                <w:szCs w:val="20"/>
              </w:rPr>
              <w:t>45</w:t>
            </w:r>
          </w:p>
        </w:tc>
        <w:tc>
          <w:tcPr>
            <w:tcW w:w="1106" w:type="dxa"/>
            <w:vAlign w:val="center"/>
          </w:tcPr>
          <w:p w14:paraId="2757E436" w14:textId="77777777" w:rsidR="00317CFD" w:rsidRPr="00D1155C" w:rsidRDefault="00317CFD" w:rsidP="0065099C">
            <w:pPr>
              <w:tabs>
                <w:tab w:val="num" w:pos="1800"/>
              </w:tabs>
              <w:jc w:val="center"/>
              <w:rPr>
                <w:rFonts w:ascii="Arial" w:hAnsi="Arial" w:cs="Arial"/>
                <w:b/>
                <w:sz w:val="20"/>
                <w:szCs w:val="20"/>
              </w:rPr>
            </w:pPr>
            <w:r w:rsidRPr="00D1155C">
              <w:rPr>
                <w:rFonts w:ascii="Arial" w:hAnsi="Arial" w:cs="Arial"/>
                <w:color w:val="020203"/>
                <w:w w:val="105"/>
                <w:sz w:val="20"/>
                <w:szCs w:val="20"/>
              </w:rPr>
              <w:t>75</w:t>
            </w:r>
          </w:p>
        </w:tc>
      </w:tr>
    </w:tbl>
    <w:p w14:paraId="6D2155DA" w14:textId="77777777" w:rsidR="00317CFD" w:rsidRPr="00D1155C" w:rsidRDefault="00317CFD" w:rsidP="00317CFD">
      <w:pPr>
        <w:rPr>
          <w:rFonts w:ascii="Arial" w:hAnsi="Arial" w:cs="Arial"/>
          <w:vanish/>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317CFD" w:rsidRPr="00D1155C" w14:paraId="74C61C0B" w14:textId="77777777" w:rsidTr="00054E85">
        <w:trPr>
          <w:gridAfter w:val="1"/>
          <w:wAfter w:w="254" w:type="dxa"/>
        </w:trPr>
        <w:tc>
          <w:tcPr>
            <w:tcW w:w="8494" w:type="dxa"/>
            <w:shd w:val="clear" w:color="auto" w:fill="999999"/>
          </w:tcPr>
          <w:p w14:paraId="32E776D2" w14:textId="77777777" w:rsidR="00317CFD" w:rsidRPr="00D1155C" w:rsidRDefault="00317CFD" w:rsidP="0065099C">
            <w:pPr>
              <w:spacing w:before="60" w:after="60"/>
              <w:rPr>
                <w:rFonts w:ascii="Arial" w:hAnsi="Arial" w:cs="Arial"/>
                <w:i/>
                <w:sz w:val="20"/>
                <w:szCs w:val="20"/>
              </w:rPr>
            </w:pPr>
            <w:r w:rsidRPr="00D1155C">
              <w:rPr>
                <w:rFonts w:ascii="Arial" w:hAnsi="Arial" w:cs="Arial"/>
                <w:b/>
                <w:color w:val="FFFFFF"/>
                <w:sz w:val="20"/>
                <w:szCs w:val="20"/>
              </w:rPr>
              <w:t>9.- Recursos</w:t>
            </w:r>
          </w:p>
        </w:tc>
      </w:tr>
      <w:tr w:rsidR="00317CFD" w:rsidRPr="00D1155C" w14:paraId="3D72DECE" w14:textId="77777777" w:rsidTr="00054E85">
        <w:trPr>
          <w:trHeight w:val="11133"/>
        </w:trPr>
        <w:tc>
          <w:tcPr>
            <w:tcW w:w="8748" w:type="dxa"/>
            <w:gridSpan w:val="2"/>
          </w:tcPr>
          <w:p w14:paraId="72E0D93C" w14:textId="77777777" w:rsidR="00317CFD" w:rsidRPr="00D1155C" w:rsidRDefault="00317CFD"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317CFD" w:rsidRPr="00D1155C" w14:paraId="4C4D1D7A" w14:textId="77777777" w:rsidTr="0065099C">
              <w:tc>
                <w:tcPr>
                  <w:tcW w:w="8517" w:type="dxa"/>
                  <w:shd w:val="clear" w:color="auto" w:fill="E6E6E6"/>
                </w:tcPr>
                <w:p w14:paraId="36FABDB8" w14:textId="77777777" w:rsidR="00317CFD" w:rsidRPr="00D1155C" w:rsidRDefault="00317CFD"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317CFD" w:rsidRPr="00D1155C" w14:paraId="1516C656" w14:textId="77777777" w:rsidTr="0065099C">
              <w:tc>
                <w:tcPr>
                  <w:tcW w:w="8517" w:type="dxa"/>
                </w:tcPr>
                <w:p w14:paraId="45709ECC" w14:textId="77777777" w:rsidR="00317CFD" w:rsidRPr="00D1155C" w:rsidRDefault="00317CFD" w:rsidP="0065099C">
                  <w:pPr>
                    <w:pStyle w:val="TableParagraph"/>
                    <w:spacing w:before="58"/>
                    <w:ind w:left="113" w:right="113"/>
                    <w:rPr>
                      <w:rFonts w:ascii="Arial" w:hAnsi="Arial" w:cs="Arial"/>
                      <w:b/>
                      <w:bCs/>
                      <w:i/>
                      <w:iCs/>
                      <w:color w:val="231F20"/>
                      <w:w w:val="105"/>
                      <w:sz w:val="20"/>
                      <w:szCs w:val="20"/>
                      <w:lang w:val="es-ES"/>
                    </w:rPr>
                  </w:pPr>
                  <w:r w:rsidRPr="00D1155C">
                    <w:rPr>
                      <w:rFonts w:ascii="Arial" w:hAnsi="Arial" w:cs="Arial"/>
                      <w:b/>
                      <w:bCs/>
                      <w:i/>
                      <w:iCs/>
                      <w:color w:val="231F20"/>
                      <w:w w:val="105"/>
                      <w:sz w:val="20"/>
                      <w:szCs w:val="20"/>
                      <w:lang w:val="es-ES"/>
                    </w:rPr>
                    <w:t>Sobre economía</w:t>
                  </w:r>
                </w:p>
                <w:p w14:paraId="0C88CAE9" w14:textId="77777777" w:rsidR="00317CFD" w:rsidRPr="00D1155C" w:rsidRDefault="00317CFD" w:rsidP="0065099C">
                  <w:pPr>
                    <w:pStyle w:val="TableParagraph"/>
                    <w:spacing w:before="58"/>
                    <w:ind w:left="113" w:right="113"/>
                    <w:rPr>
                      <w:rFonts w:ascii="Arial" w:hAnsi="Arial" w:cs="Arial"/>
                      <w:color w:val="231F20"/>
                      <w:w w:val="105"/>
                      <w:sz w:val="20"/>
                      <w:szCs w:val="20"/>
                      <w:lang w:val="es-ES"/>
                    </w:rPr>
                  </w:pPr>
                </w:p>
                <w:p w14:paraId="76DCF51A" w14:textId="77777777" w:rsidR="00317CFD" w:rsidRPr="00D1155C" w:rsidRDefault="00317CFD" w:rsidP="0065099C">
                  <w:pPr>
                    <w:pStyle w:val="TableParagraph"/>
                    <w:spacing w:before="58"/>
                    <w:ind w:left="453" w:right="113" w:hanging="283"/>
                    <w:rPr>
                      <w:rFonts w:ascii="Arial" w:hAnsi="Arial" w:cs="Arial"/>
                      <w:color w:val="231F20"/>
                      <w:w w:val="105"/>
                      <w:sz w:val="20"/>
                      <w:szCs w:val="20"/>
                    </w:rPr>
                  </w:pPr>
                  <w:r w:rsidRPr="00D1155C">
                    <w:rPr>
                      <w:rFonts w:ascii="Arial" w:hAnsi="Arial" w:cs="Arial"/>
                      <w:color w:val="231F20"/>
                      <w:w w:val="105"/>
                      <w:sz w:val="20"/>
                      <w:szCs w:val="20"/>
                      <w:lang w:val="es-ES"/>
                    </w:rPr>
                    <w:t xml:space="preserve">Mankiw, N. Gregory (2007). </w:t>
                  </w:r>
                  <w:r w:rsidRPr="00D1155C">
                    <w:rPr>
                      <w:rFonts w:ascii="Arial" w:hAnsi="Arial" w:cs="Arial"/>
                      <w:i/>
                      <w:iCs/>
                      <w:color w:val="231F20"/>
                      <w:w w:val="105"/>
                      <w:sz w:val="20"/>
                      <w:szCs w:val="20"/>
                    </w:rPr>
                    <w:t>Principles of Economics</w:t>
                  </w:r>
                  <w:r w:rsidRPr="00D1155C">
                    <w:rPr>
                      <w:rFonts w:ascii="Arial" w:hAnsi="Arial" w:cs="Arial"/>
                      <w:color w:val="231F20"/>
                      <w:w w:val="105"/>
                      <w:sz w:val="20"/>
                      <w:szCs w:val="20"/>
                    </w:rPr>
                    <w:t>. 4th ed. Mason: Thomson South-Western</w:t>
                  </w:r>
                </w:p>
                <w:p w14:paraId="15B3E9F3" w14:textId="77777777" w:rsidR="00317CFD" w:rsidRPr="00D1155C" w:rsidRDefault="00317CFD" w:rsidP="0065099C">
                  <w:pPr>
                    <w:pStyle w:val="TableParagraph"/>
                    <w:spacing w:before="58"/>
                    <w:ind w:left="113" w:right="113"/>
                    <w:rPr>
                      <w:rFonts w:ascii="Arial" w:hAnsi="Arial" w:cs="Arial"/>
                      <w:color w:val="231F20"/>
                      <w:w w:val="105"/>
                      <w:sz w:val="20"/>
                      <w:szCs w:val="20"/>
                      <w:lang w:val="es-ES"/>
                    </w:rPr>
                  </w:pPr>
                  <w:proofErr w:type="spellStart"/>
                  <w:r w:rsidRPr="00D1155C">
                    <w:rPr>
                      <w:rFonts w:ascii="Arial" w:hAnsi="Arial" w:cs="Arial"/>
                      <w:color w:val="231F20"/>
                      <w:w w:val="105"/>
                      <w:sz w:val="20"/>
                      <w:szCs w:val="20"/>
                    </w:rPr>
                    <w:t>Penalonga</w:t>
                  </w:r>
                  <w:proofErr w:type="spellEnd"/>
                  <w:r w:rsidRPr="00D1155C">
                    <w:rPr>
                      <w:rFonts w:ascii="Arial" w:hAnsi="Arial" w:cs="Arial"/>
                      <w:color w:val="231F20"/>
                      <w:w w:val="105"/>
                      <w:sz w:val="20"/>
                      <w:szCs w:val="20"/>
                    </w:rPr>
                    <w:t xml:space="preserve"> </w:t>
                  </w:r>
                  <w:proofErr w:type="spellStart"/>
                  <w:r w:rsidRPr="00D1155C">
                    <w:rPr>
                      <w:rFonts w:ascii="Arial" w:hAnsi="Arial" w:cs="Arial"/>
                      <w:color w:val="231F20"/>
                      <w:w w:val="105"/>
                      <w:sz w:val="20"/>
                      <w:szCs w:val="20"/>
                    </w:rPr>
                    <w:t>Sweers</w:t>
                  </w:r>
                  <w:proofErr w:type="spellEnd"/>
                  <w:r w:rsidRPr="00D1155C">
                    <w:rPr>
                      <w:rFonts w:ascii="Arial" w:hAnsi="Arial" w:cs="Arial"/>
                      <w:color w:val="231F20"/>
                      <w:w w:val="105"/>
                      <w:sz w:val="20"/>
                      <w:szCs w:val="20"/>
                    </w:rPr>
                    <w:t xml:space="preserve">, A. (2008). </w:t>
                  </w:r>
                  <w:r w:rsidRPr="00D1155C">
                    <w:rPr>
                      <w:rFonts w:ascii="Arial" w:hAnsi="Arial" w:cs="Arial"/>
                      <w:i/>
                      <w:iCs/>
                      <w:color w:val="231F20"/>
                      <w:w w:val="105"/>
                      <w:sz w:val="20"/>
                      <w:szCs w:val="20"/>
                      <w:lang w:val="es-ES"/>
                    </w:rPr>
                    <w:t>Economía</w:t>
                  </w:r>
                  <w:r w:rsidRPr="00D1155C">
                    <w:rPr>
                      <w:rFonts w:ascii="Arial" w:hAnsi="Arial" w:cs="Arial"/>
                      <w:color w:val="231F20"/>
                      <w:w w:val="105"/>
                      <w:sz w:val="20"/>
                      <w:szCs w:val="20"/>
                      <w:lang w:val="es-ES"/>
                    </w:rPr>
                    <w:t xml:space="preserve">. Madrid: McGraw Hill </w:t>
                  </w:r>
                </w:p>
                <w:p w14:paraId="3222BA5D" w14:textId="77777777" w:rsidR="00317CFD" w:rsidRPr="00D1155C" w:rsidRDefault="00317CFD" w:rsidP="0065099C">
                  <w:pPr>
                    <w:pStyle w:val="TableParagraph"/>
                    <w:spacing w:before="58"/>
                    <w:ind w:left="453" w:right="113" w:hanging="340"/>
                    <w:rPr>
                      <w:rFonts w:ascii="Arial" w:hAnsi="Arial" w:cs="Arial"/>
                      <w:color w:val="231F20"/>
                      <w:w w:val="105"/>
                      <w:sz w:val="20"/>
                      <w:szCs w:val="20"/>
                      <w:lang w:val="es-ES"/>
                    </w:rPr>
                  </w:pPr>
                  <w:proofErr w:type="spellStart"/>
                  <w:r w:rsidRPr="00D1155C">
                    <w:rPr>
                      <w:rFonts w:ascii="Arial" w:hAnsi="Arial" w:cs="Arial"/>
                      <w:color w:val="231F20"/>
                      <w:w w:val="105"/>
                      <w:sz w:val="20"/>
                      <w:szCs w:val="20"/>
                      <w:lang w:val="es-ES"/>
                    </w:rPr>
                    <w:t>Requeijo</w:t>
                  </w:r>
                  <w:proofErr w:type="spellEnd"/>
                  <w:r w:rsidRPr="00D1155C">
                    <w:rPr>
                      <w:rFonts w:ascii="Arial" w:hAnsi="Arial" w:cs="Arial"/>
                      <w:color w:val="231F20"/>
                      <w:w w:val="105"/>
                      <w:sz w:val="20"/>
                      <w:szCs w:val="20"/>
                      <w:lang w:val="es-ES"/>
                    </w:rPr>
                    <w:t xml:space="preserve">, Jaime (1995), </w:t>
                  </w:r>
                  <w:r w:rsidRPr="00D1155C">
                    <w:rPr>
                      <w:rFonts w:ascii="Arial" w:hAnsi="Arial" w:cs="Arial"/>
                      <w:i/>
                      <w:iCs/>
                      <w:color w:val="231F20"/>
                      <w:w w:val="105"/>
                      <w:sz w:val="20"/>
                      <w:szCs w:val="20"/>
                      <w:lang w:val="es-ES"/>
                    </w:rPr>
                    <w:t>Economía mundial. Un análisis entre dos siglos</w:t>
                  </w:r>
                  <w:r w:rsidRPr="00D1155C">
                    <w:rPr>
                      <w:rFonts w:ascii="Arial" w:hAnsi="Arial" w:cs="Arial"/>
                      <w:color w:val="231F20"/>
                      <w:w w:val="105"/>
                      <w:sz w:val="20"/>
                      <w:szCs w:val="20"/>
                      <w:lang w:val="es-ES"/>
                    </w:rPr>
                    <w:t>. Madrid: McGraw Hill</w:t>
                  </w:r>
                </w:p>
                <w:p w14:paraId="79544644" w14:textId="77777777" w:rsidR="00317CFD" w:rsidRPr="00D1155C" w:rsidRDefault="00317CFD" w:rsidP="0065099C">
                  <w:pPr>
                    <w:pStyle w:val="TableParagraph"/>
                    <w:spacing w:before="58"/>
                    <w:ind w:left="113" w:right="113"/>
                    <w:rPr>
                      <w:rFonts w:ascii="Arial" w:hAnsi="Arial" w:cs="Arial"/>
                      <w:color w:val="231F20"/>
                      <w:w w:val="105"/>
                      <w:sz w:val="20"/>
                      <w:szCs w:val="20"/>
                      <w:lang w:val="es-ES"/>
                    </w:rPr>
                  </w:pPr>
                </w:p>
                <w:p w14:paraId="31189FA8" w14:textId="77777777" w:rsidR="00317CFD" w:rsidRPr="00D1155C" w:rsidRDefault="00317CFD" w:rsidP="0065099C">
                  <w:pPr>
                    <w:pStyle w:val="TableParagraph"/>
                    <w:spacing w:before="58"/>
                    <w:ind w:left="113" w:right="113"/>
                    <w:rPr>
                      <w:rFonts w:ascii="Arial" w:hAnsi="Arial" w:cs="Arial"/>
                      <w:color w:val="231F20"/>
                      <w:w w:val="105"/>
                      <w:sz w:val="20"/>
                      <w:szCs w:val="20"/>
                      <w:lang w:val="es-ES"/>
                    </w:rPr>
                  </w:pPr>
                  <w:r w:rsidRPr="00D1155C">
                    <w:rPr>
                      <w:rFonts w:ascii="Arial" w:hAnsi="Arial" w:cs="Arial"/>
                      <w:b/>
                      <w:bCs/>
                      <w:i/>
                      <w:iCs/>
                      <w:color w:val="231F20"/>
                      <w:w w:val="105"/>
                      <w:sz w:val="20"/>
                      <w:szCs w:val="20"/>
                      <w:lang w:val="es-ES"/>
                    </w:rPr>
                    <w:t>Sobre traducción económica inglés-español</w:t>
                  </w:r>
                </w:p>
                <w:p w14:paraId="18B1BABD" w14:textId="77777777" w:rsidR="00317CFD" w:rsidRPr="00D1155C" w:rsidRDefault="00317CFD" w:rsidP="0065099C">
                  <w:pPr>
                    <w:pStyle w:val="TableParagraph"/>
                    <w:spacing w:before="58"/>
                    <w:ind w:left="113" w:right="113"/>
                    <w:rPr>
                      <w:rFonts w:ascii="Arial" w:hAnsi="Arial" w:cs="Arial"/>
                      <w:color w:val="231F20"/>
                      <w:w w:val="105"/>
                      <w:sz w:val="20"/>
                      <w:szCs w:val="20"/>
                      <w:lang w:val="es-ES"/>
                    </w:rPr>
                  </w:pPr>
                </w:p>
                <w:p w14:paraId="75559BCE" w14:textId="77777777" w:rsidR="00317CFD" w:rsidRPr="00D1155C" w:rsidRDefault="00317CFD" w:rsidP="0065099C">
                  <w:pPr>
                    <w:pStyle w:val="TableParagraph"/>
                    <w:spacing w:before="58"/>
                    <w:ind w:left="390" w:right="113" w:hanging="277"/>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Alcaraz Varó, Enrique; Hugues, Brian (1996), </w:t>
                  </w:r>
                  <w:r w:rsidRPr="00D1155C">
                    <w:rPr>
                      <w:rFonts w:ascii="Arial" w:hAnsi="Arial" w:cs="Arial"/>
                      <w:i/>
                      <w:iCs/>
                      <w:color w:val="231F20"/>
                      <w:w w:val="105"/>
                      <w:sz w:val="20"/>
                      <w:szCs w:val="20"/>
                      <w:lang w:val="es-ES"/>
                    </w:rPr>
                    <w:t>Diccionario de términos económicos, financieros y comerciales. Inglés-</w:t>
                  </w:r>
                  <w:proofErr w:type="gramStart"/>
                  <w:r w:rsidRPr="00D1155C">
                    <w:rPr>
                      <w:rFonts w:ascii="Arial" w:hAnsi="Arial" w:cs="Arial"/>
                      <w:i/>
                      <w:iCs/>
                      <w:color w:val="231F20"/>
                      <w:w w:val="105"/>
                      <w:sz w:val="20"/>
                      <w:szCs w:val="20"/>
                      <w:lang w:val="es-ES"/>
                    </w:rPr>
                    <w:t>Español</w:t>
                  </w:r>
                  <w:proofErr w:type="gramEnd"/>
                  <w:r w:rsidRPr="00D1155C">
                    <w:rPr>
                      <w:rFonts w:ascii="Arial" w:hAnsi="Arial" w:cs="Arial"/>
                      <w:i/>
                      <w:iCs/>
                      <w:color w:val="231F20"/>
                      <w:w w:val="105"/>
                      <w:sz w:val="20"/>
                      <w:szCs w:val="20"/>
                      <w:lang w:val="es-ES"/>
                    </w:rPr>
                    <w:t xml:space="preserve">; </w:t>
                  </w:r>
                  <w:proofErr w:type="spellStart"/>
                  <w:r w:rsidRPr="00D1155C">
                    <w:rPr>
                      <w:rFonts w:ascii="Arial" w:hAnsi="Arial" w:cs="Arial"/>
                      <w:i/>
                      <w:iCs/>
                      <w:color w:val="231F20"/>
                      <w:w w:val="105"/>
                      <w:sz w:val="20"/>
                      <w:szCs w:val="20"/>
                      <w:lang w:val="es-ES"/>
                    </w:rPr>
                    <w:t>Spanish</w:t>
                  </w:r>
                  <w:proofErr w:type="spellEnd"/>
                  <w:r w:rsidRPr="00D1155C">
                    <w:rPr>
                      <w:rFonts w:ascii="Arial" w:hAnsi="Arial" w:cs="Arial"/>
                      <w:i/>
                      <w:iCs/>
                      <w:color w:val="231F20"/>
                      <w:w w:val="105"/>
                      <w:sz w:val="20"/>
                      <w:szCs w:val="20"/>
                      <w:lang w:val="es-ES"/>
                    </w:rPr>
                    <w:t>-English</w:t>
                  </w:r>
                  <w:r w:rsidRPr="00D1155C">
                    <w:rPr>
                      <w:rFonts w:ascii="Arial" w:hAnsi="Arial" w:cs="Arial"/>
                      <w:color w:val="231F20"/>
                      <w:w w:val="105"/>
                      <w:sz w:val="20"/>
                      <w:szCs w:val="20"/>
                      <w:lang w:val="es-ES"/>
                    </w:rPr>
                    <w:t>. Barcelona: Ariel.</w:t>
                  </w:r>
                </w:p>
                <w:p w14:paraId="7047220C" w14:textId="77777777" w:rsidR="00317CFD" w:rsidRPr="00D1155C" w:rsidRDefault="00317CFD" w:rsidP="0065099C">
                  <w:pPr>
                    <w:pStyle w:val="TableParagraph"/>
                    <w:spacing w:before="58"/>
                    <w:ind w:left="389" w:right="113" w:hanging="276"/>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Alcaraz Varó, Enrique (2000), </w:t>
                  </w:r>
                  <w:r w:rsidRPr="00D1155C">
                    <w:rPr>
                      <w:rFonts w:ascii="Arial" w:hAnsi="Arial" w:cs="Arial"/>
                      <w:i/>
                      <w:iCs/>
                      <w:color w:val="231F20"/>
                      <w:w w:val="105"/>
                      <w:sz w:val="20"/>
                      <w:szCs w:val="20"/>
                      <w:lang w:val="es-ES"/>
                    </w:rPr>
                    <w:t>El inglés profesional y académico</w:t>
                  </w:r>
                  <w:r w:rsidRPr="00D1155C">
                    <w:rPr>
                      <w:rFonts w:ascii="Arial" w:hAnsi="Arial" w:cs="Arial"/>
                      <w:color w:val="231F20"/>
                      <w:w w:val="105"/>
                      <w:sz w:val="20"/>
                      <w:szCs w:val="20"/>
                      <w:lang w:val="es-ES"/>
                    </w:rPr>
                    <w:t>. Madrid: Alianza (esp. caps. 3 “El inglés de la ciencia y la tecnología, el de los negocios y el jurídico”, pp. 61-83; y 6 “La tipología textual en el IPA. Los géneros profesionales y académicos”, pp. 131-164)</w:t>
                  </w:r>
                </w:p>
                <w:p w14:paraId="73F21C12" w14:textId="77777777" w:rsidR="00317CFD" w:rsidRPr="00D1155C" w:rsidRDefault="00317CFD" w:rsidP="0065099C">
                  <w:pPr>
                    <w:pStyle w:val="TableParagraph"/>
                    <w:spacing w:before="58"/>
                    <w:ind w:left="389" w:right="113" w:hanging="276"/>
                    <w:rPr>
                      <w:rFonts w:ascii="Arial" w:hAnsi="Arial" w:cs="Arial"/>
                      <w:color w:val="231F20"/>
                      <w:w w:val="105"/>
                      <w:sz w:val="20"/>
                      <w:szCs w:val="20"/>
                    </w:rPr>
                  </w:pPr>
                  <w:r w:rsidRPr="00D1155C">
                    <w:rPr>
                      <w:rFonts w:ascii="Arial" w:hAnsi="Arial" w:cs="Arial"/>
                      <w:color w:val="231F20"/>
                      <w:w w:val="105"/>
                      <w:sz w:val="20"/>
                      <w:szCs w:val="20"/>
                      <w:lang w:val="es-ES"/>
                    </w:rPr>
                    <w:t xml:space="preserve">Alcaraz Varó, Enrique (2001). “Problemas metodológicos de la traducción del inglés de los negocios”. </w:t>
                  </w:r>
                  <w:r w:rsidRPr="00D1155C">
                    <w:rPr>
                      <w:rFonts w:ascii="Arial" w:hAnsi="Arial" w:cs="Arial"/>
                      <w:color w:val="231F20"/>
                      <w:w w:val="105"/>
                      <w:sz w:val="20"/>
                      <w:szCs w:val="20"/>
                    </w:rPr>
                    <w:t xml:space="preserve">En </w:t>
                  </w:r>
                  <w:proofErr w:type="spellStart"/>
                  <w:r w:rsidRPr="00D1155C">
                    <w:rPr>
                      <w:rFonts w:ascii="Arial" w:hAnsi="Arial" w:cs="Arial"/>
                      <w:color w:val="231F20"/>
                      <w:w w:val="105"/>
                      <w:sz w:val="20"/>
                      <w:szCs w:val="20"/>
                    </w:rPr>
                    <w:t>Chabás</w:t>
                  </w:r>
                  <w:proofErr w:type="spellEnd"/>
                  <w:r w:rsidRPr="00D1155C">
                    <w:rPr>
                      <w:rFonts w:ascii="Arial" w:hAnsi="Arial" w:cs="Arial"/>
                      <w:color w:val="231F20"/>
                      <w:w w:val="105"/>
                      <w:sz w:val="20"/>
                      <w:szCs w:val="20"/>
                    </w:rPr>
                    <w:t xml:space="preserve">, J.; Cases, Madeleine; </w:t>
                  </w:r>
                  <w:proofErr w:type="spellStart"/>
                  <w:r w:rsidRPr="00D1155C">
                    <w:rPr>
                      <w:rFonts w:ascii="Arial" w:hAnsi="Arial" w:cs="Arial"/>
                      <w:color w:val="231F20"/>
                      <w:w w:val="105"/>
                      <w:sz w:val="20"/>
                      <w:szCs w:val="20"/>
                    </w:rPr>
                    <w:t>Gaser</w:t>
                  </w:r>
                  <w:proofErr w:type="spellEnd"/>
                  <w:r w:rsidRPr="00D1155C">
                    <w:rPr>
                      <w:rFonts w:ascii="Arial" w:hAnsi="Arial" w:cs="Arial"/>
                      <w:color w:val="231F20"/>
                      <w:w w:val="105"/>
                      <w:sz w:val="20"/>
                      <w:szCs w:val="20"/>
                    </w:rPr>
                    <w:t xml:space="preserve">, Rolf (eds.), </w:t>
                  </w:r>
                  <w:r w:rsidRPr="00D1155C">
                    <w:rPr>
                      <w:rFonts w:ascii="Arial" w:hAnsi="Arial" w:cs="Arial"/>
                      <w:i/>
                      <w:iCs/>
                      <w:color w:val="231F20"/>
                      <w:w w:val="105"/>
                      <w:sz w:val="20"/>
                      <w:szCs w:val="20"/>
                    </w:rPr>
                    <w:t>Proceedings: First International Conference on Specialized Translation</w:t>
                  </w:r>
                  <w:r w:rsidRPr="00D1155C">
                    <w:rPr>
                      <w:rFonts w:ascii="Arial" w:hAnsi="Arial" w:cs="Arial"/>
                      <w:color w:val="231F20"/>
                      <w:w w:val="105"/>
                      <w:sz w:val="20"/>
                      <w:szCs w:val="20"/>
                    </w:rPr>
                    <w:t xml:space="preserve">. Barcelona: </w:t>
                  </w:r>
                  <w:proofErr w:type="spellStart"/>
                  <w:r w:rsidRPr="00D1155C">
                    <w:rPr>
                      <w:rFonts w:ascii="Arial" w:hAnsi="Arial" w:cs="Arial"/>
                      <w:color w:val="231F20"/>
                      <w:w w:val="105"/>
                      <w:sz w:val="20"/>
                      <w:szCs w:val="20"/>
                    </w:rPr>
                    <w:t>Universitat</w:t>
                  </w:r>
                  <w:proofErr w:type="spellEnd"/>
                  <w:r w:rsidRPr="00D1155C">
                    <w:rPr>
                      <w:rFonts w:ascii="Arial" w:hAnsi="Arial" w:cs="Arial"/>
                      <w:color w:val="231F20"/>
                      <w:w w:val="105"/>
                      <w:sz w:val="20"/>
                      <w:szCs w:val="20"/>
                    </w:rPr>
                    <w:t xml:space="preserve"> </w:t>
                  </w:r>
                  <w:proofErr w:type="spellStart"/>
                  <w:r w:rsidRPr="00D1155C">
                    <w:rPr>
                      <w:rFonts w:ascii="Arial" w:hAnsi="Arial" w:cs="Arial"/>
                      <w:color w:val="231F20"/>
                      <w:w w:val="105"/>
                      <w:sz w:val="20"/>
                      <w:szCs w:val="20"/>
                    </w:rPr>
                    <w:t>Pompeu</w:t>
                  </w:r>
                  <w:proofErr w:type="spellEnd"/>
                  <w:r w:rsidRPr="00D1155C">
                    <w:rPr>
                      <w:rFonts w:ascii="Arial" w:hAnsi="Arial" w:cs="Arial"/>
                      <w:color w:val="231F20"/>
                      <w:w w:val="105"/>
                      <w:sz w:val="20"/>
                      <w:szCs w:val="20"/>
                    </w:rPr>
                    <w:t xml:space="preserve"> </w:t>
                  </w:r>
                  <w:proofErr w:type="spellStart"/>
                  <w:r w:rsidRPr="00D1155C">
                    <w:rPr>
                      <w:rFonts w:ascii="Arial" w:hAnsi="Arial" w:cs="Arial"/>
                      <w:color w:val="231F20"/>
                      <w:w w:val="105"/>
                      <w:sz w:val="20"/>
                      <w:szCs w:val="20"/>
                    </w:rPr>
                    <w:t>Fabra</w:t>
                  </w:r>
                  <w:proofErr w:type="spellEnd"/>
                  <w:r w:rsidRPr="00D1155C">
                    <w:rPr>
                      <w:rFonts w:ascii="Arial" w:hAnsi="Arial" w:cs="Arial"/>
                      <w:color w:val="231F20"/>
                      <w:w w:val="105"/>
                      <w:sz w:val="20"/>
                      <w:szCs w:val="20"/>
                    </w:rPr>
                    <w:t>, pp. 11-21.</w:t>
                  </w:r>
                </w:p>
                <w:p w14:paraId="2A2BC62B" w14:textId="77777777" w:rsidR="00317CFD" w:rsidRPr="00D1155C" w:rsidRDefault="00317CFD" w:rsidP="0065099C">
                  <w:pPr>
                    <w:pStyle w:val="TableParagraph"/>
                    <w:spacing w:before="58"/>
                    <w:ind w:left="389" w:right="113" w:hanging="276"/>
                    <w:rPr>
                      <w:rFonts w:ascii="Arial" w:hAnsi="Arial" w:cs="Arial"/>
                      <w:color w:val="231F20"/>
                      <w:w w:val="105"/>
                      <w:sz w:val="20"/>
                      <w:szCs w:val="20"/>
                    </w:rPr>
                  </w:pPr>
                  <w:r w:rsidRPr="00D1155C">
                    <w:rPr>
                      <w:rFonts w:ascii="Arial" w:hAnsi="Arial" w:cs="Arial"/>
                      <w:color w:val="231F20"/>
                      <w:w w:val="105"/>
                      <w:sz w:val="20"/>
                      <w:szCs w:val="20"/>
                    </w:rPr>
                    <w:t xml:space="preserve">López </w:t>
                  </w:r>
                  <w:proofErr w:type="spellStart"/>
                  <w:r w:rsidRPr="00D1155C">
                    <w:rPr>
                      <w:rFonts w:ascii="Arial" w:hAnsi="Arial" w:cs="Arial"/>
                      <w:color w:val="231F20"/>
                      <w:w w:val="105"/>
                      <w:sz w:val="20"/>
                      <w:szCs w:val="20"/>
                    </w:rPr>
                    <w:t>Zurita</w:t>
                  </w:r>
                  <w:proofErr w:type="spellEnd"/>
                  <w:r w:rsidRPr="00D1155C">
                    <w:rPr>
                      <w:rFonts w:ascii="Arial" w:hAnsi="Arial" w:cs="Arial"/>
                      <w:color w:val="231F20"/>
                      <w:w w:val="105"/>
                      <w:sz w:val="20"/>
                      <w:szCs w:val="20"/>
                    </w:rPr>
                    <w:t xml:space="preserve">, Paloma (2005). “Economic anglicisms: adaptation to the Spanish linguistic system”, </w:t>
                  </w:r>
                  <w:proofErr w:type="spellStart"/>
                  <w:r w:rsidRPr="00D1155C">
                    <w:rPr>
                      <w:rFonts w:ascii="Arial" w:hAnsi="Arial" w:cs="Arial"/>
                      <w:i/>
                      <w:iCs/>
                      <w:color w:val="231F20"/>
                      <w:w w:val="105"/>
                      <w:sz w:val="20"/>
                      <w:szCs w:val="20"/>
                    </w:rPr>
                    <w:t>Ibérica</w:t>
                  </w:r>
                  <w:proofErr w:type="spellEnd"/>
                  <w:r w:rsidRPr="00D1155C">
                    <w:rPr>
                      <w:rFonts w:ascii="Arial" w:hAnsi="Arial" w:cs="Arial"/>
                      <w:i/>
                      <w:iCs/>
                      <w:color w:val="231F20"/>
                      <w:w w:val="105"/>
                      <w:sz w:val="20"/>
                      <w:szCs w:val="20"/>
                    </w:rPr>
                    <w:t xml:space="preserve"> </w:t>
                  </w:r>
                  <w:r w:rsidRPr="00D1155C">
                    <w:rPr>
                      <w:rFonts w:ascii="Arial" w:hAnsi="Arial" w:cs="Arial"/>
                      <w:color w:val="231F20"/>
                      <w:w w:val="105"/>
                      <w:sz w:val="20"/>
                      <w:szCs w:val="20"/>
                    </w:rPr>
                    <w:t>10 (2005): 91-114</w:t>
                  </w:r>
                </w:p>
                <w:p w14:paraId="6C5E1B30" w14:textId="77777777" w:rsidR="00317CFD" w:rsidRPr="00D1155C" w:rsidRDefault="00317CFD" w:rsidP="0065099C">
                  <w:pPr>
                    <w:pStyle w:val="TableParagraph"/>
                    <w:spacing w:before="58"/>
                    <w:ind w:left="389" w:right="113" w:hanging="276"/>
                    <w:rPr>
                      <w:rFonts w:ascii="Arial" w:hAnsi="Arial" w:cs="Arial"/>
                      <w:color w:val="231F20"/>
                      <w:w w:val="105"/>
                      <w:sz w:val="20"/>
                      <w:szCs w:val="20"/>
                    </w:rPr>
                  </w:pPr>
                  <w:r w:rsidRPr="00D1155C">
                    <w:rPr>
                      <w:rFonts w:ascii="Arial" w:hAnsi="Arial" w:cs="Arial"/>
                      <w:color w:val="231F20"/>
                      <w:w w:val="105"/>
                      <w:sz w:val="20"/>
                      <w:szCs w:val="20"/>
                    </w:rPr>
                    <w:t xml:space="preserve">Mateo Martínez, J. (1993). “The translation of business English discourse into Spanish”, </w:t>
                  </w:r>
                  <w:r w:rsidRPr="00D1155C">
                    <w:rPr>
                      <w:rFonts w:ascii="Arial" w:hAnsi="Arial" w:cs="Arial"/>
                      <w:i/>
                      <w:iCs/>
                      <w:color w:val="231F20"/>
                      <w:w w:val="105"/>
                      <w:sz w:val="20"/>
                      <w:szCs w:val="20"/>
                    </w:rPr>
                    <w:t>Babel</w:t>
                  </w:r>
                  <w:r w:rsidRPr="00D1155C">
                    <w:rPr>
                      <w:rFonts w:ascii="Arial" w:hAnsi="Arial" w:cs="Arial"/>
                      <w:color w:val="231F20"/>
                      <w:w w:val="105"/>
                      <w:sz w:val="20"/>
                      <w:szCs w:val="20"/>
                    </w:rPr>
                    <w:t xml:space="preserve"> 39(1):11-20</w:t>
                  </w:r>
                </w:p>
                <w:p w14:paraId="7145E9C9" w14:textId="77777777" w:rsidR="00317CFD" w:rsidRPr="00D1155C" w:rsidRDefault="00317CFD" w:rsidP="0065099C">
                  <w:pPr>
                    <w:pStyle w:val="TableParagraph"/>
                    <w:spacing w:before="58"/>
                    <w:ind w:left="389" w:right="113" w:hanging="276"/>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Mateo Martínez, J. (2007). “El lenguaje de las ciencias económicas”, en Alcaraz Varó, E.; Mateo Martínez, J.; </w:t>
                  </w:r>
                  <w:proofErr w:type="spellStart"/>
                  <w:r w:rsidRPr="00D1155C">
                    <w:rPr>
                      <w:rFonts w:ascii="Arial" w:hAnsi="Arial" w:cs="Arial"/>
                      <w:color w:val="231F20"/>
                      <w:w w:val="105"/>
                      <w:sz w:val="20"/>
                      <w:szCs w:val="20"/>
                      <w:lang w:val="es-ES"/>
                    </w:rPr>
                    <w:t>Yus</w:t>
                  </w:r>
                  <w:proofErr w:type="spellEnd"/>
                  <w:r w:rsidRPr="00D1155C">
                    <w:rPr>
                      <w:rFonts w:ascii="Arial" w:hAnsi="Arial" w:cs="Arial"/>
                      <w:color w:val="231F20"/>
                      <w:w w:val="105"/>
                      <w:sz w:val="20"/>
                      <w:szCs w:val="20"/>
                      <w:lang w:val="es-ES"/>
                    </w:rPr>
                    <w:t xml:space="preserve"> Ramos, F. (eds.), </w:t>
                  </w:r>
                  <w:r w:rsidRPr="00D1155C">
                    <w:rPr>
                      <w:rFonts w:ascii="Arial" w:hAnsi="Arial" w:cs="Arial"/>
                      <w:i/>
                      <w:iCs/>
                      <w:color w:val="231F20"/>
                      <w:w w:val="105"/>
                      <w:sz w:val="20"/>
                      <w:szCs w:val="20"/>
                      <w:lang w:val="es-ES"/>
                    </w:rPr>
                    <w:t>Las lenguas profesionales y académicas</w:t>
                  </w:r>
                  <w:r w:rsidRPr="00D1155C">
                    <w:rPr>
                      <w:rFonts w:ascii="Arial" w:hAnsi="Arial" w:cs="Arial"/>
                      <w:color w:val="231F20"/>
                      <w:w w:val="105"/>
                      <w:sz w:val="20"/>
                      <w:szCs w:val="20"/>
                      <w:lang w:val="es-ES"/>
                    </w:rPr>
                    <w:t>. Barcelona: Ariel, pp. 191-204</w:t>
                  </w:r>
                </w:p>
                <w:p w14:paraId="2226ACD9" w14:textId="77777777" w:rsidR="00317CFD" w:rsidRPr="00D1155C" w:rsidRDefault="00317CFD" w:rsidP="0065099C">
                  <w:pPr>
                    <w:pStyle w:val="TableParagraph"/>
                    <w:spacing w:before="58"/>
                    <w:ind w:left="389" w:right="113" w:hanging="276"/>
                    <w:rPr>
                      <w:rFonts w:ascii="Arial" w:hAnsi="Arial" w:cs="Arial"/>
                      <w:color w:val="231F20"/>
                      <w:w w:val="105"/>
                      <w:sz w:val="20"/>
                      <w:szCs w:val="20"/>
                    </w:rPr>
                  </w:pPr>
                  <w:r w:rsidRPr="00D1155C">
                    <w:rPr>
                      <w:rFonts w:ascii="Arial" w:hAnsi="Arial" w:cs="Arial"/>
                      <w:color w:val="231F20"/>
                      <w:w w:val="105"/>
                      <w:sz w:val="20"/>
                      <w:szCs w:val="20"/>
                      <w:lang w:val="es-ES"/>
                    </w:rPr>
                    <w:t xml:space="preserve">Mayoral Asensio, R. (2007). “La traducción comercial”, en Fuertes Olivera, P.A. (coord..), </w:t>
                  </w:r>
                  <w:r w:rsidRPr="00D1155C">
                    <w:rPr>
                      <w:rFonts w:ascii="Arial" w:hAnsi="Arial" w:cs="Arial"/>
                      <w:i/>
                      <w:iCs/>
                      <w:color w:val="231F20"/>
                      <w:w w:val="105"/>
                      <w:sz w:val="20"/>
                      <w:szCs w:val="20"/>
                      <w:lang w:val="es-ES"/>
                    </w:rPr>
                    <w:t>Problemas lingüísticos en la traducción especializada</w:t>
                  </w:r>
                  <w:r w:rsidRPr="00D1155C">
                    <w:rPr>
                      <w:rFonts w:ascii="Arial" w:hAnsi="Arial" w:cs="Arial"/>
                      <w:color w:val="231F20"/>
                      <w:w w:val="105"/>
                      <w:sz w:val="20"/>
                      <w:szCs w:val="20"/>
                      <w:lang w:val="es-ES"/>
                    </w:rPr>
                    <w:t xml:space="preserve">. </w:t>
                  </w:r>
                  <w:r w:rsidRPr="00D1155C">
                    <w:rPr>
                      <w:rFonts w:ascii="Arial" w:hAnsi="Arial" w:cs="Arial"/>
                      <w:color w:val="231F20"/>
                      <w:w w:val="105"/>
                      <w:sz w:val="20"/>
                      <w:szCs w:val="20"/>
                    </w:rPr>
                    <w:t>Valladolid: Universidad de Valladolid</w:t>
                  </w:r>
                </w:p>
                <w:p w14:paraId="40C1B8CE" w14:textId="77777777" w:rsidR="00317CFD" w:rsidRPr="00D1155C" w:rsidRDefault="00317CFD" w:rsidP="0065099C">
                  <w:pPr>
                    <w:pStyle w:val="TableParagraph"/>
                    <w:spacing w:before="58"/>
                    <w:ind w:left="389" w:right="113" w:hanging="276"/>
                    <w:rPr>
                      <w:rFonts w:ascii="Arial" w:hAnsi="Arial" w:cs="Arial"/>
                      <w:color w:val="231F20"/>
                      <w:w w:val="105"/>
                      <w:sz w:val="20"/>
                      <w:szCs w:val="20"/>
                    </w:rPr>
                  </w:pPr>
                  <w:proofErr w:type="spellStart"/>
                  <w:r w:rsidRPr="00D1155C">
                    <w:rPr>
                      <w:rFonts w:ascii="Arial" w:hAnsi="Arial" w:cs="Arial"/>
                      <w:color w:val="231F20"/>
                      <w:w w:val="105"/>
                      <w:sz w:val="20"/>
                      <w:szCs w:val="20"/>
                    </w:rPr>
                    <w:t>Olohan</w:t>
                  </w:r>
                  <w:proofErr w:type="spellEnd"/>
                  <w:r w:rsidRPr="00D1155C">
                    <w:rPr>
                      <w:rFonts w:ascii="Arial" w:hAnsi="Arial" w:cs="Arial"/>
                      <w:color w:val="231F20"/>
                      <w:w w:val="105"/>
                      <w:sz w:val="20"/>
                      <w:szCs w:val="20"/>
                    </w:rPr>
                    <w:t xml:space="preserve">, M. (2009). “Commercial translation”, </w:t>
                  </w:r>
                  <w:proofErr w:type="spellStart"/>
                  <w:r w:rsidRPr="00D1155C">
                    <w:rPr>
                      <w:rFonts w:ascii="Arial" w:hAnsi="Arial" w:cs="Arial"/>
                      <w:color w:val="231F20"/>
                      <w:w w:val="105"/>
                      <w:sz w:val="20"/>
                      <w:szCs w:val="20"/>
                    </w:rPr>
                    <w:t>en</w:t>
                  </w:r>
                  <w:proofErr w:type="spellEnd"/>
                  <w:r w:rsidRPr="00D1155C">
                    <w:rPr>
                      <w:rFonts w:ascii="Arial" w:hAnsi="Arial" w:cs="Arial"/>
                      <w:color w:val="231F20"/>
                      <w:w w:val="105"/>
                      <w:sz w:val="20"/>
                      <w:szCs w:val="20"/>
                    </w:rPr>
                    <w:t xml:space="preserve"> Baker, M.; Saldanha, G. (eds.), </w:t>
                  </w:r>
                  <w:r w:rsidRPr="00D1155C">
                    <w:rPr>
                      <w:rFonts w:ascii="Arial" w:hAnsi="Arial" w:cs="Arial"/>
                      <w:i/>
                      <w:iCs/>
                      <w:color w:val="231F20"/>
                      <w:w w:val="105"/>
                      <w:sz w:val="20"/>
                      <w:szCs w:val="20"/>
                    </w:rPr>
                    <w:t xml:space="preserve">Routledge </w:t>
                  </w:r>
                  <w:proofErr w:type="spellStart"/>
                  <w:r w:rsidRPr="00D1155C">
                    <w:rPr>
                      <w:rFonts w:ascii="Arial" w:hAnsi="Arial" w:cs="Arial"/>
                      <w:i/>
                      <w:iCs/>
                      <w:color w:val="231F20"/>
                      <w:w w:val="105"/>
                      <w:sz w:val="20"/>
                      <w:szCs w:val="20"/>
                    </w:rPr>
                    <w:t>Encyclopaedia</w:t>
                  </w:r>
                  <w:proofErr w:type="spellEnd"/>
                  <w:r w:rsidRPr="00D1155C">
                    <w:rPr>
                      <w:rFonts w:ascii="Arial" w:hAnsi="Arial" w:cs="Arial"/>
                      <w:i/>
                      <w:iCs/>
                      <w:color w:val="231F20"/>
                      <w:w w:val="105"/>
                      <w:sz w:val="20"/>
                      <w:szCs w:val="20"/>
                    </w:rPr>
                    <w:t xml:space="preserve"> of Translation Studies</w:t>
                  </w:r>
                  <w:r w:rsidRPr="00D1155C">
                    <w:rPr>
                      <w:rFonts w:ascii="Arial" w:hAnsi="Arial" w:cs="Arial"/>
                      <w:color w:val="231F20"/>
                      <w:w w:val="105"/>
                      <w:sz w:val="20"/>
                      <w:szCs w:val="20"/>
                    </w:rPr>
                    <w:t xml:space="preserve">. </w:t>
                  </w:r>
                  <w:proofErr w:type="spellStart"/>
                  <w:r w:rsidRPr="00D1155C">
                    <w:rPr>
                      <w:rFonts w:ascii="Arial" w:hAnsi="Arial" w:cs="Arial"/>
                      <w:color w:val="231F20"/>
                      <w:w w:val="105"/>
                      <w:sz w:val="20"/>
                      <w:szCs w:val="20"/>
                    </w:rPr>
                    <w:t>Londres</w:t>
                  </w:r>
                  <w:proofErr w:type="spellEnd"/>
                  <w:r w:rsidRPr="00D1155C">
                    <w:rPr>
                      <w:rFonts w:ascii="Arial" w:hAnsi="Arial" w:cs="Arial"/>
                      <w:color w:val="231F20"/>
                      <w:w w:val="105"/>
                      <w:sz w:val="20"/>
                      <w:szCs w:val="20"/>
                    </w:rPr>
                    <w:t>: Routledge, pp. 40-43</w:t>
                  </w:r>
                </w:p>
                <w:p w14:paraId="62DB849C" w14:textId="77777777" w:rsidR="00317CFD" w:rsidRPr="00D1155C" w:rsidRDefault="00317CFD" w:rsidP="0065099C">
                  <w:pPr>
                    <w:pStyle w:val="TableParagraph"/>
                    <w:spacing w:before="58"/>
                    <w:ind w:left="389" w:right="113" w:hanging="276"/>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Pizarro Sánchez, Isabel (2010). </w:t>
                  </w:r>
                  <w:r w:rsidRPr="00D1155C">
                    <w:rPr>
                      <w:rFonts w:ascii="Arial" w:hAnsi="Arial" w:cs="Arial"/>
                      <w:i/>
                      <w:iCs/>
                      <w:color w:val="231F20"/>
                      <w:w w:val="105"/>
                      <w:sz w:val="20"/>
                      <w:szCs w:val="20"/>
                      <w:lang w:val="es-ES"/>
                    </w:rPr>
                    <w:t>Análisis y traducción del texto económico [inglés-español]</w:t>
                  </w:r>
                  <w:r w:rsidRPr="00D1155C">
                    <w:rPr>
                      <w:rFonts w:ascii="Arial" w:hAnsi="Arial" w:cs="Arial"/>
                      <w:color w:val="231F20"/>
                      <w:w w:val="105"/>
                      <w:sz w:val="20"/>
                      <w:szCs w:val="20"/>
                      <w:lang w:val="es-ES"/>
                    </w:rPr>
                    <w:t>.</w:t>
                  </w:r>
                  <w:r w:rsidRPr="00D1155C">
                    <w:rPr>
                      <w:rFonts w:ascii="Arial" w:hAnsi="Arial" w:cs="Arial"/>
                      <w:i/>
                      <w:iCs/>
                      <w:color w:val="231F20"/>
                      <w:w w:val="105"/>
                      <w:sz w:val="20"/>
                      <w:szCs w:val="20"/>
                      <w:lang w:val="es-ES"/>
                    </w:rPr>
                    <w:t xml:space="preserve"> </w:t>
                  </w:r>
                  <w:r w:rsidRPr="00D1155C">
                    <w:rPr>
                      <w:rFonts w:ascii="Arial" w:hAnsi="Arial" w:cs="Arial"/>
                      <w:color w:val="231F20"/>
                      <w:w w:val="105"/>
                      <w:sz w:val="20"/>
                      <w:szCs w:val="20"/>
                      <w:lang w:val="es-ES"/>
                    </w:rPr>
                    <w:t xml:space="preserve">La Coruña: </w:t>
                  </w:r>
                  <w:proofErr w:type="spellStart"/>
                  <w:r w:rsidRPr="00D1155C">
                    <w:rPr>
                      <w:rFonts w:ascii="Arial" w:hAnsi="Arial" w:cs="Arial"/>
                      <w:color w:val="231F20"/>
                      <w:w w:val="105"/>
                      <w:sz w:val="20"/>
                      <w:szCs w:val="20"/>
                      <w:lang w:val="es-ES"/>
                    </w:rPr>
                    <w:t>NetLibro</w:t>
                  </w:r>
                  <w:proofErr w:type="spellEnd"/>
                  <w:r w:rsidRPr="00D1155C">
                    <w:rPr>
                      <w:rFonts w:ascii="Arial" w:hAnsi="Arial" w:cs="Arial"/>
                      <w:color w:val="231F20"/>
                      <w:w w:val="105"/>
                      <w:sz w:val="20"/>
                      <w:szCs w:val="20"/>
                      <w:lang w:val="es-ES"/>
                    </w:rPr>
                    <w:t>.</w:t>
                  </w:r>
                </w:p>
                <w:p w14:paraId="1A7B4358" w14:textId="77777777" w:rsidR="00317CFD" w:rsidRPr="00D1155C" w:rsidRDefault="00317CFD" w:rsidP="0065099C">
                  <w:pPr>
                    <w:pStyle w:val="TableParagraph"/>
                    <w:spacing w:before="58"/>
                    <w:ind w:left="389" w:right="113" w:hanging="276"/>
                    <w:rPr>
                      <w:rFonts w:ascii="Arial" w:hAnsi="Arial" w:cs="Arial"/>
                      <w:color w:val="231F20"/>
                      <w:w w:val="105"/>
                      <w:sz w:val="20"/>
                      <w:szCs w:val="20"/>
                    </w:rPr>
                  </w:pPr>
                  <w:proofErr w:type="spellStart"/>
                  <w:r w:rsidRPr="00D1155C">
                    <w:rPr>
                      <w:rFonts w:ascii="Arial" w:hAnsi="Arial" w:cs="Arial"/>
                      <w:color w:val="231F20"/>
                      <w:w w:val="105"/>
                      <w:sz w:val="20"/>
                      <w:szCs w:val="20"/>
                      <w:lang w:val="es-ES"/>
                    </w:rPr>
                    <w:t>Suau</w:t>
                  </w:r>
                  <w:proofErr w:type="spellEnd"/>
                  <w:r w:rsidRPr="00D1155C">
                    <w:rPr>
                      <w:rFonts w:ascii="Arial" w:hAnsi="Arial" w:cs="Arial"/>
                      <w:color w:val="231F20"/>
                      <w:w w:val="105"/>
                      <w:sz w:val="20"/>
                      <w:szCs w:val="20"/>
                      <w:lang w:val="es-ES"/>
                    </w:rPr>
                    <w:t xml:space="preserve"> Jiménez, Francisca (2010). </w:t>
                  </w:r>
                  <w:r w:rsidRPr="00D1155C">
                    <w:rPr>
                      <w:rFonts w:ascii="Arial" w:hAnsi="Arial" w:cs="Arial"/>
                      <w:i/>
                      <w:iCs/>
                      <w:color w:val="231F20"/>
                      <w:w w:val="105"/>
                      <w:sz w:val="20"/>
                      <w:szCs w:val="20"/>
                      <w:lang w:val="es-ES"/>
                    </w:rPr>
                    <w:t>La traducción especializada (en inglés y español en géneros de economía y empresa)</w:t>
                  </w:r>
                  <w:r w:rsidRPr="00D1155C">
                    <w:rPr>
                      <w:rFonts w:ascii="Arial" w:hAnsi="Arial" w:cs="Arial"/>
                      <w:color w:val="231F20"/>
                      <w:w w:val="105"/>
                      <w:sz w:val="20"/>
                      <w:szCs w:val="20"/>
                      <w:lang w:val="es-ES"/>
                    </w:rPr>
                    <w:t>. Madrid: Arco/Libros</w:t>
                  </w:r>
                </w:p>
                <w:p w14:paraId="05D34550" w14:textId="77777777" w:rsidR="00317CFD" w:rsidRPr="00D1155C" w:rsidRDefault="00317CFD" w:rsidP="0065099C">
                  <w:pPr>
                    <w:spacing w:before="60"/>
                    <w:jc w:val="both"/>
                    <w:rPr>
                      <w:rFonts w:ascii="Arial" w:hAnsi="Arial" w:cs="Arial"/>
                      <w:sz w:val="20"/>
                      <w:szCs w:val="20"/>
                    </w:rPr>
                  </w:pPr>
                </w:p>
              </w:tc>
            </w:tr>
          </w:tbl>
          <w:p w14:paraId="25C39488" w14:textId="77777777" w:rsidR="00317CFD" w:rsidRPr="00D1155C" w:rsidRDefault="00317CFD" w:rsidP="0065099C">
            <w:pPr>
              <w:rPr>
                <w:rFonts w:ascii="Arial" w:hAnsi="Arial" w:cs="Arial"/>
                <w:vanish/>
                <w:sz w:val="20"/>
                <w:szCs w:val="20"/>
              </w:rPr>
            </w:pPr>
          </w:p>
          <w:tbl>
            <w:tblPr>
              <w:tblpPr w:leftFromText="141" w:rightFromText="141" w:vertAnchor="text" w:horzAnchor="margin"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317CFD" w:rsidRPr="00D1155C" w14:paraId="56A4E045" w14:textId="77777777" w:rsidTr="0065099C">
              <w:tc>
                <w:tcPr>
                  <w:tcW w:w="8517" w:type="dxa"/>
                  <w:shd w:val="clear" w:color="auto" w:fill="E6E6E6"/>
                </w:tcPr>
                <w:p w14:paraId="5B25DD3A" w14:textId="77777777" w:rsidR="00317CFD" w:rsidRPr="00D1155C" w:rsidRDefault="00317CFD"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317CFD" w:rsidRPr="00D1155C" w14:paraId="48EB33C6" w14:textId="77777777" w:rsidTr="0065099C">
              <w:trPr>
                <w:trHeight w:val="393"/>
              </w:trPr>
              <w:tc>
                <w:tcPr>
                  <w:tcW w:w="8517" w:type="dxa"/>
                  <w:tcBorders>
                    <w:bottom w:val="single" w:sz="4" w:space="0" w:color="auto"/>
                  </w:tcBorders>
                </w:tcPr>
                <w:p w14:paraId="0E3CADFB" w14:textId="77777777" w:rsidR="00317CFD" w:rsidRPr="00D1155C" w:rsidRDefault="00317CFD" w:rsidP="0065099C">
                  <w:pPr>
                    <w:tabs>
                      <w:tab w:val="num" w:pos="2160"/>
                    </w:tabs>
                    <w:spacing w:before="60"/>
                    <w:jc w:val="both"/>
                    <w:rPr>
                      <w:rFonts w:ascii="Arial" w:hAnsi="Arial" w:cs="Arial"/>
                      <w:sz w:val="20"/>
                      <w:szCs w:val="20"/>
                    </w:rPr>
                  </w:pPr>
                  <w:r w:rsidRPr="00D1155C">
                    <w:rPr>
                      <w:rFonts w:ascii="Arial" w:hAnsi="Arial" w:cs="Arial"/>
                      <w:color w:val="231F20"/>
                      <w:w w:val="105"/>
                      <w:sz w:val="20"/>
                      <w:szCs w:val="20"/>
                    </w:rPr>
                    <w:t>Se</w:t>
                  </w:r>
                  <w:r w:rsidRPr="00D1155C">
                    <w:rPr>
                      <w:rFonts w:ascii="Arial" w:hAnsi="Arial" w:cs="Arial"/>
                      <w:color w:val="231F20"/>
                      <w:spacing w:val="-24"/>
                      <w:w w:val="105"/>
                      <w:sz w:val="20"/>
                      <w:szCs w:val="20"/>
                    </w:rPr>
                    <w:t xml:space="preserve"> </w:t>
                  </w:r>
                  <w:r w:rsidRPr="00D1155C">
                    <w:rPr>
                      <w:rFonts w:ascii="Arial" w:hAnsi="Arial" w:cs="Arial"/>
                      <w:color w:val="231F20"/>
                      <w:w w:val="105"/>
                      <w:sz w:val="20"/>
                      <w:szCs w:val="20"/>
                    </w:rPr>
                    <w:t>indicarán</w:t>
                  </w:r>
                  <w:r w:rsidRPr="00D1155C">
                    <w:rPr>
                      <w:rFonts w:ascii="Arial" w:hAnsi="Arial" w:cs="Arial"/>
                      <w:color w:val="231F20"/>
                      <w:spacing w:val="-23"/>
                      <w:w w:val="105"/>
                      <w:sz w:val="20"/>
                      <w:szCs w:val="20"/>
                    </w:rPr>
                    <w:t xml:space="preserve"> </w:t>
                  </w:r>
                  <w:r w:rsidRPr="00D1155C">
                    <w:rPr>
                      <w:rFonts w:ascii="Arial" w:hAnsi="Arial" w:cs="Arial"/>
                      <w:color w:val="231F20"/>
                      <w:w w:val="105"/>
                      <w:sz w:val="20"/>
                      <w:szCs w:val="20"/>
                    </w:rPr>
                    <w:t>oportunamente.</w:t>
                  </w:r>
                </w:p>
              </w:tc>
            </w:tr>
          </w:tbl>
          <w:p w14:paraId="022E189D" w14:textId="77777777" w:rsidR="00317CFD" w:rsidRPr="00D1155C" w:rsidRDefault="00317CFD" w:rsidP="0065099C">
            <w:pPr>
              <w:tabs>
                <w:tab w:val="num" w:pos="2160"/>
              </w:tabs>
              <w:jc w:val="both"/>
              <w:rPr>
                <w:rFonts w:ascii="Arial" w:hAnsi="Arial" w:cs="Arial"/>
                <w:sz w:val="20"/>
                <w:szCs w:val="20"/>
              </w:rPr>
            </w:pPr>
          </w:p>
        </w:tc>
      </w:tr>
    </w:tbl>
    <w:p w14:paraId="7ADA5F46" w14:textId="77777777" w:rsidR="00317CFD" w:rsidRDefault="00317CFD" w:rsidP="00317CFD">
      <w:pPr>
        <w:rPr>
          <w:rFonts w:ascii="Arial" w:hAnsi="Arial" w:cs="Arial"/>
          <w:sz w:val="20"/>
          <w:szCs w:val="20"/>
        </w:rPr>
      </w:pPr>
    </w:p>
    <w:p w14:paraId="51D94B63" w14:textId="77777777" w:rsidR="008978D7" w:rsidRDefault="008978D7" w:rsidP="00317CFD">
      <w:pPr>
        <w:rPr>
          <w:rFonts w:ascii="Arial" w:hAnsi="Arial" w:cs="Arial"/>
          <w:sz w:val="20"/>
          <w:szCs w:val="20"/>
        </w:rPr>
      </w:pPr>
    </w:p>
    <w:p w14:paraId="34744EEA" w14:textId="77777777" w:rsidR="008978D7" w:rsidRDefault="008978D7" w:rsidP="00317CFD">
      <w:pPr>
        <w:rPr>
          <w:rFonts w:ascii="Arial" w:hAnsi="Arial" w:cs="Arial"/>
          <w:sz w:val="20"/>
          <w:szCs w:val="20"/>
        </w:rPr>
      </w:pPr>
    </w:p>
    <w:p w14:paraId="570D7871" w14:textId="77777777" w:rsidR="008978D7" w:rsidRDefault="008978D7" w:rsidP="00317CFD">
      <w:pPr>
        <w:rPr>
          <w:rFonts w:ascii="Arial" w:hAnsi="Arial" w:cs="Arial"/>
          <w:sz w:val="20"/>
          <w:szCs w:val="20"/>
        </w:rPr>
      </w:pPr>
    </w:p>
    <w:p w14:paraId="375134AB" w14:textId="77777777" w:rsidR="008978D7" w:rsidRDefault="008978D7" w:rsidP="00317CFD">
      <w:pPr>
        <w:rPr>
          <w:rFonts w:ascii="Arial" w:hAnsi="Arial" w:cs="Arial"/>
          <w:sz w:val="20"/>
          <w:szCs w:val="20"/>
        </w:rPr>
      </w:pPr>
    </w:p>
    <w:p w14:paraId="5BB7BE81" w14:textId="77777777" w:rsidR="008978D7" w:rsidRDefault="008978D7" w:rsidP="00317CFD">
      <w:pPr>
        <w:rPr>
          <w:rFonts w:ascii="Arial" w:hAnsi="Arial" w:cs="Arial"/>
          <w:sz w:val="20"/>
          <w:szCs w:val="20"/>
        </w:rPr>
      </w:pPr>
    </w:p>
    <w:p w14:paraId="2B479745" w14:textId="77777777" w:rsidR="008978D7" w:rsidRDefault="008978D7" w:rsidP="00317CFD">
      <w:pPr>
        <w:rPr>
          <w:rFonts w:ascii="Arial" w:hAnsi="Arial" w:cs="Arial"/>
          <w:sz w:val="20"/>
          <w:szCs w:val="20"/>
        </w:rPr>
      </w:pPr>
    </w:p>
    <w:p w14:paraId="5DF4886C" w14:textId="77777777" w:rsidR="008978D7" w:rsidRPr="00D1155C" w:rsidRDefault="008978D7" w:rsidP="00317CFD">
      <w:pPr>
        <w:rPr>
          <w:rFonts w:ascii="Arial" w:hAnsi="Arial" w:cs="Arial"/>
          <w:sz w:val="20"/>
          <w:szCs w:val="20"/>
        </w:rPr>
      </w:pPr>
    </w:p>
    <w:p w14:paraId="2685FA7D" w14:textId="77777777" w:rsidR="00317CFD" w:rsidRPr="00D1155C" w:rsidRDefault="00317CFD" w:rsidP="00317C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17CFD" w:rsidRPr="00D1155C" w14:paraId="53D59AE8" w14:textId="77777777" w:rsidTr="0065099C">
        <w:tc>
          <w:tcPr>
            <w:tcW w:w="8644" w:type="dxa"/>
            <w:shd w:val="clear" w:color="auto" w:fill="999999"/>
          </w:tcPr>
          <w:p w14:paraId="7CE76333" w14:textId="77777777" w:rsidR="00317CFD" w:rsidRPr="00D1155C" w:rsidRDefault="00317CFD"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10.- Evaluación</w:t>
            </w:r>
          </w:p>
        </w:tc>
      </w:tr>
    </w:tbl>
    <w:p w14:paraId="44A48807" w14:textId="77777777" w:rsidR="00317CFD" w:rsidRPr="00D1155C" w:rsidRDefault="00317CFD" w:rsidP="00317CF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17CFD" w:rsidRPr="00D1155C" w14:paraId="01F76A71" w14:textId="77777777" w:rsidTr="0065099C">
        <w:trPr>
          <w:trHeight w:val="2486"/>
        </w:trPr>
        <w:tc>
          <w:tcPr>
            <w:tcW w:w="8748" w:type="dxa"/>
          </w:tcPr>
          <w:p w14:paraId="770354E6" w14:textId="77777777" w:rsidR="00317CFD" w:rsidRPr="00D1155C" w:rsidRDefault="00317CF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317CFD" w:rsidRPr="00D1155C" w14:paraId="17576E62" w14:textId="77777777" w:rsidTr="0065099C">
              <w:tc>
                <w:tcPr>
                  <w:tcW w:w="8517" w:type="dxa"/>
                  <w:shd w:val="clear" w:color="auto" w:fill="E6E6E6"/>
                </w:tcPr>
                <w:p w14:paraId="55DCEC05" w14:textId="77777777" w:rsidR="00317CFD" w:rsidRPr="00D1155C" w:rsidRDefault="00317CFD"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317CFD" w:rsidRPr="00D1155C" w14:paraId="7AC055B2" w14:textId="77777777" w:rsidTr="0065099C">
              <w:tc>
                <w:tcPr>
                  <w:tcW w:w="8517" w:type="dxa"/>
                </w:tcPr>
                <w:p w14:paraId="10327507" w14:textId="77777777" w:rsidR="00317CFD" w:rsidRPr="00D1155C" w:rsidRDefault="00317CFD" w:rsidP="0065099C">
                  <w:pPr>
                    <w:tabs>
                      <w:tab w:val="num" w:pos="2160"/>
                    </w:tabs>
                    <w:spacing w:before="120"/>
                    <w:ind w:left="28"/>
                    <w:jc w:val="both"/>
                    <w:rPr>
                      <w:rFonts w:ascii="Arial" w:hAnsi="Arial" w:cs="Arial"/>
                      <w:sz w:val="20"/>
                      <w:szCs w:val="20"/>
                    </w:rPr>
                  </w:pPr>
                  <w:r w:rsidRPr="00D1155C">
                    <w:rPr>
                      <w:rFonts w:ascii="Arial" w:hAnsi="Arial" w:cs="Arial"/>
                      <w:color w:val="231F20"/>
                      <w:w w:val="105"/>
                      <w:sz w:val="20"/>
                      <w:szCs w:val="20"/>
                    </w:rPr>
                    <w:t>El sistema de evaluación se basa en trabajos y traducciones especializadas en el campo económico y empresarial. Dado el carácter eminentemente práctico de la asignatura, la asistencia y el trabajo individual del alumno desempeñarán un papel fundamental.</w:t>
                  </w:r>
                </w:p>
              </w:tc>
            </w:tr>
          </w:tbl>
          <w:p w14:paraId="3FA48ACB" w14:textId="77777777" w:rsidR="00317CFD" w:rsidRPr="00D1155C" w:rsidRDefault="00317CF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317CFD" w:rsidRPr="00D1155C" w14:paraId="5025A067" w14:textId="77777777" w:rsidTr="0065099C">
              <w:tc>
                <w:tcPr>
                  <w:tcW w:w="8517" w:type="dxa"/>
                  <w:shd w:val="clear" w:color="auto" w:fill="E6E6E6"/>
                </w:tcPr>
                <w:p w14:paraId="266D74C6" w14:textId="77777777" w:rsidR="00317CFD" w:rsidRPr="00D1155C" w:rsidRDefault="00317CFD"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317CFD" w:rsidRPr="00D1155C" w14:paraId="3C569538" w14:textId="77777777" w:rsidTr="0065099C">
              <w:trPr>
                <w:trHeight w:val="392"/>
              </w:trPr>
              <w:tc>
                <w:tcPr>
                  <w:tcW w:w="8517" w:type="dxa"/>
                </w:tcPr>
                <w:p w14:paraId="4E876C67" w14:textId="77777777" w:rsidR="00317CFD" w:rsidRPr="00D1155C" w:rsidRDefault="00317CFD" w:rsidP="0065099C">
                  <w:pPr>
                    <w:tabs>
                      <w:tab w:val="num" w:pos="2160"/>
                    </w:tabs>
                    <w:spacing w:before="60"/>
                    <w:ind w:left="28" w:hanging="28"/>
                    <w:jc w:val="both"/>
                    <w:rPr>
                      <w:rFonts w:ascii="Arial" w:hAnsi="Arial" w:cs="Arial"/>
                      <w:sz w:val="20"/>
                      <w:szCs w:val="20"/>
                    </w:rPr>
                  </w:pPr>
                  <w:r w:rsidRPr="00D1155C">
                    <w:rPr>
                      <w:rFonts w:ascii="Arial" w:hAnsi="Arial" w:cs="Arial"/>
                      <w:color w:val="231F20"/>
                      <w:w w:val="105"/>
                      <w:sz w:val="20"/>
                      <w:szCs w:val="20"/>
                    </w:rPr>
                    <w:t>Se valorará la exactitud y adecuación a partir del uso de fuentes documentales, además de la aplicación de criterios traductológicos específicos para la traducción de textos económicos y empresariales.</w:t>
                  </w:r>
                </w:p>
              </w:tc>
            </w:tr>
          </w:tbl>
          <w:p w14:paraId="60A74B1A" w14:textId="77777777" w:rsidR="00317CFD" w:rsidRPr="00D1155C" w:rsidRDefault="00317CF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317CFD" w:rsidRPr="00D1155C" w14:paraId="47DE2114" w14:textId="77777777" w:rsidTr="0065099C">
              <w:tc>
                <w:tcPr>
                  <w:tcW w:w="8517" w:type="dxa"/>
                  <w:tcBorders>
                    <w:bottom w:val="single" w:sz="4" w:space="0" w:color="auto"/>
                  </w:tcBorders>
                  <w:shd w:val="clear" w:color="auto" w:fill="E6E6E6"/>
                </w:tcPr>
                <w:p w14:paraId="0CF90269" w14:textId="77777777" w:rsidR="00317CFD" w:rsidRPr="00D1155C" w:rsidRDefault="00317CFD"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317CFD" w:rsidRPr="00D1155C" w14:paraId="18198C98" w14:textId="77777777" w:rsidTr="0065099C">
              <w:tc>
                <w:tcPr>
                  <w:tcW w:w="8517" w:type="dxa"/>
                  <w:tcBorders>
                    <w:bottom w:val="single" w:sz="4" w:space="0" w:color="auto"/>
                  </w:tcBorders>
                </w:tcPr>
                <w:p w14:paraId="2FA7D92E" w14:textId="77777777" w:rsidR="00317CFD" w:rsidRPr="00D1155C" w:rsidRDefault="00317CFD" w:rsidP="0065099C">
                  <w:pPr>
                    <w:jc w:val="both"/>
                    <w:rPr>
                      <w:rFonts w:ascii="Arial" w:hAnsi="Arial" w:cs="Arial"/>
                      <w:sz w:val="20"/>
                      <w:szCs w:val="20"/>
                    </w:rPr>
                  </w:pPr>
                  <w:r w:rsidRPr="00D1155C">
                    <w:rPr>
                      <w:rFonts w:ascii="Arial" w:hAnsi="Arial" w:cs="Arial"/>
                      <w:color w:val="231F20"/>
                      <w:w w:val="105"/>
                      <w:sz w:val="20"/>
                      <w:szCs w:val="20"/>
                    </w:rPr>
                    <w:t>La asignatura se evaluará a través de trabajos de traducción distribuidos en diversos proyectos. La evaluación se basará tanto en la entrega de trabajos encargados como en la participación del alumno en las actividades presenciales.</w:t>
                  </w:r>
                </w:p>
                <w:p w14:paraId="5543762D" w14:textId="77777777" w:rsidR="00317CFD" w:rsidRPr="00D1155C" w:rsidRDefault="00317CFD" w:rsidP="0065099C">
                  <w:pPr>
                    <w:jc w:val="both"/>
                    <w:rPr>
                      <w:rFonts w:ascii="Arial" w:hAnsi="Arial" w:cs="Arial"/>
                      <w:sz w:val="20"/>
                      <w:szCs w:val="20"/>
                    </w:rPr>
                  </w:pPr>
                </w:p>
              </w:tc>
            </w:tr>
          </w:tbl>
          <w:p w14:paraId="27335A71" w14:textId="77777777" w:rsidR="00317CFD" w:rsidRPr="00D1155C" w:rsidRDefault="00317CFD"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317CFD" w:rsidRPr="00D1155C" w14:paraId="36B3B72A" w14:textId="77777777" w:rsidTr="0065099C">
              <w:tc>
                <w:tcPr>
                  <w:tcW w:w="8517" w:type="dxa"/>
                  <w:shd w:val="clear" w:color="auto" w:fill="E6E6E6"/>
                </w:tcPr>
                <w:p w14:paraId="782175DE" w14:textId="77777777" w:rsidR="00317CFD" w:rsidRPr="00D1155C" w:rsidRDefault="00317CFD"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317CFD" w:rsidRPr="00D1155C" w14:paraId="32EDC6CC" w14:textId="77777777" w:rsidTr="0065099C">
              <w:tc>
                <w:tcPr>
                  <w:tcW w:w="8517" w:type="dxa"/>
                </w:tcPr>
                <w:p w14:paraId="2786A74B" w14:textId="77777777" w:rsidR="00317CFD" w:rsidRPr="00D1155C" w:rsidRDefault="00317CFD" w:rsidP="0065099C">
                  <w:pPr>
                    <w:pStyle w:val="TableParagraph"/>
                    <w:spacing w:before="64"/>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METODOLOGIAS DE EVALUACION</w:t>
                  </w:r>
                </w:p>
                <w:tbl>
                  <w:tblPr>
                    <w:tblW w:w="0" w:type="auto"/>
                    <w:tblInd w:w="129" w:type="dxa"/>
                    <w:tblCellMar>
                      <w:left w:w="0" w:type="dxa"/>
                      <w:right w:w="0" w:type="dxa"/>
                    </w:tblCellMar>
                    <w:tblLook w:val="0000" w:firstRow="0" w:lastRow="0" w:firstColumn="0" w:lastColumn="0" w:noHBand="0" w:noVBand="0"/>
                  </w:tblPr>
                  <w:tblGrid>
                    <w:gridCol w:w="98"/>
                    <w:gridCol w:w="2825"/>
                    <w:gridCol w:w="98"/>
                    <w:gridCol w:w="101"/>
                    <w:gridCol w:w="3584"/>
                    <w:gridCol w:w="99"/>
                    <w:gridCol w:w="1259"/>
                    <w:gridCol w:w="98"/>
                  </w:tblGrid>
                  <w:tr w:rsidR="00317CFD" w:rsidRPr="00D1155C" w14:paraId="5F8A16E1" w14:textId="77777777" w:rsidTr="0065099C">
                    <w:trPr>
                      <w:trHeight w:hRule="exact" w:val="302"/>
                    </w:trPr>
                    <w:tc>
                      <w:tcPr>
                        <w:tcW w:w="104" w:type="dxa"/>
                        <w:tcBorders>
                          <w:top w:val="single" w:sz="4" w:space="0" w:color="000000"/>
                          <w:left w:val="single" w:sz="4" w:space="0" w:color="000000"/>
                          <w:bottom w:val="single" w:sz="4" w:space="0" w:color="000000"/>
                          <w:right w:val="nil"/>
                        </w:tcBorders>
                        <w:shd w:val="clear" w:color="auto" w:fill="D9D9D9"/>
                      </w:tcPr>
                      <w:p w14:paraId="73CCA456"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p>
                    </w:tc>
                    <w:tc>
                      <w:tcPr>
                        <w:tcW w:w="2914" w:type="dxa"/>
                        <w:tcBorders>
                          <w:top w:val="single" w:sz="11" w:space="0" w:color="D9D9D9"/>
                          <w:left w:val="nil"/>
                          <w:bottom w:val="single" w:sz="4" w:space="0" w:color="000000"/>
                          <w:right w:val="nil"/>
                        </w:tcBorders>
                        <w:shd w:val="clear" w:color="auto" w:fill="D9D9D9"/>
                      </w:tcPr>
                      <w:p w14:paraId="0CC96B03"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Metodología</w:t>
                        </w:r>
                      </w:p>
                    </w:tc>
                    <w:tc>
                      <w:tcPr>
                        <w:tcW w:w="103" w:type="dxa"/>
                        <w:tcBorders>
                          <w:top w:val="single" w:sz="4" w:space="0" w:color="000000"/>
                          <w:left w:val="nil"/>
                          <w:bottom w:val="single" w:sz="4" w:space="0" w:color="000000"/>
                          <w:right w:val="single" w:sz="4" w:space="0" w:color="000000"/>
                        </w:tcBorders>
                        <w:shd w:val="clear" w:color="auto" w:fill="D9D9D9"/>
                      </w:tcPr>
                      <w:p w14:paraId="261AF7A1"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p>
                    </w:tc>
                    <w:tc>
                      <w:tcPr>
                        <w:tcW w:w="105" w:type="dxa"/>
                        <w:tcBorders>
                          <w:top w:val="single" w:sz="4" w:space="0" w:color="000000"/>
                          <w:left w:val="single" w:sz="4" w:space="0" w:color="000000"/>
                          <w:bottom w:val="single" w:sz="4" w:space="0" w:color="000000"/>
                          <w:right w:val="nil"/>
                        </w:tcBorders>
                        <w:shd w:val="clear" w:color="auto" w:fill="D9D9D9"/>
                      </w:tcPr>
                      <w:p w14:paraId="739AB566"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p>
                    </w:tc>
                    <w:tc>
                      <w:tcPr>
                        <w:tcW w:w="3719" w:type="dxa"/>
                        <w:tcBorders>
                          <w:top w:val="single" w:sz="4" w:space="0" w:color="000000"/>
                          <w:left w:val="nil"/>
                          <w:bottom w:val="single" w:sz="4" w:space="0" w:color="000000"/>
                          <w:right w:val="nil"/>
                        </w:tcBorders>
                        <w:shd w:val="pct15" w:color="auto" w:fill="auto"/>
                      </w:tcPr>
                      <w:p w14:paraId="112E0910"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 xml:space="preserve">Tipo de prueba </w:t>
                        </w:r>
                      </w:p>
                    </w:tc>
                    <w:tc>
                      <w:tcPr>
                        <w:tcW w:w="104" w:type="dxa"/>
                        <w:tcBorders>
                          <w:top w:val="single" w:sz="4" w:space="0" w:color="000000"/>
                          <w:left w:val="nil"/>
                          <w:bottom w:val="single" w:sz="4" w:space="0" w:color="000000"/>
                          <w:right w:val="single" w:sz="4" w:space="0" w:color="000000"/>
                        </w:tcBorders>
                        <w:shd w:val="pct15" w:color="auto" w:fill="auto"/>
                      </w:tcPr>
                      <w:p w14:paraId="2E1E59CB"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p>
                    </w:tc>
                    <w:tc>
                      <w:tcPr>
                        <w:tcW w:w="1241" w:type="dxa"/>
                        <w:tcBorders>
                          <w:top w:val="single" w:sz="4" w:space="0" w:color="000000"/>
                          <w:left w:val="single" w:sz="4" w:space="0" w:color="000000"/>
                          <w:bottom w:val="single" w:sz="4" w:space="0" w:color="000000"/>
                          <w:right w:val="nil"/>
                        </w:tcBorders>
                        <w:shd w:val="pct15" w:color="auto" w:fill="auto"/>
                      </w:tcPr>
                      <w:p w14:paraId="5D679650"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calificación</w:t>
                        </w:r>
                      </w:p>
                    </w:tc>
                    <w:tc>
                      <w:tcPr>
                        <w:tcW w:w="103" w:type="dxa"/>
                        <w:tcBorders>
                          <w:top w:val="single" w:sz="4" w:space="0" w:color="000000"/>
                          <w:left w:val="nil"/>
                          <w:bottom w:val="single" w:sz="4" w:space="0" w:color="000000"/>
                          <w:right w:val="single" w:sz="4" w:space="0" w:color="000000"/>
                        </w:tcBorders>
                        <w:shd w:val="clear" w:color="auto" w:fill="D9D9D9"/>
                      </w:tcPr>
                      <w:p w14:paraId="69FE6589"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p>
                    </w:tc>
                  </w:tr>
                  <w:tr w:rsidR="00317CFD" w:rsidRPr="00D1155C" w14:paraId="68DA3816" w14:textId="77777777" w:rsidTr="0065099C">
                    <w:trPr>
                      <w:trHeight w:hRule="exact" w:val="311"/>
                    </w:trPr>
                    <w:tc>
                      <w:tcPr>
                        <w:tcW w:w="3121" w:type="dxa"/>
                        <w:gridSpan w:val="3"/>
                        <w:tcBorders>
                          <w:top w:val="single" w:sz="4" w:space="0" w:color="000000"/>
                          <w:left w:val="single" w:sz="4" w:space="0" w:color="000000"/>
                          <w:bottom w:val="single" w:sz="4" w:space="0" w:color="000000"/>
                          <w:right w:val="single" w:sz="4" w:space="0" w:color="000000"/>
                        </w:tcBorders>
                      </w:tcPr>
                      <w:p w14:paraId="4F9C94F9"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Evaluación continua/ formativa</w:t>
                        </w:r>
                      </w:p>
                    </w:tc>
                    <w:tc>
                      <w:tcPr>
                        <w:tcW w:w="3928" w:type="dxa"/>
                        <w:gridSpan w:val="3"/>
                        <w:tcBorders>
                          <w:top w:val="single" w:sz="4" w:space="0" w:color="000000"/>
                          <w:left w:val="single" w:sz="4" w:space="0" w:color="000000"/>
                          <w:bottom w:val="single" w:sz="4" w:space="0" w:color="000000"/>
                          <w:right w:val="single" w:sz="4" w:space="0" w:color="000000"/>
                        </w:tcBorders>
                      </w:tcPr>
                      <w:p w14:paraId="450BE920"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Entrega de trabajos obligatorios</w:t>
                        </w:r>
                      </w:p>
                    </w:tc>
                    <w:tc>
                      <w:tcPr>
                        <w:tcW w:w="1344" w:type="dxa"/>
                        <w:gridSpan w:val="2"/>
                        <w:tcBorders>
                          <w:top w:val="single" w:sz="4" w:space="0" w:color="000000"/>
                          <w:left w:val="single" w:sz="4" w:space="0" w:color="000000"/>
                          <w:bottom w:val="single" w:sz="4" w:space="0" w:color="000000"/>
                          <w:right w:val="single" w:sz="4" w:space="0" w:color="000000"/>
                        </w:tcBorders>
                      </w:tcPr>
                      <w:p w14:paraId="74FB5434"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70%</w:t>
                        </w:r>
                      </w:p>
                    </w:tc>
                  </w:tr>
                  <w:tr w:rsidR="00317CFD" w:rsidRPr="00D1155C" w14:paraId="4C7F4302" w14:textId="77777777" w:rsidTr="0065099C">
                    <w:trPr>
                      <w:trHeight w:hRule="exact" w:val="288"/>
                    </w:trPr>
                    <w:tc>
                      <w:tcPr>
                        <w:tcW w:w="3121" w:type="dxa"/>
                        <w:gridSpan w:val="3"/>
                        <w:tcBorders>
                          <w:top w:val="single" w:sz="4" w:space="0" w:color="000000"/>
                          <w:left w:val="single" w:sz="4" w:space="0" w:color="000000"/>
                          <w:bottom w:val="single" w:sz="4" w:space="0" w:color="000000"/>
                          <w:right w:val="single" w:sz="4" w:space="0" w:color="000000"/>
                        </w:tcBorders>
                      </w:tcPr>
                      <w:p w14:paraId="16A6A519"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Evaluación continua/ formativa</w:t>
                        </w:r>
                      </w:p>
                    </w:tc>
                    <w:tc>
                      <w:tcPr>
                        <w:tcW w:w="3928" w:type="dxa"/>
                        <w:gridSpan w:val="3"/>
                        <w:tcBorders>
                          <w:top w:val="single" w:sz="4" w:space="0" w:color="000000"/>
                          <w:left w:val="single" w:sz="4" w:space="0" w:color="000000"/>
                          <w:bottom w:val="single" w:sz="4" w:space="0" w:color="000000"/>
                          <w:right w:val="single" w:sz="4" w:space="0" w:color="000000"/>
                        </w:tcBorders>
                      </w:tcPr>
                      <w:p w14:paraId="1218624A"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Participación en actividades presenciales y pruebas</w:t>
                        </w:r>
                      </w:p>
                    </w:tc>
                    <w:tc>
                      <w:tcPr>
                        <w:tcW w:w="1344" w:type="dxa"/>
                        <w:gridSpan w:val="2"/>
                        <w:tcBorders>
                          <w:top w:val="single" w:sz="4" w:space="0" w:color="000000"/>
                          <w:left w:val="single" w:sz="4" w:space="0" w:color="000000"/>
                          <w:bottom w:val="single" w:sz="4" w:space="0" w:color="000000"/>
                          <w:right w:val="single" w:sz="4" w:space="0" w:color="000000"/>
                        </w:tcBorders>
                      </w:tcPr>
                      <w:p w14:paraId="4C7F58D2"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30%</w:t>
                        </w:r>
                      </w:p>
                    </w:tc>
                  </w:tr>
                  <w:tr w:rsidR="00317CFD" w:rsidRPr="00D1155C" w14:paraId="42032E96" w14:textId="77777777" w:rsidTr="0065099C">
                    <w:trPr>
                      <w:trHeight w:hRule="exact" w:val="303"/>
                    </w:trPr>
                    <w:tc>
                      <w:tcPr>
                        <w:tcW w:w="3121" w:type="dxa"/>
                        <w:gridSpan w:val="3"/>
                        <w:tcBorders>
                          <w:top w:val="single" w:sz="4" w:space="0" w:color="000000"/>
                          <w:left w:val="single" w:sz="4" w:space="0" w:color="000000"/>
                          <w:bottom w:val="single" w:sz="4" w:space="0" w:color="000000"/>
                          <w:right w:val="single" w:sz="4" w:space="0" w:color="000000"/>
                        </w:tcBorders>
                      </w:tcPr>
                      <w:p w14:paraId="493A91F2"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p>
                    </w:tc>
                    <w:tc>
                      <w:tcPr>
                        <w:tcW w:w="3928" w:type="dxa"/>
                        <w:gridSpan w:val="3"/>
                        <w:tcBorders>
                          <w:top w:val="single" w:sz="4" w:space="0" w:color="000000"/>
                          <w:left w:val="single" w:sz="4" w:space="0" w:color="000000"/>
                          <w:bottom w:val="single" w:sz="4" w:space="0" w:color="000000"/>
                          <w:right w:val="single" w:sz="4" w:space="0" w:color="000000"/>
                        </w:tcBorders>
                      </w:tcPr>
                      <w:p w14:paraId="66FDD22B"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Total</w:t>
                        </w:r>
                      </w:p>
                    </w:tc>
                    <w:tc>
                      <w:tcPr>
                        <w:tcW w:w="1344" w:type="dxa"/>
                        <w:gridSpan w:val="2"/>
                        <w:tcBorders>
                          <w:top w:val="single" w:sz="4" w:space="0" w:color="000000"/>
                          <w:left w:val="single" w:sz="4" w:space="0" w:color="000000"/>
                          <w:bottom w:val="single" w:sz="4" w:space="0" w:color="000000"/>
                          <w:right w:val="single" w:sz="4" w:space="0" w:color="000000"/>
                        </w:tcBorders>
                      </w:tcPr>
                      <w:p w14:paraId="3274B2FC" w14:textId="77777777" w:rsidR="00317CFD" w:rsidRPr="00D1155C" w:rsidRDefault="00317CFD" w:rsidP="0065099C">
                        <w:pPr>
                          <w:pStyle w:val="TableParagraph"/>
                          <w:spacing w:before="68"/>
                          <w:ind w:left="113" w:right="113"/>
                          <w:rPr>
                            <w:rFonts w:ascii="Arial" w:hAnsi="Arial" w:cs="Arial"/>
                            <w:color w:val="231F20"/>
                            <w:w w:val="105"/>
                            <w:sz w:val="20"/>
                            <w:szCs w:val="20"/>
                            <w:lang w:val="es-ES"/>
                          </w:rPr>
                        </w:pPr>
                        <w:r w:rsidRPr="00D1155C">
                          <w:rPr>
                            <w:rFonts w:ascii="Arial" w:hAnsi="Arial" w:cs="Arial"/>
                            <w:color w:val="231F20"/>
                            <w:w w:val="105"/>
                            <w:sz w:val="20"/>
                            <w:szCs w:val="20"/>
                            <w:lang w:val="es-ES"/>
                          </w:rPr>
                          <w:t>100%</w:t>
                        </w:r>
                      </w:p>
                    </w:tc>
                  </w:tr>
                </w:tbl>
                <w:p w14:paraId="0F1EFD72" w14:textId="77777777" w:rsidR="00317CFD" w:rsidRPr="00D1155C" w:rsidRDefault="00317CFD" w:rsidP="0065099C">
                  <w:pPr>
                    <w:tabs>
                      <w:tab w:val="num" w:pos="2160"/>
                    </w:tabs>
                    <w:spacing w:before="60"/>
                    <w:jc w:val="both"/>
                    <w:rPr>
                      <w:rFonts w:ascii="Arial" w:hAnsi="Arial" w:cs="Arial"/>
                      <w:sz w:val="20"/>
                      <w:szCs w:val="20"/>
                    </w:rPr>
                  </w:pPr>
                </w:p>
              </w:tc>
            </w:tr>
          </w:tbl>
          <w:p w14:paraId="66F0456A" w14:textId="77777777" w:rsidR="00317CFD" w:rsidRPr="00D1155C" w:rsidRDefault="00317CFD" w:rsidP="0065099C">
            <w:pPr>
              <w:jc w:val="both"/>
              <w:rPr>
                <w:rFonts w:ascii="Arial" w:hAnsi="Arial" w:cs="Arial"/>
                <w:sz w:val="20"/>
                <w:szCs w:val="20"/>
              </w:rPr>
            </w:pPr>
          </w:p>
          <w:tbl>
            <w:tblPr>
              <w:tblpPr w:leftFromText="141" w:rightFromText="141" w:vertAnchor="text" w:horzAnchor="margin" w:tblpY="-55"/>
              <w:tblOverlap w:val="neve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317CFD" w:rsidRPr="00D1155C" w14:paraId="6EE33D9F" w14:textId="77777777" w:rsidTr="0065099C">
              <w:tc>
                <w:tcPr>
                  <w:tcW w:w="8517" w:type="dxa"/>
                  <w:shd w:val="clear" w:color="auto" w:fill="E6E6E6"/>
                </w:tcPr>
                <w:p w14:paraId="2AA3F463" w14:textId="77777777" w:rsidR="00317CFD" w:rsidRPr="00D1155C" w:rsidRDefault="00317CFD"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317CFD" w:rsidRPr="00D1155C" w14:paraId="46780021" w14:textId="77777777" w:rsidTr="0065099C">
              <w:tc>
                <w:tcPr>
                  <w:tcW w:w="8517" w:type="dxa"/>
                </w:tcPr>
                <w:p w14:paraId="1EBFFDCA" w14:textId="77777777" w:rsidR="00317CFD" w:rsidRPr="00D1155C" w:rsidRDefault="00317CFD" w:rsidP="0065099C">
                  <w:pPr>
                    <w:tabs>
                      <w:tab w:val="num" w:pos="2160"/>
                    </w:tabs>
                    <w:spacing w:before="60"/>
                    <w:jc w:val="both"/>
                    <w:rPr>
                      <w:rFonts w:ascii="Arial" w:hAnsi="Arial" w:cs="Arial"/>
                      <w:sz w:val="20"/>
                      <w:szCs w:val="20"/>
                    </w:rPr>
                  </w:pPr>
                  <w:r w:rsidRPr="00D1155C">
                    <w:rPr>
                      <w:rFonts w:ascii="Arial" w:hAnsi="Arial" w:cs="Arial"/>
                      <w:color w:val="231F20"/>
                      <w:w w:val="105"/>
                      <w:sz w:val="20"/>
                      <w:szCs w:val="20"/>
                    </w:rPr>
                    <w:t>Se</w:t>
                  </w:r>
                  <w:r w:rsidRPr="00D1155C">
                    <w:rPr>
                      <w:rFonts w:ascii="Arial" w:hAnsi="Arial" w:cs="Arial"/>
                      <w:color w:val="231F20"/>
                      <w:spacing w:val="-24"/>
                      <w:w w:val="105"/>
                      <w:sz w:val="20"/>
                      <w:szCs w:val="20"/>
                    </w:rPr>
                    <w:t xml:space="preserve"> </w:t>
                  </w:r>
                  <w:r w:rsidRPr="00D1155C">
                    <w:rPr>
                      <w:rFonts w:ascii="Arial" w:hAnsi="Arial" w:cs="Arial"/>
                      <w:color w:val="231F20"/>
                      <w:w w:val="105"/>
                      <w:sz w:val="20"/>
                      <w:szCs w:val="20"/>
                    </w:rPr>
                    <w:t>indicarán</w:t>
                  </w:r>
                  <w:r w:rsidRPr="00D1155C">
                    <w:rPr>
                      <w:rFonts w:ascii="Arial" w:hAnsi="Arial" w:cs="Arial"/>
                      <w:color w:val="231F20"/>
                      <w:spacing w:val="-23"/>
                      <w:w w:val="105"/>
                      <w:sz w:val="20"/>
                      <w:szCs w:val="20"/>
                    </w:rPr>
                    <w:t xml:space="preserve"> </w:t>
                  </w:r>
                  <w:r w:rsidRPr="00D1155C">
                    <w:rPr>
                      <w:rFonts w:ascii="Arial" w:hAnsi="Arial" w:cs="Arial"/>
                      <w:color w:val="231F20"/>
                      <w:w w:val="105"/>
                      <w:sz w:val="20"/>
                      <w:szCs w:val="20"/>
                    </w:rPr>
                    <w:t>oportunamente.</w:t>
                  </w:r>
                </w:p>
              </w:tc>
            </w:tr>
          </w:tbl>
          <w:p w14:paraId="04A9D25A" w14:textId="77777777" w:rsidR="00317CFD" w:rsidRPr="00D1155C" w:rsidRDefault="00317CFD" w:rsidP="0065099C">
            <w:pPr>
              <w:jc w:val="both"/>
              <w:rPr>
                <w:rFonts w:ascii="Arial" w:hAnsi="Arial" w:cs="Arial"/>
                <w:sz w:val="20"/>
                <w:szCs w:val="20"/>
              </w:rPr>
            </w:pPr>
          </w:p>
        </w:tc>
      </w:tr>
    </w:tbl>
    <w:p w14:paraId="0BBB16D1" w14:textId="77777777" w:rsidR="00317CFD" w:rsidRPr="00D1155C" w:rsidRDefault="00317CFD" w:rsidP="00317CFD">
      <w:pPr>
        <w:rPr>
          <w:rFonts w:ascii="Arial" w:hAnsi="Arial" w:cs="Arial"/>
          <w:sz w:val="20"/>
          <w:szCs w:val="20"/>
        </w:rPr>
      </w:pPr>
    </w:p>
    <w:p w14:paraId="2D5FE369" w14:textId="118BE417" w:rsidR="00650134" w:rsidRPr="00D1155C" w:rsidRDefault="00650134" w:rsidP="007419A5">
      <w:pPr>
        <w:rPr>
          <w:rFonts w:ascii="Arial" w:hAnsi="Arial" w:cs="Arial"/>
          <w:sz w:val="20"/>
          <w:szCs w:val="20"/>
        </w:rPr>
      </w:pPr>
      <w:r w:rsidRPr="00D1155C">
        <w:rPr>
          <w:rFonts w:ascii="Arial" w:hAnsi="Arial" w:cs="Arial"/>
          <w:sz w:val="20"/>
          <w:szCs w:val="20"/>
        </w:rPr>
        <w:br w:type="page"/>
      </w:r>
    </w:p>
    <w:p w14:paraId="26152433" w14:textId="77777777" w:rsidR="009B67B7" w:rsidRPr="00D1155C" w:rsidRDefault="009B67B7" w:rsidP="009B67B7">
      <w:pPr>
        <w:tabs>
          <w:tab w:val="left" w:leader="dot" w:pos="7920"/>
        </w:tabs>
        <w:ind w:right="-28"/>
        <w:jc w:val="center"/>
        <w:rPr>
          <w:rFonts w:ascii="Arial" w:hAnsi="Arial" w:cs="Arial"/>
          <w:b/>
          <w:sz w:val="20"/>
          <w:szCs w:val="20"/>
        </w:rPr>
      </w:pPr>
    </w:p>
    <w:p w14:paraId="141A7AD8" w14:textId="77777777" w:rsidR="009B67B7" w:rsidRPr="00D1155C" w:rsidRDefault="009B67B7" w:rsidP="009B67B7">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TRADUCCIÓN ECONÓMICA (FRANCÉS)</w:t>
      </w:r>
    </w:p>
    <w:p w14:paraId="56E75A6D" w14:textId="77777777" w:rsidR="009B67B7" w:rsidRPr="00D1155C" w:rsidRDefault="009B67B7" w:rsidP="009B67B7">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9B67B7" w:rsidRPr="00D1155C" w14:paraId="7CEB27C4" w14:textId="77777777" w:rsidTr="0065099C">
        <w:trPr>
          <w:trHeight w:val="499"/>
        </w:trPr>
        <w:tc>
          <w:tcPr>
            <w:tcW w:w="8768" w:type="dxa"/>
            <w:shd w:val="clear" w:color="auto" w:fill="999999"/>
          </w:tcPr>
          <w:p w14:paraId="0484FD04" w14:textId="77777777" w:rsidR="009B67B7" w:rsidRPr="00D1155C" w:rsidRDefault="009B67B7"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64617593" w14:textId="77777777" w:rsidR="009B67B7" w:rsidRPr="00D1155C" w:rsidRDefault="009B67B7" w:rsidP="009B67B7">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9B67B7" w:rsidRPr="00D1155C" w14:paraId="03B59779" w14:textId="77777777" w:rsidTr="0065099C">
        <w:trPr>
          <w:trHeight w:val="32"/>
          <w:jc w:val="center"/>
        </w:trPr>
        <w:tc>
          <w:tcPr>
            <w:tcW w:w="902" w:type="pct"/>
            <w:shd w:val="clear" w:color="auto" w:fill="E6E6E6"/>
          </w:tcPr>
          <w:p w14:paraId="09E86D7C" w14:textId="77777777" w:rsidR="009B67B7" w:rsidRPr="00D1155C" w:rsidRDefault="009B67B7"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34BCE2CC" w14:textId="77777777" w:rsidR="009B67B7" w:rsidRPr="00D1155C" w:rsidRDefault="009B67B7" w:rsidP="0065099C">
            <w:pPr>
              <w:jc w:val="center"/>
              <w:rPr>
                <w:rFonts w:ascii="Arial" w:hAnsi="Arial" w:cs="Arial"/>
                <w:sz w:val="20"/>
                <w:szCs w:val="20"/>
              </w:rPr>
            </w:pPr>
            <w:r w:rsidRPr="00D1155C">
              <w:rPr>
                <w:rFonts w:ascii="Arial" w:hAnsi="Arial" w:cs="Arial"/>
                <w:sz w:val="20"/>
                <w:szCs w:val="20"/>
                <w:lang w:val="es-ES_tradnl"/>
              </w:rPr>
              <w:t>304164</w:t>
            </w:r>
            <w:r w:rsidRPr="00D1155C">
              <w:rPr>
                <w:rFonts w:ascii="Arial" w:hAnsi="Arial" w:cs="Arial"/>
                <w:sz w:val="20"/>
                <w:szCs w:val="20"/>
              </w:rPr>
              <w:t xml:space="preserve"> </w:t>
            </w:r>
          </w:p>
        </w:tc>
        <w:tc>
          <w:tcPr>
            <w:tcW w:w="593" w:type="pct"/>
            <w:shd w:val="clear" w:color="auto" w:fill="E6E6E6"/>
          </w:tcPr>
          <w:p w14:paraId="4D558127" w14:textId="77777777" w:rsidR="009B67B7" w:rsidRPr="00D1155C" w:rsidRDefault="009B67B7" w:rsidP="0065099C">
            <w:pPr>
              <w:rPr>
                <w:rFonts w:ascii="Arial" w:hAnsi="Arial" w:cs="Arial"/>
                <w:sz w:val="20"/>
                <w:szCs w:val="20"/>
              </w:rPr>
            </w:pPr>
            <w:r w:rsidRPr="00D1155C">
              <w:rPr>
                <w:rFonts w:ascii="Arial" w:hAnsi="Arial" w:cs="Arial"/>
                <w:sz w:val="20"/>
                <w:szCs w:val="20"/>
              </w:rPr>
              <w:t>Plan</w:t>
            </w:r>
          </w:p>
        </w:tc>
        <w:tc>
          <w:tcPr>
            <w:tcW w:w="706" w:type="pct"/>
          </w:tcPr>
          <w:p w14:paraId="64489539" w14:textId="77777777" w:rsidR="009B67B7" w:rsidRPr="00D1155C" w:rsidRDefault="009B67B7"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4F91A6AA" w14:textId="77777777" w:rsidR="009B67B7" w:rsidRPr="00D1155C" w:rsidRDefault="009B67B7"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21B3A45F" w14:textId="77777777" w:rsidR="009B67B7" w:rsidRPr="00D1155C" w:rsidRDefault="009B67B7" w:rsidP="0065099C">
            <w:pPr>
              <w:jc w:val="center"/>
              <w:rPr>
                <w:rFonts w:ascii="Arial" w:hAnsi="Arial" w:cs="Arial"/>
                <w:sz w:val="20"/>
                <w:szCs w:val="20"/>
              </w:rPr>
            </w:pPr>
            <w:r w:rsidRPr="00D1155C">
              <w:rPr>
                <w:rFonts w:ascii="Arial" w:hAnsi="Arial" w:cs="Arial"/>
                <w:sz w:val="20"/>
                <w:szCs w:val="20"/>
              </w:rPr>
              <w:t xml:space="preserve"> 3</w:t>
            </w:r>
          </w:p>
        </w:tc>
      </w:tr>
      <w:tr w:rsidR="009B67B7" w:rsidRPr="00D1155C" w14:paraId="6AFAB42A" w14:textId="77777777" w:rsidTr="0065099C">
        <w:trPr>
          <w:trHeight w:val="225"/>
          <w:jc w:val="center"/>
        </w:trPr>
        <w:tc>
          <w:tcPr>
            <w:tcW w:w="902" w:type="pct"/>
            <w:shd w:val="clear" w:color="auto" w:fill="E6E6E6"/>
          </w:tcPr>
          <w:p w14:paraId="6880B0F5" w14:textId="77777777" w:rsidR="009B67B7" w:rsidRPr="00D1155C" w:rsidRDefault="009B67B7"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2C118318" w14:textId="77777777" w:rsidR="009B67B7" w:rsidRPr="00D1155C" w:rsidRDefault="009B67B7" w:rsidP="0065099C">
            <w:pPr>
              <w:jc w:val="center"/>
              <w:rPr>
                <w:rFonts w:ascii="Arial" w:hAnsi="Arial" w:cs="Arial"/>
                <w:sz w:val="20"/>
                <w:szCs w:val="20"/>
              </w:rPr>
            </w:pPr>
            <w:r w:rsidRPr="00D1155C">
              <w:rPr>
                <w:rFonts w:ascii="Arial" w:hAnsi="Arial" w:cs="Arial"/>
                <w:sz w:val="20"/>
                <w:szCs w:val="20"/>
              </w:rPr>
              <w:t xml:space="preserve"> OPTATIVA</w:t>
            </w:r>
          </w:p>
        </w:tc>
        <w:tc>
          <w:tcPr>
            <w:tcW w:w="593" w:type="pct"/>
            <w:shd w:val="clear" w:color="auto" w:fill="E6E6E6"/>
          </w:tcPr>
          <w:p w14:paraId="36DEEC43" w14:textId="77777777" w:rsidR="009B67B7" w:rsidRPr="00D1155C" w:rsidRDefault="009B67B7" w:rsidP="0065099C">
            <w:pPr>
              <w:rPr>
                <w:rFonts w:ascii="Arial" w:hAnsi="Arial" w:cs="Arial"/>
                <w:sz w:val="20"/>
                <w:szCs w:val="20"/>
              </w:rPr>
            </w:pPr>
            <w:r w:rsidRPr="00D1155C">
              <w:rPr>
                <w:rFonts w:ascii="Arial" w:hAnsi="Arial" w:cs="Arial"/>
                <w:sz w:val="20"/>
                <w:szCs w:val="20"/>
              </w:rPr>
              <w:t>Curso</w:t>
            </w:r>
          </w:p>
        </w:tc>
        <w:tc>
          <w:tcPr>
            <w:tcW w:w="706" w:type="pct"/>
          </w:tcPr>
          <w:p w14:paraId="211A9731" w14:textId="7B2BC655" w:rsidR="009B67B7" w:rsidRPr="00D1155C" w:rsidRDefault="009B67B7" w:rsidP="0065099C">
            <w:pPr>
              <w:jc w:val="center"/>
              <w:rPr>
                <w:rFonts w:ascii="Arial" w:hAnsi="Arial" w:cs="Arial"/>
                <w:sz w:val="20"/>
                <w:szCs w:val="20"/>
              </w:rPr>
            </w:pPr>
            <w:r w:rsidRPr="00D1155C">
              <w:rPr>
                <w:rFonts w:ascii="Arial" w:hAnsi="Arial" w:cs="Arial"/>
                <w:sz w:val="20"/>
                <w:szCs w:val="20"/>
              </w:rPr>
              <w:t xml:space="preserve"> 20</w:t>
            </w:r>
            <w:r w:rsidR="00621BF1" w:rsidRPr="00D1155C">
              <w:rPr>
                <w:rFonts w:ascii="Arial" w:hAnsi="Arial" w:cs="Arial"/>
                <w:sz w:val="20"/>
                <w:szCs w:val="20"/>
              </w:rPr>
              <w:t>23-24</w:t>
            </w:r>
          </w:p>
        </w:tc>
        <w:tc>
          <w:tcPr>
            <w:tcW w:w="814" w:type="pct"/>
            <w:shd w:val="clear" w:color="auto" w:fill="E6E6E6"/>
          </w:tcPr>
          <w:p w14:paraId="1426E5E8" w14:textId="77777777" w:rsidR="009B67B7" w:rsidRPr="00D1155C" w:rsidRDefault="009B67B7"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334EA41D" w14:textId="77777777" w:rsidR="009B67B7" w:rsidRPr="00D1155C" w:rsidRDefault="009B67B7" w:rsidP="0065099C">
            <w:pPr>
              <w:jc w:val="center"/>
              <w:rPr>
                <w:rFonts w:ascii="Arial" w:hAnsi="Arial" w:cs="Arial"/>
                <w:sz w:val="20"/>
                <w:szCs w:val="20"/>
              </w:rPr>
            </w:pPr>
            <w:r w:rsidRPr="00D1155C">
              <w:rPr>
                <w:rFonts w:ascii="Arial" w:hAnsi="Arial" w:cs="Arial"/>
                <w:sz w:val="20"/>
                <w:szCs w:val="20"/>
                <w:lang w:val="es-ES_tradnl"/>
              </w:rPr>
              <w:t>S1 / S2</w:t>
            </w:r>
            <w:r w:rsidRPr="00D1155C">
              <w:rPr>
                <w:rFonts w:ascii="Arial" w:hAnsi="Arial" w:cs="Arial"/>
                <w:sz w:val="20"/>
                <w:szCs w:val="20"/>
              </w:rPr>
              <w:t xml:space="preserve"> </w:t>
            </w:r>
          </w:p>
        </w:tc>
      </w:tr>
      <w:tr w:rsidR="009B67B7" w:rsidRPr="00D1155C" w14:paraId="37C0DA13" w14:textId="77777777" w:rsidTr="0065099C">
        <w:trPr>
          <w:trHeight w:val="225"/>
          <w:jc w:val="center"/>
        </w:trPr>
        <w:tc>
          <w:tcPr>
            <w:tcW w:w="902" w:type="pct"/>
            <w:shd w:val="clear" w:color="auto" w:fill="E6E6E6"/>
          </w:tcPr>
          <w:p w14:paraId="2EDEA1F9" w14:textId="77777777" w:rsidR="009B67B7" w:rsidRPr="00D1155C" w:rsidRDefault="009B67B7"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2DF8AAE5" w14:textId="77777777" w:rsidR="009B67B7" w:rsidRPr="00D1155C" w:rsidRDefault="009B67B7" w:rsidP="0065099C">
            <w:pPr>
              <w:rPr>
                <w:rFonts w:ascii="Arial" w:hAnsi="Arial" w:cs="Arial"/>
                <w:sz w:val="20"/>
                <w:szCs w:val="20"/>
              </w:rPr>
            </w:pPr>
            <w:r w:rsidRPr="00D1155C">
              <w:rPr>
                <w:rFonts w:ascii="Arial" w:hAnsi="Arial" w:cs="Arial"/>
                <w:sz w:val="20"/>
                <w:szCs w:val="20"/>
              </w:rPr>
              <w:t xml:space="preserve"> Traducción e Interpretación</w:t>
            </w:r>
          </w:p>
        </w:tc>
      </w:tr>
      <w:tr w:rsidR="009B67B7" w:rsidRPr="00D1155C" w14:paraId="214CD975" w14:textId="77777777" w:rsidTr="0065099C">
        <w:trPr>
          <w:trHeight w:val="260"/>
          <w:jc w:val="center"/>
        </w:trPr>
        <w:tc>
          <w:tcPr>
            <w:tcW w:w="902" w:type="pct"/>
            <w:shd w:val="clear" w:color="auto" w:fill="E6E6E6"/>
          </w:tcPr>
          <w:p w14:paraId="7C7ADE4B" w14:textId="77777777" w:rsidR="009B67B7" w:rsidRPr="00D1155C" w:rsidRDefault="009B67B7"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10AEE9D2" w14:textId="77777777" w:rsidR="009B67B7" w:rsidRPr="00D1155C" w:rsidRDefault="009B67B7" w:rsidP="0065099C">
            <w:pPr>
              <w:rPr>
                <w:rFonts w:ascii="Arial" w:hAnsi="Arial" w:cs="Arial"/>
                <w:sz w:val="20"/>
                <w:szCs w:val="20"/>
              </w:rPr>
            </w:pPr>
            <w:r w:rsidRPr="00D1155C">
              <w:rPr>
                <w:rFonts w:ascii="Arial" w:hAnsi="Arial" w:cs="Arial"/>
                <w:sz w:val="20"/>
                <w:szCs w:val="20"/>
              </w:rPr>
              <w:t xml:space="preserve"> Traducción e Interpretación</w:t>
            </w:r>
          </w:p>
        </w:tc>
      </w:tr>
      <w:tr w:rsidR="009B67B7" w:rsidRPr="00D1155C" w14:paraId="136B3185"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1C3F31E0" w14:textId="77777777" w:rsidR="009B67B7" w:rsidRPr="00D1155C" w:rsidRDefault="009B67B7"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3F692615" w14:textId="77777777" w:rsidR="009B67B7" w:rsidRPr="00D1155C" w:rsidRDefault="009B67B7"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3FE6C6F3" w14:textId="77777777" w:rsidR="009B67B7" w:rsidRPr="00D1155C" w:rsidRDefault="009B67B7"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9B67B7" w:rsidRPr="00D1155C" w14:paraId="09BB903E" w14:textId="77777777" w:rsidTr="0065099C">
        <w:trPr>
          <w:trHeight w:val="112"/>
          <w:jc w:val="center"/>
        </w:trPr>
        <w:tc>
          <w:tcPr>
            <w:tcW w:w="902" w:type="pct"/>
            <w:vMerge/>
            <w:tcBorders>
              <w:left w:val="single" w:sz="4" w:space="0" w:color="auto"/>
            </w:tcBorders>
            <w:shd w:val="clear" w:color="auto" w:fill="E6E6E6"/>
          </w:tcPr>
          <w:p w14:paraId="12577B9C" w14:textId="77777777" w:rsidR="009B67B7" w:rsidRPr="00D1155C" w:rsidRDefault="009B67B7"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412DBD4E" w14:textId="77777777" w:rsidR="009B67B7" w:rsidRPr="00D1155C" w:rsidRDefault="009B67B7"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12C42491" w14:textId="77777777" w:rsidR="009B67B7" w:rsidRPr="00D1155C" w:rsidRDefault="00000000" w:rsidP="0065099C">
            <w:pPr>
              <w:rPr>
                <w:rFonts w:ascii="Arial" w:hAnsi="Arial" w:cs="Arial"/>
                <w:sz w:val="20"/>
                <w:szCs w:val="20"/>
              </w:rPr>
            </w:pPr>
            <w:hyperlink r:id="rId83" w:history="1">
              <w:r w:rsidR="009B67B7" w:rsidRPr="00D1155C">
                <w:rPr>
                  <w:rStyle w:val="Hipervnculo"/>
                  <w:rFonts w:ascii="Arial" w:hAnsi="Arial" w:cs="Arial"/>
                  <w:sz w:val="20"/>
                  <w:szCs w:val="20"/>
                  <w:lang w:val="es-ES_tradnl"/>
                </w:rPr>
                <w:t>http://studium.usal.es</w:t>
              </w:r>
            </w:hyperlink>
          </w:p>
        </w:tc>
      </w:tr>
    </w:tbl>
    <w:p w14:paraId="7B994B86" w14:textId="77777777" w:rsidR="009B67B7" w:rsidRPr="00D1155C" w:rsidRDefault="009B67B7" w:rsidP="009B67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0AB5248F" w14:textId="77777777" w:rsidTr="0065099C">
        <w:tc>
          <w:tcPr>
            <w:tcW w:w="8868" w:type="dxa"/>
            <w:shd w:val="clear" w:color="auto" w:fill="999999"/>
          </w:tcPr>
          <w:p w14:paraId="42F34BF1" w14:textId="77777777" w:rsidR="009B67B7" w:rsidRPr="00D1155C" w:rsidRDefault="009B67B7"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62484AC7" w14:textId="77777777" w:rsidR="009B67B7" w:rsidRPr="00D1155C" w:rsidRDefault="009B67B7" w:rsidP="009B67B7">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9B67B7" w:rsidRPr="00D1155C" w14:paraId="785FF33F" w14:textId="77777777" w:rsidTr="0065099C">
        <w:trPr>
          <w:trHeight w:val="32"/>
          <w:jc w:val="center"/>
        </w:trPr>
        <w:tc>
          <w:tcPr>
            <w:tcW w:w="1511" w:type="pct"/>
            <w:shd w:val="clear" w:color="auto" w:fill="E6E6E6"/>
          </w:tcPr>
          <w:p w14:paraId="0A69A36A" w14:textId="77777777" w:rsidR="009B67B7" w:rsidRPr="00D1155C" w:rsidRDefault="009B67B7" w:rsidP="0065099C">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11AEDB4C" w14:textId="77777777" w:rsidR="009B67B7" w:rsidRPr="00D1155C" w:rsidRDefault="009B67B7" w:rsidP="0065099C">
            <w:pPr>
              <w:rPr>
                <w:rFonts w:ascii="Arial" w:hAnsi="Arial" w:cs="Arial"/>
                <w:noProof/>
                <w:sz w:val="20"/>
                <w:szCs w:val="20"/>
              </w:rPr>
            </w:pPr>
            <w:r w:rsidRPr="00D1155C">
              <w:rPr>
                <w:rFonts w:ascii="Arial" w:hAnsi="Arial" w:cs="Arial"/>
                <w:noProof/>
                <w:sz w:val="20"/>
                <w:szCs w:val="20"/>
              </w:rPr>
              <w:t xml:space="preserve"> Irene Rodríguez Arcos</w:t>
            </w:r>
          </w:p>
        </w:tc>
        <w:tc>
          <w:tcPr>
            <w:tcW w:w="636" w:type="pct"/>
            <w:shd w:val="clear" w:color="auto" w:fill="E6E6E6"/>
          </w:tcPr>
          <w:p w14:paraId="7C1FB884" w14:textId="77777777" w:rsidR="009B67B7" w:rsidRPr="00D1155C" w:rsidRDefault="009B67B7" w:rsidP="0065099C">
            <w:pPr>
              <w:rPr>
                <w:rFonts w:ascii="Arial" w:hAnsi="Arial" w:cs="Arial"/>
                <w:sz w:val="20"/>
                <w:szCs w:val="20"/>
              </w:rPr>
            </w:pPr>
            <w:r w:rsidRPr="00D1155C">
              <w:rPr>
                <w:rFonts w:ascii="Arial" w:hAnsi="Arial" w:cs="Arial"/>
                <w:sz w:val="20"/>
                <w:szCs w:val="20"/>
              </w:rPr>
              <w:t>Grupo / s</w:t>
            </w:r>
          </w:p>
        </w:tc>
        <w:tc>
          <w:tcPr>
            <w:tcW w:w="662" w:type="pct"/>
          </w:tcPr>
          <w:p w14:paraId="67F68BD9" w14:textId="77777777" w:rsidR="009B67B7" w:rsidRPr="00D1155C" w:rsidRDefault="009B67B7" w:rsidP="0065099C">
            <w:pPr>
              <w:rPr>
                <w:rFonts w:ascii="Arial" w:hAnsi="Arial" w:cs="Arial"/>
                <w:noProof/>
                <w:sz w:val="20"/>
                <w:szCs w:val="20"/>
              </w:rPr>
            </w:pPr>
            <w:r w:rsidRPr="00D1155C">
              <w:rPr>
                <w:rFonts w:ascii="Arial" w:hAnsi="Arial" w:cs="Arial"/>
                <w:noProof/>
                <w:sz w:val="20"/>
                <w:szCs w:val="20"/>
              </w:rPr>
              <w:t xml:space="preserve"> 1</w:t>
            </w:r>
          </w:p>
        </w:tc>
      </w:tr>
      <w:tr w:rsidR="009B67B7" w:rsidRPr="00D1155C" w14:paraId="0FDEEA1A" w14:textId="77777777" w:rsidTr="0065099C">
        <w:trPr>
          <w:trHeight w:val="139"/>
          <w:jc w:val="center"/>
        </w:trPr>
        <w:tc>
          <w:tcPr>
            <w:tcW w:w="1511" w:type="pct"/>
            <w:shd w:val="clear" w:color="auto" w:fill="E6E6E6"/>
          </w:tcPr>
          <w:p w14:paraId="1403BBEA" w14:textId="77777777" w:rsidR="009B67B7" w:rsidRPr="00D1155C" w:rsidRDefault="009B67B7"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6E4CB594" w14:textId="77777777" w:rsidR="009B67B7" w:rsidRPr="00D1155C" w:rsidRDefault="009B67B7" w:rsidP="0065099C">
            <w:pPr>
              <w:rPr>
                <w:rFonts w:ascii="Arial" w:hAnsi="Arial" w:cs="Arial"/>
                <w:sz w:val="20"/>
                <w:szCs w:val="20"/>
              </w:rPr>
            </w:pPr>
            <w:r w:rsidRPr="00D1155C">
              <w:rPr>
                <w:rFonts w:ascii="Arial" w:hAnsi="Arial" w:cs="Arial"/>
                <w:sz w:val="20"/>
                <w:szCs w:val="20"/>
                <w:lang w:val="es-ES_tradnl"/>
              </w:rPr>
              <w:t>Traducción e Interpretación</w:t>
            </w:r>
          </w:p>
        </w:tc>
      </w:tr>
      <w:tr w:rsidR="009B67B7" w:rsidRPr="00D1155C" w14:paraId="6CCE1D31" w14:textId="77777777" w:rsidTr="0065099C">
        <w:trPr>
          <w:trHeight w:val="139"/>
          <w:jc w:val="center"/>
        </w:trPr>
        <w:tc>
          <w:tcPr>
            <w:tcW w:w="1511" w:type="pct"/>
            <w:shd w:val="clear" w:color="auto" w:fill="E6E6E6"/>
          </w:tcPr>
          <w:p w14:paraId="75C79A52" w14:textId="77777777" w:rsidR="009B67B7" w:rsidRPr="00D1155C" w:rsidRDefault="009B67B7"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05782272" w14:textId="77777777" w:rsidR="009B67B7" w:rsidRPr="00D1155C" w:rsidRDefault="009B67B7" w:rsidP="0065099C">
            <w:pPr>
              <w:rPr>
                <w:rFonts w:ascii="Arial" w:hAnsi="Arial" w:cs="Arial"/>
                <w:sz w:val="20"/>
                <w:szCs w:val="20"/>
              </w:rPr>
            </w:pPr>
            <w:r w:rsidRPr="00D1155C">
              <w:rPr>
                <w:rFonts w:ascii="Arial" w:hAnsi="Arial" w:cs="Arial"/>
                <w:sz w:val="20"/>
                <w:szCs w:val="20"/>
                <w:lang w:val="es-ES_tradnl"/>
              </w:rPr>
              <w:t>Traducción e Interpretación</w:t>
            </w:r>
          </w:p>
        </w:tc>
      </w:tr>
      <w:tr w:rsidR="009B67B7" w:rsidRPr="00D1155C" w14:paraId="78BFFA62" w14:textId="77777777" w:rsidTr="0065099C">
        <w:trPr>
          <w:trHeight w:val="139"/>
          <w:jc w:val="center"/>
        </w:trPr>
        <w:tc>
          <w:tcPr>
            <w:tcW w:w="1511" w:type="pct"/>
            <w:shd w:val="clear" w:color="auto" w:fill="E6E6E6"/>
          </w:tcPr>
          <w:p w14:paraId="3A42E054" w14:textId="77777777" w:rsidR="009B67B7" w:rsidRPr="00D1155C" w:rsidRDefault="009B67B7"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32A4D65A" w14:textId="77777777" w:rsidR="009B67B7" w:rsidRPr="00D1155C" w:rsidRDefault="009B67B7" w:rsidP="0065099C">
            <w:pPr>
              <w:rPr>
                <w:rFonts w:ascii="Arial" w:hAnsi="Arial" w:cs="Arial"/>
                <w:sz w:val="20"/>
                <w:szCs w:val="20"/>
              </w:rPr>
            </w:pPr>
            <w:r w:rsidRPr="00D1155C">
              <w:rPr>
                <w:rFonts w:ascii="Arial" w:hAnsi="Arial" w:cs="Arial"/>
                <w:sz w:val="20"/>
                <w:szCs w:val="20"/>
                <w:lang w:val="es-ES_tradnl"/>
              </w:rPr>
              <w:t>Traducción e Interpretación</w:t>
            </w:r>
          </w:p>
        </w:tc>
      </w:tr>
      <w:tr w:rsidR="009B67B7" w:rsidRPr="00D1155C" w14:paraId="1BDD3375" w14:textId="77777777" w:rsidTr="0065099C">
        <w:trPr>
          <w:trHeight w:val="221"/>
          <w:jc w:val="center"/>
        </w:trPr>
        <w:tc>
          <w:tcPr>
            <w:tcW w:w="1511" w:type="pct"/>
            <w:shd w:val="clear" w:color="auto" w:fill="E6E6E6"/>
          </w:tcPr>
          <w:p w14:paraId="77F56A93" w14:textId="77777777" w:rsidR="009B67B7" w:rsidRPr="00D1155C" w:rsidRDefault="009B67B7"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1D0675AD" w14:textId="77777777" w:rsidR="009B67B7" w:rsidRPr="00D1155C" w:rsidRDefault="009B67B7" w:rsidP="0065099C">
            <w:pPr>
              <w:rPr>
                <w:rFonts w:ascii="Arial" w:hAnsi="Arial" w:cs="Arial"/>
                <w:sz w:val="20"/>
                <w:szCs w:val="20"/>
              </w:rPr>
            </w:pPr>
            <w:r w:rsidRPr="00D1155C">
              <w:rPr>
                <w:rFonts w:ascii="Arial" w:hAnsi="Arial" w:cs="Arial"/>
                <w:sz w:val="20"/>
                <w:szCs w:val="20"/>
              </w:rPr>
              <w:t>23</w:t>
            </w:r>
          </w:p>
        </w:tc>
      </w:tr>
      <w:tr w:rsidR="009B67B7" w:rsidRPr="00D1155C" w14:paraId="37A20234" w14:textId="77777777" w:rsidTr="0065099C">
        <w:trPr>
          <w:trHeight w:val="221"/>
          <w:jc w:val="center"/>
        </w:trPr>
        <w:tc>
          <w:tcPr>
            <w:tcW w:w="1511" w:type="pct"/>
            <w:shd w:val="clear" w:color="auto" w:fill="E6E6E6"/>
          </w:tcPr>
          <w:p w14:paraId="100BDF88" w14:textId="77777777" w:rsidR="009B67B7" w:rsidRPr="00D1155C" w:rsidRDefault="009B67B7"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328B1795" w14:textId="77777777" w:rsidR="009B67B7" w:rsidRPr="00D1155C" w:rsidRDefault="009B67B7" w:rsidP="0065099C">
            <w:pPr>
              <w:rPr>
                <w:rFonts w:ascii="Arial" w:hAnsi="Arial" w:cs="Arial"/>
                <w:sz w:val="20"/>
                <w:szCs w:val="20"/>
              </w:rPr>
            </w:pPr>
            <w:r w:rsidRPr="00D1155C">
              <w:rPr>
                <w:rFonts w:ascii="Arial" w:hAnsi="Arial" w:cs="Arial"/>
                <w:sz w:val="20"/>
                <w:szCs w:val="20"/>
              </w:rPr>
              <w:t>Martes y jueves de 13:15 a 15:00</w:t>
            </w:r>
          </w:p>
          <w:p w14:paraId="1D148B4B" w14:textId="77777777" w:rsidR="009B67B7" w:rsidRPr="00D1155C" w:rsidRDefault="009B67B7" w:rsidP="0065099C">
            <w:pPr>
              <w:rPr>
                <w:rFonts w:ascii="Arial" w:hAnsi="Arial" w:cs="Arial"/>
                <w:sz w:val="20"/>
                <w:szCs w:val="20"/>
              </w:rPr>
            </w:pPr>
            <w:r w:rsidRPr="00D1155C">
              <w:rPr>
                <w:rFonts w:ascii="Arial" w:hAnsi="Arial" w:cs="Arial"/>
                <w:sz w:val="20"/>
                <w:szCs w:val="20"/>
              </w:rPr>
              <w:t>Presencial o virtual</w:t>
            </w:r>
          </w:p>
          <w:p w14:paraId="38307FC2" w14:textId="77777777" w:rsidR="009B67B7" w:rsidRPr="00D1155C" w:rsidRDefault="009B67B7" w:rsidP="0065099C">
            <w:pPr>
              <w:rPr>
                <w:rFonts w:ascii="Arial" w:hAnsi="Arial" w:cs="Arial"/>
                <w:sz w:val="20"/>
                <w:szCs w:val="20"/>
              </w:rPr>
            </w:pPr>
            <w:r w:rsidRPr="00D1155C">
              <w:rPr>
                <w:rFonts w:ascii="Arial" w:hAnsi="Arial" w:cs="Arial"/>
                <w:sz w:val="20"/>
                <w:szCs w:val="20"/>
              </w:rPr>
              <w:t>Se requiere cita previa</w:t>
            </w:r>
          </w:p>
        </w:tc>
      </w:tr>
      <w:tr w:rsidR="009B67B7" w:rsidRPr="00D1155C" w14:paraId="32E6FCB3" w14:textId="77777777" w:rsidTr="0065099C">
        <w:trPr>
          <w:trHeight w:val="201"/>
          <w:jc w:val="center"/>
        </w:trPr>
        <w:tc>
          <w:tcPr>
            <w:tcW w:w="1511" w:type="pct"/>
            <w:shd w:val="clear" w:color="auto" w:fill="E6E6E6"/>
          </w:tcPr>
          <w:p w14:paraId="5D3B5EBA" w14:textId="77777777" w:rsidR="009B67B7" w:rsidRPr="00D1155C" w:rsidRDefault="009B67B7"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49ADFD9B" w14:textId="77777777" w:rsidR="009B67B7" w:rsidRPr="00D1155C" w:rsidRDefault="009B67B7" w:rsidP="0065099C">
            <w:pPr>
              <w:rPr>
                <w:rFonts w:ascii="Arial" w:hAnsi="Arial" w:cs="Arial"/>
                <w:sz w:val="20"/>
                <w:szCs w:val="20"/>
              </w:rPr>
            </w:pPr>
          </w:p>
        </w:tc>
      </w:tr>
      <w:tr w:rsidR="009B67B7" w:rsidRPr="00D1155C" w14:paraId="228AA7BF" w14:textId="77777777" w:rsidTr="0065099C">
        <w:trPr>
          <w:trHeight w:val="28"/>
          <w:jc w:val="center"/>
        </w:trPr>
        <w:tc>
          <w:tcPr>
            <w:tcW w:w="1511" w:type="pct"/>
            <w:shd w:val="clear" w:color="auto" w:fill="E6E6E6"/>
          </w:tcPr>
          <w:p w14:paraId="62792D40" w14:textId="77777777" w:rsidR="009B67B7" w:rsidRPr="00D1155C" w:rsidRDefault="009B67B7" w:rsidP="0065099C">
            <w:pPr>
              <w:rPr>
                <w:rFonts w:ascii="Arial" w:hAnsi="Arial" w:cs="Arial"/>
                <w:sz w:val="20"/>
                <w:szCs w:val="20"/>
              </w:rPr>
            </w:pPr>
            <w:r w:rsidRPr="00D1155C">
              <w:rPr>
                <w:rFonts w:ascii="Arial" w:hAnsi="Arial" w:cs="Arial"/>
                <w:sz w:val="20"/>
                <w:szCs w:val="20"/>
              </w:rPr>
              <w:t>E-mail</w:t>
            </w:r>
          </w:p>
        </w:tc>
        <w:tc>
          <w:tcPr>
            <w:tcW w:w="1373" w:type="pct"/>
          </w:tcPr>
          <w:p w14:paraId="5DC9E25D" w14:textId="77777777" w:rsidR="009B67B7" w:rsidRPr="00D1155C" w:rsidRDefault="009B67B7" w:rsidP="0065099C">
            <w:pPr>
              <w:rPr>
                <w:rFonts w:ascii="Arial" w:hAnsi="Arial" w:cs="Arial"/>
                <w:sz w:val="20"/>
                <w:szCs w:val="20"/>
              </w:rPr>
            </w:pPr>
            <w:r w:rsidRPr="00D1155C">
              <w:rPr>
                <w:rFonts w:ascii="Arial" w:hAnsi="Arial" w:cs="Arial"/>
                <w:sz w:val="20"/>
                <w:szCs w:val="20"/>
              </w:rPr>
              <w:t>ireneroa@usal.es</w:t>
            </w:r>
          </w:p>
        </w:tc>
        <w:tc>
          <w:tcPr>
            <w:tcW w:w="614" w:type="pct"/>
            <w:shd w:val="clear" w:color="auto" w:fill="E6E6E6"/>
          </w:tcPr>
          <w:p w14:paraId="24FDFC21" w14:textId="77777777" w:rsidR="009B67B7" w:rsidRPr="00D1155C" w:rsidRDefault="009B67B7"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3EBE3882" w14:textId="77777777" w:rsidR="009B67B7" w:rsidRPr="00D1155C" w:rsidRDefault="009B67B7" w:rsidP="0065099C">
            <w:pPr>
              <w:rPr>
                <w:rFonts w:ascii="Arial" w:hAnsi="Arial" w:cs="Arial"/>
                <w:sz w:val="20"/>
                <w:szCs w:val="20"/>
              </w:rPr>
            </w:pPr>
            <w:r w:rsidRPr="00D1155C">
              <w:rPr>
                <w:rFonts w:ascii="Arial" w:hAnsi="Arial" w:cs="Arial"/>
                <w:sz w:val="20"/>
                <w:szCs w:val="20"/>
                <w:lang w:val="es-ES_tradnl"/>
              </w:rPr>
              <w:t>923 29 45 80 (ext. 3092)</w:t>
            </w:r>
          </w:p>
        </w:tc>
      </w:tr>
    </w:tbl>
    <w:p w14:paraId="61E7FD8A" w14:textId="77777777" w:rsidR="00054E85" w:rsidRPr="00D1155C" w:rsidRDefault="00054E85" w:rsidP="009B67B7">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60F0A689" w14:textId="77777777" w:rsidTr="0065099C">
        <w:trPr>
          <w:trHeight w:val="351"/>
        </w:trPr>
        <w:tc>
          <w:tcPr>
            <w:tcW w:w="8748" w:type="dxa"/>
            <w:shd w:val="clear" w:color="auto" w:fill="999999"/>
          </w:tcPr>
          <w:p w14:paraId="35A39DFC" w14:textId="77777777" w:rsidR="009B67B7" w:rsidRPr="00D1155C" w:rsidRDefault="009B67B7"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1F9092C7" w14:textId="77777777" w:rsidTr="00054E85">
        <w:trPr>
          <w:trHeight w:val="785"/>
        </w:trPr>
        <w:tc>
          <w:tcPr>
            <w:tcW w:w="8748" w:type="dxa"/>
          </w:tcPr>
          <w:p w14:paraId="0D081B64" w14:textId="77777777" w:rsidR="009B67B7" w:rsidRPr="00D1155C" w:rsidRDefault="009B67B7"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B67B7" w:rsidRPr="00D1155C" w14:paraId="6ADFA942" w14:textId="77777777" w:rsidTr="0065099C">
              <w:tc>
                <w:tcPr>
                  <w:tcW w:w="8413" w:type="dxa"/>
                  <w:shd w:val="clear" w:color="auto" w:fill="E6E6E6"/>
                </w:tcPr>
                <w:p w14:paraId="0B0F73F1" w14:textId="77777777" w:rsidR="009B67B7" w:rsidRPr="00D1155C" w:rsidRDefault="009B67B7" w:rsidP="0065099C">
                  <w:pPr>
                    <w:rPr>
                      <w:rFonts w:ascii="Arial" w:hAnsi="Arial" w:cs="Arial"/>
                      <w:sz w:val="20"/>
                      <w:szCs w:val="20"/>
                    </w:rPr>
                  </w:pPr>
                  <w:r w:rsidRPr="00D1155C">
                    <w:rPr>
                      <w:rFonts w:ascii="Arial" w:hAnsi="Arial" w:cs="Arial"/>
                      <w:sz w:val="20"/>
                      <w:szCs w:val="20"/>
                    </w:rPr>
                    <w:t>Bloque formativo al que pertenece la materia</w:t>
                  </w:r>
                </w:p>
              </w:tc>
            </w:tr>
            <w:tr w:rsidR="009B67B7" w:rsidRPr="00D1155C" w14:paraId="761C3838" w14:textId="77777777" w:rsidTr="0065099C">
              <w:tc>
                <w:tcPr>
                  <w:tcW w:w="8413" w:type="dxa"/>
                </w:tcPr>
                <w:p w14:paraId="216D3879" w14:textId="77777777" w:rsidR="009B67B7" w:rsidRPr="00D1155C" w:rsidRDefault="009B67B7" w:rsidP="0065099C">
                  <w:pPr>
                    <w:spacing w:before="60"/>
                    <w:rPr>
                      <w:rFonts w:ascii="Arial" w:hAnsi="Arial" w:cs="Arial"/>
                      <w:sz w:val="20"/>
                      <w:szCs w:val="20"/>
                    </w:rPr>
                  </w:pPr>
                  <w:r w:rsidRPr="00D1155C">
                    <w:rPr>
                      <w:rFonts w:ascii="Arial" w:hAnsi="Arial" w:cs="Arial"/>
                      <w:sz w:val="20"/>
                      <w:szCs w:val="20"/>
                      <w:lang w:val="es-ES_tradnl"/>
                    </w:rPr>
                    <w:t>Módulo de especialidad, módulo de traducción jurídico-económica.</w:t>
                  </w:r>
                </w:p>
              </w:tc>
            </w:tr>
          </w:tbl>
          <w:p w14:paraId="33A5BA60" w14:textId="77777777" w:rsidR="009B67B7" w:rsidRPr="00D1155C" w:rsidRDefault="009B67B7"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B67B7" w:rsidRPr="00D1155C" w14:paraId="29A8B3B6" w14:textId="77777777" w:rsidTr="0065099C">
              <w:tc>
                <w:tcPr>
                  <w:tcW w:w="8413" w:type="dxa"/>
                  <w:shd w:val="clear" w:color="auto" w:fill="E6E6E6"/>
                </w:tcPr>
                <w:p w14:paraId="77EBBC6E" w14:textId="77777777" w:rsidR="009B67B7" w:rsidRPr="00D1155C" w:rsidRDefault="009B67B7"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9B67B7" w:rsidRPr="00D1155C" w14:paraId="37658B71" w14:textId="77777777" w:rsidTr="0065099C">
              <w:tc>
                <w:tcPr>
                  <w:tcW w:w="8413" w:type="dxa"/>
                </w:tcPr>
                <w:p w14:paraId="48030863" w14:textId="77777777" w:rsidR="009B67B7" w:rsidRPr="00D1155C" w:rsidRDefault="009B67B7" w:rsidP="0065099C">
                  <w:pPr>
                    <w:spacing w:before="60"/>
                    <w:jc w:val="both"/>
                    <w:rPr>
                      <w:rFonts w:ascii="Arial" w:hAnsi="Arial" w:cs="Arial"/>
                      <w:sz w:val="20"/>
                      <w:szCs w:val="20"/>
                    </w:rPr>
                  </w:pPr>
                  <w:r w:rsidRPr="00D1155C">
                    <w:rPr>
                      <w:rFonts w:ascii="Arial" w:hAnsi="Arial" w:cs="Arial"/>
                      <w:sz w:val="20"/>
                      <w:szCs w:val="20"/>
                      <w:lang w:val="es-ES_tradnl"/>
                    </w:rPr>
                    <w:t>A partir del bagaje teórico-práctico que se adquiere en las asignaturas obligatorias y metodológicas del programa formativo, esta asignatura optativa permite la especialización para la práctica profesional de la traducción y la mediación intercultural en el ámbito económico-empresarial, a la par que aporta una base teórica y fomenta la capacidad de análisis crítico necesaria para emprender labores de investigación sobre las complejidades del fenómeno traductor en estos contextos.</w:t>
                  </w:r>
                </w:p>
              </w:tc>
            </w:tr>
          </w:tbl>
          <w:p w14:paraId="4DA340D9" w14:textId="77777777" w:rsidR="009B67B7" w:rsidRPr="00D1155C" w:rsidRDefault="009B67B7"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B67B7" w:rsidRPr="00D1155C" w14:paraId="705C712A" w14:textId="77777777" w:rsidTr="0065099C">
              <w:trPr>
                <w:trHeight w:val="282"/>
              </w:trPr>
              <w:tc>
                <w:tcPr>
                  <w:tcW w:w="8395" w:type="dxa"/>
                  <w:shd w:val="clear" w:color="auto" w:fill="E6E6E6"/>
                </w:tcPr>
                <w:p w14:paraId="0AFB93A9" w14:textId="77777777" w:rsidR="009B67B7" w:rsidRPr="00D1155C" w:rsidRDefault="009B67B7" w:rsidP="0065099C">
                  <w:pPr>
                    <w:rPr>
                      <w:rFonts w:ascii="Arial" w:hAnsi="Arial" w:cs="Arial"/>
                      <w:sz w:val="20"/>
                      <w:szCs w:val="20"/>
                    </w:rPr>
                  </w:pPr>
                  <w:r w:rsidRPr="00D1155C">
                    <w:rPr>
                      <w:rFonts w:ascii="Arial" w:hAnsi="Arial" w:cs="Arial"/>
                      <w:sz w:val="20"/>
                      <w:szCs w:val="20"/>
                    </w:rPr>
                    <w:t>Perfil profesional.</w:t>
                  </w:r>
                </w:p>
              </w:tc>
            </w:tr>
            <w:tr w:rsidR="009B67B7" w:rsidRPr="00D1155C" w14:paraId="13FFA74E" w14:textId="77777777" w:rsidTr="0065099C">
              <w:trPr>
                <w:trHeight w:val="246"/>
              </w:trPr>
              <w:tc>
                <w:tcPr>
                  <w:tcW w:w="8395" w:type="dxa"/>
                </w:tcPr>
                <w:p w14:paraId="256E4FFF" w14:textId="77777777" w:rsidR="009B67B7" w:rsidRPr="00D1155C" w:rsidRDefault="009B67B7" w:rsidP="0065099C">
                  <w:pPr>
                    <w:spacing w:before="60"/>
                    <w:rPr>
                      <w:rFonts w:ascii="Arial" w:hAnsi="Arial" w:cs="Arial"/>
                      <w:sz w:val="20"/>
                      <w:szCs w:val="20"/>
                    </w:rPr>
                  </w:pPr>
                  <w:r w:rsidRPr="00D1155C">
                    <w:rPr>
                      <w:rFonts w:ascii="Arial" w:hAnsi="Arial" w:cs="Arial"/>
                      <w:sz w:val="20"/>
                      <w:szCs w:val="20"/>
                      <w:lang w:val="es-ES_tradnl"/>
                    </w:rPr>
                    <w:lastRenderedPageBreak/>
                    <w:t>Traductor/a – Intérprete</w:t>
                  </w:r>
                </w:p>
              </w:tc>
            </w:tr>
          </w:tbl>
          <w:p w14:paraId="51C2219E" w14:textId="77777777" w:rsidR="009B67B7" w:rsidRPr="00D1155C" w:rsidRDefault="009B67B7" w:rsidP="0065099C">
            <w:pPr>
              <w:rPr>
                <w:rFonts w:ascii="Arial" w:hAnsi="Arial" w:cs="Arial"/>
                <w:sz w:val="20"/>
                <w:szCs w:val="20"/>
              </w:rPr>
            </w:pPr>
          </w:p>
        </w:tc>
      </w:tr>
    </w:tbl>
    <w:p w14:paraId="085B90BF" w14:textId="77777777" w:rsidR="009B67B7" w:rsidRPr="00D1155C" w:rsidRDefault="009B67B7" w:rsidP="009B67B7">
      <w:pPr>
        <w:rPr>
          <w:rFonts w:ascii="Arial" w:hAnsi="Arial" w:cs="Arial"/>
          <w:sz w:val="20"/>
          <w:szCs w:val="20"/>
        </w:rPr>
      </w:pPr>
    </w:p>
    <w:p w14:paraId="3BCCA88F" w14:textId="77777777" w:rsidR="009B67B7" w:rsidRPr="00D1155C" w:rsidRDefault="009B67B7" w:rsidP="009B67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6E880515" w14:textId="77777777" w:rsidTr="0065099C">
        <w:tc>
          <w:tcPr>
            <w:tcW w:w="8644" w:type="dxa"/>
            <w:shd w:val="clear" w:color="auto" w:fill="999999"/>
          </w:tcPr>
          <w:p w14:paraId="356B4021" w14:textId="77777777" w:rsidR="009B67B7" w:rsidRPr="00D1155C" w:rsidRDefault="009B67B7"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7337E153" w14:textId="77777777" w:rsidR="009B67B7" w:rsidRPr="00D1155C" w:rsidRDefault="009B67B7" w:rsidP="009B67B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4EFAE491" w14:textId="77777777" w:rsidTr="0065099C">
        <w:tc>
          <w:tcPr>
            <w:tcW w:w="8748" w:type="dxa"/>
          </w:tcPr>
          <w:p w14:paraId="41CC202B" w14:textId="77777777" w:rsidR="009B67B7" w:rsidRPr="00D1155C" w:rsidRDefault="009B67B7" w:rsidP="0065099C">
            <w:pPr>
              <w:tabs>
                <w:tab w:val="num" w:pos="2508"/>
              </w:tabs>
              <w:spacing w:before="60"/>
              <w:jc w:val="both"/>
              <w:rPr>
                <w:rFonts w:ascii="Arial" w:hAnsi="Arial" w:cs="Arial"/>
                <w:sz w:val="20"/>
                <w:szCs w:val="20"/>
              </w:rPr>
            </w:pPr>
            <w:r w:rsidRPr="00D1155C">
              <w:rPr>
                <w:rFonts w:ascii="Arial" w:hAnsi="Arial" w:cs="Arial"/>
                <w:sz w:val="20"/>
                <w:szCs w:val="20"/>
                <w:shd w:val="clear" w:color="auto" w:fill="FFFFFF"/>
                <w:lang w:val="es-ES_tradnl"/>
              </w:rPr>
              <w:t>El nivel lingüístico exigido en la lengua extranjera es C1 del marco de referencia del Consejo de Europa (http://europass.cedefop.europa.eu/LanguageSelfAssessmentGrid/es).</w:t>
            </w:r>
          </w:p>
        </w:tc>
      </w:tr>
    </w:tbl>
    <w:p w14:paraId="0A1F6B71" w14:textId="77777777" w:rsidR="009B67B7" w:rsidRPr="00D1155C" w:rsidRDefault="009B67B7" w:rsidP="009B67B7">
      <w:pPr>
        <w:rPr>
          <w:rFonts w:ascii="Arial" w:hAnsi="Arial" w:cs="Arial"/>
          <w:sz w:val="20"/>
          <w:szCs w:val="20"/>
        </w:rPr>
      </w:pPr>
    </w:p>
    <w:p w14:paraId="72697C94" w14:textId="77777777" w:rsidR="009B67B7" w:rsidRPr="00D1155C" w:rsidRDefault="009B67B7" w:rsidP="009B67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67DD9E16" w14:textId="77777777" w:rsidTr="0065099C">
        <w:tc>
          <w:tcPr>
            <w:tcW w:w="8644" w:type="dxa"/>
            <w:shd w:val="clear" w:color="auto" w:fill="999999"/>
          </w:tcPr>
          <w:p w14:paraId="53DD3240" w14:textId="77777777" w:rsidR="009B67B7" w:rsidRPr="00D1155C" w:rsidRDefault="009B67B7"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3C068DDB" w14:textId="77777777" w:rsidR="009B67B7" w:rsidRPr="00D1155C" w:rsidRDefault="009B67B7" w:rsidP="009B67B7">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1C24CACE" w14:textId="77777777" w:rsidTr="0065099C">
        <w:trPr>
          <w:trHeight w:val="643"/>
        </w:trPr>
        <w:tc>
          <w:tcPr>
            <w:tcW w:w="8748" w:type="dxa"/>
          </w:tcPr>
          <w:p w14:paraId="627CD88F" w14:textId="77777777" w:rsidR="009B67B7" w:rsidRPr="00D1155C" w:rsidRDefault="009B67B7" w:rsidP="0065099C">
            <w:pPr>
              <w:shd w:val="clear" w:color="auto" w:fill="FFFFFF"/>
              <w:spacing w:before="100" w:beforeAutospacing="1"/>
              <w:rPr>
                <w:rFonts w:ascii="Arial" w:hAnsi="Arial" w:cs="Arial"/>
                <w:sz w:val="20"/>
                <w:szCs w:val="20"/>
                <w:lang w:val="es-ES_tradnl"/>
              </w:rPr>
            </w:pPr>
            <w:r w:rsidRPr="00D1155C">
              <w:rPr>
                <w:rFonts w:ascii="Arial" w:hAnsi="Arial" w:cs="Arial"/>
                <w:sz w:val="20"/>
                <w:szCs w:val="20"/>
                <w:lang w:val="es-ES_tradnl"/>
              </w:rPr>
              <w:t>De carácter eminentemente práctico, esta asignatura optativa tiene como objetivos principales el desarrollo de las competencias siguientes:</w:t>
            </w:r>
          </w:p>
          <w:p w14:paraId="6A8CC328" w14:textId="77777777" w:rsidR="009B67B7" w:rsidRPr="00D1155C" w:rsidRDefault="009B67B7" w:rsidP="008D3885">
            <w:pPr>
              <w:pStyle w:val="Default"/>
              <w:numPr>
                <w:ilvl w:val="0"/>
                <w:numId w:val="24"/>
              </w:numPr>
              <w:suppressAutoHyphens w:val="0"/>
              <w:autoSpaceDN w:val="0"/>
              <w:adjustRightInd w:val="0"/>
              <w:rPr>
                <w:sz w:val="20"/>
                <w:szCs w:val="20"/>
                <w:lang w:val="es-ES_tradnl"/>
              </w:rPr>
            </w:pPr>
            <w:r w:rsidRPr="00D1155C">
              <w:rPr>
                <w:sz w:val="20"/>
                <w:szCs w:val="20"/>
                <w:lang w:val="es-ES_tradnl"/>
              </w:rPr>
              <w:t>Desenvolverse en un grupo de trabajo.</w:t>
            </w:r>
          </w:p>
          <w:p w14:paraId="3527D43C" w14:textId="77777777" w:rsidR="009B67B7" w:rsidRPr="00D1155C" w:rsidRDefault="009B67B7" w:rsidP="008D3885">
            <w:pPr>
              <w:pStyle w:val="Default"/>
              <w:numPr>
                <w:ilvl w:val="0"/>
                <w:numId w:val="24"/>
              </w:numPr>
              <w:suppressAutoHyphens w:val="0"/>
              <w:autoSpaceDN w:val="0"/>
              <w:adjustRightInd w:val="0"/>
              <w:rPr>
                <w:sz w:val="20"/>
                <w:szCs w:val="20"/>
                <w:lang w:val="es-ES_tradnl"/>
              </w:rPr>
            </w:pPr>
            <w:r w:rsidRPr="00D1155C">
              <w:rPr>
                <w:sz w:val="20"/>
                <w:szCs w:val="20"/>
                <w:lang w:val="es-ES_tradnl"/>
              </w:rPr>
              <w:t>Analizar el TO y tomar decisiones respecto al TM.</w:t>
            </w:r>
          </w:p>
          <w:p w14:paraId="5405E18E" w14:textId="77777777" w:rsidR="009B67B7" w:rsidRPr="00D1155C" w:rsidRDefault="009B67B7" w:rsidP="008D3885">
            <w:pPr>
              <w:pStyle w:val="Default"/>
              <w:numPr>
                <w:ilvl w:val="0"/>
                <w:numId w:val="24"/>
              </w:numPr>
              <w:suppressAutoHyphens w:val="0"/>
              <w:autoSpaceDN w:val="0"/>
              <w:adjustRightInd w:val="0"/>
              <w:rPr>
                <w:sz w:val="20"/>
                <w:szCs w:val="20"/>
                <w:lang w:val="es-ES_tradnl"/>
              </w:rPr>
            </w:pPr>
            <w:r w:rsidRPr="00D1155C">
              <w:rPr>
                <w:sz w:val="20"/>
                <w:szCs w:val="20"/>
                <w:lang w:val="es-ES_tradnl"/>
              </w:rPr>
              <w:t>Perfeccionar estrategias de comprensión en el campo de especialidad.</w:t>
            </w:r>
          </w:p>
          <w:p w14:paraId="00AAE3AD" w14:textId="77777777" w:rsidR="009B67B7" w:rsidRPr="00D1155C" w:rsidRDefault="009B67B7" w:rsidP="008D3885">
            <w:pPr>
              <w:pStyle w:val="Default"/>
              <w:numPr>
                <w:ilvl w:val="0"/>
                <w:numId w:val="24"/>
              </w:numPr>
              <w:suppressAutoHyphens w:val="0"/>
              <w:autoSpaceDN w:val="0"/>
              <w:adjustRightInd w:val="0"/>
              <w:rPr>
                <w:sz w:val="20"/>
                <w:szCs w:val="20"/>
                <w:lang w:val="es-ES_tradnl"/>
              </w:rPr>
            </w:pPr>
            <w:r w:rsidRPr="00D1155C">
              <w:rPr>
                <w:sz w:val="20"/>
                <w:szCs w:val="20"/>
                <w:lang w:val="es-ES_tradnl"/>
              </w:rPr>
              <w:t>Producir un texto coherente en LM del ámbito de especialidad.</w:t>
            </w:r>
          </w:p>
          <w:p w14:paraId="36ED0438" w14:textId="77777777" w:rsidR="009B67B7" w:rsidRPr="00D1155C" w:rsidRDefault="009B67B7" w:rsidP="008D3885">
            <w:pPr>
              <w:pStyle w:val="Default"/>
              <w:numPr>
                <w:ilvl w:val="0"/>
                <w:numId w:val="24"/>
              </w:numPr>
              <w:suppressAutoHyphens w:val="0"/>
              <w:autoSpaceDN w:val="0"/>
              <w:adjustRightInd w:val="0"/>
              <w:rPr>
                <w:sz w:val="20"/>
                <w:szCs w:val="20"/>
                <w:lang w:val="es-ES_tradnl"/>
              </w:rPr>
            </w:pPr>
            <w:r w:rsidRPr="00D1155C">
              <w:rPr>
                <w:sz w:val="20"/>
                <w:szCs w:val="20"/>
                <w:lang w:val="es-ES_tradnl"/>
              </w:rPr>
              <w:t xml:space="preserve">Saber identificar errores de traducción. </w:t>
            </w:r>
          </w:p>
          <w:p w14:paraId="3DC79DCE" w14:textId="77777777" w:rsidR="009B67B7" w:rsidRPr="00D1155C" w:rsidRDefault="009B67B7" w:rsidP="008D3885">
            <w:pPr>
              <w:pStyle w:val="Default"/>
              <w:numPr>
                <w:ilvl w:val="0"/>
                <w:numId w:val="24"/>
              </w:numPr>
              <w:suppressAutoHyphens w:val="0"/>
              <w:autoSpaceDN w:val="0"/>
              <w:adjustRightInd w:val="0"/>
              <w:rPr>
                <w:sz w:val="20"/>
                <w:szCs w:val="20"/>
                <w:lang w:val="es-ES_tradnl"/>
              </w:rPr>
            </w:pPr>
            <w:r w:rsidRPr="00D1155C">
              <w:rPr>
                <w:sz w:val="20"/>
                <w:szCs w:val="20"/>
                <w:lang w:val="es-ES_tradnl"/>
              </w:rPr>
              <w:t>Saber argumentar y defender decisiones traductológicas.</w:t>
            </w:r>
          </w:p>
          <w:p w14:paraId="2DFDB563" w14:textId="77777777" w:rsidR="009B67B7" w:rsidRPr="00D1155C" w:rsidRDefault="009B67B7" w:rsidP="008D3885">
            <w:pPr>
              <w:pStyle w:val="Default"/>
              <w:numPr>
                <w:ilvl w:val="0"/>
                <w:numId w:val="24"/>
              </w:numPr>
              <w:suppressAutoHyphens w:val="0"/>
              <w:autoSpaceDN w:val="0"/>
              <w:adjustRightInd w:val="0"/>
              <w:rPr>
                <w:sz w:val="20"/>
                <w:szCs w:val="20"/>
                <w:lang w:val="es-ES_tradnl"/>
              </w:rPr>
            </w:pPr>
            <w:r w:rsidRPr="00D1155C">
              <w:rPr>
                <w:sz w:val="20"/>
                <w:szCs w:val="20"/>
                <w:lang w:val="es-ES_tradnl"/>
              </w:rPr>
              <w:t>Desarrollar destrezas de documentación aplicadas al ámbito de especialidad concreto.</w:t>
            </w:r>
          </w:p>
          <w:p w14:paraId="792470BA" w14:textId="77777777" w:rsidR="009B67B7" w:rsidRPr="00D1155C" w:rsidRDefault="009B67B7" w:rsidP="008D3885">
            <w:pPr>
              <w:pStyle w:val="Default"/>
              <w:numPr>
                <w:ilvl w:val="0"/>
                <w:numId w:val="24"/>
              </w:numPr>
              <w:suppressAutoHyphens w:val="0"/>
              <w:autoSpaceDN w:val="0"/>
              <w:adjustRightInd w:val="0"/>
              <w:rPr>
                <w:sz w:val="20"/>
                <w:szCs w:val="20"/>
                <w:lang w:val="es-ES_tradnl"/>
              </w:rPr>
            </w:pPr>
            <w:r w:rsidRPr="00D1155C">
              <w:rPr>
                <w:sz w:val="20"/>
                <w:szCs w:val="20"/>
                <w:lang w:val="es-ES_tradnl"/>
              </w:rPr>
              <w:t>Desarrollar una capacidad crítica de análisis y comparación de traducciones.</w:t>
            </w:r>
          </w:p>
          <w:p w14:paraId="060580A4" w14:textId="77777777" w:rsidR="009B67B7" w:rsidRPr="00D1155C" w:rsidRDefault="009B67B7" w:rsidP="0065099C">
            <w:pPr>
              <w:pStyle w:val="Default"/>
              <w:suppressAutoHyphens w:val="0"/>
              <w:autoSpaceDN w:val="0"/>
              <w:adjustRightInd w:val="0"/>
              <w:ind w:left="720"/>
              <w:rPr>
                <w:sz w:val="20"/>
                <w:szCs w:val="20"/>
                <w:lang w:val="es-ES_tradnl"/>
              </w:rPr>
            </w:pPr>
          </w:p>
        </w:tc>
      </w:tr>
    </w:tbl>
    <w:p w14:paraId="4A84EF4B" w14:textId="77777777" w:rsidR="009B67B7" w:rsidRPr="00D1155C" w:rsidRDefault="009B67B7" w:rsidP="009B67B7">
      <w:pPr>
        <w:rPr>
          <w:rFonts w:ascii="Arial" w:hAnsi="Arial" w:cs="Arial"/>
          <w:sz w:val="20"/>
          <w:szCs w:val="20"/>
        </w:rPr>
      </w:pPr>
    </w:p>
    <w:p w14:paraId="68DCDB66" w14:textId="77777777" w:rsidR="009B67B7" w:rsidRPr="00D1155C" w:rsidRDefault="009B67B7" w:rsidP="009B67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6A9B8393" w14:textId="77777777" w:rsidTr="0065099C">
        <w:tc>
          <w:tcPr>
            <w:tcW w:w="8644" w:type="dxa"/>
            <w:shd w:val="clear" w:color="auto" w:fill="999999"/>
          </w:tcPr>
          <w:p w14:paraId="7BD9B902" w14:textId="77777777" w:rsidR="009B67B7" w:rsidRPr="00D1155C" w:rsidRDefault="009B67B7"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6B13965C" w14:textId="77777777" w:rsidR="009B67B7" w:rsidRPr="00D1155C" w:rsidRDefault="009B67B7" w:rsidP="009B67B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5EB80399" w14:textId="77777777" w:rsidTr="0065099C">
        <w:trPr>
          <w:trHeight w:val="739"/>
        </w:trPr>
        <w:tc>
          <w:tcPr>
            <w:tcW w:w="8748" w:type="dxa"/>
          </w:tcPr>
          <w:p w14:paraId="697C4034" w14:textId="77777777" w:rsidR="009B67B7" w:rsidRPr="00D1155C" w:rsidRDefault="009B67B7" w:rsidP="00D1155C">
            <w:pPr>
              <w:shd w:val="clear" w:color="auto" w:fill="FFFFFF"/>
              <w:spacing w:before="100" w:beforeAutospacing="1" w:after="100" w:afterAutospacing="1"/>
              <w:jc w:val="both"/>
              <w:rPr>
                <w:rFonts w:ascii="Arial" w:hAnsi="Arial" w:cs="Arial"/>
                <w:color w:val="404040"/>
                <w:sz w:val="20"/>
                <w:szCs w:val="20"/>
                <w:lang w:val="es-ES_tradnl"/>
              </w:rPr>
            </w:pPr>
            <w:r w:rsidRPr="00D1155C">
              <w:rPr>
                <w:rFonts w:ascii="Arial" w:hAnsi="Arial" w:cs="Arial"/>
                <w:sz w:val="20"/>
                <w:szCs w:val="20"/>
                <w:lang w:val="es-ES_tradnl"/>
              </w:rPr>
              <w:t>Esta asignatura es de carácter eminentemente aplicado y práctico. Los textos y documentos abordados en el contexto de esta asignatura tendrán como referencia, por una parte, textos y documentos del campo de la economía y las finanzas, y, por otra, textos y documentos empresariales auténticos, susceptibles de ser (o que hayan sido) traducidos en contextos reales de empresa: correspondencia profesional, documentos de uso empresarial, documentos para la comercialización y documentos de uso interno en la empresa.</w:t>
            </w:r>
          </w:p>
        </w:tc>
      </w:tr>
    </w:tbl>
    <w:p w14:paraId="546EF652" w14:textId="77777777" w:rsidR="009B67B7" w:rsidRPr="00D1155C" w:rsidRDefault="009B67B7" w:rsidP="009B67B7">
      <w:pPr>
        <w:rPr>
          <w:rFonts w:ascii="Arial" w:hAnsi="Arial" w:cs="Arial"/>
          <w:sz w:val="20"/>
          <w:szCs w:val="20"/>
        </w:rPr>
      </w:pPr>
    </w:p>
    <w:p w14:paraId="3FEC9DA7" w14:textId="77777777" w:rsidR="009B67B7" w:rsidRPr="00D1155C" w:rsidRDefault="009B67B7" w:rsidP="009B67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1937E465" w14:textId="77777777" w:rsidTr="0065099C">
        <w:tc>
          <w:tcPr>
            <w:tcW w:w="8644" w:type="dxa"/>
            <w:shd w:val="clear" w:color="auto" w:fill="999999"/>
          </w:tcPr>
          <w:p w14:paraId="7368DECA" w14:textId="745190BB" w:rsidR="009B67B7" w:rsidRPr="00D1155C" w:rsidRDefault="009B67B7"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84" w:history="1">
              <w:r w:rsidR="009F668D" w:rsidRPr="00D1155C">
                <w:rPr>
                  <w:rStyle w:val="Hipervnculo"/>
                  <w:rFonts w:ascii="Arial" w:hAnsi="Arial" w:cs="Arial"/>
                  <w:b/>
                  <w:sz w:val="20"/>
                  <w:szCs w:val="20"/>
                </w:rPr>
                <w:t>Competencias a adquirir</w:t>
              </w:r>
            </w:hyperlink>
          </w:p>
        </w:tc>
      </w:tr>
    </w:tbl>
    <w:p w14:paraId="1041B7A8" w14:textId="77777777" w:rsidR="009B67B7" w:rsidRPr="00D1155C" w:rsidRDefault="009B67B7" w:rsidP="009B67B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7783EB84" w14:textId="77777777" w:rsidTr="0065099C">
        <w:trPr>
          <w:trHeight w:val="2806"/>
        </w:trPr>
        <w:tc>
          <w:tcPr>
            <w:tcW w:w="8748" w:type="dxa"/>
          </w:tcPr>
          <w:p w14:paraId="442F6E04" w14:textId="77777777" w:rsidR="009B67B7" w:rsidRPr="00D1155C" w:rsidRDefault="009B67B7"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B67B7" w:rsidRPr="00D1155C" w14:paraId="0B808AF1" w14:textId="77777777" w:rsidTr="0065099C">
              <w:tc>
                <w:tcPr>
                  <w:tcW w:w="8413" w:type="dxa"/>
                  <w:shd w:val="clear" w:color="auto" w:fill="E6E6E6"/>
                </w:tcPr>
                <w:p w14:paraId="6A9C5BF4" w14:textId="77777777" w:rsidR="009B67B7" w:rsidRPr="00D1155C" w:rsidRDefault="009B67B7" w:rsidP="0065099C">
                  <w:pPr>
                    <w:rPr>
                      <w:rFonts w:ascii="Arial" w:hAnsi="Arial" w:cs="Arial"/>
                      <w:sz w:val="20"/>
                      <w:szCs w:val="20"/>
                    </w:rPr>
                  </w:pPr>
                  <w:r w:rsidRPr="00D1155C">
                    <w:rPr>
                      <w:rFonts w:ascii="Arial" w:hAnsi="Arial" w:cs="Arial"/>
                      <w:sz w:val="20"/>
                      <w:szCs w:val="20"/>
                    </w:rPr>
                    <w:t>Básicas/Generales.</w:t>
                  </w:r>
                </w:p>
              </w:tc>
            </w:tr>
            <w:tr w:rsidR="009B67B7" w:rsidRPr="00D1155C" w14:paraId="1F3F1DFA" w14:textId="77777777" w:rsidTr="0065099C">
              <w:tc>
                <w:tcPr>
                  <w:tcW w:w="8413" w:type="dxa"/>
                </w:tcPr>
                <w:p w14:paraId="5D5EF739" w14:textId="77777777" w:rsidR="009B67B7" w:rsidRPr="00D1155C" w:rsidRDefault="009B67B7" w:rsidP="0065099C">
                  <w:pPr>
                    <w:spacing w:before="60"/>
                    <w:rPr>
                      <w:rFonts w:ascii="Arial" w:hAnsi="Arial" w:cs="Arial"/>
                      <w:sz w:val="20"/>
                      <w:szCs w:val="20"/>
                    </w:rPr>
                  </w:pPr>
                  <w:r w:rsidRPr="00D1155C">
                    <w:rPr>
                      <w:rFonts w:ascii="Arial" w:hAnsi="Arial" w:cs="Arial"/>
                      <w:sz w:val="20"/>
                      <w:szCs w:val="20"/>
                    </w:rPr>
                    <w:t>CB7, CB8, CB9, CB10, CG1</w:t>
                  </w:r>
                </w:p>
              </w:tc>
            </w:tr>
          </w:tbl>
          <w:p w14:paraId="536DB23F" w14:textId="77777777" w:rsidR="009B67B7" w:rsidRPr="00D1155C" w:rsidRDefault="009B67B7"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B67B7" w:rsidRPr="00D1155C" w14:paraId="0E2FA514" w14:textId="77777777" w:rsidTr="0065099C">
              <w:tc>
                <w:tcPr>
                  <w:tcW w:w="8413" w:type="dxa"/>
                  <w:shd w:val="clear" w:color="auto" w:fill="E6E6E6"/>
                </w:tcPr>
                <w:p w14:paraId="325BFE18" w14:textId="77777777" w:rsidR="009B67B7" w:rsidRPr="00D1155C" w:rsidRDefault="009B67B7" w:rsidP="0065099C">
                  <w:pPr>
                    <w:rPr>
                      <w:rFonts w:ascii="Arial" w:hAnsi="Arial" w:cs="Arial"/>
                      <w:sz w:val="20"/>
                      <w:szCs w:val="20"/>
                    </w:rPr>
                  </w:pPr>
                  <w:r w:rsidRPr="00D1155C">
                    <w:rPr>
                      <w:rFonts w:ascii="Arial" w:hAnsi="Arial" w:cs="Arial"/>
                      <w:sz w:val="20"/>
                      <w:szCs w:val="20"/>
                    </w:rPr>
                    <w:t>Específicas.</w:t>
                  </w:r>
                </w:p>
              </w:tc>
            </w:tr>
            <w:tr w:rsidR="009B67B7" w:rsidRPr="00D1155C" w14:paraId="32BB7C94" w14:textId="77777777" w:rsidTr="0065099C">
              <w:tc>
                <w:tcPr>
                  <w:tcW w:w="8413" w:type="dxa"/>
                </w:tcPr>
                <w:p w14:paraId="54DCB93F" w14:textId="77777777" w:rsidR="009B67B7" w:rsidRPr="00D1155C" w:rsidRDefault="009B67B7" w:rsidP="0065099C">
                  <w:pPr>
                    <w:spacing w:before="60"/>
                    <w:jc w:val="both"/>
                    <w:rPr>
                      <w:rFonts w:ascii="Arial" w:hAnsi="Arial" w:cs="Arial"/>
                      <w:sz w:val="20"/>
                      <w:szCs w:val="20"/>
                      <w:lang w:val="fr-FR"/>
                    </w:rPr>
                  </w:pPr>
                  <w:r w:rsidRPr="00D1155C">
                    <w:rPr>
                      <w:rFonts w:ascii="Arial" w:hAnsi="Arial" w:cs="Arial"/>
                      <w:sz w:val="20"/>
                      <w:szCs w:val="20"/>
                      <w:lang w:val="fr-FR"/>
                    </w:rPr>
                    <w:t>CE1, CE2, CE3, CE4, CE6, CE7, CE9, CE10</w:t>
                  </w:r>
                </w:p>
              </w:tc>
            </w:tr>
          </w:tbl>
          <w:p w14:paraId="5DA719AC" w14:textId="77777777" w:rsidR="009B67B7" w:rsidRPr="00D1155C" w:rsidRDefault="009B67B7" w:rsidP="0065099C">
            <w:pPr>
              <w:rPr>
                <w:rFonts w:ascii="Arial" w:hAnsi="Arial" w:cs="Arial"/>
                <w:sz w:val="20"/>
                <w:szCs w:val="20"/>
                <w:lang w:val="fr-FR"/>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B67B7" w:rsidRPr="00D1155C" w14:paraId="4368E1B8" w14:textId="77777777" w:rsidTr="0065099C">
              <w:trPr>
                <w:trHeight w:val="282"/>
              </w:trPr>
              <w:tc>
                <w:tcPr>
                  <w:tcW w:w="8395" w:type="dxa"/>
                  <w:shd w:val="clear" w:color="auto" w:fill="E6E6E6"/>
                </w:tcPr>
                <w:p w14:paraId="6E90C881" w14:textId="77777777" w:rsidR="009B67B7" w:rsidRPr="00D1155C" w:rsidRDefault="009B67B7" w:rsidP="0065099C">
                  <w:pPr>
                    <w:rPr>
                      <w:rFonts w:ascii="Arial" w:hAnsi="Arial" w:cs="Arial"/>
                      <w:sz w:val="20"/>
                      <w:szCs w:val="20"/>
                    </w:rPr>
                  </w:pPr>
                  <w:r w:rsidRPr="00D1155C">
                    <w:rPr>
                      <w:rFonts w:ascii="Arial" w:hAnsi="Arial" w:cs="Arial"/>
                      <w:sz w:val="20"/>
                      <w:szCs w:val="20"/>
                    </w:rPr>
                    <w:t>Transversales.</w:t>
                  </w:r>
                </w:p>
              </w:tc>
            </w:tr>
            <w:tr w:rsidR="009B67B7" w:rsidRPr="00D1155C" w14:paraId="4C2CF9C1" w14:textId="77777777" w:rsidTr="0065099C">
              <w:trPr>
                <w:trHeight w:val="2104"/>
              </w:trPr>
              <w:tc>
                <w:tcPr>
                  <w:tcW w:w="8395" w:type="dxa"/>
                </w:tcPr>
                <w:p w14:paraId="29A81634" w14:textId="77777777" w:rsidR="009B67B7" w:rsidRPr="00D1155C" w:rsidRDefault="009B67B7" w:rsidP="008D3885">
                  <w:pPr>
                    <w:pStyle w:val="Prrafodelista"/>
                    <w:numPr>
                      <w:ilvl w:val="0"/>
                      <w:numId w:val="25"/>
                    </w:numPr>
                    <w:shd w:val="clear" w:color="auto" w:fill="FFFFFF"/>
                    <w:spacing w:before="100" w:beforeAutospacing="1" w:after="100" w:afterAutospacing="1" w:line="240" w:lineRule="auto"/>
                    <w:rPr>
                      <w:rFonts w:ascii="Arial" w:hAnsi="Arial" w:cs="Arial"/>
                      <w:sz w:val="20"/>
                      <w:szCs w:val="20"/>
                      <w:lang w:val="es-ES_tradnl"/>
                    </w:rPr>
                  </w:pPr>
                  <w:r w:rsidRPr="00D1155C">
                    <w:rPr>
                      <w:rFonts w:ascii="Arial" w:hAnsi="Arial" w:cs="Arial"/>
                      <w:sz w:val="20"/>
                      <w:szCs w:val="20"/>
                      <w:lang w:val="es-ES_tradnl"/>
                    </w:rPr>
                    <w:lastRenderedPageBreak/>
                    <w:t xml:space="preserve">Capacidad de análisis y síntesis, así como de rigor en la revisión y el control de calidad. </w:t>
                  </w:r>
                </w:p>
                <w:p w14:paraId="306891DF" w14:textId="77777777" w:rsidR="009B67B7" w:rsidRPr="00D1155C" w:rsidRDefault="009B67B7" w:rsidP="008D3885">
                  <w:pPr>
                    <w:pStyle w:val="Prrafodelista"/>
                    <w:numPr>
                      <w:ilvl w:val="0"/>
                      <w:numId w:val="25"/>
                    </w:numPr>
                    <w:shd w:val="clear" w:color="auto" w:fill="FFFFFF"/>
                    <w:spacing w:before="100" w:beforeAutospacing="1" w:after="100" w:afterAutospacing="1" w:line="240" w:lineRule="auto"/>
                    <w:rPr>
                      <w:rFonts w:ascii="Arial" w:hAnsi="Arial" w:cs="Arial"/>
                      <w:sz w:val="20"/>
                      <w:szCs w:val="20"/>
                      <w:lang w:val="es-ES_tradnl"/>
                    </w:rPr>
                  </w:pPr>
                  <w:r w:rsidRPr="00D1155C">
                    <w:rPr>
                      <w:rFonts w:ascii="Arial" w:hAnsi="Arial" w:cs="Arial"/>
                      <w:sz w:val="20"/>
                      <w:szCs w:val="20"/>
                      <w:lang w:val="es-ES_tradnl"/>
                    </w:rPr>
                    <w:t>Conocimiento de los aspectos profesionales y del mercado.</w:t>
                  </w:r>
                </w:p>
                <w:p w14:paraId="36B0EEB4" w14:textId="77777777" w:rsidR="009B67B7" w:rsidRPr="00D1155C" w:rsidRDefault="009B67B7" w:rsidP="008D3885">
                  <w:pPr>
                    <w:pStyle w:val="Prrafodelista"/>
                    <w:numPr>
                      <w:ilvl w:val="0"/>
                      <w:numId w:val="25"/>
                    </w:numPr>
                    <w:shd w:val="clear" w:color="auto" w:fill="FFFFFF"/>
                    <w:spacing w:before="100" w:beforeAutospacing="1" w:after="100" w:afterAutospacing="1" w:line="240" w:lineRule="auto"/>
                    <w:rPr>
                      <w:rFonts w:ascii="Arial" w:hAnsi="Arial" w:cs="Arial"/>
                      <w:sz w:val="20"/>
                      <w:szCs w:val="20"/>
                      <w:lang w:val="es-ES_tradnl"/>
                    </w:rPr>
                  </w:pPr>
                  <w:r w:rsidRPr="00D1155C">
                    <w:rPr>
                      <w:rFonts w:ascii="Arial" w:hAnsi="Arial" w:cs="Arial"/>
                      <w:sz w:val="20"/>
                      <w:szCs w:val="20"/>
                      <w:lang w:val="es-ES_tradnl"/>
                    </w:rPr>
                    <w:t xml:space="preserve">Conocimientos especializados en el ámbito económico-empresarial. </w:t>
                  </w:r>
                </w:p>
                <w:p w14:paraId="3CC24F4D" w14:textId="77777777" w:rsidR="009B67B7" w:rsidRPr="00D1155C" w:rsidRDefault="009B67B7" w:rsidP="008D3885">
                  <w:pPr>
                    <w:pStyle w:val="Prrafodelista"/>
                    <w:numPr>
                      <w:ilvl w:val="0"/>
                      <w:numId w:val="25"/>
                    </w:numPr>
                    <w:shd w:val="clear" w:color="auto" w:fill="FFFFFF"/>
                    <w:spacing w:before="100" w:beforeAutospacing="1" w:after="100" w:afterAutospacing="1" w:line="240" w:lineRule="auto"/>
                    <w:rPr>
                      <w:rFonts w:ascii="Arial" w:hAnsi="Arial" w:cs="Arial"/>
                      <w:sz w:val="20"/>
                      <w:szCs w:val="20"/>
                      <w:lang w:val="es-ES_tradnl"/>
                    </w:rPr>
                  </w:pPr>
                  <w:r w:rsidRPr="00D1155C">
                    <w:rPr>
                      <w:rFonts w:ascii="Arial" w:hAnsi="Arial" w:cs="Arial"/>
                      <w:sz w:val="20"/>
                      <w:szCs w:val="20"/>
                      <w:lang w:val="es-ES_tradnl"/>
                    </w:rPr>
                    <w:t xml:space="preserve">Capacidad de trabajo en contextos internacionales e interdisciplinares. </w:t>
                  </w:r>
                </w:p>
                <w:p w14:paraId="056903A2" w14:textId="77777777" w:rsidR="009B67B7" w:rsidRPr="00D1155C" w:rsidRDefault="009B67B7" w:rsidP="008D3885">
                  <w:pPr>
                    <w:pStyle w:val="Prrafodelista"/>
                    <w:numPr>
                      <w:ilvl w:val="0"/>
                      <w:numId w:val="25"/>
                    </w:numPr>
                    <w:shd w:val="clear" w:color="auto" w:fill="FFFFFF"/>
                    <w:spacing w:before="100" w:beforeAutospacing="1" w:after="100" w:afterAutospacing="1" w:line="240" w:lineRule="auto"/>
                    <w:jc w:val="both"/>
                    <w:rPr>
                      <w:rFonts w:ascii="Arial" w:hAnsi="Arial" w:cs="Arial"/>
                      <w:sz w:val="20"/>
                      <w:szCs w:val="20"/>
                      <w:lang w:val="es-ES_tradnl"/>
                    </w:rPr>
                  </w:pPr>
                  <w:r w:rsidRPr="00D1155C">
                    <w:rPr>
                      <w:rFonts w:ascii="Arial" w:hAnsi="Arial" w:cs="Arial"/>
                      <w:sz w:val="20"/>
                      <w:szCs w:val="20"/>
                      <w:lang w:val="es-ES_tradnl"/>
                    </w:rPr>
                    <w:t xml:space="preserve">Reconocimiento y comprensión de la diversidad y la multiculturalidad. </w:t>
                  </w:r>
                </w:p>
                <w:p w14:paraId="28BD1C58" w14:textId="77777777" w:rsidR="009B67B7" w:rsidRPr="00D1155C" w:rsidRDefault="009B67B7" w:rsidP="008D3885">
                  <w:pPr>
                    <w:pStyle w:val="Prrafodelista"/>
                    <w:numPr>
                      <w:ilvl w:val="0"/>
                      <w:numId w:val="25"/>
                    </w:numPr>
                    <w:shd w:val="clear" w:color="auto" w:fill="FFFFFF"/>
                    <w:spacing w:before="100" w:beforeAutospacing="1" w:after="100" w:afterAutospacing="1" w:line="240" w:lineRule="auto"/>
                    <w:rPr>
                      <w:rFonts w:ascii="Arial" w:hAnsi="Arial" w:cs="Arial"/>
                      <w:sz w:val="20"/>
                      <w:szCs w:val="20"/>
                      <w:lang w:val="es-ES_tradnl"/>
                    </w:rPr>
                  </w:pPr>
                  <w:r w:rsidRPr="00D1155C">
                    <w:rPr>
                      <w:rFonts w:ascii="Arial" w:hAnsi="Arial" w:cs="Arial"/>
                      <w:sz w:val="20"/>
                      <w:szCs w:val="20"/>
                      <w:lang w:val="es-ES_tradnl"/>
                    </w:rPr>
                    <w:t xml:space="preserve">Capacidad de trabajo en equipo. </w:t>
                  </w:r>
                </w:p>
                <w:p w14:paraId="79F5222C" w14:textId="77777777" w:rsidR="009B67B7" w:rsidRPr="00D1155C" w:rsidRDefault="009B67B7" w:rsidP="008D3885">
                  <w:pPr>
                    <w:pStyle w:val="Prrafodelista"/>
                    <w:numPr>
                      <w:ilvl w:val="0"/>
                      <w:numId w:val="25"/>
                    </w:numPr>
                    <w:shd w:val="clear" w:color="auto" w:fill="FFFFFF"/>
                    <w:spacing w:before="100" w:beforeAutospacing="1" w:after="0" w:line="240" w:lineRule="auto"/>
                    <w:rPr>
                      <w:rFonts w:ascii="Arial" w:hAnsi="Arial" w:cs="Arial"/>
                      <w:sz w:val="20"/>
                      <w:szCs w:val="20"/>
                      <w:lang w:val="es-ES_tradnl"/>
                    </w:rPr>
                  </w:pPr>
                  <w:r w:rsidRPr="00D1155C">
                    <w:rPr>
                      <w:rFonts w:ascii="Arial" w:hAnsi="Arial" w:cs="Arial"/>
                      <w:sz w:val="20"/>
                      <w:szCs w:val="20"/>
                      <w:lang w:val="es-ES_tradnl"/>
                    </w:rPr>
                    <w:t>Capacidad de aprendizaje autónomo.</w:t>
                  </w:r>
                </w:p>
              </w:tc>
            </w:tr>
          </w:tbl>
          <w:p w14:paraId="7476400B" w14:textId="77777777" w:rsidR="009B67B7" w:rsidRPr="00D1155C" w:rsidRDefault="009B67B7" w:rsidP="0065099C">
            <w:pPr>
              <w:rPr>
                <w:rFonts w:ascii="Arial" w:hAnsi="Arial" w:cs="Arial"/>
                <w:sz w:val="20"/>
                <w:szCs w:val="20"/>
              </w:rPr>
            </w:pPr>
            <w:r w:rsidRPr="00D1155C">
              <w:rPr>
                <w:rFonts w:ascii="Arial" w:hAnsi="Arial" w:cs="Arial"/>
                <w:sz w:val="20"/>
                <w:szCs w:val="20"/>
              </w:rPr>
              <w:t xml:space="preserve"> </w:t>
            </w:r>
          </w:p>
        </w:tc>
      </w:tr>
    </w:tbl>
    <w:p w14:paraId="1AEF1B2B" w14:textId="77777777" w:rsidR="009B67B7" w:rsidRPr="00D1155C" w:rsidRDefault="009B67B7" w:rsidP="009B67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1E5B84A6" w14:textId="77777777" w:rsidTr="0065099C">
        <w:tc>
          <w:tcPr>
            <w:tcW w:w="8644" w:type="dxa"/>
            <w:shd w:val="clear" w:color="auto" w:fill="999999"/>
          </w:tcPr>
          <w:p w14:paraId="61F20FF8" w14:textId="77777777" w:rsidR="009B67B7" w:rsidRPr="00D1155C" w:rsidRDefault="009B67B7"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37FC88D5" w14:textId="77777777" w:rsidR="009B67B7" w:rsidRPr="00D1155C" w:rsidRDefault="009B67B7" w:rsidP="009B67B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1BAD7B9D" w14:textId="77777777" w:rsidTr="0065099C">
        <w:trPr>
          <w:trHeight w:val="283"/>
        </w:trPr>
        <w:tc>
          <w:tcPr>
            <w:tcW w:w="8748" w:type="dxa"/>
          </w:tcPr>
          <w:p w14:paraId="6E1A1384" w14:textId="77777777" w:rsidR="009B67B7" w:rsidRPr="00D1155C" w:rsidRDefault="009B67B7" w:rsidP="008D3885">
            <w:pPr>
              <w:pStyle w:val="Prrafodelista"/>
              <w:numPr>
                <w:ilvl w:val="0"/>
                <w:numId w:val="27"/>
              </w:numPr>
              <w:shd w:val="clear" w:color="auto" w:fill="FFFFFF"/>
              <w:spacing w:before="100" w:beforeAutospacing="1" w:after="0" w:line="240" w:lineRule="auto"/>
              <w:rPr>
                <w:rFonts w:ascii="Arial" w:hAnsi="Arial" w:cs="Arial"/>
                <w:sz w:val="20"/>
                <w:szCs w:val="20"/>
                <w:lang w:val="es-ES_tradnl"/>
              </w:rPr>
            </w:pPr>
            <w:r w:rsidRPr="00D1155C">
              <w:rPr>
                <w:rFonts w:ascii="Arial" w:hAnsi="Arial" w:cs="Arial"/>
                <w:b/>
                <w:bCs/>
                <w:sz w:val="20"/>
                <w:szCs w:val="20"/>
                <w:lang w:val="es-ES_tradnl"/>
              </w:rPr>
              <w:t>Actividades presenciales</w:t>
            </w:r>
            <w:r w:rsidRPr="00D1155C">
              <w:rPr>
                <w:rFonts w:ascii="Arial" w:hAnsi="Arial" w:cs="Arial"/>
                <w:sz w:val="20"/>
                <w:szCs w:val="20"/>
                <w:lang w:val="es-ES_tradnl"/>
              </w:rPr>
              <w:t>: la metodología docente de esta asignatura es eminentemente práctica, sin excluir alguna presentación teórica-metodológica.</w:t>
            </w:r>
          </w:p>
          <w:p w14:paraId="796B9B5F" w14:textId="77777777" w:rsidR="009B67B7" w:rsidRPr="00D1155C" w:rsidRDefault="009B67B7" w:rsidP="008D3885">
            <w:pPr>
              <w:pStyle w:val="Prrafodelista"/>
              <w:numPr>
                <w:ilvl w:val="0"/>
                <w:numId w:val="26"/>
              </w:numPr>
              <w:shd w:val="clear" w:color="auto" w:fill="FFFFFF"/>
              <w:spacing w:after="100" w:afterAutospacing="1" w:line="240" w:lineRule="auto"/>
              <w:rPr>
                <w:rFonts w:ascii="Arial" w:hAnsi="Arial" w:cs="Arial"/>
                <w:sz w:val="20"/>
                <w:szCs w:val="20"/>
                <w:lang w:val="es-ES_tradnl"/>
              </w:rPr>
            </w:pPr>
            <w:r w:rsidRPr="00D1155C">
              <w:rPr>
                <w:rFonts w:ascii="Arial" w:hAnsi="Arial" w:cs="Arial"/>
                <w:b/>
                <w:bCs/>
                <w:sz w:val="20"/>
                <w:szCs w:val="20"/>
                <w:lang w:val="es-ES_tradnl"/>
              </w:rPr>
              <w:t>Actividades no presenciales</w:t>
            </w:r>
            <w:r w:rsidRPr="00D1155C">
              <w:rPr>
                <w:rFonts w:ascii="Arial" w:hAnsi="Arial" w:cs="Arial"/>
                <w:sz w:val="20"/>
                <w:szCs w:val="20"/>
                <w:lang w:val="es-ES_tradnl"/>
              </w:rPr>
              <w:t>: elaboración de traducciones, lectura de bibliografía y materiales recomendados, estudio personal, preparación de exámenes y pruebas.</w:t>
            </w:r>
          </w:p>
          <w:p w14:paraId="3034856C" w14:textId="77777777" w:rsidR="009B67B7" w:rsidRPr="00D1155C" w:rsidRDefault="009B67B7" w:rsidP="008D3885">
            <w:pPr>
              <w:pStyle w:val="Prrafodelista"/>
              <w:numPr>
                <w:ilvl w:val="0"/>
                <w:numId w:val="26"/>
              </w:numPr>
              <w:shd w:val="clear" w:color="auto" w:fill="FFFFFF"/>
              <w:spacing w:before="100" w:beforeAutospacing="1" w:after="0" w:line="240" w:lineRule="auto"/>
              <w:rPr>
                <w:rFonts w:ascii="Arial" w:hAnsi="Arial" w:cs="Arial"/>
                <w:sz w:val="20"/>
                <w:szCs w:val="20"/>
                <w:lang w:val="es-ES_tradnl"/>
              </w:rPr>
            </w:pPr>
            <w:r w:rsidRPr="00D1155C">
              <w:rPr>
                <w:rFonts w:ascii="Arial" w:hAnsi="Arial" w:cs="Arial"/>
                <w:b/>
                <w:bCs/>
                <w:sz w:val="20"/>
                <w:szCs w:val="20"/>
                <w:lang w:val="es-ES_tradnl"/>
              </w:rPr>
              <w:t xml:space="preserve">Mediante la Plataforma </w:t>
            </w:r>
            <w:proofErr w:type="spellStart"/>
            <w:r w:rsidRPr="00D1155C">
              <w:rPr>
                <w:rFonts w:ascii="Arial" w:hAnsi="Arial" w:cs="Arial"/>
                <w:b/>
                <w:bCs/>
                <w:sz w:val="20"/>
                <w:szCs w:val="20"/>
                <w:lang w:val="es-ES_tradnl"/>
              </w:rPr>
              <w:t>Studium</w:t>
            </w:r>
            <w:proofErr w:type="spellEnd"/>
            <w:r w:rsidRPr="00D1155C">
              <w:rPr>
                <w:rFonts w:ascii="Arial" w:hAnsi="Arial" w:cs="Arial"/>
                <w:sz w:val="20"/>
                <w:szCs w:val="20"/>
                <w:lang w:val="es-ES_tradnl"/>
              </w:rPr>
              <w:t xml:space="preserve"> se proporcionará a los estudiantes los documentos necesarios para el buen desarrollo de la asignatura y, gracias a los foros, se propiciará la comunicación con el profesor y entre los miembros del grupo.</w:t>
            </w:r>
          </w:p>
          <w:p w14:paraId="69EF4817" w14:textId="77777777" w:rsidR="009B67B7" w:rsidRPr="00D1155C" w:rsidRDefault="009B67B7" w:rsidP="0065099C">
            <w:pPr>
              <w:tabs>
                <w:tab w:val="num" w:pos="2160"/>
              </w:tabs>
              <w:spacing w:before="60"/>
              <w:rPr>
                <w:rFonts w:ascii="Arial" w:hAnsi="Arial" w:cs="Arial"/>
                <w:sz w:val="20"/>
                <w:szCs w:val="20"/>
              </w:rPr>
            </w:pPr>
          </w:p>
        </w:tc>
      </w:tr>
    </w:tbl>
    <w:p w14:paraId="696C0708" w14:textId="77777777" w:rsidR="009B67B7" w:rsidRPr="00D1155C" w:rsidRDefault="009B67B7" w:rsidP="009B67B7">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471094A7" w14:textId="77777777" w:rsidTr="0065099C">
        <w:tc>
          <w:tcPr>
            <w:tcW w:w="8644" w:type="dxa"/>
            <w:shd w:val="clear" w:color="auto" w:fill="999999"/>
          </w:tcPr>
          <w:p w14:paraId="7056A54E" w14:textId="77777777" w:rsidR="009B67B7" w:rsidRPr="00D1155C" w:rsidRDefault="009B67B7"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6223931F" w14:textId="77777777" w:rsidR="009B67B7" w:rsidRPr="00D1155C" w:rsidRDefault="009B67B7" w:rsidP="009B67B7">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9B67B7" w:rsidRPr="00D1155C" w14:paraId="1ADA1711" w14:textId="77777777" w:rsidTr="0065099C">
        <w:trPr>
          <w:trHeight w:val="27"/>
        </w:trPr>
        <w:tc>
          <w:tcPr>
            <w:tcW w:w="3888" w:type="dxa"/>
            <w:gridSpan w:val="2"/>
            <w:vMerge w:val="restart"/>
            <w:vAlign w:val="center"/>
          </w:tcPr>
          <w:p w14:paraId="09CFFEE8" w14:textId="77777777" w:rsidR="009B67B7" w:rsidRPr="00D1155C" w:rsidRDefault="009B67B7" w:rsidP="0065099C">
            <w:pPr>
              <w:tabs>
                <w:tab w:val="num" w:pos="1800"/>
              </w:tabs>
              <w:ind w:left="360"/>
              <w:rPr>
                <w:rFonts w:ascii="Arial" w:hAnsi="Arial" w:cs="Arial"/>
                <w:sz w:val="20"/>
                <w:szCs w:val="20"/>
              </w:rPr>
            </w:pPr>
          </w:p>
        </w:tc>
        <w:tc>
          <w:tcPr>
            <w:tcW w:w="2520" w:type="dxa"/>
            <w:gridSpan w:val="2"/>
            <w:vAlign w:val="center"/>
          </w:tcPr>
          <w:p w14:paraId="0B72BA50" w14:textId="77777777" w:rsidR="009B67B7" w:rsidRPr="00D1155C" w:rsidRDefault="009B67B7"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4B625319" w14:textId="77777777" w:rsidR="009B67B7" w:rsidRPr="00D1155C" w:rsidRDefault="009B67B7"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161ABD3A" w14:textId="77777777" w:rsidR="009B67B7" w:rsidRPr="00D1155C" w:rsidRDefault="009B67B7"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9B67B7" w:rsidRPr="00D1155C" w14:paraId="0D6DD86D" w14:textId="77777777" w:rsidTr="0065099C">
        <w:trPr>
          <w:trHeight w:val="27"/>
        </w:trPr>
        <w:tc>
          <w:tcPr>
            <w:tcW w:w="3888" w:type="dxa"/>
            <w:gridSpan w:val="2"/>
            <w:vMerge/>
            <w:vAlign w:val="center"/>
          </w:tcPr>
          <w:p w14:paraId="3BB3951B" w14:textId="77777777" w:rsidR="009B67B7" w:rsidRPr="00D1155C" w:rsidRDefault="009B67B7" w:rsidP="0065099C">
            <w:pPr>
              <w:tabs>
                <w:tab w:val="num" w:pos="1800"/>
              </w:tabs>
              <w:ind w:left="360"/>
              <w:rPr>
                <w:rFonts w:ascii="Arial" w:hAnsi="Arial" w:cs="Arial"/>
                <w:sz w:val="20"/>
                <w:szCs w:val="20"/>
              </w:rPr>
            </w:pPr>
          </w:p>
        </w:tc>
        <w:tc>
          <w:tcPr>
            <w:tcW w:w="1260" w:type="dxa"/>
            <w:vAlign w:val="center"/>
          </w:tcPr>
          <w:p w14:paraId="736C13E8" w14:textId="77777777" w:rsidR="009B67B7" w:rsidRPr="00D1155C" w:rsidRDefault="009B67B7"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1444A917" w14:textId="77777777" w:rsidR="009B67B7" w:rsidRPr="00D1155C" w:rsidRDefault="009B67B7"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291789EF" w14:textId="77777777" w:rsidR="009B67B7" w:rsidRPr="00D1155C" w:rsidRDefault="009B67B7" w:rsidP="0065099C">
            <w:pPr>
              <w:tabs>
                <w:tab w:val="num" w:pos="1800"/>
              </w:tabs>
              <w:jc w:val="center"/>
              <w:rPr>
                <w:rFonts w:ascii="Arial" w:hAnsi="Arial" w:cs="Arial"/>
                <w:sz w:val="20"/>
                <w:szCs w:val="20"/>
              </w:rPr>
            </w:pPr>
          </w:p>
        </w:tc>
        <w:tc>
          <w:tcPr>
            <w:tcW w:w="1106" w:type="dxa"/>
            <w:vMerge/>
            <w:vAlign w:val="center"/>
          </w:tcPr>
          <w:p w14:paraId="0713609B" w14:textId="77777777" w:rsidR="009B67B7" w:rsidRPr="00D1155C" w:rsidRDefault="009B67B7" w:rsidP="0065099C">
            <w:pPr>
              <w:tabs>
                <w:tab w:val="num" w:pos="1800"/>
              </w:tabs>
              <w:jc w:val="center"/>
              <w:rPr>
                <w:rFonts w:ascii="Arial" w:hAnsi="Arial" w:cs="Arial"/>
                <w:sz w:val="20"/>
                <w:szCs w:val="20"/>
              </w:rPr>
            </w:pPr>
          </w:p>
        </w:tc>
      </w:tr>
      <w:tr w:rsidR="009B67B7" w:rsidRPr="00D1155C" w14:paraId="0DAF06D0" w14:textId="77777777" w:rsidTr="0065099C">
        <w:trPr>
          <w:trHeight w:val="27"/>
        </w:trPr>
        <w:tc>
          <w:tcPr>
            <w:tcW w:w="3888" w:type="dxa"/>
            <w:gridSpan w:val="2"/>
            <w:vAlign w:val="center"/>
          </w:tcPr>
          <w:p w14:paraId="4A149754"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12FE412B" w14:textId="77777777" w:rsidR="009B67B7" w:rsidRPr="00D1155C" w:rsidRDefault="009B67B7" w:rsidP="0065099C">
            <w:pPr>
              <w:jc w:val="center"/>
              <w:rPr>
                <w:rFonts w:ascii="Arial" w:hAnsi="Arial" w:cs="Arial"/>
                <w:sz w:val="20"/>
                <w:szCs w:val="20"/>
              </w:rPr>
            </w:pPr>
            <w:r w:rsidRPr="00D1155C">
              <w:rPr>
                <w:rFonts w:ascii="Arial" w:hAnsi="Arial" w:cs="Arial"/>
                <w:sz w:val="20"/>
                <w:szCs w:val="20"/>
              </w:rPr>
              <w:t>22</w:t>
            </w:r>
          </w:p>
        </w:tc>
        <w:tc>
          <w:tcPr>
            <w:tcW w:w="1260" w:type="dxa"/>
          </w:tcPr>
          <w:p w14:paraId="3F16C552" w14:textId="77777777" w:rsidR="009B67B7" w:rsidRPr="00D1155C" w:rsidRDefault="009B67B7" w:rsidP="0065099C">
            <w:pPr>
              <w:jc w:val="center"/>
              <w:rPr>
                <w:rFonts w:ascii="Arial" w:hAnsi="Arial" w:cs="Arial"/>
                <w:sz w:val="20"/>
                <w:szCs w:val="20"/>
              </w:rPr>
            </w:pPr>
          </w:p>
        </w:tc>
        <w:tc>
          <w:tcPr>
            <w:tcW w:w="1114" w:type="dxa"/>
          </w:tcPr>
          <w:p w14:paraId="679CA531" w14:textId="77777777" w:rsidR="009B67B7" w:rsidRPr="00D1155C" w:rsidRDefault="009B67B7" w:rsidP="0065099C">
            <w:pPr>
              <w:jc w:val="center"/>
              <w:rPr>
                <w:rFonts w:ascii="Arial" w:hAnsi="Arial" w:cs="Arial"/>
                <w:sz w:val="20"/>
                <w:szCs w:val="20"/>
              </w:rPr>
            </w:pPr>
          </w:p>
        </w:tc>
        <w:tc>
          <w:tcPr>
            <w:tcW w:w="1106" w:type="dxa"/>
          </w:tcPr>
          <w:p w14:paraId="7F7A30CC" w14:textId="77777777" w:rsidR="009B67B7" w:rsidRPr="00D1155C" w:rsidRDefault="009B67B7" w:rsidP="0065099C">
            <w:pPr>
              <w:jc w:val="center"/>
              <w:rPr>
                <w:rFonts w:ascii="Arial" w:hAnsi="Arial" w:cs="Arial"/>
                <w:sz w:val="20"/>
                <w:szCs w:val="20"/>
              </w:rPr>
            </w:pPr>
          </w:p>
        </w:tc>
      </w:tr>
      <w:tr w:rsidR="009B67B7" w:rsidRPr="00D1155C" w14:paraId="3857F8C5" w14:textId="77777777" w:rsidTr="0065099C">
        <w:trPr>
          <w:trHeight w:val="27"/>
        </w:trPr>
        <w:tc>
          <w:tcPr>
            <w:tcW w:w="1668" w:type="dxa"/>
            <w:vMerge w:val="restart"/>
            <w:vAlign w:val="center"/>
          </w:tcPr>
          <w:p w14:paraId="0EA5010E"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Prácticas</w:t>
            </w:r>
          </w:p>
          <w:p w14:paraId="6B261EFF" w14:textId="77777777" w:rsidR="009B67B7" w:rsidRPr="00D1155C" w:rsidRDefault="009B67B7" w:rsidP="0065099C">
            <w:pPr>
              <w:rPr>
                <w:rFonts w:ascii="Arial" w:hAnsi="Arial" w:cs="Arial"/>
                <w:sz w:val="20"/>
                <w:szCs w:val="20"/>
              </w:rPr>
            </w:pPr>
          </w:p>
        </w:tc>
        <w:tc>
          <w:tcPr>
            <w:tcW w:w="2220" w:type="dxa"/>
            <w:vAlign w:val="center"/>
          </w:tcPr>
          <w:p w14:paraId="307FFD38" w14:textId="77777777" w:rsidR="009B67B7" w:rsidRPr="00D1155C" w:rsidRDefault="009B67B7" w:rsidP="009B67B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39222C6E" w14:textId="77777777" w:rsidR="009B67B7" w:rsidRPr="00D1155C" w:rsidRDefault="009B67B7" w:rsidP="0065099C">
            <w:pPr>
              <w:jc w:val="center"/>
              <w:rPr>
                <w:rFonts w:ascii="Arial" w:hAnsi="Arial" w:cs="Arial"/>
                <w:sz w:val="20"/>
                <w:szCs w:val="20"/>
              </w:rPr>
            </w:pPr>
          </w:p>
        </w:tc>
        <w:tc>
          <w:tcPr>
            <w:tcW w:w="1260" w:type="dxa"/>
          </w:tcPr>
          <w:p w14:paraId="6F0F3EB1" w14:textId="77777777" w:rsidR="009B67B7" w:rsidRPr="00D1155C" w:rsidRDefault="009B67B7" w:rsidP="0065099C">
            <w:pPr>
              <w:jc w:val="center"/>
              <w:rPr>
                <w:rFonts w:ascii="Arial" w:hAnsi="Arial" w:cs="Arial"/>
                <w:sz w:val="20"/>
                <w:szCs w:val="20"/>
              </w:rPr>
            </w:pPr>
          </w:p>
        </w:tc>
        <w:tc>
          <w:tcPr>
            <w:tcW w:w="1114" w:type="dxa"/>
          </w:tcPr>
          <w:p w14:paraId="36E4F820" w14:textId="77777777" w:rsidR="009B67B7" w:rsidRPr="00D1155C" w:rsidRDefault="009B67B7" w:rsidP="0065099C">
            <w:pPr>
              <w:jc w:val="center"/>
              <w:rPr>
                <w:rFonts w:ascii="Arial" w:hAnsi="Arial" w:cs="Arial"/>
                <w:sz w:val="20"/>
                <w:szCs w:val="20"/>
              </w:rPr>
            </w:pPr>
          </w:p>
        </w:tc>
        <w:tc>
          <w:tcPr>
            <w:tcW w:w="1106" w:type="dxa"/>
          </w:tcPr>
          <w:p w14:paraId="090FA5CA" w14:textId="77777777" w:rsidR="009B67B7" w:rsidRPr="00D1155C" w:rsidRDefault="009B67B7" w:rsidP="0065099C">
            <w:pPr>
              <w:jc w:val="center"/>
              <w:rPr>
                <w:rFonts w:ascii="Arial" w:hAnsi="Arial" w:cs="Arial"/>
                <w:sz w:val="20"/>
                <w:szCs w:val="20"/>
              </w:rPr>
            </w:pPr>
          </w:p>
        </w:tc>
      </w:tr>
      <w:tr w:rsidR="009B67B7" w:rsidRPr="00D1155C" w14:paraId="20D2BC19" w14:textId="77777777" w:rsidTr="0065099C">
        <w:trPr>
          <w:trHeight w:val="27"/>
        </w:trPr>
        <w:tc>
          <w:tcPr>
            <w:tcW w:w="1668" w:type="dxa"/>
            <w:vMerge/>
            <w:vAlign w:val="center"/>
          </w:tcPr>
          <w:p w14:paraId="21EF74DC" w14:textId="77777777" w:rsidR="009B67B7" w:rsidRPr="00D1155C" w:rsidRDefault="009B67B7" w:rsidP="0065099C">
            <w:pPr>
              <w:tabs>
                <w:tab w:val="num" w:pos="1800"/>
              </w:tabs>
              <w:rPr>
                <w:rFonts w:ascii="Arial" w:hAnsi="Arial" w:cs="Arial"/>
                <w:sz w:val="20"/>
                <w:szCs w:val="20"/>
              </w:rPr>
            </w:pPr>
          </w:p>
        </w:tc>
        <w:tc>
          <w:tcPr>
            <w:tcW w:w="2220" w:type="dxa"/>
            <w:vAlign w:val="center"/>
          </w:tcPr>
          <w:p w14:paraId="7A62E6D9" w14:textId="77777777" w:rsidR="009B67B7" w:rsidRPr="00D1155C" w:rsidRDefault="009B67B7" w:rsidP="009B67B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3F3F053F" w14:textId="77777777" w:rsidR="009B67B7" w:rsidRPr="00D1155C" w:rsidRDefault="009B67B7" w:rsidP="0065099C">
            <w:pPr>
              <w:jc w:val="center"/>
              <w:rPr>
                <w:rFonts w:ascii="Arial" w:hAnsi="Arial" w:cs="Arial"/>
                <w:sz w:val="20"/>
                <w:szCs w:val="20"/>
              </w:rPr>
            </w:pPr>
          </w:p>
        </w:tc>
        <w:tc>
          <w:tcPr>
            <w:tcW w:w="1260" w:type="dxa"/>
          </w:tcPr>
          <w:p w14:paraId="6FB929CF" w14:textId="77777777" w:rsidR="009B67B7" w:rsidRPr="00D1155C" w:rsidRDefault="009B67B7" w:rsidP="0065099C">
            <w:pPr>
              <w:jc w:val="center"/>
              <w:rPr>
                <w:rFonts w:ascii="Arial" w:hAnsi="Arial" w:cs="Arial"/>
                <w:sz w:val="20"/>
                <w:szCs w:val="20"/>
              </w:rPr>
            </w:pPr>
          </w:p>
        </w:tc>
        <w:tc>
          <w:tcPr>
            <w:tcW w:w="1114" w:type="dxa"/>
          </w:tcPr>
          <w:p w14:paraId="2D85E7EE" w14:textId="77777777" w:rsidR="009B67B7" w:rsidRPr="00D1155C" w:rsidRDefault="009B67B7" w:rsidP="0065099C">
            <w:pPr>
              <w:jc w:val="center"/>
              <w:rPr>
                <w:rFonts w:ascii="Arial" w:hAnsi="Arial" w:cs="Arial"/>
                <w:sz w:val="20"/>
                <w:szCs w:val="20"/>
              </w:rPr>
            </w:pPr>
          </w:p>
        </w:tc>
        <w:tc>
          <w:tcPr>
            <w:tcW w:w="1106" w:type="dxa"/>
          </w:tcPr>
          <w:p w14:paraId="051F6783" w14:textId="77777777" w:rsidR="009B67B7" w:rsidRPr="00D1155C" w:rsidRDefault="009B67B7" w:rsidP="0065099C">
            <w:pPr>
              <w:jc w:val="center"/>
              <w:rPr>
                <w:rFonts w:ascii="Arial" w:hAnsi="Arial" w:cs="Arial"/>
                <w:sz w:val="20"/>
                <w:szCs w:val="20"/>
              </w:rPr>
            </w:pPr>
          </w:p>
        </w:tc>
      </w:tr>
      <w:tr w:rsidR="009B67B7" w:rsidRPr="00D1155C" w14:paraId="72C8CA90" w14:textId="77777777" w:rsidTr="0065099C">
        <w:trPr>
          <w:trHeight w:val="27"/>
        </w:trPr>
        <w:tc>
          <w:tcPr>
            <w:tcW w:w="1668" w:type="dxa"/>
            <w:vMerge/>
            <w:vAlign w:val="center"/>
          </w:tcPr>
          <w:p w14:paraId="4F86C4B4" w14:textId="77777777" w:rsidR="009B67B7" w:rsidRPr="00D1155C" w:rsidRDefault="009B67B7" w:rsidP="0065099C">
            <w:pPr>
              <w:tabs>
                <w:tab w:val="num" w:pos="1800"/>
              </w:tabs>
              <w:rPr>
                <w:rFonts w:ascii="Arial" w:hAnsi="Arial" w:cs="Arial"/>
                <w:sz w:val="20"/>
                <w:szCs w:val="20"/>
              </w:rPr>
            </w:pPr>
          </w:p>
        </w:tc>
        <w:tc>
          <w:tcPr>
            <w:tcW w:w="2220" w:type="dxa"/>
            <w:vAlign w:val="center"/>
          </w:tcPr>
          <w:p w14:paraId="0034FB05" w14:textId="77777777" w:rsidR="009B67B7" w:rsidRPr="00D1155C" w:rsidRDefault="009B67B7" w:rsidP="009B67B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0B8EA930" w14:textId="77777777" w:rsidR="009B67B7" w:rsidRPr="00D1155C" w:rsidRDefault="009B67B7" w:rsidP="0065099C">
            <w:pPr>
              <w:jc w:val="center"/>
              <w:rPr>
                <w:rFonts w:ascii="Arial" w:hAnsi="Arial" w:cs="Arial"/>
                <w:sz w:val="20"/>
                <w:szCs w:val="20"/>
              </w:rPr>
            </w:pPr>
          </w:p>
        </w:tc>
        <w:tc>
          <w:tcPr>
            <w:tcW w:w="1260" w:type="dxa"/>
          </w:tcPr>
          <w:p w14:paraId="7AFD5D05" w14:textId="77777777" w:rsidR="009B67B7" w:rsidRPr="00D1155C" w:rsidRDefault="009B67B7" w:rsidP="0065099C">
            <w:pPr>
              <w:jc w:val="center"/>
              <w:rPr>
                <w:rFonts w:ascii="Arial" w:hAnsi="Arial" w:cs="Arial"/>
                <w:sz w:val="20"/>
                <w:szCs w:val="20"/>
              </w:rPr>
            </w:pPr>
          </w:p>
        </w:tc>
        <w:tc>
          <w:tcPr>
            <w:tcW w:w="1114" w:type="dxa"/>
          </w:tcPr>
          <w:p w14:paraId="64E67514" w14:textId="77777777" w:rsidR="009B67B7" w:rsidRPr="00D1155C" w:rsidRDefault="009B67B7" w:rsidP="0065099C">
            <w:pPr>
              <w:jc w:val="center"/>
              <w:rPr>
                <w:rFonts w:ascii="Arial" w:hAnsi="Arial" w:cs="Arial"/>
                <w:sz w:val="20"/>
                <w:szCs w:val="20"/>
              </w:rPr>
            </w:pPr>
          </w:p>
        </w:tc>
        <w:tc>
          <w:tcPr>
            <w:tcW w:w="1106" w:type="dxa"/>
          </w:tcPr>
          <w:p w14:paraId="78265CF3" w14:textId="77777777" w:rsidR="009B67B7" w:rsidRPr="00D1155C" w:rsidRDefault="009B67B7" w:rsidP="0065099C">
            <w:pPr>
              <w:jc w:val="center"/>
              <w:rPr>
                <w:rFonts w:ascii="Arial" w:hAnsi="Arial" w:cs="Arial"/>
                <w:sz w:val="20"/>
                <w:szCs w:val="20"/>
              </w:rPr>
            </w:pPr>
          </w:p>
        </w:tc>
      </w:tr>
      <w:tr w:rsidR="009B67B7" w:rsidRPr="00D1155C" w14:paraId="470A0085" w14:textId="77777777" w:rsidTr="0065099C">
        <w:trPr>
          <w:trHeight w:val="27"/>
        </w:trPr>
        <w:tc>
          <w:tcPr>
            <w:tcW w:w="1668" w:type="dxa"/>
            <w:vMerge/>
            <w:vAlign w:val="center"/>
          </w:tcPr>
          <w:p w14:paraId="1C0FF2EC" w14:textId="77777777" w:rsidR="009B67B7" w:rsidRPr="00D1155C" w:rsidRDefault="009B67B7" w:rsidP="0065099C">
            <w:pPr>
              <w:tabs>
                <w:tab w:val="num" w:pos="1800"/>
              </w:tabs>
              <w:rPr>
                <w:rFonts w:ascii="Arial" w:hAnsi="Arial" w:cs="Arial"/>
                <w:sz w:val="20"/>
                <w:szCs w:val="20"/>
              </w:rPr>
            </w:pPr>
          </w:p>
        </w:tc>
        <w:tc>
          <w:tcPr>
            <w:tcW w:w="2220" w:type="dxa"/>
            <w:vAlign w:val="center"/>
          </w:tcPr>
          <w:p w14:paraId="2AE6FDE9" w14:textId="77777777" w:rsidR="009B67B7" w:rsidRPr="00D1155C" w:rsidRDefault="009B67B7" w:rsidP="009B67B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7AA793A1" w14:textId="77777777" w:rsidR="009B67B7" w:rsidRPr="00D1155C" w:rsidRDefault="009B67B7" w:rsidP="0065099C">
            <w:pPr>
              <w:jc w:val="center"/>
              <w:rPr>
                <w:rFonts w:ascii="Arial" w:hAnsi="Arial" w:cs="Arial"/>
                <w:sz w:val="20"/>
                <w:szCs w:val="20"/>
              </w:rPr>
            </w:pPr>
          </w:p>
        </w:tc>
        <w:tc>
          <w:tcPr>
            <w:tcW w:w="1260" w:type="dxa"/>
          </w:tcPr>
          <w:p w14:paraId="09D78C57" w14:textId="77777777" w:rsidR="009B67B7" w:rsidRPr="00D1155C" w:rsidRDefault="009B67B7" w:rsidP="0065099C">
            <w:pPr>
              <w:jc w:val="center"/>
              <w:rPr>
                <w:rFonts w:ascii="Arial" w:hAnsi="Arial" w:cs="Arial"/>
                <w:sz w:val="20"/>
                <w:szCs w:val="20"/>
              </w:rPr>
            </w:pPr>
          </w:p>
        </w:tc>
        <w:tc>
          <w:tcPr>
            <w:tcW w:w="1114" w:type="dxa"/>
          </w:tcPr>
          <w:p w14:paraId="2D2F9B08" w14:textId="77777777" w:rsidR="009B67B7" w:rsidRPr="00D1155C" w:rsidRDefault="009B67B7" w:rsidP="0065099C">
            <w:pPr>
              <w:jc w:val="center"/>
              <w:rPr>
                <w:rFonts w:ascii="Arial" w:hAnsi="Arial" w:cs="Arial"/>
                <w:sz w:val="20"/>
                <w:szCs w:val="20"/>
              </w:rPr>
            </w:pPr>
          </w:p>
        </w:tc>
        <w:tc>
          <w:tcPr>
            <w:tcW w:w="1106" w:type="dxa"/>
          </w:tcPr>
          <w:p w14:paraId="165B48F1" w14:textId="77777777" w:rsidR="009B67B7" w:rsidRPr="00D1155C" w:rsidRDefault="009B67B7" w:rsidP="0065099C">
            <w:pPr>
              <w:jc w:val="center"/>
              <w:rPr>
                <w:rFonts w:ascii="Arial" w:hAnsi="Arial" w:cs="Arial"/>
                <w:sz w:val="20"/>
                <w:szCs w:val="20"/>
              </w:rPr>
            </w:pPr>
          </w:p>
        </w:tc>
      </w:tr>
      <w:tr w:rsidR="009B67B7" w:rsidRPr="00D1155C" w14:paraId="363A504B" w14:textId="77777777" w:rsidTr="0065099C">
        <w:trPr>
          <w:trHeight w:val="27"/>
        </w:trPr>
        <w:tc>
          <w:tcPr>
            <w:tcW w:w="1668" w:type="dxa"/>
            <w:vMerge/>
            <w:vAlign w:val="center"/>
          </w:tcPr>
          <w:p w14:paraId="65C2C648" w14:textId="77777777" w:rsidR="009B67B7" w:rsidRPr="00D1155C" w:rsidRDefault="009B67B7" w:rsidP="0065099C">
            <w:pPr>
              <w:tabs>
                <w:tab w:val="num" w:pos="1800"/>
              </w:tabs>
              <w:rPr>
                <w:rFonts w:ascii="Arial" w:hAnsi="Arial" w:cs="Arial"/>
                <w:sz w:val="20"/>
                <w:szCs w:val="20"/>
              </w:rPr>
            </w:pPr>
          </w:p>
        </w:tc>
        <w:tc>
          <w:tcPr>
            <w:tcW w:w="2220" w:type="dxa"/>
            <w:vAlign w:val="center"/>
          </w:tcPr>
          <w:p w14:paraId="7C3D9B6F" w14:textId="77777777" w:rsidR="009B67B7" w:rsidRPr="00D1155C" w:rsidRDefault="009B67B7" w:rsidP="009B67B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6280E503" w14:textId="77777777" w:rsidR="009B67B7" w:rsidRPr="00D1155C" w:rsidRDefault="009B67B7" w:rsidP="0065099C">
            <w:pPr>
              <w:jc w:val="center"/>
              <w:rPr>
                <w:rFonts w:ascii="Arial" w:hAnsi="Arial" w:cs="Arial"/>
                <w:sz w:val="20"/>
                <w:szCs w:val="20"/>
              </w:rPr>
            </w:pPr>
          </w:p>
        </w:tc>
        <w:tc>
          <w:tcPr>
            <w:tcW w:w="1260" w:type="dxa"/>
          </w:tcPr>
          <w:p w14:paraId="05DE8F51" w14:textId="77777777" w:rsidR="009B67B7" w:rsidRPr="00D1155C" w:rsidRDefault="009B67B7" w:rsidP="0065099C">
            <w:pPr>
              <w:jc w:val="center"/>
              <w:rPr>
                <w:rFonts w:ascii="Arial" w:hAnsi="Arial" w:cs="Arial"/>
                <w:sz w:val="20"/>
                <w:szCs w:val="20"/>
              </w:rPr>
            </w:pPr>
          </w:p>
        </w:tc>
        <w:tc>
          <w:tcPr>
            <w:tcW w:w="1114" w:type="dxa"/>
          </w:tcPr>
          <w:p w14:paraId="462CC721" w14:textId="77777777" w:rsidR="009B67B7" w:rsidRPr="00D1155C" w:rsidRDefault="009B67B7" w:rsidP="0065099C">
            <w:pPr>
              <w:jc w:val="center"/>
              <w:rPr>
                <w:rFonts w:ascii="Arial" w:hAnsi="Arial" w:cs="Arial"/>
                <w:sz w:val="20"/>
                <w:szCs w:val="20"/>
              </w:rPr>
            </w:pPr>
          </w:p>
        </w:tc>
        <w:tc>
          <w:tcPr>
            <w:tcW w:w="1106" w:type="dxa"/>
          </w:tcPr>
          <w:p w14:paraId="3EE01960" w14:textId="77777777" w:rsidR="009B67B7" w:rsidRPr="00D1155C" w:rsidRDefault="009B67B7" w:rsidP="0065099C">
            <w:pPr>
              <w:jc w:val="center"/>
              <w:rPr>
                <w:rFonts w:ascii="Arial" w:hAnsi="Arial" w:cs="Arial"/>
                <w:sz w:val="20"/>
                <w:szCs w:val="20"/>
              </w:rPr>
            </w:pPr>
          </w:p>
        </w:tc>
      </w:tr>
      <w:tr w:rsidR="009B67B7" w:rsidRPr="00D1155C" w14:paraId="060B1097" w14:textId="77777777" w:rsidTr="0065099C">
        <w:trPr>
          <w:trHeight w:val="27"/>
        </w:trPr>
        <w:tc>
          <w:tcPr>
            <w:tcW w:w="3888" w:type="dxa"/>
            <w:gridSpan w:val="2"/>
            <w:vAlign w:val="center"/>
          </w:tcPr>
          <w:p w14:paraId="76270D9B"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5341F4A2" w14:textId="77777777" w:rsidR="009B67B7" w:rsidRPr="00D1155C" w:rsidRDefault="009B67B7" w:rsidP="0065099C">
            <w:pPr>
              <w:jc w:val="center"/>
              <w:rPr>
                <w:rFonts w:ascii="Arial" w:hAnsi="Arial" w:cs="Arial"/>
                <w:sz w:val="20"/>
                <w:szCs w:val="20"/>
              </w:rPr>
            </w:pPr>
          </w:p>
        </w:tc>
        <w:tc>
          <w:tcPr>
            <w:tcW w:w="1260" w:type="dxa"/>
          </w:tcPr>
          <w:p w14:paraId="2452D879" w14:textId="77777777" w:rsidR="009B67B7" w:rsidRPr="00D1155C" w:rsidRDefault="009B67B7" w:rsidP="0065099C">
            <w:pPr>
              <w:jc w:val="center"/>
              <w:rPr>
                <w:rFonts w:ascii="Arial" w:hAnsi="Arial" w:cs="Arial"/>
                <w:sz w:val="20"/>
                <w:szCs w:val="20"/>
              </w:rPr>
            </w:pPr>
          </w:p>
        </w:tc>
        <w:tc>
          <w:tcPr>
            <w:tcW w:w="1114" w:type="dxa"/>
          </w:tcPr>
          <w:p w14:paraId="194769D5" w14:textId="77777777" w:rsidR="009B67B7" w:rsidRPr="00D1155C" w:rsidRDefault="009B67B7" w:rsidP="0065099C">
            <w:pPr>
              <w:jc w:val="center"/>
              <w:rPr>
                <w:rFonts w:ascii="Arial" w:hAnsi="Arial" w:cs="Arial"/>
                <w:sz w:val="20"/>
                <w:szCs w:val="20"/>
              </w:rPr>
            </w:pPr>
          </w:p>
        </w:tc>
        <w:tc>
          <w:tcPr>
            <w:tcW w:w="1106" w:type="dxa"/>
          </w:tcPr>
          <w:p w14:paraId="63B3DBFB" w14:textId="77777777" w:rsidR="009B67B7" w:rsidRPr="00D1155C" w:rsidRDefault="009B67B7" w:rsidP="0065099C">
            <w:pPr>
              <w:jc w:val="center"/>
              <w:rPr>
                <w:rFonts w:ascii="Arial" w:hAnsi="Arial" w:cs="Arial"/>
                <w:sz w:val="20"/>
                <w:szCs w:val="20"/>
              </w:rPr>
            </w:pPr>
          </w:p>
        </w:tc>
      </w:tr>
      <w:tr w:rsidR="009B67B7" w:rsidRPr="00D1155C" w14:paraId="71EFF516" w14:textId="77777777" w:rsidTr="0065099C">
        <w:trPr>
          <w:trHeight w:val="27"/>
        </w:trPr>
        <w:tc>
          <w:tcPr>
            <w:tcW w:w="3888" w:type="dxa"/>
            <w:gridSpan w:val="2"/>
            <w:vAlign w:val="center"/>
          </w:tcPr>
          <w:p w14:paraId="7188339D"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1131082C" w14:textId="77777777" w:rsidR="009B67B7" w:rsidRPr="00D1155C" w:rsidRDefault="009B67B7" w:rsidP="0065099C">
            <w:pPr>
              <w:jc w:val="center"/>
              <w:rPr>
                <w:rFonts w:ascii="Arial" w:hAnsi="Arial" w:cs="Arial"/>
                <w:sz w:val="20"/>
                <w:szCs w:val="20"/>
              </w:rPr>
            </w:pPr>
          </w:p>
        </w:tc>
        <w:tc>
          <w:tcPr>
            <w:tcW w:w="1260" w:type="dxa"/>
          </w:tcPr>
          <w:p w14:paraId="21133676" w14:textId="77777777" w:rsidR="009B67B7" w:rsidRPr="00D1155C" w:rsidRDefault="009B67B7" w:rsidP="0065099C">
            <w:pPr>
              <w:jc w:val="center"/>
              <w:rPr>
                <w:rFonts w:ascii="Arial" w:hAnsi="Arial" w:cs="Arial"/>
                <w:sz w:val="20"/>
                <w:szCs w:val="20"/>
              </w:rPr>
            </w:pPr>
          </w:p>
        </w:tc>
        <w:tc>
          <w:tcPr>
            <w:tcW w:w="1114" w:type="dxa"/>
          </w:tcPr>
          <w:p w14:paraId="791D025D" w14:textId="77777777" w:rsidR="009B67B7" w:rsidRPr="00D1155C" w:rsidRDefault="009B67B7" w:rsidP="0065099C">
            <w:pPr>
              <w:jc w:val="center"/>
              <w:rPr>
                <w:rFonts w:ascii="Arial" w:hAnsi="Arial" w:cs="Arial"/>
                <w:sz w:val="20"/>
                <w:szCs w:val="20"/>
              </w:rPr>
            </w:pPr>
          </w:p>
        </w:tc>
        <w:tc>
          <w:tcPr>
            <w:tcW w:w="1106" w:type="dxa"/>
          </w:tcPr>
          <w:p w14:paraId="68F09E26" w14:textId="77777777" w:rsidR="009B67B7" w:rsidRPr="00D1155C" w:rsidRDefault="009B67B7" w:rsidP="0065099C">
            <w:pPr>
              <w:jc w:val="center"/>
              <w:rPr>
                <w:rFonts w:ascii="Arial" w:hAnsi="Arial" w:cs="Arial"/>
                <w:sz w:val="20"/>
                <w:szCs w:val="20"/>
              </w:rPr>
            </w:pPr>
          </w:p>
        </w:tc>
      </w:tr>
      <w:tr w:rsidR="009B67B7" w:rsidRPr="00D1155C" w14:paraId="650B3876" w14:textId="77777777" w:rsidTr="0065099C">
        <w:trPr>
          <w:trHeight w:val="27"/>
        </w:trPr>
        <w:tc>
          <w:tcPr>
            <w:tcW w:w="3888" w:type="dxa"/>
            <w:gridSpan w:val="2"/>
            <w:vAlign w:val="center"/>
          </w:tcPr>
          <w:p w14:paraId="1D9A52AB"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44621F65" w14:textId="77777777" w:rsidR="009B67B7" w:rsidRPr="00D1155C" w:rsidRDefault="009B67B7" w:rsidP="0065099C">
            <w:pPr>
              <w:jc w:val="center"/>
              <w:rPr>
                <w:rFonts w:ascii="Arial" w:hAnsi="Arial" w:cs="Arial"/>
                <w:sz w:val="20"/>
                <w:szCs w:val="20"/>
              </w:rPr>
            </w:pPr>
            <w:r w:rsidRPr="00D1155C">
              <w:rPr>
                <w:rFonts w:ascii="Arial" w:hAnsi="Arial" w:cs="Arial"/>
                <w:sz w:val="20"/>
                <w:szCs w:val="20"/>
              </w:rPr>
              <w:t>0,5</w:t>
            </w:r>
          </w:p>
        </w:tc>
        <w:tc>
          <w:tcPr>
            <w:tcW w:w="1260" w:type="dxa"/>
          </w:tcPr>
          <w:p w14:paraId="035B4527" w14:textId="77777777" w:rsidR="009B67B7" w:rsidRPr="00D1155C" w:rsidRDefault="009B67B7" w:rsidP="0065099C">
            <w:pPr>
              <w:jc w:val="center"/>
              <w:rPr>
                <w:rFonts w:ascii="Arial" w:hAnsi="Arial" w:cs="Arial"/>
                <w:sz w:val="20"/>
                <w:szCs w:val="20"/>
              </w:rPr>
            </w:pPr>
          </w:p>
        </w:tc>
        <w:tc>
          <w:tcPr>
            <w:tcW w:w="1114" w:type="dxa"/>
          </w:tcPr>
          <w:p w14:paraId="5F78AC61" w14:textId="77777777" w:rsidR="009B67B7" w:rsidRPr="00D1155C" w:rsidRDefault="009B67B7" w:rsidP="0065099C">
            <w:pPr>
              <w:jc w:val="center"/>
              <w:rPr>
                <w:rFonts w:ascii="Arial" w:hAnsi="Arial" w:cs="Arial"/>
                <w:sz w:val="20"/>
                <w:szCs w:val="20"/>
              </w:rPr>
            </w:pPr>
          </w:p>
        </w:tc>
        <w:tc>
          <w:tcPr>
            <w:tcW w:w="1106" w:type="dxa"/>
          </w:tcPr>
          <w:p w14:paraId="3379DC75" w14:textId="77777777" w:rsidR="009B67B7" w:rsidRPr="00D1155C" w:rsidRDefault="009B67B7" w:rsidP="0065099C">
            <w:pPr>
              <w:jc w:val="center"/>
              <w:rPr>
                <w:rFonts w:ascii="Arial" w:hAnsi="Arial" w:cs="Arial"/>
                <w:sz w:val="20"/>
                <w:szCs w:val="20"/>
              </w:rPr>
            </w:pPr>
          </w:p>
        </w:tc>
      </w:tr>
      <w:tr w:rsidR="009B67B7" w:rsidRPr="00D1155C" w14:paraId="2CEE51F1" w14:textId="77777777" w:rsidTr="0065099C">
        <w:trPr>
          <w:trHeight w:val="27"/>
        </w:trPr>
        <w:tc>
          <w:tcPr>
            <w:tcW w:w="3888" w:type="dxa"/>
            <w:gridSpan w:val="2"/>
            <w:vAlign w:val="center"/>
          </w:tcPr>
          <w:p w14:paraId="7A81FD67"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67E33FE4" w14:textId="77777777" w:rsidR="009B67B7" w:rsidRPr="00D1155C" w:rsidRDefault="009B67B7" w:rsidP="0065099C">
            <w:pPr>
              <w:jc w:val="center"/>
              <w:rPr>
                <w:rFonts w:ascii="Arial" w:hAnsi="Arial" w:cs="Arial"/>
                <w:sz w:val="20"/>
                <w:szCs w:val="20"/>
              </w:rPr>
            </w:pPr>
          </w:p>
        </w:tc>
        <w:tc>
          <w:tcPr>
            <w:tcW w:w="1260" w:type="dxa"/>
          </w:tcPr>
          <w:p w14:paraId="14170830" w14:textId="77777777" w:rsidR="009B67B7" w:rsidRPr="00D1155C" w:rsidRDefault="009B67B7" w:rsidP="0065099C">
            <w:pPr>
              <w:jc w:val="center"/>
              <w:rPr>
                <w:rFonts w:ascii="Arial" w:hAnsi="Arial" w:cs="Arial"/>
                <w:sz w:val="20"/>
                <w:szCs w:val="20"/>
              </w:rPr>
            </w:pPr>
          </w:p>
        </w:tc>
        <w:tc>
          <w:tcPr>
            <w:tcW w:w="1114" w:type="dxa"/>
          </w:tcPr>
          <w:p w14:paraId="52A1E4AA" w14:textId="77777777" w:rsidR="009B67B7" w:rsidRPr="00D1155C" w:rsidRDefault="009B67B7" w:rsidP="0065099C">
            <w:pPr>
              <w:jc w:val="center"/>
              <w:rPr>
                <w:rFonts w:ascii="Arial" w:hAnsi="Arial" w:cs="Arial"/>
                <w:sz w:val="20"/>
                <w:szCs w:val="20"/>
              </w:rPr>
            </w:pPr>
          </w:p>
        </w:tc>
        <w:tc>
          <w:tcPr>
            <w:tcW w:w="1106" w:type="dxa"/>
          </w:tcPr>
          <w:p w14:paraId="27CE35AF" w14:textId="77777777" w:rsidR="009B67B7" w:rsidRPr="00D1155C" w:rsidRDefault="009B67B7" w:rsidP="0065099C">
            <w:pPr>
              <w:jc w:val="center"/>
              <w:rPr>
                <w:rFonts w:ascii="Arial" w:hAnsi="Arial" w:cs="Arial"/>
                <w:sz w:val="20"/>
                <w:szCs w:val="20"/>
              </w:rPr>
            </w:pPr>
          </w:p>
        </w:tc>
      </w:tr>
      <w:tr w:rsidR="009B67B7" w:rsidRPr="00D1155C" w14:paraId="2914A180" w14:textId="77777777" w:rsidTr="0065099C">
        <w:trPr>
          <w:trHeight w:val="27"/>
        </w:trPr>
        <w:tc>
          <w:tcPr>
            <w:tcW w:w="3888" w:type="dxa"/>
            <w:gridSpan w:val="2"/>
            <w:vAlign w:val="center"/>
          </w:tcPr>
          <w:p w14:paraId="4DCA5C72"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67496FB5" w14:textId="77777777" w:rsidR="009B67B7" w:rsidRPr="00D1155C" w:rsidRDefault="009B67B7" w:rsidP="0065099C">
            <w:pPr>
              <w:jc w:val="center"/>
              <w:rPr>
                <w:rFonts w:ascii="Arial" w:hAnsi="Arial" w:cs="Arial"/>
                <w:sz w:val="20"/>
                <w:szCs w:val="20"/>
              </w:rPr>
            </w:pPr>
          </w:p>
        </w:tc>
        <w:tc>
          <w:tcPr>
            <w:tcW w:w="1260" w:type="dxa"/>
          </w:tcPr>
          <w:p w14:paraId="074F5AFC" w14:textId="77777777" w:rsidR="009B67B7" w:rsidRPr="00D1155C" w:rsidRDefault="009B67B7" w:rsidP="0065099C">
            <w:pPr>
              <w:jc w:val="center"/>
              <w:rPr>
                <w:rFonts w:ascii="Arial" w:hAnsi="Arial" w:cs="Arial"/>
                <w:sz w:val="20"/>
                <w:szCs w:val="20"/>
              </w:rPr>
            </w:pPr>
          </w:p>
        </w:tc>
        <w:tc>
          <w:tcPr>
            <w:tcW w:w="1114" w:type="dxa"/>
          </w:tcPr>
          <w:p w14:paraId="0A621C10" w14:textId="77777777" w:rsidR="009B67B7" w:rsidRPr="00D1155C" w:rsidRDefault="009B67B7" w:rsidP="0065099C">
            <w:pPr>
              <w:jc w:val="center"/>
              <w:rPr>
                <w:rFonts w:ascii="Arial" w:hAnsi="Arial" w:cs="Arial"/>
                <w:sz w:val="20"/>
                <w:szCs w:val="20"/>
              </w:rPr>
            </w:pPr>
            <w:r w:rsidRPr="00D1155C">
              <w:rPr>
                <w:rFonts w:ascii="Arial" w:hAnsi="Arial" w:cs="Arial"/>
                <w:sz w:val="20"/>
                <w:szCs w:val="20"/>
              </w:rPr>
              <w:t>52,5</w:t>
            </w:r>
          </w:p>
        </w:tc>
        <w:tc>
          <w:tcPr>
            <w:tcW w:w="1106" w:type="dxa"/>
          </w:tcPr>
          <w:p w14:paraId="70DB5339" w14:textId="77777777" w:rsidR="009B67B7" w:rsidRPr="00D1155C" w:rsidRDefault="009B67B7" w:rsidP="0065099C">
            <w:pPr>
              <w:jc w:val="center"/>
              <w:rPr>
                <w:rFonts w:ascii="Arial" w:hAnsi="Arial" w:cs="Arial"/>
                <w:sz w:val="20"/>
                <w:szCs w:val="20"/>
              </w:rPr>
            </w:pPr>
          </w:p>
        </w:tc>
      </w:tr>
      <w:tr w:rsidR="009B67B7" w:rsidRPr="00D1155C" w14:paraId="4EB2562C" w14:textId="77777777" w:rsidTr="0065099C">
        <w:trPr>
          <w:trHeight w:val="27"/>
        </w:trPr>
        <w:tc>
          <w:tcPr>
            <w:tcW w:w="3888" w:type="dxa"/>
            <w:gridSpan w:val="2"/>
            <w:vAlign w:val="center"/>
          </w:tcPr>
          <w:p w14:paraId="178485A4"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5207ABC2" w14:textId="77777777" w:rsidR="009B67B7" w:rsidRPr="00D1155C" w:rsidRDefault="009B67B7" w:rsidP="0065099C">
            <w:pPr>
              <w:jc w:val="center"/>
              <w:rPr>
                <w:rFonts w:ascii="Arial" w:hAnsi="Arial" w:cs="Arial"/>
                <w:sz w:val="20"/>
                <w:szCs w:val="20"/>
              </w:rPr>
            </w:pPr>
          </w:p>
        </w:tc>
        <w:tc>
          <w:tcPr>
            <w:tcW w:w="1260" w:type="dxa"/>
          </w:tcPr>
          <w:p w14:paraId="0B5520C0" w14:textId="77777777" w:rsidR="009B67B7" w:rsidRPr="00D1155C" w:rsidRDefault="009B67B7" w:rsidP="0065099C">
            <w:pPr>
              <w:jc w:val="center"/>
              <w:rPr>
                <w:rFonts w:ascii="Arial" w:hAnsi="Arial" w:cs="Arial"/>
                <w:sz w:val="20"/>
                <w:szCs w:val="20"/>
              </w:rPr>
            </w:pPr>
          </w:p>
        </w:tc>
        <w:tc>
          <w:tcPr>
            <w:tcW w:w="1114" w:type="dxa"/>
          </w:tcPr>
          <w:p w14:paraId="5BD60F1C" w14:textId="77777777" w:rsidR="009B67B7" w:rsidRPr="00D1155C" w:rsidRDefault="009B67B7" w:rsidP="0065099C">
            <w:pPr>
              <w:jc w:val="center"/>
              <w:rPr>
                <w:rFonts w:ascii="Arial" w:hAnsi="Arial" w:cs="Arial"/>
                <w:sz w:val="20"/>
                <w:szCs w:val="20"/>
              </w:rPr>
            </w:pPr>
          </w:p>
        </w:tc>
        <w:tc>
          <w:tcPr>
            <w:tcW w:w="1106" w:type="dxa"/>
          </w:tcPr>
          <w:p w14:paraId="3E0E8934" w14:textId="77777777" w:rsidR="009B67B7" w:rsidRPr="00D1155C" w:rsidRDefault="009B67B7" w:rsidP="0065099C">
            <w:pPr>
              <w:jc w:val="center"/>
              <w:rPr>
                <w:rFonts w:ascii="Arial" w:hAnsi="Arial" w:cs="Arial"/>
                <w:sz w:val="20"/>
                <w:szCs w:val="20"/>
              </w:rPr>
            </w:pPr>
          </w:p>
        </w:tc>
      </w:tr>
      <w:tr w:rsidR="009B67B7" w:rsidRPr="00D1155C" w14:paraId="356CCD16" w14:textId="77777777" w:rsidTr="0065099C">
        <w:trPr>
          <w:trHeight w:val="27"/>
        </w:trPr>
        <w:tc>
          <w:tcPr>
            <w:tcW w:w="3888" w:type="dxa"/>
            <w:gridSpan w:val="2"/>
            <w:vAlign w:val="center"/>
          </w:tcPr>
          <w:p w14:paraId="2AA0BE5C" w14:textId="77777777" w:rsidR="009B67B7" w:rsidRPr="00D1155C" w:rsidRDefault="009B67B7"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73B3AA3B" w14:textId="77777777" w:rsidR="009B67B7" w:rsidRPr="00D1155C" w:rsidRDefault="009B67B7" w:rsidP="0065099C">
            <w:pPr>
              <w:jc w:val="center"/>
              <w:rPr>
                <w:rFonts w:ascii="Arial" w:hAnsi="Arial" w:cs="Arial"/>
                <w:sz w:val="20"/>
                <w:szCs w:val="20"/>
              </w:rPr>
            </w:pPr>
          </w:p>
        </w:tc>
        <w:tc>
          <w:tcPr>
            <w:tcW w:w="1260" w:type="dxa"/>
          </w:tcPr>
          <w:p w14:paraId="4E969F54" w14:textId="77777777" w:rsidR="009B67B7" w:rsidRPr="00D1155C" w:rsidRDefault="009B67B7" w:rsidP="0065099C">
            <w:pPr>
              <w:jc w:val="center"/>
              <w:rPr>
                <w:rFonts w:ascii="Arial" w:hAnsi="Arial" w:cs="Arial"/>
                <w:sz w:val="20"/>
                <w:szCs w:val="20"/>
              </w:rPr>
            </w:pPr>
          </w:p>
        </w:tc>
        <w:tc>
          <w:tcPr>
            <w:tcW w:w="1114" w:type="dxa"/>
          </w:tcPr>
          <w:p w14:paraId="036B4A23" w14:textId="77777777" w:rsidR="009B67B7" w:rsidRPr="00D1155C" w:rsidRDefault="009B67B7" w:rsidP="0065099C">
            <w:pPr>
              <w:jc w:val="center"/>
              <w:rPr>
                <w:rFonts w:ascii="Arial" w:hAnsi="Arial" w:cs="Arial"/>
                <w:sz w:val="20"/>
                <w:szCs w:val="20"/>
              </w:rPr>
            </w:pPr>
          </w:p>
        </w:tc>
        <w:tc>
          <w:tcPr>
            <w:tcW w:w="1106" w:type="dxa"/>
          </w:tcPr>
          <w:p w14:paraId="4607D46A" w14:textId="77777777" w:rsidR="009B67B7" w:rsidRPr="00D1155C" w:rsidRDefault="009B67B7" w:rsidP="0065099C">
            <w:pPr>
              <w:jc w:val="center"/>
              <w:rPr>
                <w:rFonts w:ascii="Arial" w:hAnsi="Arial" w:cs="Arial"/>
                <w:sz w:val="20"/>
                <w:szCs w:val="20"/>
              </w:rPr>
            </w:pPr>
          </w:p>
        </w:tc>
      </w:tr>
      <w:tr w:rsidR="009B67B7" w:rsidRPr="00D1155C" w14:paraId="55BEBB32" w14:textId="77777777" w:rsidTr="0065099C">
        <w:trPr>
          <w:trHeight w:val="27"/>
        </w:trPr>
        <w:tc>
          <w:tcPr>
            <w:tcW w:w="3888" w:type="dxa"/>
            <w:gridSpan w:val="2"/>
            <w:vAlign w:val="center"/>
          </w:tcPr>
          <w:p w14:paraId="2A049205" w14:textId="77777777" w:rsidR="009B67B7" w:rsidRPr="00D1155C" w:rsidRDefault="009B67B7"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0C62992B" w14:textId="77777777" w:rsidR="009B67B7" w:rsidRPr="00D1155C" w:rsidRDefault="009B67B7"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3D9AC7CF" w14:textId="77777777" w:rsidR="009B67B7" w:rsidRPr="00D1155C" w:rsidRDefault="009B67B7" w:rsidP="0065099C">
            <w:pPr>
              <w:tabs>
                <w:tab w:val="num" w:pos="1800"/>
              </w:tabs>
              <w:jc w:val="center"/>
              <w:rPr>
                <w:rFonts w:ascii="Arial" w:hAnsi="Arial" w:cs="Arial"/>
                <w:b/>
                <w:sz w:val="20"/>
                <w:szCs w:val="20"/>
              </w:rPr>
            </w:pPr>
          </w:p>
        </w:tc>
        <w:tc>
          <w:tcPr>
            <w:tcW w:w="1114" w:type="dxa"/>
            <w:vAlign w:val="center"/>
          </w:tcPr>
          <w:p w14:paraId="75F02B16" w14:textId="77777777" w:rsidR="009B67B7" w:rsidRPr="00D1155C" w:rsidRDefault="009B67B7" w:rsidP="0065099C">
            <w:pPr>
              <w:tabs>
                <w:tab w:val="num" w:pos="1800"/>
              </w:tabs>
              <w:jc w:val="center"/>
              <w:rPr>
                <w:rFonts w:ascii="Arial" w:hAnsi="Arial" w:cs="Arial"/>
                <w:b/>
                <w:sz w:val="20"/>
                <w:szCs w:val="20"/>
              </w:rPr>
            </w:pPr>
            <w:r w:rsidRPr="00D1155C">
              <w:rPr>
                <w:rFonts w:ascii="Arial" w:hAnsi="Arial" w:cs="Arial"/>
                <w:b/>
                <w:sz w:val="20"/>
                <w:szCs w:val="20"/>
              </w:rPr>
              <w:t>52,5</w:t>
            </w:r>
          </w:p>
        </w:tc>
        <w:tc>
          <w:tcPr>
            <w:tcW w:w="1106" w:type="dxa"/>
            <w:vAlign w:val="center"/>
          </w:tcPr>
          <w:p w14:paraId="19B1D17F" w14:textId="77777777" w:rsidR="009B67B7" w:rsidRPr="00D1155C" w:rsidRDefault="009B67B7"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112040A3" w14:textId="77777777" w:rsidR="009B67B7" w:rsidRPr="00D1155C" w:rsidRDefault="009B67B7" w:rsidP="009B67B7">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7DF5E0F3" w14:textId="77777777" w:rsidTr="0065099C">
        <w:tc>
          <w:tcPr>
            <w:tcW w:w="8644" w:type="dxa"/>
            <w:shd w:val="clear" w:color="auto" w:fill="999999"/>
          </w:tcPr>
          <w:p w14:paraId="1D5C6E08" w14:textId="77777777" w:rsidR="009B67B7" w:rsidRPr="00D1155C" w:rsidRDefault="009B67B7"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5CC3C562" w14:textId="77777777" w:rsidR="009B67B7" w:rsidRPr="00D1155C" w:rsidRDefault="009B67B7" w:rsidP="009B67B7">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7FF2A6B9" w14:textId="77777777" w:rsidTr="0065099C">
        <w:trPr>
          <w:trHeight w:val="927"/>
        </w:trPr>
        <w:tc>
          <w:tcPr>
            <w:tcW w:w="8748" w:type="dxa"/>
          </w:tcPr>
          <w:p w14:paraId="5D782B39" w14:textId="77777777" w:rsidR="009B67B7" w:rsidRPr="00D1155C" w:rsidRDefault="009B67B7"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B67B7" w:rsidRPr="00D1155C" w14:paraId="5192641B" w14:textId="77777777" w:rsidTr="0065099C">
              <w:tc>
                <w:tcPr>
                  <w:tcW w:w="8517" w:type="dxa"/>
                  <w:shd w:val="clear" w:color="auto" w:fill="E6E6E6"/>
                </w:tcPr>
                <w:p w14:paraId="661F15C0" w14:textId="77777777" w:rsidR="009B67B7" w:rsidRPr="00D1155C" w:rsidRDefault="009B67B7"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9B67B7" w:rsidRPr="00D1155C" w14:paraId="099CAF63" w14:textId="77777777" w:rsidTr="0065099C">
              <w:tc>
                <w:tcPr>
                  <w:tcW w:w="8517" w:type="dxa"/>
                </w:tcPr>
                <w:p w14:paraId="78173539" w14:textId="77777777" w:rsidR="009B67B7" w:rsidRPr="00D1155C" w:rsidRDefault="009B67B7" w:rsidP="0065099C">
                  <w:pPr>
                    <w:shd w:val="clear" w:color="auto" w:fill="FFFFFF"/>
                    <w:jc w:val="both"/>
                    <w:rPr>
                      <w:rFonts w:ascii="Arial" w:hAnsi="Arial" w:cs="Arial"/>
                      <w:sz w:val="20"/>
                      <w:szCs w:val="20"/>
                      <w:lang w:val="es-ES_tradnl"/>
                    </w:rPr>
                  </w:pPr>
                  <w:r w:rsidRPr="00D1155C">
                    <w:rPr>
                      <w:rFonts w:ascii="Arial" w:hAnsi="Arial" w:cs="Arial"/>
                      <w:sz w:val="20"/>
                      <w:szCs w:val="20"/>
                      <w:lang w:val="es-ES_tradnl"/>
                    </w:rPr>
                    <w:t xml:space="preserve">Teniendo en cuenta que esta asignatura se imparte desde una perspectiva eminentemente práctica, se recomendará a los estudiantes el uso de obras de referencia, como diferentes tipos de diccionarios (monolingües, bilingües y especializados en el ámbito económico) o </w:t>
                  </w:r>
                  <w:r w:rsidRPr="00D1155C">
                    <w:rPr>
                      <w:rFonts w:ascii="Arial" w:hAnsi="Arial" w:cs="Arial"/>
                      <w:sz w:val="20"/>
                      <w:szCs w:val="20"/>
                      <w:lang w:val="es-ES_tradnl"/>
                    </w:rPr>
                    <w:lastRenderedPageBreak/>
                    <w:t>glosarios. Para los temas específicos de la traducción económico-empresarial, la totalidad de las referencias utilizadas en la asignatura (obras de consulta, lecturas obligatorias o de apoyo) estará disponible en la plataforma de enseñanza virtual (http://studium.usal.es/) al iniciar cada bloque de contenidos. Las referencias indicadas a continuación son una selección de los recursos más generales:</w:t>
                  </w:r>
                </w:p>
                <w:p w14:paraId="2D61CE9C" w14:textId="77777777" w:rsidR="009B67B7" w:rsidRPr="00D1155C" w:rsidRDefault="009B67B7" w:rsidP="0065099C">
                  <w:pPr>
                    <w:shd w:val="clear" w:color="auto" w:fill="FFFFFF"/>
                    <w:rPr>
                      <w:rFonts w:ascii="Arial" w:hAnsi="Arial" w:cs="Arial"/>
                      <w:color w:val="404040"/>
                      <w:sz w:val="20"/>
                      <w:szCs w:val="20"/>
                      <w:lang w:val="es-ES_tradnl"/>
                    </w:rPr>
                  </w:pPr>
                </w:p>
                <w:p w14:paraId="1C3FF6BD"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sz w:val="20"/>
                      <w:szCs w:val="20"/>
                      <w:lang w:val="es-ES_tradnl"/>
                    </w:rPr>
                  </w:pPr>
                  <w:r w:rsidRPr="00D1155C">
                    <w:rPr>
                      <w:rFonts w:ascii="Arial" w:hAnsi="Arial" w:cs="Arial"/>
                      <w:sz w:val="20"/>
                      <w:szCs w:val="20"/>
                      <w:lang w:val="es-ES_tradnl"/>
                    </w:rPr>
                    <w:t>Alsina, V. (2005). </w:t>
                  </w:r>
                  <w:r w:rsidRPr="00D1155C">
                    <w:rPr>
                      <w:rFonts w:ascii="Arial" w:hAnsi="Arial" w:cs="Arial"/>
                      <w:i/>
                      <w:iCs/>
                      <w:sz w:val="20"/>
                      <w:szCs w:val="20"/>
                      <w:lang w:val="es-ES_tradnl"/>
                    </w:rPr>
                    <w:t>Traducción y estandarización: la incidencia de la traducción en los lenguajes especializados</w:t>
                  </w:r>
                  <w:r w:rsidRPr="00D1155C">
                    <w:rPr>
                      <w:rFonts w:ascii="Arial" w:hAnsi="Arial" w:cs="Arial"/>
                      <w:sz w:val="20"/>
                      <w:szCs w:val="20"/>
                      <w:lang w:val="es-ES_tradnl"/>
                    </w:rPr>
                    <w:t>. Madrid: Ed. Iberoamericana.</w:t>
                  </w:r>
                </w:p>
                <w:p w14:paraId="5CE96FC0"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sz w:val="20"/>
                      <w:szCs w:val="20"/>
                      <w:lang w:val="fr-FR"/>
                    </w:rPr>
                  </w:pPr>
                  <w:r w:rsidRPr="00D1155C">
                    <w:rPr>
                      <w:rFonts w:ascii="Arial" w:hAnsi="Arial" w:cs="Arial"/>
                      <w:sz w:val="20"/>
                      <w:szCs w:val="20"/>
                      <w:lang w:val="fr-FR"/>
                    </w:rPr>
                    <w:t xml:space="preserve">Commission générale de terminologie et de néologie (2012). </w:t>
                  </w:r>
                  <w:proofErr w:type="gramStart"/>
                  <w:r w:rsidRPr="00D1155C">
                    <w:rPr>
                      <w:rFonts w:ascii="Arial" w:hAnsi="Arial" w:cs="Arial"/>
                      <w:sz w:val="20"/>
                      <w:szCs w:val="20"/>
                      <w:lang w:val="fr-FR"/>
                    </w:rPr>
                    <w:t>«Vocabulaire</w:t>
                  </w:r>
                  <w:proofErr w:type="gramEnd"/>
                  <w:r w:rsidRPr="00D1155C">
                    <w:rPr>
                      <w:rFonts w:ascii="Arial" w:hAnsi="Arial" w:cs="Arial"/>
                      <w:sz w:val="20"/>
                      <w:szCs w:val="20"/>
                      <w:lang w:val="fr-FR"/>
                    </w:rPr>
                    <w:t xml:space="preserve"> de l’économie et des finances». </w:t>
                  </w:r>
                  <w:proofErr w:type="gramStart"/>
                  <w:r w:rsidRPr="00D1155C">
                    <w:rPr>
                      <w:rFonts w:ascii="Arial" w:hAnsi="Arial" w:cs="Arial"/>
                      <w:sz w:val="20"/>
                      <w:szCs w:val="20"/>
                      <w:lang w:val="fr-FR"/>
                    </w:rPr>
                    <w:t>Paris:</w:t>
                  </w:r>
                  <w:proofErr w:type="gramEnd"/>
                  <w:r w:rsidRPr="00D1155C">
                    <w:rPr>
                      <w:rFonts w:ascii="Arial" w:hAnsi="Arial" w:cs="Arial"/>
                      <w:sz w:val="20"/>
                      <w:szCs w:val="20"/>
                      <w:lang w:val="fr-FR"/>
                    </w:rPr>
                    <w:t xml:space="preserve"> France Terme.</w:t>
                  </w:r>
                </w:p>
                <w:p w14:paraId="0270F058"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sz w:val="20"/>
                      <w:szCs w:val="20"/>
                      <w:lang w:val="es-ES_tradnl"/>
                    </w:rPr>
                  </w:pPr>
                  <w:r w:rsidRPr="00D1155C">
                    <w:rPr>
                      <w:rFonts w:ascii="Arial" w:hAnsi="Arial" w:cs="Arial"/>
                      <w:sz w:val="20"/>
                      <w:szCs w:val="20"/>
                      <w:lang w:val="fr-FR"/>
                    </w:rPr>
                    <w:t xml:space="preserve">Delisle, J. (1988). « L’initiation à la traduction économique ». </w:t>
                  </w:r>
                  <w:r w:rsidRPr="00D1155C">
                    <w:rPr>
                      <w:rFonts w:ascii="Arial" w:hAnsi="Arial" w:cs="Arial"/>
                      <w:i/>
                      <w:iCs/>
                      <w:sz w:val="20"/>
                      <w:szCs w:val="20"/>
                      <w:lang w:val="es-ES_tradnl"/>
                    </w:rPr>
                    <w:t>META</w:t>
                  </w:r>
                  <w:r w:rsidRPr="00D1155C">
                    <w:rPr>
                      <w:rFonts w:ascii="Arial" w:hAnsi="Arial" w:cs="Arial"/>
                      <w:sz w:val="20"/>
                      <w:szCs w:val="20"/>
                      <w:lang w:val="es-ES_tradnl"/>
                    </w:rPr>
                    <w:t xml:space="preserve"> 33-2: 204-215.</w:t>
                  </w:r>
                </w:p>
                <w:p w14:paraId="41C12068"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sz w:val="20"/>
                      <w:szCs w:val="20"/>
                      <w:lang w:val="es-ES_tradnl"/>
                    </w:rPr>
                  </w:pPr>
                  <w:r w:rsidRPr="00D1155C">
                    <w:rPr>
                      <w:rFonts w:ascii="Arial" w:hAnsi="Arial" w:cs="Arial"/>
                      <w:sz w:val="20"/>
                      <w:szCs w:val="20"/>
                      <w:lang w:val="fr-FR"/>
                    </w:rPr>
                    <w:t xml:space="preserve">Durban, C. (2005). </w:t>
                  </w:r>
                  <w:proofErr w:type="gramStart"/>
                  <w:r w:rsidRPr="00D1155C">
                    <w:rPr>
                      <w:rFonts w:ascii="Arial" w:hAnsi="Arial" w:cs="Arial"/>
                      <w:sz w:val="20"/>
                      <w:szCs w:val="20"/>
                      <w:lang w:val="fr-FR"/>
                    </w:rPr>
                    <w:t>«La</w:t>
                  </w:r>
                  <w:proofErr w:type="gramEnd"/>
                  <w:r w:rsidRPr="00D1155C">
                    <w:rPr>
                      <w:rFonts w:ascii="Arial" w:hAnsi="Arial" w:cs="Arial"/>
                      <w:sz w:val="20"/>
                      <w:szCs w:val="20"/>
                      <w:lang w:val="fr-FR"/>
                    </w:rPr>
                    <w:t xml:space="preserve"> traduction financière. Tendances pour </w:t>
                  </w:r>
                  <w:proofErr w:type="gramStart"/>
                  <w:r w:rsidRPr="00D1155C">
                    <w:rPr>
                      <w:rFonts w:ascii="Arial" w:hAnsi="Arial" w:cs="Arial"/>
                      <w:sz w:val="20"/>
                      <w:szCs w:val="20"/>
                      <w:lang w:val="fr-FR"/>
                    </w:rPr>
                    <w:t>l’avenir»</w:t>
                  </w:r>
                  <w:proofErr w:type="gramEnd"/>
                  <w:r w:rsidRPr="00D1155C">
                    <w:rPr>
                      <w:rFonts w:ascii="Arial" w:hAnsi="Arial" w:cs="Arial"/>
                      <w:sz w:val="20"/>
                      <w:szCs w:val="20"/>
                      <w:lang w:val="fr-FR"/>
                    </w:rPr>
                    <w:t xml:space="preserve">. </w:t>
                  </w:r>
                  <w:proofErr w:type="gramStart"/>
                  <w:r w:rsidRPr="00D1155C">
                    <w:rPr>
                      <w:rFonts w:ascii="Arial" w:hAnsi="Arial" w:cs="Arial"/>
                      <w:sz w:val="20"/>
                      <w:szCs w:val="20"/>
                      <w:lang w:val="fr-FR"/>
                    </w:rPr>
                    <w:t>En:</w:t>
                  </w:r>
                  <w:proofErr w:type="gramEnd"/>
                  <w:r w:rsidRPr="00D1155C">
                    <w:rPr>
                      <w:rFonts w:ascii="Arial" w:hAnsi="Arial" w:cs="Arial"/>
                      <w:sz w:val="20"/>
                      <w:szCs w:val="20"/>
                      <w:lang w:val="fr-FR"/>
                    </w:rPr>
                    <w:t xml:space="preserve"> </w:t>
                  </w:r>
                  <w:proofErr w:type="spellStart"/>
                  <w:r w:rsidRPr="00D1155C">
                    <w:rPr>
                      <w:rFonts w:ascii="Arial" w:hAnsi="Arial" w:cs="Arial"/>
                      <w:sz w:val="20"/>
                      <w:szCs w:val="20"/>
                      <w:lang w:val="fr-FR"/>
                    </w:rPr>
                    <w:t>Gouadec</w:t>
                  </w:r>
                  <w:proofErr w:type="spellEnd"/>
                  <w:r w:rsidRPr="00D1155C">
                    <w:rPr>
                      <w:rFonts w:ascii="Arial" w:hAnsi="Arial" w:cs="Arial"/>
                      <w:sz w:val="20"/>
                      <w:szCs w:val="20"/>
                      <w:lang w:val="fr-FR"/>
                    </w:rPr>
                    <w:t>, D. (</w:t>
                  </w:r>
                  <w:proofErr w:type="spellStart"/>
                  <w:r w:rsidRPr="00D1155C">
                    <w:rPr>
                      <w:rFonts w:ascii="Arial" w:hAnsi="Arial" w:cs="Arial"/>
                      <w:sz w:val="20"/>
                      <w:szCs w:val="20"/>
                      <w:lang w:val="fr-FR"/>
                    </w:rPr>
                    <w:t>ed</w:t>
                  </w:r>
                  <w:proofErr w:type="spellEnd"/>
                  <w:r w:rsidRPr="00D1155C">
                    <w:rPr>
                      <w:rFonts w:ascii="Arial" w:hAnsi="Arial" w:cs="Arial"/>
                      <w:sz w:val="20"/>
                      <w:szCs w:val="20"/>
                      <w:lang w:val="fr-FR"/>
                    </w:rPr>
                    <w:t xml:space="preserve">.) 2005. </w:t>
                  </w:r>
                  <w:r w:rsidRPr="00D1155C">
                    <w:rPr>
                      <w:rFonts w:ascii="Arial" w:hAnsi="Arial" w:cs="Arial"/>
                      <w:i/>
                      <w:iCs/>
                      <w:sz w:val="20"/>
                      <w:szCs w:val="20"/>
                      <w:lang w:val="fr-FR"/>
                    </w:rPr>
                    <w:t>Traduction, Terminologie, Rédaction. Actes des universités d’été et d’automne et du colloque international Traduction spécialisée chemins parcourus et autoroutes à venir traduire pour le web</w:t>
                  </w:r>
                  <w:r w:rsidRPr="00D1155C">
                    <w:rPr>
                      <w:rFonts w:ascii="Arial" w:hAnsi="Arial" w:cs="Arial"/>
                      <w:sz w:val="20"/>
                      <w:szCs w:val="20"/>
                      <w:lang w:val="fr-FR"/>
                    </w:rPr>
                    <w:t xml:space="preserve">. </w:t>
                  </w:r>
                  <w:r w:rsidRPr="00D1155C">
                    <w:rPr>
                      <w:rFonts w:ascii="Arial" w:hAnsi="Arial" w:cs="Arial"/>
                      <w:sz w:val="20"/>
                      <w:szCs w:val="20"/>
                      <w:lang w:val="es-ES_tradnl"/>
                    </w:rPr>
                    <w:t xml:space="preserve">Paris: La </w:t>
                  </w:r>
                  <w:proofErr w:type="spellStart"/>
                  <w:r w:rsidRPr="00D1155C">
                    <w:rPr>
                      <w:rFonts w:ascii="Arial" w:hAnsi="Arial" w:cs="Arial"/>
                      <w:sz w:val="20"/>
                      <w:szCs w:val="20"/>
                      <w:lang w:val="es-ES_tradnl"/>
                    </w:rPr>
                    <w:t>maison</w:t>
                  </w:r>
                  <w:proofErr w:type="spellEnd"/>
                  <w:r w:rsidRPr="00D1155C">
                    <w:rPr>
                      <w:rFonts w:ascii="Arial" w:hAnsi="Arial" w:cs="Arial"/>
                      <w:sz w:val="20"/>
                      <w:szCs w:val="20"/>
                      <w:lang w:val="es-ES_tradnl"/>
                    </w:rPr>
                    <w:t xml:space="preserve"> du </w:t>
                  </w:r>
                  <w:proofErr w:type="spellStart"/>
                  <w:r w:rsidRPr="00D1155C">
                    <w:rPr>
                      <w:rFonts w:ascii="Arial" w:hAnsi="Arial" w:cs="Arial"/>
                      <w:sz w:val="20"/>
                      <w:szCs w:val="20"/>
                      <w:lang w:val="es-ES_tradnl"/>
                    </w:rPr>
                    <w:t>dictionnaire</w:t>
                  </w:r>
                  <w:proofErr w:type="spellEnd"/>
                  <w:r w:rsidRPr="00D1155C">
                    <w:rPr>
                      <w:rFonts w:ascii="Arial" w:hAnsi="Arial" w:cs="Arial"/>
                      <w:sz w:val="20"/>
                      <w:szCs w:val="20"/>
                      <w:lang w:val="es-ES_tradnl"/>
                    </w:rPr>
                    <w:t>: 63-70.</w:t>
                  </w:r>
                </w:p>
                <w:p w14:paraId="290517B7"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sz w:val="20"/>
                      <w:szCs w:val="20"/>
                      <w:lang w:val="es-ES_tradnl"/>
                    </w:rPr>
                  </w:pPr>
                  <w:r w:rsidRPr="00D1155C">
                    <w:rPr>
                      <w:rFonts w:ascii="Arial" w:hAnsi="Arial" w:cs="Arial"/>
                      <w:sz w:val="20"/>
                      <w:szCs w:val="20"/>
                      <w:lang w:val="es-ES_tradnl"/>
                    </w:rPr>
                    <w:t xml:space="preserve">Gallego-Hernández, D. (ed.) (2014). </w:t>
                  </w:r>
                  <w:r w:rsidRPr="00D1155C">
                    <w:rPr>
                      <w:rFonts w:ascii="Arial" w:hAnsi="Arial" w:cs="Arial"/>
                      <w:i/>
                      <w:iCs/>
                      <w:sz w:val="20"/>
                      <w:szCs w:val="20"/>
                      <w:lang w:val="es-ES_tradnl"/>
                    </w:rPr>
                    <w:t>Traducción económica: entre profesión, formación y recursos documentales</w:t>
                  </w:r>
                  <w:r w:rsidRPr="00D1155C">
                    <w:rPr>
                      <w:rFonts w:ascii="Arial" w:hAnsi="Arial" w:cs="Arial"/>
                      <w:sz w:val="20"/>
                      <w:szCs w:val="20"/>
                      <w:lang w:val="es-ES_tradnl"/>
                    </w:rPr>
                    <w:t>. Soria: Diputación Provincial.</w:t>
                  </w:r>
                </w:p>
                <w:p w14:paraId="436BA178"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sz w:val="20"/>
                      <w:szCs w:val="20"/>
                      <w:lang w:val="es-ES_tradnl"/>
                    </w:rPr>
                  </w:pPr>
                  <w:r w:rsidRPr="00D1155C">
                    <w:rPr>
                      <w:rFonts w:ascii="Arial" w:hAnsi="Arial" w:cs="Arial"/>
                      <w:sz w:val="20"/>
                      <w:szCs w:val="20"/>
                      <w:lang w:val="es-ES_tradnl"/>
                    </w:rPr>
                    <w:t xml:space="preserve">Gallego Hernández, D. et al. (2016). «Traducción económica, financiera y comercial: aproximación a aspectos teóricos». </w:t>
                  </w:r>
                  <w:proofErr w:type="spellStart"/>
                  <w:r w:rsidRPr="00D1155C">
                    <w:rPr>
                      <w:rFonts w:ascii="Arial" w:hAnsi="Arial" w:cs="Arial"/>
                      <w:sz w:val="20"/>
                      <w:szCs w:val="20"/>
                      <w:lang w:val="es-ES_tradnl"/>
                    </w:rPr>
                    <w:t>MonTI</w:t>
                  </w:r>
                  <w:proofErr w:type="spellEnd"/>
                  <w:r w:rsidRPr="00D1155C">
                    <w:rPr>
                      <w:rFonts w:ascii="Arial" w:hAnsi="Arial" w:cs="Arial"/>
                      <w:sz w:val="20"/>
                      <w:szCs w:val="20"/>
                      <w:lang w:val="es-ES_tradnl"/>
                    </w:rPr>
                    <w:t xml:space="preserve"> 8: 35-59.</w:t>
                  </w:r>
                </w:p>
                <w:p w14:paraId="131E5835"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sz w:val="20"/>
                      <w:szCs w:val="20"/>
                      <w:lang w:val="fr-FR"/>
                    </w:rPr>
                  </w:pPr>
                  <w:proofErr w:type="spellStart"/>
                  <w:r w:rsidRPr="00D1155C">
                    <w:rPr>
                      <w:rFonts w:ascii="Arial" w:hAnsi="Arial" w:cs="Arial"/>
                      <w:sz w:val="20"/>
                      <w:szCs w:val="20"/>
                      <w:lang w:val="fr-FR"/>
                    </w:rPr>
                    <w:t>Gouadec</w:t>
                  </w:r>
                  <w:proofErr w:type="spellEnd"/>
                  <w:r w:rsidRPr="00D1155C">
                    <w:rPr>
                      <w:rFonts w:ascii="Arial" w:hAnsi="Arial" w:cs="Arial"/>
                      <w:sz w:val="20"/>
                      <w:szCs w:val="20"/>
                      <w:lang w:val="fr-FR"/>
                    </w:rPr>
                    <w:t>, D. (2002).  </w:t>
                  </w:r>
                  <w:proofErr w:type="gramStart"/>
                  <w:r w:rsidRPr="00D1155C">
                    <w:rPr>
                      <w:rFonts w:ascii="Arial" w:hAnsi="Arial" w:cs="Arial"/>
                      <w:i/>
                      <w:iCs/>
                      <w:sz w:val="20"/>
                      <w:szCs w:val="20"/>
                      <w:lang w:val="fr-FR"/>
                    </w:rPr>
                    <w:t>Profession:</w:t>
                  </w:r>
                  <w:proofErr w:type="gramEnd"/>
                  <w:r w:rsidRPr="00D1155C">
                    <w:rPr>
                      <w:rFonts w:ascii="Arial" w:hAnsi="Arial" w:cs="Arial"/>
                      <w:i/>
                      <w:iCs/>
                      <w:sz w:val="20"/>
                      <w:szCs w:val="20"/>
                      <w:lang w:val="fr-FR"/>
                    </w:rPr>
                    <w:t xml:space="preserve"> traducteur</w:t>
                  </w:r>
                  <w:r w:rsidRPr="00D1155C">
                    <w:rPr>
                      <w:rFonts w:ascii="Arial" w:hAnsi="Arial" w:cs="Arial"/>
                      <w:sz w:val="20"/>
                      <w:szCs w:val="20"/>
                      <w:lang w:val="fr-FR"/>
                    </w:rPr>
                    <w:t xml:space="preserve">. </w:t>
                  </w:r>
                  <w:proofErr w:type="spellStart"/>
                  <w:proofErr w:type="gramStart"/>
                  <w:r w:rsidRPr="00D1155C">
                    <w:rPr>
                      <w:rFonts w:ascii="Arial" w:hAnsi="Arial" w:cs="Arial"/>
                      <w:sz w:val="20"/>
                      <w:szCs w:val="20"/>
                      <w:lang w:val="fr-FR"/>
                    </w:rPr>
                    <w:t>París</w:t>
                  </w:r>
                  <w:proofErr w:type="spellEnd"/>
                  <w:r w:rsidRPr="00D1155C">
                    <w:rPr>
                      <w:rFonts w:ascii="Arial" w:hAnsi="Arial" w:cs="Arial"/>
                      <w:sz w:val="20"/>
                      <w:szCs w:val="20"/>
                      <w:lang w:val="fr-FR"/>
                    </w:rPr>
                    <w:t>:</w:t>
                  </w:r>
                  <w:proofErr w:type="gramEnd"/>
                  <w:r w:rsidRPr="00D1155C">
                    <w:rPr>
                      <w:rFonts w:ascii="Arial" w:hAnsi="Arial" w:cs="Arial"/>
                      <w:sz w:val="20"/>
                      <w:szCs w:val="20"/>
                      <w:lang w:val="fr-FR"/>
                    </w:rPr>
                    <w:t xml:space="preserve"> La Maison du Dictionnaire.</w:t>
                  </w:r>
                </w:p>
                <w:p w14:paraId="0E2A940B"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color w:val="000000"/>
                      <w:sz w:val="20"/>
                      <w:szCs w:val="20"/>
                      <w:shd w:val="clear" w:color="auto" w:fill="FFFFFF"/>
                      <w:lang w:val="fr-FR"/>
                    </w:rPr>
                  </w:pPr>
                  <w:proofErr w:type="spellStart"/>
                  <w:r w:rsidRPr="00D1155C">
                    <w:rPr>
                      <w:rFonts w:ascii="Arial" w:hAnsi="Arial" w:cs="Arial"/>
                      <w:color w:val="000000"/>
                      <w:sz w:val="20"/>
                      <w:szCs w:val="20"/>
                      <w:shd w:val="clear" w:color="auto" w:fill="FFFFFF"/>
                      <w:lang w:val="fr-FR"/>
                    </w:rPr>
                    <w:t>Guidère</w:t>
                  </w:r>
                  <w:proofErr w:type="spellEnd"/>
                  <w:r w:rsidRPr="00D1155C">
                    <w:rPr>
                      <w:rFonts w:ascii="Arial" w:hAnsi="Arial" w:cs="Arial"/>
                      <w:color w:val="000000"/>
                      <w:sz w:val="20"/>
                      <w:szCs w:val="20"/>
                      <w:shd w:val="clear" w:color="auto" w:fill="FFFFFF"/>
                      <w:lang w:val="fr-FR"/>
                    </w:rPr>
                    <w:t xml:space="preserve">, M. (2008). </w:t>
                  </w:r>
                  <w:r w:rsidRPr="00D1155C">
                    <w:rPr>
                      <w:rFonts w:ascii="Arial" w:hAnsi="Arial" w:cs="Arial"/>
                      <w:i/>
                      <w:iCs/>
                      <w:color w:val="000000"/>
                      <w:sz w:val="20"/>
                      <w:szCs w:val="20"/>
                      <w:shd w:val="clear" w:color="auto" w:fill="FFFFFF"/>
                      <w:lang w:val="fr-FR"/>
                    </w:rPr>
                    <w:t>La communication multilingue. Traduction commerciale et institutionnelle</w:t>
                  </w:r>
                  <w:r w:rsidRPr="00D1155C">
                    <w:rPr>
                      <w:rFonts w:ascii="Arial" w:hAnsi="Arial" w:cs="Arial"/>
                      <w:color w:val="000000"/>
                      <w:sz w:val="20"/>
                      <w:szCs w:val="20"/>
                      <w:shd w:val="clear" w:color="auto" w:fill="FFFFFF"/>
                      <w:lang w:val="fr-FR"/>
                    </w:rPr>
                    <w:t xml:space="preserve">. </w:t>
                  </w:r>
                  <w:proofErr w:type="gramStart"/>
                  <w:r w:rsidRPr="00D1155C">
                    <w:rPr>
                      <w:rFonts w:ascii="Arial" w:hAnsi="Arial" w:cs="Arial"/>
                      <w:color w:val="000000"/>
                      <w:sz w:val="20"/>
                      <w:szCs w:val="20"/>
                      <w:shd w:val="clear" w:color="auto" w:fill="FFFFFF"/>
                      <w:lang w:val="fr-FR"/>
                    </w:rPr>
                    <w:t>Bruxelles:</w:t>
                  </w:r>
                  <w:proofErr w:type="gramEnd"/>
                  <w:r w:rsidRPr="00D1155C">
                    <w:rPr>
                      <w:rFonts w:ascii="Arial" w:hAnsi="Arial" w:cs="Arial"/>
                      <w:color w:val="000000"/>
                      <w:sz w:val="20"/>
                      <w:szCs w:val="20"/>
                      <w:shd w:val="clear" w:color="auto" w:fill="FFFFFF"/>
                      <w:lang w:val="fr-FR"/>
                    </w:rPr>
                    <w:t xml:space="preserve"> De Boeck.</w:t>
                  </w:r>
                </w:p>
                <w:p w14:paraId="127E129C" w14:textId="77777777" w:rsidR="009B67B7" w:rsidRPr="00D1155C" w:rsidRDefault="009B67B7" w:rsidP="008D3885">
                  <w:pPr>
                    <w:pStyle w:val="Prrafodelista"/>
                    <w:numPr>
                      <w:ilvl w:val="0"/>
                      <w:numId w:val="28"/>
                    </w:numPr>
                    <w:shd w:val="clear" w:color="auto" w:fill="FFFFFF"/>
                    <w:spacing w:after="0" w:line="240" w:lineRule="auto"/>
                    <w:rPr>
                      <w:rFonts w:ascii="Arial" w:hAnsi="Arial" w:cs="Arial"/>
                      <w:sz w:val="20"/>
                      <w:szCs w:val="20"/>
                      <w:lang w:val="es-ES_tradnl"/>
                    </w:rPr>
                  </w:pPr>
                  <w:r w:rsidRPr="00D1155C">
                    <w:rPr>
                      <w:rFonts w:ascii="Arial" w:hAnsi="Arial" w:cs="Arial"/>
                      <w:color w:val="000000"/>
                      <w:sz w:val="20"/>
                      <w:szCs w:val="20"/>
                      <w:shd w:val="clear" w:color="auto" w:fill="FFFFFF"/>
                      <w:lang w:val="es-ES_tradnl"/>
                    </w:rPr>
                    <w:t xml:space="preserve">Mayoral Asensio, R. (2007). «La traducción comercial». En: Fuertes Olivera, P. A. (ed.) </w:t>
                  </w:r>
                  <w:r w:rsidRPr="00D1155C">
                    <w:rPr>
                      <w:rFonts w:ascii="Arial" w:hAnsi="Arial" w:cs="Arial"/>
                      <w:i/>
                      <w:iCs/>
                      <w:color w:val="000000"/>
                      <w:sz w:val="20"/>
                      <w:szCs w:val="20"/>
                      <w:shd w:val="clear" w:color="auto" w:fill="FFFFFF"/>
                      <w:lang w:val="es-ES_tradnl"/>
                    </w:rPr>
                    <w:t>Problemas lingüísticos en la traducción especializada</w:t>
                  </w:r>
                  <w:r w:rsidRPr="00D1155C">
                    <w:rPr>
                      <w:rFonts w:ascii="Arial" w:hAnsi="Arial" w:cs="Arial"/>
                      <w:color w:val="000000"/>
                      <w:sz w:val="20"/>
                      <w:szCs w:val="20"/>
                      <w:shd w:val="clear" w:color="auto" w:fill="FFFFFF"/>
                      <w:lang w:val="es-ES_tradnl"/>
                    </w:rPr>
                    <w:t>. Universidad de Valladolid: 33-47.</w:t>
                  </w:r>
                </w:p>
              </w:tc>
            </w:tr>
          </w:tbl>
          <w:p w14:paraId="5B010BBB" w14:textId="77777777" w:rsidR="009B67B7" w:rsidRPr="00D1155C" w:rsidRDefault="009B67B7"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B67B7" w:rsidRPr="00D1155C" w14:paraId="79AC10FA" w14:textId="77777777" w:rsidTr="0065099C">
              <w:tc>
                <w:tcPr>
                  <w:tcW w:w="8517" w:type="dxa"/>
                  <w:shd w:val="clear" w:color="auto" w:fill="E6E6E6"/>
                </w:tcPr>
                <w:p w14:paraId="522BE990" w14:textId="77777777" w:rsidR="009B67B7" w:rsidRPr="00D1155C" w:rsidRDefault="009B67B7"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9B67B7" w:rsidRPr="00D1155C" w14:paraId="773262BD" w14:textId="77777777" w:rsidTr="0065099C">
              <w:tc>
                <w:tcPr>
                  <w:tcW w:w="8517" w:type="dxa"/>
                  <w:tcBorders>
                    <w:bottom w:val="single" w:sz="4" w:space="0" w:color="auto"/>
                  </w:tcBorders>
                </w:tcPr>
                <w:p w14:paraId="59143497" w14:textId="77777777" w:rsidR="009B67B7" w:rsidRPr="00D1155C" w:rsidRDefault="009B67B7" w:rsidP="0065099C">
                  <w:pPr>
                    <w:tabs>
                      <w:tab w:val="num" w:pos="2160"/>
                    </w:tabs>
                    <w:spacing w:before="60"/>
                    <w:jc w:val="both"/>
                    <w:rPr>
                      <w:rFonts w:ascii="Arial" w:hAnsi="Arial" w:cs="Arial"/>
                      <w:sz w:val="20"/>
                      <w:szCs w:val="20"/>
                    </w:rPr>
                  </w:pPr>
                  <w:r w:rsidRPr="00D1155C">
                    <w:rPr>
                      <w:rFonts w:ascii="Arial" w:hAnsi="Arial" w:cs="Arial"/>
                      <w:sz w:val="20"/>
                      <w:szCs w:val="20"/>
                      <w:shd w:val="clear" w:color="auto" w:fill="FFFFFF"/>
                      <w:lang w:val="es-ES_tradnl"/>
                    </w:rPr>
                    <w:t xml:space="preserve">Se indicarán a través de la plataforma </w:t>
                  </w:r>
                  <w:proofErr w:type="spellStart"/>
                  <w:r w:rsidRPr="00D1155C">
                    <w:rPr>
                      <w:rFonts w:ascii="Arial" w:hAnsi="Arial" w:cs="Arial"/>
                      <w:i/>
                      <w:iCs/>
                      <w:sz w:val="20"/>
                      <w:szCs w:val="20"/>
                      <w:shd w:val="clear" w:color="auto" w:fill="FFFFFF"/>
                      <w:lang w:val="es-ES_tradnl"/>
                    </w:rPr>
                    <w:t>Studium</w:t>
                  </w:r>
                  <w:proofErr w:type="spellEnd"/>
                  <w:r w:rsidRPr="00D1155C">
                    <w:rPr>
                      <w:rFonts w:ascii="Arial" w:hAnsi="Arial" w:cs="Arial"/>
                      <w:sz w:val="20"/>
                      <w:szCs w:val="20"/>
                      <w:shd w:val="clear" w:color="auto" w:fill="FFFFFF"/>
                      <w:lang w:val="es-ES_tradnl"/>
                    </w:rPr>
                    <w:t>, según las necesidades de la asignatura.</w:t>
                  </w:r>
                </w:p>
              </w:tc>
            </w:tr>
          </w:tbl>
          <w:p w14:paraId="6302DD5A" w14:textId="77777777" w:rsidR="009B67B7" w:rsidRPr="00D1155C" w:rsidRDefault="009B67B7" w:rsidP="0065099C">
            <w:pPr>
              <w:tabs>
                <w:tab w:val="num" w:pos="2160"/>
              </w:tabs>
              <w:jc w:val="both"/>
              <w:rPr>
                <w:rFonts w:ascii="Arial" w:hAnsi="Arial" w:cs="Arial"/>
                <w:sz w:val="20"/>
                <w:szCs w:val="20"/>
              </w:rPr>
            </w:pPr>
          </w:p>
        </w:tc>
      </w:tr>
    </w:tbl>
    <w:p w14:paraId="1AF31007" w14:textId="77777777" w:rsidR="009B67B7" w:rsidRPr="00D1155C" w:rsidRDefault="009B67B7" w:rsidP="009B67B7">
      <w:pPr>
        <w:rPr>
          <w:rFonts w:ascii="Arial" w:hAnsi="Arial" w:cs="Arial"/>
          <w:sz w:val="20"/>
          <w:szCs w:val="20"/>
        </w:rPr>
      </w:pPr>
    </w:p>
    <w:p w14:paraId="79BAAA17" w14:textId="77777777" w:rsidR="009B67B7" w:rsidRPr="00D1155C" w:rsidRDefault="009B67B7" w:rsidP="009B67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67B7" w:rsidRPr="00D1155C" w14:paraId="1A1643E7" w14:textId="77777777" w:rsidTr="0065099C">
        <w:tc>
          <w:tcPr>
            <w:tcW w:w="8644" w:type="dxa"/>
            <w:shd w:val="clear" w:color="auto" w:fill="999999"/>
          </w:tcPr>
          <w:p w14:paraId="091C347D" w14:textId="77777777" w:rsidR="009B67B7" w:rsidRPr="00D1155C" w:rsidRDefault="009B67B7"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6337BA00" w14:textId="77777777" w:rsidR="009B67B7" w:rsidRPr="00D1155C" w:rsidRDefault="009B67B7" w:rsidP="009B67B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67B7" w:rsidRPr="00D1155C" w14:paraId="008D4E14" w14:textId="77777777" w:rsidTr="0065099C">
        <w:trPr>
          <w:trHeight w:val="111"/>
        </w:trPr>
        <w:tc>
          <w:tcPr>
            <w:tcW w:w="8748" w:type="dxa"/>
          </w:tcPr>
          <w:p w14:paraId="6BE77DF8" w14:textId="77777777" w:rsidR="009B67B7" w:rsidRPr="00D1155C" w:rsidRDefault="009B67B7"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B67B7" w:rsidRPr="00D1155C" w14:paraId="501F0D39" w14:textId="77777777" w:rsidTr="0065099C">
              <w:tc>
                <w:tcPr>
                  <w:tcW w:w="8517" w:type="dxa"/>
                  <w:shd w:val="clear" w:color="auto" w:fill="E6E6E6"/>
                </w:tcPr>
                <w:p w14:paraId="2AD8897B" w14:textId="77777777" w:rsidR="009B67B7" w:rsidRPr="00D1155C" w:rsidRDefault="009B67B7"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9B67B7" w:rsidRPr="00D1155C" w14:paraId="27127186" w14:textId="77777777" w:rsidTr="0065099C">
              <w:tc>
                <w:tcPr>
                  <w:tcW w:w="8517" w:type="dxa"/>
                </w:tcPr>
                <w:p w14:paraId="524B1FDE" w14:textId="77777777" w:rsidR="009B67B7" w:rsidRPr="00D1155C" w:rsidRDefault="009B67B7" w:rsidP="0065099C">
                  <w:pPr>
                    <w:pStyle w:val="Default"/>
                    <w:rPr>
                      <w:sz w:val="20"/>
                      <w:szCs w:val="20"/>
                      <w:lang w:val="es-ES_tradnl"/>
                    </w:rPr>
                  </w:pPr>
                  <w:r w:rsidRPr="00D1155C">
                    <w:rPr>
                      <w:sz w:val="20"/>
                      <w:szCs w:val="20"/>
                      <w:lang w:val="es-ES_tradnl"/>
                    </w:rPr>
                    <w:t xml:space="preserve">El sistema de evaluación se basa en trabajos y traducciones especializadas en el campo económico y empresarial. Dado el carácter eminentemente práctico de la asignatura, la asistencia y el trabajo individual del alumno desempeñarán un papel fundamental. </w:t>
                  </w:r>
                </w:p>
              </w:tc>
            </w:tr>
          </w:tbl>
          <w:p w14:paraId="0999EE69" w14:textId="77777777" w:rsidR="009B67B7" w:rsidRPr="00D1155C" w:rsidRDefault="009B67B7"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B67B7" w:rsidRPr="00D1155C" w14:paraId="6D84D66E" w14:textId="77777777" w:rsidTr="0065099C">
              <w:tc>
                <w:tcPr>
                  <w:tcW w:w="8517" w:type="dxa"/>
                  <w:shd w:val="clear" w:color="auto" w:fill="E6E6E6"/>
                </w:tcPr>
                <w:p w14:paraId="715BE59E" w14:textId="77777777" w:rsidR="009B67B7" w:rsidRPr="00D1155C" w:rsidRDefault="009B67B7"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9B67B7" w:rsidRPr="00D1155C" w14:paraId="7886A3C9" w14:textId="77777777" w:rsidTr="0065099C">
              <w:trPr>
                <w:trHeight w:val="392"/>
              </w:trPr>
              <w:tc>
                <w:tcPr>
                  <w:tcW w:w="8517" w:type="dxa"/>
                </w:tcPr>
                <w:p w14:paraId="1C2339DE" w14:textId="77777777" w:rsidR="009B67B7" w:rsidRPr="00D1155C" w:rsidRDefault="009B67B7" w:rsidP="008D3885">
                  <w:pPr>
                    <w:numPr>
                      <w:ilvl w:val="0"/>
                      <w:numId w:val="29"/>
                    </w:numPr>
                    <w:shd w:val="clear" w:color="auto" w:fill="FFFFFF"/>
                    <w:rPr>
                      <w:rFonts w:ascii="Arial" w:hAnsi="Arial" w:cs="Arial"/>
                      <w:sz w:val="20"/>
                      <w:szCs w:val="20"/>
                      <w:lang w:val="es-ES_tradnl"/>
                    </w:rPr>
                  </w:pPr>
                  <w:r w:rsidRPr="00D1155C">
                    <w:rPr>
                      <w:rFonts w:ascii="Arial" w:hAnsi="Arial" w:cs="Arial"/>
                      <w:sz w:val="20"/>
                      <w:szCs w:val="20"/>
                      <w:lang w:val="es-ES_tradnl"/>
                    </w:rPr>
                    <w:t>Grado de comprensión y análisis del texto original.</w:t>
                  </w:r>
                </w:p>
                <w:p w14:paraId="0E6FAF86" w14:textId="77777777" w:rsidR="009B67B7" w:rsidRPr="00D1155C" w:rsidRDefault="009B67B7" w:rsidP="008D3885">
                  <w:pPr>
                    <w:numPr>
                      <w:ilvl w:val="0"/>
                      <w:numId w:val="29"/>
                    </w:numPr>
                    <w:shd w:val="clear" w:color="auto" w:fill="FFFFFF"/>
                    <w:rPr>
                      <w:rFonts w:ascii="Arial" w:hAnsi="Arial" w:cs="Arial"/>
                      <w:sz w:val="20"/>
                      <w:szCs w:val="20"/>
                      <w:lang w:val="es-ES_tradnl"/>
                    </w:rPr>
                  </w:pPr>
                  <w:r w:rsidRPr="00D1155C">
                    <w:rPr>
                      <w:rFonts w:ascii="Arial" w:hAnsi="Arial" w:cs="Arial"/>
                      <w:sz w:val="20"/>
                      <w:szCs w:val="20"/>
                      <w:lang w:val="es-ES_tradnl"/>
                    </w:rPr>
                    <w:t xml:space="preserve">Grado de alcance de una redacción adecuada en lengua española (aspectos gramaticales, sintácticos, </w:t>
                  </w:r>
                  <w:proofErr w:type="spellStart"/>
                  <w:r w:rsidRPr="00D1155C">
                    <w:rPr>
                      <w:rFonts w:ascii="Arial" w:hAnsi="Arial" w:cs="Arial"/>
                      <w:sz w:val="20"/>
                      <w:szCs w:val="20"/>
                      <w:lang w:val="es-ES_tradnl"/>
                    </w:rPr>
                    <w:t>ortotipográficos</w:t>
                  </w:r>
                  <w:proofErr w:type="spellEnd"/>
                  <w:r w:rsidRPr="00D1155C">
                    <w:rPr>
                      <w:rFonts w:ascii="Arial" w:hAnsi="Arial" w:cs="Arial"/>
                      <w:sz w:val="20"/>
                      <w:szCs w:val="20"/>
                      <w:lang w:val="es-ES_tradnl"/>
                    </w:rPr>
                    <w:t>, léxico y registro apropiados, etc.).</w:t>
                  </w:r>
                </w:p>
                <w:p w14:paraId="6DAD7228" w14:textId="77777777" w:rsidR="009B67B7" w:rsidRPr="00D1155C" w:rsidRDefault="009B67B7" w:rsidP="008D3885">
                  <w:pPr>
                    <w:numPr>
                      <w:ilvl w:val="0"/>
                      <w:numId w:val="29"/>
                    </w:numPr>
                    <w:shd w:val="clear" w:color="auto" w:fill="FFFFFF"/>
                    <w:rPr>
                      <w:rFonts w:ascii="Arial" w:hAnsi="Arial" w:cs="Arial"/>
                      <w:sz w:val="20"/>
                      <w:szCs w:val="20"/>
                      <w:lang w:val="es-ES_tradnl"/>
                    </w:rPr>
                  </w:pPr>
                  <w:r w:rsidRPr="00D1155C">
                    <w:rPr>
                      <w:rFonts w:ascii="Arial" w:hAnsi="Arial" w:cs="Arial"/>
                      <w:sz w:val="20"/>
                      <w:szCs w:val="20"/>
                      <w:lang w:val="es-ES_tradnl"/>
                    </w:rPr>
                    <w:t>Grado de alcance de destrezas de documentación y de manejo de fuentes fiables, diccionarios y glosarios especializados.</w:t>
                  </w:r>
                </w:p>
                <w:p w14:paraId="32015780" w14:textId="77777777" w:rsidR="009B67B7" w:rsidRPr="00D1155C" w:rsidRDefault="009B67B7" w:rsidP="008D3885">
                  <w:pPr>
                    <w:numPr>
                      <w:ilvl w:val="0"/>
                      <w:numId w:val="29"/>
                    </w:numPr>
                    <w:shd w:val="clear" w:color="auto" w:fill="FFFFFF"/>
                    <w:rPr>
                      <w:rFonts w:ascii="Arial" w:hAnsi="Arial" w:cs="Arial"/>
                      <w:sz w:val="20"/>
                      <w:szCs w:val="20"/>
                      <w:lang w:val="es-ES_tradnl"/>
                    </w:rPr>
                  </w:pPr>
                  <w:proofErr w:type="gramStart"/>
                  <w:r w:rsidRPr="00D1155C">
                    <w:rPr>
                      <w:rFonts w:ascii="Arial" w:hAnsi="Arial" w:cs="Arial"/>
                      <w:sz w:val="20"/>
                      <w:szCs w:val="20"/>
                      <w:lang w:val="es-ES_tradnl"/>
                    </w:rPr>
                    <w:t>Participación activa</w:t>
                  </w:r>
                  <w:proofErr w:type="gramEnd"/>
                  <w:r w:rsidRPr="00D1155C">
                    <w:rPr>
                      <w:rFonts w:ascii="Arial" w:hAnsi="Arial" w:cs="Arial"/>
                      <w:sz w:val="20"/>
                      <w:szCs w:val="20"/>
                      <w:lang w:val="es-ES_tradnl"/>
                    </w:rPr>
                    <w:t xml:space="preserve"> en clase.</w:t>
                  </w:r>
                </w:p>
              </w:tc>
            </w:tr>
          </w:tbl>
          <w:p w14:paraId="60465180" w14:textId="77777777" w:rsidR="009B67B7" w:rsidRPr="00D1155C" w:rsidRDefault="009B67B7"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B67B7" w:rsidRPr="00D1155C" w14:paraId="28E94585" w14:textId="77777777" w:rsidTr="0065099C">
              <w:tc>
                <w:tcPr>
                  <w:tcW w:w="8517" w:type="dxa"/>
                  <w:tcBorders>
                    <w:bottom w:val="single" w:sz="4" w:space="0" w:color="auto"/>
                  </w:tcBorders>
                  <w:shd w:val="clear" w:color="auto" w:fill="E6E6E6"/>
                </w:tcPr>
                <w:p w14:paraId="04B18288" w14:textId="77777777" w:rsidR="009B67B7" w:rsidRPr="00D1155C" w:rsidRDefault="009B67B7"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9B67B7" w:rsidRPr="00D1155C" w14:paraId="207CA1FD" w14:textId="77777777" w:rsidTr="0065099C">
              <w:tc>
                <w:tcPr>
                  <w:tcW w:w="8517" w:type="dxa"/>
                  <w:tcBorders>
                    <w:bottom w:val="single" w:sz="4" w:space="0" w:color="auto"/>
                  </w:tcBorders>
                </w:tcPr>
                <w:p w14:paraId="181CB5F1" w14:textId="77777777" w:rsidR="009B67B7" w:rsidRPr="00D1155C" w:rsidRDefault="009B67B7" w:rsidP="0065099C">
                  <w:pPr>
                    <w:jc w:val="both"/>
                    <w:rPr>
                      <w:rFonts w:ascii="Arial" w:hAnsi="Arial" w:cs="Arial"/>
                      <w:sz w:val="20"/>
                      <w:szCs w:val="20"/>
                    </w:rPr>
                  </w:pPr>
                  <w:r w:rsidRPr="00D1155C">
                    <w:rPr>
                      <w:rFonts w:ascii="Arial" w:hAnsi="Arial" w:cs="Arial"/>
                      <w:sz w:val="20"/>
                      <w:szCs w:val="20"/>
                      <w:lang w:val="es-ES_tradnl"/>
                    </w:rPr>
                    <w:t>La asignatura se evaluará a través de trabajos de traducción distribuidos en diversos proyectos y la realización de un encargo final de traducción comentada. La evaluación se basará tanto en la entrega de trabajos como en la participación del alumno en las actividades presenciales.</w:t>
                  </w:r>
                </w:p>
              </w:tc>
            </w:tr>
          </w:tbl>
          <w:p w14:paraId="685F2CAB" w14:textId="77777777" w:rsidR="009B67B7" w:rsidRPr="00D1155C" w:rsidRDefault="009B67B7"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B67B7" w:rsidRPr="00D1155C" w14:paraId="38F548ED" w14:textId="77777777" w:rsidTr="0065099C">
              <w:tc>
                <w:tcPr>
                  <w:tcW w:w="8517" w:type="dxa"/>
                  <w:shd w:val="clear" w:color="auto" w:fill="E6E6E6"/>
                </w:tcPr>
                <w:p w14:paraId="26417A15" w14:textId="77777777" w:rsidR="009B67B7" w:rsidRPr="00D1155C" w:rsidRDefault="009B67B7"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9B67B7" w:rsidRPr="00D1155C" w14:paraId="30C3F48F" w14:textId="77777777" w:rsidTr="0065099C">
              <w:tc>
                <w:tcPr>
                  <w:tcW w:w="8517" w:type="dxa"/>
                </w:tcPr>
                <w:p w14:paraId="34FB8902" w14:textId="77777777" w:rsidR="009B67B7" w:rsidRPr="00D1155C" w:rsidRDefault="009B67B7" w:rsidP="0065099C">
                  <w:pPr>
                    <w:tabs>
                      <w:tab w:val="num" w:pos="2160"/>
                    </w:tabs>
                    <w:spacing w:before="60"/>
                    <w:jc w:val="both"/>
                    <w:rPr>
                      <w:rFonts w:ascii="Arial" w:hAnsi="Arial" w:cs="Arial"/>
                      <w:sz w:val="20"/>
                      <w:szCs w:val="20"/>
                    </w:rPr>
                  </w:pPr>
                  <w:r w:rsidRPr="00D1155C">
                    <w:rPr>
                      <w:rFonts w:ascii="Arial" w:hAnsi="Arial" w:cs="Arial"/>
                      <w:sz w:val="20"/>
                      <w:szCs w:val="20"/>
                      <w:lang w:val="es-ES_tradnl"/>
                    </w:rPr>
                    <w:t xml:space="preserve">Aplicación de las pautas para la adquisición de las competencias necesarias en los ámbitos de trabajo de la asignatura, trabajo personal para el desarrollo de una capacidad de actuación </w:t>
                  </w:r>
                  <w:r w:rsidRPr="00D1155C">
                    <w:rPr>
                      <w:rFonts w:ascii="Arial" w:hAnsi="Arial" w:cs="Arial"/>
                      <w:sz w:val="20"/>
                      <w:szCs w:val="20"/>
                      <w:lang w:val="es-ES_tradnl"/>
                    </w:rPr>
                    <w:lastRenderedPageBreak/>
                    <w:t xml:space="preserve">autónoma, consulta de las fuentes de referencia recomendadas por el profesor, rigor en la elaboración de trabajos y </w:t>
                  </w:r>
                  <w:proofErr w:type="gramStart"/>
                  <w:r w:rsidRPr="00D1155C">
                    <w:rPr>
                      <w:rFonts w:ascii="Arial" w:hAnsi="Arial" w:cs="Arial"/>
                      <w:sz w:val="20"/>
                      <w:szCs w:val="20"/>
                      <w:lang w:val="es-ES_tradnl"/>
                    </w:rPr>
                    <w:t>participación activa</w:t>
                  </w:r>
                  <w:proofErr w:type="gramEnd"/>
                  <w:r w:rsidRPr="00D1155C">
                    <w:rPr>
                      <w:rFonts w:ascii="Arial" w:hAnsi="Arial" w:cs="Arial"/>
                      <w:sz w:val="20"/>
                      <w:szCs w:val="20"/>
                      <w:lang w:val="es-ES_tradnl"/>
                    </w:rPr>
                    <w:t xml:space="preserve"> en las actividades presenciales.</w:t>
                  </w:r>
                </w:p>
              </w:tc>
            </w:tr>
          </w:tbl>
          <w:p w14:paraId="6889DBD4" w14:textId="77777777" w:rsidR="009B67B7" w:rsidRPr="00D1155C" w:rsidRDefault="009B67B7"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B67B7" w:rsidRPr="00D1155C" w14:paraId="5A52B5C3" w14:textId="77777777" w:rsidTr="0065099C">
              <w:tc>
                <w:tcPr>
                  <w:tcW w:w="8517" w:type="dxa"/>
                  <w:shd w:val="clear" w:color="auto" w:fill="E6E6E6"/>
                </w:tcPr>
                <w:p w14:paraId="0BC3319B" w14:textId="77777777" w:rsidR="009B67B7" w:rsidRPr="00D1155C" w:rsidRDefault="009B67B7"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9B67B7" w:rsidRPr="00D1155C" w14:paraId="4138E304" w14:textId="77777777" w:rsidTr="0065099C">
              <w:tc>
                <w:tcPr>
                  <w:tcW w:w="8517" w:type="dxa"/>
                </w:tcPr>
                <w:p w14:paraId="3213EB5B" w14:textId="77777777" w:rsidR="009B67B7" w:rsidRPr="00D1155C" w:rsidRDefault="009B67B7" w:rsidP="0065099C">
                  <w:pPr>
                    <w:tabs>
                      <w:tab w:val="num" w:pos="2160"/>
                    </w:tabs>
                    <w:spacing w:before="60"/>
                    <w:jc w:val="both"/>
                    <w:rPr>
                      <w:rFonts w:ascii="Arial" w:hAnsi="Arial" w:cs="Arial"/>
                      <w:sz w:val="20"/>
                      <w:szCs w:val="20"/>
                    </w:rPr>
                  </w:pPr>
                  <w:r w:rsidRPr="00D1155C">
                    <w:rPr>
                      <w:rFonts w:ascii="Arial" w:hAnsi="Arial" w:cs="Arial"/>
                      <w:sz w:val="20"/>
                      <w:szCs w:val="20"/>
                      <w:lang w:val="es-ES_tradnl"/>
                    </w:rPr>
                    <w:t>Se indicarán oportunamente.</w:t>
                  </w:r>
                </w:p>
              </w:tc>
            </w:tr>
          </w:tbl>
          <w:p w14:paraId="3E69EBF1" w14:textId="77777777" w:rsidR="009B67B7" w:rsidRPr="00D1155C" w:rsidRDefault="009B67B7" w:rsidP="0065099C">
            <w:pPr>
              <w:jc w:val="both"/>
              <w:rPr>
                <w:rFonts w:ascii="Arial" w:hAnsi="Arial" w:cs="Arial"/>
                <w:sz w:val="20"/>
                <w:szCs w:val="20"/>
              </w:rPr>
            </w:pPr>
          </w:p>
        </w:tc>
      </w:tr>
    </w:tbl>
    <w:p w14:paraId="47F8FA5B" w14:textId="77777777" w:rsidR="009B67B7" w:rsidRPr="00D1155C" w:rsidRDefault="009B67B7" w:rsidP="009B67B7">
      <w:pPr>
        <w:rPr>
          <w:rFonts w:ascii="Arial" w:hAnsi="Arial" w:cs="Arial"/>
          <w:sz w:val="20"/>
          <w:szCs w:val="20"/>
        </w:rPr>
      </w:pPr>
    </w:p>
    <w:p w14:paraId="3EB9F93B" w14:textId="45E795AB" w:rsidR="009B67B7" w:rsidRPr="00D1155C" w:rsidRDefault="009B67B7" w:rsidP="007419A5">
      <w:pPr>
        <w:rPr>
          <w:rFonts w:ascii="Arial" w:hAnsi="Arial" w:cs="Arial"/>
          <w:sz w:val="20"/>
          <w:szCs w:val="20"/>
        </w:rPr>
      </w:pPr>
      <w:r w:rsidRPr="00D1155C">
        <w:rPr>
          <w:rFonts w:ascii="Arial" w:hAnsi="Arial" w:cs="Arial"/>
          <w:sz w:val="20"/>
          <w:szCs w:val="20"/>
        </w:rPr>
        <w:br w:type="page"/>
      </w:r>
    </w:p>
    <w:p w14:paraId="69ECE21A" w14:textId="77777777" w:rsidR="00301F2C" w:rsidRPr="00D1155C" w:rsidRDefault="00301F2C" w:rsidP="00301F2C">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lastRenderedPageBreak/>
        <w:t>TRADUCCIÓN ECONÓMICA: ALEMÁN</w:t>
      </w:r>
    </w:p>
    <w:p w14:paraId="3FAAFA41" w14:textId="77777777" w:rsidR="00301F2C" w:rsidRPr="00D1155C" w:rsidRDefault="00301F2C" w:rsidP="00301F2C">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301F2C" w:rsidRPr="00D1155C" w14:paraId="08E10C16" w14:textId="77777777" w:rsidTr="0065099C">
        <w:trPr>
          <w:trHeight w:val="499"/>
        </w:trPr>
        <w:tc>
          <w:tcPr>
            <w:tcW w:w="8768" w:type="dxa"/>
            <w:shd w:val="clear" w:color="auto" w:fill="999999"/>
          </w:tcPr>
          <w:p w14:paraId="1D4F5E4A" w14:textId="77777777" w:rsidR="00301F2C" w:rsidRPr="00D1155C" w:rsidRDefault="00301F2C"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3C995B3E" w14:textId="77777777" w:rsidR="00301F2C" w:rsidRPr="00D1155C" w:rsidRDefault="00301F2C" w:rsidP="00301F2C">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301F2C" w:rsidRPr="00D1155C" w14:paraId="3BDBFFAF" w14:textId="77777777" w:rsidTr="0065099C">
        <w:trPr>
          <w:trHeight w:val="32"/>
          <w:jc w:val="center"/>
        </w:trPr>
        <w:tc>
          <w:tcPr>
            <w:tcW w:w="902" w:type="pct"/>
            <w:shd w:val="clear" w:color="auto" w:fill="E6E6E6"/>
          </w:tcPr>
          <w:p w14:paraId="624E3CA7" w14:textId="77777777" w:rsidR="00301F2C" w:rsidRPr="00D1155C" w:rsidRDefault="00301F2C"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6E79B86B" w14:textId="77777777" w:rsidR="00301F2C" w:rsidRPr="00D1155C" w:rsidRDefault="00301F2C" w:rsidP="0065099C">
            <w:pPr>
              <w:jc w:val="center"/>
              <w:rPr>
                <w:rFonts w:ascii="Arial" w:hAnsi="Arial" w:cs="Arial"/>
                <w:sz w:val="20"/>
                <w:szCs w:val="20"/>
              </w:rPr>
            </w:pPr>
            <w:r w:rsidRPr="00D1155C">
              <w:rPr>
                <w:rFonts w:ascii="Arial" w:hAnsi="Arial" w:cs="Arial"/>
                <w:color w:val="231F20"/>
                <w:sz w:val="20"/>
                <w:szCs w:val="20"/>
              </w:rPr>
              <w:t>304165</w:t>
            </w:r>
          </w:p>
        </w:tc>
        <w:tc>
          <w:tcPr>
            <w:tcW w:w="593" w:type="pct"/>
            <w:shd w:val="clear" w:color="auto" w:fill="E6E6E6"/>
          </w:tcPr>
          <w:p w14:paraId="4EA4D456" w14:textId="77777777" w:rsidR="00301F2C" w:rsidRPr="00D1155C" w:rsidRDefault="00301F2C" w:rsidP="0065099C">
            <w:pPr>
              <w:rPr>
                <w:rFonts w:ascii="Arial" w:hAnsi="Arial" w:cs="Arial"/>
                <w:sz w:val="20"/>
                <w:szCs w:val="20"/>
              </w:rPr>
            </w:pPr>
            <w:r w:rsidRPr="00D1155C">
              <w:rPr>
                <w:rFonts w:ascii="Arial" w:hAnsi="Arial" w:cs="Arial"/>
                <w:sz w:val="20"/>
                <w:szCs w:val="20"/>
              </w:rPr>
              <w:t>Plan</w:t>
            </w:r>
          </w:p>
        </w:tc>
        <w:tc>
          <w:tcPr>
            <w:tcW w:w="706" w:type="pct"/>
          </w:tcPr>
          <w:p w14:paraId="2472BDA3" w14:textId="77777777" w:rsidR="00301F2C" w:rsidRPr="00D1155C" w:rsidRDefault="00301F2C"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60E1DA40" w14:textId="77777777" w:rsidR="00301F2C" w:rsidRPr="00D1155C" w:rsidRDefault="00301F2C"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537EA064" w14:textId="77777777" w:rsidR="00301F2C" w:rsidRPr="00D1155C" w:rsidRDefault="00301F2C" w:rsidP="0065099C">
            <w:pPr>
              <w:jc w:val="center"/>
              <w:rPr>
                <w:rFonts w:ascii="Arial" w:hAnsi="Arial" w:cs="Arial"/>
                <w:sz w:val="20"/>
                <w:szCs w:val="20"/>
              </w:rPr>
            </w:pPr>
            <w:r w:rsidRPr="00D1155C">
              <w:rPr>
                <w:rFonts w:ascii="Arial" w:hAnsi="Arial" w:cs="Arial"/>
                <w:color w:val="231F20"/>
                <w:sz w:val="20"/>
                <w:szCs w:val="20"/>
              </w:rPr>
              <w:t>3</w:t>
            </w:r>
          </w:p>
        </w:tc>
      </w:tr>
      <w:tr w:rsidR="00301F2C" w:rsidRPr="00D1155C" w14:paraId="4DBD9B7E" w14:textId="77777777" w:rsidTr="0065099C">
        <w:trPr>
          <w:trHeight w:val="225"/>
          <w:jc w:val="center"/>
        </w:trPr>
        <w:tc>
          <w:tcPr>
            <w:tcW w:w="902" w:type="pct"/>
            <w:shd w:val="clear" w:color="auto" w:fill="E6E6E6"/>
          </w:tcPr>
          <w:p w14:paraId="01ECB0DF" w14:textId="77777777" w:rsidR="00301F2C" w:rsidRPr="00D1155C" w:rsidRDefault="00301F2C"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704A1BBF" w14:textId="77777777" w:rsidR="00301F2C" w:rsidRPr="00D1155C" w:rsidRDefault="00301F2C" w:rsidP="0065099C">
            <w:pPr>
              <w:jc w:val="center"/>
              <w:rPr>
                <w:rFonts w:ascii="Arial" w:hAnsi="Arial" w:cs="Arial"/>
                <w:sz w:val="20"/>
                <w:szCs w:val="20"/>
              </w:rPr>
            </w:pPr>
            <w:r w:rsidRPr="00D1155C">
              <w:rPr>
                <w:rFonts w:ascii="Arial" w:hAnsi="Arial" w:cs="Arial"/>
                <w:color w:val="231F20"/>
                <w:spacing w:val="-1"/>
                <w:w w:val="105"/>
                <w:sz w:val="20"/>
                <w:szCs w:val="20"/>
              </w:rPr>
              <w:t>Optati</w:t>
            </w:r>
            <w:r w:rsidRPr="00D1155C">
              <w:rPr>
                <w:rFonts w:ascii="Arial" w:hAnsi="Arial" w:cs="Arial"/>
                <w:color w:val="231F20"/>
                <w:spacing w:val="-2"/>
                <w:w w:val="105"/>
                <w:sz w:val="20"/>
                <w:szCs w:val="20"/>
              </w:rPr>
              <w:t>va</w:t>
            </w:r>
          </w:p>
        </w:tc>
        <w:tc>
          <w:tcPr>
            <w:tcW w:w="593" w:type="pct"/>
            <w:shd w:val="clear" w:color="auto" w:fill="E6E6E6"/>
          </w:tcPr>
          <w:p w14:paraId="66176C31" w14:textId="77777777" w:rsidR="00301F2C" w:rsidRPr="00D1155C" w:rsidRDefault="00301F2C" w:rsidP="0065099C">
            <w:pPr>
              <w:rPr>
                <w:rFonts w:ascii="Arial" w:hAnsi="Arial" w:cs="Arial"/>
                <w:sz w:val="20"/>
                <w:szCs w:val="20"/>
              </w:rPr>
            </w:pPr>
            <w:r w:rsidRPr="00D1155C">
              <w:rPr>
                <w:rFonts w:ascii="Arial" w:hAnsi="Arial" w:cs="Arial"/>
                <w:sz w:val="20"/>
                <w:szCs w:val="20"/>
              </w:rPr>
              <w:t>Curso</w:t>
            </w:r>
          </w:p>
        </w:tc>
        <w:tc>
          <w:tcPr>
            <w:tcW w:w="706" w:type="pct"/>
          </w:tcPr>
          <w:p w14:paraId="2B9E83AC" w14:textId="1FB48D59" w:rsidR="00301F2C" w:rsidRPr="00D1155C" w:rsidRDefault="00301F2C" w:rsidP="0065099C">
            <w:pPr>
              <w:jc w:val="center"/>
              <w:rPr>
                <w:rFonts w:ascii="Arial" w:hAnsi="Arial" w:cs="Arial"/>
                <w:sz w:val="20"/>
                <w:szCs w:val="20"/>
              </w:rPr>
            </w:pPr>
            <w:r w:rsidRPr="00D1155C">
              <w:rPr>
                <w:rFonts w:ascii="Arial" w:hAnsi="Arial" w:cs="Arial"/>
                <w:color w:val="231F20"/>
                <w:sz w:val="20"/>
                <w:szCs w:val="20"/>
              </w:rPr>
              <w:t>20</w:t>
            </w:r>
            <w:r w:rsidR="00621BF1" w:rsidRPr="00D1155C">
              <w:rPr>
                <w:rFonts w:ascii="Arial" w:hAnsi="Arial" w:cs="Arial"/>
                <w:sz w:val="20"/>
                <w:szCs w:val="20"/>
              </w:rPr>
              <w:t>23-24</w:t>
            </w:r>
          </w:p>
        </w:tc>
        <w:tc>
          <w:tcPr>
            <w:tcW w:w="814" w:type="pct"/>
            <w:shd w:val="clear" w:color="auto" w:fill="E6E6E6"/>
          </w:tcPr>
          <w:p w14:paraId="7B2E183A" w14:textId="77777777" w:rsidR="00301F2C" w:rsidRPr="00D1155C" w:rsidRDefault="00301F2C"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3264527F" w14:textId="77777777" w:rsidR="00301F2C" w:rsidRPr="00D1155C" w:rsidRDefault="00301F2C" w:rsidP="0065099C">
            <w:pPr>
              <w:jc w:val="center"/>
              <w:rPr>
                <w:rFonts w:ascii="Arial" w:hAnsi="Arial" w:cs="Arial"/>
                <w:sz w:val="20"/>
                <w:szCs w:val="20"/>
              </w:rPr>
            </w:pPr>
            <w:r w:rsidRPr="00D1155C">
              <w:rPr>
                <w:rFonts w:ascii="Arial" w:hAnsi="Arial" w:cs="Arial"/>
                <w:color w:val="231F20"/>
                <w:sz w:val="20"/>
                <w:szCs w:val="20"/>
              </w:rPr>
              <w:t>anual</w:t>
            </w:r>
          </w:p>
        </w:tc>
      </w:tr>
      <w:tr w:rsidR="00301F2C" w:rsidRPr="00D1155C" w14:paraId="2AB5FAF3" w14:textId="77777777" w:rsidTr="0065099C">
        <w:trPr>
          <w:trHeight w:val="225"/>
          <w:jc w:val="center"/>
        </w:trPr>
        <w:tc>
          <w:tcPr>
            <w:tcW w:w="902" w:type="pct"/>
            <w:shd w:val="clear" w:color="auto" w:fill="E6E6E6"/>
          </w:tcPr>
          <w:p w14:paraId="7E0303F1" w14:textId="77777777" w:rsidR="00301F2C" w:rsidRPr="00D1155C" w:rsidRDefault="00301F2C"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54BB2637" w14:textId="77777777" w:rsidR="00301F2C" w:rsidRPr="00D1155C" w:rsidRDefault="00301F2C" w:rsidP="0065099C">
            <w:pPr>
              <w:rPr>
                <w:rFonts w:ascii="Arial" w:hAnsi="Arial" w:cs="Arial"/>
                <w:sz w:val="20"/>
                <w:szCs w:val="20"/>
              </w:rPr>
            </w:pPr>
            <w:r w:rsidRPr="00D1155C">
              <w:rPr>
                <w:rFonts w:ascii="Arial" w:hAnsi="Arial" w:cs="Arial"/>
                <w:sz w:val="20"/>
                <w:szCs w:val="20"/>
              </w:rPr>
              <w:t xml:space="preserve"> Traducción e Interpretación</w:t>
            </w:r>
          </w:p>
        </w:tc>
      </w:tr>
      <w:tr w:rsidR="00301F2C" w:rsidRPr="00D1155C" w14:paraId="2D6D21E2" w14:textId="77777777" w:rsidTr="0065099C">
        <w:trPr>
          <w:trHeight w:val="260"/>
          <w:jc w:val="center"/>
        </w:trPr>
        <w:tc>
          <w:tcPr>
            <w:tcW w:w="902" w:type="pct"/>
            <w:shd w:val="clear" w:color="auto" w:fill="E6E6E6"/>
          </w:tcPr>
          <w:p w14:paraId="2269167E" w14:textId="77777777" w:rsidR="00301F2C" w:rsidRPr="00D1155C" w:rsidRDefault="00301F2C"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3490ADED" w14:textId="77777777" w:rsidR="00301F2C" w:rsidRPr="00D1155C" w:rsidRDefault="00301F2C" w:rsidP="0065099C">
            <w:pPr>
              <w:rPr>
                <w:rFonts w:ascii="Arial" w:hAnsi="Arial" w:cs="Arial"/>
                <w:sz w:val="20"/>
                <w:szCs w:val="20"/>
              </w:rPr>
            </w:pPr>
            <w:r w:rsidRPr="00D1155C">
              <w:rPr>
                <w:rFonts w:ascii="Arial" w:hAnsi="Arial" w:cs="Arial"/>
                <w:sz w:val="20"/>
                <w:szCs w:val="20"/>
              </w:rPr>
              <w:t xml:space="preserve"> Traducción e Interpretación</w:t>
            </w:r>
          </w:p>
        </w:tc>
      </w:tr>
      <w:tr w:rsidR="00301F2C" w:rsidRPr="00D1155C" w14:paraId="370C51F3"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4EB9AB33" w14:textId="77777777" w:rsidR="00301F2C" w:rsidRPr="00D1155C" w:rsidRDefault="00301F2C"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43E9A409" w14:textId="77777777" w:rsidR="00301F2C" w:rsidRPr="00D1155C" w:rsidRDefault="00301F2C"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7546C54F" w14:textId="77777777" w:rsidR="00301F2C" w:rsidRPr="00D1155C" w:rsidRDefault="00301F2C" w:rsidP="0065099C">
            <w:pPr>
              <w:rPr>
                <w:rFonts w:ascii="Arial" w:hAnsi="Arial" w:cs="Arial"/>
                <w:sz w:val="20"/>
                <w:szCs w:val="20"/>
              </w:rPr>
            </w:pPr>
            <w:proofErr w:type="spellStart"/>
            <w:r w:rsidRPr="00D1155C">
              <w:rPr>
                <w:rFonts w:ascii="Arial" w:hAnsi="Arial" w:cs="Arial"/>
                <w:color w:val="231F20"/>
                <w:w w:val="105"/>
                <w:sz w:val="20"/>
                <w:szCs w:val="20"/>
              </w:rPr>
              <w:t>Studium</w:t>
            </w:r>
            <w:proofErr w:type="spellEnd"/>
          </w:p>
        </w:tc>
      </w:tr>
      <w:tr w:rsidR="00301F2C" w:rsidRPr="00D1155C" w14:paraId="182AF452" w14:textId="77777777" w:rsidTr="0065099C">
        <w:trPr>
          <w:trHeight w:val="112"/>
          <w:jc w:val="center"/>
        </w:trPr>
        <w:tc>
          <w:tcPr>
            <w:tcW w:w="902" w:type="pct"/>
            <w:vMerge/>
            <w:tcBorders>
              <w:left w:val="single" w:sz="4" w:space="0" w:color="auto"/>
            </w:tcBorders>
            <w:shd w:val="clear" w:color="auto" w:fill="E6E6E6"/>
          </w:tcPr>
          <w:p w14:paraId="6EB0A0A1" w14:textId="77777777" w:rsidR="00301F2C" w:rsidRPr="00D1155C" w:rsidRDefault="00301F2C"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090F3A07" w14:textId="77777777" w:rsidR="00301F2C" w:rsidRPr="00D1155C" w:rsidRDefault="00301F2C"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2831C3A2" w14:textId="692DBEB9" w:rsidR="00301F2C" w:rsidRPr="00D1155C" w:rsidRDefault="00000000" w:rsidP="0065099C">
            <w:pPr>
              <w:rPr>
                <w:rFonts w:ascii="Arial" w:hAnsi="Arial" w:cs="Arial"/>
                <w:sz w:val="20"/>
                <w:szCs w:val="20"/>
              </w:rPr>
            </w:pPr>
            <w:hyperlink r:id="rId85" w:tgtFrame="_blank" w:history="1">
              <w:r w:rsidR="00815B74" w:rsidRPr="00D1155C">
                <w:rPr>
                  <w:rFonts w:ascii="Arial" w:hAnsi="Arial" w:cs="Arial"/>
                  <w:color w:val="231F20"/>
                  <w:spacing w:val="-1"/>
                  <w:sz w:val="20"/>
                  <w:szCs w:val="20"/>
                </w:rPr>
                <w:t>studium.usal.es</w:t>
              </w:r>
            </w:hyperlink>
          </w:p>
        </w:tc>
      </w:tr>
    </w:tbl>
    <w:p w14:paraId="42EBB8CB" w14:textId="77777777" w:rsidR="00301F2C" w:rsidRPr="00D1155C" w:rsidRDefault="00301F2C" w:rsidP="00301F2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01F2C" w:rsidRPr="00D1155C" w14:paraId="3EFF40EF" w14:textId="77777777" w:rsidTr="0065099C">
        <w:tc>
          <w:tcPr>
            <w:tcW w:w="8868" w:type="dxa"/>
            <w:shd w:val="clear" w:color="auto" w:fill="999999"/>
          </w:tcPr>
          <w:p w14:paraId="681D16C4" w14:textId="77777777" w:rsidR="00301F2C" w:rsidRPr="00D1155C" w:rsidRDefault="00301F2C"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616AE198" w14:textId="77777777" w:rsidR="00301F2C" w:rsidRPr="00D1155C" w:rsidRDefault="00301F2C" w:rsidP="00301F2C">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180"/>
        <w:gridCol w:w="989"/>
      </w:tblGrid>
      <w:tr w:rsidR="00301F2C" w:rsidRPr="00D1155C" w14:paraId="02E26CB6" w14:textId="77777777" w:rsidTr="00054E85">
        <w:trPr>
          <w:trHeight w:val="32"/>
          <w:jc w:val="center"/>
        </w:trPr>
        <w:tc>
          <w:tcPr>
            <w:tcW w:w="1511" w:type="pct"/>
            <w:shd w:val="clear" w:color="auto" w:fill="E6E6E6"/>
          </w:tcPr>
          <w:p w14:paraId="5C5D7D14" w14:textId="77777777" w:rsidR="00301F2C" w:rsidRPr="00D1155C" w:rsidRDefault="00301F2C"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09944195" w14:textId="77777777" w:rsidR="00301F2C" w:rsidRPr="00D1155C" w:rsidRDefault="00301F2C" w:rsidP="0065099C">
            <w:pPr>
              <w:rPr>
                <w:rFonts w:ascii="Arial" w:hAnsi="Arial" w:cs="Arial"/>
                <w:noProof/>
                <w:sz w:val="20"/>
                <w:szCs w:val="20"/>
              </w:rPr>
            </w:pPr>
            <w:r w:rsidRPr="00D1155C">
              <w:rPr>
                <w:rFonts w:ascii="Arial" w:hAnsi="Arial" w:cs="Arial"/>
                <w:noProof/>
                <w:sz w:val="20"/>
                <w:szCs w:val="20"/>
              </w:rPr>
              <w:t>M. Ángeles Recio Ariza</w:t>
            </w:r>
          </w:p>
        </w:tc>
        <w:tc>
          <w:tcPr>
            <w:tcW w:w="706" w:type="pct"/>
            <w:shd w:val="clear" w:color="auto" w:fill="E6E6E6"/>
          </w:tcPr>
          <w:p w14:paraId="17A4B863" w14:textId="77777777" w:rsidR="00301F2C" w:rsidRPr="00D1155C" w:rsidRDefault="00301F2C" w:rsidP="0065099C">
            <w:pPr>
              <w:rPr>
                <w:rFonts w:ascii="Arial" w:hAnsi="Arial" w:cs="Arial"/>
                <w:sz w:val="20"/>
                <w:szCs w:val="20"/>
              </w:rPr>
            </w:pPr>
            <w:r w:rsidRPr="00D1155C">
              <w:rPr>
                <w:rFonts w:ascii="Arial" w:hAnsi="Arial" w:cs="Arial"/>
                <w:color w:val="231F20"/>
                <w:w w:val="105"/>
                <w:sz w:val="20"/>
                <w:szCs w:val="20"/>
              </w:rPr>
              <w:t>Grupo</w:t>
            </w:r>
            <w:r w:rsidRPr="00D1155C">
              <w:rPr>
                <w:rFonts w:ascii="Arial" w:hAnsi="Arial" w:cs="Arial"/>
                <w:color w:val="231F20"/>
                <w:spacing w:val="-8"/>
                <w:w w:val="105"/>
                <w:sz w:val="20"/>
                <w:szCs w:val="20"/>
              </w:rPr>
              <w:t xml:space="preserve"> </w:t>
            </w:r>
            <w:r w:rsidRPr="00D1155C">
              <w:rPr>
                <w:rFonts w:ascii="Arial" w:hAnsi="Arial" w:cs="Arial"/>
                <w:color w:val="231F20"/>
                <w:w w:val="105"/>
                <w:sz w:val="20"/>
                <w:szCs w:val="20"/>
              </w:rPr>
              <w:t>/</w:t>
            </w:r>
            <w:r w:rsidRPr="00D1155C">
              <w:rPr>
                <w:rFonts w:ascii="Arial" w:hAnsi="Arial" w:cs="Arial"/>
                <w:color w:val="231F20"/>
                <w:spacing w:val="-8"/>
                <w:w w:val="105"/>
                <w:sz w:val="20"/>
                <w:szCs w:val="20"/>
              </w:rPr>
              <w:t xml:space="preserve"> </w:t>
            </w:r>
            <w:r w:rsidRPr="00D1155C">
              <w:rPr>
                <w:rFonts w:ascii="Arial" w:hAnsi="Arial" w:cs="Arial"/>
                <w:color w:val="231F20"/>
                <w:w w:val="105"/>
                <w:sz w:val="20"/>
                <w:szCs w:val="20"/>
              </w:rPr>
              <w:t>s</w:t>
            </w:r>
          </w:p>
        </w:tc>
        <w:tc>
          <w:tcPr>
            <w:tcW w:w="592" w:type="pct"/>
          </w:tcPr>
          <w:p w14:paraId="25427DD7" w14:textId="77777777" w:rsidR="00301F2C" w:rsidRPr="00D1155C" w:rsidRDefault="00301F2C" w:rsidP="0065099C">
            <w:pPr>
              <w:rPr>
                <w:rFonts w:ascii="Arial" w:hAnsi="Arial" w:cs="Arial"/>
                <w:noProof/>
                <w:sz w:val="20"/>
                <w:szCs w:val="20"/>
              </w:rPr>
            </w:pPr>
            <w:r w:rsidRPr="00D1155C">
              <w:rPr>
                <w:rFonts w:ascii="Arial" w:hAnsi="Arial" w:cs="Arial"/>
                <w:color w:val="231F20"/>
                <w:sz w:val="20"/>
                <w:szCs w:val="20"/>
              </w:rPr>
              <w:t>1</w:t>
            </w:r>
          </w:p>
        </w:tc>
      </w:tr>
      <w:tr w:rsidR="00301F2C" w:rsidRPr="00D1155C" w14:paraId="0F7942CF" w14:textId="77777777" w:rsidTr="0065099C">
        <w:trPr>
          <w:trHeight w:val="139"/>
          <w:jc w:val="center"/>
        </w:trPr>
        <w:tc>
          <w:tcPr>
            <w:tcW w:w="1511" w:type="pct"/>
            <w:shd w:val="clear" w:color="auto" w:fill="E6E6E6"/>
          </w:tcPr>
          <w:p w14:paraId="43714028" w14:textId="77777777" w:rsidR="00301F2C" w:rsidRPr="00D1155C" w:rsidRDefault="00301F2C"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6AB727A8" w14:textId="77777777" w:rsidR="00301F2C" w:rsidRPr="00D1155C" w:rsidRDefault="00301F2C"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301F2C" w:rsidRPr="00D1155C" w14:paraId="4AAD3AC8" w14:textId="77777777" w:rsidTr="0065099C">
        <w:trPr>
          <w:trHeight w:val="139"/>
          <w:jc w:val="center"/>
        </w:trPr>
        <w:tc>
          <w:tcPr>
            <w:tcW w:w="1511" w:type="pct"/>
            <w:shd w:val="clear" w:color="auto" w:fill="E6E6E6"/>
          </w:tcPr>
          <w:p w14:paraId="3A04AC75" w14:textId="77777777" w:rsidR="00301F2C" w:rsidRPr="00D1155C" w:rsidRDefault="00301F2C"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6058D340" w14:textId="77777777" w:rsidR="00301F2C" w:rsidRPr="00D1155C" w:rsidRDefault="00301F2C"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301F2C" w:rsidRPr="00D1155C" w14:paraId="6C5AB9EE" w14:textId="77777777" w:rsidTr="0065099C">
        <w:trPr>
          <w:trHeight w:val="139"/>
          <w:jc w:val="center"/>
        </w:trPr>
        <w:tc>
          <w:tcPr>
            <w:tcW w:w="1511" w:type="pct"/>
            <w:shd w:val="clear" w:color="auto" w:fill="E6E6E6"/>
          </w:tcPr>
          <w:p w14:paraId="72B4E026" w14:textId="77777777" w:rsidR="00301F2C" w:rsidRPr="00D1155C" w:rsidRDefault="00301F2C"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2007F550" w14:textId="77777777" w:rsidR="00301F2C" w:rsidRPr="00D1155C" w:rsidRDefault="00301F2C" w:rsidP="0065099C">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301F2C" w:rsidRPr="00D1155C" w14:paraId="0CCD59D3" w14:textId="77777777" w:rsidTr="0065099C">
        <w:trPr>
          <w:trHeight w:val="221"/>
          <w:jc w:val="center"/>
        </w:trPr>
        <w:tc>
          <w:tcPr>
            <w:tcW w:w="1511" w:type="pct"/>
            <w:shd w:val="clear" w:color="auto" w:fill="E6E6E6"/>
          </w:tcPr>
          <w:p w14:paraId="6F9BBE51" w14:textId="77777777" w:rsidR="00301F2C" w:rsidRPr="00D1155C" w:rsidRDefault="00301F2C"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44E12821" w14:textId="1C6D20B4" w:rsidR="00301F2C" w:rsidRPr="00D1155C" w:rsidRDefault="00301F2C" w:rsidP="0065099C">
            <w:pPr>
              <w:rPr>
                <w:rFonts w:ascii="Arial" w:hAnsi="Arial" w:cs="Arial"/>
                <w:sz w:val="20"/>
                <w:szCs w:val="20"/>
              </w:rPr>
            </w:pPr>
            <w:r w:rsidRPr="00D1155C">
              <w:rPr>
                <w:rFonts w:ascii="Arial" w:hAnsi="Arial" w:cs="Arial"/>
                <w:color w:val="231F20"/>
                <w:sz w:val="20"/>
                <w:szCs w:val="20"/>
              </w:rPr>
              <w:t>1</w:t>
            </w:r>
            <w:r w:rsidR="000917B4" w:rsidRPr="00D1155C">
              <w:rPr>
                <w:rFonts w:ascii="Arial" w:hAnsi="Arial" w:cs="Arial"/>
                <w:color w:val="231F20"/>
                <w:sz w:val="20"/>
                <w:szCs w:val="20"/>
              </w:rPr>
              <w:t>8</w:t>
            </w:r>
          </w:p>
        </w:tc>
      </w:tr>
      <w:tr w:rsidR="00301F2C" w:rsidRPr="00D1155C" w14:paraId="0F428EF7" w14:textId="77777777" w:rsidTr="0065099C">
        <w:trPr>
          <w:trHeight w:val="221"/>
          <w:jc w:val="center"/>
        </w:trPr>
        <w:tc>
          <w:tcPr>
            <w:tcW w:w="1511" w:type="pct"/>
            <w:shd w:val="clear" w:color="auto" w:fill="E6E6E6"/>
          </w:tcPr>
          <w:p w14:paraId="3CFBB358" w14:textId="77777777" w:rsidR="00301F2C" w:rsidRPr="00D1155C" w:rsidRDefault="00301F2C"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1F1BF995" w14:textId="77777777" w:rsidR="00301F2C" w:rsidRPr="00D1155C" w:rsidRDefault="00301F2C" w:rsidP="0065099C">
            <w:pPr>
              <w:rPr>
                <w:rFonts w:ascii="Arial" w:hAnsi="Arial" w:cs="Arial"/>
                <w:sz w:val="20"/>
                <w:szCs w:val="20"/>
              </w:rPr>
            </w:pPr>
            <w:r w:rsidRPr="00D1155C">
              <w:rPr>
                <w:rFonts w:ascii="Arial" w:hAnsi="Arial" w:cs="Arial"/>
                <w:color w:val="231F20"/>
                <w:sz w:val="20"/>
                <w:szCs w:val="20"/>
              </w:rPr>
              <w:t>Cita</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 xml:space="preserve">previa </w:t>
            </w:r>
          </w:p>
        </w:tc>
      </w:tr>
      <w:tr w:rsidR="00301F2C" w:rsidRPr="00D1155C" w14:paraId="339C844E" w14:textId="77777777" w:rsidTr="0065099C">
        <w:trPr>
          <w:trHeight w:val="201"/>
          <w:jc w:val="center"/>
        </w:trPr>
        <w:tc>
          <w:tcPr>
            <w:tcW w:w="1511" w:type="pct"/>
            <w:shd w:val="clear" w:color="auto" w:fill="E6E6E6"/>
          </w:tcPr>
          <w:p w14:paraId="0773584D" w14:textId="77777777" w:rsidR="00301F2C" w:rsidRPr="00D1155C" w:rsidRDefault="00301F2C"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6F0F28C8" w14:textId="77777777" w:rsidR="00301F2C" w:rsidRPr="00D1155C" w:rsidRDefault="00301F2C" w:rsidP="0065099C">
            <w:pPr>
              <w:rPr>
                <w:rFonts w:ascii="Arial" w:hAnsi="Arial" w:cs="Arial"/>
                <w:sz w:val="20"/>
                <w:szCs w:val="20"/>
              </w:rPr>
            </w:pPr>
          </w:p>
        </w:tc>
      </w:tr>
      <w:tr w:rsidR="00301F2C" w:rsidRPr="00D1155C" w14:paraId="0E69ADBF" w14:textId="77777777" w:rsidTr="0065099C">
        <w:trPr>
          <w:trHeight w:val="28"/>
          <w:jc w:val="center"/>
        </w:trPr>
        <w:tc>
          <w:tcPr>
            <w:tcW w:w="1511" w:type="pct"/>
            <w:shd w:val="clear" w:color="auto" w:fill="E6E6E6"/>
          </w:tcPr>
          <w:p w14:paraId="168C83B9" w14:textId="77777777" w:rsidR="00301F2C" w:rsidRPr="00D1155C" w:rsidRDefault="00301F2C" w:rsidP="0065099C">
            <w:pPr>
              <w:rPr>
                <w:rFonts w:ascii="Arial" w:hAnsi="Arial" w:cs="Arial"/>
                <w:sz w:val="20"/>
                <w:szCs w:val="20"/>
              </w:rPr>
            </w:pPr>
            <w:r w:rsidRPr="00D1155C">
              <w:rPr>
                <w:rFonts w:ascii="Arial" w:hAnsi="Arial" w:cs="Arial"/>
                <w:sz w:val="20"/>
                <w:szCs w:val="20"/>
              </w:rPr>
              <w:t>E-mail</w:t>
            </w:r>
          </w:p>
        </w:tc>
        <w:tc>
          <w:tcPr>
            <w:tcW w:w="1373" w:type="pct"/>
          </w:tcPr>
          <w:p w14:paraId="27A60C74" w14:textId="77777777" w:rsidR="00301F2C" w:rsidRPr="00D1155C" w:rsidRDefault="00301F2C" w:rsidP="0065099C">
            <w:pPr>
              <w:rPr>
                <w:rFonts w:ascii="Arial" w:hAnsi="Arial" w:cs="Arial"/>
                <w:sz w:val="20"/>
                <w:szCs w:val="20"/>
              </w:rPr>
            </w:pPr>
            <w:r w:rsidRPr="00D1155C">
              <w:rPr>
                <w:rFonts w:ascii="Arial" w:hAnsi="Arial" w:cs="Arial"/>
                <w:sz w:val="20"/>
                <w:szCs w:val="20"/>
              </w:rPr>
              <w:t>recio@usal.es</w:t>
            </w:r>
          </w:p>
        </w:tc>
        <w:tc>
          <w:tcPr>
            <w:tcW w:w="614" w:type="pct"/>
            <w:shd w:val="clear" w:color="auto" w:fill="E6E6E6"/>
          </w:tcPr>
          <w:p w14:paraId="2838731E" w14:textId="77777777" w:rsidR="00301F2C" w:rsidRPr="00D1155C" w:rsidRDefault="00301F2C" w:rsidP="0065099C">
            <w:pPr>
              <w:rPr>
                <w:rFonts w:ascii="Arial" w:hAnsi="Arial" w:cs="Arial"/>
                <w:sz w:val="20"/>
                <w:szCs w:val="20"/>
              </w:rPr>
            </w:pPr>
            <w:r w:rsidRPr="00D1155C">
              <w:rPr>
                <w:rFonts w:ascii="Arial" w:hAnsi="Arial" w:cs="Arial"/>
                <w:sz w:val="20"/>
                <w:szCs w:val="20"/>
              </w:rPr>
              <w:t>Teléfono</w:t>
            </w:r>
          </w:p>
        </w:tc>
        <w:tc>
          <w:tcPr>
            <w:tcW w:w="1502" w:type="pct"/>
            <w:gridSpan w:val="3"/>
            <w:shd w:val="clear" w:color="auto" w:fill="auto"/>
          </w:tcPr>
          <w:p w14:paraId="18A5097D" w14:textId="77777777" w:rsidR="00301F2C" w:rsidRPr="00D1155C" w:rsidRDefault="00301F2C" w:rsidP="0065099C">
            <w:pPr>
              <w:rPr>
                <w:rFonts w:ascii="Arial" w:hAnsi="Arial" w:cs="Arial"/>
                <w:sz w:val="20"/>
                <w:szCs w:val="20"/>
              </w:rPr>
            </w:pPr>
            <w:r w:rsidRPr="00D1155C">
              <w:rPr>
                <w:rFonts w:ascii="Arial" w:hAnsi="Arial" w:cs="Arial"/>
                <w:sz w:val="20"/>
                <w:szCs w:val="20"/>
              </w:rPr>
              <w:t>923294580</w:t>
            </w:r>
          </w:p>
        </w:tc>
      </w:tr>
    </w:tbl>
    <w:p w14:paraId="1ACFFFA7" w14:textId="77777777" w:rsidR="000917B4" w:rsidRPr="00D1155C" w:rsidRDefault="000917B4" w:rsidP="000917B4">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917B4" w:rsidRPr="00D1155C" w14:paraId="710BCE0E" w14:textId="77777777" w:rsidTr="000420A8">
        <w:trPr>
          <w:trHeight w:val="351"/>
        </w:trPr>
        <w:tc>
          <w:tcPr>
            <w:tcW w:w="8748" w:type="dxa"/>
            <w:shd w:val="clear" w:color="auto" w:fill="999999"/>
          </w:tcPr>
          <w:p w14:paraId="388F6B15" w14:textId="77777777" w:rsidR="000917B4" w:rsidRPr="00D1155C" w:rsidRDefault="000917B4" w:rsidP="000420A8">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6CECEF96" w14:textId="77777777" w:rsidR="000917B4" w:rsidRPr="00D1155C" w:rsidRDefault="000917B4" w:rsidP="000917B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917B4" w:rsidRPr="00D1155C" w14:paraId="2857AF69" w14:textId="77777777" w:rsidTr="000420A8">
        <w:trPr>
          <w:trHeight w:val="1919"/>
        </w:trPr>
        <w:tc>
          <w:tcPr>
            <w:tcW w:w="8748" w:type="dxa"/>
          </w:tcPr>
          <w:p w14:paraId="58B03B1C" w14:textId="77777777" w:rsidR="000917B4" w:rsidRPr="00D1155C" w:rsidRDefault="000917B4"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917B4" w:rsidRPr="00D1155C" w14:paraId="3F38429E" w14:textId="77777777" w:rsidTr="000420A8">
              <w:tc>
                <w:tcPr>
                  <w:tcW w:w="8413" w:type="dxa"/>
                  <w:shd w:val="clear" w:color="auto" w:fill="E6E6E6"/>
                </w:tcPr>
                <w:p w14:paraId="7BD8977B" w14:textId="77777777" w:rsidR="000917B4" w:rsidRPr="00D1155C" w:rsidRDefault="000917B4" w:rsidP="000420A8">
                  <w:pPr>
                    <w:rPr>
                      <w:rFonts w:ascii="Arial" w:hAnsi="Arial" w:cs="Arial"/>
                      <w:sz w:val="20"/>
                      <w:szCs w:val="20"/>
                    </w:rPr>
                  </w:pPr>
                  <w:r w:rsidRPr="00D1155C">
                    <w:rPr>
                      <w:rFonts w:ascii="Arial" w:hAnsi="Arial" w:cs="Arial"/>
                      <w:sz w:val="20"/>
                      <w:szCs w:val="20"/>
                    </w:rPr>
                    <w:t>Bloque formativo al que pertenece la materia</w:t>
                  </w:r>
                </w:p>
              </w:tc>
            </w:tr>
            <w:tr w:rsidR="000917B4" w:rsidRPr="00D1155C" w14:paraId="4E47C773" w14:textId="77777777" w:rsidTr="000420A8">
              <w:tc>
                <w:tcPr>
                  <w:tcW w:w="8413" w:type="dxa"/>
                </w:tcPr>
                <w:p w14:paraId="6C6087D4" w14:textId="77777777" w:rsidR="000917B4" w:rsidRPr="00D1155C" w:rsidRDefault="000917B4" w:rsidP="000420A8">
                  <w:pPr>
                    <w:pStyle w:val="Textoindependiente"/>
                    <w:spacing w:before="144"/>
                    <w:ind w:left="170" w:right="218"/>
                    <w:rPr>
                      <w:rFonts w:ascii="Arial" w:hAnsi="Arial" w:cs="Arial"/>
                      <w:sz w:val="20"/>
                      <w:szCs w:val="20"/>
                      <w:lang w:val="es-ES"/>
                    </w:rPr>
                  </w:pPr>
                  <w:r w:rsidRPr="00D1155C">
                    <w:rPr>
                      <w:rFonts w:ascii="Arial" w:hAnsi="Arial" w:cs="Arial"/>
                      <w:color w:val="231F20"/>
                      <w:sz w:val="20"/>
                      <w:szCs w:val="20"/>
                      <w:lang w:val="es-ES"/>
                    </w:rPr>
                    <w:t>Módulos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especialidad;</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módulo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jurídico-económica</w:t>
                  </w:r>
                </w:p>
              </w:tc>
            </w:tr>
          </w:tbl>
          <w:p w14:paraId="32BB754C" w14:textId="77777777" w:rsidR="000917B4" w:rsidRPr="00D1155C" w:rsidRDefault="000917B4"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917B4" w:rsidRPr="00D1155C" w14:paraId="111438C1" w14:textId="77777777" w:rsidTr="000420A8">
              <w:tc>
                <w:tcPr>
                  <w:tcW w:w="8413" w:type="dxa"/>
                  <w:shd w:val="clear" w:color="auto" w:fill="E6E6E6"/>
                </w:tcPr>
                <w:p w14:paraId="5C8FBB60" w14:textId="77777777" w:rsidR="000917B4" w:rsidRPr="00D1155C" w:rsidRDefault="000917B4" w:rsidP="000420A8">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0917B4" w:rsidRPr="00D1155C" w14:paraId="2B15024F" w14:textId="77777777" w:rsidTr="000420A8">
              <w:tc>
                <w:tcPr>
                  <w:tcW w:w="8413" w:type="dxa"/>
                </w:tcPr>
                <w:p w14:paraId="4FD206A6" w14:textId="77777777" w:rsidR="000917B4" w:rsidRPr="00D1155C" w:rsidRDefault="000917B4" w:rsidP="000420A8">
                  <w:pPr>
                    <w:spacing w:before="60"/>
                    <w:jc w:val="both"/>
                    <w:rPr>
                      <w:rFonts w:ascii="Arial" w:hAnsi="Arial" w:cs="Arial"/>
                      <w:color w:val="231F20"/>
                      <w:spacing w:val="2"/>
                      <w:sz w:val="20"/>
                      <w:szCs w:val="20"/>
                    </w:rPr>
                  </w:pPr>
                </w:p>
                <w:p w14:paraId="4755F388" w14:textId="77777777" w:rsidR="000917B4" w:rsidRPr="00D1155C" w:rsidRDefault="000917B4" w:rsidP="000420A8">
                  <w:pPr>
                    <w:spacing w:before="60"/>
                    <w:jc w:val="both"/>
                    <w:rPr>
                      <w:rFonts w:ascii="Arial" w:hAnsi="Arial" w:cs="Arial"/>
                      <w:color w:val="231F20"/>
                      <w:spacing w:val="2"/>
                      <w:sz w:val="20"/>
                      <w:szCs w:val="20"/>
                    </w:rPr>
                  </w:pPr>
                  <w:r w:rsidRPr="00D1155C">
                    <w:rPr>
                      <w:rFonts w:ascii="Arial" w:hAnsi="Arial" w:cs="Arial"/>
                      <w:color w:val="231F20"/>
                      <w:spacing w:val="2"/>
                      <w:sz w:val="20"/>
                      <w:szCs w:val="20"/>
                    </w:rPr>
                    <w:t xml:space="preserve">A partir del bagaje teórico-práctico que se adquiere en las asignaturas obligatorias y metodológicas del programa formativo, esta asignatura optativa permite la especialización para la práctica profesional de la traducción y la mediación intercultural en el ámbito económico-empresarial, a la par que aporta una base teórica y fomenta la capacidad de análisis crítico necesaria para emprender labores de investigación sobre las complejidades del fenómeno traductor en estos contextos. </w:t>
                  </w:r>
                </w:p>
                <w:p w14:paraId="476C9175" w14:textId="77777777" w:rsidR="000917B4" w:rsidRPr="00D1155C" w:rsidRDefault="000917B4" w:rsidP="000420A8">
                  <w:pPr>
                    <w:spacing w:before="60"/>
                    <w:jc w:val="both"/>
                    <w:rPr>
                      <w:rFonts w:ascii="Arial" w:hAnsi="Arial" w:cs="Arial"/>
                      <w:sz w:val="20"/>
                      <w:szCs w:val="20"/>
                    </w:rPr>
                  </w:pPr>
                  <w:r w:rsidRPr="00D1155C">
                    <w:rPr>
                      <w:rFonts w:ascii="Arial" w:hAnsi="Arial" w:cs="Arial"/>
                      <w:color w:val="231F20"/>
                      <w:spacing w:val="2"/>
                      <w:sz w:val="20"/>
                      <w:szCs w:val="20"/>
                    </w:rPr>
                    <w:lastRenderedPageBreak/>
                    <w:t>Esta asignatura consta de una primera parte de fundamentos correspondiente a la formación básica en los principios del campo profesional de la traducción económico-empresarial y de una parte de carácter aplicado y práctico.</w:t>
                  </w:r>
                </w:p>
              </w:tc>
            </w:tr>
          </w:tbl>
          <w:p w14:paraId="60064B24" w14:textId="77777777" w:rsidR="000917B4" w:rsidRPr="00D1155C" w:rsidRDefault="000917B4" w:rsidP="000420A8">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0917B4" w:rsidRPr="00D1155C" w14:paraId="293CC50A" w14:textId="77777777" w:rsidTr="000420A8">
              <w:trPr>
                <w:trHeight w:val="282"/>
              </w:trPr>
              <w:tc>
                <w:tcPr>
                  <w:tcW w:w="8395" w:type="dxa"/>
                  <w:shd w:val="clear" w:color="auto" w:fill="E6E6E6"/>
                </w:tcPr>
                <w:p w14:paraId="6C7D97FD" w14:textId="77777777" w:rsidR="000917B4" w:rsidRPr="00D1155C" w:rsidRDefault="000917B4" w:rsidP="000420A8">
                  <w:pPr>
                    <w:rPr>
                      <w:rFonts w:ascii="Arial" w:hAnsi="Arial" w:cs="Arial"/>
                      <w:sz w:val="20"/>
                      <w:szCs w:val="20"/>
                    </w:rPr>
                  </w:pPr>
                  <w:r w:rsidRPr="00D1155C">
                    <w:rPr>
                      <w:rFonts w:ascii="Arial" w:hAnsi="Arial" w:cs="Arial"/>
                      <w:sz w:val="20"/>
                      <w:szCs w:val="20"/>
                    </w:rPr>
                    <w:t>Perfil profesional.</w:t>
                  </w:r>
                </w:p>
              </w:tc>
            </w:tr>
            <w:tr w:rsidR="000917B4" w:rsidRPr="00D1155C" w14:paraId="47740F7E" w14:textId="77777777" w:rsidTr="000420A8">
              <w:trPr>
                <w:trHeight w:val="246"/>
              </w:trPr>
              <w:tc>
                <w:tcPr>
                  <w:tcW w:w="8395" w:type="dxa"/>
                </w:tcPr>
                <w:p w14:paraId="1B5FDB7D" w14:textId="77777777" w:rsidR="000917B4" w:rsidRPr="00D1155C" w:rsidRDefault="000917B4" w:rsidP="000420A8">
                  <w:pPr>
                    <w:spacing w:before="60"/>
                    <w:rPr>
                      <w:rFonts w:ascii="Arial" w:hAnsi="Arial" w:cs="Arial"/>
                      <w:sz w:val="20"/>
                      <w:szCs w:val="20"/>
                    </w:rPr>
                  </w:pPr>
                  <w:r w:rsidRPr="00D1155C">
                    <w:rPr>
                      <w:rFonts w:ascii="Arial" w:hAnsi="Arial" w:cs="Arial"/>
                      <w:color w:val="231F20"/>
                      <w:spacing w:val="-2"/>
                      <w:sz w:val="20"/>
                      <w:szCs w:val="20"/>
                    </w:rPr>
                    <w:t>Traductores</w:t>
                  </w:r>
                  <w:r w:rsidRPr="00D1155C">
                    <w:rPr>
                      <w:rFonts w:ascii="Arial" w:hAnsi="Arial" w:cs="Arial"/>
                      <w:color w:val="231F20"/>
                      <w:spacing w:val="19"/>
                      <w:sz w:val="20"/>
                      <w:szCs w:val="20"/>
                    </w:rPr>
                    <w:t xml:space="preserve"> </w:t>
                  </w:r>
                  <w:r w:rsidRPr="00D1155C">
                    <w:rPr>
                      <w:rFonts w:ascii="Arial" w:hAnsi="Arial" w:cs="Arial"/>
                      <w:color w:val="231F20"/>
                      <w:sz w:val="20"/>
                      <w:szCs w:val="20"/>
                    </w:rPr>
                    <w:t>e</w:t>
                  </w:r>
                  <w:r w:rsidRPr="00D1155C">
                    <w:rPr>
                      <w:rFonts w:ascii="Arial" w:hAnsi="Arial" w:cs="Arial"/>
                      <w:color w:val="231F20"/>
                      <w:spacing w:val="19"/>
                      <w:sz w:val="20"/>
                      <w:szCs w:val="20"/>
                    </w:rPr>
                    <w:t xml:space="preserve"> </w:t>
                  </w:r>
                  <w:r w:rsidRPr="00D1155C">
                    <w:rPr>
                      <w:rFonts w:ascii="Arial" w:hAnsi="Arial" w:cs="Arial"/>
                      <w:color w:val="231F20"/>
                      <w:sz w:val="20"/>
                      <w:szCs w:val="20"/>
                    </w:rPr>
                    <w:t>intérpretes</w:t>
                  </w:r>
                </w:p>
              </w:tc>
            </w:tr>
          </w:tbl>
          <w:p w14:paraId="4A8340BF" w14:textId="77777777" w:rsidR="000917B4" w:rsidRPr="00D1155C" w:rsidRDefault="000917B4" w:rsidP="000420A8">
            <w:pPr>
              <w:rPr>
                <w:rFonts w:ascii="Arial" w:hAnsi="Arial" w:cs="Arial"/>
                <w:sz w:val="20"/>
                <w:szCs w:val="20"/>
              </w:rPr>
            </w:pPr>
          </w:p>
        </w:tc>
      </w:tr>
    </w:tbl>
    <w:p w14:paraId="46F128AF" w14:textId="77777777" w:rsidR="000917B4" w:rsidRPr="00D1155C" w:rsidRDefault="000917B4" w:rsidP="000917B4">
      <w:pPr>
        <w:rPr>
          <w:rFonts w:ascii="Arial" w:hAnsi="Arial" w:cs="Arial"/>
          <w:sz w:val="20"/>
          <w:szCs w:val="20"/>
        </w:rPr>
      </w:pPr>
    </w:p>
    <w:p w14:paraId="2CB29DBD" w14:textId="77777777" w:rsidR="000917B4" w:rsidRPr="00D1155C" w:rsidRDefault="000917B4" w:rsidP="000917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17B4" w:rsidRPr="00D1155C" w14:paraId="2B6AA7B6" w14:textId="77777777" w:rsidTr="000420A8">
        <w:tc>
          <w:tcPr>
            <w:tcW w:w="8644" w:type="dxa"/>
            <w:shd w:val="clear" w:color="auto" w:fill="999999"/>
          </w:tcPr>
          <w:p w14:paraId="5B5A1F2B" w14:textId="77777777" w:rsidR="000917B4" w:rsidRPr="00D1155C" w:rsidRDefault="000917B4" w:rsidP="000420A8">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35B0CAF5" w14:textId="77777777" w:rsidR="000917B4" w:rsidRPr="00D1155C" w:rsidRDefault="000917B4" w:rsidP="000917B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917B4" w:rsidRPr="00D1155C" w14:paraId="451F9A63" w14:textId="77777777" w:rsidTr="000420A8">
        <w:trPr>
          <w:trHeight w:val="956"/>
        </w:trPr>
        <w:tc>
          <w:tcPr>
            <w:tcW w:w="8748" w:type="dxa"/>
          </w:tcPr>
          <w:p w14:paraId="5A66EAAD" w14:textId="77777777" w:rsidR="000917B4" w:rsidRPr="00D1155C" w:rsidRDefault="000917B4" w:rsidP="000420A8">
            <w:pPr>
              <w:pStyle w:val="Textoindependiente"/>
              <w:spacing w:before="83" w:line="258" w:lineRule="auto"/>
              <w:ind w:left="142" w:right="231"/>
              <w:jc w:val="both"/>
              <w:rPr>
                <w:rFonts w:ascii="Arial" w:hAnsi="Arial" w:cs="Arial"/>
                <w:sz w:val="20"/>
                <w:szCs w:val="20"/>
                <w:lang w:val="es-ES"/>
              </w:rPr>
            </w:pPr>
            <w:r w:rsidRPr="00D1155C">
              <w:rPr>
                <w:rFonts w:ascii="Arial" w:hAnsi="Arial" w:cs="Arial"/>
                <w:color w:val="231F20"/>
                <w:spacing w:val="-3"/>
                <w:sz w:val="20"/>
                <w:szCs w:val="20"/>
                <w:lang w:val="es-ES"/>
              </w:rPr>
              <w:t>Para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adquisición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competencias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necesarias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este</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ámbito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resulta</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fundamental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trabajo</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individual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del</w:t>
            </w:r>
            <w:r w:rsidRPr="00D1155C">
              <w:rPr>
                <w:rFonts w:ascii="Arial" w:hAnsi="Arial" w:cs="Arial"/>
                <w:color w:val="231F20"/>
                <w:spacing w:val="8"/>
                <w:sz w:val="20"/>
                <w:szCs w:val="20"/>
                <w:lang w:val="es-ES"/>
              </w:rPr>
              <w:t xml:space="preserve"> </w:t>
            </w:r>
            <w:r w:rsidRPr="00D1155C">
              <w:rPr>
                <w:rFonts w:ascii="Arial" w:hAnsi="Arial" w:cs="Arial"/>
                <w:color w:val="231F20"/>
                <w:spacing w:val="-2"/>
                <w:sz w:val="20"/>
                <w:szCs w:val="20"/>
                <w:lang w:val="es-ES"/>
              </w:rPr>
              <w:t>alumno.</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este</w:t>
            </w:r>
            <w:r w:rsidRPr="00D1155C">
              <w:rPr>
                <w:rFonts w:ascii="Arial" w:hAnsi="Arial" w:cs="Arial"/>
                <w:color w:val="231F20"/>
                <w:spacing w:val="48"/>
                <w:w w:val="102"/>
                <w:sz w:val="20"/>
                <w:szCs w:val="20"/>
                <w:lang w:val="es-ES"/>
              </w:rPr>
              <w:t xml:space="preserve"> </w:t>
            </w:r>
            <w:r w:rsidRPr="00D1155C">
              <w:rPr>
                <w:rFonts w:ascii="Arial" w:hAnsi="Arial" w:cs="Arial"/>
                <w:color w:val="231F20"/>
                <w:spacing w:val="-2"/>
                <w:sz w:val="20"/>
                <w:szCs w:val="20"/>
                <w:lang w:val="es-ES"/>
              </w:rPr>
              <w:t>sentido,</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oportunamente</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se</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recomendarán</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las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lecturas</w:t>
            </w:r>
            <w:r w:rsidRPr="00D1155C">
              <w:rPr>
                <w:rFonts w:ascii="Arial" w:hAnsi="Arial" w:cs="Arial"/>
                <w:color w:val="231F20"/>
                <w:spacing w:val="2"/>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actividades</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necesarias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consecución</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los</w:t>
            </w:r>
            <w:r w:rsidRPr="00D1155C">
              <w:rPr>
                <w:rFonts w:ascii="Arial" w:hAnsi="Arial" w:cs="Arial"/>
                <w:color w:val="231F20"/>
                <w:spacing w:val="2"/>
                <w:sz w:val="20"/>
                <w:szCs w:val="20"/>
                <w:lang w:val="es-ES"/>
              </w:rPr>
              <w:t xml:space="preserve"> </w:t>
            </w:r>
            <w:r w:rsidRPr="00D1155C">
              <w:rPr>
                <w:rFonts w:ascii="Arial" w:hAnsi="Arial" w:cs="Arial"/>
                <w:color w:val="231F20"/>
                <w:spacing w:val="-2"/>
                <w:sz w:val="20"/>
                <w:szCs w:val="20"/>
                <w:lang w:val="es-ES"/>
              </w:rPr>
              <w:t>objetivos</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2"/>
                <w:sz w:val="20"/>
                <w:szCs w:val="20"/>
                <w:lang w:val="es-ES"/>
              </w:rPr>
              <w:t xml:space="preserve"> </w:t>
            </w:r>
            <w:r w:rsidRPr="00D1155C">
              <w:rPr>
                <w:rFonts w:ascii="Arial" w:hAnsi="Arial" w:cs="Arial"/>
                <w:color w:val="231F20"/>
                <w:spacing w:val="-1"/>
                <w:sz w:val="20"/>
                <w:szCs w:val="20"/>
                <w:lang w:val="es-ES"/>
              </w:rPr>
              <w:t>asigna</w:t>
            </w:r>
            <w:r w:rsidRPr="00D1155C">
              <w:rPr>
                <w:rFonts w:ascii="Arial" w:hAnsi="Arial" w:cs="Arial"/>
                <w:color w:val="231F20"/>
                <w:spacing w:val="-2"/>
                <w:sz w:val="20"/>
                <w:szCs w:val="20"/>
                <w:lang w:val="es-ES"/>
              </w:rPr>
              <w:t>tura.</w:t>
            </w:r>
          </w:p>
          <w:p w14:paraId="3945C83D" w14:textId="77777777" w:rsidR="000917B4" w:rsidRPr="00D1155C" w:rsidRDefault="000917B4" w:rsidP="000420A8">
            <w:pPr>
              <w:tabs>
                <w:tab w:val="num" w:pos="2508"/>
              </w:tabs>
              <w:spacing w:before="60"/>
              <w:jc w:val="both"/>
              <w:rPr>
                <w:rFonts w:ascii="Arial" w:hAnsi="Arial" w:cs="Arial"/>
                <w:sz w:val="20"/>
                <w:szCs w:val="20"/>
              </w:rPr>
            </w:pPr>
          </w:p>
        </w:tc>
      </w:tr>
    </w:tbl>
    <w:p w14:paraId="0E99C5D3" w14:textId="77777777" w:rsidR="000917B4" w:rsidRPr="00D1155C" w:rsidRDefault="000917B4" w:rsidP="000917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17B4" w:rsidRPr="00D1155C" w14:paraId="07926E82" w14:textId="77777777" w:rsidTr="000420A8">
        <w:tc>
          <w:tcPr>
            <w:tcW w:w="8644" w:type="dxa"/>
            <w:shd w:val="clear" w:color="auto" w:fill="999999"/>
          </w:tcPr>
          <w:p w14:paraId="3C46EA2C" w14:textId="77777777" w:rsidR="000917B4" w:rsidRPr="00D1155C" w:rsidRDefault="000917B4" w:rsidP="000420A8">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17A62082" w14:textId="77777777" w:rsidR="000917B4" w:rsidRPr="00D1155C" w:rsidRDefault="000917B4" w:rsidP="000917B4">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917B4" w:rsidRPr="00D1155C" w14:paraId="62C4FB7D" w14:textId="77777777" w:rsidTr="000420A8">
        <w:trPr>
          <w:trHeight w:val="643"/>
        </w:trPr>
        <w:tc>
          <w:tcPr>
            <w:tcW w:w="8748" w:type="dxa"/>
          </w:tcPr>
          <w:p w14:paraId="57451853" w14:textId="77777777" w:rsidR="000917B4" w:rsidRPr="00D1155C" w:rsidRDefault="000917B4" w:rsidP="000420A8">
            <w:pPr>
              <w:pStyle w:val="Textoindependiente"/>
              <w:spacing w:line="258" w:lineRule="auto"/>
              <w:ind w:left="0" w:right="3570" w:firstLine="142"/>
              <w:rPr>
                <w:rFonts w:ascii="Arial" w:hAnsi="Arial" w:cs="Arial"/>
                <w:sz w:val="20"/>
                <w:szCs w:val="20"/>
                <w:lang w:val="es-ES"/>
              </w:rPr>
            </w:pPr>
            <w:r w:rsidRPr="00D1155C">
              <w:rPr>
                <w:rFonts w:ascii="Arial" w:hAnsi="Arial" w:cs="Arial"/>
                <w:sz w:val="20"/>
                <w:szCs w:val="20"/>
                <w:lang w:val="es-ES"/>
              </w:rPr>
              <w:t xml:space="preserve">Desenvolverse bien en un grupo de trabajo </w:t>
            </w:r>
          </w:p>
          <w:p w14:paraId="10C307C4" w14:textId="77777777" w:rsidR="000917B4" w:rsidRPr="00D1155C" w:rsidRDefault="000917B4" w:rsidP="000420A8">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Saber justificar su versión</w:t>
            </w:r>
          </w:p>
          <w:p w14:paraId="250D94FD" w14:textId="77777777" w:rsidR="000917B4" w:rsidRPr="00D1155C" w:rsidRDefault="000917B4" w:rsidP="000420A8">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 xml:space="preserve">Analizar el TO y tomar decisiones respecto al TM </w:t>
            </w:r>
          </w:p>
          <w:p w14:paraId="15197CE3" w14:textId="77777777" w:rsidR="000917B4" w:rsidRPr="00D1155C" w:rsidRDefault="000917B4" w:rsidP="000420A8">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 xml:space="preserve">Aplicar conocimiento a nuevas situaciones </w:t>
            </w:r>
          </w:p>
          <w:p w14:paraId="0DD8D52D" w14:textId="77777777" w:rsidR="000917B4" w:rsidRPr="00D1155C" w:rsidRDefault="000917B4" w:rsidP="000420A8">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 xml:space="preserve">Manejar las </w:t>
            </w:r>
            <w:proofErr w:type="spellStart"/>
            <w:r w:rsidRPr="00D1155C">
              <w:rPr>
                <w:rFonts w:ascii="Arial" w:hAnsi="Arial" w:cs="Arial"/>
                <w:sz w:val="20"/>
                <w:szCs w:val="20"/>
                <w:lang w:val="es-ES"/>
              </w:rPr>
              <w:t>TICs</w:t>
            </w:r>
            <w:proofErr w:type="spellEnd"/>
          </w:p>
          <w:p w14:paraId="5276E87A" w14:textId="77777777" w:rsidR="000917B4" w:rsidRPr="00D1155C" w:rsidRDefault="000917B4" w:rsidP="000420A8">
            <w:pPr>
              <w:pStyle w:val="Textoindependiente"/>
              <w:spacing w:line="258" w:lineRule="auto"/>
              <w:ind w:left="142" w:right="1162"/>
              <w:rPr>
                <w:rFonts w:ascii="Arial" w:hAnsi="Arial" w:cs="Arial"/>
                <w:sz w:val="20"/>
                <w:szCs w:val="20"/>
                <w:lang w:val="es-ES"/>
              </w:rPr>
            </w:pPr>
            <w:r w:rsidRPr="00D1155C">
              <w:rPr>
                <w:rFonts w:ascii="Arial" w:hAnsi="Arial" w:cs="Arial"/>
                <w:sz w:val="20"/>
                <w:szCs w:val="20"/>
                <w:lang w:val="es-ES"/>
              </w:rPr>
              <w:t xml:space="preserve">Producir un texto coherente en LM del ámbito de especialidad </w:t>
            </w:r>
          </w:p>
          <w:p w14:paraId="36C174F3" w14:textId="77777777" w:rsidR="000917B4" w:rsidRPr="00D1155C" w:rsidRDefault="000917B4" w:rsidP="000420A8">
            <w:pPr>
              <w:pStyle w:val="Textoindependiente"/>
              <w:spacing w:line="258" w:lineRule="auto"/>
              <w:ind w:left="142" w:right="3570"/>
              <w:rPr>
                <w:rFonts w:ascii="Arial" w:hAnsi="Arial" w:cs="Arial"/>
                <w:sz w:val="20"/>
                <w:szCs w:val="20"/>
                <w:lang w:val="es-ES"/>
              </w:rPr>
            </w:pPr>
            <w:r w:rsidRPr="00D1155C">
              <w:rPr>
                <w:rFonts w:ascii="Arial" w:hAnsi="Arial" w:cs="Arial"/>
                <w:sz w:val="20"/>
                <w:szCs w:val="20"/>
                <w:lang w:val="es-ES"/>
              </w:rPr>
              <w:t>Saber identificar errores de traducción</w:t>
            </w:r>
          </w:p>
          <w:p w14:paraId="36B065F2" w14:textId="77777777" w:rsidR="000917B4" w:rsidRPr="00D1155C" w:rsidRDefault="000917B4" w:rsidP="000420A8">
            <w:pPr>
              <w:pStyle w:val="Textoindependiente"/>
              <w:spacing w:line="258" w:lineRule="auto"/>
              <w:ind w:left="142" w:right="311"/>
              <w:rPr>
                <w:rFonts w:ascii="Arial" w:hAnsi="Arial" w:cs="Arial"/>
                <w:sz w:val="20"/>
                <w:szCs w:val="20"/>
                <w:lang w:val="es-ES"/>
              </w:rPr>
            </w:pPr>
            <w:r w:rsidRPr="00D1155C">
              <w:rPr>
                <w:rFonts w:ascii="Arial" w:hAnsi="Arial" w:cs="Arial"/>
                <w:sz w:val="20"/>
                <w:szCs w:val="20"/>
                <w:lang w:val="es-ES"/>
              </w:rPr>
              <w:t xml:space="preserve">Desarrollar destrezas de documentación aplicadas al ámbito de especialidad concreto </w:t>
            </w:r>
          </w:p>
          <w:p w14:paraId="2843BC53" w14:textId="77777777" w:rsidR="000917B4" w:rsidRPr="00D1155C" w:rsidRDefault="000917B4" w:rsidP="000420A8">
            <w:pPr>
              <w:pStyle w:val="Textoindependiente"/>
              <w:spacing w:line="258" w:lineRule="auto"/>
              <w:ind w:left="142" w:right="736"/>
              <w:rPr>
                <w:rFonts w:ascii="Arial" w:hAnsi="Arial" w:cs="Arial"/>
                <w:sz w:val="20"/>
                <w:szCs w:val="20"/>
                <w:lang w:val="es-ES"/>
              </w:rPr>
            </w:pPr>
            <w:r w:rsidRPr="00D1155C">
              <w:rPr>
                <w:rFonts w:ascii="Arial" w:hAnsi="Arial" w:cs="Arial"/>
                <w:sz w:val="20"/>
                <w:szCs w:val="20"/>
                <w:lang w:val="es-ES"/>
              </w:rPr>
              <w:t xml:space="preserve">Desarrollar una capacidad crítica de análisis y comparación de traducciones </w:t>
            </w:r>
          </w:p>
          <w:p w14:paraId="120B9E4F" w14:textId="3D487635" w:rsidR="000917B4" w:rsidRPr="00D1155C" w:rsidRDefault="000917B4" w:rsidP="008978D7">
            <w:pPr>
              <w:ind w:left="142"/>
              <w:jc w:val="both"/>
              <w:rPr>
                <w:rFonts w:ascii="Arial" w:hAnsi="Arial" w:cs="Arial"/>
                <w:sz w:val="20"/>
                <w:szCs w:val="20"/>
              </w:rPr>
            </w:pPr>
            <w:r w:rsidRPr="00D1155C">
              <w:rPr>
                <w:rFonts w:ascii="Arial" w:hAnsi="Arial" w:cs="Arial"/>
                <w:sz w:val="20"/>
                <w:szCs w:val="20"/>
              </w:rPr>
              <w:t>Perfeccionar estrategias de comprensión referente al campo de especialidad</w:t>
            </w:r>
          </w:p>
        </w:tc>
      </w:tr>
    </w:tbl>
    <w:p w14:paraId="39F0CC7E" w14:textId="77777777" w:rsidR="000917B4" w:rsidRPr="00D1155C" w:rsidRDefault="000917B4" w:rsidP="000917B4">
      <w:pPr>
        <w:rPr>
          <w:rFonts w:ascii="Arial" w:hAnsi="Arial" w:cs="Arial"/>
          <w:sz w:val="20"/>
          <w:szCs w:val="20"/>
        </w:rPr>
      </w:pPr>
    </w:p>
    <w:p w14:paraId="65E1CEB2" w14:textId="77777777" w:rsidR="000917B4" w:rsidRPr="00D1155C" w:rsidRDefault="000917B4" w:rsidP="000917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17B4" w:rsidRPr="00D1155C" w14:paraId="3CBD8728" w14:textId="77777777" w:rsidTr="000420A8">
        <w:tc>
          <w:tcPr>
            <w:tcW w:w="8644" w:type="dxa"/>
            <w:shd w:val="clear" w:color="auto" w:fill="999999"/>
          </w:tcPr>
          <w:p w14:paraId="22C36319" w14:textId="77777777" w:rsidR="000917B4" w:rsidRPr="00D1155C" w:rsidRDefault="000917B4" w:rsidP="000420A8">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4DF6D189" w14:textId="77777777" w:rsidR="000917B4" w:rsidRPr="00D1155C" w:rsidRDefault="000917B4" w:rsidP="000917B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917B4" w:rsidRPr="00D1155C" w14:paraId="5C391DE9" w14:textId="77777777" w:rsidTr="000420A8">
        <w:trPr>
          <w:trHeight w:val="739"/>
        </w:trPr>
        <w:tc>
          <w:tcPr>
            <w:tcW w:w="8748" w:type="dxa"/>
          </w:tcPr>
          <w:p w14:paraId="4BF4C37C" w14:textId="77777777" w:rsidR="000917B4" w:rsidRPr="00D1155C" w:rsidRDefault="000917B4" w:rsidP="000420A8">
            <w:pPr>
              <w:spacing w:before="80"/>
              <w:jc w:val="both"/>
              <w:rPr>
                <w:rFonts w:ascii="Arial" w:hAnsi="Arial" w:cs="Arial"/>
                <w:color w:val="231F20"/>
                <w:sz w:val="20"/>
                <w:szCs w:val="20"/>
              </w:rPr>
            </w:pPr>
            <w:r w:rsidRPr="00D1155C">
              <w:rPr>
                <w:rFonts w:ascii="Arial" w:hAnsi="Arial" w:cs="Arial"/>
                <w:color w:val="231F20"/>
                <w:spacing w:val="-2"/>
                <w:sz w:val="20"/>
                <w:szCs w:val="20"/>
              </w:rPr>
              <w:t>Los</w:t>
            </w:r>
            <w:r w:rsidRPr="00D1155C">
              <w:rPr>
                <w:rFonts w:ascii="Arial" w:hAnsi="Arial" w:cs="Arial"/>
                <w:color w:val="231F20"/>
                <w:sz w:val="20"/>
                <w:szCs w:val="20"/>
              </w:rPr>
              <w:t xml:space="preserve"> </w:t>
            </w:r>
            <w:r w:rsidRPr="00D1155C">
              <w:rPr>
                <w:rFonts w:ascii="Arial" w:hAnsi="Arial" w:cs="Arial"/>
                <w:color w:val="231F20"/>
                <w:spacing w:val="-3"/>
                <w:sz w:val="20"/>
                <w:szCs w:val="20"/>
              </w:rPr>
              <w:t>textos</w:t>
            </w:r>
            <w:r w:rsidRPr="00D1155C">
              <w:rPr>
                <w:rFonts w:ascii="Arial" w:hAnsi="Arial" w:cs="Arial"/>
                <w:color w:val="231F20"/>
                <w:sz w:val="20"/>
                <w:szCs w:val="20"/>
              </w:rPr>
              <w:t xml:space="preserve"> y</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documentos</w:t>
            </w:r>
            <w:r w:rsidRPr="00D1155C">
              <w:rPr>
                <w:rFonts w:ascii="Arial" w:hAnsi="Arial" w:cs="Arial"/>
                <w:color w:val="231F20"/>
                <w:sz w:val="20"/>
                <w:szCs w:val="20"/>
              </w:rPr>
              <w:t xml:space="preserve"> </w:t>
            </w:r>
            <w:r w:rsidRPr="00D1155C">
              <w:rPr>
                <w:rFonts w:ascii="Arial" w:hAnsi="Arial" w:cs="Arial"/>
                <w:color w:val="231F20"/>
                <w:spacing w:val="-2"/>
                <w:sz w:val="20"/>
                <w:szCs w:val="20"/>
              </w:rPr>
              <w:t>abordados</w:t>
            </w:r>
            <w:r w:rsidRPr="00D1155C">
              <w:rPr>
                <w:rFonts w:ascii="Arial" w:hAnsi="Arial" w:cs="Arial"/>
                <w:color w:val="231F20"/>
                <w:spacing w:val="1"/>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z w:val="20"/>
                <w:szCs w:val="20"/>
              </w:rPr>
              <w:t xml:space="preserve"> </w:t>
            </w:r>
            <w:r w:rsidRPr="00D1155C">
              <w:rPr>
                <w:rFonts w:ascii="Arial" w:hAnsi="Arial" w:cs="Arial"/>
                <w:color w:val="231F20"/>
                <w:spacing w:val="-1"/>
                <w:sz w:val="20"/>
                <w:szCs w:val="20"/>
              </w:rPr>
              <w:t>el</w:t>
            </w:r>
            <w:r w:rsidRPr="00D1155C">
              <w:rPr>
                <w:rFonts w:ascii="Arial" w:hAnsi="Arial" w:cs="Arial"/>
                <w:color w:val="231F20"/>
                <w:spacing w:val="1"/>
                <w:sz w:val="20"/>
                <w:szCs w:val="20"/>
              </w:rPr>
              <w:t xml:space="preserve"> </w:t>
            </w:r>
            <w:r w:rsidRPr="00D1155C">
              <w:rPr>
                <w:rFonts w:ascii="Arial" w:hAnsi="Arial" w:cs="Arial"/>
                <w:color w:val="231F20"/>
                <w:spacing w:val="-3"/>
                <w:sz w:val="20"/>
                <w:szCs w:val="20"/>
              </w:rPr>
              <w:t>contexto</w:t>
            </w:r>
            <w:r w:rsidRPr="00D1155C">
              <w:rPr>
                <w:rFonts w:ascii="Arial" w:hAnsi="Arial" w:cs="Arial"/>
                <w:color w:val="231F20"/>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esta</w:t>
            </w:r>
            <w:r w:rsidRPr="00D1155C">
              <w:rPr>
                <w:rFonts w:ascii="Arial" w:hAnsi="Arial" w:cs="Arial"/>
                <w:color w:val="231F20"/>
                <w:sz w:val="20"/>
                <w:szCs w:val="20"/>
              </w:rPr>
              <w:t xml:space="preserve"> </w:t>
            </w:r>
            <w:r w:rsidRPr="00D1155C">
              <w:rPr>
                <w:rFonts w:ascii="Arial" w:hAnsi="Arial" w:cs="Arial"/>
                <w:color w:val="231F20"/>
                <w:spacing w:val="-2"/>
                <w:sz w:val="20"/>
                <w:szCs w:val="20"/>
              </w:rPr>
              <w:t>asignatura</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tendrán</w:t>
            </w:r>
            <w:r w:rsidRPr="00D1155C">
              <w:rPr>
                <w:rFonts w:ascii="Arial" w:hAnsi="Arial" w:cs="Arial"/>
                <w:color w:val="231F20"/>
                <w:sz w:val="20"/>
                <w:szCs w:val="20"/>
              </w:rPr>
              <w:t xml:space="preserve"> </w:t>
            </w:r>
            <w:r w:rsidRPr="00D1155C">
              <w:rPr>
                <w:rFonts w:ascii="Arial" w:hAnsi="Arial" w:cs="Arial"/>
                <w:color w:val="231F20"/>
                <w:spacing w:val="-2"/>
                <w:sz w:val="20"/>
                <w:szCs w:val="20"/>
              </w:rPr>
              <w:t>como</w:t>
            </w:r>
            <w:r w:rsidRPr="00D1155C">
              <w:rPr>
                <w:rFonts w:ascii="Arial" w:hAnsi="Arial" w:cs="Arial"/>
                <w:color w:val="231F20"/>
                <w:spacing w:val="1"/>
                <w:sz w:val="20"/>
                <w:szCs w:val="20"/>
              </w:rPr>
              <w:t xml:space="preserve"> </w:t>
            </w:r>
            <w:r w:rsidRPr="00D1155C">
              <w:rPr>
                <w:rFonts w:ascii="Arial" w:hAnsi="Arial" w:cs="Arial"/>
                <w:color w:val="231F20"/>
                <w:spacing w:val="-2"/>
                <w:sz w:val="20"/>
                <w:szCs w:val="20"/>
              </w:rPr>
              <w:t>referencia</w:t>
            </w:r>
            <w:r w:rsidRPr="00D1155C">
              <w:rPr>
                <w:rFonts w:ascii="Arial" w:hAnsi="Arial" w:cs="Arial"/>
                <w:color w:val="231F20"/>
                <w:sz w:val="20"/>
                <w:szCs w:val="20"/>
              </w:rPr>
              <w:t xml:space="preserve"> </w:t>
            </w:r>
            <w:r w:rsidRPr="00D1155C">
              <w:rPr>
                <w:rFonts w:ascii="Arial" w:hAnsi="Arial" w:cs="Arial"/>
                <w:color w:val="231F20"/>
                <w:spacing w:val="-2"/>
                <w:sz w:val="20"/>
                <w:szCs w:val="20"/>
              </w:rPr>
              <w:t>por</w:t>
            </w:r>
            <w:r w:rsidRPr="00D1155C">
              <w:rPr>
                <w:rFonts w:ascii="Arial" w:hAnsi="Arial" w:cs="Arial"/>
                <w:color w:val="231F20"/>
                <w:sz w:val="20"/>
                <w:szCs w:val="20"/>
              </w:rPr>
              <w:t xml:space="preserve"> </w:t>
            </w:r>
            <w:r w:rsidRPr="00D1155C">
              <w:rPr>
                <w:rFonts w:ascii="Arial" w:hAnsi="Arial" w:cs="Arial"/>
                <w:color w:val="231F20"/>
                <w:spacing w:val="-2"/>
                <w:sz w:val="20"/>
                <w:szCs w:val="20"/>
              </w:rPr>
              <w:t>una</w:t>
            </w:r>
            <w:r w:rsidRPr="00D1155C">
              <w:rPr>
                <w:rFonts w:ascii="Arial" w:hAnsi="Arial" w:cs="Arial"/>
                <w:color w:val="231F20"/>
                <w:spacing w:val="1"/>
                <w:sz w:val="20"/>
                <w:szCs w:val="20"/>
              </w:rPr>
              <w:t xml:space="preserve"> </w:t>
            </w:r>
            <w:r w:rsidRPr="00D1155C">
              <w:rPr>
                <w:rFonts w:ascii="Arial" w:hAnsi="Arial" w:cs="Arial"/>
                <w:color w:val="231F20"/>
                <w:sz w:val="20"/>
                <w:szCs w:val="20"/>
              </w:rPr>
              <w:t xml:space="preserve">parte </w:t>
            </w:r>
            <w:r w:rsidRPr="00D1155C">
              <w:rPr>
                <w:rFonts w:ascii="Arial" w:hAnsi="Arial" w:cs="Arial"/>
                <w:color w:val="231F20"/>
                <w:spacing w:val="-3"/>
                <w:sz w:val="20"/>
                <w:szCs w:val="20"/>
              </w:rPr>
              <w:t>textos</w:t>
            </w:r>
            <w:r w:rsidRPr="00D1155C">
              <w:rPr>
                <w:rFonts w:ascii="Arial" w:hAnsi="Arial" w:cs="Arial"/>
                <w:color w:val="231F20"/>
                <w:spacing w:val="1"/>
                <w:sz w:val="20"/>
                <w:szCs w:val="20"/>
              </w:rPr>
              <w:t xml:space="preserve"> </w:t>
            </w:r>
            <w:r w:rsidRPr="00D1155C">
              <w:rPr>
                <w:rFonts w:ascii="Arial" w:hAnsi="Arial" w:cs="Arial"/>
                <w:color w:val="231F20"/>
                <w:sz w:val="20"/>
                <w:szCs w:val="20"/>
              </w:rPr>
              <w:t xml:space="preserve">y </w:t>
            </w:r>
            <w:r w:rsidRPr="00D1155C">
              <w:rPr>
                <w:rFonts w:ascii="Arial" w:hAnsi="Arial" w:cs="Arial"/>
                <w:color w:val="231F20"/>
                <w:spacing w:val="-2"/>
                <w:sz w:val="20"/>
                <w:szCs w:val="20"/>
              </w:rPr>
              <w:t>documentos</w:t>
            </w:r>
            <w:r w:rsidRPr="00D1155C">
              <w:rPr>
                <w:rFonts w:ascii="Arial" w:hAnsi="Arial" w:cs="Arial"/>
                <w:color w:val="231F20"/>
                <w:spacing w:val="74"/>
                <w:w w:val="102"/>
                <w:sz w:val="20"/>
                <w:szCs w:val="20"/>
              </w:rPr>
              <w:t xml:space="preserve"> </w:t>
            </w:r>
            <w:r w:rsidRPr="00D1155C">
              <w:rPr>
                <w:rFonts w:ascii="Arial" w:hAnsi="Arial" w:cs="Arial"/>
                <w:color w:val="231F20"/>
                <w:sz w:val="20"/>
                <w:szCs w:val="20"/>
              </w:rPr>
              <w:t>del</w:t>
            </w:r>
            <w:r w:rsidRPr="00D1155C">
              <w:rPr>
                <w:rFonts w:ascii="Arial" w:hAnsi="Arial" w:cs="Arial"/>
                <w:color w:val="231F20"/>
                <w:spacing w:val="7"/>
                <w:sz w:val="20"/>
                <w:szCs w:val="20"/>
              </w:rPr>
              <w:t xml:space="preserve"> </w:t>
            </w:r>
            <w:r w:rsidRPr="00D1155C">
              <w:rPr>
                <w:rFonts w:ascii="Arial" w:hAnsi="Arial" w:cs="Arial"/>
                <w:color w:val="231F20"/>
                <w:sz w:val="20"/>
                <w:szCs w:val="20"/>
              </w:rPr>
              <w:t>campo</w:t>
            </w:r>
            <w:r w:rsidRPr="00D1155C">
              <w:rPr>
                <w:rFonts w:ascii="Arial" w:hAnsi="Arial" w:cs="Arial"/>
                <w:color w:val="231F20"/>
                <w:spacing w:val="7"/>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z w:val="20"/>
                <w:szCs w:val="20"/>
              </w:rPr>
              <w:t>la</w:t>
            </w:r>
            <w:r w:rsidRPr="00D1155C">
              <w:rPr>
                <w:rFonts w:ascii="Arial" w:hAnsi="Arial" w:cs="Arial"/>
                <w:color w:val="231F20"/>
                <w:spacing w:val="8"/>
                <w:sz w:val="20"/>
                <w:szCs w:val="20"/>
              </w:rPr>
              <w:t xml:space="preserve"> </w:t>
            </w:r>
            <w:r w:rsidRPr="00D1155C">
              <w:rPr>
                <w:rFonts w:ascii="Arial" w:hAnsi="Arial" w:cs="Arial"/>
                <w:color w:val="231F20"/>
                <w:sz w:val="20"/>
                <w:szCs w:val="20"/>
              </w:rPr>
              <w:t>economía</w:t>
            </w:r>
            <w:r w:rsidRPr="00D1155C">
              <w:rPr>
                <w:rFonts w:ascii="Arial" w:hAnsi="Arial" w:cs="Arial"/>
                <w:color w:val="231F20"/>
                <w:spacing w:val="7"/>
                <w:sz w:val="20"/>
                <w:szCs w:val="20"/>
              </w:rPr>
              <w:t xml:space="preserve"> </w:t>
            </w:r>
            <w:r w:rsidRPr="00D1155C">
              <w:rPr>
                <w:rFonts w:ascii="Arial" w:hAnsi="Arial" w:cs="Arial"/>
                <w:color w:val="231F20"/>
                <w:sz w:val="20"/>
                <w:szCs w:val="20"/>
              </w:rPr>
              <w:t>y</w:t>
            </w:r>
            <w:r w:rsidRPr="00D1155C">
              <w:rPr>
                <w:rFonts w:ascii="Arial" w:hAnsi="Arial" w:cs="Arial"/>
                <w:color w:val="231F20"/>
                <w:spacing w:val="7"/>
                <w:sz w:val="20"/>
                <w:szCs w:val="20"/>
              </w:rPr>
              <w:t xml:space="preserve"> </w:t>
            </w:r>
            <w:r w:rsidRPr="00D1155C">
              <w:rPr>
                <w:rFonts w:ascii="Arial" w:hAnsi="Arial" w:cs="Arial"/>
                <w:color w:val="231F20"/>
                <w:sz w:val="20"/>
                <w:szCs w:val="20"/>
              </w:rPr>
              <w:t>las</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finanzas,</w:t>
            </w:r>
            <w:r w:rsidRPr="00D1155C">
              <w:rPr>
                <w:rFonts w:ascii="Arial" w:hAnsi="Arial" w:cs="Arial"/>
                <w:color w:val="231F20"/>
                <w:spacing w:val="7"/>
                <w:sz w:val="20"/>
                <w:szCs w:val="20"/>
              </w:rPr>
              <w:t xml:space="preserve"> </w:t>
            </w:r>
            <w:r w:rsidRPr="00D1155C">
              <w:rPr>
                <w:rFonts w:ascii="Arial" w:hAnsi="Arial" w:cs="Arial"/>
                <w:color w:val="231F20"/>
                <w:sz w:val="20"/>
                <w:szCs w:val="20"/>
              </w:rPr>
              <w:t>y</w:t>
            </w:r>
            <w:r w:rsidRPr="00D1155C">
              <w:rPr>
                <w:rFonts w:ascii="Arial" w:hAnsi="Arial" w:cs="Arial"/>
                <w:color w:val="231F20"/>
                <w:spacing w:val="7"/>
                <w:sz w:val="20"/>
                <w:szCs w:val="20"/>
              </w:rPr>
              <w:t xml:space="preserve"> </w:t>
            </w:r>
            <w:r w:rsidRPr="00D1155C">
              <w:rPr>
                <w:rFonts w:ascii="Arial" w:hAnsi="Arial" w:cs="Arial"/>
                <w:color w:val="231F20"/>
                <w:sz w:val="20"/>
                <w:szCs w:val="20"/>
              </w:rPr>
              <w:t>por</w:t>
            </w:r>
            <w:r w:rsidRPr="00D1155C">
              <w:rPr>
                <w:rFonts w:ascii="Arial" w:hAnsi="Arial" w:cs="Arial"/>
                <w:color w:val="231F20"/>
                <w:spacing w:val="8"/>
                <w:sz w:val="20"/>
                <w:szCs w:val="20"/>
              </w:rPr>
              <w:t xml:space="preserve"> </w:t>
            </w:r>
            <w:r w:rsidRPr="00D1155C">
              <w:rPr>
                <w:rFonts w:ascii="Arial" w:hAnsi="Arial" w:cs="Arial"/>
                <w:color w:val="231F20"/>
                <w:spacing w:val="-1"/>
                <w:sz w:val="20"/>
                <w:szCs w:val="20"/>
              </w:rPr>
              <w:t>otra,</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textos</w:t>
            </w:r>
            <w:r w:rsidRPr="00D1155C">
              <w:rPr>
                <w:rFonts w:ascii="Arial" w:hAnsi="Arial" w:cs="Arial"/>
                <w:color w:val="231F20"/>
                <w:spacing w:val="7"/>
                <w:sz w:val="20"/>
                <w:szCs w:val="20"/>
              </w:rPr>
              <w:t xml:space="preserve"> </w:t>
            </w:r>
            <w:r w:rsidRPr="00D1155C">
              <w:rPr>
                <w:rFonts w:ascii="Arial" w:hAnsi="Arial" w:cs="Arial"/>
                <w:color w:val="231F20"/>
                <w:sz w:val="20"/>
                <w:szCs w:val="20"/>
              </w:rPr>
              <w:t>y</w:t>
            </w:r>
            <w:r w:rsidRPr="00D1155C">
              <w:rPr>
                <w:rFonts w:ascii="Arial" w:hAnsi="Arial" w:cs="Arial"/>
                <w:color w:val="231F20"/>
                <w:spacing w:val="8"/>
                <w:sz w:val="20"/>
                <w:szCs w:val="20"/>
              </w:rPr>
              <w:t xml:space="preserve"> </w:t>
            </w:r>
            <w:r w:rsidRPr="00D1155C">
              <w:rPr>
                <w:rFonts w:ascii="Arial" w:hAnsi="Arial" w:cs="Arial"/>
                <w:color w:val="231F20"/>
                <w:sz w:val="20"/>
                <w:szCs w:val="20"/>
              </w:rPr>
              <w:t>documentos</w:t>
            </w:r>
            <w:r w:rsidRPr="00D1155C">
              <w:rPr>
                <w:rFonts w:ascii="Arial" w:hAnsi="Arial" w:cs="Arial"/>
                <w:color w:val="231F20"/>
                <w:spacing w:val="7"/>
                <w:sz w:val="20"/>
                <w:szCs w:val="20"/>
              </w:rPr>
              <w:t xml:space="preserve"> </w:t>
            </w:r>
            <w:r w:rsidRPr="00D1155C">
              <w:rPr>
                <w:rFonts w:ascii="Arial" w:hAnsi="Arial" w:cs="Arial"/>
                <w:color w:val="231F20"/>
                <w:sz w:val="20"/>
                <w:szCs w:val="20"/>
              </w:rPr>
              <w:t>empresariales</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auténticos,</w:t>
            </w:r>
            <w:r w:rsidRPr="00D1155C">
              <w:rPr>
                <w:rFonts w:ascii="Arial" w:hAnsi="Arial" w:cs="Arial"/>
                <w:color w:val="231F20"/>
                <w:spacing w:val="8"/>
                <w:sz w:val="20"/>
                <w:szCs w:val="20"/>
              </w:rPr>
              <w:t xml:space="preserve"> </w:t>
            </w:r>
            <w:r w:rsidRPr="00D1155C">
              <w:rPr>
                <w:rFonts w:ascii="Arial" w:hAnsi="Arial" w:cs="Arial"/>
                <w:color w:val="231F20"/>
                <w:sz w:val="20"/>
                <w:szCs w:val="20"/>
              </w:rPr>
              <w:t>susceptibles</w:t>
            </w:r>
            <w:r w:rsidRPr="00D1155C">
              <w:rPr>
                <w:rFonts w:ascii="Arial" w:hAnsi="Arial" w:cs="Arial"/>
                <w:color w:val="231F20"/>
                <w:spacing w:val="7"/>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w:t>
            </w:r>
            <w:r w:rsidRPr="00D1155C">
              <w:rPr>
                <w:rFonts w:ascii="Arial" w:hAnsi="Arial" w:cs="Arial"/>
                <w:color w:val="231F20"/>
                <w:sz w:val="20"/>
                <w:szCs w:val="20"/>
              </w:rPr>
              <w:t>ser</w:t>
            </w:r>
            <w:r w:rsidRPr="00D1155C">
              <w:rPr>
                <w:rFonts w:ascii="Arial" w:hAnsi="Arial" w:cs="Arial"/>
                <w:color w:val="231F20"/>
                <w:spacing w:val="8"/>
                <w:sz w:val="20"/>
                <w:szCs w:val="20"/>
              </w:rPr>
              <w:t xml:space="preserve"> </w:t>
            </w:r>
            <w:r w:rsidRPr="00D1155C">
              <w:rPr>
                <w:rFonts w:ascii="Arial" w:hAnsi="Arial" w:cs="Arial"/>
                <w:color w:val="231F20"/>
                <w:sz w:val="20"/>
                <w:szCs w:val="20"/>
              </w:rPr>
              <w:t>(o</w:t>
            </w:r>
            <w:r w:rsidRPr="00D1155C">
              <w:rPr>
                <w:rFonts w:ascii="Arial" w:hAnsi="Arial" w:cs="Arial"/>
                <w:color w:val="231F20"/>
                <w:spacing w:val="7"/>
                <w:sz w:val="20"/>
                <w:szCs w:val="20"/>
              </w:rPr>
              <w:t xml:space="preserve"> </w:t>
            </w:r>
            <w:r w:rsidRPr="00D1155C">
              <w:rPr>
                <w:rFonts w:ascii="Arial" w:hAnsi="Arial" w:cs="Arial"/>
                <w:color w:val="231F20"/>
                <w:sz w:val="20"/>
                <w:szCs w:val="20"/>
              </w:rPr>
              <w:t>que</w:t>
            </w:r>
            <w:r w:rsidRPr="00D1155C">
              <w:rPr>
                <w:rFonts w:ascii="Arial" w:hAnsi="Arial" w:cs="Arial"/>
                <w:color w:val="231F20"/>
                <w:spacing w:val="39"/>
                <w:w w:val="102"/>
                <w:sz w:val="20"/>
                <w:szCs w:val="20"/>
              </w:rPr>
              <w:t xml:space="preserve"> </w:t>
            </w:r>
            <w:r w:rsidRPr="00D1155C">
              <w:rPr>
                <w:rFonts w:ascii="Arial" w:hAnsi="Arial" w:cs="Arial"/>
                <w:color w:val="231F20"/>
                <w:spacing w:val="-2"/>
                <w:sz w:val="20"/>
                <w:szCs w:val="20"/>
              </w:rPr>
              <w:t>hayan</w:t>
            </w:r>
            <w:r w:rsidRPr="00D1155C">
              <w:rPr>
                <w:rFonts w:ascii="Arial" w:hAnsi="Arial" w:cs="Arial"/>
                <w:color w:val="231F20"/>
                <w:spacing w:val="3"/>
                <w:sz w:val="20"/>
                <w:szCs w:val="20"/>
              </w:rPr>
              <w:t xml:space="preserve"> </w:t>
            </w:r>
            <w:r w:rsidRPr="00D1155C">
              <w:rPr>
                <w:rFonts w:ascii="Arial" w:hAnsi="Arial" w:cs="Arial"/>
                <w:color w:val="231F20"/>
                <w:sz w:val="20"/>
                <w:szCs w:val="20"/>
              </w:rPr>
              <w:t>sido)</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traducidos</w:t>
            </w:r>
            <w:r w:rsidRPr="00D1155C">
              <w:rPr>
                <w:rFonts w:ascii="Arial" w:hAnsi="Arial" w:cs="Arial"/>
                <w:color w:val="231F20"/>
                <w:spacing w:val="4"/>
                <w:sz w:val="20"/>
                <w:szCs w:val="20"/>
              </w:rPr>
              <w:t xml:space="preserve"> </w:t>
            </w:r>
            <w:r w:rsidRPr="00D1155C">
              <w:rPr>
                <w:rFonts w:ascii="Arial" w:hAnsi="Arial" w:cs="Arial"/>
                <w:color w:val="231F20"/>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contextos</w:t>
            </w:r>
            <w:r w:rsidRPr="00D1155C">
              <w:rPr>
                <w:rFonts w:ascii="Arial" w:hAnsi="Arial" w:cs="Arial"/>
                <w:color w:val="231F20"/>
                <w:spacing w:val="4"/>
                <w:sz w:val="20"/>
                <w:szCs w:val="20"/>
              </w:rPr>
              <w:t xml:space="preserve"> </w:t>
            </w:r>
            <w:r w:rsidRPr="00D1155C">
              <w:rPr>
                <w:rFonts w:ascii="Arial" w:hAnsi="Arial" w:cs="Arial"/>
                <w:color w:val="231F20"/>
                <w:sz w:val="20"/>
                <w:szCs w:val="20"/>
              </w:rPr>
              <w:t>reales</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z w:val="20"/>
                <w:szCs w:val="20"/>
              </w:rPr>
              <w:t>empresa:</w:t>
            </w:r>
            <w:r w:rsidRPr="00D1155C">
              <w:rPr>
                <w:rFonts w:ascii="Arial" w:hAnsi="Arial" w:cs="Arial"/>
                <w:color w:val="231F20"/>
                <w:spacing w:val="4"/>
                <w:sz w:val="20"/>
                <w:szCs w:val="20"/>
              </w:rPr>
              <w:t xml:space="preserve"> </w:t>
            </w:r>
            <w:r w:rsidRPr="00D1155C">
              <w:rPr>
                <w:rFonts w:ascii="Arial" w:hAnsi="Arial" w:cs="Arial"/>
                <w:color w:val="231F20"/>
                <w:sz w:val="20"/>
                <w:szCs w:val="20"/>
              </w:rPr>
              <w:t>correspondencia</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profesional</w:t>
            </w:r>
            <w:r w:rsidRPr="00D1155C">
              <w:rPr>
                <w:rFonts w:ascii="Arial" w:hAnsi="Arial" w:cs="Arial"/>
                <w:color w:val="231F20"/>
                <w:spacing w:val="3"/>
                <w:sz w:val="20"/>
                <w:szCs w:val="20"/>
              </w:rPr>
              <w:t xml:space="preserve"> </w:t>
            </w:r>
            <w:r w:rsidRPr="00D1155C">
              <w:rPr>
                <w:rFonts w:ascii="Arial" w:hAnsi="Arial" w:cs="Arial"/>
                <w:color w:val="231F20"/>
                <w:sz w:val="20"/>
                <w:szCs w:val="20"/>
              </w:rPr>
              <w:t>compleja,</w:t>
            </w:r>
            <w:r w:rsidRPr="00D1155C">
              <w:rPr>
                <w:rFonts w:ascii="Arial" w:hAnsi="Arial" w:cs="Arial"/>
                <w:color w:val="231F20"/>
                <w:spacing w:val="4"/>
                <w:sz w:val="20"/>
                <w:szCs w:val="20"/>
              </w:rPr>
              <w:t xml:space="preserve"> </w:t>
            </w:r>
            <w:r w:rsidRPr="00D1155C">
              <w:rPr>
                <w:rFonts w:ascii="Arial" w:hAnsi="Arial" w:cs="Arial"/>
                <w:color w:val="231F20"/>
                <w:sz w:val="20"/>
                <w:szCs w:val="20"/>
              </w:rPr>
              <w:t>documentos</w:t>
            </w:r>
            <w:r w:rsidRPr="00D1155C">
              <w:rPr>
                <w:rFonts w:ascii="Arial" w:hAnsi="Arial" w:cs="Arial"/>
                <w:color w:val="231F20"/>
                <w:spacing w:val="4"/>
                <w:sz w:val="20"/>
                <w:szCs w:val="20"/>
              </w:rPr>
              <w:t xml:space="preserve"> </w:t>
            </w:r>
            <w:r w:rsidRPr="00D1155C">
              <w:rPr>
                <w:rFonts w:ascii="Arial" w:hAnsi="Arial" w:cs="Arial"/>
                <w:color w:val="231F20"/>
                <w:sz w:val="20"/>
                <w:szCs w:val="20"/>
              </w:rPr>
              <w:t>de</w:t>
            </w:r>
            <w:r w:rsidRPr="00D1155C">
              <w:rPr>
                <w:rFonts w:ascii="Arial" w:hAnsi="Arial" w:cs="Arial"/>
                <w:color w:val="231F20"/>
                <w:spacing w:val="4"/>
                <w:sz w:val="20"/>
                <w:szCs w:val="20"/>
              </w:rPr>
              <w:t xml:space="preserve"> </w:t>
            </w:r>
            <w:r w:rsidRPr="00D1155C">
              <w:rPr>
                <w:rFonts w:ascii="Arial" w:hAnsi="Arial" w:cs="Arial"/>
                <w:color w:val="231F20"/>
                <w:sz w:val="20"/>
                <w:szCs w:val="20"/>
              </w:rPr>
              <w:t>uso</w:t>
            </w:r>
            <w:r w:rsidRPr="00D1155C">
              <w:rPr>
                <w:rFonts w:ascii="Arial" w:hAnsi="Arial" w:cs="Arial"/>
                <w:color w:val="231F20"/>
                <w:spacing w:val="3"/>
                <w:sz w:val="20"/>
                <w:szCs w:val="20"/>
              </w:rPr>
              <w:t xml:space="preserve"> </w:t>
            </w:r>
            <w:r w:rsidRPr="00D1155C">
              <w:rPr>
                <w:rFonts w:ascii="Arial" w:hAnsi="Arial" w:cs="Arial"/>
                <w:color w:val="231F20"/>
                <w:sz w:val="20"/>
                <w:szCs w:val="20"/>
              </w:rPr>
              <w:t>empresarial</w:t>
            </w:r>
            <w:r w:rsidRPr="00D1155C">
              <w:rPr>
                <w:rFonts w:ascii="Arial" w:hAnsi="Arial" w:cs="Arial"/>
                <w:color w:val="231F20"/>
                <w:spacing w:val="59"/>
                <w:w w:val="102"/>
                <w:sz w:val="20"/>
                <w:szCs w:val="20"/>
              </w:rPr>
              <w:t xml:space="preserve"> </w:t>
            </w:r>
            <w:r w:rsidRPr="00D1155C">
              <w:rPr>
                <w:rFonts w:ascii="Arial" w:hAnsi="Arial" w:cs="Arial"/>
                <w:color w:val="231F20"/>
                <w:sz w:val="20"/>
                <w:szCs w:val="20"/>
              </w:rPr>
              <w:t>relacionados</w:t>
            </w:r>
            <w:r w:rsidRPr="00D1155C">
              <w:rPr>
                <w:rFonts w:ascii="Arial" w:hAnsi="Arial" w:cs="Arial"/>
                <w:color w:val="231F20"/>
                <w:spacing w:val="10"/>
                <w:sz w:val="20"/>
                <w:szCs w:val="20"/>
              </w:rPr>
              <w:t xml:space="preserve"> </w:t>
            </w:r>
            <w:r w:rsidRPr="00D1155C">
              <w:rPr>
                <w:rFonts w:ascii="Arial" w:hAnsi="Arial" w:cs="Arial"/>
                <w:color w:val="231F20"/>
                <w:sz w:val="20"/>
                <w:szCs w:val="20"/>
              </w:rPr>
              <w:t>con</w:t>
            </w:r>
            <w:r w:rsidRPr="00D1155C">
              <w:rPr>
                <w:rFonts w:ascii="Arial" w:hAnsi="Arial" w:cs="Arial"/>
                <w:color w:val="231F20"/>
                <w:spacing w:val="10"/>
                <w:sz w:val="20"/>
                <w:szCs w:val="20"/>
              </w:rPr>
              <w:t xml:space="preserve"> </w:t>
            </w:r>
            <w:r w:rsidRPr="00D1155C">
              <w:rPr>
                <w:rFonts w:ascii="Arial" w:hAnsi="Arial" w:cs="Arial"/>
                <w:color w:val="231F20"/>
                <w:sz w:val="20"/>
                <w:szCs w:val="20"/>
              </w:rPr>
              <w:t>Hacienda,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bancos,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seguros,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Administraciones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Públicas,</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z w:val="20"/>
                <w:szCs w:val="20"/>
              </w:rPr>
              <w:t>Seguridad</w:t>
            </w:r>
            <w:r w:rsidRPr="00D1155C">
              <w:rPr>
                <w:rFonts w:ascii="Arial" w:hAnsi="Arial" w:cs="Arial"/>
                <w:color w:val="231F20"/>
                <w:spacing w:val="10"/>
                <w:sz w:val="20"/>
                <w:szCs w:val="20"/>
              </w:rPr>
              <w:t xml:space="preserve"> </w:t>
            </w:r>
            <w:r w:rsidRPr="00D1155C">
              <w:rPr>
                <w:rFonts w:ascii="Arial" w:hAnsi="Arial" w:cs="Arial"/>
                <w:color w:val="231F20"/>
                <w:sz w:val="20"/>
                <w:szCs w:val="20"/>
              </w:rPr>
              <w:t>Social</w:t>
            </w:r>
            <w:r w:rsidRPr="00D1155C">
              <w:rPr>
                <w:rFonts w:ascii="Arial" w:hAnsi="Arial" w:cs="Arial"/>
                <w:color w:val="231F20"/>
                <w:spacing w:val="11"/>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Justicia;</w:t>
            </w:r>
            <w:r w:rsidRPr="00D1155C">
              <w:rPr>
                <w:rFonts w:ascii="Arial" w:hAnsi="Arial" w:cs="Arial"/>
                <w:color w:val="231F20"/>
                <w:spacing w:val="10"/>
                <w:sz w:val="20"/>
                <w:szCs w:val="20"/>
              </w:rPr>
              <w:t xml:space="preserve"> </w:t>
            </w:r>
            <w:r w:rsidRPr="00D1155C">
              <w:rPr>
                <w:rFonts w:ascii="Arial" w:hAnsi="Arial" w:cs="Arial"/>
                <w:color w:val="231F20"/>
                <w:sz w:val="20"/>
                <w:szCs w:val="20"/>
              </w:rPr>
              <w:t>documentos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71"/>
                <w:w w:val="102"/>
                <w:sz w:val="20"/>
                <w:szCs w:val="20"/>
              </w:rPr>
              <w:t xml:space="preserve"> </w:t>
            </w:r>
            <w:r w:rsidRPr="00D1155C">
              <w:rPr>
                <w:rFonts w:ascii="Arial" w:hAnsi="Arial" w:cs="Arial"/>
                <w:color w:val="231F20"/>
                <w:sz w:val="20"/>
                <w:szCs w:val="20"/>
              </w:rPr>
              <w:t>comercialización</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(convencional</w:t>
            </w:r>
            <w:r w:rsidRPr="00D1155C">
              <w:rPr>
                <w:rFonts w:ascii="Arial" w:hAnsi="Arial" w:cs="Arial"/>
                <w:color w:val="231F20"/>
                <w:spacing w:val="10"/>
                <w:sz w:val="20"/>
                <w:szCs w:val="20"/>
              </w:rPr>
              <w:t xml:space="preserve"> </w:t>
            </w:r>
            <w:r w:rsidRPr="00D1155C">
              <w:rPr>
                <w:rFonts w:ascii="Arial" w:hAnsi="Arial" w:cs="Arial"/>
                <w:color w:val="231F20"/>
                <w:sz w:val="20"/>
                <w:szCs w:val="20"/>
              </w:rPr>
              <w:t>o</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línea)</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documentos</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z w:val="20"/>
                <w:szCs w:val="20"/>
              </w:rPr>
              <w:t>uso</w:t>
            </w:r>
            <w:r w:rsidRPr="00D1155C">
              <w:rPr>
                <w:rFonts w:ascii="Arial" w:hAnsi="Arial" w:cs="Arial"/>
                <w:color w:val="231F20"/>
                <w:spacing w:val="10"/>
                <w:sz w:val="20"/>
                <w:szCs w:val="20"/>
              </w:rPr>
              <w:t xml:space="preserve"> </w:t>
            </w:r>
            <w:r w:rsidRPr="00D1155C">
              <w:rPr>
                <w:rFonts w:ascii="Arial" w:hAnsi="Arial" w:cs="Arial"/>
                <w:color w:val="231F20"/>
                <w:sz w:val="20"/>
                <w:szCs w:val="20"/>
              </w:rPr>
              <w:t>interno</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z w:val="20"/>
                <w:szCs w:val="20"/>
              </w:rPr>
              <w:t>empresa.</w:t>
            </w:r>
          </w:p>
          <w:p w14:paraId="7636EE6F" w14:textId="77777777" w:rsidR="000917B4" w:rsidRPr="00D1155C" w:rsidRDefault="000917B4" w:rsidP="000420A8">
            <w:pPr>
              <w:pStyle w:val="TableParagraph"/>
              <w:spacing w:before="72"/>
              <w:ind w:left="426" w:right="126"/>
              <w:rPr>
                <w:rFonts w:ascii="Arial" w:hAnsi="Arial" w:cs="Arial"/>
                <w:color w:val="231F20"/>
                <w:spacing w:val="-1"/>
                <w:sz w:val="20"/>
                <w:szCs w:val="20"/>
                <w:lang w:val="es-ES"/>
              </w:rPr>
            </w:pPr>
            <w:r w:rsidRPr="00D1155C">
              <w:rPr>
                <w:rFonts w:ascii="Arial" w:hAnsi="Arial" w:cs="Arial"/>
                <w:color w:val="231F20"/>
                <w:spacing w:val="-1"/>
                <w:sz w:val="20"/>
                <w:szCs w:val="20"/>
                <w:lang w:val="es-ES"/>
              </w:rPr>
              <w:t xml:space="preserve">1.  El alemán de la economía y los negocios / Vocabulario técnico, </w:t>
            </w:r>
            <w:proofErr w:type="spellStart"/>
            <w:r w:rsidRPr="00D1155C">
              <w:rPr>
                <w:rFonts w:ascii="Arial" w:hAnsi="Arial" w:cs="Arial"/>
                <w:color w:val="231F20"/>
                <w:spacing w:val="-1"/>
                <w:sz w:val="20"/>
                <w:szCs w:val="20"/>
                <w:lang w:val="es-ES"/>
              </w:rPr>
              <w:t>semitécnico</w:t>
            </w:r>
            <w:proofErr w:type="spellEnd"/>
            <w:r w:rsidRPr="00D1155C">
              <w:rPr>
                <w:rFonts w:ascii="Arial" w:hAnsi="Arial" w:cs="Arial"/>
                <w:color w:val="231F20"/>
                <w:spacing w:val="-1"/>
                <w:sz w:val="20"/>
                <w:szCs w:val="20"/>
                <w:lang w:val="es-ES"/>
              </w:rPr>
              <w:t xml:space="preserve"> y léxico general </w:t>
            </w:r>
            <w:proofErr w:type="spellStart"/>
            <w:r w:rsidRPr="00D1155C">
              <w:rPr>
                <w:rFonts w:ascii="Arial" w:hAnsi="Arial" w:cs="Arial"/>
                <w:color w:val="231F20"/>
                <w:spacing w:val="-1"/>
                <w:sz w:val="20"/>
                <w:szCs w:val="20"/>
                <w:lang w:val="es-ES"/>
              </w:rPr>
              <w:t>cuasiespecializado</w:t>
            </w:r>
            <w:proofErr w:type="spellEnd"/>
          </w:p>
          <w:p w14:paraId="34660439" w14:textId="77777777" w:rsidR="000917B4" w:rsidRPr="00D1155C" w:rsidRDefault="000917B4" w:rsidP="000420A8">
            <w:pPr>
              <w:pStyle w:val="TableParagraph"/>
              <w:spacing w:before="72"/>
              <w:ind w:left="426" w:right="126"/>
              <w:rPr>
                <w:rFonts w:ascii="Arial" w:hAnsi="Arial" w:cs="Arial"/>
                <w:color w:val="231F20"/>
                <w:spacing w:val="-1"/>
                <w:sz w:val="20"/>
                <w:szCs w:val="20"/>
                <w:lang w:val="es-ES"/>
              </w:rPr>
            </w:pPr>
            <w:r w:rsidRPr="00D1155C">
              <w:rPr>
                <w:rFonts w:ascii="Arial" w:hAnsi="Arial" w:cs="Arial"/>
                <w:color w:val="231F20"/>
                <w:spacing w:val="-1"/>
                <w:sz w:val="20"/>
                <w:szCs w:val="20"/>
                <w:lang w:val="es-ES"/>
              </w:rPr>
              <w:t xml:space="preserve">2.  Sistemas de </w:t>
            </w:r>
            <w:proofErr w:type="gramStart"/>
            <w:r w:rsidRPr="00D1155C">
              <w:rPr>
                <w:rFonts w:ascii="Arial" w:hAnsi="Arial" w:cs="Arial"/>
                <w:color w:val="231F20"/>
                <w:spacing w:val="-1"/>
                <w:sz w:val="20"/>
                <w:szCs w:val="20"/>
                <w:lang w:val="es-ES"/>
              </w:rPr>
              <w:t>organización económica y agentes económicos</w:t>
            </w:r>
            <w:proofErr w:type="gramEnd"/>
            <w:r w:rsidRPr="00D1155C">
              <w:rPr>
                <w:rFonts w:ascii="Arial" w:hAnsi="Arial" w:cs="Arial"/>
                <w:color w:val="231F20"/>
                <w:spacing w:val="-1"/>
                <w:sz w:val="20"/>
                <w:szCs w:val="20"/>
                <w:lang w:val="es-ES"/>
              </w:rPr>
              <w:t xml:space="preserve"> / Léxico anglosajón y léxico grecolatino. Gestión de los neologismos</w:t>
            </w:r>
          </w:p>
          <w:p w14:paraId="48BCC7C3" w14:textId="77777777" w:rsidR="000917B4" w:rsidRPr="00D1155C" w:rsidRDefault="000917B4" w:rsidP="000420A8">
            <w:pPr>
              <w:pStyle w:val="TableParagraph"/>
              <w:spacing w:before="72"/>
              <w:ind w:left="426" w:right="126"/>
              <w:rPr>
                <w:rFonts w:ascii="Arial" w:hAnsi="Arial" w:cs="Arial"/>
                <w:color w:val="231F20"/>
                <w:spacing w:val="-1"/>
                <w:sz w:val="20"/>
                <w:szCs w:val="20"/>
                <w:lang w:val="es-ES"/>
              </w:rPr>
            </w:pPr>
            <w:r w:rsidRPr="00D1155C">
              <w:rPr>
                <w:rFonts w:ascii="Arial" w:hAnsi="Arial" w:cs="Arial"/>
                <w:color w:val="231F20"/>
                <w:spacing w:val="-1"/>
                <w:sz w:val="20"/>
                <w:szCs w:val="20"/>
                <w:lang w:val="es-ES"/>
              </w:rPr>
              <w:t>3. Factores de producción. El mercado y sus tipos / Géneros y tipos de texto. Siglas y abreviaturas. Compuestos</w:t>
            </w:r>
          </w:p>
          <w:p w14:paraId="0D486181" w14:textId="77777777" w:rsidR="000917B4" w:rsidRPr="00D1155C" w:rsidRDefault="000917B4" w:rsidP="000420A8">
            <w:pPr>
              <w:pStyle w:val="TableParagraph"/>
              <w:spacing w:before="72"/>
              <w:ind w:left="426" w:right="126"/>
              <w:rPr>
                <w:rFonts w:ascii="Arial" w:hAnsi="Arial" w:cs="Arial"/>
                <w:color w:val="231F20"/>
                <w:spacing w:val="-1"/>
                <w:sz w:val="20"/>
                <w:szCs w:val="20"/>
                <w:lang w:val="es-ES"/>
              </w:rPr>
            </w:pPr>
            <w:r w:rsidRPr="00D1155C">
              <w:rPr>
                <w:rFonts w:ascii="Arial" w:hAnsi="Arial" w:cs="Arial"/>
                <w:color w:val="231F20"/>
                <w:spacing w:val="-1"/>
                <w:sz w:val="20"/>
                <w:szCs w:val="20"/>
                <w:lang w:val="es-ES"/>
              </w:rPr>
              <w:t>4. Mercado laboral: renta y empleo / Parataxis e hipotaxis. Estructuras textuales</w:t>
            </w:r>
          </w:p>
          <w:p w14:paraId="2CD1474A" w14:textId="77777777" w:rsidR="000917B4" w:rsidRPr="00D1155C" w:rsidRDefault="000917B4" w:rsidP="000420A8">
            <w:pPr>
              <w:pStyle w:val="TableParagraph"/>
              <w:spacing w:before="72"/>
              <w:ind w:left="426" w:right="126"/>
              <w:rPr>
                <w:rFonts w:ascii="Arial" w:hAnsi="Arial" w:cs="Arial"/>
                <w:color w:val="231F20"/>
                <w:spacing w:val="-1"/>
                <w:sz w:val="20"/>
                <w:szCs w:val="20"/>
                <w:lang w:val="es-ES"/>
              </w:rPr>
            </w:pPr>
            <w:r w:rsidRPr="00D1155C">
              <w:rPr>
                <w:rFonts w:ascii="Arial" w:hAnsi="Arial" w:cs="Arial"/>
                <w:color w:val="231F20"/>
                <w:spacing w:val="-1"/>
                <w:sz w:val="20"/>
                <w:szCs w:val="20"/>
                <w:lang w:val="es-ES"/>
              </w:rPr>
              <w:t xml:space="preserve">5.  El Estado del Bienestar. Indicadores económicos / Transitividad, tematización, modalidad y </w:t>
            </w:r>
            <w:proofErr w:type="spellStart"/>
            <w:r w:rsidRPr="00D1155C">
              <w:rPr>
                <w:rFonts w:ascii="Arial" w:hAnsi="Arial" w:cs="Arial"/>
                <w:color w:val="231F20"/>
                <w:spacing w:val="-1"/>
                <w:sz w:val="20"/>
                <w:szCs w:val="20"/>
                <w:lang w:val="es-ES"/>
              </w:rPr>
              <w:t>topicalidad</w:t>
            </w:r>
            <w:proofErr w:type="spellEnd"/>
          </w:p>
          <w:p w14:paraId="73A8A8E9" w14:textId="77777777" w:rsidR="000917B4" w:rsidRPr="00D1155C" w:rsidRDefault="000917B4" w:rsidP="000420A8">
            <w:pPr>
              <w:pStyle w:val="TableParagraph"/>
              <w:spacing w:before="72"/>
              <w:ind w:left="426" w:right="126"/>
              <w:rPr>
                <w:rFonts w:ascii="Arial" w:hAnsi="Arial" w:cs="Arial"/>
                <w:color w:val="231F20"/>
                <w:spacing w:val="-1"/>
                <w:sz w:val="20"/>
                <w:szCs w:val="20"/>
                <w:lang w:val="es-ES"/>
              </w:rPr>
            </w:pPr>
            <w:r w:rsidRPr="00D1155C">
              <w:rPr>
                <w:rFonts w:ascii="Arial" w:hAnsi="Arial" w:cs="Arial"/>
                <w:color w:val="231F20"/>
                <w:spacing w:val="-1"/>
                <w:sz w:val="20"/>
                <w:szCs w:val="20"/>
                <w:lang w:val="es-ES"/>
              </w:rPr>
              <w:t>6.  Fuerzas internas del mercado. Política fiscal / Registros y niveles léxicos. Lenguaje figurado e ironía</w:t>
            </w:r>
          </w:p>
          <w:p w14:paraId="2864FA57" w14:textId="77777777" w:rsidR="000917B4" w:rsidRPr="00D1155C" w:rsidRDefault="000917B4" w:rsidP="000420A8">
            <w:pPr>
              <w:pStyle w:val="TableParagraph"/>
              <w:spacing w:before="72"/>
              <w:ind w:left="426" w:right="126"/>
              <w:rPr>
                <w:rFonts w:ascii="Arial" w:hAnsi="Arial" w:cs="Arial"/>
                <w:color w:val="231F20"/>
                <w:spacing w:val="-1"/>
                <w:sz w:val="20"/>
                <w:szCs w:val="20"/>
                <w:lang w:val="es-ES"/>
              </w:rPr>
            </w:pPr>
            <w:r w:rsidRPr="00D1155C">
              <w:rPr>
                <w:rFonts w:ascii="Arial" w:hAnsi="Arial" w:cs="Arial"/>
                <w:color w:val="231F20"/>
                <w:spacing w:val="-1"/>
                <w:sz w:val="20"/>
                <w:szCs w:val="20"/>
                <w:lang w:val="es-ES"/>
              </w:rPr>
              <w:lastRenderedPageBreak/>
              <w:t>7. Política monetaria, sistema financiero y Bolsa / Funciones comunicativas</w:t>
            </w:r>
          </w:p>
          <w:p w14:paraId="44E4B3A5" w14:textId="77777777" w:rsidR="000917B4" w:rsidRPr="00D1155C" w:rsidRDefault="000917B4" w:rsidP="000420A8">
            <w:pPr>
              <w:pStyle w:val="TableParagraph"/>
              <w:spacing w:before="72"/>
              <w:ind w:left="426" w:right="126"/>
              <w:rPr>
                <w:rFonts w:ascii="Arial" w:hAnsi="Arial" w:cs="Arial"/>
                <w:color w:val="231F20"/>
                <w:spacing w:val="-1"/>
                <w:sz w:val="20"/>
                <w:szCs w:val="20"/>
                <w:lang w:val="es-ES"/>
              </w:rPr>
            </w:pPr>
            <w:r w:rsidRPr="00D1155C">
              <w:rPr>
                <w:rFonts w:ascii="Arial" w:hAnsi="Arial" w:cs="Arial"/>
                <w:color w:val="231F20"/>
                <w:spacing w:val="-1"/>
                <w:sz w:val="20"/>
                <w:szCs w:val="20"/>
                <w:lang w:val="es-ES"/>
              </w:rPr>
              <w:t xml:space="preserve">8. Comercio internacional y relaciones económicas internacionales / Estructuras argumentativas y marcadores del discurso </w:t>
            </w:r>
          </w:p>
          <w:p w14:paraId="723451F5" w14:textId="7000169D" w:rsidR="000917B4" w:rsidRPr="00D1155C" w:rsidRDefault="000917B4" w:rsidP="008978D7">
            <w:pPr>
              <w:pStyle w:val="TableParagraph"/>
              <w:spacing w:before="72"/>
              <w:ind w:left="426" w:right="126"/>
              <w:rPr>
                <w:rFonts w:ascii="Arial" w:hAnsi="Arial" w:cs="Arial"/>
                <w:sz w:val="20"/>
                <w:szCs w:val="20"/>
              </w:rPr>
            </w:pPr>
            <w:r w:rsidRPr="00D1155C">
              <w:rPr>
                <w:rFonts w:ascii="Arial" w:hAnsi="Arial" w:cs="Arial"/>
                <w:color w:val="231F20"/>
                <w:spacing w:val="-1"/>
                <w:sz w:val="20"/>
                <w:szCs w:val="20"/>
                <w:lang w:val="es-ES"/>
              </w:rPr>
              <w:t>9. Unión europea y monetaria / Repetición, cohesión y coherencia</w:t>
            </w:r>
          </w:p>
        </w:tc>
      </w:tr>
    </w:tbl>
    <w:p w14:paraId="163D61DE" w14:textId="77777777" w:rsidR="000917B4" w:rsidRPr="00D1155C" w:rsidRDefault="000917B4" w:rsidP="000917B4">
      <w:pPr>
        <w:rPr>
          <w:rFonts w:ascii="Arial" w:hAnsi="Arial" w:cs="Arial"/>
          <w:sz w:val="20"/>
          <w:szCs w:val="20"/>
        </w:rPr>
      </w:pPr>
    </w:p>
    <w:p w14:paraId="4BE03C8B" w14:textId="77777777" w:rsidR="000917B4" w:rsidRPr="00D1155C" w:rsidRDefault="000917B4" w:rsidP="000917B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0917B4" w:rsidRPr="00D1155C" w14:paraId="5831D62C" w14:textId="77777777" w:rsidTr="008978D7">
        <w:trPr>
          <w:gridAfter w:val="1"/>
          <w:wAfter w:w="254" w:type="dxa"/>
        </w:trPr>
        <w:tc>
          <w:tcPr>
            <w:tcW w:w="8494" w:type="dxa"/>
            <w:shd w:val="clear" w:color="auto" w:fill="999999"/>
          </w:tcPr>
          <w:p w14:paraId="747F717E" w14:textId="4681C710" w:rsidR="000917B4" w:rsidRPr="00D1155C" w:rsidRDefault="000917B4" w:rsidP="000420A8">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86" w:history="1">
              <w:r w:rsidRPr="00D1155C">
                <w:rPr>
                  <w:rStyle w:val="Hipervnculo"/>
                  <w:rFonts w:ascii="Arial" w:hAnsi="Arial" w:cs="Arial"/>
                  <w:b/>
                  <w:sz w:val="20"/>
                  <w:szCs w:val="20"/>
                </w:rPr>
                <w:t>Competencias a adquirir</w:t>
              </w:r>
            </w:hyperlink>
          </w:p>
        </w:tc>
      </w:tr>
      <w:tr w:rsidR="000917B4" w:rsidRPr="00D1155C" w14:paraId="20ADC24F" w14:textId="77777777" w:rsidTr="008978D7">
        <w:trPr>
          <w:trHeight w:val="1777"/>
        </w:trPr>
        <w:tc>
          <w:tcPr>
            <w:tcW w:w="8748" w:type="dxa"/>
            <w:gridSpan w:val="2"/>
          </w:tcPr>
          <w:p w14:paraId="0BF2D75B" w14:textId="77777777" w:rsidR="000917B4" w:rsidRPr="00D1155C" w:rsidRDefault="000917B4"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917B4" w:rsidRPr="00D1155C" w14:paraId="728887A9" w14:textId="77777777" w:rsidTr="000420A8">
              <w:tc>
                <w:tcPr>
                  <w:tcW w:w="8413" w:type="dxa"/>
                  <w:shd w:val="clear" w:color="auto" w:fill="E6E6E6"/>
                </w:tcPr>
                <w:p w14:paraId="7E3C835D" w14:textId="77777777" w:rsidR="000917B4" w:rsidRPr="00D1155C" w:rsidRDefault="000917B4" w:rsidP="000420A8">
                  <w:pPr>
                    <w:rPr>
                      <w:rFonts w:ascii="Arial" w:hAnsi="Arial" w:cs="Arial"/>
                      <w:sz w:val="20"/>
                      <w:szCs w:val="20"/>
                    </w:rPr>
                  </w:pPr>
                  <w:r w:rsidRPr="00D1155C">
                    <w:rPr>
                      <w:rFonts w:ascii="Arial" w:hAnsi="Arial" w:cs="Arial"/>
                      <w:sz w:val="20"/>
                      <w:szCs w:val="20"/>
                    </w:rPr>
                    <w:t>Básicas/Generales.</w:t>
                  </w:r>
                </w:p>
              </w:tc>
            </w:tr>
            <w:tr w:rsidR="000917B4" w:rsidRPr="00D1155C" w14:paraId="16EC0B9D" w14:textId="77777777" w:rsidTr="000420A8">
              <w:tc>
                <w:tcPr>
                  <w:tcW w:w="8413" w:type="dxa"/>
                </w:tcPr>
                <w:p w14:paraId="7AC9486A" w14:textId="77777777" w:rsidR="000917B4" w:rsidRPr="00D1155C" w:rsidRDefault="000917B4" w:rsidP="000420A8">
                  <w:pPr>
                    <w:spacing w:before="60"/>
                    <w:ind w:left="28"/>
                    <w:rPr>
                      <w:rFonts w:ascii="Arial" w:hAnsi="Arial" w:cs="Arial"/>
                      <w:sz w:val="20"/>
                      <w:szCs w:val="20"/>
                    </w:rPr>
                  </w:pPr>
                  <w:r w:rsidRPr="00D1155C">
                    <w:rPr>
                      <w:rFonts w:ascii="Arial" w:hAnsi="Arial" w:cs="Arial"/>
                      <w:color w:val="231F20"/>
                      <w:spacing w:val="-2"/>
                      <w:w w:val="105"/>
                      <w:sz w:val="20"/>
                      <w:szCs w:val="20"/>
                    </w:rPr>
                    <w:t>CB7,</w:t>
                  </w:r>
                  <w:r w:rsidRPr="00D1155C">
                    <w:rPr>
                      <w:rFonts w:ascii="Arial" w:hAnsi="Arial" w:cs="Arial"/>
                      <w:color w:val="231F20"/>
                      <w:spacing w:val="-7"/>
                      <w:w w:val="105"/>
                      <w:sz w:val="20"/>
                      <w:szCs w:val="20"/>
                    </w:rPr>
                    <w:t xml:space="preserve"> </w:t>
                  </w:r>
                  <w:r w:rsidRPr="00D1155C">
                    <w:rPr>
                      <w:rFonts w:ascii="Arial" w:hAnsi="Arial" w:cs="Arial"/>
                      <w:color w:val="231F20"/>
                      <w:spacing w:val="-2"/>
                      <w:w w:val="105"/>
                      <w:sz w:val="20"/>
                      <w:szCs w:val="20"/>
                    </w:rPr>
                    <w:t>CB8,</w:t>
                  </w:r>
                  <w:r w:rsidRPr="00D1155C">
                    <w:rPr>
                      <w:rFonts w:ascii="Arial" w:hAnsi="Arial" w:cs="Arial"/>
                      <w:color w:val="231F20"/>
                      <w:spacing w:val="-6"/>
                      <w:w w:val="105"/>
                      <w:sz w:val="20"/>
                      <w:szCs w:val="20"/>
                    </w:rPr>
                    <w:t xml:space="preserve"> </w:t>
                  </w:r>
                  <w:r w:rsidRPr="00D1155C">
                    <w:rPr>
                      <w:rFonts w:ascii="Arial" w:hAnsi="Arial" w:cs="Arial"/>
                      <w:color w:val="231F20"/>
                      <w:spacing w:val="-2"/>
                      <w:w w:val="105"/>
                      <w:sz w:val="20"/>
                      <w:szCs w:val="20"/>
                    </w:rPr>
                    <w:t>CB9</w:t>
                  </w:r>
                  <w:r w:rsidRPr="00D1155C">
                    <w:rPr>
                      <w:rFonts w:ascii="Arial" w:hAnsi="Arial" w:cs="Arial"/>
                      <w:color w:val="231F20"/>
                      <w:w w:val="105"/>
                      <w:sz w:val="20"/>
                      <w:szCs w:val="20"/>
                    </w:rPr>
                    <w:t>,</w:t>
                  </w:r>
                  <w:r w:rsidRPr="00D1155C">
                    <w:rPr>
                      <w:rFonts w:ascii="Arial" w:hAnsi="Arial" w:cs="Arial"/>
                      <w:color w:val="231F20"/>
                      <w:spacing w:val="-7"/>
                      <w:w w:val="105"/>
                      <w:sz w:val="20"/>
                      <w:szCs w:val="20"/>
                    </w:rPr>
                    <w:t xml:space="preserve"> </w:t>
                  </w:r>
                  <w:r w:rsidRPr="00D1155C">
                    <w:rPr>
                      <w:rFonts w:ascii="Arial" w:hAnsi="Arial" w:cs="Arial"/>
                      <w:color w:val="231F20"/>
                      <w:spacing w:val="-2"/>
                      <w:w w:val="105"/>
                      <w:sz w:val="20"/>
                      <w:szCs w:val="20"/>
                    </w:rPr>
                    <w:t>CB10</w:t>
                  </w:r>
                  <w:r w:rsidRPr="00D1155C">
                    <w:rPr>
                      <w:rFonts w:ascii="Arial" w:hAnsi="Arial" w:cs="Arial"/>
                      <w:color w:val="231F20"/>
                      <w:w w:val="105"/>
                      <w:sz w:val="20"/>
                      <w:szCs w:val="20"/>
                    </w:rPr>
                    <w:t>,</w:t>
                  </w:r>
                  <w:r w:rsidRPr="00D1155C">
                    <w:rPr>
                      <w:rFonts w:ascii="Arial" w:hAnsi="Arial" w:cs="Arial"/>
                      <w:color w:val="231F20"/>
                      <w:spacing w:val="-6"/>
                      <w:w w:val="105"/>
                      <w:sz w:val="20"/>
                      <w:szCs w:val="20"/>
                    </w:rPr>
                    <w:t xml:space="preserve"> </w:t>
                  </w:r>
                  <w:r w:rsidRPr="00D1155C">
                    <w:rPr>
                      <w:rFonts w:ascii="Arial" w:hAnsi="Arial" w:cs="Arial"/>
                      <w:color w:val="231F20"/>
                      <w:spacing w:val="-2"/>
                      <w:w w:val="105"/>
                      <w:sz w:val="20"/>
                      <w:szCs w:val="20"/>
                    </w:rPr>
                    <w:t>CG1</w:t>
                  </w:r>
                </w:p>
              </w:tc>
            </w:tr>
          </w:tbl>
          <w:p w14:paraId="7886384F" w14:textId="77777777" w:rsidR="000917B4" w:rsidRPr="00D1155C" w:rsidRDefault="000917B4"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917B4" w:rsidRPr="00D1155C" w14:paraId="2303CDA1" w14:textId="77777777" w:rsidTr="000420A8">
              <w:tc>
                <w:tcPr>
                  <w:tcW w:w="8413" w:type="dxa"/>
                  <w:shd w:val="clear" w:color="auto" w:fill="E6E6E6"/>
                </w:tcPr>
                <w:p w14:paraId="502B2A55" w14:textId="77777777" w:rsidR="000917B4" w:rsidRPr="00D1155C" w:rsidRDefault="000917B4" w:rsidP="000420A8">
                  <w:pPr>
                    <w:rPr>
                      <w:rFonts w:ascii="Arial" w:hAnsi="Arial" w:cs="Arial"/>
                      <w:sz w:val="20"/>
                      <w:szCs w:val="20"/>
                    </w:rPr>
                  </w:pPr>
                  <w:r w:rsidRPr="00D1155C">
                    <w:rPr>
                      <w:rFonts w:ascii="Arial" w:hAnsi="Arial" w:cs="Arial"/>
                      <w:sz w:val="20"/>
                      <w:szCs w:val="20"/>
                    </w:rPr>
                    <w:t>Específicas.</w:t>
                  </w:r>
                </w:p>
              </w:tc>
            </w:tr>
            <w:tr w:rsidR="000917B4" w:rsidRPr="00D1155C" w14:paraId="336C5587" w14:textId="77777777" w:rsidTr="000420A8">
              <w:tc>
                <w:tcPr>
                  <w:tcW w:w="8413" w:type="dxa"/>
                </w:tcPr>
                <w:p w14:paraId="63F46FA7" w14:textId="77777777" w:rsidR="000917B4" w:rsidRPr="00D1155C" w:rsidRDefault="000917B4" w:rsidP="000420A8">
                  <w:pPr>
                    <w:spacing w:before="60"/>
                    <w:ind w:left="28"/>
                    <w:jc w:val="both"/>
                    <w:rPr>
                      <w:rFonts w:ascii="Arial" w:hAnsi="Arial" w:cs="Arial"/>
                      <w:sz w:val="20"/>
                      <w:szCs w:val="20"/>
                      <w:lang w:val="fr-BE"/>
                    </w:rPr>
                  </w:pPr>
                  <w:r w:rsidRPr="00D1155C">
                    <w:rPr>
                      <w:rFonts w:ascii="Arial" w:hAnsi="Arial" w:cs="Arial"/>
                      <w:color w:val="231F20"/>
                      <w:spacing w:val="-1"/>
                      <w:sz w:val="20"/>
                      <w:szCs w:val="20"/>
                      <w:lang w:val="fr-BE"/>
                    </w:rPr>
                    <w:t>CE1,</w:t>
                  </w:r>
                  <w:r w:rsidRPr="00D1155C">
                    <w:rPr>
                      <w:rFonts w:ascii="Arial" w:hAnsi="Arial" w:cs="Arial"/>
                      <w:color w:val="231F20"/>
                      <w:spacing w:val="7"/>
                      <w:sz w:val="20"/>
                      <w:szCs w:val="20"/>
                      <w:lang w:val="fr-BE"/>
                    </w:rPr>
                    <w:t xml:space="preserve"> </w:t>
                  </w:r>
                  <w:r w:rsidRPr="00D1155C">
                    <w:rPr>
                      <w:rFonts w:ascii="Arial" w:hAnsi="Arial" w:cs="Arial"/>
                      <w:color w:val="231F20"/>
                      <w:spacing w:val="-1"/>
                      <w:sz w:val="20"/>
                      <w:szCs w:val="20"/>
                      <w:lang w:val="fr-BE"/>
                    </w:rPr>
                    <w:t>CE2,</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CE3,</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CE4,</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CE6</w:t>
                  </w:r>
                  <w:r w:rsidRPr="00D1155C">
                    <w:rPr>
                      <w:rFonts w:ascii="Arial" w:hAnsi="Arial" w:cs="Arial"/>
                      <w:color w:val="231F20"/>
                      <w:sz w:val="20"/>
                      <w:szCs w:val="20"/>
                      <w:lang w:val="fr-BE"/>
                    </w:rPr>
                    <w:t>,</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CE7,</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CE9,</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CE10</w:t>
                  </w:r>
                </w:p>
              </w:tc>
            </w:tr>
          </w:tbl>
          <w:p w14:paraId="5E19D92F" w14:textId="77777777" w:rsidR="000917B4" w:rsidRPr="00D1155C" w:rsidRDefault="000917B4" w:rsidP="000420A8">
            <w:pPr>
              <w:rPr>
                <w:rFonts w:ascii="Arial" w:hAnsi="Arial" w:cs="Arial"/>
                <w:sz w:val="20"/>
                <w:szCs w:val="20"/>
                <w:lang w:val="fr-BE"/>
              </w:rPr>
            </w:pPr>
          </w:p>
        </w:tc>
      </w:tr>
    </w:tbl>
    <w:p w14:paraId="45040932" w14:textId="77777777" w:rsidR="000917B4" w:rsidRPr="00D1155C" w:rsidRDefault="000917B4" w:rsidP="000917B4">
      <w:pPr>
        <w:rPr>
          <w:rFonts w:ascii="Arial" w:hAnsi="Arial" w:cs="Arial"/>
          <w:sz w:val="20"/>
          <w:szCs w:val="20"/>
          <w:lang w:val="fr-B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0917B4" w:rsidRPr="00D1155C" w14:paraId="3C947611" w14:textId="77777777" w:rsidTr="008978D7">
        <w:trPr>
          <w:gridAfter w:val="1"/>
          <w:wAfter w:w="254" w:type="dxa"/>
        </w:trPr>
        <w:tc>
          <w:tcPr>
            <w:tcW w:w="8494" w:type="dxa"/>
            <w:shd w:val="clear" w:color="auto" w:fill="999999"/>
          </w:tcPr>
          <w:p w14:paraId="5811C3E1" w14:textId="77777777" w:rsidR="000917B4" w:rsidRPr="00D1155C" w:rsidRDefault="000917B4" w:rsidP="000420A8">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r w:rsidR="000917B4" w:rsidRPr="00D1155C" w14:paraId="000C812F" w14:textId="77777777" w:rsidTr="008978D7">
        <w:tc>
          <w:tcPr>
            <w:tcW w:w="8748" w:type="dxa"/>
            <w:gridSpan w:val="2"/>
          </w:tcPr>
          <w:p w14:paraId="6A6B4AFD" w14:textId="77777777" w:rsidR="000917B4" w:rsidRPr="00D1155C" w:rsidRDefault="000917B4" w:rsidP="000420A8">
            <w:pPr>
              <w:pStyle w:val="Textoindependiente"/>
              <w:spacing w:before="83" w:line="258" w:lineRule="auto"/>
              <w:ind w:right="228"/>
              <w:jc w:val="both"/>
              <w:rPr>
                <w:rFonts w:ascii="Arial" w:hAnsi="Arial" w:cs="Arial"/>
                <w:color w:val="231F20"/>
                <w:sz w:val="20"/>
                <w:szCs w:val="20"/>
                <w:lang w:val="es-ES"/>
              </w:rPr>
            </w:pPr>
            <w:r w:rsidRPr="00D1155C">
              <w:rPr>
                <w:rFonts w:ascii="Arial" w:hAnsi="Arial" w:cs="Arial"/>
                <w:color w:val="231F20"/>
                <w:sz w:val="20"/>
                <w:szCs w:val="20"/>
                <w:lang w:val="es-ES"/>
              </w:rPr>
              <w:t xml:space="preserve">Dado que la asignatura busca la adquisición de principios teórico-metodológicos para su aplicación a la traducción en contextos económicos, las metodologías de enseñanza-aprendizaje empleadas se componen de clases magistrales y prácticas que se pueden mezclar en las mismas horas de aula. En ellas se incluyen lecturas guiadas (artículos o documentos sobre aspectos teóricos y metodológicos de la Traducción Económica) con los consiguientes debates, presentaciones individuales o en grupo de los estudiantes, así como todo tipo de ejercicios de carácter práctico que tienda a lograr la adquisición de los conocimientos y habilidades planteados (búsqueda documental, análisis de problemas de traducción, elaboración de estrategias de traducción, etc.). Se espera, por tanto, la </w:t>
            </w:r>
            <w:proofErr w:type="gramStart"/>
            <w:r w:rsidRPr="00D1155C">
              <w:rPr>
                <w:rFonts w:ascii="Arial" w:hAnsi="Arial" w:cs="Arial"/>
                <w:color w:val="231F20"/>
                <w:sz w:val="20"/>
                <w:szCs w:val="20"/>
                <w:lang w:val="es-ES"/>
              </w:rPr>
              <w:t>participación activa</w:t>
            </w:r>
            <w:proofErr w:type="gramEnd"/>
            <w:r w:rsidRPr="00D1155C">
              <w:rPr>
                <w:rFonts w:ascii="Arial" w:hAnsi="Arial" w:cs="Arial"/>
                <w:color w:val="231F20"/>
                <w:sz w:val="20"/>
                <w:szCs w:val="20"/>
                <w:lang w:val="es-ES"/>
              </w:rPr>
              <w:t xml:space="preserve"> por parte del alumno en las actividades presenciales y se valora especialmente el estudio personal y el trabajo autónomo por parte de éste. Se combinarán las prácticas en el aula, la elaboración de trabajos, las tutorías y las pruebas prácticas.</w:t>
            </w:r>
          </w:p>
          <w:p w14:paraId="3128A9F2" w14:textId="77777777" w:rsidR="000917B4" w:rsidRPr="00D1155C" w:rsidRDefault="000917B4" w:rsidP="000420A8">
            <w:pPr>
              <w:pStyle w:val="Textoindependiente"/>
              <w:spacing w:before="83" w:line="258" w:lineRule="auto"/>
              <w:ind w:left="987" w:right="228"/>
              <w:jc w:val="both"/>
              <w:rPr>
                <w:rFonts w:ascii="Arial" w:hAnsi="Arial" w:cs="Arial"/>
                <w:color w:val="231F20"/>
                <w:sz w:val="20"/>
                <w:szCs w:val="20"/>
                <w:lang w:val="es-ES"/>
              </w:rPr>
            </w:pPr>
          </w:p>
        </w:tc>
      </w:tr>
    </w:tbl>
    <w:p w14:paraId="363F14B3" w14:textId="77777777" w:rsidR="008978D7" w:rsidRPr="00D1155C" w:rsidRDefault="008978D7" w:rsidP="000917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17B4" w:rsidRPr="00D1155C" w14:paraId="28630AE6" w14:textId="77777777" w:rsidTr="000420A8">
        <w:tc>
          <w:tcPr>
            <w:tcW w:w="8644" w:type="dxa"/>
            <w:shd w:val="clear" w:color="auto" w:fill="999999"/>
          </w:tcPr>
          <w:p w14:paraId="636803B4" w14:textId="77777777" w:rsidR="000917B4" w:rsidRPr="00D1155C" w:rsidRDefault="000917B4" w:rsidP="000420A8">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7AA5F2B7" w14:textId="77777777" w:rsidR="000917B4" w:rsidRPr="00D1155C" w:rsidRDefault="000917B4" w:rsidP="000917B4">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20"/>
        <w:gridCol w:w="1260"/>
        <w:gridCol w:w="1260"/>
        <w:gridCol w:w="1114"/>
        <w:gridCol w:w="1106"/>
      </w:tblGrid>
      <w:tr w:rsidR="000917B4" w:rsidRPr="00D1155C" w14:paraId="53166B8D" w14:textId="77777777" w:rsidTr="000420A8">
        <w:trPr>
          <w:trHeight w:val="27"/>
        </w:trPr>
        <w:tc>
          <w:tcPr>
            <w:tcW w:w="3888" w:type="dxa"/>
            <w:gridSpan w:val="2"/>
            <w:vMerge w:val="restart"/>
            <w:vAlign w:val="center"/>
          </w:tcPr>
          <w:p w14:paraId="4B5D5C87" w14:textId="77777777" w:rsidR="000917B4" w:rsidRPr="00D1155C" w:rsidRDefault="000917B4" w:rsidP="000420A8">
            <w:pPr>
              <w:tabs>
                <w:tab w:val="num" w:pos="1800"/>
              </w:tabs>
              <w:ind w:left="360"/>
              <w:rPr>
                <w:rFonts w:ascii="Arial" w:hAnsi="Arial" w:cs="Arial"/>
                <w:sz w:val="20"/>
                <w:szCs w:val="20"/>
              </w:rPr>
            </w:pPr>
          </w:p>
        </w:tc>
        <w:tc>
          <w:tcPr>
            <w:tcW w:w="2520" w:type="dxa"/>
            <w:gridSpan w:val="2"/>
            <w:vAlign w:val="center"/>
          </w:tcPr>
          <w:p w14:paraId="57B37F3C" w14:textId="77777777" w:rsidR="000917B4" w:rsidRPr="008978D7" w:rsidRDefault="000917B4" w:rsidP="000420A8">
            <w:pPr>
              <w:tabs>
                <w:tab w:val="num" w:pos="1800"/>
              </w:tabs>
              <w:jc w:val="center"/>
              <w:rPr>
                <w:rFonts w:ascii="Arial" w:hAnsi="Arial" w:cs="Arial"/>
                <w:sz w:val="16"/>
                <w:szCs w:val="16"/>
              </w:rPr>
            </w:pPr>
            <w:r w:rsidRPr="008978D7">
              <w:rPr>
                <w:rFonts w:ascii="Arial" w:hAnsi="Arial" w:cs="Arial"/>
                <w:sz w:val="16"/>
                <w:szCs w:val="16"/>
              </w:rPr>
              <w:t>Horas dirigidas por el profesor</w:t>
            </w:r>
          </w:p>
        </w:tc>
        <w:tc>
          <w:tcPr>
            <w:tcW w:w="1114" w:type="dxa"/>
            <w:vMerge w:val="restart"/>
            <w:vAlign w:val="center"/>
          </w:tcPr>
          <w:p w14:paraId="1C24F29F" w14:textId="77777777" w:rsidR="000917B4" w:rsidRPr="008978D7" w:rsidRDefault="000917B4" w:rsidP="000420A8">
            <w:pPr>
              <w:tabs>
                <w:tab w:val="num" w:pos="1800"/>
              </w:tabs>
              <w:jc w:val="center"/>
              <w:rPr>
                <w:rFonts w:ascii="Arial" w:hAnsi="Arial" w:cs="Arial"/>
                <w:sz w:val="16"/>
                <w:szCs w:val="16"/>
              </w:rPr>
            </w:pPr>
            <w:r w:rsidRPr="008978D7">
              <w:rPr>
                <w:rFonts w:ascii="Arial" w:hAnsi="Arial" w:cs="Arial"/>
                <w:sz w:val="16"/>
                <w:szCs w:val="16"/>
              </w:rPr>
              <w:t xml:space="preserve">Horas de trabajo autónomo </w:t>
            </w:r>
          </w:p>
        </w:tc>
        <w:tc>
          <w:tcPr>
            <w:tcW w:w="1106" w:type="dxa"/>
            <w:vMerge w:val="restart"/>
            <w:vAlign w:val="center"/>
          </w:tcPr>
          <w:p w14:paraId="507C7EB9" w14:textId="77777777" w:rsidR="000917B4" w:rsidRPr="008978D7" w:rsidRDefault="000917B4" w:rsidP="000420A8">
            <w:pPr>
              <w:tabs>
                <w:tab w:val="num" w:pos="1800"/>
              </w:tabs>
              <w:jc w:val="center"/>
              <w:rPr>
                <w:rFonts w:ascii="Arial" w:hAnsi="Arial" w:cs="Arial"/>
                <w:sz w:val="16"/>
                <w:szCs w:val="16"/>
              </w:rPr>
            </w:pPr>
            <w:r w:rsidRPr="008978D7">
              <w:rPr>
                <w:rFonts w:ascii="Arial" w:hAnsi="Arial" w:cs="Arial"/>
                <w:sz w:val="16"/>
                <w:szCs w:val="16"/>
              </w:rPr>
              <w:t>HORAS TOTALES</w:t>
            </w:r>
          </w:p>
        </w:tc>
      </w:tr>
      <w:tr w:rsidR="000917B4" w:rsidRPr="00D1155C" w14:paraId="059CE092" w14:textId="77777777" w:rsidTr="000420A8">
        <w:trPr>
          <w:trHeight w:val="27"/>
        </w:trPr>
        <w:tc>
          <w:tcPr>
            <w:tcW w:w="3888" w:type="dxa"/>
            <w:gridSpan w:val="2"/>
            <w:vMerge/>
            <w:vAlign w:val="center"/>
          </w:tcPr>
          <w:p w14:paraId="1E28F317" w14:textId="77777777" w:rsidR="000917B4" w:rsidRPr="00D1155C" w:rsidRDefault="000917B4" w:rsidP="000420A8">
            <w:pPr>
              <w:tabs>
                <w:tab w:val="num" w:pos="1800"/>
              </w:tabs>
              <w:ind w:left="360"/>
              <w:rPr>
                <w:rFonts w:ascii="Arial" w:hAnsi="Arial" w:cs="Arial"/>
                <w:sz w:val="20"/>
                <w:szCs w:val="20"/>
              </w:rPr>
            </w:pPr>
          </w:p>
        </w:tc>
        <w:tc>
          <w:tcPr>
            <w:tcW w:w="1260" w:type="dxa"/>
            <w:vAlign w:val="center"/>
          </w:tcPr>
          <w:p w14:paraId="24027E4B" w14:textId="77777777" w:rsidR="000917B4" w:rsidRPr="008978D7" w:rsidRDefault="000917B4" w:rsidP="000420A8">
            <w:pPr>
              <w:tabs>
                <w:tab w:val="num" w:pos="1800"/>
              </w:tabs>
              <w:jc w:val="center"/>
              <w:rPr>
                <w:rFonts w:ascii="Arial" w:hAnsi="Arial" w:cs="Arial"/>
                <w:sz w:val="16"/>
                <w:szCs w:val="16"/>
              </w:rPr>
            </w:pPr>
            <w:r w:rsidRPr="008978D7">
              <w:rPr>
                <w:rFonts w:ascii="Arial" w:hAnsi="Arial" w:cs="Arial"/>
                <w:sz w:val="16"/>
                <w:szCs w:val="16"/>
              </w:rPr>
              <w:t>Horas presenciales.</w:t>
            </w:r>
          </w:p>
        </w:tc>
        <w:tc>
          <w:tcPr>
            <w:tcW w:w="1260" w:type="dxa"/>
            <w:vAlign w:val="center"/>
          </w:tcPr>
          <w:p w14:paraId="0EB3BAEC" w14:textId="77777777" w:rsidR="000917B4" w:rsidRPr="008978D7" w:rsidRDefault="000917B4" w:rsidP="000420A8">
            <w:pPr>
              <w:tabs>
                <w:tab w:val="num" w:pos="1800"/>
              </w:tabs>
              <w:jc w:val="center"/>
              <w:rPr>
                <w:rFonts w:ascii="Arial" w:hAnsi="Arial" w:cs="Arial"/>
                <w:sz w:val="16"/>
                <w:szCs w:val="16"/>
              </w:rPr>
            </w:pPr>
            <w:r w:rsidRPr="008978D7">
              <w:rPr>
                <w:rFonts w:ascii="Arial" w:hAnsi="Arial" w:cs="Arial"/>
                <w:sz w:val="16"/>
                <w:szCs w:val="16"/>
              </w:rPr>
              <w:t>Horas no presenciales.</w:t>
            </w:r>
          </w:p>
        </w:tc>
        <w:tc>
          <w:tcPr>
            <w:tcW w:w="1114" w:type="dxa"/>
            <w:vMerge/>
            <w:vAlign w:val="center"/>
          </w:tcPr>
          <w:p w14:paraId="2016A1A4" w14:textId="77777777" w:rsidR="000917B4" w:rsidRPr="008978D7" w:rsidRDefault="000917B4" w:rsidP="000420A8">
            <w:pPr>
              <w:tabs>
                <w:tab w:val="num" w:pos="1800"/>
              </w:tabs>
              <w:jc w:val="center"/>
              <w:rPr>
                <w:rFonts w:ascii="Arial" w:hAnsi="Arial" w:cs="Arial"/>
                <w:sz w:val="16"/>
                <w:szCs w:val="16"/>
              </w:rPr>
            </w:pPr>
          </w:p>
        </w:tc>
        <w:tc>
          <w:tcPr>
            <w:tcW w:w="1106" w:type="dxa"/>
            <w:vMerge/>
            <w:vAlign w:val="center"/>
          </w:tcPr>
          <w:p w14:paraId="1F43C302" w14:textId="77777777" w:rsidR="000917B4" w:rsidRPr="008978D7" w:rsidRDefault="000917B4" w:rsidP="000420A8">
            <w:pPr>
              <w:tabs>
                <w:tab w:val="num" w:pos="1800"/>
              </w:tabs>
              <w:jc w:val="center"/>
              <w:rPr>
                <w:rFonts w:ascii="Arial" w:hAnsi="Arial" w:cs="Arial"/>
                <w:sz w:val="16"/>
                <w:szCs w:val="16"/>
              </w:rPr>
            </w:pPr>
          </w:p>
        </w:tc>
      </w:tr>
      <w:tr w:rsidR="000917B4" w:rsidRPr="00D1155C" w14:paraId="73032A13" w14:textId="77777777" w:rsidTr="000420A8">
        <w:trPr>
          <w:trHeight w:val="27"/>
        </w:trPr>
        <w:tc>
          <w:tcPr>
            <w:tcW w:w="3888" w:type="dxa"/>
            <w:gridSpan w:val="2"/>
            <w:vAlign w:val="center"/>
          </w:tcPr>
          <w:p w14:paraId="6E600765"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75089D08" w14:textId="77777777" w:rsidR="000917B4" w:rsidRPr="00D1155C" w:rsidRDefault="000917B4" w:rsidP="000420A8">
            <w:pPr>
              <w:jc w:val="center"/>
              <w:rPr>
                <w:rFonts w:ascii="Arial" w:hAnsi="Arial" w:cs="Arial"/>
                <w:sz w:val="20"/>
                <w:szCs w:val="20"/>
              </w:rPr>
            </w:pPr>
            <w:r w:rsidRPr="00D1155C">
              <w:rPr>
                <w:rFonts w:ascii="Arial" w:hAnsi="Arial" w:cs="Arial"/>
                <w:color w:val="020203"/>
                <w:w w:val="105"/>
                <w:sz w:val="20"/>
                <w:szCs w:val="20"/>
              </w:rPr>
              <w:t>22</w:t>
            </w:r>
          </w:p>
        </w:tc>
        <w:tc>
          <w:tcPr>
            <w:tcW w:w="1260" w:type="dxa"/>
          </w:tcPr>
          <w:p w14:paraId="667D391C" w14:textId="77777777" w:rsidR="000917B4" w:rsidRPr="00D1155C" w:rsidRDefault="000917B4" w:rsidP="000420A8">
            <w:pPr>
              <w:jc w:val="center"/>
              <w:rPr>
                <w:rFonts w:ascii="Arial" w:hAnsi="Arial" w:cs="Arial"/>
                <w:sz w:val="20"/>
                <w:szCs w:val="20"/>
              </w:rPr>
            </w:pPr>
          </w:p>
        </w:tc>
        <w:tc>
          <w:tcPr>
            <w:tcW w:w="1114" w:type="dxa"/>
          </w:tcPr>
          <w:p w14:paraId="6D04D517" w14:textId="77777777" w:rsidR="000917B4" w:rsidRPr="00D1155C" w:rsidRDefault="000917B4" w:rsidP="000420A8">
            <w:pPr>
              <w:jc w:val="center"/>
              <w:rPr>
                <w:rFonts w:ascii="Arial" w:hAnsi="Arial" w:cs="Arial"/>
                <w:sz w:val="20"/>
                <w:szCs w:val="20"/>
              </w:rPr>
            </w:pPr>
          </w:p>
        </w:tc>
        <w:tc>
          <w:tcPr>
            <w:tcW w:w="1106" w:type="dxa"/>
          </w:tcPr>
          <w:p w14:paraId="6D6FBF1A" w14:textId="77777777" w:rsidR="000917B4" w:rsidRPr="00D1155C" w:rsidRDefault="000917B4" w:rsidP="000420A8">
            <w:pPr>
              <w:jc w:val="center"/>
              <w:rPr>
                <w:rFonts w:ascii="Arial" w:hAnsi="Arial" w:cs="Arial"/>
                <w:sz w:val="20"/>
                <w:szCs w:val="20"/>
              </w:rPr>
            </w:pPr>
          </w:p>
        </w:tc>
      </w:tr>
      <w:tr w:rsidR="000917B4" w:rsidRPr="00D1155C" w14:paraId="59800496" w14:textId="77777777" w:rsidTr="000420A8">
        <w:trPr>
          <w:trHeight w:val="27"/>
        </w:trPr>
        <w:tc>
          <w:tcPr>
            <w:tcW w:w="1668" w:type="dxa"/>
            <w:vMerge w:val="restart"/>
            <w:vAlign w:val="center"/>
          </w:tcPr>
          <w:p w14:paraId="5B720ED1"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Prácticas</w:t>
            </w:r>
          </w:p>
          <w:p w14:paraId="41AF41C4" w14:textId="77777777" w:rsidR="000917B4" w:rsidRPr="00D1155C" w:rsidRDefault="000917B4" w:rsidP="000420A8">
            <w:pPr>
              <w:rPr>
                <w:rFonts w:ascii="Arial" w:hAnsi="Arial" w:cs="Arial"/>
                <w:sz w:val="20"/>
                <w:szCs w:val="20"/>
              </w:rPr>
            </w:pPr>
          </w:p>
        </w:tc>
        <w:tc>
          <w:tcPr>
            <w:tcW w:w="2220" w:type="dxa"/>
            <w:vAlign w:val="center"/>
          </w:tcPr>
          <w:p w14:paraId="7B7ACDDF" w14:textId="77777777" w:rsidR="000917B4" w:rsidRPr="00D1155C" w:rsidRDefault="000917B4" w:rsidP="000917B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3138E3C4" w14:textId="77777777" w:rsidR="000917B4" w:rsidRPr="00D1155C" w:rsidRDefault="000917B4" w:rsidP="000420A8">
            <w:pPr>
              <w:jc w:val="center"/>
              <w:rPr>
                <w:rFonts w:ascii="Arial" w:hAnsi="Arial" w:cs="Arial"/>
                <w:sz w:val="20"/>
                <w:szCs w:val="20"/>
              </w:rPr>
            </w:pPr>
          </w:p>
        </w:tc>
        <w:tc>
          <w:tcPr>
            <w:tcW w:w="1260" w:type="dxa"/>
          </w:tcPr>
          <w:p w14:paraId="6E86A480" w14:textId="77777777" w:rsidR="000917B4" w:rsidRPr="00D1155C" w:rsidRDefault="000917B4" w:rsidP="000420A8">
            <w:pPr>
              <w:jc w:val="center"/>
              <w:rPr>
                <w:rFonts w:ascii="Arial" w:hAnsi="Arial" w:cs="Arial"/>
                <w:sz w:val="20"/>
                <w:szCs w:val="20"/>
              </w:rPr>
            </w:pPr>
          </w:p>
        </w:tc>
        <w:tc>
          <w:tcPr>
            <w:tcW w:w="1114" w:type="dxa"/>
          </w:tcPr>
          <w:p w14:paraId="3E61BB96" w14:textId="77777777" w:rsidR="000917B4" w:rsidRPr="00D1155C" w:rsidRDefault="000917B4" w:rsidP="000420A8">
            <w:pPr>
              <w:jc w:val="center"/>
              <w:rPr>
                <w:rFonts w:ascii="Arial" w:hAnsi="Arial" w:cs="Arial"/>
                <w:sz w:val="20"/>
                <w:szCs w:val="20"/>
              </w:rPr>
            </w:pPr>
          </w:p>
        </w:tc>
        <w:tc>
          <w:tcPr>
            <w:tcW w:w="1106" w:type="dxa"/>
          </w:tcPr>
          <w:p w14:paraId="46663159" w14:textId="77777777" w:rsidR="000917B4" w:rsidRPr="00D1155C" w:rsidRDefault="000917B4" w:rsidP="000420A8">
            <w:pPr>
              <w:jc w:val="center"/>
              <w:rPr>
                <w:rFonts w:ascii="Arial" w:hAnsi="Arial" w:cs="Arial"/>
                <w:sz w:val="20"/>
                <w:szCs w:val="20"/>
              </w:rPr>
            </w:pPr>
          </w:p>
        </w:tc>
      </w:tr>
      <w:tr w:rsidR="000917B4" w:rsidRPr="00D1155C" w14:paraId="5CECB5AE" w14:textId="77777777" w:rsidTr="000420A8">
        <w:trPr>
          <w:trHeight w:val="27"/>
        </w:trPr>
        <w:tc>
          <w:tcPr>
            <w:tcW w:w="1668" w:type="dxa"/>
            <w:vMerge/>
            <w:vAlign w:val="center"/>
          </w:tcPr>
          <w:p w14:paraId="1F3CE5DB" w14:textId="77777777" w:rsidR="000917B4" w:rsidRPr="00D1155C" w:rsidRDefault="000917B4" w:rsidP="000420A8">
            <w:pPr>
              <w:tabs>
                <w:tab w:val="num" w:pos="1800"/>
              </w:tabs>
              <w:rPr>
                <w:rFonts w:ascii="Arial" w:hAnsi="Arial" w:cs="Arial"/>
                <w:sz w:val="20"/>
                <w:szCs w:val="20"/>
              </w:rPr>
            </w:pPr>
          </w:p>
        </w:tc>
        <w:tc>
          <w:tcPr>
            <w:tcW w:w="2220" w:type="dxa"/>
            <w:vAlign w:val="center"/>
          </w:tcPr>
          <w:p w14:paraId="7E4AC398" w14:textId="77777777" w:rsidR="000917B4" w:rsidRPr="00D1155C" w:rsidRDefault="000917B4" w:rsidP="000917B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153E9189" w14:textId="77777777" w:rsidR="000917B4" w:rsidRPr="00D1155C" w:rsidRDefault="000917B4" w:rsidP="000420A8">
            <w:pPr>
              <w:jc w:val="center"/>
              <w:rPr>
                <w:rFonts w:ascii="Arial" w:hAnsi="Arial" w:cs="Arial"/>
                <w:sz w:val="20"/>
                <w:szCs w:val="20"/>
              </w:rPr>
            </w:pPr>
          </w:p>
        </w:tc>
        <w:tc>
          <w:tcPr>
            <w:tcW w:w="1260" w:type="dxa"/>
          </w:tcPr>
          <w:p w14:paraId="1C61FD3A" w14:textId="77777777" w:rsidR="000917B4" w:rsidRPr="00D1155C" w:rsidRDefault="000917B4" w:rsidP="000420A8">
            <w:pPr>
              <w:jc w:val="center"/>
              <w:rPr>
                <w:rFonts w:ascii="Arial" w:hAnsi="Arial" w:cs="Arial"/>
                <w:sz w:val="20"/>
                <w:szCs w:val="20"/>
              </w:rPr>
            </w:pPr>
          </w:p>
        </w:tc>
        <w:tc>
          <w:tcPr>
            <w:tcW w:w="1114" w:type="dxa"/>
          </w:tcPr>
          <w:p w14:paraId="763C6658" w14:textId="77777777" w:rsidR="000917B4" w:rsidRPr="00D1155C" w:rsidRDefault="000917B4" w:rsidP="000420A8">
            <w:pPr>
              <w:jc w:val="center"/>
              <w:rPr>
                <w:rFonts w:ascii="Arial" w:hAnsi="Arial" w:cs="Arial"/>
                <w:sz w:val="20"/>
                <w:szCs w:val="20"/>
              </w:rPr>
            </w:pPr>
          </w:p>
        </w:tc>
        <w:tc>
          <w:tcPr>
            <w:tcW w:w="1106" w:type="dxa"/>
          </w:tcPr>
          <w:p w14:paraId="062F3ABA" w14:textId="77777777" w:rsidR="000917B4" w:rsidRPr="00D1155C" w:rsidRDefault="000917B4" w:rsidP="000420A8">
            <w:pPr>
              <w:jc w:val="center"/>
              <w:rPr>
                <w:rFonts w:ascii="Arial" w:hAnsi="Arial" w:cs="Arial"/>
                <w:sz w:val="20"/>
                <w:szCs w:val="20"/>
              </w:rPr>
            </w:pPr>
          </w:p>
        </w:tc>
      </w:tr>
      <w:tr w:rsidR="000917B4" w:rsidRPr="00D1155C" w14:paraId="07FEBABD" w14:textId="77777777" w:rsidTr="000420A8">
        <w:trPr>
          <w:trHeight w:val="27"/>
        </w:trPr>
        <w:tc>
          <w:tcPr>
            <w:tcW w:w="1668" w:type="dxa"/>
            <w:vMerge/>
            <w:vAlign w:val="center"/>
          </w:tcPr>
          <w:p w14:paraId="0002B253" w14:textId="77777777" w:rsidR="000917B4" w:rsidRPr="00D1155C" w:rsidRDefault="000917B4" w:rsidP="000420A8">
            <w:pPr>
              <w:tabs>
                <w:tab w:val="num" w:pos="1800"/>
              </w:tabs>
              <w:rPr>
                <w:rFonts w:ascii="Arial" w:hAnsi="Arial" w:cs="Arial"/>
                <w:sz w:val="20"/>
                <w:szCs w:val="20"/>
              </w:rPr>
            </w:pPr>
          </w:p>
        </w:tc>
        <w:tc>
          <w:tcPr>
            <w:tcW w:w="2220" w:type="dxa"/>
            <w:vAlign w:val="center"/>
          </w:tcPr>
          <w:p w14:paraId="027FD307" w14:textId="77777777" w:rsidR="000917B4" w:rsidRPr="00D1155C" w:rsidRDefault="000917B4" w:rsidP="000917B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7CCF61D9" w14:textId="77777777" w:rsidR="000917B4" w:rsidRPr="00D1155C" w:rsidRDefault="000917B4" w:rsidP="000420A8">
            <w:pPr>
              <w:jc w:val="center"/>
              <w:rPr>
                <w:rFonts w:ascii="Arial" w:hAnsi="Arial" w:cs="Arial"/>
                <w:sz w:val="20"/>
                <w:szCs w:val="20"/>
              </w:rPr>
            </w:pPr>
          </w:p>
        </w:tc>
        <w:tc>
          <w:tcPr>
            <w:tcW w:w="1260" w:type="dxa"/>
          </w:tcPr>
          <w:p w14:paraId="3AE9B340" w14:textId="77777777" w:rsidR="000917B4" w:rsidRPr="00D1155C" w:rsidRDefault="000917B4" w:rsidP="000420A8">
            <w:pPr>
              <w:jc w:val="center"/>
              <w:rPr>
                <w:rFonts w:ascii="Arial" w:hAnsi="Arial" w:cs="Arial"/>
                <w:sz w:val="20"/>
                <w:szCs w:val="20"/>
              </w:rPr>
            </w:pPr>
          </w:p>
        </w:tc>
        <w:tc>
          <w:tcPr>
            <w:tcW w:w="1114" w:type="dxa"/>
          </w:tcPr>
          <w:p w14:paraId="328E619D" w14:textId="77777777" w:rsidR="000917B4" w:rsidRPr="00D1155C" w:rsidRDefault="000917B4" w:rsidP="000420A8">
            <w:pPr>
              <w:jc w:val="center"/>
              <w:rPr>
                <w:rFonts w:ascii="Arial" w:hAnsi="Arial" w:cs="Arial"/>
                <w:sz w:val="20"/>
                <w:szCs w:val="20"/>
              </w:rPr>
            </w:pPr>
          </w:p>
        </w:tc>
        <w:tc>
          <w:tcPr>
            <w:tcW w:w="1106" w:type="dxa"/>
          </w:tcPr>
          <w:p w14:paraId="1B4382D4" w14:textId="77777777" w:rsidR="000917B4" w:rsidRPr="00D1155C" w:rsidRDefault="000917B4" w:rsidP="000420A8">
            <w:pPr>
              <w:jc w:val="center"/>
              <w:rPr>
                <w:rFonts w:ascii="Arial" w:hAnsi="Arial" w:cs="Arial"/>
                <w:sz w:val="20"/>
                <w:szCs w:val="20"/>
              </w:rPr>
            </w:pPr>
          </w:p>
        </w:tc>
      </w:tr>
      <w:tr w:rsidR="000917B4" w:rsidRPr="00D1155C" w14:paraId="48A60148" w14:textId="77777777" w:rsidTr="000420A8">
        <w:trPr>
          <w:trHeight w:val="27"/>
        </w:trPr>
        <w:tc>
          <w:tcPr>
            <w:tcW w:w="1668" w:type="dxa"/>
            <w:vMerge/>
            <w:vAlign w:val="center"/>
          </w:tcPr>
          <w:p w14:paraId="524E8F38" w14:textId="77777777" w:rsidR="000917B4" w:rsidRPr="00D1155C" w:rsidRDefault="000917B4" w:rsidP="000420A8">
            <w:pPr>
              <w:tabs>
                <w:tab w:val="num" w:pos="1800"/>
              </w:tabs>
              <w:rPr>
                <w:rFonts w:ascii="Arial" w:hAnsi="Arial" w:cs="Arial"/>
                <w:sz w:val="20"/>
                <w:szCs w:val="20"/>
              </w:rPr>
            </w:pPr>
          </w:p>
        </w:tc>
        <w:tc>
          <w:tcPr>
            <w:tcW w:w="2220" w:type="dxa"/>
            <w:vAlign w:val="center"/>
          </w:tcPr>
          <w:p w14:paraId="2AD937C7" w14:textId="77777777" w:rsidR="000917B4" w:rsidRPr="00D1155C" w:rsidRDefault="000917B4" w:rsidP="000917B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6A3D9E5D" w14:textId="77777777" w:rsidR="000917B4" w:rsidRPr="00D1155C" w:rsidRDefault="000917B4" w:rsidP="000420A8">
            <w:pPr>
              <w:jc w:val="center"/>
              <w:rPr>
                <w:rFonts w:ascii="Arial" w:hAnsi="Arial" w:cs="Arial"/>
                <w:sz w:val="20"/>
                <w:szCs w:val="20"/>
              </w:rPr>
            </w:pPr>
          </w:p>
        </w:tc>
        <w:tc>
          <w:tcPr>
            <w:tcW w:w="1260" w:type="dxa"/>
          </w:tcPr>
          <w:p w14:paraId="58F14427" w14:textId="77777777" w:rsidR="000917B4" w:rsidRPr="00D1155C" w:rsidRDefault="000917B4" w:rsidP="000420A8">
            <w:pPr>
              <w:jc w:val="center"/>
              <w:rPr>
                <w:rFonts w:ascii="Arial" w:hAnsi="Arial" w:cs="Arial"/>
                <w:sz w:val="20"/>
                <w:szCs w:val="20"/>
              </w:rPr>
            </w:pPr>
          </w:p>
        </w:tc>
        <w:tc>
          <w:tcPr>
            <w:tcW w:w="1114" w:type="dxa"/>
          </w:tcPr>
          <w:p w14:paraId="3AD07B5D" w14:textId="77777777" w:rsidR="000917B4" w:rsidRPr="00D1155C" w:rsidRDefault="000917B4" w:rsidP="000420A8">
            <w:pPr>
              <w:jc w:val="center"/>
              <w:rPr>
                <w:rFonts w:ascii="Arial" w:hAnsi="Arial" w:cs="Arial"/>
                <w:sz w:val="20"/>
                <w:szCs w:val="20"/>
              </w:rPr>
            </w:pPr>
          </w:p>
        </w:tc>
        <w:tc>
          <w:tcPr>
            <w:tcW w:w="1106" w:type="dxa"/>
          </w:tcPr>
          <w:p w14:paraId="6B19678A" w14:textId="77777777" w:rsidR="000917B4" w:rsidRPr="00D1155C" w:rsidRDefault="000917B4" w:rsidP="000420A8">
            <w:pPr>
              <w:jc w:val="center"/>
              <w:rPr>
                <w:rFonts w:ascii="Arial" w:hAnsi="Arial" w:cs="Arial"/>
                <w:sz w:val="20"/>
                <w:szCs w:val="20"/>
              </w:rPr>
            </w:pPr>
          </w:p>
        </w:tc>
      </w:tr>
      <w:tr w:rsidR="000917B4" w:rsidRPr="00D1155C" w14:paraId="59E3779A" w14:textId="77777777" w:rsidTr="000420A8">
        <w:trPr>
          <w:trHeight w:val="27"/>
        </w:trPr>
        <w:tc>
          <w:tcPr>
            <w:tcW w:w="1668" w:type="dxa"/>
            <w:vMerge/>
            <w:vAlign w:val="center"/>
          </w:tcPr>
          <w:p w14:paraId="238C1394" w14:textId="77777777" w:rsidR="000917B4" w:rsidRPr="00D1155C" w:rsidRDefault="000917B4" w:rsidP="000420A8">
            <w:pPr>
              <w:tabs>
                <w:tab w:val="num" w:pos="1800"/>
              </w:tabs>
              <w:rPr>
                <w:rFonts w:ascii="Arial" w:hAnsi="Arial" w:cs="Arial"/>
                <w:sz w:val="20"/>
                <w:szCs w:val="20"/>
              </w:rPr>
            </w:pPr>
          </w:p>
        </w:tc>
        <w:tc>
          <w:tcPr>
            <w:tcW w:w="2220" w:type="dxa"/>
            <w:vAlign w:val="center"/>
          </w:tcPr>
          <w:p w14:paraId="4FD7E83C" w14:textId="77777777" w:rsidR="000917B4" w:rsidRPr="00D1155C" w:rsidRDefault="000917B4" w:rsidP="000917B4">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28F52CFA" w14:textId="77777777" w:rsidR="000917B4" w:rsidRPr="00D1155C" w:rsidRDefault="000917B4" w:rsidP="000420A8">
            <w:pPr>
              <w:jc w:val="center"/>
              <w:rPr>
                <w:rFonts w:ascii="Arial" w:hAnsi="Arial" w:cs="Arial"/>
                <w:sz w:val="20"/>
                <w:szCs w:val="20"/>
              </w:rPr>
            </w:pPr>
          </w:p>
        </w:tc>
        <w:tc>
          <w:tcPr>
            <w:tcW w:w="1260" w:type="dxa"/>
          </w:tcPr>
          <w:p w14:paraId="60CB2ADD" w14:textId="77777777" w:rsidR="000917B4" w:rsidRPr="00D1155C" w:rsidRDefault="000917B4" w:rsidP="000420A8">
            <w:pPr>
              <w:jc w:val="center"/>
              <w:rPr>
                <w:rFonts w:ascii="Arial" w:hAnsi="Arial" w:cs="Arial"/>
                <w:sz w:val="20"/>
                <w:szCs w:val="20"/>
              </w:rPr>
            </w:pPr>
          </w:p>
        </w:tc>
        <w:tc>
          <w:tcPr>
            <w:tcW w:w="1114" w:type="dxa"/>
          </w:tcPr>
          <w:p w14:paraId="6D385B64" w14:textId="77777777" w:rsidR="000917B4" w:rsidRPr="00D1155C" w:rsidRDefault="000917B4" w:rsidP="000420A8">
            <w:pPr>
              <w:jc w:val="center"/>
              <w:rPr>
                <w:rFonts w:ascii="Arial" w:hAnsi="Arial" w:cs="Arial"/>
                <w:sz w:val="20"/>
                <w:szCs w:val="20"/>
              </w:rPr>
            </w:pPr>
          </w:p>
        </w:tc>
        <w:tc>
          <w:tcPr>
            <w:tcW w:w="1106" w:type="dxa"/>
          </w:tcPr>
          <w:p w14:paraId="2616F5E1" w14:textId="77777777" w:rsidR="000917B4" w:rsidRPr="00D1155C" w:rsidRDefault="000917B4" w:rsidP="000420A8">
            <w:pPr>
              <w:jc w:val="center"/>
              <w:rPr>
                <w:rFonts w:ascii="Arial" w:hAnsi="Arial" w:cs="Arial"/>
                <w:sz w:val="20"/>
                <w:szCs w:val="20"/>
              </w:rPr>
            </w:pPr>
          </w:p>
        </w:tc>
      </w:tr>
      <w:tr w:rsidR="000917B4" w:rsidRPr="00D1155C" w14:paraId="5BDD40F7" w14:textId="77777777" w:rsidTr="000420A8">
        <w:trPr>
          <w:trHeight w:val="27"/>
        </w:trPr>
        <w:tc>
          <w:tcPr>
            <w:tcW w:w="3888" w:type="dxa"/>
            <w:gridSpan w:val="2"/>
            <w:vAlign w:val="center"/>
          </w:tcPr>
          <w:p w14:paraId="06703800"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1A20FE71" w14:textId="77777777" w:rsidR="000917B4" w:rsidRPr="00D1155C" w:rsidRDefault="000917B4" w:rsidP="000420A8">
            <w:pPr>
              <w:jc w:val="center"/>
              <w:rPr>
                <w:rFonts w:ascii="Arial" w:hAnsi="Arial" w:cs="Arial"/>
                <w:sz w:val="20"/>
                <w:szCs w:val="20"/>
              </w:rPr>
            </w:pPr>
          </w:p>
        </w:tc>
        <w:tc>
          <w:tcPr>
            <w:tcW w:w="1260" w:type="dxa"/>
          </w:tcPr>
          <w:p w14:paraId="7ECDEF7E" w14:textId="77777777" w:rsidR="000917B4" w:rsidRPr="00D1155C" w:rsidRDefault="000917B4" w:rsidP="000420A8">
            <w:pPr>
              <w:jc w:val="center"/>
              <w:rPr>
                <w:rFonts w:ascii="Arial" w:hAnsi="Arial" w:cs="Arial"/>
                <w:sz w:val="20"/>
                <w:szCs w:val="20"/>
              </w:rPr>
            </w:pPr>
          </w:p>
        </w:tc>
        <w:tc>
          <w:tcPr>
            <w:tcW w:w="1114" w:type="dxa"/>
          </w:tcPr>
          <w:p w14:paraId="3D69A8B0" w14:textId="77777777" w:rsidR="000917B4" w:rsidRPr="00D1155C" w:rsidRDefault="000917B4" w:rsidP="000420A8">
            <w:pPr>
              <w:jc w:val="center"/>
              <w:rPr>
                <w:rFonts w:ascii="Arial" w:hAnsi="Arial" w:cs="Arial"/>
                <w:sz w:val="20"/>
                <w:szCs w:val="20"/>
              </w:rPr>
            </w:pPr>
          </w:p>
        </w:tc>
        <w:tc>
          <w:tcPr>
            <w:tcW w:w="1106" w:type="dxa"/>
          </w:tcPr>
          <w:p w14:paraId="197941C7" w14:textId="77777777" w:rsidR="000917B4" w:rsidRPr="00D1155C" w:rsidRDefault="000917B4" w:rsidP="000420A8">
            <w:pPr>
              <w:jc w:val="center"/>
              <w:rPr>
                <w:rFonts w:ascii="Arial" w:hAnsi="Arial" w:cs="Arial"/>
                <w:sz w:val="20"/>
                <w:szCs w:val="20"/>
              </w:rPr>
            </w:pPr>
          </w:p>
        </w:tc>
      </w:tr>
      <w:tr w:rsidR="000917B4" w:rsidRPr="00D1155C" w14:paraId="1EB4BB79" w14:textId="77777777" w:rsidTr="000420A8">
        <w:trPr>
          <w:trHeight w:val="27"/>
        </w:trPr>
        <w:tc>
          <w:tcPr>
            <w:tcW w:w="3888" w:type="dxa"/>
            <w:gridSpan w:val="2"/>
            <w:vAlign w:val="center"/>
          </w:tcPr>
          <w:p w14:paraId="52121D1F"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1BF3FC7D" w14:textId="77777777" w:rsidR="000917B4" w:rsidRPr="00D1155C" w:rsidRDefault="000917B4" w:rsidP="000420A8">
            <w:pPr>
              <w:jc w:val="center"/>
              <w:rPr>
                <w:rFonts w:ascii="Arial" w:hAnsi="Arial" w:cs="Arial"/>
                <w:sz w:val="20"/>
                <w:szCs w:val="20"/>
              </w:rPr>
            </w:pPr>
          </w:p>
        </w:tc>
        <w:tc>
          <w:tcPr>
            <w:tcW w:w="1260" w:type="dxa"/>
          </w:tcPr>
          <w:p w14:paraId="7A2A1329" w14:textId="77777777" w:rsidR="000917B4" w:rsidRPr="00D1155C" w:rsidRDefault="000917B4" w:rsidP="000420A8">
            <w:pPr>
              <w:jc w:val="center"/>
              <w:rPr>
                <w:rFonts w:ascii="Arial" w:hAnsi="Arial" w:cs="Arial"/>
                <w:sz w:val="20"/>
                <w:szCs w:val="20"/>
              </w:rPr>
            </w:pPr>
          </w:p>
        </w:tc>
        <w:tc>
          <w:tcPr>
            <w:tcW w:w="1114" w:type="dxa"/>
          </w:tcPr>
          <w:p w14:paraId="3B2DFE3C" w14:textId="77777777" w:rsidR="000917B4" w:rsidRPr="00D1155C" w:rsidRDefault="000917B4" w:rsidP="000420A8">
            <w:pPr>
              <w:jc w:val="center"/>
              <w:rPr>
                <w:rFonts w:ascii="Arial" w:hAnsi="Arial" w:cs="Arial"/>
                <w:sz w:val="20"/>
                <w:szCs w:val="20"/>
              </w:rPr>
            </w:pPr>
          </w:p>
        </w:tc>
        <w:tc>
          <w:tcPr>
            <w:tcW w:w="1106" w:type="dxa"/>
          </w:tcPr>
          <w:p w14:paraId="6E7F24D4" w14:textId="77777777" w:rsidR="000917B4" w:rsidRPr="00D1155C" w:rsidRDefault="000917B4" w:rsidP="000420A8">
            <w:pPr>
              <w:jc w:val="center"/>
              <w:rPr>
                <w:rFonts w:ascii="Arial" w:hAnsi="Arial" w:cs="Arial"/>
                <w:sz w:val="20"/>
                <w:szCs w:val="20"/>
              </w:rPr>
            </w:pPr>
          </w:p>
        </w:tc>
      </w:tr>
      <w:tr w:rsidR="000917B4" w:rsidRPr="00D1155C" w14:paraId="47B04735" w14:textId="77777777" w:rsidTr="000420A8">
        <w:trPr>
          <w:trHeight w:val="27"/>
        </w:trPr>
        <w:tc>
          <w:tcPr>
            <w:tcW w:w="3888" w:type="dxa"/>
            <w:gridSpan w:val="2"/>
            <w:vAlign w:val="center"/>
          </w:tcPr>
          <w:p w14:paraId="1688DE83"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1BCCFAFE" w14:textId="77777777" w:rsidR="000917B4" w:rsidRPr="00D1155C" w:rsidRDefault="000917B4" w:rsidP="000420A8">
            <w:pPr>
              <w:jc w:val="center"/>
              <w:rPr>
                <w:rFonts w:ascii="Arial" w:hAnsi="Arial" w:cs="Arial"/>
                <w:sz w:val="20"/>
                <w:szCs w:val="20"/>
              </w:rPr>
            </w:pPr>
            <w:r w:rsidRPr="00D1155C">
              <w:rPr>
                <w:rFonts w:ascii="Arial" w:hAnsi="Arial" w:cs="Arial"/>
                <w:color w:val="020203"/>
                <w:w w:val="105"/>
                <w:sz w:val="20"/>
                <w:szCs w:val="20"/>
              </w:rPr>
              <w:t>0,5</w:t>
            </w:r>
          </w:p>
        </w:tc>
        <w:tc>
          <w:tcPr>
            <w:tcW w:w="1260" w:type="dxa"/>
          </w:tcPr>
          <w:p w14:paraId="21C5ACFB" w14:textId="77777777" w:rsidR="000917B4" w:rsidRPr="00D1155C" w:rsidRDefault="000917B4" w:rsidP="000420A8">
            <w:pPr>
              <w:jc w:val="center"/>
              <w:rPr>
                <w:rFonts w:ascii="Arial" w:hAnsi="Arial" w:cs="Arial"/>
                <w:sz w:val="20"/>
                <w:szCs w:val="20"/>
              </w:rPr>
            </w:pPr>
          </w:p>
        </w:tc>
        <w:tc>
          <w:tcPr>
            <w:tcW w:w="1114" w:type="dxa"/>
          </w:tcPr>
          <w:p w14:paraId="3789D055" w14:textId="77777777" w:rsidR="000917B4" w:rsidRPr="00D1155C" w:rsidRDefault="000917B4" w:rsidP="000420A8">
            <w:pPr>
              <w:jc w:val="center"/>
              <w:rPr>
                <w:rFonts w:ascii="Arial" w:hAnsi="Arial" w:cs="Arial"/>
                <w:sz w:val="20"/>
                <w:szCs w:val="20"/>
              </w:rPr>
            </w:pPr>
          </w:p>
        </w:tc>
        <w:tc>
          <w:tcPr>
            <w:tcW w:w="1106" w:type="dxa"/>
          </w:tcPr>
          <w:p w14:paraId="3D0A1ABB" w14:textId="77777777" w:rsidR="000917B4" w:rsidRPr="00D1155C" w:rsidRDefault="000917B4" w:rsidP="000420A8">
            <w:pPr>
              <w:jc w:val="center"/>
              <w:rPr>
                <w:rFonts w:ascii="Arial" w:hAnsi="Arial" w:cs="Arial"/>
                <w:sz w:val="20"/>
                <w:szCs w:val="20"/>
              </w:rPr>
            </w:pPr>
          </w:p>
        </w:tc>
      </w:tr>
      <w:tr w:rsidR="000917B4" w:rsidRPr="00D1155C" w14:paraId="563278B1" w14:textId="77777777" w:rsidTr="000420A8">
        <w:trPr>
          <w:trHeight w:val="27"/>
        </w:trPr>
        <w:tc>
          <w:tcPr>
            <w:tcW w:w="3888" w:type="dxa"/>
            <w:gridSpan w:val="2"/>
            <w:vAlign w:val="center"/>
          </w:tcPr>
          <w:p w14:paraId="50A89CD6"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6F959CC0" w14:textId="77777777" w:rsidR="000917B4" w:rsidRPr="00D1155C" w:rsidRDefault="000917B4" w:rsidP="000420A8">
            <w:pPr>
              <w:jc w:val="center"/>
              <w:rPr>
                <w:rFonts w:ascii="Arial" w:hAnsi="Arial" w:cs="Arial"/>
                <w:sz w:val="20"/>
                <w:szCs w:val="20"/>
              </w:rPr>
            </w:pPr>
          </w:p>
        </w:tc>
        <w:tc>
          <w:tcPr>
            <w:tcW w:w="1260" w:type="dxa"/>
          </w:tcPr>
          <w:p w14:paraId="59AB57E0" w14:textId="77777777" w:rsidR="000917B4" w:rsidRPr="00D1155C" w:rsidRDefault="000917B4" w:rsidP="000420A8">
            <w:pPr>
              <w:jc w:val="center"/>
              <w:rPr>
                <w:rFonts w:ascii="Arial" w:hAnsi="Arial" w:cs="Arial"/>
                <w:sz w:val="20"/>
                <w:szCs w:val="20"/>
              </w:rPr>
            </w:pPr>
          </w:p>
        </w:tc>
        <w:tc>
          <w:tcPr>
            <w:tcW w:w="1114" w:type="dxa"/>
          </w:tcPr>
          <w:p w14:paraId="1D571C65" w14:textId="77777777" w:rsidR="000917B4" w:rsidRPr="00D1155C" w:rsidRDefault="000917B4" w:rsidP="000420A8">
            <w:pPr>
              <w:jc w:val="center"/>
              <w:rPr>
                <w:rFonts w:ascii="Arial" w:hAnsi="Arial" w:cs="Arial"/>
                <w:sz w:val="20"/>
                <w:szCs w:val="20"/>
              </w:rPr>
            </w:pPr>
          </w:p>
        </w:tc>
        <w:tc>
          <w:tcPr>
            <w:tcW w:w="1106" w:type="dxa"/>
          </w:tcPr>
          <w:p w14:paraId="31E9175F" w14:textId="77777777" w:rsidR="000917B4" w:rsidRPr="00D1155C" w:rsidRDefault="000917B4" w:rsidP="000420A8">
            <w:pPr>
              <w:jc w:val="center"/>
              <w:rPr>
                <w:rFonts w:ascii="Arial" w:hAnsi="Arial" w:cs="Arial"/>
                <w:sz w:val="20"/>
                <w:szCs w:val="20"/>
              </w:rPr>
            </w:pPr>
          </w:p>
        </w:tc>
      </w:tr>
      <w:tr w:rsidR="000917B4" w:rsidRPr="00D1155C" w14:paraId="4C8CC92C" w14:textId="77777777" w:rsidTr="000420A8">
        <w:trPr>
          <w:trHeight w:val="27"/>
        </w:trPr>
        <w:tc>
          <w:tcPr>
            <w:tcW w:w="3888" w:type="dxa"/>
            <w:gridSpan w:val="2"/>
            <w:vAlign w:val="center"/>
          </w:tcPr>
          <w:p w14:paraId="694D0EB1"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4C3987D3" w14:textId="77777777" w:rsidR="000917B4" w:rsidRPr="00D1155C" w:rsidRDefault="000917B4" w:rsidP="000420A8">
            <w:pPr>
              <w:jc w:val="center"/>
              <w:rPr>
                <w:rFonts w:ascii="Arial" w:hAnsi="Arial" w:cs="Arial"/>
                <w:sz w:val="20"/>
                <w:szCs w:val="20"/>
              </w:rPr>
            </w:pPr>
          </w:p>
        </w:tc>
        <w:tc>
          <w:tcPr>
            <w:tcW w:w="1260" w:type="dxa"/>
          </w:tcPr>
          <w:p w14:paraId="561C763A" w14:textId="77777777" w:rsidR="000917B4" w:rsidRPr="00D1155C" w:rsidRDefault="000917B4" w:rsidP="000420A8">
            <w:pPr>
              <w:jc w:val="center"/>
              <w:rPr>
                <w:rFonts w:ascii="Arial" w:hAnsi="Arial" w:cs="Arial"/>
                <w:sz w:val="20"/>
                <w:szCs w:val="20"/>
              </w:rPr>
            </w:pPr>
            <w:r w:rsidRPr="00D1155C">
              <w:rPr>
                <w:rFonts w:ascii="Arial" w:hAnsi="Arial" w:cs="Arial"/>
                <w:color w:val="020203"/>
                <w:w w:val="105"/>
                <w:sz w:val="20"/>
                <w:szCs w:val="20"/>
              </w:rPr>
              <w:t>7,5</w:t>
            </w:r>
          </w:p>
        </w:tc>
        <w:tc>
          <w:tcPr>
            <w:tcW w:w="1114" w:type="dxa"/>
          </w:tcPr>
          <w:p w14:paraId="1CF08157" w14:textId="77777777" w:rsidR="000917B4" w:rsidRPr="00D1155C" w:rsidRDefault="000917B4" w:rsidP="000420A8">
            <w:pPr>
              <w:jc w:val="center"/>
              <w:rPr>
                <w:rFonts w:ascii="Arial" w:hAnsi="Arial" w:cs="Arial"/>
                <w:sz w:val="20"/>
                <w:szCs w:val="20"/>
              </w:rPr>
            </w:pPr>
            <w:r w:rsidRPr="00D1155C">
              <w:rPr>
                <w:rFonts w:ascii="Arial" w:hAnsi="Arial" w:cs="Arial"/>
                <w:color w:val="020203"/>
                <w:w w:val="105"/>
                <w:sz w:val="20"/>
                <w:szCs w:val="20"/>
              </w:rPr>
              <w:t>45</w:t>
            </w:r>
          </w:p>
        </w:tc>
        <w:tc>
          <w:tcPr>
            <w:tcW w:w="1106" w:type="dxa"/>
          </w:tcPr>
          <w:p w14:paraId="519E9A28" w14:textId="77777777" w:rsidR="000917B4" w:rsidRPr="00D1155C" w:rsidRDefault="000917B4" w:rsidP="000420A8">
            <w:pPr>
              <w:jc w:val="center"/>
              <w:rPr>
                <w:rFonts w:ascii="Arial" w:hAnsi="Arial" w:cs="Arial"/>
                <w:sz w:val="20"/>
                <w:szCs w:val="20"/>
              </w:rPr>
            </w:pPr>
          </w:p>
        </w:tc>
      </w:tr>
      <w:tr w:rsidR="000917B4" w:rsidRPr="00D1155C" w14:paraId="300EF90E" w14:textId="77777777" w:rsidTr="000420A8">
        <w:trPr>
          <w:trHeight w:val="27"/>
        </w:trPr>
        <w:tc>
          <w:tcPr>
            <w:tcW w:w="3888" w:type="dxa"/>
            <w:gridSpan w:val="2"/>
            <w:vAlign w:val="center"/>
          </w:tcPr>
          <w:p w14:paraId="500E7241"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5541F636" w14:textId="77777777" w:rsidR="000917B4" w:rsidRPr="00D1155C" w:rsidRDefault="000917B4" w:rsidP="000420A8">
            <w:pPr>
              <w:jc w:val="center"/>
              <w:rPr>
                <w:rFonts w:ascii="Arial" w:hAnsi="Arial" w:cs="Arial"/>
                <w:sz w:val="20"/>
                <w:szCs w:val="20"/>
              </w:rPr>
            </w:pPr>
          </w:p>
        </w:tc>
        <w:tc>
          <w:tcPr>
            <w:tcW w:w="1260" w:type="dxa"/>
          </w:tcPr>
          <w:p w14:paraId="5E8F6436" w14:textId="77777777" w:rsidR="000917B4" w:rsidRPr="00D1155C" w:rsidRDefault="000917B4" w:rsidP="000420A8">
            <w:pPr>
              <w:jc w:val="center"/>
              <w:rPr>
                <w:rFonts w:ascii="Arial" w:hAnsi="Arial" w:cs="Arial"/>
                <w:sz w:val="20"/>
                <w:szCs w:val="20"/>
              </w:rPr>
            </w:pPr>
          </w:p>
        </w:tc>
        <w:tc>
          <w:tcPr>
            <w:tcW w:w="1114" w:type="dxa"/>
          </w:tcPr>
          <w:p w14:paraId="3E04495A" w14:textId="77777777" w:rsidR="000917B4" w:rsidRPr="00D1155C" w:rsidRDefault="000917B4" w:rsidP="000420A8">
            <w:pPr>
              <w:jc w:val="center"/>
              <w:rPr>
                <w:rFonts w:ascii="Arial" w:hAnsi="Arial" w:cs="Arial"/>
                <w:sz w:val="20"/>
                <w:szCs w:val="20"/>
              </w:rPr>
            </w:pPr>
          </w:p>
        </w:tc>
        <w:tc>
          <w:tcPr>
            <w:tcW w:w="1106" w:type="dxa"/>
          </w:tcPr>
          <w:p w14:paraId="457EE473" w14:textId="77777777" w:rsidR="000917B4" w:rsidRPr="00D1155C" w:rsidRDefault="000917B4" w:rsidP="000420A8">
            <w:pPr>
              <w:jc w:val="center"/>
              <w:rPr>
                <w:rFonts w:ascii="Arial" w:hAnsi="Arial" w:cs="Arial"/>
                <w:sz w:val="20"/>
                <w:szCs w:val="20"/>
              </w:rPr>
            </w:pPr>
          </w:p>
        </w:tc>
      </w:tr>
      <w:tr w:rsidR="000917B4" w:rsidRPr="00D1155C" w14:paraId="4CE0D87E" w14:textId="77777777" w:rsidTr="000420A8">
        <w:trPr>
          <w:trHeight w:val="27"/>
        </w:trPr>
        <w:tc>
          <w:tcPr>
            <w:tcW w:w="3888" w:type="dxa"/>
            <w:gridSpan w:val="2"/>
            <w:vAlign w:val="center"/>
          </w:tcPr>
          <w:p w14:paraId="4975496E" w14:textId="77777777" w:rsidR="000917B4" w:rsidRPr="00D1155C" w:rsidRDefault="000917B4" w:rsidP="000420A8">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338ED568" w14:textId="77777777" w:rsidR="000917B4" w:rsidRPr="00D1155C" w:rsidRDefault="000917B4" w:rsidP="000420A8">
            <w:pPr>
              <w:jc w:val="center"/>
              <w:rPr>
                <w:rFonts w:ascii="Arial" w:hAnsi="Arial" w:cs="Arial"/>
                <w:sz w:val="20"/>
                <w:szCs w:val="20"/>
              </w:rPr>
            </w:pPr>
          </w:p>
        </w:tc>
        <w:tc>
          <w:tcPr>
            <w:tcW w:w="1260" w:type="dxa"/>
          </w:tcPr>
          <w:p w14:paraId="099DC576" w14:textId="77777777" w:rsidR="000917B4" w:rsidRPr="00D1155C" w:rsidRDefault="000917B4" w:rsidP="000420A8">
            <w:pPr>
              <w:jc w:val="center"/>
              <w:rPr>
                <w:rFonts w:ascii="Arial" w:hAnsi="Arial" w:cs="Arial"/>
                <w:sz w:val="20"/>
                <w:szCs w:val="20"/>
              </w:rPr>
            </w:pPr>
          </w:p>
        </w:tc>
        <w:tc>
          <w:tcPr>
            <w:tcW w:w="1114" w:type="dxa"/>
          </w:tcPr>
          <w:p w14:paraId="04ACE8B5" w14:textId="77777777" w:rsidR="000917B4" w:rsidRPr="00D1155C" w:rsidRDefault="000917B4" w:rsidP="000420A8">
            <w:pPr>
              <w:jc w:val="center"/>
              <w:rPr>
                <w:rFonts w:ascii="Arial" w:hAnsi="Arial" w:cs="Arial"/>
                <w:sz w:val="20"/>
                <w:szCs w:val="20"/>
              </w:rPr>
            </w:pPr>
          </w:p>
        </w:tc>
        <w:tc>
          <w:tcPr>
            <w:tcW w:w="1106" w:type="dxa"/>
          </w:tcPr>
          <w:p w14:paraId="78681B00" w14:textId="77777777" w:rsidR="000917B4" w:rsidRPr="00D1155C" w:rsidRDefault="000917B4" w:rsidP="000420A8">
            <w:pPr>
              <w:jc w:val="center"/>
              <w:rPr>
                <w:rFonts w:ascii="Arial" w:hAnsi="Arial" w:cs="Arial"/>
                <w:sz w:val="20"/>
                <w:szCs w:val="20"/>
              </w:rPr>
            </w:pPr>
          </w:p>
        </w:tc>
      </w:tr>
      <w:tr w:rsidR="000917B4" w:rsidRPr="00D1155C" w14:paraId="5298DA75" w14:textId="77777777" w:rsidTr="000420A8">
        <w:trPr>
          <w:trHeight w:val="27"/>
        </w:trPr>
        <w:tc>
          <w:tcPr>
            <w:tcW w:w="3888" w:type="dxa"/>
            <w:gridSpan w:val="2"/>
            <w:vAlign w:val="center"/>
          </w:tcPr>
          <w:p w14:paraId="68DE3F99" w14:textId="77777777" w:rsidR="000917B4" w:rsidRPr="00D1155C" w:rsidRDefault="000917B4" w:rsidP="000420A8">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313ACB04" w14:textId="77777777" w:rsidR="000917B4" w:rsidRPr="00D1155C" w:rsidRDefault="000917B4" w:rsidP="000420A8">
            <w:pPr>
              <w:tabs>
                <w:tab w:val="num" w:pos="1800"/>
              </w:tabs>
              <w:jc w:val="center"/>
              <w:rPr>
                <w:rFonts w:ascii="Arial" w:hAnsi="Arial" w:cs="Arial"/>
                <w:b/>
                <w:sz w:val="20"/>
                <w:szCs w:val="20"/>
              </w:rPr>
            </w:pPr>
            <w:r w:rsidRPr="00D1155C">
              <w:rPr>
                <w:rFonts w:ascii="Arial" w:hAnsi="Arial" w:cs="Arial"/>
                <w:color w:val="020203"/>
                <w:w w:val="105"/>
                <w:sz w:val="20"/>
                <w:szCs w:val="20"/>
              </w:rPr>
              <w:t>22,5</w:t>
            </w:r>
          </w:p>
        </w:tc>
        <w:tc>
          <w:tcPr>
            <w:tcW w:w="1260" w:type="dxa"/>
            <w:vAlign w:val="center"/>
          </w:tcPr>
          <w:p w14:paraId="378B2AA6" w14:textId="77777777" w:rsidR="000917B4" w:rsidRPr="00D1155C" w:rsidRDefault="000917B4" w:rsidP="000420A8">
            <w:pPr>
              <w:tabs>
                <w:tab w:val="num" w:pos="1800"/>
              </w:tabs>
              <w:jc w:val="center"/>
              <w:rPr>
                <w:rFonts w:ascii="Arial" w:hAnsi="Arial" w:cs="Arial"/>
                <w:b/>
                <w:sz w:val="20"/>
                <w:szCs w:val="20"/>
              </w:rPr>
            </w:pPr>
            <w:r w:rsidRPr="00D1155C">
              <w:rPr>
                <w:rFonts w:ascii="Arial" w:hAnsi="Arial" w:cs="Arial"/>
                <w:color w:val="020203"/>
                <w:w w:val="105"/>
                <w:sz w:val="20"/>
                <w:szCs w:val="20"/>
              </w:rPr>
              <w:t>7,5</w:t>
            </w:r>
          </w:p>
        </w:tc>
        <w:tc>
          <w:tcPr>
            <w:tcW w:w="1114" w:type="dxa"/>
            <w:vAlign w:val="center"/>
          </w:tcPr>
          <w:p w14:paraId="70F0061B" w14:textId="77777777" w:rsidR="000917B4" w:rsidRPr="00D1155C" w:rsidRDefault="000917B4" w:rsidP="000420A8">
            <w:pPr>
              <w:tabs>
                <w:tab w:val="num" w:pos="1800"/>
              </w:tabs>
              <w:jc w:val="center"/>
              <w:rPr>
                <w:rFonts w:ascii="Arial" w:hAnsi="Arial" w:cs="Arial"/>
                <w:b/>
                <w:sz w:val="20"/>
                <w:szCs w:val="20"/>
              </w:rPr>
            </w:pPr>
            <w:r w:rsidRPr="00D1155C">
              <w:rPr>
                <w:rFonts w:ascii="Arial" w:hAnsi="Arial" w:cs="Arial"/>
                <w:color w:val="020203"/>
                <w:w w:val="105"/>
                <w:sz w:val="20"/>
                <w:szCs w:val="20"/>
              </w:rPr>
              <w:t>45</w:t>
            </w:r>
          </w:p>
        </w:tc>
        <w:tc>
          <w:tcPr>
            <w:tcW w:w="1106" w:type="dxa"/>
            <w:vAlign w:val="center"/>
          </w:tcPr>
          <w:p w14:paraId="432737EA" w14:textId="77777777" w:rsidR="000917B4" w:rsidRPr="00D1155C" w:rsidRDefault="000917B4" w:rsidP="000420A8">
            <w:pPr>
              <w:tabs>
                <w:tab w:val="num" w:pos="1800"/>
              </w:tabs>
              <w:jc w:val="center"/>
              <w:rPr>
                <w:rFonts w:ascii="Arial" w:hAnsi="Arial" w:cs="Arial"/>
                <w:b/>
                <w:sz w:val="20"/>
                <w:szCs w:val="20"/>
              </w:rPr>
            </w:pPr>
            <w:r w:rsidRPr="00D1155C">
              <w:rPr>
                <w:rFonts w:ascii="Arial" w:hAnsi="Arial" w:cs="Arial"/>
                <w:color w:val="020203"/>
                <w:w w:val="105"/>
                <w:sz w:val="20"/>
                <w:szCs w:val="20"/>
              </w:rPr>
              <w:t>75</w:t>
            </w:r>
          </w:p>
        </w:tc>
      </w:tr>
    </w:tbl>
    <w:p w14:paraId="4D019B29" w14:textId="77777777" w:rsidR="000917B4" w:rsidRPr="00D1155C" w:rsidRDefault="000917B4" w:rsidP="000917B4">
      <w:pPr>
        <w:rPr>
          <w:rFonts w:ascii="Arial" w:hAnsi="Arial" w:cs="Arial"/>
          <w:vanish/>
          <w:sz w:val="20"/>
          <w:szCs w:val="20"/>
        </w:rPr>
      </w:pPr>
    </w:p>
    <w:p w14:paraId="4AF6E676" w14:textId="7CF42550" w:rsidR="008978D7" w:rsidRDefault="008978D7"/>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3"/>
        <w:gridCol w:w="92"/>
      </w:tblGrid>
      <w:tr w:rsidR="000917B4" w:rsidRPr="00D1155C" w14:paraId="0F46A205" w14:textId="77777777" w:rsidTr="008978D7">
        <w:trPr>
          <w:gridAfter w:val="1"/>
          <w:wAfter w:w="92" w:type="dxa"/>
          <w:trHeight w:val="270"/>
        </w:trPr>
        <w:tc>
          <w:tcPr>
            <w:tcW w:w="8213" w:type="dxa"/>
            <w:shd w:val="clear" w:color="auto" w:fill="999999"/>
          </w:tcPr>
          <w:p w14:paraId="51AA59DF" w14:textId="4E7072F4" w:rsidR="000917B4" w:rsidRPr="00D1155C" w:rsidRDefault="000917B4" w:rsidP="000420A8">
            <w:pPr>
              <w:spacing w:before="60" w:after="60"/>
              <w:rPr>
                <w:rFonts w:ascii="Arial" w:hAnsi="Arial" w:cs="Arial"/>
                <w:i/>
                <w:sz w:val="20"/>
                <w:szCs w:val="20"/>
              </w:rPr>
            </w:pPr>
            <w:r w:rsidRPr="00D1155C">
              <w:rPr>
                <w:rFonts w:ascii="Arial" w:hAnsi="Arial" w:cs="Arial"/>
                <w:b/>
                <w:color w:val="FFFFFF"/>
                <w:sz w:val="20"/>
                <w:szCs w:val="20"/>
              </w:rPr>
              <w:t>9.- Recursos</w:t>
            </w:r>
          </w:p>
        </w:tc>
      </w:tr>
      <w:tr w:rsidR="000917B4" w:rsidRPr="00D1155C" w14:paraId="43BFD388" w14:textId="77777777" w:rsidTr="008978D7">
        <w:trPr>
          <w:trHeight w:val="8135"/>
        </w:trPr>
        <w:tc>
          <w:tcPr>
            <w:tcW w:w="8305" w:type="dxa"/>
            <w:gridSpan w:val="2"/>
          </w:tcPr>
          <w:p w14:paraId="23C263C6" w14:textId="77777777" w:rsidR="000917B4" w:rsidRPr="00D1155C" w:rsidRDefault="000917B4" w:rsidP="000420A8">
            <w:pPr>
              <w:pStyle w:val="TableParagraph"/>
              <w:spacing w:before="54" w:line="258" w:lineRule="auto"/>
              <w:ind w:left="113" w:right="113"/>
              <w:jc w:val="both"/>
              <w:rPr>
                <w:rFonts w:ascii="Arial" w:eastAsia="Arial Narrow" w:hAnsi="Arial" w:cs="Arial"/>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totalidad</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libros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consulta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utilizados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(obras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consulta,</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lecturas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obligatorias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o</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apoyo)</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estarán</w:t>
            </w:r>
            <w:r w:rsidRPr="00D1155C">
              <w:rPr>
                <w:rFonts w:ascii="Arial" w:hAnsi="Arial" w:cs="Arial"/>
                <w:color w:val="231F20"/>
                <w:spacing w:val="23"/>
                <w:w w:val="102"/>
                <w:sz w:val="20"/>
                <w:szCs w:val="20"/>
                <w:lang w:val="es-ES"/>
              </w:rPr>
              <w:t xml:space="preserve"> </w:t>
            </w:r>
            <w:r w:rsidRPr="00D1155C">
              <w:rPr>
                <w:rFonts w:ascii="Arial" w:hAnsi="Arial" w:cs="Arial"/>
                <w:color w:val="231F20"/>
                <w:sz w:val="20"/>
                <w:szCs w:val="20"/>
                <w:lang w:val="es-ES"/>
              </w:rPr>
              <w:t>disponibles</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plataforma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enseñanza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virtual</w:t>
            </w:r>
            <w:r w:rsidRPr="00D1155C">
              <w:rPr>
                <w:rFonts w:ascii="Arial" w:hAnsi="Arial" w:cs="Arial"/>
                <w:color w:val="231F20"/>
                <w:spacing w:val="19"/>
                <w:sz w:val="20"/>
                <w:szCs w:val="20"/>
                <w:lang w:val="es-ES"/>
              </w:rPr>
              <w:t xml:space="preserve"> </w:t>
            </w:r>
            <w:r w:rsidRPr="00D1155C">
              <w:rPr>
                <w:rFonts w:ascii="Arial" w:hAnsi="Arial" w:cs="Arial"/>
                <w:color w:val="231F20"/>
                <w:spacing w:val="-1"/>
                <w:sz w:val="20"/>
                <w:szCs w:val="20"/>
                <w:lang w:val="es-ES"/>
              </w:rPr>
              <w:t>(</w:t>
            </w:r>
            <w:hyperlink r:id="rId87">
              <w:r w:rsidRPr="00D1155C">
                <w:rPr>
                  <w:rFonts w:ascii="Arial" w:hAnsi="Arial" w:cs="Arial"/>
                  <w:color w:val="231F20"/>
                  <w:spacing w:val="-1"/>
                  <w:sz w:val="20"/>
                  <w:szCs w:val="20"/>
                  <w:u w:val="single" w:color="231F20"/>
                  <w:lang w:val="es-ES"/>
                </w:rPr>
                <w:t>http://studium.usal.es/</w:t>
              </w:r>
              <w:r w:rsidRPr="00D1155C">
                <w:rPr>
                  <w:rFonts w:ascii="Arial" w:hAnsi="Arial" w:cs="Arial"/>
                  <w:color w:val="231F20"/>
                  <w:spacing w:val="-1"/>
                  <w:sz w:val="20"/>
                  <w:szCs w:val="20"/>
                  <w:lang w:val="es-ES"/>
                </w:rPr>
                <w:t>)</w:t>
              </w:r>
            </w:hyperlink>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iniciar</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cada</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bloque</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8"/>
                <w:sz w:val="20"/>
                <w:szCs w:val="20"/>
                <w:lang w:val="es-ES"/>
              </w:rPr>
              <w:t xml:space="preserve"> </w:t>
            </w:r>
            <w:r w:rsidRPr="00D1155C">
              <w:rPr>
                <w:rFonts w:ascii="Arial" w:hAnsi="Arial" w:cs="Arial"/>
                <w:color w:val="231F20"/>
                <w:spacing w:val="-1"/>
                <w:sz w:val="20"/>
                <w:szCs w:val="20"/>
                <w:lang w:val="es-ES"/>
              </w:rPr>
              <w:t>contenidos,</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lo</w:t>
            </w:r>
            <w:r w:rsidRPr="00D1155C">
              <w:rPr>
                <w:rFonts w:ascii="Arial" w:hAnsi="Arial" w:cs="Arial"/>
                <w:color w:val="231F20"/>
                <w:spacing w:val="18"/>
                <w:sz w:val="20"/>
                <w:szCs w:val="20"/>
                <w:lang w:val="es-ES"/>
              </w:rPr>
              <w:t xml:space="preserve"> </w:t>
            </w:r>
            <w:r w:rsidRPr="00D1155C">
              <w:rPr>
                <w:rFonts w:ascii="Arial" w:hAnsi="Arial" w:cs="Arial"/>
                <w:color w:val="231F20"/>
                <w:sz w:val="20"/>
                <w:szCs w:val="20"/>
                <w:lang w:val="es-ES"/>
              </w:rPr>
              <w:t>que</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74"/>
                <w:w w:val="102"/>
                <w:sz w:val="20"/>
                <w:szCs w:val="20"/>
                <w:lang w:val="es-ES"/>
              </w:rPr>
              <w:t xml:space="preserve"> </w:t>
            </w:r>
            <w:r w:rsidRPr="00D1155C">
              <w:rPr>
                <w:rFonts w:ascii="Arial" w:hAnsi="Arial" w:cs="Arial"/>
                <w:color w:val="231F20"/>
                <w:sz w:val="20"/>
                <w:szCs w:val="20"/>
                <w:lang w:val="es-ES"/>
              </w:rPr>
              <w:t>siguiente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mera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selección.</w:t>
            </w:r>
          </w:p>
          <w:p w14:paraId="737A611E" w14:textId="77777777" w:rsidR="000917B4" w:rsidRPr="00D1155C" w:rsidRDefault="000917B4" w:rsidP="000420A8">
            <w:pPr>
              <w:pStyle w:val="TableParagraph"/>
              <w:spacing w:line="258" w:lineRule="auto"/>
              <w:ind w:left="113" w:right="1605"/>
              <w:jc w:val="both"/>
              <w:rPr>
                <w:rFonts w:ascii="Arial" w:eastAsia="Arial Narrow" w:hAnsi="Arial" w:cs="Arial"/>
                <w:sz w:val="20"/>
                <w:szCs w:val="20"/>
                <w:lang w:val="es-ES"/>
              </w:rPr>
            </w:pPr>
            <w:r w:rsidRPr="00D1155C">
              <w:rPr>
                <w:rFonts w:ascii="Arial" w:hAnsi="Arial" w:cs="Arial"/>
                <w:color w:val="231F20"/>
                <w:sz w:val="20"/>
                <w:szCs w:val="20"/>
                <w:lang w:val="es-ES"/>
              </w:rPr>
              <w:t>Benítez,</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et</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libro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blanco</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traducción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España.</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Madrid</w:t>
            </w:r>
            <w:r w:rsidRPr="00D1155C">
              <w:rPr>
                <w:rFonts w:ascii="Arial" w:hAnsi="Arial" w:cs="Arial"/>
                <w:color w:val="231F20"/>
                <w:spacing w:val="10"/>
                <w:sz w:val="20"/>
                <w:szCs w:val="20"/>
                <w:lang w:val="es-ES"/>
              </w:rPr>
              <w:t xml:space="preserve"> </w:t>
            </w:r>
            <w:r w:rsidRPr="00D1155C">
              <w:rPr>
                <w:rFonts w:ascii="Arial" w:hAnsi="Arial" w:cs="Arial"/>
                <w:color w:val="231F20"/>
                <w:spacing w:val="-2"/>
                <w:sz w:val="20"/>
                <w:szCs w:val="20"/>
                <w:lang w:val="es-ES"/>
              </w:rPr>
              <w:t>(ACE</w:t>
            </w:r>
            <w:r w:rsidRPr="00D1155C">
              <w:rPr>
                <w:rFonts w:ascii="Arial" w:hAnsi="Arial" w:cs="Arial"/>
                <w:color w:val="231F20"/>
                <w:spacing w:val="9"/>
                <w:sz w:val="20"/>
                <w:szCs w:val="20"/>
                <w:lang w:val="es-ES"/>
              </w:rPr>
              <w:t xml:space="preserve"> </w:t>
            </w:r>
            <w:r w:rsidRPr="00D1155C">
              <w:rPr>
                <w:rFonts w:ascii="Arial" w:hAnsi="Arial" w:cs="Arial"/>
                <w:color w:val="231F20"/>
                <w:spacing w:val="-2"/>
                <w:sz w:val="20"/>
                <w:szCs w:val="20"/>
                <w:lang w:val="es-ES"/>
              </w:rPr>
              <w:t>Traductores),</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1997.</w:t>
            </w:r>
            <w:r w:rsidRPr="00D1155C">
              <w:rPr>
                <w:rFonts w:ascii="Arial" w:hAnsi="Arial" w:cs="Arial"/>
                <w:color w:val="231F20"/>
                <w:spacing w:val="39"/>
                <w:w w:val="102"/>
                <w:sz w:val="20"/>
                <w:szCs w:val="20"/>
                <w:lang w:val="es-ES"/>
              </w:rPr>
              <w:t xml:space="preserve"> </w:t>
            </w:r>
            <w:proofErr w:type="spellStart"/>
            <w:r w:rsidRPr="00D1155C">
              <w:rPr>
                <w:rFonts w:ascii="Arial" w:hAnsi="Arial" w:cs="Arial"/>
                <w:color w:val="231F20"/>
                <w:spacing w:val="-2"/>
                <w:sz w:val="20"/>
                <w:szCs w:val="20"/>
                <w:lang w:val="es-ES"/>
              </w:rPr>
              <w:t>Desblache</w:t>
            </w:r>
            <w:proofErr w:type="spellEnd"/>
            <w:r w:rsidRPr="00D1155C">
              <w:rPr>
                <w:rFonts w:ascii="Arial" w:hAnsi="Arial" w:cs="Arial"/>
                <w:color w:val="231F20"/>
                <w:spacing w:val="-2"/>
                <w:sz w:val="20"/>
                <w:szCs w:val="20"/>
                <w:lang w:val="es-ES"/>
              </w:rPr>
              <w:t>,</w:t>
            </w:r>
            <w:r w:rsidRPr="00D1155C">
              <w:rPr>
                <w:rFonts w:ascii="Arial" w:hAnsi="Arial" w:cs="Arial"/>
                <w:color w:val="231F20"/>
                <w:spacing w:val="11"/>
                <w:sz w:val="20"/>
                <w:szCs w:val="20"/>
                <w:lang w:val="es-ES"/>
              </w:rPr>
              <w:t xml:space="preserve"> </w:t>
            </w:r>
            <w:proofErr w:type="spellStart"/>
            <w:r w:rsidRPr="00D1155C">
              <w:rPr>
                <w:rFonts w:ascii="Arial" w:hAnsi="Arial" w:cs="Arial"/>
                <w:color w:val="231F20"/>
                <w:spacing w:val="-1"/>
                <w:sz w:val="20"/>
                <w:szCs w:val="20"/>
                <w:lang w:val="es-ES"/>
              </w:rPr>
              <w:t>Lucile</w:t>
            </w:r>
            <w:proofErr w:type="spellEnd"/>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(Ed.)</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fr-BE"/>
              </w:rPr>
              <w:t>(2001).</w:t>
            </w:r>
            <w:r w:rsidRPr="00D1155C">
              <w:rPr>
                <w:rFonts w:ascii="Arial" w:hAnsi="Arial" w:cs="Arial"/>
                <w:color w:val="231F20"/>
                <w:spacing w:val="12"/>
                <w:sz w:val="20"/>
                <w:szCs w:val="20"/>
                <w:lang w:val="fr-BE"/>
              </w:rPr>
              <w:t xml:space="preserve"> </w:t>
            </w:r>
            <w:r w:rsidRPr="00D1155C">
              <w:rPr>
                <w:rFonts w:ascii="Arial" w:hAnsi="Arial" w:cs="Arial"/>
                <w:i/>
                <w:color w:val="231F20"/>
                <w:sz w:val="20"/>
                <w:szCs w:val="20"/>
                <w:lang w:val="fr-BE"/>
              </w:rPr>
              <w:t>Aspects</w:t>
            </w:r>
            <w:r w:rsidRPr="00D1155C">
              <w:rPr>
                <w:rFonts w:ascii="Arial" w:hAnsi="Arial" w:cs="Arial"/>
                <w:i/>
                <w:color w:val="231F20"/>
                <w:spacing w:val="12"/>
                <w:sz w:val="20"/>
                <w:szCs w:val="20"/>
                <w:lang w:val="fr-BE"/>
              </w:rPr>
              <w:t xml:space="preserve"> </w:t>
            </w:r>
            <w:r w:rsidRPr="00D1155C">
              <w:rPr>
                <w:rFonts w:ascii="Arial" w:hAnsi="Arial" w:cs="Arial"/>
                <w:i/>
                <w:color w:val="231F20"/>
                <w:sz w:val="20"/>
                <w:szCs w:val="20"/>
                <w:lang w:val="fr-BE"/>
              </w:rPr>
              <w:t xml:space="preserve">of </w:t>
            </w:r>
            <w:proofErr w:type="spellStart"/>
            <w:r w:rsidRPr="00D1155C">
              <w:rPr>
                <w:rFonts w:ascii="Arial" w:hAnsi="Arial" w:cs="Arial"/>
                <w:i/>
                <w:color w:val="231F20"/>
                <w:sz w:val="20"/>
                <w:szCs w:val="20"/>
                <w:lang w:val="fr-BE"/>
              </w:rPr>
              <w:t>Specialised</w:t>
            </w:r>
            <w:proofErr w:type="spellEnd"/>
            <w:r w:rsidRPr="00D1155C">
              <w:rPr>
                <w:rFonts w:ascii="Arial" w:hAnsi="Arial" w:cs="Arial"/>
                <w:i/>
                <w:color w:val="231F20"/>
                <w:spacing w:val="12"/>
                <w:sz w:val="20"/>
                <w:szCs w:val="20"/>
                <w:lang w:val="fr-BE"/>
              </w:rPr>
              <w:t xml:space="preserve"> </w:t>
            </w:r>
            <w:r w:rsidRPr="00D1155C">
              <w:rPr>
                <w:rFonts w:ascii="Arial" w:hAnsi="Arial" w:cs="Arial"/>
                <w:i/>
                <w:color w:val="231F20"/>
                <w:spacing w:val="-2"/>
                <w:sz w:val="20"/>
                <w:szCs w:val="20"/>
                <w:lang w:val="fr-BE"/>
              </w:rPr>
              <w:t>Translation</w:t>
            </w:r>
            <w:r w:rsidRPr="00D1155C">
              <w:rPr>
                <w:rFonts w:ascii="Arial" w:hAnsi="Arial" w:cs="Arial"/>
                <w:color w:val="231F20"/>
                <w:spacing w:val="-2"/>
                <w:sz w:val="20"/>
                <w:szCs w:val="20"/>
                <w:lang w:val="fr-BE"/>
              </w:rPr>
              <w:t>.</w:t>
            </w:r>
            <w:r w:rsidRPr="00D1155C">
              <w:rPr>
                <w:rFonts w:ascii="Arial" w:hAnsi="Arial" w:cs="Arial"/>
                <w:color w:val="231F20"/>
                <w:spacing w:val="12"/>
                <w:sz w:val="20"/>
                <w:szCs w:val="20"/>
                <w:lang w:val="fr-BE"/>
              </w:rPr>
              <w:t xml:space="preserve"> </w:t>
            </w:r>
            <w:proofErr w:type="spellStart"/>
            <w:proofErr w:type="gramStart"/>
            <w:r w:rsidRPr="00D1155C">
              <w:rPr>
                <w:rFonts w:ascii="Arial" w:hAnsi="Arial" w:cs="Arial"/>
                <w:color w:val="231F20"/>
                <w:spacing w:val="-1"/>
                <w:sz w:val="20"/>
                <w:szCs w:val="20"/>
                <w:lang w:val="fr-BE"/>
              </w:rPr>
              <w:t>París</w:t>
            </w:r>
            <w:proofErr w:type="spellEnd"/>
            <w:r w:rsidRPr="00D1155C">
              <w:rPr>
                <w:rFonts w:ascii="Arial" w:hAnsi="Arial" w:cs="Arial"/>
                <w:color w:val="231F20"/>
                <w:spacing w:val="-1"/>
                <w:sz w:val="20"/>
                <w:szCs w:val="20"/>
                <w:lang w:val="fr-BE"/>
              </w:rPr>
              <w:t>:</w:t>
            </w:r>
            <w:proofErr w:type="gramEnd"/>
            <w:r w:rsidRPr="00D1155C">
              <w:rPr>
                <w:rFonts w:ascii="Arial" w:hAnsi="Arial" w:cs="Arial"/>
                <w:color w:val="231F20"/>
                <w:spacing w:val="12"/>
                <w:sz w:val="20"/>
                <w:szCs w:val="20"/>
                <w:lang w:val="fr-BE"/>
              </w:rPr>
              <w:t xml:space="preserve"> </w:t>
            </w:r>
            <w:r w:rsidRPr="00D1155C">
              <w:rPr>
                <w:rFonts w:ascii="Arial" w:hAnsi="Arial" w:cs="Arial"/>
                <w:color w:val="231F20"/>
                <w:sz w:val="20"/>
                <w:szCs w:val="20"/>
                <w:lang w:val="fr-BE"/>
              </w:rPr>
              <w:t>La</w:t>
            </w:r>
            <w:r w:rsidRPr="00D1155C">
              <w:rPr>
                <w:rFonts w:ascii="Arial" w:hAnsi="Arial" w:cs="Arial"/>
                <w:color w:val="231F20"/>
                <w:spacing w:val="12"/>
                <w:sz w:val="20"/>
                <w:szCs w:val="20"/>
                <w:lang w:val="fr-BE"/>
              </w:rPr>
              <w:t xml:space="preserve"> </w:t>
            </w:r>
            <w:r w:rsidRPr="00D1155C">
              <w:rPr>
                <w:rFonts w:ascii="Arial" w:hAnsi="Arial" w:cs="Arial"/>
                <w:color w:val="231F20"/>
                <w:sz w:val="20"/>
                <w:szCs w:val="20"/>
                <w:lang w:val="fr-BE"/>
              </w:rPr>
              <w:t>maison</w:t>
            </w:r>
            <w:r w:rsidRPr="00D1155C">
              <w:rPr>
                <w:rFonts w:ascii="Arial" w:hAnsi="Arial" w:cs="Arial"/>
                <w:color w:val="231F20"/>
                <w:spacing w:val="12"/>
                <w:sz w:val="20"/>
                <w:szCs w:val="20"/>
                <w:lang w:val="fr-BE"/>
              </w:rPr>
              <w:t xml:space="preserve"> </w:t>
            </w:r>
            <w:r w:rsidRPr="00D1155C">
              <w:rPr>
                <w:rFonts w:ascii="Arial" w:hAnsi="Arial" w:cs="Arial"/>
                <w:color w:val="231F20"/>
                <w:sz w:val="20"/>
                <w:szCs w:val="20"/>
                <w:lang w:val="fr-BE"/>
              </w:rPr>
              <w:t>du</w:t>
            </w:r>
            <w:r w:rsidRPr="00D1155C">
              <w:rPr>
                <w:rFonts w:ascii="Arial" w:hAnsi="Arial" w:cs="Arial"/>
                <w:color w:val="231F20"/>
                <w:spacing w:val="12"/>
                <w:sz w:val="20"/>
                <w:szCs w:val="20"/>
                <w:lang w:val="fr-BE"/>
              </w:rPr>
              <w:t xml:space="preserve"> </w:t>
            </w:r>
            <w:r w:rsidRPr="00D1155C">
              <w:rPr>
                <w:rFonts w:ascii="Arial" w:hAnsi="Arial" w:cs="Arial"/>
                <w:color w:val="231F20"/>
                <w:spacing w:val="-1"/>
                <w:sz w:val="20"/>
                <w:szCs w:val="20"/>
                <w:lang w:val="fr-BE"/>
              </w:rPr>
              <w:t>dictionnaire.</w:t>
            </w:r>
            <w:r w:rsidRPr="00D1155C">
              <w:rPr>
                <w:rFonts w:ascii="Arial" w:hAnsi="Arial" w:cs="Arial"/>
                <w:color w:val="231F20"/>
                <w:spacing w:val="57"/>
                <w:w w:val="104"/>
                <w:sz w:val="20"/>
                <w:szCs w:val="20"/>
                <w:lang w:val="fr-BE"/>
              </w:rPr>
              <w:t xml:space="preserve"> </w:t>
            </w:r>
            <w:proofErr w:type="spellStart"/>
            <w:r w:rsidRPr="00D1155C">
              <w:rPr>
                <w:rFonts w:ascii="Arial" w:hAnsi="Arial" w:cs="Arial"/>
                <w:color w:val="231F20"/>
                <w:spacing w:val="-3"/>
                <w:sz w:val="20"/>
                <w:szCs w:val="20"/>
                <w:lang w:val="fr-BE"/>
              </w:rPr>
              <w:t>Eckkrammer</w:t>
            </w:r>
            <w:proofErr w:type="spellEnd"/>
            <w:r w:rsidRPr="00D1155C">
              <w:rPr>
                <w:rFonts w:ascii="Arial" w:hAnsi="Arial" w:cs="Arial"/>
                <w:color w:val="231F20"/>
                <w:spacing w:val="-3"/>
                <w:sz w:val="20"/>
                <w:szCs w:val="20"/>
                <w:lang w:val="fr-BE"/>
              </w:rPr>
              <w:t>,</w:t>
            </w:r>
            <w:r w:rsidRPr="00D1155C">
              <w:rPr>
                <w:rFonts w:ascii="Arial" w:hAnsi="Arial" w:cs="Arial"/>
                <w:color w:val="231F20"/>
                <w:spacing w:val="10"/>
                <w:sz w:val="20"/>
                <w:szCs w:val="20"/>
                <w:lang w:val="fr-BE"/>
              </w:rPr>
              <w:t xml:space="preserve"> </w:t>
            </w:r>
            <w:r w:rsidRPr="00D1155C">
              <w:rPr>
                <w:rFonts w:ascii="Arial" w:hAnsi="Arial" w:cs="Arial"/>
                <w:color w:val="231F20"/>
                <w:spacing w:val="-1"/>
                <w:sz w:val="20"/>
                <w:szCs w:val="20"/>
                <w:lang w:val="fr-BE"/>
              </w:rPr>
              <w:t>E.</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M.</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w:t>
            </w:r>
            <w:proofErr w:type="spellStart"/>
            <w:r w:rsidRPr="00D1155C">
              <w:rPr>
                <w:rFonts w:ascii="Arial" w:hAnsi="Arial" w:cs="Arial"/>
                <w:color w:val="231F20"/>
                <w:spacing w:val="-1"/>
                <w:sz w:val="20"/>
                <w:szCs w:val="20"/>
                <w:lang w:val="fr-BE"/>
              </w:rPr>
              <w:t>ed</w:t>
            </w:r>
            <w:proofErr w:type="spellEnd"/>
            <w:r w:rsidRPr="00D1155C">
              <w:rPr>
                <w:rFonts w:ascii="Arial" w:hAnsi="Arial" w:cs="Arial"/>
                <w:color w:val="231F20"/>
                <w:spacing w:val="-1"/>
                <w:sz w:val="20"/>
                <w:szCs w:val="20"/>
                <w:lang w:val="fr-BE"/>
              </w:rPr>
              <w:t>.)</w:t>
            </w:r>
            <w:r w:rsidRPr="00D1155C">
              <w:rPr>
                <w:rFonts w:ascii="Arial" w:hAnsi="Arial" w:cs="Arial"/>
                <w:color w:val="231F20"/>
                <w:spacing w:val="10"/>
                <w:sz w:val="20"/>
                <w:szCs w:val="20"/>
                <w:lang w:val="fr-BE"/>
              </w:rPr>
              <w:t xml:space="preserve"> </w:t>
            </w:r>
            <w:r w:rsidRPr="00D1155C">
              <w:rPr>
                <w:rFonts w:ascii="Arial" w:hAnsi="Arial" w:cs="Arial"/>
                <w:color w:val="231F20"/>
                <w:spacing w:val="-1"/>
                <w:sz w:val="20"/>
                <w:szCs w:val="20"/>
                <w:lang w:val="es-ES"/>
              </w:rPr>
              <w:t>(2009).</w:t>
            </w:r>
            <w:r w:rsidRPr="00D1155C">
              <w:rPr>
                <w:rFonts w:ascii="Arial" w:hAnsi="Arial" w:cs="Arial"/>
                <w:color w:val="231F20"/>
                <w:spacing w:val="10"/>
                <w:sz w:val="20"/>
                <w:szCs w:val="20"/>
                <w:lang w:val="es-ES"/>
              </w:rPr>
              <w:t xml:space="preserve"> </w:t>
            </w:r>
            <w:r w:rsidRPr="00D1155C">
              <w:rPr>
                <w:rFonts w:ascii="Arial" w:hAnsi="Arial" w:cs="Arial"/>
                <w:i/>
                <w:color w:val="231F20"/>
                <w:sz w:val="20"/>
                <w:szCs w:val="20"/>
                <w:lang w:val="es-ES"/>
              </w:rPr>
              <w:t>La</w:t>
            </w:r>
            <w:r w:rsidRPr="00D1155C">
              <w:rPr>
                <w:rFonts w:ascii="Arial" w:hAnsi="Arial" w:cs="Arial"/>
                <w:i/>
                <w:color w:val="231F20"/>
                <w:spacing w:val="10"/>
                <w:sz w:val="20"/>
                <w:szCs w:val="20"/>
                <w:lang w:val="es-ES"/>
              </w:rPr>
              <w:t xml:space="preserve"> </w:t>
            </w:r>
            <w:r w:rsidRPr="00D1155C">
              <w:rPr>
                <w:rFonts w:ascii="Arial" w:hAnsi="Arial" w:cs="Arial"/>
                <w:i/>
                <w:color w:val="231F20"/>
                <w:sz w:val="20"/>
                <w:szCs w:val="20"/>
                <w:lang w:val="es-ES"/>
              </w:rPr>
              <w:t>comparación</w:t>
            </w:r>
            <w:r w:rsidRPr="00D1155C">
              <w:rPr>
                <w:rFonts w:ascii="Arial" w:hAnsi="Arial" w:cs="Arial"/>
                <w:i/>
                <w:color w:val="231F20"/>
                <w:spacing w:val="11"/>
                <w:sz w:val="20"/>
                <w:szCs w:val="20"/>
                <w:lang w:val="es-ES"/>
              </w:rPr>
              <w:t xml:space="preserve"> </w:t>
            </w:r>
            <w:r w:rsidRPr="00D1155C">
              <w:rPr>
                <w:rFonts w:ascii="Arial" w:hAnsi="Arial" w:cs="Arial"/>
                <w:i/>
                <w:color w:val="231F20"/>
                <w:sz w:val="20"/>
                <w:szCs w:val="20"/>
                <w:lang w:val="es-ES"/>
              </w:rPr>
              <w:t>en</w:t>
            </w:r>
            <w:r w:rsidRPr="00D1155C">
              <w:rPr>
                <w:rFonts w:ascii="Arial" w:hAnsi="Arial" w:cs="Arial"/>
                <w:i/>
                <w:color w:val="231F20"/>
                <w:spacing w:val="11"/>
                <w:sz w:val="20"/>
                <w:szCs w:val="20"/>
                <w:lang w:val="es-ES"/>
              </w:rPr>
              <w:t xml:space="preserve"> </w:t>
            </w:r>
            <w:r w:rsidRPr="00D1155C">
              <w:rPr>
                <w:rFonts w:ascii="Arial" w:hAnsi="Arial" w:cs="Arial"/>
                <w:i/>
                <w:color w:val="231F20"/>
                <w:sz w:val="20"/>
                <w:szCs w:val="20"/>
                <w:lang w:val="es-ES"/>
              </w:rPr>
              <w:t>los</w:t>
            </w:r>
            <w:r w:rsidRPr="00D1155C">
              <w:rPr>
                <w:rFonts w:ascii="Arial" w:hAnsi="Arial" w:cs="Arial"/>
                <w:i/>
                <w:color w:val="231F20"/>
                <w:spacing w:val="10"/>
                <w:sz w:val="20"/>
                <w:szCs w:val="20"/>
                <w:lang w:val="es-ES"/>
              </w:rPr>
              <w:t xml:space="preserve"> </w:t>
            </w:r>
            <w:r w:rsidRPr="00D1155C">
              <w:rPr>
                <w:rFonts w:ascii="Arial" w:hAnsi="Arial" w:cs="Arial"/>
                <w:i/>
                <w:color w:val="231F20"/>
                <w:sz w:val="20"/>
                <w:szCs w:val="20"/>
                <w:lang w:val="es-ES"/>
              </w:rPr>
              <w:t>lenguajes</w:t>
            </w:r>
            <w:r w:rsidRPr="00D1155C">
              <w:rPr>
                <w:rFonts w:ascii="Arial" w:hAnsi="Arial" w:cs="Arial"/>
                <w:i/>
                <w:color w:val="231F20"/>
                <w:spacing w:val="11"/>
                <w:sz w:val="20"/>
                <w:szCs w:val="20"/>
                <w:lang w:val="es-ES"/>
              </w:rPr>
              <w:t xml:space="preserve"> </w:t>
            </w:r>
            <w:r w:rsidRPr="00D1155C">
              <w:rPr>
                <w:rFonts w:ascii="Arial" w:hAnsi="Arial" w:cs="Arial"/>
                <w:i/>
                <w:color w:val="231F20"/>
                <w:sz w:val="20"/>
                <w:szCs w:val="20"/>
                <w:lang w:val="es-ES"/>
              </w:rPr>
              <w:t>de</w:t>
            </w:r>
            <w:r w:rsidRPr="00D1155C">
              <w:rPr>
                <w:rFonts w:ascii="Arial" w:hAnsi="Arial" w:cs="Arial"/>
                <w:i/>
                <w:color w:val="231F20"/>
                <w:spacing w:val="11"/>
                <w:sz w:val="20"/>
                <w:szCs w:val="20"/>
                <w:lang w:val="es-ES"/>
              </w:rPr>
              <w:t xml:space="preserve"> </w:t>
            </w:r>
            <w:r w:rsidRPr="00D1155C">
              <w:rPr>
                <w:rFonts w:ascii="Arial" w:hAnsi="Arial" w:cs="Arial"/>
                <w:i/>
                <w:color w:val="231F20"/>
                <w:spacing w:val="-1"/>
                <w:sz w:val="20"/>
                <w:szCs w:val="20"/>
                <w:lang w:val="es-ES"/>
              </w:rPr>
              <w:t>especialidad</w:t>
            </w:r>
            <w:r w:rsidRPr="00D1155C">
              <w:rPr>
                <w:rFonts w:ascii="Arial" w:hAnsi="Arial" w:cs="Arial"/>
                <w:color w:val="231F20"/>
                <w:spacing w:val="-1"/>
                <w:sz w:val="20"/>
                <w:szCs w:val="20"/>
                <w:lang w:val="es-ES"/>
              </w:rPr>
              <w:t>.</w:t>
            </w:r>
            <w:r w:rsidRPr="00D1155C">
              <w:rPr>
                <w:rFonts w:ascii="Arial" w:hAnsi="Arial" w:cs="Arial"/>
                <w:color w:val="231F20"/>
                <w:spacing w:val="10"/>
                <w:sz w:val="20"/>
                <w:szCs w:val="20"/>
                <w:lang w:val="es-ES"/>
              </w:rPr>
              <w:t xml:space="preserve"> </w:t>
            </w:r>
            <w:proofErr w:type="spellStart"/>
            <w:r w:rsidRPr="00D1155C">
              <w:rPr>
                <w:rFonts w:ascii="Arial" w:hAnsi="Arial" w:cs="Arial"/>
                <w:color w:val="231F20"/>
                <w:spacing w:val="-1"/>
                <w:sz w:val="20"/>
                <w:szCs w:val="20"/>
                <w:lang w:val="es-ES"/>
              </w:rPr>
              <w:t>Berlin</w:t>
            </w:r>
            <w:proofErr w:type="spellEnd"/>
            <w:r w:rsidRPr="00D1155C">
              <w:rPr>
                <w:rFonts w:ascii="Arial" w:hAnsi="Arial" w:cs="Arial"/>
                <w:color w:val="231F20"/>
                <w:spacing w:val="11"/>
                <w:sz w:val="20"/>
                <w:szCs w:val="20"/>
                <w:lang w:val="es-ES"/>
              </w:rPr>
              <w:t xml:space="preserve"> </w:t>
            </w:r>
            <w:r w:rsidRPr="00D1155C">
              <w:rPr>
                <w:rFonts w:ascii="Arial" w:hAnsi="Arial" w:cs="Arial"/>
                <w:color w:val="231F20"/>
                <w:spacing w:val="-3"/>
                <w:sz w:val="20"/>
                <w:szCs w:val="20"/>
                <w:lang w:val="es-ES"/>
              </w:rPr>
              <w:t>Frank&amp;</w:t>
            </w:r>
            <w:r w:rsidRPr="00D1155C">
              <w:rPr>
                <w:rFonts w:ascii="Arial" w:hAnsi="Arial" w:cs="Arial"/>
                <w:color w:val="231F20"/>
                <w:spacing w:val="11"/>
                <w:sz w:val="20"/>
                <w:szCs w:val="20"/>
                <w:lang w:val="es-ES"/>
              </w:rPr>
              <w:t xml:space="preserve"> </w:t>
            </w:r>
            <w:proofErr w:type="spellStart"/>
            <w:r w:rsidRPr="00D1155C">
              <w:rPr>
                <w:rFonts w:ascii="Arial" w:hAnsi="Arial" w:cs="Arial"/>
                <w:color w:val="231F20"/>
                <w:spacing w:val="-2"/>
                <w:sz w:val="20"/>
                <w:szCs w:val="20"/>
                <w:lang w:val="es-ES"/>
              </w:rPr>
              <w:t>Timme</w:t>
            </w:r>
            <w:proofErr w:type="spellEnd"/>
            <w:r w:rsidRPr="00D1155C">
              <w:rPr>
                <w:rFonts w:ascii="Arial" w:hAnsi="Arial" w:cs="Arial"/>
                <w:color w:val="231F20"/>
                <w:spacing w:val="-2"/>
                <w:sz w:val="20"/>
                <w:szCs w:val="20"/>
                <w:lang w:val="es-ES"/>
              </w:rPr>
              <w:t>.</w:t>
            </w:r>
          </w:p>
          <w:p w14:paraId="38ECB2F6" w14:textId="77777777" w:rsidR="000917B4" w:rsidRPr="00D1155C" w:rsidRDefault="000917B4" w:rsidP="000420A8">
            <w:pPr>
              <w:pStyle w:val="TableParagraph"/>
              <w:ind w:left="113" w:right="113"/>
              <w:jc w:val="both"/>
              <w:rPr>
                <w:rFonts w:ascii="Arial" w:eastAsia="Arial Narrow" w:hAnsi="Arial" w:cs="Arial"/>
                <w:sz w:val="20"/>
                <w:szCs w:val="20"/>
                <w:lang w:val="es-ES"/>
              </w:rPr>
            </w:pPr>
            <w:r w:rsidRPr="00D1155C">
              <w:rPr>
                <w:rFonts w:ascii="Arial" w:hAnsi="Arial" w:cs="Arial"/>
                <w:color w:val="231F20"/>
                <w:spacing w:val="-1"/>
                <w:sz w:val="20"/>
                <w:szCs w:val="20"/>
                <w:lang w:val="es-ES"/>
              </w:rPr>
              <w:t>García</w:t>
            </w:r>
            <w:r w:rsidRPr="00D1155C">
              <w:rPr>
                <w:rFonts w:ascii="Arial" w:hAnsi="Arial" w:cs="Arial"/>
                <w:color w:val="231F20"/>
                <w:spacing w:val="19"/>
                <w:sz w:val="20"/>
                <w:szCs w:val="20"/>
                <w:lang w:val="es-ES"/>
              </w:rPr>
              <w:t xml:space="preserve"> </w:t>
            </w:r>
            <w:r w:rsidRPr="00D1155C">
              <w:rPr>
                <w:rFonts w:ascii="Arial" w:hAnsi="Arial" w:cs="Arial"/>
                <w:color w:val="231F20"/>
                <w:spacing w:val="-3"/>
                <w:sz w:val="20"/>
                <w:szCs w:val="20"/>
                <w:lang w:val="es-ES"/>
              </w:rPr>
              <w:t>Torres,</w:t>
            </w:r>
            <w:r w:rsidRPr="00D1155C">
              <w:rPr>
                <w:rFonts w:ascii="Arial" w:hAnsi="Arial" w:cs="Arial"/>
                <w:color w:val="231F20"/>
                <w:spacing w:val="20"/>
                <w:sz w:val="20"/>
                <w:szCs w:val="20"/>
                <w:lang w:val="es-ES"/>
              </w:rPr>
              <w:t xml:space="preserve"> </w:t>
            </w:r>
            <w:r w:rsidRPr="00D1155C">
              <w:rPr>
                <w:rFonts w:ascii="Arial" w:hAnsi="Arial" w:cs="Arial"/>
                <w:color w:val="231F20"/>
                <w:spacing w:val="-1"/>
                <w:sz w:val="20"/>
                <w:szCs w:val="20"/>
                <w:lang w:val="es-ES"/>
              </w:rPr>
              <w:t>M.</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w:t>
            </w:r>
            <w:r w:rsidRPr="00D1155C">
              <w:rPr>
                <w:rFonts w:ascii="Arial" w:hAnsi="Arial" w:cs="Arial"/>
                <w:color w:val="231F20"/>
                <w:spacing w:val="20"/>
                <w:sz w:val="20"/>
                <w:szCs w:val="20"/>
                <w:lang w:val="es-ES"/>
              </w:rPr>
              <w:t xml:space="preserve"> </w:t>
            </w:r>
            <w:proofErr w:type="spellStart"/>
            <w:r w:rsidRPr="00D1155C">
              <w:rPr>
                <w:rFonts w:ascii="Arial" w:hAnsi="Arial" w:cs="Arial"/>
                <w:color w:val="231F20"/>
                <w:spacing w:val="-1"/>
                <w:sz w:val="20"/>
                <w:szCs w:val="20"/>
                <w:lang w:val="es-ES"/>
              </w:rPr>
              <w:t>Bugnot</w:t>
            </w:r>
            <w:proofErr w:type="spellEnd"/>
            <w:r w:rsidRPr="00D1155C">
              <w:rPr>
                <w:rFonts w:ascii="Arial" w:hAnsi="Arial" w:cs="Arial"/>
                <w:color w:val="231F20"/>
                <w:spacing w:val="-1"/>
                <w:sz w:val="20"/>
                <w:szCs w:val="20"/>
                <w:lang w:val="es-ES"/>
              </w:rPr>
              <w:t>,</w:t>
            </w:r>
            <w:r w:rsidRPr="00D1155C">
              <w:rPr>
                <w:rFonts w:ascii="Arial" w:hAnsi="Arial" w:cs="Arial"/>
                <w:color w:val="231F20"/>
                <w:spacing w:val="20"/>
                <w:sz w:val="20"/>
                <w:szCs w:val="20"/>
                <w:lang w:val="es-ES"/>
              </w:rPr>
              <w:t xml:space="preserve"> </w:t>
            </w:r>
            <w:r w:rsidRPr="00D1155C">
              <w:rPr>
                <w:rFonts w:ascii="Arial" w:hAnsi="Arial" w:cs="Arial"/>
                <w:color w:val="231F20"/>
                <w:spacing w:val="-1"/>
                <w:sz w:val="20"/>
                <w:szCs w:val="20"/>
                <w:lang w:val="es-ES"/>
              </w:rPr>
              <w:t>M.-A.</w:t>
            </w:r>
            <w:r w:rsidRPr="00D1155C">
              <w:rPr>
                <w:rFonts w:ascii="Arial" w:hAnsi="Arial" w:cs="Arial"/>
                <w:color w:val="231F20"/>
                <w:spacing w:val="20"/>
                <w:sz w:val="20"/>
                <w:szCs w:val="20"/>
                <w:lang w:val="es-ES"/>
              </w:rPr>
              <w:t xml:space="preserve"> </w:t>
            </w:r>
            <w:r w:rsidRPr="00D1155C">
              <w:rPr>
                <w:rFonts w:ascii="Arial" w:hAnsi="Arial" w:cs="Arial"/>
                <w:color w:val="231F20"/>
                <w:spacing w:val="-2"/>
                <w:sz w:val="20"/>
                <w:szCs w:val="20"/>
                <w:lang w:val="es-ES"/>
              </w:rPr>
              <w:t>(Eds.)</w:t>
            </w:r>
            <w:r w:rsidRPr="00D1155C">
              <w:rPr>
                <w:rFonts w:ascii="Arial" w:hAnsi="Arial" w:cs="Arial"/>
                <w:color w:val="231F20"/>
                <w:spacing w:val="20"/>
                <w:sz w:val="20"/>
                <w:szCs w:val="20"/>
                <w:lang w:val="es-ES"/>
              </w:rPr>
              <w:t xml:space="preserve"> </w:t>
            </w:r>
            <w:r w:rsidRPr="00D1155C">
              <w:rPr>
                <w:rFonts w:ascii="Arial" w:hAnsi="Arial" w:cs="Arial"/>
                <w:color w:val="231F20"/>
                <w:spacing w:val="-1"/>
                <w:sz w:val="20"/>
                <w:szCs w:val="20"/>
                <w:lang w:val="es-ES"/>
              </w:rPr>
              <w:t>(2005).</w:t>
            </w:r>
            <w:r w:rsidRPr="00D1155C">
              <w:rPr>
                <w:rFonts w:ascii="Arial" w:hAnsi="Arial" w:cs="Arial"/>
                <w:color w:val="231F20"/>
                <w:spacing w:val="19"/>
                <w:sz w:val="20"/>
                <w:szCs w:val="20"/>
                <w:lang w:val="es-ES"/>
              </w:rPr>
              <w:t xml:space="preserve"> </w:t>
            </w:r>
            <w:r w:rsidRPr="00D1155C">
              <w:rPr>
                <w:rFonts w:ascii="Arial" w:hAnsi="Arial" w:cs="Arial"/>
                <w:i/>
                <w:color w:val="231F20"/>
                <w:spacing w:val="-2"/>
                <w:sz w:val="20"/>
                <w:szCs w:val="20"/>
                <w:lang w:val="es-ES"/>
              </w:rPr>
              <w:t>Traducción</w:t>
            </w:r>
            <w:r w:rsidRPr="00D1155C">
              <w:rPr>
                <w:rFonts w:ascii="Arial" w:hAnsi="Arial" w:cs="Arial"/>
                <w:i/>
                <w:color w:val="231F20"/>
                <w:spacing w:val="20"/>
                <w:sz w:val="20"/>
                <w:szCs w:val="20"/>
                <w:lang w:val="es-ES"/>
              </w:rPr>
              <w:t xml:space="preserve"> </w:t>
            </w:r>
            <w:r w:rsidRPr="00D1155C">
              <w:rPr>
                <w:rFonts w:ascii="Arial" w:hAnsi="Arial" w:cs="Arial"/>
                <w:i/>
                <w:color w:val="231F20"/>
                <w:sz w:val="20"/>
                <w:szCs w:val="20"/>
                <w:lang w:val="es-ES"/>
              </w:rPr>
              <w:t>y</w:t>
            </w:r>
            <w:r w:rsidRPr="00D1155C">
              <w:rPr>
                <w:rFonts w:ascii="Arial" w:hAnsi="Arial" w:cs="Arial"/>
                <w:i/>
                <w:color w:val="231F20"/>
                <w:spacing w:val="20"/>
                <w:sz w:val="20"/>
                <w:szCs w:val="20"/>
                <w:lang w:val="es-ES"/>
              </w:rPr>
              <w:t xml:space="preserve"> </w:t>
            </w:r>
            <w:r w:rsidRPr="00D1155C">
              <w:rPr>
                <w:rFonts w:ascii="Arial" w:hAnsi="Arial" w:cs="Arial"/>
                <w:i/>
                <w:color w:val="231F20"/>
                <w:sz w:val="20"/>
                <w:szCs w:val="20"/>
                <w:lang w:val="es-ES"/>
              </w:rPr>
              <w:t>cultura:</w:t>
            </w:r>
            <w:r w:rsidRPr="00D1155C">
              <w:rPr>
                <w:rFonts w:ascii="Arial" w:hAnsi="Arial" w:cs="Arial"/>
                <w:i/>
                <w:color w:val="231F20"/>
                <w:spacing w:val="20"/>
                <w:sz w:val="20"/>
                <w:szCs w:val="20"/>
                <w:lang w:val="es-ES"/>
              </w:rPr>
              <w:t xml:space="preserve"> </w:t>
            </w:r>
            <w:r w:rsidRPr="00D1155C">
              <w:rPr>
                <w:rFonts w:ascii="Arial" w:hAnsi="Arial" w:cs="Arial"/>
                <w:i/>
                <w:color w:val="231F20"/>
                <w:sz w:val="20"/>
                <w:szCs w:val="20"/>
                <w:lang w:val="es-ES"/>
              </w:rPr>
              <w:t>el</w:t>
            </w:r>
            <w:r w:rsidRPr="00D1155C">
              <w:rPr>
                <w:rFonts w:ascii="Arial" w:hAnsi="Arial" w:cs="Arial"/>
                <w:i/>
                <w:color w:val="231F20"/>
                <w:spacing w:val="20"/>
                <w:sz w:val="20"/>
                <w:szCs w:val="20"/>
                <w:lang w:val="es-ES"/>
              </w:rPr>
              <w:t xml:space="preserve"> </w:t>
            </w:r>
            <w:r w:rsidRPr="00D1155C">
              <w:rPr>
                <w:rFonts w:ascii="Arial" w:hAnsi="Arial" w:cs="Arial"/>
                <w:i/>
                <w:color w:val="231F20"/>
                <w:sz w:val="20"/>
                <w:szCs w:val="20"/>
                <w:lang w:val="es-ES"/>
              </w:rPr>
              <w:t>referente</w:t>
            </w:r>
            <w:r w:rsidRPr="00D1155C">
              <w:rPr>
                <w:rFonts w:ascii="Arial" w:hAnsi="Arial" w:cs="Arial"/>
                <w:i/>
                <w:color w:val="231F20"/>
                <w:spacing w:val="20"/>
                <w:sz w:val="20"/>
                <w:szCs w:val="20"/>
                <w:lang w:val="es-ES"/>
              </w:rPr>
              <w:t xml:space="preserve"> </w:t>
            </w:r>
            <w:r w:rsidRPr="00D1155C">
              <w:rPr>
                <w:rFonts w:ascii="Arial" w:hAnsi="Arial" w:cs="Arial"/>
                <w:i/>
                <w:color w:val="231F20"/>
                <w:sz w:val="20"/>
                <w:szCs w:val="20"/>
                <w:lang w:val="es-ES"/>
              </w:rPr>
              <w:t>cultural</w:t>
            </w:r>
            <w:r w:rsidRPr="00D1155C">
              <w:rPr>
                <w:rFonts w:ascii="Arial" w:hAnsi="Arial" w:cs="Arial"/>
                <w:i/>
                <w:color w:val="231F20"/>
                <w:spacing w:val="20"/>
                <w:sz w:val="20"/>
                <w:szCs w:val="20"/>
                <w:lang w:val="es-ES"/>
              </w:rPr>
              <w:t xml:space="preserve"> </w:t>
            </w:r>
            <w:r w:rsidRPr="00D1155C">
              <w:rPr>
                <w:rFonts w:ascii="Arial" w:hAnsi="Arial" w:cs="Arial"/>
                <w:i/>
                <w:color w:val="231F20"/>
                <w:sz w:val="20"/>
                <w:szCs w:val="20"/>
                <w:lang w:val="es-ES"/>
              </w:rPr>
              <w:t>en</w:t>
            </w:r>
            <w:r w:rsidRPr="00D1155C">
              <w:rPr>
                <w:rFonts w:ascii="Arial" w:hAnsi="Arial" w:cs="Arial"/>
                <w:i/>
                <w:color w:val="231F20"/>
                <w:spacing w:val="19"/>
                <w:sz w:val="20"/>
                <w:szCs w:val="20"/>
                <w:lang w:val="es-ES"/>
              </w:rPr>
              <w:t xml:space="preserve"> </w:t>
            </w:r>
            <w:r w:rsidRPr="00D1155C">
              <w:rPr>
                <w:rFonts w:ascii="Arial" w:hAnsi="Arial" w:cs="Arial"/>
                <w:i/>
                <w:color w:val="231F20"/>
                <w:sz w:val="20"/>
                <w:szCs w:val="20"/>
                <w:lang w:val="es-ES"/>
              </w:rPr>
              <w:t>la</w:t>
            </w:r>
            <w:r w:rsidRPr="00D1155C">
              <w:rPr>
                <w:rFonts w:ascii="Arial" w:hAnsi="Arial" w:cs="Arial"/>
                <w:i/>
                <w:color w:val="231F20"/>
                <w:spacing w:val="20"/>
                <w:sz w:val="20"/>
                <w:szCs w:val="20"/>
                <w:lang w:val="es-ES"/>
              </w:rPr>
              <w:t xml:space="preserve"> </w:t>
            </w:r>
            <w:r w:rsidRPr="00D1155C">
              <w:rPr>
                <w:rFonts w:ascii="Arial" w:hAnsi="Arial" w:cs="Arial"/>
                <w:i/>
                <w:color w:val="231F20"/>
                <w:sz w:val="20"/>
                <w:szCs w:val="20"/>
                <w:lang w:val="es-ES"/>
              </w:rPr>
              <w:t>comunicación</w:t>
            </w:r>
            <w:r w:rsidRPr="00D1155C">
              <w:rPr>
                <w:rFonts w:ascii="Arial" w:hAnsi="Arial" w:cs="Arial"/>
                <w:i/>
                <w:color w:val="231F20"/>
                <w:spacing w:val="20"/>
                <w:sz w:val="20"/>
                <w:szCs w:val="20"/>
                <w:lang w:val="es-ES"/>
              </w:rPr>
              <w:t xml:space="preserve"> </w:t>
            </w:r>
            <w:r w:rsidRPr="00D1155C">
              <w:rPr>
                <w:rFonts w:ascii="Arial" w:hAnsi="Arial" w:cs="Arial"/>
                <w:i/>
                <w:color w:val="231F20"/>
                <w:sz w:val="20"/>
                <w:szCs w:val="20"/>
                <w:lang w:val="es-ES"/>
              </w:rPr>
              <w:t>especializada.</w:t>
            </w:r>
          </w:p>
          <w:p w14:paraId="6B9A52F8" w14:textId="77777777" w:rsidR="000917B4" w:rsidRPr="00D1155C" w:rsidRDefault="000917B4" w:rsidP="000420A8">
            <w:pPr>
              <w:pStyle w:val="TableParagraph"/>
              <w:spacing w:before="16"/>
              <w:ind w:left="113" w:right="113"/>
              <w:jc w:val="both"/>
              <w:rPr>
                <w:rFonts w:ascii="Arial" w:hAnsi="Arial" w:cs="Arial"/>
                <w:color w:val="231F20"/>
                <w:sz w:val="20"/>
                <w:szCs w:val="20"/>
                <w:lang w:val="es-ES"/>
              </w:rPr>
            </w:pPr>
            <w:r w:rsidRPr="00D1155C">
              <w:rPr>
                <w:rFonts w:ascii="Arial" w:hAnsi="Arial" w:cs="Arial"/>
                <w:color w:val="231F20"/>
                <w:spacing w:val="-1"/>
                <w:sz w:val="20"/>
                <w:szCs w:val="20"/>
                <w:lang w:val="es-ES"/>
              </w:rPr>
              <w:t>Málaga:</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Libros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Encasa.</w:t>
            </w:r>
          </w:p>
          <w:p w14:paraId="1A6DD880" w14:textId="77777777" w:rsidR="000917B4" w:rsidRPr="00D1155C" w:rsidRDefault="000917B4" w:rsidP="000420A8">
            <w:pPr>
              <w:pStyle w:val="TableParagraph"/>
              <w:spacing w:before="16" w:line="258" w:lineRule="auto"/>
              <w:ind w:left="113" w:right="113"/>
              <w:jc w:val="both"/>
              <w:rPr>
                <w:rFonts w:ascii="Arial" w:hAnsi="Arial" w:cs="Arial"/>
                <w:color w:val="231F20"/>
                <w:spacing w:val="-1"/>
                <w:sz w:val="20"/>
                <w:szCs w:val="20"/>
                <w:lang w:val="es-ES"/>
              </w:rPr>
            </w:pPr>
            <w:r w:rsidRPr="00D1155C">
              <w:rPr>
                <w:rFonts w:ascii="Arial" w:hAnsi="Arial" w:cs="Arial"/>
                <w:color w:val="231F20"/>
                <w:spacing w:val="-1"/>
                <w:sz w:val="20"/>
                <w:szCs w:val="20"/>
                <w:lang w:val="es-ES"/>
              </w:rPr>
              <w:t>Gonzalo</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García</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C.;</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García</w:t>
            </w:r>
            <w:r w:rsidRPr="00D1155C">
              <w:rPr>
                <w:rFonts w:ascii="Arial" w:hAnsi="Arial" w:cs="Arial"/>
                <w:color w:val="231F20"/>
                <w:spacing w:val="13"/>
                <w:sz w:val="20"/>
                <w:szCs w:val="20"/>
                <w:lang w:val="es-ES"/>
              </w:rPr>
              <w:t xml:space="preserve"> </w:t>
            </w:r>
            <w:r w:rsidRPr="00D1155C">
              <w:rPr>
                <w:rFonts w:ascii="Arial" w:hAnsi="Arial" w:cs="Arial"/>
                <w:color w:val="231F20"/>
                <w:spacing w:val="-4"/>
                <w:sz w:val="20"/>
                <w:szCs w:val="20"/>
                <w:lang w:val="es-ES"/>
              </w:rPr>
              <w:t>Yebra,</w:t>
            </w:r>
            <w:r w:rsidRPr="00D1155C">
              <w:rPr>
                <w:rFonts w:ascii="Arial" w:hAnsi="Arial" w:cs="Arial"/>
                <w:color w:val="231F20"/>
                <w:spacing w:val="12"/>
                <w:sz w:val="20"/>
                <w:szCs w:val="20"/>
                <w:lang w:val="es-ES"/>
              </w:rPr>
              <w:t xml:space="preserve"> </w:t>
            </w:r>
            <w:r w:rsidRPr="00D1155C">
              <w:rPr>
                <w:rFonts w:ascii="Arial" w:hAnsi="Arial" w:cs="Arial"/>
                <w:color w:val="231F20"/>
                <w:spacing w:val="-15"/>
                <w:sz w:val="20"/>
                <w:szCs w:val="20"/>
                <w:lang w:val="es-ES"/>
              </w:rPr>
              <w:t>V.</w:t>
            </w:r>
            <w:r w:rsidRPr="00D1155C">
              <w:rPr>
                <w:rFonts w:ascii="Arial" w:hAnsi="Arial" w:cs="Arial"/>
                <w:color w:val="231F20"/>
                <w:spacing w:val="13"/>
                <w:sz w:val="20"/>
                <w:szCs w:val="20"/>
                <w:lang w:val="es-ES"/>
              </w:rPr>
              <w:t xml:space="preserve"> </w:t>
            </w:r>
            <w:r w:rsidRPr="00D1155C">
              <w:rPr>
                <w:rFonts w:ascii="Arial" w:hAnsi="Arial" w:cs="Arial"/>
                <w:color w:val="231F20"/>
                <w:spacing w:val="-2"/>
                <w:sz w:val="20"/>
                <w:szCs w:val="20"/>
                <w:lang w:val="es-ES"/>
              </w:rPr>
              <w:t>(Eds.)</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(2004).</w:t>
            </w:r>
            <w:r w:rsidRPr="00D1155C">
              <w:rPr>
                <w:rFonts w:ascii="Arial" w:hAnsi="Arial" w:cs="Arial"/>
                <w:color w:val="231F20"/>
                <w:spacing w:val="13"/>
                <w:sz w:val="20"/>
                <w:szCs w:val="20"/>
                <w:lang w:val="es-ES"/>
              </w:rPr>
              <w:t xml:space="preserve"> </w:t>
            </w:r>
            <w:r w:rsidRPr="00D1155C">
              <w:rPr>
                <w:rFonts w:ascii="Arial" w:hAnsi="Arial" w:cs="Arial"/>
                <w:i/>
                <w:color w:val="231F20"/>
                <w:sz w:val="20"/>
                <w:szCs w:val="20"/>
                <w:lang w:val="es-ES"/>
              </w:rPr>
              <w:t>Manual</w:t>
            </w:r>
            <w:r w:rsidRPr="00D1155C">
              <w:rPr>
                <w:rFonts w:ascii="Arial" w:hAnsi="Arial" w:cs="Arial"/>
                <w:i/>
                <w:color w:val="231F20"/>
                <w:spacing w:val="13"/>
                <w:sz w:val="20"/>
                <w:szCs w:val="20"/>
                <w:lang w:val="es-ES"/>
              </w:rPr>
              <w:t xml:space="preserve"> </w:t>
            </w:r>
            <w:r w:rsidRPr="00D1155C">
              <w:rPr>
                <w:rFonts w:ascii="Arial" w:hAnsi="Arial" w:cs="Arial"/>
                <w:i/>
                <w:color w:val="231F20"/>
                <w:sz w:val="20"/>
                <w:szCs w:val="20"/>
                <w:lang w:val="es-ES"/>
              </w:rPr>
              <w:t>de</w:t>
            </w:r>
            <w:r w:rsidRPr="00D1155C">
              <w:rPr>
                <w:rFonts w:ascii="Arial" w:hAnsi="Arial" w:cs="Arial"/>
                <w:i/>
                <w:color w:val="231F20"/>
                <w:spacing w:val="12"/>
                <w:sz w:val="20"/>
                <w:szCs w:val="20"/>
                <w:lang w:val="es-ES"/>
              </w:rPr>
              <w:t xml:space="preserve"> </w:t>
            </w:r>
            <w:r w:rsidRPr="00D1155C">
              <w:rPr>
                <w:rFonts w:ascii="Arial" w:hAnsi="Arial" w:cs="Arial"/>
                <w:i/>
                <w:color w:val="231F20"/>
                <w:sz w:val="20"/>
                <w:szCs w:val="20"/>
                <w:lang w:val="es-ES"/>
              </w:rPr>
              <w:t>documentación</w:t>
            </w:r>
            <w:r w:rsidRPr="00D1155C">
              <w:rPr>
                <w:rFonts w:ascii="Arial" w:hAnsi="Arial" w:cs="Arial"/>
                <w:i/>
                <w:color w:val="231F20"/>
                <w:spacing w:val="13"/>
                <w:sz w:val="20"/>
                <w:szCs w:val="20"/>
                <w:lang w:val="es-ES"/>
              </w:rPr>
              <w:t xml:space="preserve"> </w:t>
            </w:r>
            <w:r w:rsidRPr="00D1155C">
              <w:rPr>
                <w:rFonts w:ascii="Arial" w:hAnsi="Arial" w:cs="Arial"/>
                <w:i/>
                <w:color w:val="231F20"/>
                <w:sz w:val="20"/>
                <w:szCs w:val="20"/>
                <w:lang w:val="es-ES"/>
              </w:rPr>
              <w:t>y</w:t>
            </w:r>
            <w:r w:rsidRPr="00D1155C">
              <w:rPr>
                <w:rFonts w:ascii="Arial" w:hAnsi="Arial" w:cs="Arial"/>
                <w:i/>
                <w:color w:val="231F20"/>
                <w:spacing w:val="13"/>
                <w:sz w:val="20"/>
                <w:szCs w:val="20"/>
                <w:lang w:val="es-ES"/>
              </w:rPr>
              <w:t xml:space="preserve"> </w:t>
            </w:r>
            <w:r w:rsidRPr="00D1155C">
              <w:rPr>
                <w:rFonts w:ascii="Arial" w:hAnsi="Arial" w:cs="Arial"/>
                <w:i/>
                <w:color w:val="231F20"/>
                <w:sz w:val="20"/>
                <w:szCs w:val="20"/>
                <w:lang w:val="es-ES"/>
              </w:rPr>
              <w:t>terminología</w:t>
            </w:r>
            <w:r w:rsidRPr="00D1155C">
              <w:rPr>
                <w:rFonts w:ascii="Arial" w:hAnsi="Arial" w:cs="Arial"/>
                <w:i/>
                <w:color w:val="231F20"/>
                <w:spacing w:val="13"/>
                <w:sz w:val="20"/>
                <w:szCs w:val="20"/>
                <w:lang w:val="es-ES"/>
              </w:rPr>
              <w:t xml:space="preserve"> </w:t>
            </w:r>
            <w:r w:rsidRPr="00D1155C">
              <w:rPr>
                <w:rFonts w:ascii="Arial" w:hAnsi="Arial" w:cs="Arial"/>
                <w:i/>
                <w:color w:val="231F20"/>
                <w:sz w:val="20"/>
                <w:szCs w:val="20"/>
                <w:lang w:val="es-ES"/>
              </w:rPr>
              <w:t>para</w:t>
            </w:r>
            <w:r w:rsidRPr="00D1155C">
              <w:rPr>
                <w:rFonts w:ascii="Arial" w:hAnsi="Arial" w:cs="Arial"/>
                <w:i/>
                <w:color w:val="231F20"/>
                <w:spacing w:val="12"/>
                <w:sz w:val="20"/>
                <w:szCs w:val="20"/>
                <w:lang w:val="es-ES"/>
              </w:rPr>
              <w:t xml:space="preserve"> </w:t>
            </w:r>
            <w:r w:rsidRPr="00D1155C">
              <w:rPr>
                <w:rFonts w:ascii="Arial" w:hAnsi="Arial" w:cs="Arial"/>
                <w:i/>
                <w:color w:val="231F20"/>
                <w:sz w:val="20"/>
                <w:szCs w:val="20"/>
                <w:lang w:val="es-ES"/>
              </w:rPr>
              <w:t>la</w:t>
            </w:r>
            <w:r w:rsidRPr="00D1155C">
              <w:rPr>
                <w:rFonts w:ascii="Arial" w:hAnsi="Arial" w:cs="Arial"/>
                <w:i/>
                <w:color w:val="231F20"/>
                <w:spacing w:val="13"/>
                <w:sz w:val="20"/>
                <w:szCs w:val="20"/>
                <w:lang w:val="es-ES"/>
              </w:rPr>
              <w:t xml:space="preserve"> </w:t>
            </w:r>
            <w:r w:rsidRPr="00D1155C">
              <w:rPr>
                <w:rFonts w:ascii="Arial" w:hAnsi="Arial" w:cs="Arial"/>
                <w:i/>
                <w:color w:val="231F20"/>
                <w:sz w:val="20"/>
                <w:szCs w:val="20"/>
                <w:lang w:val="es-ES"/>
              </w:rPr>
              <w:t>traducción</w:t>
            </w:r>
            <w:r w:rsidRPr="00D1155C">
              <w:rPr>
                <w:rFonts w:ascii="Arial" w:hAnsi="Arial" w:cs="Arial"/>
                <w:i/>
                <w:color w:val="231F20"/>
                <w:spacing w:val="13"/>
                <w:sz w:val="20"/>
                <w:szCs w:val="20"/>
                <w:lang w:val="es-ES"/>
              </w:rPr>
              <w:t xml:space="preserve"> </w:t>
            </w:r>
            <w:r w:rsidRPr="00D1155C">
              <w:rPr>
                <w:rFonts w:ascii="Arial" w:hAnsi="Arial" w:cs="Arial"/>
                <w:i/>
                <w:color w:val="231F20"/>
                <w:spacing w:val="-1"/>
                <w:sz w:val="20"/>
                <w:szCs w:val="20"/>
                <w:lang w:val="es-ES"/>
              </w:rPr>
              <w:t>especializada</w:t>
            </w:r>
            <w:r w:rsidRPr="00D1155C">
              <w:rPr>
                <w:rFonts w:ascii="Arial" w:hAnsi="Arial" w:cs="Arial"/>
                <w:color w:val="231F20"/>
                <w:spacing w:val="-1"/>
                <w:sz w:val="20"/>
                <w:szCs w:val="20"/>
                <w:lang w:val="es-ES"/>
              </w:rPr>
              <w:t>.</w:t>
            </w:r>
            <w:r w:rsidRPr="00D1155C">
              <w:rPr>
                <w:rFonts w:ascii="Arial" w:hAnsi="Arial" w:cs="Arial"/>
                <w:color w:val="231F20"/>
                <w:spacing w:val="63"/>
                <w:w w:val="104"/>
                <w:sz w:val="20"/>
                <w:szCs w:val="20"/>
                <w:lang w:val="es-ES"/>
              </w:rPr>
              <w:t xml:space="preserve"> </w:t>
            </w:r>
            <w:r w:rsidRPr="00D1155C">
              <w:rPr>
                <w:rFonts w:ascii="Arial" w:hAnsi="Arial" w:cs="Arial"/>
                <w:color w:val="231F20"/>
                <w:spacing w:val="-1"/>
                <w:sz w:val="20"/>
                <w:szCs w:val="20"/>
                <w:lang w:val="es-ES"/>
              </w:rPr>
              <w:t>Madrid:</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Arco</w:t>
            </w:r>
            <w:r w:rsidRPr="00D1155C">
              <w:rPr>
                <w:rFonts w:ascii="Arial" w:hAnsi="Arial" w:cs="Arial"/>
                <w:color w:val="231F20"/>
                <w:spacing w:val="16"/>
                <w:sz w:val="20"/>
                <w:szCs w:val="20"/>
                <w:lang w:val="es-ES"/>
              </w:rPr>
              <w:t xml:space="preserve"> </w:t>
            </w:r>
            <w:r w:rsidRPr="00D1155C">
              <w:rPr>
                <w:rFonts w:ascii="Arial" w:hAnsi="Arial" w:cs="Arial"/>
                <w:color w:val="231F20"/>
                <w:spacing w:val="-2"/>
                <w:sz w:val="20"/>
                <w:szCs w:val="20"/>
                <w:lang w:val="es-ES"/>
              </w:rPr>
              <w:t>libros.</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(Instrumenta</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bibliológica)</w:t>
            </w:r>
          </w:p>
          <w:p w14:paraId="03176944" w14:textId="77777777" w:rsidR="000917B4" w:rsidRPr="00D1155C" w:rsidRDefault="000917B4" w:rsidP="000420A8">
            <w:pPr>
              <w:pStyle w:val="TableParagraph"/>
              <w:spacing w:before="16" w:line="258" w:lineRule="auto"/>
              <w:ind w:left="113" w:right="113"/>
              <w:jc w:val="both"/>
              <w:rPr>
                <w:rFonts w:ascii="Arial" w:eastAsia="Arial Narrow" w:hAnsi="Arial" w:cs="Arial"/>
                <w:i/>
                <w:sz w:val="20"/>
                <w:szCs w:val="20"/>
              </w:rPr>
            </w:pPr>
            <w:r w:rsidRPr="00D1155C">
              <w:rPr>
                <w:rFonts w:ascii="Arial" w:hAnsi="Arial" w:cs="Arial"/>
                <w:color w:val="231F20"/>
                <w:spacing w:val="-1"/>
                <w:sz w:val="20"/>
                <w:szCs w:val="20"/>
                <w:lang w:val="es-ES"/>
              </w:rPr>
              <w:t xml:space="preserve">Goodwin, Michael: </w:t>
            </w:r>
            <w:proofErr w:type="spellStart"/>
            <w:r w:rsidRPr="00D1155C">
              <w:rPr>
                <w:rFonts w:ascii="Arial" w:hAnsi="Arial" w:cs="Arial"/>
                <w:color w:val="231F20"/>
                <w:spacing w:val="-1"/>
                <w:sz w:val="20"/>
                <w:szCs w:val="20"/>
                <w:lang w:val="es-ES"/>
              </w:rPr>
              <w:t>Economix</w:t>
            </w:r>
            <w:proofErr w:type="spellEnd"/>
            <w:r w:rsidRPr="00D1155C">
              <w:rPr>
                <w:rFonts w:ascii="Arial" w:hAnsi="Arial" w:cs="Arial"/>
                <w:color w:val="231F20"/>
                <w:spacing w:val="-1"/>
                <w:sz w:val="20"/>
                <w:szCs w:val="20"/>
                <w:lang w:val="es-ES"/>
              </w:rPr>
              <w:t xml:space="preserve">. </w:t>
            </w:r>
            <w:r w:rsidRPr="00D1155C">
              <w:rPr>
                <w:rFonts w:ascii="Arial" w:hAnsi="Arial" w:cs="Arial"/>
                <w:i/>
                <w:color w:val="231F20"/>
                <w:spacing w:val="-1"/>
                <w:sz w:val="20"/>
                <w:szCs w:val="20"/>
                <w:lang w:val="es-ES"/>
              </w:rPr>
              <w:t xml:space="preserve">Cómo funciona la economía (y cómo no) en palabras e imágenes. </w:t>
            </w:r>
            <w:r w:rsidRPr="00D1155C">
              <w:rPr>
                <w:rFonts w:ascii="Arial" w:hAnsi="Arial" w:cs="Arial"/>
                <w:color w:val="231F20"/>
                <w:spacing w:val="-1"/>
                <w:sz w:val="20"/>
                <w:szCs w:val="20"/>
              </w:rPr>
              <w:t xml:space="preserve">Madrid </w:t>
            </w:r>
            <w:proofErr w:type="spellStart"/>
            <w:r w:rsidRPr="00D1155C">
              <w:rPr>
                <w:rFonts w:ascii="Arial" w:hAnsi="Arial" w:cs="Arial"/>
                <w:color w:val="231F20"/>
                <w:spacing w:val="-1"/>
                <w:sz w:val="20"/>
                <w:szCs w:val="20"/>
              </w:rPr>
              <w:t>Editiorial</w:t>
            </w:r>
            <w:proofErr w:type="spellEnd"/>
            <w:r w:rsidRPr="00D1155C">
              <w:rPr>
                <w:rFonts w:ascii="Arial" w:hAnsi="Arial" w:cs="Arial"/>
                <w:color w:val="231F20"/>
                <w:spacing w:val="-1"/>
                <w:sz w:val="20"/>
                <w:szCs w:val="20"/>
              </w:rPr>
              <w:t xml:space="preserve"> </w:t>
            </w:r>
            <w:proofErr w:type="spellStart"/>
            <w:r w:rsidRPr="00D1155C">
              <w:rPr>
                <w:rFonts w:ascii="Arial" w:hAnsi="Arial" w:cs="Arial"/>
                <w:color w:val="231F20"/>
                <w:spacing w:val="-1"/>
                <w:sz w:val="20"/>
                <w:szCs w:val="20"/>
              </w:rPr>
              <w:t>Planeta</w:t>
            </w:r>
            <w:proofErr w:type="spellEnd"/>
            <w:r w:rsidRPr="00D1155C">
              <w:rPr>
                <w:rFonts w:ascii="Arial" w:hAnsi="Arial" w:cs="Arial"/>
                <w:color w:val="231F20"/>
                <w:spacing w:val="-1"/>
                <w:sz w:val="20"/>
                <w:szCs w:val="20"/>
              </w:rPr>
              <w:t>, 2013.</w:t>
            </w:r>
            <w:r w:rsidRPr="00D1155C">
              <w:rPr>
                <w:rFonts w:ascii="Arial" w:hAnsi="Arial" w:cs="Arial"/>
                <w:i/>
                <w:color w:val="231F20"/>
                <w:spacing w:val="-1"/>
                <w:sz w:val="20"/>
                <w:szCs w:val="20"/>
              </w:rPr>
              <w:t xml:space="preserve"> </w:t>
            </w:r>
          </w:p>
          <w:p w14:paraId="342E031C" w14:textId="77777777" w:rsidR="000917B4" w:rsidRPr="00D1155C" w:rsidRDefault="000917B4" w:rsidP="000420A8">
            <w:pPr>
              <w:pStyle w:val="TableParagraph"/>
              <w:ind w:left="113" w:right="113"/>
              <w:jc w:val="both"/>
              <w:rPr>
                <w:rFonts w:ascii="Arial" w:eastAsia="Arial Narrow" w:hAnsi="Arial" w:cs="Arial"/>
                <w:sz w:val="20"/>
                <w:szCs w:val="20"/>
                <w:lang w:val="es-ES"/>
              </w:rPr>
            </w:pPr>
            <w:proofErr w:type="spellStart"/>
            <w:r w:rsidRPr="00D1155C">
              <w:rPr>
                <w:rFonts w:ascii="Arial" w:hAnsi="Arial" w:cs="Arial"/>
                <w:color w:val="231F20"/>
                <w:spacing w:val="-1"/>
                <w:sz w:val="20"/>
                <w:szCs w:val="20"/>
              </w:rPr>
              <w:t>Gotti</w:t>
            </w:r>
            <w:proofErr w:type="spellEnd"/>
            <w:r w:rsidRPr="00D1155C">
              <w:rPr>
                <w:rFonts w:ascii="Arial" w:hAnsi="Arial" w:cs="Arial"/>
                <w:color w:val="231F20"/>
                <w:spacing w:val="-1"/>
                <w:sz w:val="20"/>
                <w:szCs w:val="20"/>
              </w:rPr>
              <w:t>,</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M.</w:t>
            </w:r>
            <w:r w:rsidRPr="00D1155C">
              <w:rPr>
                <w:rFonts w:ascii="Arial" w:hAnsi="Arial" w:cs="Arial"/>
                <w:color w:val="231F20"/>
                <w:spacing w:val="10"/>
                <w:sz w:val="20"/>
                <w:szCs w:val="20"/>
              </w:rPr>
              <w:t xml:space="preserve"> </w:t>
            </w:r>
            <w:r w:rsidRPr="00D1155C">
              <w:rPr>
                <w:rFonts w:ascii="Arial" w:hAnsi="Arial" w:cs="Arial"/>
                <w:color w:val="231F20"/>
                <w:sz w:val="20"/>
                <w:szCs w:val="20"/>
              </w:rPr>
              <w:t>/</w:t>
            </w:r>
            <w:r w:rsidRPr="00D1155C">
              <w:rPr>
                <w:rFonts w:ascii="Arial" w:hAnsi="Arial" w:cs="Arial"/>
                <w:color w:val="231F20"/>
                <w:spacing w:val="10"/>
                <w:sz w:val="20"/>
                <w:szCs w:val="20"/>
              </w:rPr>
              <w:t xml:space="preserve"> </w:t>
            </w:r>
            <w:proofErr w:type="spellStart"/>
            <w:r w:rsidRPr="00D1155C">
              <w:rPr>
                <w:rFonts w:ascii="Arial" w:hAnsi="Arial" w:cs="Arial"/>
                <w:color w:val="231F20"/>
                <w:spacing w:val="-2"/>
                <w:sz w:val="20"/>
                <w:szCs w:val="20"/>
              </w:rPr>
              <w:t>Sarcevic</w:t>
            </w:r>
            <w:proofErr w:type="spellEnd"/>
            <w:r w:rsidRPr="00D1155C">
              <w:rPr>
                <w:rFonts w:ascii="Arial" w:hAnsi="Arial" w:cs="Arial"/>
                <w:color w:val="231F20"/>
                <w:spacing w:val="-2"/>
                <w:sz w:val="20"/>
                <w:szCs w:val="20"/>
              </w:rPr>
              <w:t>,</w:t>
            </w:r>
            <w:r w:rsidRPr="00D1155C">
              <w:rPr>
                <w:rFonts w:ascii="Arial" w:hAnsi="Arial" w:cs="Arial"/>
                <w:color w:val="231F20"/>
                <w:spacing w:val="10"/>
                <w:sz w:val="20"/>
                <w:szCs w:val="20"/>
              </w:rPr>
              <w:t xml:space="preserve"> </w:t>
            </w:r>
            <w:r w:rsidRPr="00D1155C">
              <w:rPr>
                <w:rFonts w:ascii="Arial" w:hAnsi="Arial" w:cs="Arial"/>
                <w:color w:val="231F20"/>
                <w:spacing w:val="-4"/>
                <w:sz w:val="20"/>
                <w:szCs w:val="20"/>
              </w:rPr>
              <w:t>S.</w:t>
            </w:r>
            <w:r w:rsidRPr="00D1155C">
              <w:rPr>
                <w:rFonts w:ascii="Arial" w:hAnsi="Arial" w:cs="Arial"/>
                <w:color w:val="231F20"/>
                <w:spacing w:val="10"/>
                <w:sz w:val="20"/>
                <w:szCs w:val="20"/>
              </w:rPr>
              <w:t xml:space="preserve"> </w:t>
            </w:r>
            <w:r w:rsidRPr="00D1155C">
              <w:rPr>
                <w:rFonts w:ascii="Arial" w:hAnsi="Arial" w:cs="Arial"/>
                <w:color w:val="231F20"/>
                <w:spacing w:val="-2"/>
                <w:sz w:val="20"/>
                <w:szCs w:val="20"/>
              </w:rPr>
              <w:t>(Eds.)</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(2006).</w:t>
            </w:r>
            <w:r w:rsidRPr="00D1155C">
              <w:rPr>
                <w:rFonts w:ascii="Arial" w:hAnsi="Arial" w:cs="Arial"/>
                <w:color w:val="231F20"/>
                <w:spacing w:val="9"/>
                <w:sz w:val="20"/>
                <w:szCs w:val="20"/>
              </w:rPr>
              <w:t xml:space="preserve"> </w:t>
            </w:r>
            <w:r w:rsidRPr="00D1155C">
              <w:rPr>
                <w:rFonts w:ascii="Arial" w:hAnsi="Arial" w:cs="Arial"/>
                <w:i/>
                <w:color w:val="231F20"/>
                <w:sz w:val="20"/>
                <w:szCs w:val="20"/>
              </w:rPr>
              <w:t>Insights</w:t>
            </w:r>
            <w:r w:rsidRPr="00D1155C">
              <w:rPr>
                <w:rFonts w:ascii="Arial" w:hAnsi="Arial" w:cs="Arial"/>
                <w:i/>
                <w:color w:val="231F20"/>
                <w:spacing w:val="10"/>
                <w:sz w:val="20"/>
                <w:szCs w:val="20"/>
              </w:rPr>
              <w:t xml:space="preserve"> </w:t>
            </w:r>
            <w:r w:rsidRPr="00D1155C">
              <w:rPr>
                <w:rFonts w:ascii="Arial" w:hAnsi="Arial" w:cs="Arial"/>
                <w:i/>
                <w:color w:val="231F20"/>
                <w:sz w:val="20"/>
                <w:szCs w:val="20"/>
              </w:rPr>
              <w:t>into</w:t>
            </w:r>
            <w:r w:rsidRPr="00D1155C">
              <w:rPr>
                <w:rFonts w:ascii="Arial" w:hAnsi="Arial" w:cs="Arial"/>
                <w:i/>
                <w:color w:val="231F20"/>
                <w:spacing w:val="10"/>
                <w:sz w:val="20"/>
                <w:szCs w:val="20"/>
              </w:rPr>
              <w:t xml:space="preserve"> </w:t>
            </w:r>
            <w:r w:rsidRPr="00D1155C">
              <w:rPr>
                <w:rFonts w:ascii="Arial" w:hAnsi="Arial" w:cs="Arial"/>
                <w:i/>
                <w:color w:val="231F20"/>
                <w:spacing w:val="-1"/>
                <w:sz w:val="20"/>
                <w:szCs w:val="20"/>
              </w:rPr>
              <w:t>specialized</w:t>
            </w:r>
            <w:r w:rsidRPr="00D1155C">
              <w:rPr>
                <w:rFonts w:ascii="Arial" w:hAnsi="Arial" w:cs="Arial"/>
                <w:i/>
                <w:color w:val="231F20"/>
                <w:spacing w:val="9"/>
                <w:sz w:val="20"/>
                <w:szCs w:val="20"/>
              </w:rPr>
              <w:t xml:space="preserve"> </w:t>
            </w:r>
            <w:r w:rsidRPr="00D1155C">
              <w:rPr>
                <w:rFonts w:ascii="Arial" w:hAnsi="Arial" w:cs="Arial"/>
                <w:i/>
                <w:color w:val="231F20"/>
                <w:sz w:val="20"/>
                <w:szCs w:val="20"/>
              </w:rPr>
              <w:t>translation</w:t>
            </w:r>
            <w:r w:rsidRPr="00D1155C">
              <w:rPr>
                <w:rFonts w:ascii="Arial" w:hAnsi="Arial" w:cs="Arial"/>
                <w:color w:val="231F20"/>
                <w:sz w:val="20"/>
                <w:szCs w:val="20"/>
              </w:rPr>
              <w:t>.</w:t>
            </w:r>
            <w:r w:rsidRPr="00D1155C">
              <w:rPr>
                <w:rFonts w:ascii="Arial" w:hAnsi="Arial" w:cs="Arial"/>
                <w:color w:val="231F20"/>
                <w:spacing w:val="10"/>
                <w:sz w:val="20"/>
                <w:szCs w:val="20"/>
              </w:rPr>
              <w:t xml:space="preserve"> </w:t>
            </w:r>
            <w:r w:rsidRPr="00D1155C">
              <w:rPr>
                <w:rFonts w:ascii="Arial" w:hAnsi="Arial" w:cs="Arial"/>
                <w:color w:val="231F20"/>
                <w:sz w:val="20"/>
                <w:szCs w:val="20"/>
                <w:lang w:val="es-ES"/>
              </w:rPr>
              <w:t>Bern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et</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10"/>
                <w:sz w:val="20"/>
                <w:szCs w:val="20"/>
                <w:lang w:val="es-ES"/>
              </w:rPr>
              <w:t xml:space="preserve"> </w:t>
            </w:r>
            <w:r w:rsidRPr="00D1155C">
              <w:rPr>
                <w:rFonts w:ascii="Arial" w:hAnsi="Arial" w:cs="Arial"/>
                <w:color w:val="231F20"/>
                <w:spacing w:val="-2"/>
                <w:sz w:val="20"/>
                <w:szCs w:val="20"/>
                <w:lang w:val="es-ES"/>
              </w:rPr>
              <w:t>Peter</w:t>
            </w:r>
            <w:r w:rsidRPr="00D1155C">
              <w:rPr>
                <w:rFonts w:ascii="Arial" w:hAnsi="Arial" w:cs="Arial"/>
                <w:color w:val="231F20"/>
                <w:spacing w:val="9"/>
                <w:sz w:val="20"/>
                <w:szCs w:val="20"/>
                <w:lang w:val="es-ES"/>
              </w:rPr>
              <w:t xml:space="preserve"> </w:t>
            </w:r>
            <w:r w:rsidRPr="00D1155C">
              <w:rPr>
                <w:rFonts w:ascii="Arial" w:hAnsi="Arial" w:cs="Arial"/>
                <w:color w:val="231F20"/>
                <w:spacing w:val="-1"/>
                <w:sz w:val="20"/>
                <w:szCs w:val="20"/>
                <w:lang w:val="es-ES"/>
              </w:rPr>
              <w:t>Lang.</w:t>
            </w:r>
          </w:p>
          <w:p w14:paraId="643A25DC" w14:textId="77777777" w:rsidR="000917B4" w:rsidRPr="00D1155C" w:rsidRDefault="000917B4" w:rsidP="000420A8">
            <w:pPr>
              <w:pStyle w:val="TableParagraph"/>
              <w:spacing w:before="16" w:line="258" w:lineRule="auto"/>
              <w:ind w:left="113" w:right="113"/>
              <w:jc w:val="both"/>
              <w:rPr>
                <w:rFonts w:ascii="Arial" w:eastAsia="Arial Narrow" w:hAnsi="Arial" w:cs="Arial"/>
                <w:sz w:val="20"/>
                <w:szCs w:val="20"/>
                <w:lang w:val="es-ES"/>
              </w:rPr>
            </w:pPr>
            <w:r w:rsidRPr="00D1155C">
              <w:rPr>
                <w:rFonts w:ascii="Arial" w:hAnsi="Arial" w:cs="Arial"/>
                <w:color w:val="231F20"/>
                <w:sz w:val="20"/>
                <w:szCs w:val="20"/>
                <w:lang w:val="es-ES"/>
              </w:rPr>
              <w:t>Gutiérrez</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Rodilla,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Bertha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M.</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1998.</w:t>
            </w:r>
            <w:r w:rsidRPr="00D1155C">
              <w:rPr>
                <w:rFonts w:ascii="Arial" w:hAnsi="Arial" w:cs="Arial"/>
                <w:color w:val="231F20"/>
                <w:spacing w:val="15"/>
                <w:sz w:val="20"/>
                <w:szCs w:val="20"/>
                <w:lang w:val="es-ES"/>
              </w:rPr>
              <w:t xml:space="preserve"> </w:t>
            </w:r>
            <w:r w:rsidRPr="00D1155C">
              <w:rPr>
                <w:rFonts w:ascii="Arial" w:hAnsi="Arial" w:cs="Arial"/>
                <w:i/>
                <w:color w:val="231F20"/>
                <w:sz w:val="20"/>
                <w:szCs w:val="20"/>
                <w:lang w:val="es-ES"/>
              </w:rPr>
              <w:t>La</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ciencia</w:t>
            </w:r>
            <w:r w:rsidRPr="00D1155C">
              <w:rPr>
                <w:rFonts w:ascii="Arial" w:hAnsi="Arial" w:cs="Arial"/>
                <w:i/>
                <w:color w:val="231F20"/>
                <w:spacing w:val="14"/>
                <w:sz w:val="20"/>
                <w:szCs w:val="20"/>
                <w:lang w:val="es-ES"/>
              </w:rPr>
              <w:t xml:space="preserve"> </w:t>
            </w:r>
            <w:r w:rsidRPr="00D1155C">
              <w:rPr>
                <w:rFonts w:ascii="Arial" w:hAnsi="Arial" w:cs="Arial"/>
                <w:i/>
                <w:color w:val="231F20"/>
                <w:spacing w:val="-1"/>
                <w:sz w:val="20"/>
                <w:szCs w:val="20"/>
                <w:lang w:val="es-ES"/>
              </w:rPr>
              <w:t>empieza</w:t>
            </w:r>
            <w:r w:rsidRPr="00D1155C">
              <w:rPr>
                <w:rFonts w:ascii="Arial" w:hAnsi="Arial" w:cs="Arial"/>
                <w:i/>
                <w:color w:val="231F20"/>
                <w:spacing w:val="15"/>
                <w:sz w:val="20"/>
                <w:szCs w:val="20"/>
                <w:lang w:val="es-ES"/>
              </w:rPr>
              <w:t xml:space="preserve"> </w:t>
            </w:r>
            <w:r w:rsidRPr="00D1155C">
              <w:rPr>
                <w:rFonts w:ascii="Arial" w:hAnsi="Arial" w:cs="Arial"/>
                <w:i/>
                <w:color w:val="231F20"/>
                <w:sz w:val="20"/>
                <w:szCs w:val="20"/>
                <w:lang w:val="es-ES"/>
              </w:rPr>
              <w:t>en</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la</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palabra. Análisis</w:t>
            </w:r>
            <w:r w:rsidRPr="00D1155C">
              <w:rPr>
                <w:rFonts w:ascii="Arial" w:hAnsi="Arial" w:cs="Arial"/>
                <w:i/>
                <w:color w:val="231F20"/>
                <w:spacing w:val="15"/>
                <w:sz w:val="20"/>
                <w:szCs w:val="20"/>
                <w:lang w:val="es-ES"/>
              </w:rPr>
              <w:t xml:space="preserve"> </w:t>
            </w:r>
            <w:r w:rsidRPr="00D1155C">
              <w:rPr>
                <w:rFonts w:ascii="Arial" w:hAnsi="Arial" w:cs="Arial"/>
                <w:i/>
                <w:color w:val="231F20"/>
                <w:sz w:val="20"/>
                <w:szCs w:val="20"/>
                <w:lang w:val="es-ES"/>
              </w:rPr>
              <w:t>e</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historia</w:t>
            </w:r>
            <w:r w:rsidRPr="00D1155C">
              <w:rPr>
                <w:rFonts w:ascii="Arial" w:hAnsi="Arial" w:cs="Arial"/>
                <w:i/>
                <w:color w:val="231F20"/>
                <w:spacing w:val="15"/>
                <w:sz w:val="20"/>
                <w:szCs w:val="20"/>
                <w:lang w:val="es-ES"/>
              </w:rPr>
              <w:t xml:space="preserve"> </w:t>
            </w:r>
            <w:r w:rsidRPr="00D1155C">
              <w:rPr>
                <w:rFonts w:ascii="Arial" w:hAnsi="Arial" w:cs="Arial"/>
                <w:i/>
                <w:color w:val="231F20"/>
                <w:sz w:val="20"/>
                <w:szCs w:val="20"/>
                <w:lang w:val="es-ES"/>
              </w:rPr>
              <w:t>del</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lenguaje</w:t>
            </w:r>
            <w:r w:rsidRPr="00D1155C">
              <w:rPr>
                <w:rFonts w:ascii="Arial" w:hAnsi="Arial" w:cs="Arial"/>
                <w:i/>
                <w:color w:val="231F20"/>
                <w:spacing w:val="14"/>
                <w:sz w:val="20"/>
                <w:szCs w:val="20"/>
                <w:lang w:val="es-ES"/>
              </w:rPr>
              <w:t xml:space="preserve"> </w:t>
            </w:r>
            <w:r w:rsidRPr="00D1155C">
              <w:rPr>
                <w:rFonts w:ascii="Arial" w:hAnsi="Arial" w:cs="Arial"/>
                <w:i/>
                <w:color w:val="231F20"/>
                <w:spacing w:val="-1"/>
                <w:sz w:val="20"/>
                <w:szCs w:val="20"/>
                <w:lang w:val="es-ES"/>
              </w:rPr>
              <w:t>científico</w:t>
            </w:r>
            <w:r w:rsidRPr="00D1155C">
              <w:rPr>
                <w:rFonts w:ascii="Arial" w:hAnsi="Arial" w:cs="Arial"/>
                <w:color w:val="231F20"/>
                <w:spacing w:val="-1"/>
                <w:sz w:val="20"/>
                <w:szCs w:val="20"/>
                <w:lang w:val="es-ES"/>
              </w:rPr>
              <w:t>.</w:t>
            </w:r>
            <w:r w:rsidRPr="00D1155C">
              <w:rPr>
                <w:rFonts w:ascii="Arial" w:hAnsi="Arial" w:cs="Arial"/>
                <w:color w:val="231F20"/>
                <w:spacing w:val="15"/>
                <w:sz w:val="20"/>
                <w:szCs w:val="20"/>
                <w:lang w:val="es-ES"/>
              </w:rPr>
              <w:t xml:space="preserve"> </w:t>
            </w:r>
            <w:r w:rsidRPr="00D1155C">
              <w:rPr>
                <w:rFonts w:ascii="Arial" w:hAnsi="Arial" w:cs="Arial"/>
                <w:color w:val="231F20"/>
                <w:spacing w:val="-1"/>
                <w:sz w:val="20"/>
                <w:szCs w:val="20"/>
                <w:lang w:val="es-ES"/>
              </w:rPr>
              <w:t>Barcelona:</w:t>
            </w:r>
            <w:r w:rsidRPr="00D1155C">
              <w:rPr>
                <w:rFonts w:ascii="Arial" w:hAnsi="Arial" w:cs="Arial"/>
                <w:color w:val="231F20"/>
                <w:spacing w:val="14"/>
                <w:sz w:val="20"/>
                <w:szCs w:val="20"/>
                <w:lang w:val="es-ES"/>
              </w:rPr>
              <w:t xml:space="preserve"> </w:t>
            </w:r>
            <w:r w:rsidRPr="00D1155C">
              <w:rPr>
                <w:rFonts w:ascii="Arial" w:hAnsi="Arial" w:cs="Arial"/>
                <w:color w:val="231F20"/>
                <w:spacing w:val="-3"/>
                <w:sz w:val="20"/>
                <w:szCs w:val="20"/>
                <w:lang w:val="es-ES"/>
              </w:rPr>
              <w:t>Pe</w:t>
            </w:r>
            <w:r w:rsidRPr="00D1155C">
              <w:rPr>
                <w:rFonts w:ascii="Arial" w:hAnsi="Arial" w:cs="Arial"/>
                <w:color w:val="231F20"/>
                <w:sz w:val="20"/>
                <w:szCs w:val="20"/>
                <w:lang w:val="es-ES"/>
              </w:rPr>
              <w:t>nínsula.</w:t>
            </w:r>
          </w:p>
          <w:p w14:paraId="25CB4DDA" w14:textId="77777777" w:rsidR="000917B4" w:rsidRPr="00D1155C" w:rsidRDefault="000917B4" w:rsidP="000420A8">
            <w:pPr>
              <w:pStyle w:val="TableParagraph"/>
              <w:spacing w:line="258" w:lineRule="auto"/>
              <w:ind w:left="113" w:right="113"/>
              <w:jc w:val="both"/>
              <w:rPr>
                <w:rFonts w:ascii="Arial" w:hAnsi="Arial" w:cs="Arial"/>
                <w:color w:val="231F20"/>
                <w:spacing w:val="-1"/>
                <w:sz w:val="20"/>
                <w:szCs w:val="20"/>
                <w:lang w:val="es-ES"/>
              </w:rPr>
            </w:pPr>
            <w:r w:rsidRPr="00D1155C">
              <w:rPr>
                <w:rFonts w:ascii="Arial" w:hAnsi="Arial" w:cs="Arial"/>
                <w:color w:val="231F20"/>
                <w:spacing w:val="-1"/>
                <w:sz w:val="20"/>
                <w:szCs w:val="20"/>
                <w:lang w:val="es-ES"/>
              </w:rPr>
              <w:t>Rodríguez</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Ortega,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Nadia</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(2000).</w:t>
            </w:r>
            <w:r w:rsidRPr="00D1155C">
              <w:rPr>
                <w:rFonts w:ascii="Arial" w:hAnsi="Arial" w:cs="Arial"/>
                <w:color w:val="231F20"/>
                <w:spacing w:val="14"/>
                <w:sz w:val="20"/>
                <w:szCs w:val="20"/>
                <w:lang w:val="es-ES"/>
              </w:rPr>
              <w:t xml:space="preserve"> </w:t>
            </w:r>
            <w:r w:rsidRPr="00D1155C">
              <w:rPr>
                <w:rFonts w:ascii="Arial" w:hAnsi="Arial" w:cs="Arial"/>
                <w:i/>
                <w:color w:val="231F20"/>
                <w:sz w:val="20"/>
                <w:szCs w:val="20"/>
                <w:lang w:val="es-ES"/>
              </w:rPr>
              <w:t>La</w:t>
            </w:r>
            <w:r w:rsidRPr="00D1155C">
              <w:rPr>
                <w:rFonts w:ascii="Arial" w:hAnsi="Arial" w:cs="Arial"/>
                <w:i/>
                <w:color w:val="231F20"/>
                <w:spacing w:val="15"/>
                <w:sz w:val="20"/>
                <w:szCs w:val="20"/>
                <w:lang w:val="es-ES"/>
              </w:rPr>
              <w:t xml:space="preserve"> </w:t>
            </w:r>
            <w:r w:rsidRPr="00D1155C">
              <w:rPr>
                <w:rFonts w:ascii="Arial" w:hAnsi="Arial" w:cs="Arial"/>
                <w:i/>
                <w:color w:val="231F20"/>
                <w:sz w:val="20"/>
                <w:szCs w:val="20"/>
                <w:lang w:val="es-ES"/>
              </w:rPr>
              <w:t>documentación</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terminológica</w:t>
            </w:r>
            <w:r w:rsidRPr="00D1155C">
              <w:rPr>
                <w:rFonts w:ascii="Arial" w:hAnsi="Arial" w:cs="Arial"/>
                <w:i/>
                <w:color w:val="231F20"/>
                <w:spacing w:val="15"/>
                <w:sz w:val="20"/>
                <w:szCs w:val="20"/>
                <w:lang w:val="es-ES"/>
              </w:rPr>
              <w:t xml:space="preserve"> </w:t>
            </w:r>
            <w:r w:rsidRPr="00D1155C">
              <w:rPr>
                <w:rFonts w:ascii="Arial" w:hAnsi="Arial" w:cs="Arial"/>
                <w:i/>
                <w:color w:val="231F20"/>
                <w:sz w:val="20"/>
                <w:szCs w:val="20"/>
                <w:lang w:val="es-ES"/>
              </w:rPr>
              <w:t>en</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la</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traducción</w:t>
            </w:r>
            <w:r w:rsidRPr="00D1155C">
              <w:rPr>
                <w:rFonts w:ascii="Arial" w:hAnsi="Arial" w:cs="Arial"/>
                <w:i/>
                <w:color w:val="231F20"/>
                <w:spacing w:val="15"/>
                <w:sz w:val="20"/>
                <w:szCs w:val="20"/>
                <w:lang w:val="es-ES"/>
              </w:rPr>
              <w:t xml:space="preserve"> </w:t>
            </w:r>
            <w:r w:rsidRPr="00D1155C">
              <w:rPr>
                <w:rFonts w:ascii="Arial" w:hAnsi="Arial" w:cs="Arial"/>
                <w:i/>
                <w:color w:val="231F20"/>
                <w:sz w:val="20"/>
                <w:szCs w:val="20"/>
                <w:lang w:val="es-ES"/>
              </w:rPr>
              <w:t>especializada:</w:t>
            </w:r>
            <w:r w:rsidRPr="00D1155C">
              <w:rPr>
                <w:rFonts w:ascii="Arial" w:hAnsi="Arial" w:cs="Arial"/>
                <w:i/>
                <w:color w:val="231F20"/>
                <w:spacing w:val="14"/>
                <w:sz w:val="20"/>
                <w:szCs w:val="20"/>
                <w:lang w:val="es-ES"/>
              </w:rPr>
              <w:t xml:space="preserve"> </w:t>
            </w:r>
            <w:r w:rsidRPr="00D1155C">
              <w:rPr>
                <w:rFonts w:ascii="Arial" w:hAnsi="Arial" w:cs="Arial"/>
                <w:i/>
                <w:color w:val="231F20"/>
                <w:sz w:val="20"/>
                <w:szCs w:val="20"/>
                <w:lang w:val="es-ES"/>
              </w:rPr>
              <w:t>método</w:t>
            </w:r>
            <w:r w:rsidRPr="00D1155C">
              <w:rPr>
                <w:rFonts w:ascii="Arial" w:hAnsi="Arial" w:cs="Arial"/>
                <w:i/>
                <w:color w:val="231F20"/>
                <w:spacing w:val="15"/>
                <w:sz w:val="20"/>
                <w:szCs w:val="20"/>
                <w:lang w:val="es-ES"/>
              </w:rPr>
              <w:t xml:space="preserve"> </w:t>
            </w:r>
            <w:r w:rsidRPr="00D1155C">
              <w:rPr>
                <w:rFonts w:ascii="Arial" w:hAnsi="Arial" w:cs="Arial"/>
                <w:i/>
                <w:color w:val="231F20"/>
                <w:sz w:val="20"/>
                <w:szCs w:val="20"/>
                <w:lang w:val="es-ES"/>
              </w:rPr>
              <w:t>y</w:t>
            </w:r>
            <w:r w:rsidRPr="00D1155C">
              <w:rPr>
                <w:rFonts w:ascii="Arial" w:hAnsi="Arial" w:cs="Arial"/>
                <w:i/>
                <w:color w:val="231F20"/>
                <w:spacing w:val="14"/>
                <w:sz w:val="20"/>
                <w:szCs w:val="20"/>
                <w:lang w:val="es-ES"/>
              </w:rPr>
              <w:t xml:space="preserve"> </w:t>
            </w:r>
            <w:r w:rsidRPr="00D1155C">
              <w:rPr>
                <w:rFonts w:ascii="Arial" w:hAnsi="Arial" w:cs="Arial"/>
                <w:i/>
                <w:color w:val="231F20"/>
                <w:spacing w:val="-1"/>
                <w:sz w:val="20"/>
                <w:szCs w:val="20"/>
                <w:lang w:val="es-ES"/>
              </w:rPr>
              <w:t>didáctica</w:t>
            </w:r>
            <w:r w:rsidRPr="00D1155C">
              <w:rPr>
                <w:rFonts w:ascii="Arial" w:hAnsi="Arial" w:cs="Arial"/>
                <w:color w:val="231F20"/>
                <w:spacing w:val="-1"/>
                <w:sz w:val="20"/>
                <w:szCs w:val="20"/>
                <w:lang w:val="es-ES"/>
              </w:rPr>
              <w:t>.</w:t>
            </w:r>
            <w:r w:rsidRPr="00D1155C">
              <w:rPr>
                <w:rFonts w:ascii="Arial" w:hAnsi="Arial" w:cs="Arial"/>
                <w:color w:val="231F20"/>
                <w:spacing w:val="14"/>
                <w:sz w:val="20"/>
                <w:szCs w:val="20"/>
                <w:lang w:val="es-ES"/>
              </w:rPr>
              <w:t xml:space="preserve"> </w:t>
            </w:r>
            <w:r w:rsidRPr="00D1155C">
              <w:rPr>
                <w:rFonts w:ascii="Arial" w:hAnsi="Arial" w:cs="Arial"/>
                <w:color w:val="231F20"/>
                <w:spacing w:val="-1"/>
                <w:sz w:val="20"/>
                <w:szCs w:val="20"/>
                <w:lang w:val="es-ES"/>
              </w:rPr>
              <w:t>Madrid:</w:t>
            </w:r>
            <w:r w:rsidRPr="00D1155C">
              <w:rPr>
                <w:rFonts w:ascii="Arial" w:hAnsi="Arial" w:cs="Arial"/>
                <w:color w:val="231F20"/>
                <w:spacing w:val="56"/>
                <w:w w:val="102"/>
                <w:sz w:val="20"/>
                <w:szCs w:val="20"/>
                <w:lang w:val="es-ES"/>
              </w:rPr>
              <w:t xml:space="preserve"> </w:t>
            </w:r>
            <w:r w:rsidRPr="00D1155C">
              <w:rPr>
                <w:rFonts w:ascii="Arial" w:hAnsi="Arial" w:cs="Arial"/>
                <w:color w:val="231F20"/>
                <w:spacing w:val="-1"/>
                <w:sz w:val="20"/>
                <w:szCs w:val="20"/>
                <w:lang w:val="es-ES"/>
              </w:rPr>
              <w:t>Universidad</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Pontificia</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7"/>
                <w:sz w:val="20"/>
                <w:szCs w:val="20"/>
                <w:lang w:val="es-ES"/>
              </w:rPr>
              <w:t xml:space="preserve"> </w:t>
            </w:r>
            <w:r w:rsidRPr="00D1155C">
              <w:rPr>
                <w:rFonts w:ascii="Arial" w:hAnsi="Arial" w:cs="Arial"/>
                <w:color w:val="231F20"/>
                <w:spacing w:val="-1"/>
                <w:sz w:val="20"/>
                <w:szCs w:val="20"/>
                <w:lang w:val="es-ES"/>
              </w:rPr>
              <w:t>Comillas.</w:t>
            </w:r>
          </w:p>
          <w:p w14:paraId="03767160" w14:textId="77777777" w:rsidR="000917B4" w:rsidRPr="00D1155C" w:rsidRDefault="000917B4" w:rsidP="000420A8">
            <w:pPr>
              <w:pStyle w:val="TableParagraph"/>
              <w:spacing w:line="258" w:lineRule="auto"/>
              <w:ind w:left="113" w:right="113"/>
              <w:jc w:val="both"/>
              <w:rPr>
                <w:rFonts w:ascii="Arial" w:eastAsia="Arial Narrow" w:hAnsi="Arial" w:cs="Arial"/>
                <w:sz w:val="20"/>
                <w:szCs w:val="20"/>
                <w:lang w:val="es-ES"/>
              </w:rPr>
            </w:pPr>
            <w:r w:rsidRPr="00D1155C">
              <w:rPr>
                <w:rFonts w:ascii="Arial" w:hAnsi="Arial" w:cs="Arial"/>
                <w:color w:val="231F20"/>
                <w:spacing w:val="-1"/>
                <w:sz w:val="20"/>
                <w:szCs w:val="20"/>
                <w:lang w:val="es-ES"/>
              </w:rPr>
              <w:t xml:space="preserve">Sampedro, José Luis: </w:t>
            </w:r>
            <w:r w:rsidRPr="00D1155C">
              <w:rPr>
                <w:rFonts w:ascii="Arial" w:hAnsi="Arial" w:cs="Arial"/>
                <w:i/>
                <w:color w:val="231F20"/>
                <w:spacing w:val="-1"/>
                <w:sz w:val="20"/>
                <w:szCs w:val="20"/>
                <w:lang w:val="es-ES"/>
              </w:rPr>
              <w:t>El mercado y la globalización.</w:t>
            </w:r>
            <w:r w:rsidRPr="00D1155C">
              <w:rPr>
                <w:rFonts w:ascii="Arial" w:hAnsi="Arial" w:cs="Arial"/>
                <w:color w:val="231F20"/>
                <w:spacing w:val="-1"/>
                <w:sz w:val="20"/>
                <w:szCs w:val="20"/>
                <w:lang w:val="es-ES"/>
              </w:rPr>
              <w:t xml:space="preserve"> Madrid Ediciones Destino, 2002.</w:t>
            </w:r>
          </w:p>
          <w:p w14:paraId="71E826CB" w14:textId="77777777" w:rsidR="000917B4" w:rsidRPr="00D1155C" w:rsidRDefault="000917B4" w:rsidP="000420A8">
            <w:pPr>
              <w:tabs>
                <w:tab w:val="num" w:pos="2160"/>
              </w:tabs>
              <w:jc w:val="both"/>
              <w:rPr>
                <w:rFonts w:ascii="Arial" w:hAnsi="Arial" w:cs="Arial"/>
                <w:sz w:val="20"/>
                <w:szCs w:val="20"/>
              </w:rPr>
            </w:pPr>
            <w:r w:rsidRPr="00D1155C">
              <w:rPr>
                <w:rFonts w:ascii="Arial" w:hAnsi="Arial" w:cs="Arial"/>
                <w:color w:val="231F20"/>
                <w:sz w:val="20"/>
                <w:szCs w:val="20"/>
              </w:rPr>
              <w:t>Una</w:t>
            </w:r>
            <w:r w:rsidRPr="00D1155C">
              <w:rPr>
                <w:rFonts w:ascii="Arial" w:hAnsi="Arial" w:cs="Arial"/>
                <w:color w:val="231F20"/>
                <w:spacing w:val="10"/>
                <w:sz w:val="20"/>
                <w:szCs w:val="20"/>
              </w:rPr>
              <w:t xml:space="preserve"> </w:t>
            </w:r>
            <w:r w:rsidRPr="00D1155C">
              <w:rPr>
                <w:rFonts w:ascii="Arial" w:hAnsi="Arial" w:cs="Arial"/>
                <w:color w:val="231F20"/>
                <w:sz w:val="20"/>
                <w:szCs w:val="20"/>
              </w:rPr>
              <w:t>bibliografía</w:t>
            </w:r>
            <w:r w:rsidRPr="00D1155C">
              <w:rPr>
                <w:rFonts w:ascii="Arial" w:hAnsi="Arial" w:cs="Arial"/>
                <w:color w:val="231F20"/>
                <w:spacing w:val="10"/>
                <w:sz w:val="20"/>
                <w:szCs w:val="20"/>
              </w:rPr>
              <w:t xml:space="preserve"> </w:t>
            </w:r>
            <w:r w:rsidRPr="00D1155C">
              <w:rPr>
                <w:rFonts w:ascii="Arial" w:hAnsi="Arial" w:cs="Arial"/>
                <w:color w:val="231F20"/>
                <w:sz w:val="20"/>
                <w:szCs w:val="20"/>
              </w:rPr>
              <w:t>actualizada</w:t>
            </w:r>
            <w:r w:rsidRPr="00D1155C">
              <w:rPr>
                <w:rFonts w:ascii="Arial" w:hAnsi="Arial" w:cs="Arial"/>
                <w:color w:val="231F20"/>
                <w:spacing w:val="10"/>
                <w:sz w:val="20"/>
                <w:szCs w:val="20"/>
              </w:rPr>
              <w:t xml:space="preserve"> </w:t>
            </w:r>
            <w:r w:rsidRPr="00D1155C">
              <w:rPr>
                <w:rFonts w:ascii="Arial" w:hAnsi="Arial" w:cs="Arial"/>
                <w:color w:val="231F20"/>
                <w:sz w:val="20"/>
                <w:szCs w:val="20"/>
              </w:rPr>
              <w:t>será</w:t>
            </w:r>
            <w:r w:rsidRPr="00D1155C">
              <w:rPr>
                <w:rFonts w:ascii="Arial" w:hAnsi="Arial" w:cs="Arial"/>
                <w:color w:val="231F20"/>
                <w:spacing w:val="10"/>
                <w:sz w:val="20"/>
                <w:szCs w:val="20"/>
              </w:rPr>
              <w:t xml:space="preserve"> </w:t>
            </w:r>
            <w:r w:rsidRPr="00D1155C">
              <w:rPr>
                <w:rFonts w:ascii="Arial" w:hAnsi="Arial" w:cs="Arial"/>
                <w:color w:val="231F20"/>
                <w:sz w:val="20"/>
                <w:szCs w:val="20"/>
              </w:rPr>
              <w:t>facilitada</w:t>
            </w:r>
            <w:r w:rsidRPr="00D1155C">
              <w:rPr>
                <w:rFonts w:ascii="Arial" w:hAnsi="Arial" w:cs="Arial"/>
                <w:color w:val="231F20"/>
                <w:spacing w:val="11"/>
                <w:sz w:val="20"/>
                <w:szCs w:val="20"/>
              </w:rPr>
              <w:t xml:space="preserve"> </w:t>
            </w:r>
            <w:r w:rsidRPr="00D1155C">
              <w:rPr>
                <w:rFonts w:ascii="Arial" w:hAnsi="Arial" w:cs="Arial"/>
                <w:color w:val="231F20"/>
                <w:sz w:val="20"/>
                <w:szCs w:val="20"/>
              </w:rPr>
              <w:t>por</w:t>
            </w:r>
            <w:r w:rsidRPr="00D1155C">
              <w:rPr>
                <w:rFonts w:ascii="Arial" w:hAnsi="Arial" w:cs="Arial"/>
                <w:color w:val="231F20"/>
                <w:spacing w:val="10"/>
                <w:sz w:val="20"/>
                <w:szCs w:val="20"/>
              </w:rPr>
              <w:t xml:space="preserve"> </w:t>
            </w:r>
            <w:r w:rsidRPr="00D1155C">
              <w:rPr>
                <w:rFonts w:ascii="Arial" w:hAnsi="Arial" w:cs="Arial"/>
                <w:color w:val="231F20"/>
                <w:sz w:val="20"/>
                <w:szCs w:val="20"/>
              </w:rPr>
              <w:t>el</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profesor</w:t>
            </w:r>
            <w:r w:rsidRPr="00D1155C">
              <w:rPr>
                <w:rFonts w:ascii="Arial" w:hAnsi="Arial" w:cs="Arial"/>
                <w:color w:val="231F20"/>
                <w:spacing w:val="10"/>
                <w:sz w:val="20"/>
                <w:szCs w:val="20"/>
              </w:rPr>
              <w:t xml:space="preserve"> </w:t>
            </w:r>
            <w:r w:rsidRPr="00D1155C">
              <w:rPr>
                <w:rFonts w:ascii="Arial" w:hAnsi="Arial" w:cs="Arial"/>
                <w:color w:val="231F20"/>
                <w:sz w:val="20"/>
                <w:szCs w:val="20"/>
              </w:rPr>
              <w:t>al</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comienzo</w:t>
            </w:r>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z w:val="20"/>
                <w:szCs w:val="20"/>
              </w:rPr>
              <w:t>asignatura.</w:t>
            </w:r>
          </w:p>
          <w:tbl>
            <w:tblPr>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0917B4" w:rsidRPr="00D1155C" w14:paraId="19FEC783" w14:textId="77777777" w:rsidTr="000420A8">
              <w:trPr>
                <w:trHeight w:val="343"/>
              </w:trPr>
              <w:tc>
                <w:tcPr>
                  <w:tcW w:w="8079" w:type="dxa"/>
                  <w:shd w:val="clear" w:color="auto" w:fill="E6E6E6"/>
                </w:tcPr>
                <w:p w14:paraId="72253F6A" w14:textId="77777777" w:rsidR="000917B4" w:rsidRPr="00D1155C" w:rsidRDefault="000917B4" w:rsidP="000420A8">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0917B4" w:rsidRPr="00D1155C" w14:paraId="3E3BF405" w14:textId="77777777" w:rsidTr="000420A8">
              <w:trPr>
                <w:trHeight w:val="211"/>
              </w:trPr>
              <w:tc>
                <w:tcPr>
                  <w:tcW w:w="8079" w:type="dxa"/>
                </w:tcPr>
                <w:p w14:paraId="5E38A5C2" w14:textId="77777777" w:rsidR="000917B4" w:rsidRPr="00D1155C" w:rsidRDefault="000917B4" w:rsidP="000420A8">
                  <w:pPr>
                    <w:pStyle w:val="TableParagraph"/>
                    <w:spacing w:before="58"/>
                    <w:ind w:left="113" w:right="113"/>
                    <w:rPr>
                      <w:rFonts w:ascii="Arial" w:hAnsi="Arial" w:cs="Arial"/>
                      <w:sz w:val="20"/>
                      <w:szCs w:val="20"/>
                      <w:lang w:val="es-ES"/>
                    </w:rPr>
                  </w:pPr>
                  <w:r w:rsidRPr="00D1155C">
                    <w:rPr>
                      <w:rFonts w:ascii="Arial" w:hAnsi="Arial" w:cs="Arial"/>
                      <w:color w:val="231F20"/>
                      <w:spacing w:val="-2"/>
                      <w:sz w:val="20"/>
                      <w:szCs w:val="20"/>
                      <w:lang w:val="es-ES"/>
                    </w:rPr>
                    <w:t>Las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referencias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bibliográficas,</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electrónicas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o</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cualquier</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otro</w:t>
                  </w:r>
                  <w:r w:rsidRPr="00D1155C">
                    <w:rPr>
                      <w:rFonts w:ascii="Arial" w:hAnsi="Arial" w:cs="Arial"/>
                      <w:color w:val="231F20"/>
                      <w:spacing w:val="3"/>
                      <w:sz w:val="20"/>
                      <w:szCs w:val="20"/>
                      <w:lang w:val="es-ES"/>
                    </w:rPr>
                    <w:t xml:space="preserve"> </w:t>
                  </w:r>
                  <w:proofErr w:type="gramStart"/>
                  <w:r w:rsidRPr="00D1155C">
                    <w:rPr>
                      <w:rFonts w:ascii="Arial" w:hAnsi="Arial" w:cs="Arial"/>
                      <w:color w:val="231F20"/>
                      <w:spacing w:val="-2"/>
                      <w:sz w:val="20"/>
                      <w:szCs w:val="20"/>
                      <w:lang w:val="es-ES"/>
                    </w:rPr>
                    <w:t>recurso</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utilizados</w:t>
                  </w:r>
                  <w:proofErr w:type="gramEnd"/>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asignatura</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estarán</w:t>
                  </w:r>
                  <w:r w:rsidRPr="00D1155C">
                    <w:rPr>
                      <w:rFonts w:ascii="Arial" w:hAnsi="Arial" w:cs="Arial"/>
                      <w:color w:val="231F20"/>
                      <w:spacing w:val="4"/>
                      <w:sz w:val="20"/>
                      <w:szCs w:val="20"/>
                      <w:lang w:val="es-ES"/>
                    </w:rPr>
                    <w:t xml:space="preserve"> </w:t>
                  </w:r>
                  <w:r w:rsidRPr="00D1155C">
                    <w:rPr>
                      <w:rFonts w:ascii="Arial" w:hAnsi="Arial" w:cs="Arial"/>
                      <w:color w:val="231F20"/>
                      <w:spacing w:val="-2"/>
                      <w:sz w:val="20"/>
                      <w:szCs w:val="20"/>
                      <w:lang w:val="es-ES"/>
                    </w:rPr>
                    <w:t>disponibles</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pacing w:val="-2"/>
                      <w:sz w:val="20"/>
                      <w:szCs w:val="20"/>
                      <w:lang w:val="es-ES"/>
                    </w:rPr>
                    <w:t>plataforma</w:t>
                  </w:r>
                  <w:r w:rsidRPr="00D1155C">
                    <w:rPr>
                      <w:rFonts w:ascii="Arial" w:hAnsi="Arial" w:cs="Arial"/>
                      <w:color w:val="231F20"/>
                      <w:spacing w:val="58"/>
                      <w:w w:val="10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enseñanza</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virtual</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w:t>
                  </w:r>
                  <w:hyperlink r:id="rId88">
                    <w:r w:rsidRPr="00D1155C">
                      <w:rPr>
                        <w:rFonts w:ascii="Arial" w:hAnsi="Arial" w:cs="Arial"/>
                        <w:color w:val="231F20"/>
                        <w:spacing w:val="-1"/>
                        <w:sz w:val="20"/>
                        <w:szCs w:val="20"/>
                        <w:u w:val="single" w:color="231F20"/>
                        <w:lang w:val="es-ES"/>
                      </w:rPr>
                      <w:t>http://studium.usal.es/</w:t>
                    </w:r>
                    <w:r w:rsidRPr="00D1155C">
                      <w:rPr>
                        <w:rFonts w:ascii="Arial" w:hAnsi="Arial" w:cs="Arial"/>
                        <w:color w:val="231F20"/>
                        <w:spacing w:val="-1"/>
                        <w:sz w:val="20"/>
                        <w:szCs w:val="20"/>
                        <w:lang w:val="es-ES"/>
                      </w:rPr>
                      <w:t>)</w:t>
                    </w:r>
                  </w:hyperlink>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al</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iniciar</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correspondiente</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bloque</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3"/>
                      <w:sz w:val="20"/>
                      <w:szCs w:val="20"/>
                      <w:lang w:val="es-ES"/>
                    </w:rPr>
                    <w:t xml:space="preserve"> </w:t>
                  </w:r>
                  <w:r w:rsidRPr="00D1155C">
                    <w:rPr>
                      <w:rFonts w:ascii="Arial" w:hAnsi="Arial" w:cs="Arial"/>
                      <w:color w:val="231F20"/>
                      <w:spacing w:val="-1"/>
                      <w:sz w:val="20"/>
                      <w:szCs w:val="20"/>
                      <w:lang w:val="es-ES"/>
                    </w:rPr>
                    <w:t>contenidos.</w:t>
                  </w:r>
                </w:p>
              </w:tc>
            </w:tr>
          </w:tbl>
          <w:p w14:paraId="1D0D36EA" w14:textId="77777777" w:rsidR="000917B4" w:rsidRPr="00D1155C" w:rsidRDefault="000917B4" w:rsidP="000420A8">
            <w:pPr>
              <w:rPr>
                <w:rFonts w:ascii="Arial" w:hAnsi="Arial" w:cs="Arial"/>
                <w:vanish/>
                <w:sz w:val="20"/>
                <w:szCs w:val="20"/>
              </w:rPr>
            </w:pPr>
          </w:p>
          <w:tbl>
            <w:tblPr>
              <w:tblpPr w:leftFromText="141" w:rightFromText="141" w:vertAnchor="text" w:horzAnchor="margin" w:tblpY="118"/>
              <w:tblOverlap w:val="never"/>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0917B4" w:rsidRPr="00D1155C" w14:paraId="6F55C39E" w14:textId="77777777" w:rsidTr="000420A8">
              <w:trPr>
                <w:trHeight w:val="168"/>
              </w:trPr>
              <w:tc>
                <w:tcPr>
                  <w:tcW w:w="8079" w:type="dxa"/>
                  <w:shd w:val="clear" w:color="auto" w:fill="E6E6E6"/>
                </w:tcPr>
                <w:p w14:paraId="1F007358" w14:textId="77777777" w:rsidR="000917B4" w:rsidRPr="00D1155C" w:rsidRDefault="000917B4" w:rsidP="000420A8">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0917B4" w:rsidRPr="00D1155C" w14:paraId="206685CC" w14:textId="77777777" w:rsidTr="000420A8">
              <w:trPr>
                <w:trHeight w:val="287"/>
              </w:trPr>
              <w:tc>
                <w:tcPr>
                  <w:tcW w:w="8079" w:type="dxa"/>
                  <w:tcBorders>
                    <w:bottom w:val="single" w:sz="4" w:space="0" w:color="auto"/>
                  </w:tcBorders>
                </w:tcPr>
                <w:p w14:paraId="483E7DA2" w14:textId="77777777" w:rsidR="000917B4" w:rsidRPr="00D1155C" w:rsidRDefault="000917B4" w:rsidP="000420A8">
                  <w:pPr>
                    <w:tabs>
                      <w:tab w:val="num" w:pos="2160"/>
                    </w:tabs>
                    <w:spacing w:before="60"/>
                    <w:jc w:val="both"/>
                    <w:rPr>
                      <w:rFonts w:ascii="Arial" w:hAnsi="Arial" w:cs="Arial"/>
                      <w:sz w:val="20"/>
                      <w:szCs w:val="20"/>
                    </w:rPr>
                  </w:pPr>
                  <w:r w:rsidRPr="00D1155C">
                    <w:rPr>
                      <w:rFonts w:ascii="Arial" w:hAnsi="Arial" w:cs="Arial"/>
                      <w:color w:val="231F20"/>
                      <w:w w:val="105"/>
                      <w:sz w:val="20"/>
                      <w:szCs w:val="20"/>
                    </w:rPr>
                    <w:t>Se</w:t>
                  </w:r>
                  <w:r w:rsidRPr="00D1155C">
                    <w:rPr>
                      <w:rFonts w:ascii="Arial" w:hAnsi="Arial" w:cs="Arial"/>
                      <w:color w:val="231F20"/>
                      <w:spacing w:val="-24"/>
                      <w:w w:val="105"/>
                      <w:sz w:val="20"/>
                      <w:szCs w:val="20"/>
                    </w:rPr>
                    <w:t xml:space="preserve"> </w:t>
                  </w:r>
                  <w:r w:rsidRPr="00D1155C">
                    <w:rPr>
                      <w:rFonts w:ascii="Arial" w:hAnsi="Arial" w:cs="Arial"/>
                      <w:color w:val="231F20"/>
                      <w:w w:val="105"/>
                      <w:sz w:val="20"/>
                      <w:szCs w:val="20"/>
                    </w:rPr>
                    <w:t>indicarán</w:t>
                  </w:r>
                  <w:r w:rsidRPr="00D1155C">
                    <w:rPr>
                      <w:rFonts w:ascii="Arial" w:hAnsi="Arial" w:cs="Arial"/>
                      <w:color w:val="231F20"/>
                      <w:spacing w:val="-23"/>
                      <w:w w:val="105"/>
                      <w:sz w:val="20"/>
                      <w:szCs w:val="20"/>
                    </w:rPr>
                    <w:t xml:space="preserve"> </w:t>
                  </w:r>
                  <w:r w:rsidRPr="00D1155C">
                    <w:rPr>
                      <w:rFonts w:ascii="Arial" w:hAnsi="Arial" w:cs="Arial"/>
                      <w:color w:val="231F20"/>
                      <w:w w:val="105"/>
                      <w:sz w:val="20"/>
                      <w:szCs w:val="20"/>
                    </w:rPr>
                    <w:t>oportunamente.</w:t>
                  </w:r>
                </w:p>
              </w:tc>
            </w:tr>
          </w:tbl>
          <w:p w14:paraId="1827A3B3" w14:textId="77777777" w:rsidR="000917B4" w:rsidRPr="00D1155C" w:rsidRDefault="000917B4" w:rsidP="000420A8">
            <w:pPr>
              <w:tabs>
                <w:tab w:val="num" w:pos="2160"/>
              </w:tabs>
              <w:jc w:val="both"/>
              <w:rPr>
                <w:rFonts w:ascii="Arial" w:hAnsi="Arial" w:cs="Arial"/>
                <w:sz w:val="20"/>
                <w:szCs w:val="20"/>
              </w:rPr>
            </w:pPr>
          </w:p>
        </w:tc>
      </w:tr>
    </w:tbl>
    <w:p w14:paraId="3122E984" w14:textId="77777777" w:rsidR="000917B4" w:rsidRPr="00D1155C" w:rsidRDefault="000917B4" w:rsidP="000917B4">
      <w:pPr>
        <w:rPr>
          <w:rFonts w:ascii="Arial" w:hAnsi="Arial" w:cs="Arial"/>
          <w:sz w:val="20"/>
          <w:szCs w:val="20"/>
        </w:rPr>
      </w:pPr>
    </w:p>
    <w:p w14:paraId="23653004" w14:textId="77777777" w:rsidR="000917B4" w:rsidRPr="00D1155C" w:rsidRDefault="000917B4" w:rsidP="000917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17B4" w:rsidRPr="00D1155C" w14:paraId="3A744280" w14:textId="77777777" w:rsidTr="000420A8">
        <w:tc>
          <w:tcPr>
            <w:tcW w:w="8644" w:type="dxa"/>
            <w:shd w:val="clear" w:color="auto" w:fill="999999"/>
          </w:tcPr>
          <w:p w14:paraId="7BEFD2BB" w14:textId="77777777" w:rsidR="000917B4" w:rsidRPr="00D1155C" w:rsidRDefault="000917B4" w:rsidP="000420A8">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1927F800" w14:textId="77777777" w:rsidR="000917B4" w:rsidRPr="00D1155C" w:rsidRDefault="000917B4" w:rsidP="000917B4">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917B4" w:rsidRPr="00D1155C" w14:paraId="2D81A857" w14:textId="77777777" w:rsidTr="000420A8">
        <w:trPr>
          <w:trHeight w:val="2486"/>
        </w:trPr>
        <w:tc>
          <w:tcPr>
            <w:tcW w:w="8748" w:type="dxa"/>
          </w:tcPr>
          <w:p w14:paraId="2D61E720" w14:textId="77777777" w:rsidR="000917B4" w:rsidRPr="00D1155C" w:rsidRDefault="000917B4"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917B4" w:rsidRPr="00D1155C" w14:paraId="505B0351" w14:textId="77777777" w:rsidTr="000420A8">
              <w:tc>
                <w:tcPr>
                  <w:tcW w:w="8517" w:type="dxa"/>
                  <w:shd w:val="clear" w:color="auto" w:fill="E6E6E6"/>
                </w:tcPr>
                <w:p w14:paraId="1FEC8946" w14:textId="77777777" w:rsidR="000917B4" w:rsidRPr="00D1155C" w:rsidRDefault="000917B4" w:rsidP="000420A8">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0917B4" w:rsidRPr="00D1155C" w14:paraId="54A55D6D" w14:textId="77777777" w:rsidTr="000420A8">
              <w:tc>
                <w:tcPr>
                  <w:tcW w:w="8517" w:type="dxa"/>
                </w:tcPr>
                <w:p w14:paraId="4E9B1FCE" w14:textId="77777777" w:rsidR="000917B4" w:rsidRPr="00D1155C" w:rsidRDefault="000917B4" w:rsidP="000420A8">
                  <w:pPr>
                    <w:tabs>
                      <w:tab w:val="num" w:pos="2160"/>
                    </w:tabs>
                    <w:spacing w:before="60"/>
                    <w:jc w:val="both"/>
                    <w:rPr>
                      <w:rFonts w:ascii="Arial" w:hAnsi="Arial" w:cs="Arial"/>
                      <w:color w:val="231F20"/>
                      <w:w w:val="105"/>
                      <w:sz w:val="20"/>
                      <w:szCs w:val="20"/>
                    </w:rPr>
                  </w:pPr>
                  <w:r w:rsidRPr="00D1155C">
                    <w:rPr>
                      <w:rFonts w:ascii="Arial" w:hAnsi="Arial" w:cs="Arial"/>
                      <w:color w:val="231F20"/>
                      <w:w w:val="105"/>
                      <w:sz w:val="20"/>
                      <w:szCs w:val="20"/>
                    </w:rPr>
                    <w:t>Se evaluará la adquisición de los conocimientos teóricos impartidos en el aula por la profesora, así como la capacidad del alumno para aplicar dichos conocimientos a distintas situaciones de traducción y reflexionar sobre el funcionamiento de la traducción y la mediación intercultural en contextos económicos.</w:t>
                  </w:r>
                </w:p>
                <w:p w14:paraId="301FF276" w14:textId="77777777" w:rsidR="000917B4" w:rsidRPr="00D1155C" w:rsidRDefault="000917B4" w:rsidP="000420A8">
                  <w:pPr>
                    <w:tabs>
                      <w:tab w:val="num" w:pos="2160"/>
                    </w:tabs>
                    <w:spacing w:before="120"/>
                    <w:ind w:left="28"/>
                    <w:jc w:val="both"/>
                    <w:rPr>
                      <w:rFonts w:ascii="Arial" w:hAnsi="Arial" w:cs="Arial"/>
                      <w:sz w:val="20"/>
                      <w:szCs w:val="20"/>
                    </w:rPr>
                  </w:pPr>
                </w:p>
              </w:tc>
            </w:tr>
          </w:tbl>
          <w:p w14:paraId="66FE0027" w14:textId="77777777" w:rsidR="000917B4" w:rsidRPr="00D1155C" w:rsidRDefault="000917B4"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917B4" w:rsidRPr="00D1155C" w14:paraId="1D8BE78D" w14:textId="77777777" w:rsidTr="000420A8">
              <w:tc>
                <w:tcPr>
                  <w:tcW w:w="8517" w:type="dxa"/>
                  <w:shd w:val="clear" w:color="auto" w:fill="E6E6E6"/>
                </w:tcPr>
                <w:p w14:paraId="3958C50A" w14:textId="77777777" w:rsidR="000917B4" w:rsidRPr="00D1155C" w:rsidRDefault="000917B4" w:rsidP="000420A8">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0917B4" w:rsidRPr="00D1155C" w14:paraId="5557D924" w14:textId="77777777" w:rsidTr="000420A8">
              <w:trPr>
                <w:trHeight w:val="392"/>
              </w:trPr>
              <w:tc>
                <w:tcPr>
                  <w:tcW w:w="8517" w:type="dxa"/>
                </w:tcPr>
                <w:p w14:paraId="1B3EDAAD" w14:textId="77777777" w:rsidR="000917B4" w:rsidRPr="00D1155C" w:rsidRDefault="000917B4" w:rsidP="000420A8">
                  <w:pPr>
                    <w:tabs>
                      <w:tab w:val="num" w:pos="2160"/>
                    </w:tabs>
                    <w:spacing w:before="60"/>
                    <w:jc w:val="both"/>
                    <w:rPr>
                      <w:rFonts w:ascii="Arial" w:hAnsi="Arial" w:cs="Arial"/>
                      <w:sz w:val="20"/>
                      <w:szCs w:val="20"/>
                    </w:rPr>
                  </w:pPr>
                  <w:r w:rsidRPr="00D1155C">
                    <w:rPr>
                      <w:rFonts w:ascii="Arial" w:hAnsi="Arial" w:cs="Arial"/>
                      <w:color w:val="231F20"/>
                      <w:w w:val="105"/>
                      <w:sz w:val="20"/>
                      <w:szCs w:val="20"/>
                    </w:rPr>
                    <w:t>Teniendo en cuenta los objetivos marcados para esta asignatura, los criterios de evaluación que se van a seguir son los que permiten evaluar la capacidad del alumno para reflexionar sobre el fenómeno de la “traducción económica” en toda su complejidad y manejar nociones básicas de Economía. Se tendrá en cuenta también la participación del alumno en las actividades presenciales.</w:t>
                  </w:r>
                </w:p>
              </w:tc>
            </w:tr>
          </w:tbl>
          <w:p w14:paraId="2632200F" w14:textId="77777777" w:rsidR="000917B4" w:rsidRPr="00D1155C" w:rsidRDefault="000917B4"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917B4" w:rsidRPr="00D1155C" w14:paraId="07BEB1AD" w14:textId="77777777" w:rsidTr="000420A8">
              <w:tc>
                <w:tcPr>
                  <w:tcW w:w="8517" w:type="dxa"/>
                  <w:tcBorders>
                    <w:bottom w:val="single" w:sz="4" w:space="0" w:color="auto"/>
                  </w:tcBorders>
                  <w:shd w:val="clear" w:color="auto" w:fill="E6E6E6"/>
                </w:tcPr>
                <w:p w14:paraId="6C049B17" w14:textId="77777777" w:rsidR="000917B4" w:rsidRPr="00D1155C" w:rsidRDefault="000917B4" w:rsidP="000420A8">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0917B4" w:rsidRPr="00D1155C" w14:paraId="740FBA4B" w14:textId="77777777" w:rsidTr="000420A8">
              <w:tc>
                <w:tcPr>
                  <w:tcW w:w="8517" w:type="dxa"/>
                  <w:tcBorders>
                    <w:bottom w:val="single" w:sz="4" w:space="0" w:color="auto"/>
                  </w:tcBorders>
                </w:tcPr>
                <w:p w14:paraId="39B2F81D" w14:textId="77777777" w:rsidR="000917B4" w:rsidRPr="00D1155C" w:rsidRDefault="000917B4" w:rsidP="000420A8">
                  <w:pPr>
                    <w:tabs>
                      <w:tab w:val="num" w:pos="2160"/>
                    </w:tabs>
                    <w:spacing w:before="60"/>
                    <w:jc w:val="both"/>
                    <w:rPr>
                      <w:rFonts w:ascii="Arial" w:hAnsi="Arial" w:cs="Arial"/>
                      <w:color w:val="231F20"/>
                      <w:w w:val="105"/>
                      <w:sz w:val="20"/>
                      <w:szCs w:val="20"/>
                    </w:rPr>
                  </w:pPr>
                  <w:r w:rsidRPr="00D1155C">
                    <w:rPr>
                      <w:rFonts w:ascii="Arial" w:hAnsi="Arial" w:cs="Arial"/>
                      <w:color w:val="231F20"/>
                      <w:w w:val="105"/>
                      <w:sz w:val="20"/>
                      <w:szCs w:val="20"/>
                    </w:rPr>
                    <w:t>Las calificaciones se obtienen a partir de las notas alcanzadas mediante la entrega de trabajos encargados, en su caso, la participación en actividades presenciales y pruebas realizadas en el aula y/o la realización de una prueba final.</w:t>
                  </w:r>
                </w:p>
                <w:p w14:paraId="21E54834" w14:textId="77777777" w:rsidR="000917B4" w:rsidRPr="00D1155C" w:rsidRDefault="000917B4" w:rsidP="000420A8">
                  <w:pPr>
                    <w:tabs>
                      <w:tab w:val="num" w:pos="2160"/>
                    </w:tabs>
                    <w:spacing w:before="60"/>
                    <w:jc w:val="both"/>
                    <w:rPr>
                      <w:rFonts w:ascii="Arial" w:hAnsi="Arial" w:cs="Arial"/>
                      <w:sz w:val="20"/>
                      <w:szCs w:val="20"/>
                    </w:rPr>
                  </w:pPr>
                  <w:r w:rsidRPr="00D1155C">
                    <w:rPr>
                      <w:rFonts w:ascii="Arial" w:hAnsi="Arial" w:cs="Arial"/>
                      <w:color w:val="231F20"/>
                      <w:w w:val="105"/>
                      <w:sz w:val="20"/>
                      <w:szCs w:val="20"/>
                    </w:rPr>
                    <w:t xml:space="preserve">Se valorarán positivamente la </w:t>
                  </w:r>
                  <w:proofErr w:type="gramStart"/>
                  <w:r w:rsidRPr="00D1155C">
                    <w:rPr>
                      <w:rFonts w:ascii="Arial" w:hAnsi="Arial" w:cs="Arial"/>
                      <w:color w:val="231F20"/>
                      <w:w w:val="105"/>
                      <w:sz w:val="20"/>
                      <w:szCs w:val="20"/>
                    </w:rPr>
                    <w:t>participación activa</w:t>
                  </w:r>
                  <w:proofErr w:type="gramEnd"/>
                  <w:r w:rsidRPr="00D1155C">
                    <w:rPr>
                      <w:rFonts w:ascii="Arial" w:hAnsi="Arial" w:cs="Arial"/>
                      <w:color w:val="231F20"/>
                      <w:w w:val="105"/>
                      <w:sz w:val="20"/>
                      <w:szCs w:val="20"/>
                    </w:rPr>
                    <w:t xml:space="preserve"> del alumno y la progresión en la adquisición de competencias.</w:t>
                  </w:r>
                </w:p>
              </w:tc>
            </w:tr>
          </w:tbl>
          <w:p w14:paraId="1A6AD36C" w14:textId="77777777" w:rsidR="000917B4" w:rsidRPr="00D1155C" w:rsidRDefault="000917B4"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917B4" w:rsidRPr="00D1155C" w14:paraId="493A415F" w14:textId="77777777" w:rsidTr="000420A8">
              <w:tc>
                <w:tcPr>
                  <w:tcW w:w="8517" w:type="dxa"/>
                  <w:shd w:val="clear" w:color="auto" w:fill="E6E6E6"/>
                </w:tcPr>
                <w:p w14:paraId="0F3D9999" w14:textId="77777777" w:rsidR="000917B4" w:rsidRPr="00D1155C" w:rsidRDefault="000917B4" w:rsidP="000420A8">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0917B4" w:rsidRPr="00D1155C" w14:paraId="7A2B8723" w14:textId="77777777" w:rsidTr="000420A8">
              <w:tc>
                <w:tcPr>
                  <w:tcW w:w="8517" w:type="dxa"/>
                </w:tcPr>
                <w:p w14:paraId="5AEABB97" w14:textId="77777777" w:rsidR="000917B4" w:rsidRPr="00D1155C" w:rsidRDefault="000917B4" w:rsidP="000420A8">
                  <w:pPr>
                    <w:tabs>
                      <w:tab w:val="num" w:pos="2160"/>
                    </w:tabs>
                    <w:spacing w:before="60"/>
                    <w:jc w:val="both"/>
                    <w:rPr>
                      <w:rFonts w:ascii="Arial" w:hAnsi="Arial" w:cs="Arial"/>
                      <w:sz w:val="20"/>
                      <w:szCs w:val="20"/>
                    </w:rPr>
                  </w:pPr>
                  <w:r w:rsidRPr="00D1155C">
                    <w:rPr>
                      <w:rFonts w:ascii="Arial" w:hAnsi="Arial" w:cs="Arial"/>
                      <w:color w:val="231F20"/>
                      <w:spacing w:val="-1"/>
                      <w:sz w:val="20"/>
                      <w:szCs w:val="20"/>
                    </w:rPr>
                    <w:t>Lectura</w:t>
                  </w:r>
                  <w:r w:rsidRPr="00D1155C">
                    <w:rPr>
                      <w:rFonts w:ascii="Arial" w:hAnsi="Arial" w:cs="Arial"/>
                      <w:color w:val="231F20"/>
                      <w:spacing w:val="5"/>
                      <w:sz w:val="20"/>
                      <w:szCs w:val="20"/>
                    </w:rPr>
                    <w:t xml:space="preserve"> </w:t>
                  </w:r>
                  <w:r w:rsidRPr="00D1155C">
                    <w:rPr>
                      <w:rFonts w:ascii="Arial" w:hAnsi="Arial" w:cs="Arial"/>
                      <w:color w:val="231F20"/>
                      <w:sz w:val="20"/>
                      <w:szCs w:val="20"/>
                    </w:rPr>
                    <w:t>detallada</w:t>
                  </w:r>
                  <w:r w:rsidRPr="00D1155C">
                    <w:rPr>
                      <w:rFonts w:ascii="Arial" w:hAnsi="Arial" w:cs="Arial"/>
                      <w:color w:val="231F20"/>
                      <w:spacing w:val="5"/>
                      <w:sz w:val="20"/>
                      <w:szCs w:val="20"/>
                    </w:rPr>
                    <w:t xml:space="preserve"> </w:t>
                  </w:r>
                  <w:r w:rsidRPr="00D1155C">
                    <w:rPr>
                      <w:rFonts w:ascii="Arial" w:hAnsi="Arial" w:cs="Arial"/>
                      <w:color w:val="231F20"/>
                      <w:sz w:val="20"/>
                      <w:szCs w:val="20"/>
                    </w:rPr>
                    <w:t>de</w:t>
                  </w:r>
                  <w:r w:rsidRPr="00D1155C">
                    <w:rPr>
                      <w:rFonts w:ascii="Arial" w:hAnsi="Arial" w:cs="Arial"/>
                      <w:color w:val="231F20"/>
                      <w:spacing w:val="5"/>
                      <w:sz w:val="20"/>
                      <w:szCs w:val="20"/>
                    </w:rPr>
                    <w:t xml:space="preserve"> </w:t>
                  </w:r>
                  <w:r w:rsidRPr="00D1155C">
                    <w:rPr>
                      <w:rFonts w:ascii="Arial" w:hAnsi="Arial" w:cs="Arial"/>
                      <w:color w:val="231F20"/>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z w:val="20"/>
                      <w:szCs w:val="20"/>
                    </w:rPr>
                    <w:t>bibliografía</w:t>
                  </w:r>
                  <w:r w:rsidRPr="00D1155C">
                    <w:rPr>
                      <w:rFonts w:ascii="Arial" w:hAnsi="Arial" w:cs="Arial"/>
                      <w:color w:val="231F20"/>
                      <w:spacing w:val="5"/>
                      <w:sz w:val="20"/>
                      <w:szCs w:val="20"/>
                    </w:rPr>
                    <w:t xml:space="preserve"> </w:t>
                  </w:r>
                  <w:r w:rsidRPr="00D1155C">
                    <w:rPr>
                      <w:rFonts w:ascii="Arial" w:hAnsi="Arial" w:cs="Arial"/>
                      <w:color w:val="231F20"/>
                      <w:sz w:val="20"/>
                      <w:szCs w:val="20"/>
                    </w:rPr>
                    <w:t>recomendada</w:t>
                  </w:r>
                  <w:r w:rsidRPr="00D1155C">
                    <w:rPr>
                      <w:rFonts w:ascii="Arial" w:hAnsi="Arial" w:cs="Arial"/>
                      <w:color w:val="231F20"/>
                      <w:spacing w:val="5"/>
                      <w:sz w:val="20"/>
                      <w:szCs w:val="20"/>
                    </w:rPr>
                    <w:t xml:space="preserve"> </w:t>
                  </w:r>
                  <w:r w:rsidRPr="00D1155C">
                    <w:rPr>
                      <w:rFonts w:ascii="Arial" w:hAnsi="Arial" w:cs="Arial"/>
                      <w:color w:val="231F20"/>
                      <w:sz w:val="20"/>
                      <w:szCs w:val="20"/>
                    </w:rPr>
                    <w:t>por</w:t>
                  </w:r>
                  <w:r w:rsidRPr="00D1155C">
                    <w:rPr>
                      <w:rFonts w:ascii="Arial" w:hAnsi="Arial" w:cs="Arial"/>
                      <w:color w:val="231F20"/>
                      <w:spacing w:val="5"/>
                      <w:sz w:val="20"/>
                      <w:szCs w:val="20"/>
                    </w:rPr>
                    <w:t xml:space="preserve"> </w:t>
                  </w:r>
                  <w:r w:rsidRPr="00D1155C">
                    <w:rPr>
                      <w:rFonts w:ascii="Arial" w:hAnsi="Arial" w:cs="Arial"/>
                      <w:color w:val="231F20"/>
                      <w:sz w:val="20"/>
                      <w:szCs w:val="20"/>
                    </w:rPr>
                    <w:t>el</w:t>
                  </w:r>
                  <w:r w:rsidRPr="00D1155C">
                    <w:rPr>
                      <w:rFonts w:ascii="Arial" w:hAnsi="Arial" w:cs="Arial"/>
                      <w:color w:val="231F20"/>
                      <w:spacing w:val="6"/>
                      <w:sz w:val="20"/>
                      <w:szCs w:val="20"/>
                    </w:rPr>
                    <w:t xml:space="preserve"> </w:t>
                  </w:r>
                  <w:r w:rsidRPr="00D1155C">
                    <w:rPr>
                      <w:rFonts w:ascii="Arial" w:hAnsi="Arial" w:cs="Arial"/>
                      <w:color w:val="231F20"/>
                      <w:spacing w:val="-3"/>
                      <w:sz w:val="20"/>
                      <w:szCs w:val="20"/>
                    </w:rPr>
                    <w:t>profesor,</w:t>
                  </w:r>
                  <w:r w:rsidRPr="00D1155C">
                    <w:rPr>
                      <w:rFonts w:ascii="Arial" w:hAnsi="Arial" w:cs="Arial"/>
                      <w:color w:val="231F20"/>
                      <w:spacing w:val="5"/>
                      <w:sz w:val="20"/>
                      <w:szCs w:val="20"/>
                    </w:rPr>
                    <w:t xml:space="preserve"> </w:t>
                  </w:r>
                  <w:r w:rsidRPr="00D1155C">
                    <w:rPr>
                      <w:rFonts w:ascii="Arial" w:hAnsi="Arial" w:cs="Arial"/>
                      <w:color w:val="231F20"/>
                      <w:sz w:val="20"/>
                      <w:szCs w:val="20"/>
                    </w:rPr>
                    <w:t>rigor</w:t>
                  </w:r>
                  <w:r w:rsidRPr="00D1155C">
                    <w:rPr>
                      <w:rFonts w:ascii="Arial" w:hAnsi="Arial" w:cs="Arial"/>
                      <w:color w:val="231F20"/>
                      <w:spacing w:val="5"/>
                      <w:sz w:val="20"/>
                      <w:szCs w:val="20"/>
                    </w:rPr>
                    <w:t xml:space="preserve"> </w:t>
                  </w:r>
                  <w:r w:rsidRPr="00D1155C">
                    <w:rPr>
                      <w:rFonts w:ascii="Arial" w:hAnsi="Arial" w:cs="Arial"/>
                      <w:color w:val="231F20"/>
                      <w:sz w:val="20"/>
                      <w:szCs w:val="20"/>
                    </w:rPr>
                    <w:t>en</w:t>
                  </w:r>
                  <w:r w:rsidRPr="00D1155C">
                    <w:rPr>
                      <w:rFonts w:ascii="Arial" w:hAnsi="Arial" w:cs="Arial"/>
                      <w:color w:val="231F20"/>
                      <w:spacing w:val="5"/>
                      <w:sz w:val="20"/>
                      <w:szCs w:val="20"/>
                    </w:rPr>
                    <w:t xml:space="preserve"> </w:t>
                  </w:r>
                  <w:r w:rsidRPr="00D1155C">
                    <w:rPr>
                      <w:rFonts w:ascii="Arial" w:hAnsi="Arial" w:cs="Arial"/>
                      <w:color w:val="231F20"/>
                      <w:sz w:val="20"/>
                      <w:szCs w:val="20"/>
                    </w:rPr>
                    <w:t>la</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elaboración</w:t>
                  </w:r>
                  <w:r w:rsidRPr="00D1155C">
                    <w:rPr>
                      <w:rFonts w:ascii="Arial" w:hAnsi="Arial" w:cs="Arial"/>
                      <w:color w:val="231F20"/>
                      <w:spacing w:val="5"/>
                      <w:sz w:val="20"/>
                      <w:szCs w:val="20"/>
                    </w:rPr>
                    <w:t xml:space="preserve"> </w:t>
                  </w:r>
                  <w:r w:rsidRPr="00D1155C">
                    <w:rPr>
                      <w:rFonts w:ascii="Arial" w:hAnsi="Arial" w:cs="Arial"/>
                      <w:color w:val="231F20"/>
                      <w:sz w:val="20"/>
                      <w:szCs w:val="20"/>
                    </w:rPr>
                    <w:t>de</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trabajos</w:t>
                  </w:r>
                  <w:r w:rsidRPr="00D1155C">
                    <w:rPr>
                      <w:rFonts w:ascii="Arial" w:hAnsi="Arial" w:cs="Arial"/>
                      <w:color w:val="231F20"/>
                      <w:spacing w:val="6"/>
                      <w:sz w:val="20"/>
                      <w:szCs w:val="20"/>
                    </w:rPr>
                    <w:t xml:space="preserve"> </w:t>
                  </w:r>
                  <w:r w:rsidRPr="00D1155C">
                    <w:rPr>
                      <w:rFonts w:ascii="Arial" w:hAnsi="Arial" w:cs="Arial"/>
                      <w:color w:val="231F20"/>
                      <w:sz w:val="20"/>
                      <w:szCs w:val="20"/>
                    </w:rPr>
                    <w:t>y</w:t>
                  </w:r>
                  <w:r w:rsidRPr="00D1155C">
                    <w:rPr>
                      <w:rFonts w:ascii="Arial" w:hAnsi="Arial" w:cs="Arial"/>
                      <w:color w:val="231F20"/>
                      <w:spacing w:val="5"/>
                      <w:sz w:val="20"/>
                      <w:szCs w:val="20"/>
                    </w:rPr>
                    <w:t xml:space="preserve"> </w:t>
                  </w:r>
                  <w:proofErr w:type="gramStart"/>
                  <w:r w:rsidRPr="00D1155C">
                    <w:rPr>
                      <w:rFonts w:ascii="Arial" w:hAnsi="Arial" w:cs="Arial"/>
                      <w:color w:val="231F20"/>
                      <w:sz w:val="20"/>
                      <w:szCs w:val="20"/>
                    </w:rPr>
                    <w:t>participación</w:t>
                  </w:r>
                  <w:r w:rsidRPr="00D1155C">
                    <w:rPr>
                      <w:rFonts w:ascii="Arial" w:hAnsi="Arial" w:cs="Arial"/>
                      <w:color w:val="231F20"/>
                      <w:spacing w:val="5"/>
                      <w:sz w:val="20"/>
                      <w:szCs w:val="20"/>
                    </w:rPr>
                    <w:t xml:space="preserve"> </w:t>
                  </w:r>
                  <w:r w:rsidRPr="00D1155C">
                    <w:rPr>
                      <w:rFonts w:ascii="Arial" w:hAnsi="Arial" w:cs="Arial"/>
                      <w:color w:val="231F20"/>
                      <w:spacing w:val="-1"/>
                      <w:sz w:val="20"/>
                      <w:szCs w:val="20"/>
                    </w:rPr>
                    <w:t>activa</w:t>
                  </w:r>
                  <w:proofErr w:type="gramEnd"/>
                  <w:r w:rsidRPr="00D1155C">
                    <w:rPr>
                      <w:rFonts w:ascii="Arial" w:hAnsi="Arial" w:cs="Arial"/>
                      <w:color w:val="231F20"/>
                      <w:spacing w:val="5"/>
                      <w:sz w:val="20"/>
                      <w:szCs w:val="20"/>
                    </w:rPr>
                    <w:t xml:space="preserve"> </w:t>
                  </w:r>
                  <w:r w:rsidRPr="00D1155C">
                    <w:rPr>
                      <w:rFonts w:ascii="Arial" w:hAnsi="Arial" w:cs="Arial"/>
                      <w:color w:val="231F20"/>
                      <w:sz w:val="20"/>
                      <w:szCs w:val="20"/>
                    </w:rPr>
                    <w:t>en</w:t>
                  </w:r>
                  <w:r w:rsidRPr="00D1155C">
                    <w:rPr>
                      <w:rFonts w:ascii="Arial" w:hAnsi="Arial" w:cs="Arial"/>
                      <w:color w:val="231F20"/>
                      <w:spacing w:val="4"/>
                      <w:sz w:val="20"/>
                      <w:szCs w:val="20"/>
                    </w:rPr>
                    <w:t xml:space="preserve"> </w:t>
                  </w:r>
                  <w:r w:rsidRPr="00D1155C">
                    <w:rPr>
                      <w:rFonts w:ascii="Arial" w:hAnsi="Arial" w:cs="Arial"/>
                      <w:color w:val="231F20"/>
                      <w:sz w:val="20"/>
                      <w:szCs w:val="20"/>
                    </w:rPr>
                    <w:t>las</w:t>
                  </w:r>
                  <w:r w:rsidRPr="00D1155C">
                    <w:rPr>
                      <w:rFonts w:ascii="Arial" w:hAnsi="Arial" w:cs="Arial"/>
                      <w:color w:val="231F20"/>
                      <w:spacing w:val="79"/>
                      <w:w w:val="102"/>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33"/>
                      <w:sz w:val="20"/>
                      <w:szCs w:val="20"/>
                    </w:rPr>
                    <w:t xml:space="preserve"> </w:t>
                  </w:r>
                  <w:r w:rsidRPr="00D1155C">
                    <w:rPr>
                      <w:rFonts w:ascii="Arial" w:hAnsi="Arial" w:cs="Arial"/>
                      <w:color w:val="231F20"/>
                      <w:spacing w:val="-1"/>
                      <w:sz w:val="20"/>
                      <w:szCs w:val="20"/>
                    </w:rPr>
                    <w:t>presenciales.</w:t>
                  </w:r>
                </w:p>
              </w:tc>
            </w:tr>
          </w:tbl>
          <w:p w14:paraId="72EC5082" w14:textId="77777777" w:rsidR="000917B4" w:rsidRPr="00D1155C" w:rsidRDefault="000917B4" w:rsidP="000420A8">
            <w:pPr>
              <w:jc w:val="both"/>
              <w:rPr>
                <w:rFonts w:ascii="Arial" w:hAnsi="Arial" w:cs="Arial"/>
                <w:sz w:val="20"/>
                <w:szCs w:val="20"/>
              </w:rPr>
            </w:pPr>
          </w:p>
          <w:tbl>
            <w:tblPr>
              <w:tblpPr w:leftFromText="141" w:rightFromText="141" w:vertAnchor="text" w:horzAnchor="margin" w:tblpY="-55"/>
              <w:tblOverlap w:val="neve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917B4" w:rsidRPr="00D1155C" w14:paraId="29795BB6" w14:textId="77777777" w:rsidTr="000420A8">
              <w:tc>
                <w:tcPr>
                  <w:tcW w:w="8517" w:type="dxa"/>
                  <w:shd w:val="clear" w:color="auto" w:fill="E6E6E6"/>
                </w:tcPr>
                <w:p w14:paraId="6ED982BC" w14:textId="77777777" w:rsidR="000917B4" w:rsidRPr="00D1155C" w:rsidRDefault="000917B4" w:rsidP="000420A8">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0917B4" w:rsidRPr="00D1155C" w14:paraId="78B9D6FC" w14:textId="77777777" w:rsidTr="000420A8">
              <w:tc>
                <w:tcPr>
                  <w:tcW w:w="8517" w:type="dxa"/>
                </w:tcPr>
                <w:p w14:paraId="2FC020DF" w14:textId="77777777" w:rsidR="000917B4" w:rsidRPr="00D1155C" w:rsidRDefault="000917B4" w:rsidP="000420A8">
                  <w:pPr>
                    <w:tabs>
                      <w:tab w:val="num" w:pos="2160"/>
                    </w:tabs>
                    <w:spacing w:before="60"/>
                    <w:jc w:val="both"/>
                    <w:rPr>
                      <w:rFonts w:ascii="Arial" w:hAnsi="Arial" w:cs="Arial"/>
                      <w:sz w:val="20"/>
                      <w:szCs w:val="20"/>
                    </w:rPr>
                  </w:pPr>
                  <w:r w:rsidRPr="00D1155C">
                    <w:rPr>
                      <w:rFonts w:ascii="Arial" w:hAnsi="Arial" w:cs="Arial"/>
                      <w:color w:val="231F20"/>
                      <w:spacing w:val="-1"/>
                      <w:sz w:val="20"/>
                      <w:szCs w:val="20"/>
                    </w:rPr>
                    <w:t>Lectura</w:t>
                  </w:r>
                  <w:r w:rsidRPr="00D1155C">
                    <w:rPr>
                      <w:rFonts w:ascii="Arial" w:hAnsi="Arial" w:cs="Arial"/>
                      <w:color w:val="231F20"/>
                      <w:spacing w:val="11"/>
                      <w:sz w:val="20"/>
                      <w:szCs w:val="20"/>
                    </w:rPr>
                    <w:t xml:space="preserve"> </w:t>
                  </w:r>
                  <w:r w:rsidRPr="00D1155C">
                    <w:rPr>
                      <w:rFonts w:ascii="Arial" w:hAnsi="Arial" w:cs="Arial"/>
                      <w:color w:val="231F20"/>
                      <w:sz w:val="20"/>
                      <w:szCs w:val="20"/>
                    </w:rPr>
                    <w:t>detallada</w:t>
                  </w:r>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z w:val="20"/>
                      <w:szCs w:val="20"/>
                    </w:rPr>
                    <w:t>la</w:t>
                  </w:r>
                  <w:r w:rsidRPr="00D1155C">
                    <w:rPr>
                      <w:rFonts w:ascii="Arial" w:hAnsi="Arial" w:cs="Arial"/>
                      <w:color w:val="231F20"/>
                      <w:spacing w:val="12"/>
                      <w:sz w:val="20"/>
                      <w:szCs w:val="20"/>
                    </w:rPr>
                    <w:t xml:space="preserve"> </w:t>
                  </w:r>
                  <w:r w:rsidRPr="00D1155C">
                    <w:rPr>
                      <w:rFonts w:ascii="Arial" w:hAnsi="Arial" w:cs="Arial"/>
                      <w:color w:val="231F20"/>
                      <w:sz w:val="20"/>
                      <w:szCs w:val="20"/>
                    </w:rPr>
                    <w:t>bibliografía</w:t>
                  </w:r>
                  <w:r w:rsidRPr="00D1155C">
                    <w:rPr>
                      <w:rFonts w:ascii="Arial" w:hAnsi="Arial" w:cs="Arial"/>
                      <w:color w:val="231F20"/>
                      <w:spacing w:val="11"/>
                      <w:sz w:val="20"/>
                      <w:szCs w:val="20"/>
                    </w:rPr>
                    <w:t xml:space="preserve"> </w:t>
                  </w:r>
                  <w:r w:rsidRPr="00D1155C">
                    <w:rPr>
                      <w:rFonts w:ascii="Arial" w:hAnsi="Arial" w:cs="Arial"/>
                      <w:color w:val="231F20"/>
                      <w:sz w:val="20"/>
                      <w:szCs w:val="20"/>
                    </w:rPr>
                    <w:t>recomendada</w:t>
                  </w:r>
                  <w:r w:rsidRPr="00D1155C">
                    <w:rPr>
                      <w:rFonts w:ascii="Arial" w:hAnsi="Arial" w:cs="Arial"/>
                      <w:color w:val="231F20"/>
                      <w:spacing w:val="11"/>
                      <w:sz w:val="20"/>
                      <w:szCs w:val="20"/>
                    </w:rPr>
                    <w:t xml:space="preserve"> </w:t>
                  </w:r>
                  <w:r w:rsidRPr="00D1155C">
                    <w:rPr>
                      <w:rFonts w:ascii="Arial" w:hAnsi="Arial" w:cs="Arial"/>
                      <w:color w:val="231F20"/>
                      <w:sz w:val="20"/>
                      <w:szCs w:val="20"/>
                    </w:rPr>
                    <w:t>por</w:t>
                  </w:r>
                  <w:r w:rsidRPr="00D1155C">
                    <w:rPr>
                      <w:rFonts w:ascii="Arial" w:hAnsi="Arial" w:cs="Arial"/>
                      <w:color w:val="231F20"/>
                      <w:spacing w:val="12"/>
                      <w:sz w:val="20"/>
                      <w:szCs w:val="20"/>
                    </w:rPr>
                    <w:t xml:space="preserve"> </w:t>
                  </w:r>
                  <w:r w:rsidRPr="00D1155C">
                    <w:rPr>
                      <w:rFonts w:ascii="Arial" w:hAnsi="Arial" w:cs="Arial"/>
                      <w:color w:val="231F20"/>
                      <w:sz w:val="20"/>
                      <w:szCs w:val="20"/>
                    </w:rPr>
                    <w:t>el</w:t>
                  </w:r>
                  <w:r w:rsidRPr="00D1155C">
                    <w:rPr>
                      <w:rFonts w:ascii="Arial" w:hAnsi="Arial" w:cs="Arial"/>
                      <w:color w:val="231F20"/>
                      <w:spacing w:val="11"/>
                      <w:sz w:val="20"/>
                      <w:szCs w:val="20"/>
                    </w:rPr>
                    <w:t xml:space="preserve"> </w:t>
                  </w:r>
                  <w:r w:rsidRPr="00D1155C">
                    <w:rPr>
                      <w:rFonts w:ascii="Arial" w:hAnsi="Arial" w:cs="Arial"/>
                      <w:color w:val="231F20"/>
                      <w:spacing w:val="-3"/>
                      <w:sz w:val="20"/>
                      <w:szCs w:val="20"/>
                    </w:rPr>
                    <w:t>profesor.</w:t>
                  </w:r>
                </w:p>
              </w:tc>
            </w:tr>
          </w:tbl>
          <w:p w14:paraId="0C7988CC" w14:textId="77777777" w:rsidR="000917B4" w:rsidRPr="00D1155C" w:rsidRDefault="000917B4" w:rsidP="000420A8">
            <w:pPr>
              <w:jc w:val="both"/>
              <w:rPr>
                <w:rFonts w:ascii="Arial" w:hAnsi="Arial" w:cs="Arial"/>
                <w:sz w:val="20"/>
                <w:szCs w:val="20"/>
              </w:rPr>
            </w:pPr>
          </w:p>
        </w:tc>
      </w:tr>
    </w:tbl>
    <w:p w14:paraId="6223EE37" w14:textId="77777777" w:rsidR="000917B4" w:rsidRPr="00D1155C" w:rsidRDefault="000917B4" w:rsidP="000917B4">
      <w:pPr>
        <w:rPr>
          <w:rFonts w:ascii="Arial" w:hAnsi="Arial" w:cs="Arial"/>
          <w:sz w:val="20"/>
          <w:szCs w:val="20"/>
        </w:rPr>
      </w:pPr>
    </w:p>
    <w:p w14:paraId="60658A40" w14:textId="3894B57C" w:rsidR="00301F2C" w:rsidRPr="00D1155C" w:rsidRDefault="00301F2C" w:rsidP="007419A5">
      <w:pPr>
        <w:rPr>
          <w:rFonts w:ascii="Arial" w:hAnsi="Arial" w:cs="Arial"/>
          <w:sz w:val="20"/>
          <w:szCs w:val="20"/>
        </w:rPr>
      </w:pPr>
      <w:r w:rsidRPr="00D1155C">
        <w:rPr>
          <w:rFonts w:ascii="Arial" w:hAnsi="Arial" w:cs="Arial"/>
          <w:sz w:val="20"/>
          <w:szCs w:val="20"/>
        </w:rPr>
        <w:br w:type="page"/>
      </w:r>
    </w:p>
    <w:p w14:paraId="412286F4" w14:textId="77777777" w:rsidR="006E6D34" w:rsidRPr="00D1155C" w:rsidRDefault="006E6D34" w:rsidP="006E6D34">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lastRenderedPageBreak/>
        <w:t>FUNDAMENTOS DE LA TRADUCCIÓN EDITORIAL</w:t>
      </w:r>
    </w:p>
    <w:p w14:paraId="64A01242" w14:textId="77777777" w:rsidR="006E6D34" w:rsidRPr="00D1155C" w:rsidRDefault="006E6D34" w:rsidP="006E6D34">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D20C0B" w:rsidRPr="00D1155C" w14:paraId="4C0A8B22" w14:textId="77777777" w:rsidTr="000420A8">
        <w:trPr>
          <w:trHeight w:val="499"/>
        </w:trPr>
        <w:tc>
          <w:tcPr>
            <w:tcW w:w="8768" w:type="dxa"/>
            <w:shd w:val="clear" w:color="auto" w:fill="999999"/>
          </w:tcPr>
          <w:p w14:paraId="25F53BF9" w14:textId="77777777" w:rsidR="00D20C0B" w:rsidRPr="00D1155C" w:rsidRDefault="00D20C0B" w:rsidP="000420A8">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4B8882B9" w14:textId="77777777" w:rsidR="00D20C0B" w:rsidRPr="00D1155C" w:rsidRDefault="00D20C0B" w:rsidP="00D20C0B">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D20C0B" w:rsidRPr="00D1155C" w14:paraId="34E3A56F" w14:textId="77777777" w:rsidTr="000420A8">
        <w:trPr>
          <w:trHeight w:val="32"/>
          <w:jc w:val="center"/>
        </w:trPr>
        <w:tc>
          <w:tcPr>
            <w:tcW w:w="902" w:type="pct"/>
            <w:shd w:val="clear" w:color="auto" w:fill="E6E6E6"/>
          </w:tcPr>
          <w:p w14:paraId="4F0BD836" w14:textId="77777777" w:rsidR="00D20C0B" w:rsidRPr="00D1155C" w:rsidRDefault="00D20C0B" w:rsidP="000420A8">
            <w:pPr>
              <w:rPr>
                <w:rFonts w:ascii="Arial" w:hAnsi="Arial" w:cs="Arial"/>
                <w:sz w:val="20"/>
                <w:szCs w:val="20"/>
              </w:rPr>
            </w:pPr>
            <w:r w:rsidRPr="00D1155C">
              <w:rPr>
                <w:rFonts w:ascii="Arial" w:hAnsi="Arial" w:cs="Arial"/>
                <w:sz w:val="20"/>
                <w:szCs w:val="20"/>
              </w:rPr>
              <w:t>Código</w:t>
            </w:r>
          </w:p>
        </w:tc>
        <w:tc>
          <w:tcPr>
            <w:tcW w:w="1061" w:type="pct"/>
            <w:gridSpan w:val="2"/>
          </w:tcPr>
          <w:p w14:paraId="147263C4" w14:textId="77777777" w:rsidR="00D20C0B" w:rsidRPr="00D1155C" w:rsidRDefault="00D20C0B" w:rsidP="000420A8">
            <w:pPr>
              <w:jc w:val="center"/>
              <w:rPr>
                <w:rFonts w:ascii="Arial" w:hAnsi="Arial" w:cs="Arial"/>
                <w:sz w:val="20"/>
                <w:szCs w:val="20"/>
              </w:rPr>
            </w:pPr>
            <w:r w:rsidRPr="00D1155C">
              <w:rPr>
                <w:rFonts w:ascii="Arial" w:hAnsi="Arial" w:cs="Arial"/>
                <w:color w:val="231F20"/>
                <w:sz w:val="20"/>
                <w:szCs w:val="20"/>
              </w:rPr>
              <w:t>304166</w:t>
            </w:r>
          </w:p>
        </w:tc>
        <w:tc>
          <w:tcPr>
            <w:tcW w:w="593" w:type="pct"/>
            <w:shd w:val="clear" w:color="auto" w:fill="E6E6E6"/>
          </w:tcPr>
          <w:p w14:paraId="036A0902" w14:textId="77777777" w:rsidR="00D20C0B" w:rsidRPr="00D1155C" w:rsidRDefault="00D20C0B" w:rsidP="000420A8">
            <w:pPr>
              <w:rPr>
                <w:rFonts w:ascii="Arial" w:hAnsi="Arial" w:cs="Arial"/>
                <w:sz w:val="20"/>
                <w:szCs w:val="20"/>
              </w:rPr>
            </w:pPr>
            <w:r w:rsidRPr="00D1155C">
              <w:rPr>
                <w:rFonts w:ascii="Arial" w:hAnsi="Arial" w:cs="Arial"/>
                <w:sz w:val="20"/>
                <w:szCs w:val="20"/>
              </w:rPr>
              <w:t>Plan</w:t>
            </w:r>
          </w:p>
        </w:tc>
        <w:tc>
          <w:tcPr>
            <w:tcW w:w="706" w:type="pct"/>
          </w:tcPr>
          <w:p w14:paraId="15E84B0D" w14:textId="77777777" w:rsidR="00D20C0B" w:rsidRPr="00D1155C" w:rsidRDefault="00D20C0B" w:rsidP="000420A8">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0B93E37B" w14:textId="77777777" w:rsidR="00D20C0B" w:rsidRPr="00D1155C" w:rsidRDefault="00D20C0B" w:rsidP="000420A8">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438A8A2C" w14:textId="77777777" w:rsidR="00D20C0B" w:rsidRPr="00D1155C" w:rsidRDefault="00D20C0B" w:rsidP="000420A8">
            <w:pPr>
              <w:jc w:val="center"/>
              <w:rPr>
                <w:rFonts w:ascii="Arial" w:hAnsi="Arial" w:cs="Arial"/>
                <w:sz w:val="20"/>
                <w:szCs w:val="20"/>
              </w:rPr>
            </w:pPr>
            <w:r w:rsidRPr="00D1155C">
              <w:rPr>
                <w:rFonts w:ascii="Arial" w:hAnsi="Arial" w:cs="Arial"/>
                <w:sz w:val="20"/>
                <w:szCs w:val="20"/>
              </w:rPr>
              <w:t xml:space="preserve">3 </w:t>
            </w:r>
          </w:p>
        </w:tc>
      </w:tr>
      <w:tr w:rsidR="00D20C0B" w:rsidRPr="00D1155C" w14:paraId="63A9FB93" w14:textId="77777777" w:rsidTr="000420A8">
        <w:trPr>
          <w:trHeight w:val="225"/>
          <w:jc w:val="center"/>
        </w:trPr>
        <w:tc>
          <w:tcPr>
            <w:tcW w:w="902" w:type="pct"/>
            <w:shd w:val="clear" w:color="auto" w:fill="E6E6E6"/>
          </w:tcPr>
          <w:p w14:paraId="1C4E58EF" w14:textId="77777777" w:rsidR="00D20C0B" w:rsidRPr="00D1155C" w:rsidRDefault="00D20C0B" w:rsidP="000420A8">
            <w:pPr>
              <w:rPr>
                <w:rFonts w:ascii="Arial" w:hAnsi="Arial" w:cs="Arial"/>
                <w:sz w:val="20"/>
                <w:szCs w:val="20"/>
              </w:rPr>
            </w:pPr>
            <w:r w:rsidRPr="00D1155C">
              <w:rPr>
                <w:rFonts w:ascii="Arial" w:hAnsi="Arial" w:cs="Arial"/>
                <w:sz w:val="20"/>
                <w:szCs w:val="20"/>
              </w:rPr>
              <w:t>Carácter</w:t>
            </w:r>
          </w:p>
        </w:tc>
        <w:tc>
          <w:tcPr>
            <w:tcW w:w="1061" w:type="pct"/>
            <w:gridSpan w:val="2"/>
          </w:tcPr>
          <w:p w14:paraId="04B698DA" w14:textId="77777777" w:rsidR="00D20C0B" w:rsidRPr="00D1155C" w:rsidRDefault="00D20C0B" w:rsidP="000420A8">
            <w:pPr>
              <w:jc w:val="center"/>
              <w:rPr>
                <w:rFonts w:ascii="Arial" w:hAnsi="Arial" w:cs="Arial"/>
                <w:sz w:val="20"/>
                <w:szCs w:val="20"/>
              </w:rPr>
            </w:pPr>
            <w:r w:rsidRPr="00D1155C">
              <w:rPr>
                <w:rFonts w:ascii="Arial" w:hAnsi="Arial" w:cs="Arial"/>
                <w:color w:val="231F20"/>
                <w:spacing w:val="-1"/>
                <w:w w:val="105"/>
                <w:sz w:val="20"/>
                <w:szCs w:val="20"/>
              </w:rPr>
              <w:t>Optati</w:t>
            </w:r>
            <w:r w:rsidRPr="00D1155C">
              <w:rPr>
                <w:rFonts w:ascii="Arial" w:hAnsi="Arial" w:cs="Arial"/>
                <w:color w:val="231F20"/>
                <w:spacing w:val="-2"/>
                <w:w w:val="105"/>
                <w:sz w:val="20"/>
                <w:szCs w:val="20"/>
              </w:rPr>
              <w:t>va</w:t>
            </w:r>
            <w:r w:rsidRPr="00D1155C">
              <w:rPr>
                <w:rFonts w:ascii="Arial" w:hAnsi="Arial" w:cs="Arial"/>
                <w:sz w:val="20"/>
                <w:szCs w:val="20"/>
              </w:rPr>
              <w:t xml:space="preserve"> </w:t>
            </w:r>
          </w:p>
        </w:tc>
        <w:tc>
          <w:tcPr>
            <w:tcW w:w="593" w:type="pct"/>
            <w:shd w:val="clear" w:color="auto" w:fill="E6E6E6"/>
          </w:tcPr>
          <w:p w14:paraId="6C12965E" w14:textId="77777777" w:rsidR="00D20C0B" w:rsidRPr="00D1155C" w:rsidRDefault="00D20C0B" w:rsidP="000420A8">
            <w:pPr>
              <w:rPr>
                <w:rFonts w:ascii="Arial" w:hAnsi="Arial" w:cs="Arial"/>
                <w:sz w:val="20"/>
                <w:szCs w:val="20"/>
              </w:rPr>
            </w:pPr>
            <w:r w:rsidRPr="00D1155C">
              <w:rPr>
                <w:rFonts w:ascii="Arial" w:hAnsi="Arial" w:cs="Arial"/>
                <w:sz w:val="20"/>
                <w:szCs w:val="20"/>
              </w:rPr>
              <w:t>Curso</w:t>
            </w:r>
          </w:p>
        </w:tc>
        <w:tc>
          <w:tcPr>
            <w:tcW w:w="706" w:type="pct"/>
          </w:tcPr>
          <w:p w14:paraId="201F96AD" w14:textId="77777777" w:rsidR="00D20C0B" w:rsidRPr="00D1155C" w:rsidRDefault="00D20C0B" w:rsidP="000420A8">
            <w:pPr>
              <w:jc w:val="center"/>
              <w:rPr>
                <w:rFonts w:ascii="Arial" w:hAnsi="Arial" w:cs="Arial"/>
                <w:sz w:val="20"/>
                <w:szCs w:val="20"/>
              </w:rPr>
            </w:pPr>
            <w:r w:rsidRPr="00D1155C">
              <w:rPr>
                <w:rFonts w:ascii="Arial" w:hAnsi="Arial" w:cs="Arial"/>
                <w:sz w:val="20"/>
                <w:szCs w:val="20"/>
              </w:rPr>
              <w:t xml:space="preserve"> 2023-2024</w:t>
            </w:r>
          </w:p>
        </w:tc>
        <w:tc>
          <w:tcPr>
            <w:tcW w:w="814" w:type="pct"/>
            <w:shd w:val="clear" w:color="auto" w:fill="E6E6E6"/>
          </w:tcPr>
          <w:p w14:paraId="76E42E81" w14:textId="77777777" w:rsidR="00D20C0B" w:rsidRPr="00D1155C" w:rsidRDefault="00D20C0B" w:rsidP="000420A8">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2AD90BE4" w14:textId="77777777" w:rsidR="00D20C0B" w:rsidRPr="00D1155C" w:rsidRDefault="00D20C0B" w:rsidP="000420A8">
            <w:pPr>
              <w:jc w:val="center"/>
              <w:rPr>
                <w:rFonts w:ascii="Arial" w:hAnsi="Arial" w:cs="Arial"/>
                <w:sz w:val="20"/>
                <w:szCs w:val="20"/>
              </w:rPr>
            </w:pPr>
            <w:r w:rsidRPr="00D1155C">
              <w:rPr>
                <w:rFonts w:ascii="Arial" w:hAnsi="Arial" w:cs="Arial"/>
                <w:sz w:val="20"/>
                <w:szCs w:val="20"/>
              </w:rPr>
              <w:t xml:space="preserve">Semestre 1 </w:t>
            </w:r>
          </w:p>
        </w:tc>
      </w:tr>
      <w:tr w:rsidR="00D20C0B" w:rsidRPr="00D1155C" w14:paraId="411C100B" w14:textId="77777777" w:rsidTr="000420A8">
        <w:trPr>
          <w:trHeight w:val="225"/>
          <w:jc w:val="center"/>
        </w:trPr>
        <w:tc>
          <w:tcPr>
            <w:tcW w:w="902" w:type="pct"/>
            <w:shd w:val="clear" w:color="auto" w:fill="E6E6E6"/>
          </w:tcPr>
          <w:p w14:paraId="0B2516C4" w14:textId="77777777" w:rsidR="00D20C0B" w:rsidRPr="00D1155C" w:rsidRDefault="00D20C0B" w:rsidP="000420A8">
            <w:pPr>
              <w:rPr>
                <w:rFonts w:ascii="Arial" w:hAnsi="Arial" w:cs="Arial"/>
                <w:sz w:val="20"/>
                <w:szCs w:val="20"/>
              </w:rPr>
            </w:pPr>
            <w:r w:rsidRPr="00D1155C">
              <w:rPr>
                <w:rFonts w:ascii="Arial" w:hAnsi="Arial" w:cs="Arial"/>
                <w:sz w:val="20"/>
                <w:szCs w:val="20"/>
              </w:rPr>
              <w:t>Área</w:t>
            </w:r>
          </w:p>
        </w:tc>
        <w:tc>
          <w:tcPr>
            <w:tcW w:w="4098" w:type="pct"/>
            <w:gridSpan w:val="6"/>
          </w:tcPr>
          <w:p w14:paraId="28E700F2" w14:textId="77777777" w:rsidR="00D20C0B" w:rsidRPr="00D1155C" w:rsidRDefault="00D20C0B" w:rsidP="000420A8">
            <w:pPr>
              <w:rPr>
                <w:rFonts w:ascii="Arial" w:hAnsi="Arial" w:cs="Arial"/>
                <w:sz w:val="20"/>
                <w:szCs w:val="20"/>
              </w:rPr>
            </w:pPr>
            <w:r w:rsidRPr="00D1155C">
              <w:rPr>
                <w:rFonts w:ascii="Arial" w:hAnsi="Arial" w:cs="Arial"/>
                <w:sz w:val="20"/>
                <w:szCs w:val="20"/>
              </w:rPr>
              <w:t xml:space="preserve"> Traducción e Interpretación</w:t>
            </w:r>
          </w:p>
        </w:tc>
      </w:tr>
      <w:tr w:rsidR="00D20C0B" w:rsidRPr="00D1155C" w14:paraId="497E436A" w14:textId="77777777" w:rsidTr="000420A8">
        <w:trPr>
          <w:trHeight w:val="260"/>
          <w:jc w:val="center"/>
        </w:trPr>
        <w:tc>
          <w:tcPr>
            <w:tcW w:w="902" w:type="pct"/>
            <w:shd w:val="clear" w:color="auto" w:fill="E6E6E6"/>
          </w:tcPr>
          <w:p w14:paraId="6CA03E73" w14:textId="77777777" w:rsidR="00D20C0B" w:rsidRPr="00D1155C" w:rsidRDefault="00D20C0B" w:rsidP="000420A8">
            <w:pPr>
              <w:rPr>
                <w:rFonts w:ascii="Arial" w:hAnsi="Arial" w:cs="Arial"/>
                <w:sz w:val="20"/>
                <w:szCs w:val="20"/>
              </w:rPr>
            </w:pPr>
            <w:r w:rsidRPr="00D1155C">
              <w:rPr>
                <w:rFonts w:ascii="Arial" w:hAnsi="Arial" w:cs="Arial"/>
                <w:sz w:val="20"/>
                <w:szCs w:val="20"/>
              </w:rPr>
              <w:t>Departamento</w:t>
            </w:r>
          </w:p>
        </w:tc>
        <w:tc>
          <w:tcPr>
            <w:tcW w:w="4098" w:type="pct"/>
            <w:gridSpan w:val="6"/>
          </w:tcPr>
          <w:p w14:paraId="5A88B46B" w14:textId="77777777" w:rsidR="00D20C0B" w:rsidRPr="00D1155C" w:rsidRDefault="00D20C0B" w:rsidP="000420A8">
            <w:pPr>
              <w:rPr>
                <w:rFonts w:ascii="Arial" w:hAnsi="Arial" w:cs="Arial"/>
                <w:sz w:val="20"/>
                <w:szCs w:val="20"/>
              </w:rPr>
            </w:pPr>
            <w:r w:rsidRPr="00D1155C">
              <w:rPr>
                <w:rFonts w:ascii="Arial" w:hAnsi="Arial" w:cs="Arial"/>
                <w:sz w:val="20"/>
                <w:szCs w:val="20"/>
              </w:rPr>
              <w:t xml:space="preserve"> Traducción e Interpretación</w:t>
            </w:r>
          </w:p>
        </w:tc>
      </w:tr>
      <w:tr w:rsidR="00D20C0B" w:rsidRPr="00D1155C" w14:paraId="0CFA3F0D" w14:textId="77777777" w:rsidTr="000420A8">
        <w:trPr>
          <w:trHeight w:val="224"/>
          <w:jc w:val="center"/>
        </w:trPr>
        <w:tc>
          <w:tcPr>
            <w:tcW w:w="902" w:type="pct"/>
            <w:vMerge w:val="restart"/>
            <w:tcBorders>
              <w:top w:val="single" w:sz="4" w:space="0" w:color="auto"/>
              <w:left w:val="single" w:sz="4" w:space="0" w:color="auto"/>
            </w:tcBorders>
            <w:shd w:val="clear" w:color="auto" w:fill="E6E6E6"/>
            <w:vAlign w:val="center"/>
          </w:tcPr>
          <w:p w14:paraId="0BED0B7C" w14:textId="77777777" w:rsidR="00D20C0B" w:rsidRPr="00D1155C" w:rsidRDefault="00D20C0B" w:rsidP="000420A8">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1FDE3C96" w14:textId="77777777" w:rsidR="00D20C0B" w:rsidRPr="00D1155C" w:rsidRDefault="00D20C0B" w:rsidP="000420A8">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2BC7043C" w14:textId="77777777" w:rsidR="00D20C0B" w:rsidRPr="00D1155C" w:rsidRDefault="00D20C0B" w:rsidP="000420A8">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D20C0B" w:rsidRPr="00D1155C" w14:paraId="21702DA7" w14:textId="77777777" w:rsidTr="000420A8">
        <w:trPr>
          <w:trHeight w:val="112"/>
          <w:jc w:val="center"/>
        </w:trPr>
        <w:tc>
          <w:tcPr>
            <w:tcW w:w="902" w:type="pct"/>
            <w:vMerge/>
            <w:tcBorders>
              <w:left w:val="single" w:sz="4" w:space="0" w:color="auto"/>
            </w:tcBorders>
            <w:shd w:val="clear" w:color="auto" w:fill="E6E6E6"/>
          </w:tcPr>
          <w:p w14:paraId="7751939C" w14:textId="77777777" w:rsidR="00D20C0B" w:rsidRPr="00D1155C" w:rsidRDefault="00D20C0B" w:rsidP="000420A8">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0F98C93A" w14:textId="77777777" w:rsidR="00D20C0B" w:rsidRPr="00D1155C" w:rsidRDefault="00D20C0B" w:rsidP="000420A8">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736C6BCB" w14:textId="77777777" w:rsidR="00D20C0B" w:rsidRPr="00D1155C" w:rsidRDefault="00000000" w:rsidP="000420A8">
            <w:pPr>
              <w:rPr>
                <w:rFonts w:ascii="Arial" w:hAnsi="Arial" w:cs="Arial"/>
                <w:sz w:val="20"/>
                <w:szCs w:val="20"/>
              </w:rPr>
            </w:pPr>
            <w:hyperlink r:id="rId89" w:tgtFrame="_blank" w:history="1">
              <w:r w:rsidR="00D20C0B" w:rsidRPr="00D1155C">
                <w:rPr>
                  <w:rFonts w:ascii="Arial" w:hAnsi="Arial" w:cs="Arial"/>
                  <w:color w:val="231F20"/>
                  <w:spacing w:val="-1"/>
                  <w:sz w:val="20"/>
                  <w:szCs w:val="20"/>
                </w:rPr>
                <w:t>studium.usal.es</w:t>
              </w:r>
            </w:hyperlink>
          </w:p>
        </w:tc>
      </w:tr>
    </w:tbl>
    <w:p w14:paraId="67943083" w14:textId="77777777" w:rsidR="00D20C0B" w:rsidRPr="00D1155C" w:rsidRDefault="00D20C0B" w:rsidP="00D20C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58A70B10" w14:textId="77777777" w:rsidTr="000420A8">
        <w:tc>
          <w:tcPr>
            <w:tcW w:w="8868" w:type="dxa"/>
            <w:shd w:val="clear" w:color="auto" w:fill="999999"/>
          </w:tcPr>
          <w:p w14:paraId="3B16116B" w14:textId="77777777" w:rsidR="00D20C0B" w:rsidRPr="00D1155C" w:rsidRDefault="00D20C0B" w:rsidP="000420A8">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1B6052CF" w14:textId="77777777" w:rsidR="00D20C0B" w:rsidRPr="00D1155C" w:rsidRDefault="00D20C0B" w:rsidP="00D20C0B">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D20C0B" w:rsidRPr="00D1155C" w14:paraId="736EE771" w14:textId="77777777" w:rsidTr="000420A8">
        <w:trPr>
          <w:trHeight w:val="32"/>
          <w:jc w:val="center"/>
        </w:trPr>
        <w:tc>
          <w:tcPr>
            <w:tcW w:w="1511" w:type="pct"/>
            <w:shd w:val="clear" w:color="auto" w:fill="E6E6E6"/>
          </w:tcPr>
          <w:p w14:paraId="59559B8D" w14:textId="77777777" w:rsidR="00D20C0B" w:rsidRPr="00D1155C" w:rsidRDefault="00D20C0B" w:rsidP="000420A8">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443D4D95" w14:textId="77777777" w:rsidR="00D20C0B" w:rsidRPr="00D1155C" w:rsidRDefault="00D20C0B" w:rsidP="000420A8">
            <w:pPr>
              <w:rPr>
                <w:rFonts w:ascii="Arial" w:hAnsi="Arial" w:cs="Arial"/>
                <w:noProof/>
                <w:sz w:val="20"/>
                <w:szCs w:val="20"/>
              </w:rPr>
            </w:pPr>
            <w:r w:rsidRPr="00D1155C">
              <w:rPr>
                <w:rFonts w:ascii="Arial" w:hAnsi="Arial" w:cs="Arial"/>
                <w:noProof/>
                <w:sz w:val="20"/>
                <w:szCs w:val="20"/>
              </w:rPr>
              <w:t xml:space="preserve"> Belén Santana López</w:t>
            </w:r>
          </w:p>
        </w:tc>
        <w:tc>
          <w:tcPr>
            <w:tcW w:w="636" w:type="pct"/>
            <w:shd w:val="clear" w:color="auto" w:fill="E6E6E6"/>
          </w:tcPr>
          <w:p w14:paraId="7ED63367" w14:textId="77777777" w:rsidR="00D20C0B" w:rsidRPr="00D1155C" w:rsidRDefault="00D20C0B" w:rsidP="000420A8">
            <w:pPr>
              <w:rPr>
                <w:rFonts w:ascii="Arial" w:hAnsi="Arial" w:cs="Arial"/>
                <w:sz w:val="20"/>
                <w:szCs w:val="20"/>
              </w:rPr>
            </w:pPr>
            <w:r w:rsidRPr="00D1155C">
              <w:rPr>
                <w:rFonts w:ascii="Arial" w:hAnsi="Arial" w:cs="Arial"/>
                <w:sz w:val="20"/>
                <w:szCs w:val="20"/>
              </w:rPr>
              <w:t>Grupo / s</w:t>
            </w:r>
          </w:p>
        </w:tc>
        <w:tc>
          <w:tcPr>
            <w:tcW w:w="662" w:type="pct"/>
          </w:tcPr>
          <w:p w14:paraId="7A7EF44B" w14:textId="77777777" w:rsidR="00D20C0B" w:rsidRPr="00D1155C" w:rsidRDefault="00D20C0B" w:rsidP="000420A8">
            <w:pPr>
              <w:rPr>
                <w:rFonts w:ascii="Arial" w:hAnsi="Arial" w:cs="Arial"/>
                <w:noProof/>
                <w:sz w:val="20"/>
                <w:szCs w:val="20"/>
              </w:rPr>
            </w:pPr>
            <w:r w:rsidRPr="00D1155C">
              <w:rPr>
                <w:rFonts w:ascii="Arial" w:hAnsi="Arial" w:cs="Arial"/>
                <w:noProof/>
                <w:sz w:val="20"/>
                <w:szCs w:val="20"/>
              </w:rPr>
              <w:t xml:space="preserve"> 1</w:t>
            </w:r>
          </w:p>
        </w:tc>
      </w:tr>
      <w:tr w:rsidR="00D20C0B" w:rsidRPr="00D1155C" w14:paraId="6364D4D4" w14:textId="77777777" w:rsidTr="000420A8">
        <w:trPr>
          <w:trHeight w:val="139"/>
          <w:jc w:val="center"/>
        </w:trPr>
        <w:tc>
          <w:tcPr>
            <w:tcW w:w="1511" w:type="pct"/>
            <w:shd w:val="clear" w:color="auto" w:fill="E6E6E6"/>
          </w:tcPr>
          <w:p w14:paraId="00B1C02F" w14:textId="77777777" w:rsidR="00D20C0B" w:rsidRPr="00D1155C" w:rsidRDefault="00D20C0B" w:rsidP="000420A8">
            <w:pPr>
              <w:rPr>
                <w:rFonts w:ascii="Arial" w:hAnsi="Arial" w:cs="Arial"/>
                <w:sz w:val="20"/>
                <w:szCs w:val="20"/>
              </w:rPr>
            </w:pPr>
            <w:r w:rsidRPr="00D1155C">
              <w:rPr>
                <w:rFonts w:ascii="Arial" w:hAnsi="Arial" w:cs="Arial"/>
                <w:sz w:val="20"/>
                <w:szCs w:val="20"/>
              </w:rPr>
              <w:t>Departamento</w:t>
            </w:r>
          </w:p>
        </w:tc>
        <w:tc>
          <w:tcPr>
            <w:tcW w:w="3489" w:type="pct"/>
            <w:gridSpan w:val="5"/>
          </w:tcPr>
          <w:p w14:paraId="3E266E5E" w14:textId="77777777" w:rsidR="00D20C0B" w:rsidRPr="00D1155C" w:rsidRDefault="00D20C0B" w:rsidP="000420A8">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D20C0B" w:rsidRPr="00D1155C" w14:paraId="7B2BEC60" w14:textId="77777777" w:rsidTr="000420A8">
        <w:trPr>
          <w:trHeight w:val="139"/>
          <w:jc w:val="center"/>
        </w:trPr>
        <w:tc>
          <w:tcPr>
            <w:tcW w:w="1511" w:type="pct"/>
            <w:shd w:val="clear" w:color="auto" w:fill="E6E6E6"/>
          </w:tcPr>
          <w:p w14:paraId="2E45B5AA" w14:textId="77777777" w:rsidR="00D20C0B" w:rsidRPr="00D1155C" w:rsidRDefault="00D20C0B" w:rsidP="000420A8">
            <w:pPr>
              <w:rPr>
                <w:rFonts w:ascii="Arial" w:hAnsi="Arial" w:cs="Arial"/>
                <w:sz w:val="20"/>
                <w:szCs w:val="20"/>
              </w:rPr>
            </w:pPr>
            <w:r w:rsidRPr="00D1155C">
              <w:rPr>
                <w:rFonts w:ascii="Arial" w:hAnsi="Arial" w:cs="Arial"/>
                <w:sz w:val="20"/>
                <w:szCs w:val="20"/>
              </w:rPr>
              <w:t>Área</w:t>
            </w:r>
          </w:p>
        </w:tc>
        <w:tc>
          <w:tcPr>
            <w:tcW w:w="3489" w:type="pct"/>
            <w:gridSpan w:val="5"/>
          </w:tcPr>
          <w:p w14:paraId="4356FCC5" w14:textId="77777777" w:rsidR="00D20C0B" w:rsidRPr="00D1155C" w:rsidRDefault="00D20C0B" w:rsidP="000420A8">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D20C0B" w:rsidRPr="00D1155C" w14:paraId="1F8D0724" w14:textId="77777777" w:rsidTr="000420A8">
        <w:trPr>
          <w:trHeight w:val="139"/>
          <w:jc w:val="center"/>
        </w:trPr>
        <w:tc>
          <w:tcPr>
            <w:tcW w:w="1511" w:type="pct"/>
            <w:shd w:val="clear" w:color="auto" w:fill="E6E6E6"/>
          </w:tcPr>
          <w:p w14:paraId="5F1824C5" w14:textId="77777777" w:rsidR="00D20C0B" w:rsidRPr="00D1155C" w:rsidRDefault="00D20C0B" w:rsidP="000420A8">
            <w:pPr>
              <w:rPr>
                <w:rFonts w:ascii="Arial" w:hAnsi="Arial" w:cs="Arial"/>
                <w:sz w:val="20"/>
                <w:szCs w:val="20"/>
              </w:rPr>
            </w:pPr>
            <w:r w:rsidRPr="00D1155C">
              <w:rPr>
                <w:rFonts w:ascii="Arial" w:hAnsi="Arial" w:cs="Arial"/>
                <w:sz w:val="20"/>
                <w:szCs w:val="20"/>
              </w:rPr>
              <w:t>Centro</w:t>
            </w:r>
          </w:p>
        </w:tc>
        <w:tc>
          <w:tcPr>
            <w:tcW w:w="3489" w:type="pct"/>
            <w:gridSpan w:val="5"/>
          </w:tcPr>
          <w:p w14:paraId="3C478A2F" w14:textId="77777777" w:rsidR="00D20C0B" w:rsidRPr="00D1155C" w:rsidRDefault="00D20C0B" w:rsidP="000420A8">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D20C0B" w:rsidRPr="00D1155C" w14:paraId="56181EC7" w14:textId="77777777" w:rsidTr="000420A8">
        <w:trPr>
          <w:trHeight w:val="221"/>
          <w:jc w:val="center"/>
        </w:trPr>
        <w:tc>
          <w:tcPr>
            <w:tcW w:w="1511" w:type="pct"/>
            <w:shd w:val="clear" w:color="auto" w:fill="E6E6E6"/>
          </w:tcPr>
          <w:p w14:paraId="0057B04C" w14:textId="77777777" w:rsidR="00D20C0B" w:rsidRPr="00D1155C" w:rsidRDefault="00D20C0B" w:rsidP="000420A8">
            <w:pPr>
              <w:rPr>
                <w:rFonts w:ascii="Arial" w:hAnsi="Arial" w:cs="Arial"/>
                <w:sz w:val="20"/>
                <w:szCs w:val="20"/>
              </w:rPr>
            </w:pPr>
            <w:r w:rsidRPr="00D1155C">
              <w:rPr>
                <w:rFonts w:ascii="Arial" w:hAnsi="Arial" w:cs="Arial"/>
                <w:sz w:val="20"/>
                <w:szCs w:val="20"/>
              </w:rPr>
              <w:t>Despacho</w:t>
            </w:r>
          </w:p>
        </w:tc>
        <w:tc>
          <w:tcPr>
            <w:tcW w:w="3489" w:type="pct"/>
            <w:gridSpan w:val="5"/>
          </w:tcPr>
          <w:p w14:paraId="3F12FA46" w14:textId="77777777" w:rsidR="00D20C0B" w:rsidRPr="00D1155C" w:rsidRDefault="00D20C0B" w:rsidP="000420A8">
            <w:pPr>
              <w:rPr>
                <w:rFonts w:ascii="Arial" w:hAnsi="Arial" w:cs="Arial"/>
                <w:sz w:val="20"/>
                <w:szCs w:val="20"/>
              </w:rPr>
            </w:pPr>
            <w:r w:rsidRPr="00D1155C">
              <w:rPr>
                <w:rFonts w:ascii="Arial" w:hAnsi="Arial" w:cs="Arial"/>
                <w:sz w:val="20"/>
                <w:szCs w:val="20"/>
              </w:rPr>
              <w:t>9</w:t>
            </w:r>
          </w:p>
        </w:tc>
      </w:tr>
      <w:tr w:rsidR="00D20C0B" w:rsidRPr="00D1155C" w14:paraId="0BD680A5" w14:textId="77777777" w:rsidTr="000420A8">
        <w:trPr>
          <w:trHeight w:val="221"/>
          <w:jc w:val="center"/>
        </w:trPr>
        <w:tc>
          <w:tcPr>
            <w:tcW w:w="1511" w:type="pct"/>
            <w:shd w:val="clear" w:color="auto" w:fill="E6E6E6"/>
          </w:tcPr>
          <w:p w14:paraId="7661AE3A" w14:textId="77777777" w:rsidR="00D20C0B" w:rsidRPr="00D1155C" w:rsidRDefault="00D20C0B" w:rsidP="000420A8">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1C65E387" w14:textId="77777777" w:rsidR="00D20C0B" w:rsidRPr="00D1155C" w:rsidRDefault="00D20C0B" w:rsidP="000420A8">
            <w:pPr>
              <w:rPr>
                <w:rFonts w:ascii="Arial" w:hAnsi="Arial" w:cs="Arial"/>
                <w:sz w:val="20"/>
                <w:szCs w:val="20"/>
              </w:rPr>
            </w:pPr>
            <w:r w:rsidRPr="00D1155C">
              <w:rPr>
                <w:rFonts w:ascii="Arial" w:hAnsi="Arial" w:cs="Arial"/>
                <w:color w:val="231F20"/>
                <w:spacing w:val="-1"/>
                <w:sz w:val="20"/>
                <w:szCs w:val="20"/>
              </w:rPr>
              <w:t>Previa cita por correo electrónico</w:t>
            </w:r>
          </w:p>
        </w:tc>
      </w:tr>
      <w:tr w:rsidR="00D20C0B" w:rsidRPr="00D1155C" w14:paraId="2335889A" w14:textId="77777777" w:rsidTr="000420A8">
        <w:trPr>
          <w:trHeight w:val="201"/>
          <w:jc w:val="center"/>
        </w:trPr>
        <w:tc>
          <w:tcPr>
            <w:tcW w:w="1511" w:type="pct"/>
            <w:shd w:val="clear" w:color="auto" w:fill="E6E6E6"/>
          </w:tcPr>
          <w:p w14:paraId="3F12022C" w14:textId="77777777" w:rsidR="00D20C0B" w:rsidRPr="00D1155C" w:rsidRDefault="00D20C0B" w:rsidP="000420A8">
            <w:pPr>
              <w:rPr>
                <w:rFonts w:ascii="Arial" w:hAnsi="Arial" w:cs="Arial"/>
                <w:sz w:val="20"/>
                <w:szCs w:val="20"/>
                <w:lang w:val="sv-SE"/>
              </w:rPr>
            </w:pPr>
            <w:r w:rsidRPr="00D1155C">
              <w:rPr>
                <w:rFonts w:ascii="Arial" w:hAnsi="Arial" w:cs="Arial"/>
                <w:sz w:val="20"/>
                <w:szCs w:val="20"/>
                <w:lang w:val="sv-SE"/>
              </w:rPr>
              <w:t>URL Web</w:t>
            </w:r>
          </w:p>
        </w:tc>
        <w:tc>
          <w:tcPr>
            <w:tcW w:w="3489" w:type="pct"/>
            <w:gridSpan w:val="5"/>
          </w:tcPr>
          <w:p w14:paraId="30EA2FB9" w14:textId="77777777" w:rsidR="00D20C0B" w:rsidRPr="00D1155C" w:rsidRDefault="00D20C0B" w:rsidP="000420A8">
            <w:pPr>
              <w:rPr>
                <w:rFonts w:ascii="Arial" w:hAnsi="Arial" w:cs="Arial"/>
                <w:sz w:val="20"/>
                <w:szCs w:val="20"/>
                <w:lang w:val="sv-SE"/>
              </w:rPr>
            </w:pPr>
            <w:r w:rsidRPr="00D1155C">
              <w:rPr>
                <w:rFonts w:ascii="Arial" w:hAnsi="Arial" w:cs="Arial"/>
                <w:sz w:val="20"/>
                <w:szCs w:val="20"/>
                <w:lang w:val="sv-SE"/>
              </w:rPr>
              <w:t>https://diarium.usal.es/bsantana/</w:t>
            </w:r>
          </w:p>
        </w:tc>
      </w:tr>
      <w:tr w:rsidR="00D20C0B" w:rsidRPr="00D1155C" w14:paraId="1F25A7C1" w14:textId="77777777" w:rsidTr="000420A8">
        <w:trPr>
          <w:trHeight w:val="28"/>
          <w:jc w:val="center"/>
        </w:trPr>
        <w:tc>
          <w:tcPr>
            <w:tcW w:w="1511" w:type="pct"/>
            <w:shd w:val="clear" w:color="auto" w:fill="E6E6E6"/>
          </w:tcPr>
          <w:p w14:paraId="57C63EDB" w14:textId="77777777" w:rsidR="00D20C0B" w:rsidRPr="00D1155C" w:rsidRDefault="00D20C0B" w:rsidP="000420A8">
            <w:pPr>
              <w:rPr>
                <w:rFonts w:ascii="Arial" w:hAnsi="Arial" w:cs="Arial"/>
                <w:sz w:val="20"/>
                <w:szCs w:val="20"/>
              </w:rPr>
            </w:pPr>
            <w:r w:rsidRPr="00D1155C">
              <w:rPr>
                <w:rFonts w:ascii="Arial" w:hAnsi="Arial" w:cs="Arial"/>
                <w:sz w:val="20"/>
                <w:szCs w:val="20"/>
              </w:rPr>
              <w:t>E-mail</w:t>
            </w:r>
          </w:p>
        </w:tc>
        <w:tc>
          <w:tcPr>
            <w:tcW w:w="1373" w:type="pct"/>
          </w:tcPr>
          <w:p w14:paraId="6B663943" w14:textId="77777777" w:rsidR="00D20C0B" w:rsidRPr="00D1155C" w:rsidRDefault="00D20C0B" w:rsidP="000420A8">
            <w:pPr>
              <w:rPr>
                <w:rFonts w:ascii="Arial" w:hAnsi="Arial" w:cs="Arial"/>
                <w:sz w:val="20"/>
                <w:szCs w:val="20"/>
              </w:rPr>
            </w:pPr>
            <w:r w:rsidRPr="00D1155C">
              <w:rPr>
                <w:rFonts w:ascii="Arial" w:hAnsi="Arial" w:cs="Arial"/>
                <w:sz w:val="20"/>
                <w:szCs w:val="20"/>
                <w:lang w:val="sv-SE"/>
              </w:rPr>
              <w:t>bsantana</w:t>
            </w:r>
            <w:r w:rsidRPr="00D1155C">
              <w:rPr>
                <w:rFonts w:ascii="Arial" w:hAnsi="Arial" w:cs="Arial"/>
                <w:sz w:val="20"/>
                <w:szCs w:val="20"/>
              </w:rPr>
              <w:t>@usal.es</w:t>
            </w:r>
          </w:p>
        </w:tc>
        <w:tc>
          <w:tcPr>
            <w:tcW w:w="614" w:type="pct"/>
            <w:shd w:val="clear" w:color="auto" w:fill="E6E6E6"/>
          </w:tcPr>
          <w:p w14:paraId="4BAFBA26" w14:textId="77777777" w:rsidR="00D20C0B" w:rsidRPr="00D1155C" w:rsidRDefault="00D20C0B" w:rsidP="000420A8">
            <w:pPr>
              <w:rPr>
                <w:rFonts w:ascii="Arial" w:hAnsi="Arial" w:cs="Arial"/>
                <w:sz w:val="20"/>
                <w:szCs w:val="20"/>
              </w:rPr>
            </w:pPr>
            <w:r w:rsidRPr="00D1155C">
              <w:rPr>
                <w:rFonts w:ascii="Arial" w:hAnsi="Arial" w:cs="Arial"/>
                <w:sz w:val="20"/>
                <w:szCs w:val="20"/>
              </w:rPr>
              <w:t>Teléfono</w:t>
            </w:r>
          </w:p>
        </w:tc>
        <w:tc>
          <w:tcPr>
            <w:tcW w:w="1502" w:type="pct"/>
            <w:gridSpan w:val="3"/>
            <w:shd w:val="clear" w:color="auto" w:fill="auto"/>
          </w:tcPr>
          <w:p w14:paraId="2F85128E" w14:textId="77777777" w:rsidR="00D20C0B" w:rsidRPr="00D1155C" w:rsidRDefault="00D20C0B" w:rsidP="000420A8">
            <w:pPr>
              <w:rPr>
                <w:rFonts w:ascii="Arial" w:hAnsi="Arial" w:cs="Arial"/>
                <w:sz w:val="20"/>
                <w:szCs w:val="20"/>
              </w:rPr>
            </w:pPr>
            <w:r w:rsidRPr="00D1155C">
              <w:rPr>
                <w:rFonts w:ascii="Arial" w:hAnsi="Arial" w:cs="Arial"/>
                <w:sz w:val="20"/>
                <w:szCs w:val="20"/>
              </w:rPr>
              <w:t>923 29 45 80</w:t>
            </w:r>
          </w:p>
        </w:tc>
      </w:tr>
    </w:tbl>
    <w:p w14:paraId="02A16C9C" w14:textId="77777777" w:rsidR="00D20C0B" w:rsidRPr="00D1155C" w:rsidRDefault="00D20C0B" w:rsidP="00D20C0B">
      <w:pPr>
        <w:jc w:val="both"/>
        <w:rPr>
          <w:rFonts w:ascii="Arial" w:hAnsi="Arial" w:cs="Arial"/>
          <w:sz w:val="20"/>
          <w:szCs w:val="20"/>
        </w:rPr>
      </w:pPr>
    </w:p>
    <w:p w14:paraId="05D059D1" w14:textId="77777777" w:rsidR="00D20C0B" w:rsidRPr="00D1155C" w:rsidRDefault="00D20C0B" w:rsidP="00D20C0B">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4D64FB99" w14:textId="77777777" w:rsidTr="000420A8">
        <w:trPr>
          <w:trHeight w:val="351"/>
        </w:trPr>
        <w:tc>
          <w:tcPr>
            <w:tcW w:w="8748" w:type="dxa"/>
            <w:shd w:val="clear" w:color="auto" w:fill="999999"/>
          </w:tcPr>
          <w:p w14:paraId="251262CC" w14:textId="77777777" w:rsidR="00D20C0B" w:rsidRPr="00D1155C" w:rsidRDefault="00D20C0B" w:rsidP="000420A8">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361502D3" w14:textId="77777777" w:rsidR="00D20C0B" w:rsidRPr="00D1155C" w:rsidRDefault="00D20C0B" w:rsidP="00D20C0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16BAD3DB" w14:textId="77777777" w:rsidTr="000420A8">
        <w:trPr>
          <w:trHeight w:val="2806"/>
        </w:trPr>
        <w:tc>
          <w:tcPr>
            <w:tcW w:w="8748" w:type="dxa"/>
          </w:tcPr>
          <w:p w14:paraId="5F1A198A" w14:textId="77777777" w:rsidR="00D20C0B" w:rsidRPr="00D1155C" w:rsidRDefault="00D20C0B"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20C0B" w:rsidRPr="00D1155C" w14:paraId="09177A37" w14:textId="77777777" w:rsidTr="000420A8">
              <w:tc>
                <w:tcPr>
                  <w:tcW w:w="8413" w:type="dxa"/>
                  <w:shd w:val="clear" w:color="auto" w:fill="E6E6E6"/>
                </w:tcPr>
                <w:p w14:paraId="0752A884" w14:textId="77777777" w:rsidR="00D20C0B" w:rsidRPr="00D1155C" w:rsidRDefault="00D20C0B" w:rsidP="000420A8">
                  <w:pPr>
                    <w:rPr>
                      <w:rFonts w:ascii="Arial" w:hAnsi="Arial" w:cs="Arial"/>
                      <w:sz w:val="20"/>
                      <w:szCs w:val="20"/>
                    </w:rPr>
                  </w:pPr>
                  <w:r w:rsidRPr="00D1155C">
                    <w:rPr>
                      <w:rFonts w:ascii="Arial" w:hAnsi="Arial" w:cs="Arial"/>
                      <w:sz w:val="20"/>
                      <w:szCs w:val="20"/>
                    </w:rPr>
                    <w:t>Bloque formativo al que pertenece la materia</w:t>
                  </w:r>
                </w:p>
              </w:tc>
            </w:tr>
            <w:tr w:rsidR="00D20C0B" w:rsidRPr="00D1155C" w14:paraId="0E9013B1" w14:textId="77777777" w:rsidTr="000420A8">
              <w:tc>
                <w:tcPr>
                  <w:tcW w:w="8413" w:type="dxa"/>
                </w:tcPr>
                <w:p w14:paraId="64B8548A" w14:textId="77777777" w:rsidR="00D20C0B" w:rsidRPr="00D1155C" w:rsidRDefault="00D20C0B" w:rsidP="000420A8">
                  <w:pPr>
                    <w:spacing w:before="60"/>
                    <w:rPr>
                      <w:rFonts w:ascii="Arial" w:hAnsi="Arial" w:cs="Arial"/>
                      <w:sz w:val="20"/>
                      <w:szCs w:val="20"/>
                    </w:rPr>
                  </w:pPr>
                  <w:r w:rsidRPr="00D1155C">
                    <w:rPr>
                      <w:rFonts w:ascii="Arial" w:hAnsi="Arial" w:cs="Arial"/>
                      <w:sz w:val="20"/>
                      <w:szCs w:val="20"/>
                    </w:rPr>
                    <w:t>Módulos de especialidad; módulo de traducción editorial y en los medios.</w:t>
                  </w:r>
                </w:p>
              </w:tc>
            </w:tr>
          </w:tbl>
          <w:p w14:paraId="485033CF" w14:textId="77777777" w:rsidR="00D20C0B" w:rsidRPr="00D1155C" w:rsidRDefault="00D20C0B"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20C0B" w:rsidRPr="00D1155C" w14:paraId="0647445A" w14:textId="77777777" w:rsidTr="000420A8">
              <w:tc>
                <w:tcPr>
                  <w:tcW w:w="8413" w:type="dxa"/>
                  <w:shd w:val="clear" w:color="auto" w:fill="E6E6E6"/>
                </w:tcPr>
                <w:p w14:paraId="47E0631E" w14:textId="77777777" w:rsidR="00D20C0B" w:rsidRPr="00D1155C" w:rsidRDefault="00D20C0B" w:rsidP="000420A8">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D20C0B" w:rsidRPr="00D1155C" w14:paraId="1EE4D1E4" w14:textId="77777777" w:rsidTr="000420A8">
              <w:tc>
                <w:tcPr>
                  <w:tcW w:w="8413" w:type="dxa"/>
                </w:tcPr>
                <w:p w14:paraId="7715EAFD" w14:textId="77777777" w:rsidR="00D20C0B" w:rsidRPr="00D1155C" w:rsidRDefault="00D20C0B" w:rsidP="000420A8">
                  <w:pPr>
                    <w:spacing w:before="60"/>
                    <w:jc w:val="both"/>
                    <w:rPr>
                      <w:rFonts w:ascii="Arial" w:hAnsi="Arial" w:cs="Arial"/>
                      <w:sz w:val="20"/>
                      <w:szCs w:val="20"/>
                    </w:rPr>
                  </w:pPr>
                </w:p>
              </w:tc>
            </w:tr>
          </w:tbl>
          <w:p w14:paraId="4B54D38C" w14:textId="77777777" w:rsidR="00D20C0B" w:rsidRPr="00D1155C" w:rsidRDefault="00D20C0B" w:rsidP="000420A8">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D20C0B" w:rsidRPr="00D1155C" w14:paraId="2CF44317" w14:textId="77777777" w:rsidTr="000420A8">
              <w:trPr>
                <w:trHeight w:val="282"/>
              </w:trPr>
              <w:tc>
                <w:tcPr>
                  <w:tcW w:w="8395" w:type="dxa"/>
                  <w:shd w:val="clear" w:color="auto" w:fill="E6E6E6"/>
                </w:tcPr>
                <w:p w14:paraId="104472C9" w14:textId="77777777" w:rsidR="00D20C0B" w:rsidRPr="00D1155C" w:rsidRDefault="00D20C0B" w:rsidP="000420A8">
                  <w:pPr>
                    <w:rPr>
                      <w:rFonts w:ascii="Arial" w:hAnsi="Arial" w:cs="Arial"/>
                      <w:sz w:val="20"/>
                      <w:szCs w:val="20"/>
                    </w:rPr>
                  </w:pPr>
                  <w:r w:rsidRPr="00D1155C">
                    <w:rPr>
                      <w:rFonts w:ascii="Arial" w:hAnsi="Arial" w:cs="Arial"/>
                      <w:sz w:val="20"/>
                      <w:szCs w:val="20"/>
                    </w:rPr>
                    <w:t>Perfil profesional.</w:t>
                  </w:r>
                </w:p>
              </w:tc>
            </w:tr>
            <w:tr w:rsidR="00D20C0B" w:rsidRPr="00D1155C" w14:paraId="783735F7" w14:textId="77777777" w:rsidTr="000420A8">
              <w:trPr>
                <w:trHeight w:val="246"/>
              </w:trPr>
              <w:tc>
                <w:tcPr>
                  <w:tcW w:w="8395" w:type="dxa"/>
                </w:tcPr>
                <w:p w14:paraId="31BE9A6E" w14:textId="77777777" w:rsidR="00D20C0B" w:rsidRPr="00D1155C" w:rsidRDefault="00D20C0B" w:rsidP="000420A8">
                  <w:pPr>
                    <w:spacing w:before="60"/>
                    <w:rPr>
                      <w:rFonts w:ascii="Arial" w:hAnsi="Arial" w:cs="Arial"/>
                      <w:sz w:val="20"/>
                      <w:szCs w:val="20"/>
                    </w:rPr>
                  </w:pPr>
                  <w:r w:rsidRPr="00D1155C">
                    <w:rPr>
                      <w:rFonts w:ascii="Arial" w:hAnsi="Arial" w:cs="Arial"/>
                      <w:sz w:val="20"/>
                      <w:szCs w:val="20"/>
                    </w:rPr>
                    <w:t>Profesionales de la traducción cuyo ámbito de trabajo vaya a ser el sector editorial.</w:t>
                  </w:r>
                </w:p>
              </w:tc>
            </w:tr>
          </w:tbl>
          <w:p w14:paraId="791E33EC" w14:textId="77777777" w:rsidR="00D20C0B" w:rsidRPr="00D1155C" w:rsidRDefault="00D20C0B" w:rsidP="000420A8">
            <w:pPr>
              <w:rPr>
                <w:rFonts w:ascii="Arial" w:hAnsi="Arial" w:cs="Arial"/>
                <w:sz w:val="20"/>
                <w:szCs w:val="20"/>
              </w:rPr>
            </w:pPr>
          </w:p>
        </w:tc>
      </w:tr>
    </w:tbl>
    <w:p w14:paraId="185E3A6C" w14:textId="77777777" w:rsidR="00D20C0B" w:rsidRPr="00D1155C" w:rsidRDefault="00D20C0B" w:rsidP="00D20C0B">
      <w:pPr>
        <w:rPr>
          <w:rFonts w:ascii="Arial" w:hAnsi="Arial" w:cs="Arial"/>
          <w:sz w:val="20"/>
          <w:szCs w:val="20"/>
        </w:rPr>
      </w:pPr>
    </w:p>
    <w:p w14:paraId="71F40E1C" w14:textId="77777777" w:rsidR="00D20C0B" w:rsidRPr="00D1155C" w:rsidRDefault="00D20C0B" w:rsidP="00D20C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131246C9" w14:textId="77777777" w:rsidTr="000420A8">
        <w:tc>
          <w:tcPr>
            <w:tcW w:w="8644" w:type="dxa"/>
            <w:shd w:val="clear" w:color="auto" w:fill="999999"/>
          </w:tcPr>
          <w:p w14:paraId="3ACE2FF3" w14:textId="77777777" w:rsidR="00D20C0B" w:rsidRPr="00D1155C" w:rsidRDefault="00D20C0B" w:rsidP="000420A8">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3F3247C4" w14:textId="77777777" w:rsidR="00D20C0B" w:rsidRPr="00D1155C" w:rsidRDefault="00D20C0B" w:rsidP="00D20C0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312319C0" w14:textId="77777777" w:rsidTr="000420A8">
        <w:tc>
          <w:tcPr>
            <w:tcW w:w="8748" w:type="dxa"/>
          </w:tcPr>
          <w:p w14:paraId="06F7ED45" w14:textId="77777777" w:rsidR="00D20C0B" w:rsidRPr="00D1155C" w:rsidRDefault="00D20C0B" w:rsidP="000420A8">
            <w:pPr>
              <w:tabs>
                <w:tab w:val="num" w:pos="2508"/>
              </w:tabs>
              <w:spacing w:before="60"/>
              <w:jc w:val="both"/>
              <w:rPr>
                <w:rFonts w:ascii="Arial" w:hAnsi="Arial" w:cs="Arial"/>
                <w:sz w:val="20"/>
                <w:szCs w:val="20"/>
              </w:rPr>
            </w:pPr>
            <w:r w:rsidRPr="00D1155C">
              <w:rPr>
                <w:rFonts w:ascii="Arial" w:hAnsi="Arial" w:cs="Arial"/>
                <w:sz w:val="20"/>
                <w:szCs w:val="20"/>
              </w:rPr>
              <w:t>Sin requisitos previos.</w:t>
            </w:r>
          </w:p>
          <w:p w14:paraId="705612FB" w14:textId="77777777" w:rsidR="00D20C0B" w:rsidRPr="00D1155C" w:rsidRDefault="00D20C0B" w:rsidP="000420A8">
            <w:pPr>
              <w:tabs>
                <w:tab w:val="num" w:pos="2508"/>
              </w:tabs>
              <w:spacing w:before="60"/>
              <w:jc w:val="both"/>
              <w:rPr>
                <w:rFonts w:ascii="Arial" w:hAnsi="Arial" w:cs="Arial"/>
                <w:sz w:val="20"/>
                <w:szCs w:val="20"/>
              </w:rPr>
            </w:pPr>
          </w:p>
        </w:tc>
      </w:tr>
    </w:tbl>
    <w:p w14:paraId="2A9FAA40" w14:textId="77777777" w:rsidR="00D20C0B" w:rsidRPr="00D1155C" w:rsidRDefault="00D20C0B" w:rsidP="00D20C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15B37E92" w14:textId="77777777" w:rsidTr="000917B4">
        <w:tc>
          <w:tcPr>
            <w:tcW w:w="8494" w:type="dxa"/>
            <w:shd w:val="clear" w:color="auto" w:fill="999999"/>
          </w:tcPr>
          <w:p w14:paraId="7340BD85" w14:textId="77777777" w:rsidR="00D20C0B" w:rsidRPr="00D1155C" w:rsidRDefault="00D20C0B" w:rsidP="000420A8">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220B6635" w14:textId="77777777" w:rsidR="00D20C0B" w:rsidRPr="00D1155C" w:rsidRDefault="00D20C0B" w:rsidP="00D20C0B">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41F69975" w14:textId="77777777" w:rsidTr="000420A8">
        <w:trPr>
          <w:trHeight w:val="643"/>
        </w:trPr>
        <w:tc>
          <w:tcPr>
            <w:tcW w:w="8748" w:type="dxa"/>
          </w:tcPr>
          <w:p w14:paraId="2A5CB774" w14:textId="77777777" w:rsidR="00D20C0B" w:rsidRPr="00D1155C" w:rsidRDefault="00D20C0B" w:rsidP="000420A8">
            <w:pPr>
              <w:tabs>
                <w:tab w:val="num" w:pos="2508"/>
              </w:tabs>
              <w:jc w:val="both"/>
              <w:rPr>
                <w:rFonts w:ascii="Arial" w:hAnsi="Arial" w:cs="Arial"/>
                <w:sz w:val="20"/>
                <w:szCs w:val="20"/>
              </w:rPr>
            </w:pPr>
            <w:r w:rsidRPr="00D1155C">
              <w:rPr>
                <w:rFonts w:ascii="Arial" w:hAnsi="Arial" w:cs="Arial"/>
                <w:sz w:val="20"/>
                <w:szCs w:val="20"/>
              </w:rPr>
              <w:t>Procurar al alumnado la adquisición de las técnicas necesarias para la traducción en el ámbito editorial, desde la propia práctica de la traducción de textos hasta las técnicas de negociación y desarrollo integral de un proyecto de traducción, desde la perspectiva del traductor. Familiarizar al alumnado con las peculiaridades de los distintos géneros editoriales en el ámbito de las Humanidades (incluida la traducción literaria), facilitarle una aproximación a la realidad laboral del entorno profesional editorial y permitirle practicar la resolución de los problemas concretos fundamentales de la traducción y edición de textos para editoriales. Iniciarlo en la formulación de estrategias propias y brindarle orientaciones en materia documental. Al final del curso, el alumnado deberá ser capaz de demostrar su capacidad de reflexionar sobre el proceso de traducción editorial en unas circunstancias semejantes a las propias de un entorno profesional, así como de presentar una propuesta editorial.</w:t>
            </w:r>
          </w:p>
        </w:tc>
      </w:tr>
    </w:tbl>
    <w:p w14:paraId="2C69FFD0" w14:textId="77777777" w:rsidR="00D20C0B" w:rsidRPr="00D1155C" w:rsidRDefault="00D20C0B" w:rsidP="00D20C0B">
      <w:pPr>
        <w:rPr>
          <w:rFonts w:ascii="Arial" w:hAnsi="Arial" w:cs="Arial"/>
          <w:sz w:val="20"/>
          <w:szCs w:val="20"/>
        </w:rPr>
      </w:pPr>
    </w:p>
    <w:p w14:paraId="79878E06" w14:textId="77777777" w:rsidR="00D20C0B" w:rsidRPr="00D1155C" w:rsidRDefault="00D20C0B" w:rsidP="00D20C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6FB33761" w14:textId="77777777" w:rsidTr="000420A8">
        <w:tc>
          <w:tcPr>
            <w:tcW w:w="8644" w:type="dxa"/>
            <w:shd w:val="clear" w:color="auto" w:fill="999999"/>
          </w:tcPr>
          <w:p w14:paraId="6060769C" w14:textId="77777777" w:rsidR="00D20C0B" w:rsidRPr="00D1155C" w:rsidRDefault="00D20C0B" w:rsidP="000420A8">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496075FB" w14:textId="77777777" w:rsidR="00D20C0B" w:rsidRPr="00D1155C" w:rsidRDefault="00D20C0B" w:rsidP="00D20C0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5AF0CB6A" w14:textId="77777777" w:rsidTr="000420A8">
        <w:trPr>
          <w:trHeight w:val="739"/>
        </w:trPr>
        <w:tc>
          <w:tcPr>
            <w:tcW w:w="8748" w:type="dxa"/>
          </w:tcPr>
          <w:p w14:paraId="149AEDD6" w14:textId="77777777" w:rsidR="00D20C0B" w:rsidRPr="00D1155C" w:rsidRDefault="00D20C0B" w:rsidP="000420A8">
            <w:pPr>
              <w:jc w:val="both"/>
              <w:rPr>
                <w:rFonts w:ascii="Arial" w:hAnsi="Arial" w:cs="Arial"/>
                <w:sz w:val="20"/>
                <w:szCs w:val="20"/>
              </w:rPr>
            </w:pPr>
            <w:r w:rsidRPr="00D1155C">
              <w:rPr>
                <w:rFonts w:ascii="Arial" w:hAnsi="Arial" w:cs="Arial"/>
                <w:sz w:val="20"/>
                <w:szCs w:val="20"/>
              </w:rPr>
              <w:t>El sector editorial en España. El proceso editorial. El papel del traductor en el sector y el proceso editoriales.</w:t>
            </w:r>
          </w:p>
          <w:p w14:paraId="16A2E171" w14:textId="77777777" w:rsidR="00D20C0B" w:rsidRPr="00D1155C" w:rsidRDefault="00D20C0B" w:rsidP="000420A8">
            <w:pPr>
              <w:jc w:val="both"/>
              <w:rPr>
                <w:rFonts w:ascii="Arial" w:hAnsi="Arial" w:cs="Arial"/>
                <w:sz w:val="20"/>
                <w:szCs w:val="20"/>
              </w:rPr>
            </w:pPr>
            <w:r w:rsidRPr="00D1155C">
              <w:rPr>
                <w:rFonts w:ascii="Arial" w:hAnsi="Arial" w:cs="Arial"/>
                <w:sz w:val="20"/>
                <w:szCs w:val="20"/>
              </w:rPr>
              <w:t>El perfil del traductor profesional: aspectos profesionales; bases teóricas para una práctica reflexiva.</w:t>
            </w:r>
          </w:p>
          <w:p w14:paraId="01AF7675" w14:textId="77777777" w:rsidR="00D20C0B" w:rsidRPr="00D1155C" w:rsidRDefault="00D20C0B" w:rsidP="000420A8">
            <w:pPr>
              <w:jc w:val="both"/>
              <w:rPr>
                <w:rFonts w:ascii="Arial" w:hAnsi="Arial" w:cs="Arial"/>
                <w:sz w:val="20"/>
                <w:szCs w:val="20"/>
              </w:rPr>
            </w:pPr>
            <w:r w:rsidRPr="00D1155C">
              <w:rPr>
                <w:rFonts w:ascii="Arial" w:hAnsi="Arial" w:cs="Arial"/>
                <w:sz w:val="20"/>
                <w:szCs w:val="20"/>
              </w:rPr>
              <w:t>La traducción editorial: características generales, especificidades de distintos géneros.</w:t>
            </w:r>
          </w:p>
          <w:p w14:paraId="43602824" w14:textId="77777777" w:rsidR="00D20C0B" w:rsidRPr="00D1155C" w:rsidRDefault="00D20C0B" w:rsidP="000420A8">
            <w:pPr>
              <w:jc w:val="both"/>
              <w:rPr>
                <w:rFonts w:ascii="Arial" w:hAnsi="Arial" w:cs="Arial"/>
                <w:sz w:val="20"/>
                <w:szCs w:val="20"/>
              </w:rPr>
            </w:pPr>
            <w:r w:rsidRPr="00D1155C">
              <w:rPr>
                <w:rFonts w:ascii="Arial" w:hAnsi="Arial" w:cs="Arial"/>
                <w:sz w:val="20"/>
                <w:szCs w:val="20"/>
              </w:rPr>
              <w:t>Cómo preparar y presentar una propuesta editorial.</w:t>
            </w:r>
          </w:p>
        </w:tc>
      </w:tr>
    </w:tbl>
    <w:p w14:paraId="62B88649" w14:textId="77777777" w:rsidR="00D20C0B" w:rsidRPr="00D1155C" w:rsidRDefault="00D20C0B" w:rsidP="00D20C0B">
      <w:pPr>
        <w:rPr>
          <w:rFonts w:ascii="Arial" w:hAnsi="Arial" w:cs="Arial"/>
          <w:sz w:val="20"/>
          <w:szCs w:val="20"/>
        </w:rPr>
      </w:pPr>
    </w:p>
    <w:p w14:paraId="5C04841F" w14:textId="77777777" w:rsidR="00D20C0B" w:rsidRPr="00D1155C" w:rsidRDefault="00D20C0B" w:rsidP="00D20C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1C05E9F2" w14:textId="77777777" w:rsidTr="000420A8">
        <w:tc>
          <w:tcPr>
            <w:tcW w:w="8644" w:type="dxa"/>
            <w:shd w:val="clear" w:color="auto" w:fill="999999"/>
          </w:tcPr>
          <w:p w14:paraId="344D7ECA" w14:textId="771A3116" w:rsidR="00D20C0B" w:rsidRPr="00D1155C" w:rsidRDefault="00D20C0B" w:rsidP="000420A8">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90" w:history="1">
              <w:r w:rsidR="009F668D" w:rsidRPr="00D1155C">
                <w:rPr>
                  <w:rStyle w:val="Hipervnculo"/>
                  <w:rFonts w:ascii="Arial" w:hAnsi="Arial" w:cs="Arial"/>
                  <w:b/>
                  <w:sz w:val="20"/>
                  <w:szCs w:val="20"/>
                </w:rPr>
                <w:t>Competencias a adquirir</w:t>
              </w:r>
            </w:hyperlink>
          </w:p>
        </w:tc>
      </w:tr>
    </w:tbl>
    <w:p w14:paraId="29ECA53C" w14:textId="77777777" w:rsidR="00D20C0B" w:rsidRPr="00D1155C" w:rsidRDefault="00D20C0B" w:rsidP="00D20C0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2F623034" w14:textId="77777777" w:rsidTr="000917B4">
        <w:trPr>
          <w:trHeight w:val="2609"/>
        </w:trPr>
        <w:tc>
          <w:tcPr>
            <w:tcW w:w="8748" w:type="dxa"/>
          </w:tcPr>
          <w:p w14:paraId="768BAABD" w14:textId="77777777" w:rsidR="00D20C0B" w:rsidRPr="00D1155C" w:rsidRDefault="00D20C0B"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20C0B" w:rsidRPr="00D1155C" w14:paraId="1D93618F" w14:textId="77777777" w:rsidTr="000420A8">
              <w:tc>
                <w:tcPr>
                  <w:tcW w:w="8413" w:type="dxa"/>
                  <w:shd w:val="clear" w:color="auto" w:fill="E6E6E6"/>
                </w:tcPr>
                <w:p w14:paraId="6721FA7C" w14:textId="77777777" w:rsidR="00D20C0B" w:rsidRPr="00D1155C" w:rsidRDefault="00D20C0B" w:rsidP="000420A8">
                  <w:pPr>
                    <w:rPr>
                      <w:rFonts w:ascii="Arial" w:hAnsi="Arial" w:cs="Arial"/>
                      <w:sz w:val="20"/>
                      <w:szCs w:val="20"/>
                    </w:rPr>
                  </w:pPr>
                  <w:r w:rsidRPr="00D1155C">
                    <w:rPr>
                      <w:rFonts w:ascii="Arial" w:hAnsi="Arial" w:cs="Arial"/>
                      <w:sz w:val="20"/>
                      <w:szCs w:val="20"/>
                    </w:rPr>
                    <w:t>Básicas/Generales.</w:t>
                  </w:r>
                </w:p>
              </w:tc>
            </w:tr>
            <w:tr w:rsidR="00D20C0B" w:rsidRPr="00D1155C" w14:paraId="6DA36E6E" w14:textId="77777777" w:rsidTr="000420A8">
              <w:tc>
                <w:tcPr>
                  <w:tcW w:w="8413" w:type="dxa"/>
                </w:tcPr>
                <w:p w14:paraId="3A125DC0" w14:textId="77777777" w:rsidR="00D20C0B" w:rsidRPr="00D1155C" w:rsidRDefault="00D20C0B" w:rsidP="000420A8">
                  <w:pPr>
                    <w:spacing w:before="60"/>
                    <w:rPr>
                      <w:rFonts w:ascii="Arial" w:hAnsi="Arial" w:cs="Arial"/>
                      <w:sz w:val="20"/>
                      <w:szCs w:val="20"/>
                    </w:rPr>
                  </w:pPr>
                  <w:r w:rsidRPr="00D1155C">
                    <w:rPr>
                      <w:rFonts w:ascii="Arial" w:hAnsi="Arial" w:cs="Arial"/>
                      <w:sz w:val="20"/>
                      <w:szCs w:val="20"/>
                    </w:rPr>
                    <w:t>CB6, CB7, CB8, CB9, CB10.</w:t>
                  </w:r>
                </w:p>
              </w:tc>
            </w:tr>
          </w:tbl>
          <w:p w14:paraId="31D07071" w14:textId="77777777" w:rsidR="00D20C0B" w:rsidRPr="00D1155C" w:rsidRDefault="00D20C0B" w:rsidP="000420A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20C0B" w:rsidRPr="00D1155C" w14:paraId="6DC9AE5D" w14:textId="77777777" w:rsidTr="000420A8">
              <w:tc>
                <w:tcPr>
                  <w:tcW w:w="8413" w:type="dxa"/>
                  <w:shd w:val="clear" w:color="auto" w:fill="E6E6E6"/>
                </w:tcPr>
                <w:p w14:paraId="247669E8" w14:textId="77777777" w:rsidR="00D20C0B" w:rsidRPr="00D1155C" w:rsidRDefault="00D20C0B" w:rsidP="000420A8">
                  <w:pPr>
                    <w:rPr>
                      <w:rFonts w:ascii="Arial" w:hAnsi="Arial" w:cs="Arial"/>
                      <w:sz w:val="20"/>
                      <w:szCs w:val="20"/>
                    </w:rPr>
                  </w:pPr>
                  <w:r w:rsidRPr="00D1155C">
                    <w:rPr>
                      <w:rFonts w:ascii="Arial" w:hAnsi="Arial" w:cs="Arial"/>
                      <w:sz w:val="20"/>
                      <w:szCs w:val="20"/>
                    </w:rPr>
                    <w:t>Específicas.</w:t>
                  </w:r>
                </w:p>
              </w:tc>
            </w:tr>
            <w:tr w:rsidR="00D20C0B" w:rsidRPr="00D1155C" w14:paraId="5B3D0F93" w14:textId="77777777" w:rsidTr="000420A8">
              <w:tc>
                <w:tcPr>
                  <w:tcW w:w="8413" w:type="dxa"/>
                </w:tcPr>
                <w:p w14:paraId="6D3311C1" w14:textId="77777777" w:rsidR="00D20C0B" w:rsidRPr="00D1155C" w:rsidRDefault="00D20C0B" w:rsidP="000420A8">
                  <w:pPr>
                    <w:spacing w:before="60"/>
                    <w:jc w:val="both"/>
                    <w:rPr>
                      <w:rFonts w:ascii="Arial" w:hAnsi="Arial" w:cs="Arial"/>
                      <w:sz w:val="20"/>
                      <w:szCs w:val="20"/>
                      <w:lang w:val="fr-FR"/>
                    </w:rPr>
                  </w:pPr>
                  <w:r w:rsidRPr="00D1155C">
                    <w:rPr>
                      <w:rFonts w:ascii="Arial" w:hAnsi="Arial" w:cs="Arial"/>
                      <w:sz w:val="20"/>
                      <w:szCs w:val="20"/>
                      <w:lang w:val="fr-FR"/>
                    </w:rPr>
                    <w:t>CE2, CE3, CE4, CE6, CE7, CE10.</w:t>
                  </w:r>
                </w:p>
              </w:tc>
            </w:tr>
          </w:tbl>
          <w:p w14:paraId="508B5AFC" w14:textId="77777777" w:rsidR="00D20C0B" w:rsidRPr="00D1155C" w:rsidRDefault="00D20C0B" w:rsidP="000420A8">
            <w:pPr>
              <w:rPr>
                <w:rFonts w:ascii="Arial" w:hAnsi="Arial" w:cs="Arial"/>
                <w:sz w:val="20"/>
                <w:szCs w:val="20"/>
                <w:lang w:val="fr-FR"/>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D20C0B" w:rsidRPr="00D1155C" w14:paraId="456EB1B7" w14:textId="77777777" w:rsidTr="000420A8">
              <w:trPr>
                <w:trHeight w:val="282"/>
              </w:trPr>
              <w:tc>
                <w:tcPr>
                  <w:tcW w:w="8395" w:type="dxa"/>
                  <w:shd w:val="clear" w:color="auto" w:fill="E6E6E6"/>
                </w:tcPr>
                <w:p w14:paraId="0D2E548F" w14:textId="77777777" w:rsidR="00D20C0B" w:rsidRPr="00D1155C" w:rsidRDefault="00D20C0B" w:rsidP="000420A8">
                  <w:pPr>
                    <w:rPr>
                      <w:rFonts w:ascii="Arial" w:hAnsi="Arial" w:cs="Arial"/>
                      <w:sz w:val="20"/>
                      <w:szCs w:val="20"/>
                    </w:rPr>
                  </w:pPr>
                  <w:r w:rsidRPr="00D1155C">
                    <w:rPr>
                      <w:rFonts w:ascii="Arial" w:hAnsi="Arial" w:cs="Arial"/>
                      <w:sz w:val="20"/>
                      <w:szCs w:val="20"/>
                    </w:rPr>
                    <w:t>Transversales.</w:t>
                  </w:r>
                </w:p>
              </w:tc>
            </w:tr>
            <w:tr w:rsidR="00D20C0B" w:rsidRPr="00D1155C" w14:paraId="3C44BE86" w14:textId="77777777" w:rsidTr="000420A8">
              <w:trPr>
                <w:trHeight w:val="246"/>
              </w:trPr>
              <w:tc>
                <w:tcPr>
                  <w:tcW w:w="8395" w:type="dxa"/>
                </w:tcPr>
                <w:p w14:paraId="42A4830F" w14:textId="77777777" w:rsidR="00D20C0B" w:rsidRPr="00D1155C" w:rsidRDefault="00D20C0B" w:rsidP="000420A8">
                  <w:pPr>
                    <w:spacing w:before="60"/>
                    <w:rPr>
                      <w:rFonts w:ascii="Arial" w:hAnsi="Arial" w:cs="Arial"/>
                      <w:sz w:val="20"/>
                      <w:szCs w:val="20"/>
                    </w:rPr>
                  </w:pPr>
                </w:p>
              </w:tc>
            </w:tr>
          </w:tbl>
          <w:p w14:paraId="344DFFFC" w14:textId="77777777" w:rsidR="00D20C0B" w:rsidRPr="00D1155C" w:rsidRDefault="00D20C0B" w:rsidP="000420A8">
            <w:pPr>
              <w:rPr>
                <w:rFonts w:ascii="Arial" w:hAnsi="Arial" w:cs="Arial"/>
                <w:sz w:val="20"/>
                <w:szCs w:val="20"/>
              </w:rPr>
            </w:pPr>
            <w:r w:rsidRPr="00D1155C">
              <w:rPr>
                <w:rFonts w:ascii="Arial" w:hAnsi="Arial" w:cs="Arial"/>
                <w:sz w:val="20"/>
                <w:szCs w:val="20"/>
              </w:rPr>
              <w:t xml:space="preserve"> </w:t>
            </w:r>
          </w:p>
        </w:tc>
      </w:tr>
    </w:tbl>
    <w:p w14:paraId="00F5D93A" w14:textId="77777777" w:rsidR="00D20C0B" w:rsidRPr="00D1155C" w:rsidRDefault="00D20C0B" w:rsidP="00D20C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459CFCD2" w14:textId="77777777" w:rsidTr="000420A8">
        <w:tc>
          <w:tcPr>
            <w:tcW w:w="8644" w:type="dxa"/>
            <w:shd w:val="clear" w:color="auto" w:fill="999999"/>
          </w:tcPr>
          <w:p w14:paraId="729B29BC" w14:textId="77777777" w:rsidR="00D20C0B" w:rsidRPr="00D1155C" w:rsidRDefault="00D20C0B" w:rsidP="000420A8">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329BDC7B" w14:textId="77777777" w:rsidR="00D20C0B" w:rsidRPr="00D1155C" w:rsidRDefault="00D20C0B" w:rsidP="00D20C0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0AC63831" w14:textId="77777777" w:rsidTr="000420A8">
        <w:tc>
          <w:tcPr>
            <w:tcW w:w="8748" w:type="dxa"/>
          </w:tcPr>
          <w:p w14:paraId="1EA61FE8" w14:textId="77777777" w:rsidR="000917B4" w:rsidRPr="00D1155C" w:rsidRDefault="000917B4" w:rsidP="000420A8">
            <w:pPr>
              <w:tabs>
                <w:tab w:val="num" w:pos="2160"/>
              </w:tabs>
              <w:jc w:val="both"/>
              <w:rPr>
                <w:rFonts w:ascii="Arial" w:hAnsi="Arial" w:cs="Arial"/>
                <w:sz w:val="20"/>
                <w:szCs w:val="20"/>
              </w:rPr>
            </w:pPr>
          </w:p>
          <w:p w14:paraId="5E662A82" w14:textId="77777777" w:rsidR="00D20C0B" w:rsidRPr="00D1155C" w:rsidRDefault="00D20C0B" w:rsidP="000420A8">
            <w:pPr>
              <w:tabs>
                <w:tab w:val="num" w:pos="2160"/>
              </w:tabs>
              <w:jc w:val="both"/>
              <w:rPr>
                <w:rFonts w:ascii="Arial" w:hAnsi="Arial" w:cs="Arial"/>
                <w:sz w:val="20"/>
                <w:szCs w:val="20"/>
              </w:rPr>
            </w:pPr>
            <w:r w:rsidRPr="00D1155C">
              <w:rPr>
                <w:rFonts w:ascii="Arial" w:hAnsi="Arial" w:cs="Arial"/>
                <w:sz w:val="20"/>
                <w:szCs w:val="20"/>
              </w:rPr>
              <w:t xml:space="preserve">Los contenidos programados se desarrollarán a través de clases, seminarios, talleres, prácticas (simuladas y reales) y trabajos (tutelados y autónomos). Dado que la asignatura pretende preparar a los estudiantes para su incorporación al ejercicio de la traducción profesional en el ámbito editorial y para el análisis de la realidad del ámbito, en el aula se trabajará fundamentalmente con situaciones traductoras y encargos de traducción reales procedentes de </w:t>
            </w:r>
            <w:r w:rsidRPr="00D1155C">
              <w:rPr>
                <w:rFonts w:ascii="Arial" w:hAnsi="Arial" w:cs="Arial"/>
                <w:sz w:val="20"/>
                <w:szCs w:val="20"/>
              </w:rPr>
              <w:lastRenderedPageBreak/>
              <w:t xml:space="preserve">este campo, cuya función, en cualquier caso, es servir de base para que los alumnos adquieran una metodología de trabajo que les permita enfrentarse en el futuro a diferentes tipos de encargos y proseguir su especialización y/o labores de investigación de manera autónoma. La práctica es fundamental para este aprendizaje. En el aula se alternarán las exposiciones teóricas con la práctica a partir de una serie de textos y documentos representativa de géneros comunes en el ámbito editorial. Los estudiantes, bien individualmente bien en grupo, prepararán con antelación los textos con los que se trabajará en clase, así como las tareas o lecturas adicionales que se irán indicando oportunamente. Periódica y regularmente, además, se fijarán una serie de encargos y/o actividades (traducciones, comentarios, análisis, etc.) que habrán de realizarse obligatoriamente y que se tendrán, por tanto, en cuenta para el cálculo de la nota final de la asignatura. </w:t>
            </w:r>
          </w:p>
          <w:p w14:paraId="20662C82" w14:textId="5CD62714" w:rsidR="000917B4" w:rsidRPr="00D1155C" w:rsidRDefault="000917B4" w:rsidP="000420A8">
            <w:pPr>
              <w:tabs>
                <w:tab w:val="num" w:pos="2160"/>
              </w:tabs>
              <w:jc w:val="both"/>
              <w:rPr>
                <w:rFonts w:ascii="Arial" w:hAnsi="Arial" w:cs="Arial"/>
                <w:sz w:val="20"/>
                <w:szCs w:val="20"/>
              </w:rPr>
            </w:pPr>
          </w:p>
        </w:tc>
      </w:tr>
    </w:tbl>
    <w:p w14:paraId="716675C8" w14:textId="77777777" w:rsidR="00D20C0B" w:rsidRPr="00D1155C" w:rsidRDefault="00D20C0B" w:rsidP="00D20C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516D15B0" w14:textId="77777777" w:rsidTr="000420A8">
        <w:tc>
          <w:tcPr>
            <w:tcW w:w="8494" w:type="dxa"/>
            <w:shd w:val="clear" w:color="auto" w:fill="999999"/>
          </w:tcPr>
          <w:p w14:paraId="02C16C86" w14:textId="77777777" w:rsidR="00D20C0B" w:rsidRPr="00D1155C" w:rsidRDefault="00D20C0B" w:rsidP="000420A8">
            <w:pPr>
              <w:spacing w:before="120" w:after="120"/>
              <w:rPr>
                <w:rFonts w:ascii="Arial" w:hAnsi="Arial" w:cs="Arial"/>
                <w:sz w:val="20"/>
                <w:szCs w:val="20"/>
              </w:rPr>
            </w:pPr>
            <w:r w:rsidRPr="00D1155C">
              <w:rPr>
                <w:rFonts w:ascii="Arial" w:hAnsi="Arial" w:cs="Arial"/>
                <w:sz w:val="20"/>
                <w:szCs w:val="20"/>
              </w:rPr>
              <w:br w:type="page"/>
            </w:r>
            <w:r w:rsidRPr="00D1155C">
              <w:rPr>
                <w:rFonts w:ascii="Arial" w:hAnsi="Arial" w:cs="Arial"/>
                <w:b/>
                <w:color w:val="FFFFFF"/>
                <w:sz w:val="20"/>
                <w:szCs w:val="20"/>
              </w:rPr>
              <w:t>8.- Previsión de distribución de las metodologías docentes</w:t>
            </w:r>
          </w:p>
        </w:tc>
      </w:tr>
    </w:tbl>
    <w:p w14:paraId="60E5E5F1" w14:textId="77777777" w:rsidR="00D20C0B" w:rsidRPr="00D1155C" w:rsidRDefault="00D20C0B" w:rsidP="00D20C0B">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055"/>
        <w:gridCol w:w="1395"/>
        <w:gridCol w:w="1395"/>
        <w:gridCol w:w="1112"/>
        <w:gridCol w:w="1128"/>
      </w:tblGrid>
      <w:tr w:rsidR="00D20C0B" w:rsidRPr="00D1155C" w14:paraId="1DC42457" w14:textId="77777777" w:rsidTr="000420A8">
        <w:trPr>
          <w:trHeight w:val="27"/>
        </w:trPr>
        <w:tc>
          <w:tcPr>
            <w:tcW w:w="3598" w:type="dxa"/>
            <w:gridSpan w:val="2"/>
            <w:vMerge w:val="restart"/>
            <w:vAlign w:val="center"/>
          </w:tcPr>
          <w:p w14:paraId="6EB339B2" w14:textId="77777777" w:rsidR="00D20C0B" w:rsidRPr="00D1155C" w:rsidRDefault="00D20C0B" w:rsidP="000420A8">
            <w:pPr>
              <w:tabs>
                <w:tab w:val="num" w:pos="1800"/>
              </w:tabs>
              <w:ind w:left="360"/>
              <w:rPr>
                <w:rFonts w:ascii="Arial" w:hAnsi="Arial" w:cs="Arial"/>
                <w:sz w:val="20"/>
                <w:szCs w:val="20"/>
              </w:rPr>
            </w:pPr>
          </w:p>
        </w:tc>
        <w:tc>
          <w:tcPr>
            <w:tcW w:w="2790" w:type="dxa"/>
            <w:gridSpan w:val="2"/>
            <w:vAlign w:val="center"/>
          </w:tcPr>
          <w:p w14:paraId="6CB95820" w14:textId="77777777" w:rsidR="00D20C0B" w:rsidRPr="00D1155C" w:rsidRDefault="00D20C0B" w:rsidP="000420A8">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2" w:type="dxa"/>
            <w:vMerge w:val="restart"/>
            <w:vAlign w:val="center"/>
          </w:tcPr>
          <w:p w14:paraId="1D76A436" w14:textId="77777777" w:rsidR="00D20C0B" w:rsidRPr="00D1155C" w:rsidRDefault="00D20C0B" w:rsidP="000420A8">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28" w:type="dxa"/>
            <w:vMerge w:val="restart"/>
            <w:vAlign w:val="center"/>
          </w:tcPr>
          <w:p w14:paraId="6B866456" w14:textId="77777777" w:rsidR="00D20C0B" w:rsidRPr="00D1155C" w:rsidRDefault="00D20C0B" w:rsidP="000420A8">
            <w:pPr>
              <w:tabs>
                <w:tab w:val="num" w:pos="1800"/>
              </w:tabs>
              <w:jc w:val="center"/>
              <w:rPr>
                <w:rFonts w:ascii="Arial" w:hAnsi="Arial" w:cs="Arial"/>
                <w:sz w:val="20"/>
                <w:szCs w:val="20"/>
              </w:rPr>
            </w:pPr>
            <w:r w:rsidRPr="00D1155C">
              <w:rPr>
                <w:rFonts w:ascii="Arial" w:hAnsi="Arial" w:cs="Arial"/>
                <w:sz w:val="20"/>
                <w:szCs w:val="20"/>
              </w:rPr>
              <w:t>HORAS TOTALES</w:t>
            </w:r>
          </w:p>
        </w:tc>
      </w:tr>
      <w:tr w:rsidR="00D20C0B" w:rsidRPr="00D1155C" w14:paraId="0D97AAFF" w14:textId="77777777" w:rsidTr="000420A8">
        <w:trPr>
          <w:trHeight w:val="27"/>
        </w:trPr>
        <w:tc>
          <w:tcPr>
            <w:tcW w:w="3598" w:type="dxa"/>
            <w:gridSpan w:val="2"/>
            <w:vMerge/>
            <w:vAlign w:val="center"/>
          </w:tcPr>
          <w:p w14:paraId="08B2E311" w14:textId="77777777" w:rsidR="00D20C0B" w:rsidRPr="00D1155C" w:rsidRDefault="00D20C0B" w:rsidP="000420A8">
            <w:pPr>
              <w:tabs>
                <w:tab w:val="num" w:pos="1800"/>
              </w:tabs>
              <w:ind w:left="360"/>
              <w:rPr>
                <w:rFonts w:ascii="Arial" w:hAnsi="Arial" w:cs="Arial"/>
                <w:sz w:val="20"/>
                <w:szCs w:val="20"/>
              </w:rPr>
            </w:pPr>
          </w:p>
        </w:tc>
        <w:tc>
          <w:tcPr>
            <w:tcW w:w="1395" w:type="dxa"/>
            <w:vAlign w:val="center"/>
          </w:tcPr>
          <w:p w14:paraId="51BDC543" w14:textId="77777777" w:rsidR="00D20C0B" w:rsidRPr="00D1155C" w:rsidRDefault="00D20C0B" w:rsidP="000420A8">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395" w:type="dxa"/>
            <w:vAlign w:val="center"/>
          </w:tcPr>
          <w:p w14:paraId="78457D1E" w14:textId="77777777" w:rsidR="00D20C0B" w:rsidRPr="00D1155C" w:rsidRDefault="00D20C0B" w:rsidP="000420A8">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2" w:type="dxa"/>
            <w:vMerge/>
            <w:vAlign w:val="center"/>
          </w:tcPr>
          <w:p w14:paraId="1CDDE9AD" w14:textId="77777777" w:rsidR="00D20C0B" w:rsidRPr="00D1155C" w:rsidRDefault="00D20C0B" w:rsidP="000420A8">
            <w:pPr>
              <w:tabs>
                <w:tab w:val="num" w:pos="1800"/>
              </w:tabs>
              <w:jc w:val="center"/>
              <w:rPr>
                <w:rFonts w:ascii="Arial" w:hAnsi="Arial" w:cs="Arial"/>
                <w:sz w:val="20"/>
                <w:szCs w:val="20"/>
              </w:rPr>
            </w:pPr>
          </w:p>
        </w:tc>
        <w:tc>
          <w:tcPr>
            <w:tcW w:w="1128" w:type="dxa"/>
            <w:vMerge/>
            <w:vAlign w:val="center"/>
          </w:tcPr>
          <w:p w14:paraId="085A5C68" w14:textId="77777777" w:rsidR="00D20C0B" w:rsidRPr="00D1155C" w:rsidRDefault="00D20C0B" w:rsidP="000420A8">
            <w:pPr>
              <w:tabs>
                <w:tab w:val="num" w:pos="1800"/>
              </w:tabs>
              <w:jc w:val="center"/>
              <w:rPr>
                <w:rFonts w:ascii="Arial" w:hAnsi="Arial" w:cs="Arial"/>
                <w:sz w:val="20"/>
                <w:szCs w:val="20"/>
              </w:rPr>
            </w:pPr>
          </w:p>
        </w:tc>
      </w:tr>
      <w:tr w:rsidR="00D20C0B" w:rsidRPr="00D1155C" w14:paraId="28188688" w14:textId="77777777" w:rsidTr="000420A8">
        <w:trPr>
          <w:trHeight w:val="27"/>
        </w:trPr>
        <w:tc>
          <w:tcPr>
            <w:tcW w:w="3598" w:type="dxa"/>
            <w:gridSpan w:val="2"/>
            <w:vAlign w:val="center"/>
          </w:tcPr>
          <w:p w14:paraId="0E87A85F"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Sesiones magistrales</w:t>
            </w:r>
          </w:p>
        </w:tc>
        <w:tc>
          <w:tcPr>
            <w:tcW w:w="1395" w:type="dxa"/>
            <w:vMerge w:val="restart"/>
          </w:tcPr>
          <w:p w14:paraId="0552ECAD" w14:textId="77777777" w:rsidR="00D20C0B" w:rsidRPr="00D1155C" w:rsidRDefault="00D20C0B" w:rsidP="000420A8">
            <w:pPr>
              <w:jc w:val="center"/>
              <w:rPr>
                <w:rFonts w:ascii="Arial" w:hAnsi="Arial" w:cs="Arial"/>
                <w:sz w:val="20"/>
                <w:szCs w:val="20"/>
              </w:rPr>
            </w:pPr>
            <w:r w:rsidRPr="00D1155C">
              <w:rPr>
                <w:rFonts w:ascii="Arial" w:hAnsi="Arial" w:cs="Arial"/>
                <w:sz w:val="20"/>
                <w:szCs w:val="20"/>
              </w:rPr>
              <w:t>22</w:t>
            </w:r>
          </w:p>
        </w:tc>
        <w:tc>
          <w:tcPr>
            <w:tcW w:w="1395" w:type="dxa"/>
            <w:vMerge w:val="restart"/>
          </w:tcPr>
          <w:p w14:paraId="594E6A1C" w14:textId="77777777" w:rsidR="00D20C0B" w:rsidRPr="00D1155C" w:rsidRDefault="00D20C0B" w:rsidP="000420A8">
            <w:pPr>
              <w:jc w:val="center"/>
              <w:rPr>
                <w:rFonts w:ascii="Arial" w:hAnsi="Arial" w:cs="Arial"/>
                <w:sz w:val="20"/>
                <w:szCs w:val="20"/>
              </w:rPr>
            </w:pPr>
          </w:p>
        </w:tc>
        <w:tc>
          <w:tcPr>
            <w:tcW w:w="1112" w:type="dxa"/>
            <w:vMerge w:val="restart"/>
          </w:tcPr>
          <w:p w14:paraId="30499608" w14:textId="77777777" w:rsidR="00D20C0B" w:rsidRPr="00D1155C" w:rsidRDefault="00D20C0B" w:rsidP="000420A8">
            <w:pPr>
              <w:jc w:val="center"/>
              <w:rPr>
                <w:rFonts w:ascii="Arial" w:hAnsi="Arial" w:cs="Arial"/>
                <w:sz w:val="20"/>
                <w:szCs w:val="20"/>
              </w:rPr>
            </w:pPr>
          </w:p>
        </w:tc>
        <w:tc>
          <w:tcPr>
            <w:tcW w:w="1128" w:type="dxa"/>
            <w:vMerge w:val="restart"/>
          </w:tcPr>
          <w:p w14:paraId="120D6CED" w14:textId="77777777" w:rsidR="00D20C0B" w:rsidRPr="00D1155C" w:rsidRDefault="00D20C0B" w:rsidP="000420A8">
            <w:pPr>
              <w:jc w:val="center"/>
              <w:rPr>
                <w:rFonts w:ascii="Arial" w:hAnsi="Arial" w:cs="Arial"/>
                <w:sz w:val="20"/>
                <w:szCs w:val="20"/>
              </w:rPr>
            </w:pPr>
          </w:p>
        </w:tc>
      </w:tr>
      <w:tr w:rsidR="00D20C0B" w:rsidRPr="00D1155C" w14:paraId="5C7A6E17" w14:textId="77777777" w:rsidTr="000420A8">
        <w:trPr>
          <w:trHeight w:val="27"/>
        </w:trPr>
        <w:tc>
          <w:tcPr>
            <w:tcW w:w="1543" w:type="dxa"/>
            <w:vMerge w:val="restart"/>
            <w:vAlign w:val="center"/>
          </w:tcPr>
          <w:p w14:paraId="4FEDDF5B"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Prácticas</w:t>
            </w:r>
          </w:p>
          <w:p w14:paraId="739E78A0" w14:textId="77777777" w:rsidR="00D20C0B" w:rsidRPr="00D1155C" w:rsidRDefault="00D20C0B" w:rsidP="000420A8">
            <w:pPr>
              <w:rPr>
                <w:rFonts w:ascii="Arial" w:hAnsi="Arial" w:cs="Arial"/>
                <w:sz w:val="20"/>
                <w:szCs w:val="20"/>
              </w:rPr>
            </w:pPr>
          </w:p>
        </w:tc>
        <w:tc>
          <w:tcPr>
            <w:tcW w:w="2055" w:type="dxa"/>
            <w:vAlign w:val="center"/>
          </w:tcPr>
          <w:p w14:paraId="218698C6" w14:textId="77777777" w:rsidR="00D20C0B" w:rsidRPr="00D1155C" w:rsidRDefault="00D20C0B" w:rsidP="000420A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395" w:type="dxa"/>
            <w:vMerge/>
          </w:tcPr>
          <w:p w14:paraId="439FA724" w14:textId="77777777" w:rsidR="00D20C0B" w:rsidRPr="00D1155C" w:rsidRDefault="00D20C0B" w:rsidP="000420A8">
            <w:pPr>
              <w:jc w:val="center"/>
              <w:rPr>
                <w:rFonts w:ascii="Arial" w:hAnsi="Arial" w:cs="Arial"/>
                <w:sz w:val="20"/>
                <w:szCs w:val="20"/>
              </w:rPr>
            </w:pPr>
          </w:p>
        </w:tc>
        <w:tc>
          <w:tcPr>
            <w:tcW w:w="1395" w:type="dxa"/>
            <w:vMerge/>
          </w:tcPr>
          <w:p w14:paraId="5EDBE74B" w14:textId="77777777" w:rsidR="00D20C0B" w:rsidRPr="00D1155C" w:rsidRDefault="00D20C0B" w:rsidP="000420A8">
            <w:pPr>
              <w:jc w:val="center"/>
              <w:rPr>
                <w:rFonts w:ascii="Arial" w:hAnsi="Arial" w:cs="Arial"/>
                <w:sz w:val="20"/>
                <w:szCs w:val="20"/>
              </w:rPr>
            </w:pPr>
          </w:p>
        </w:tc>
        <w:tc>
          <w:tcPr>
            <w:tcW w:w="1112" w:type="dxa"/>
            <w:vMerge/>
          </w:tcPr>
          <w:p w14:paraId="35451292" w14:textId="77777777" w:rsidR="00D20C0B" w:rsidRPr="00D1155C" w:rsidRDefault="00D20C0B" w:rsidP="000420A8">
            <w:pPr>
              <w:jc w:val="center"/>
              <w:rPr>
                <w:rFonts w:ascii="Arial" w:hAnsi="Arial" w:cs="Arial"/>
                <w:sz w:val="20"/>
                <w:szCs w:val="20"/>
              </w:rPr>
            </w:pPr>
          </w:p>
        </w:tc>
        <w:tc>
          <w:tcPr>
            <w:tcW w:w="1128" w:type="dxa"/>
            <w:vMerge/>
          </w:tcPr>
          <w:p w14:paraId="35E63B37" w14:textId="77777777" w:rsidR="00D20C0B" w:rsidRPr="00D1155C" w:rsidRDefault="00D20C0B" w:rsidP="000420A8">
            <w:pPr>
              <w:jc w:val="center"/>
              <w:rPr>
                <w:rFonts w:ascii="Arial" w:hAnsi="Arial" w:cs="Arial"/>
                <w:sz w:val="20"/>
                <w:szCs w:val="20"/>
              </w:rPr>
            </w:pPr>
          </w:p>
        </w:tc>
      </w:tr>
      <w:tr w:rsidR="00D20C0B" w:rsidRPr="00D1155C" w14:paraId="0EFBC26B" w14:textId="77777777" w:rsidTr="000420A8">
        <w:trPr>
          <w:trHeight w:val="27"/>
        </w:trPr>
        <w:tc>
          <w:tcPr>
            <w:tcW w:w="1543" w:type="dxa"/>
            <w:vMerge/>
            <w:vAlign w:val="center"/>
          </w:tcPr>
          <w:p w14:paraId="5FDE62A3" w14:textId="77777777" w:rsidR="00D20C0B" w:rsidRPr="00D1155C" w:rsidRDefault="00D20C0B" w:rsidP="000420A8">
            <w:pPr>
              <w:tabs>
                <w:tab w:val="num" w:pos="1800"/>
              </w:tabs>
              <w:rPr>
                <w:rFonts w:ascii="Arial" w:hAnsi="Arial" w:cs="Arial"/>
                <w:sz w:val="20"/>
                <w:szCs w:val="20"/>
              </w:rPr>
            </w:pPr>
          </w:p>
        </w:tc>
        <w:tc>
          <w:tcPr>
            <w:tcW w:w="2055" w:type="dxa"/>
            <w:vAlign w:val="center"/>
          </w:tcPr>
          <w:p w14:paraId="717AF1D6" w14:textId="77777777" w:rsidR="00D20C0B" w:rsidRPr="00D1155C" w:rsidRDefault="00D20C0B" w:rsidP="000420A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395" w:type="dxa"/>
            <w:vMerge/>
          </w:tcPr>
          <w:p w14:paraId="149C8ACB" w14:textId="77777777" w:rsidR="00D20C0B" w:rsidRPr="00D1155C" w:rsidRDefault="00D20C0B" w:rsidP="000420A8">
            <w:pPr>
              <w:jc w:val="center"/>
              <w:rPr>
                <w:rFonts w:ascii="Arial" w:hAnsi="Arial" w:cs="Arial"/>
                <w:sz w:val="20"/>
                <w:szCs w:val="20"/>
              </w:rPr>
            </w:pPr>
          </w:p>
        </w:tc>
        <w:tc>
          <w:tcPr>
            <w:tcW w:w="1395" w:type="dxa"/>
            <w:vMerge/>
          </w:tcPr>
          <w:p w14:paraId="54853E86" w14:textId="77777777" w:rsidR="00D20C0B" w:rsidRPr="00D1155C" w:rsidRDefault="00D20C0B" w:rsidP="000420A8">
            <w:pPr>
              <w:jc w:val="center"/>
              <w:rPr>
                <w:rFonts w:ascii="Arial" w:hAnsi="Arial" w:cs="Arial"/>
                <w:sz w:val="20"/>
                <w:szCs w:val="20"/>
              </w:rPr>
            </w:pPr>
          </w:p>
        </w:tc>
        <w:tc>
          <w:tcPr>
            <w:tcW w:w="1112" w:type="dxa"/>
            <w:vMerge/>
          </w:tcPr>
          <w:p w14:paraId="16BC7E0A" w14:textId="77777777" w:rsidR="00D20C0B" w:rsidRPr="00D1155C" w:rsidRDefault="00D20C0B" w:rsidP="000420A8">
            <w:pPr>
              <w:jc w:val="center"/>
              <w:rPr>
                <w:rFonts w:ascii="Arial" w:hAnsi="Arial" w:cs="Arial"/>
                <w:sz w:val="20"/>
                <w:szCs w:val="20"/>
              </w:rPr>
            </w:pPr>
          </w:p>
        </w:tc>
        <w:tc>
          <w:tcPr>
            <w:tcW w:w="1128" w:type="dxa"/>
            <w:vMerge/>
          </w:tcPr>
          <w:p w14:paraId="583BF390" w14:textId="77777777" w:rsidR="00D20C0B" w:rsidRPr="00D1155C" w:rsidRDefault="00D20C0B" w:rsidP="000420A8">
            <w:pPr>
              <w:jc w:val="center"/>
              <w:rPr>
                <w:rFonts w:ascii="Arial" w:hAnsi="Arial" w:cs="Arial"/>
                <w:sz w:val="20"/>
                <w:szCs w:val="20"/>
              </w:rPr>
            </w:pPr>
          </w:p>
        </w:tc>
      </w:tr>
      <w:tr w:rsidR="00D20C0B" w:rsidRPr="00D1155C" w14:paraId="071550BC" w14:textId="77777777" w:rsidTr="000420A8">
        <w:trPr>
          <w:trHeight w:val="27"/>
        </w:trPr>
        <w:tc>
          <w:tcPr>
            <w:tcW w:w="1543" w:type="dxa"/>
            <w:vMerge/>
            <w:vAlign w:val="center"/>
          </w:tcPr>
          <w:p w14:paraId="6B5E33F2" w14:textId="77777777" w:rsidR="00D20C0B" w:rsidRPr="00D1155C" w:rsidRDefault="00D20C0B" w:rsidP="000420A8">
            <w:pPr>
              <w:tabs>
                <w:tab w:val="num" w:pos="1800"/>
              </w:tabs>
              <w:rPr>
                <w:rFonts w:ascii="Arial" w:hAnsi="Arial" w:cs="Arial"/>
                <w:sz w:val="20"/>
                <w:szCs w:val="20"/>
              </w:rPr>
            </w:pPr>
          </w:p>
        </w:tc>
        <w:tc>
          <w:tcPr>
            <w:tcW w:w="2055" w:type="dxa"/>
            <w:vAlign w:val="center"/>
          </w:tcPr>
          <w:p w14:paraId="17FBCA25" w14:textId="77777777" w:rsidR="00D20C0B" w:rsidRPr="00D1155C" w:rsidRDefault="00D20C0B" w:rsidP="000420A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395" w:type="dxa"/>
            <w:vMerge/>
          </w:tcPr>
          <w:p w14:paraId="3186B167" w14:textId="77777777" w:rsidR="00D20C0B" w:rsidRPr="00D1155C" w:rsidRDefault="00D20C0B" w:rsidP="000420A8">
            <w:pPr>
              <w:jc w:val="center"/>
              <w:rPr>
                <w:rFonts w:ascii="Arial" w:hAnsi="Arial" w:cs="Arial"/>
                <w:sz w:val="20"/>
                <w:szCs w:val="20"/>
              </w:rPr>
            </w:pPr>
          </w:p>
        </w:tc>
        <w:tc>
          <w:tcPr>
            <w:tcW w:w="1395" w:type="dxa"/>
            <w:vMerge/>
          </w:tcPr>
          <w:p w14:paraId="17508C98" w14:textId="77777777" w:rsidR="00D20C0B" w:rsidRPr="00D1155C" w:rsidRDefault="00D20C0B" w:rsidP="000420A8">
            <w:pPr>
              <w:jc w:val="center"/>
              <w:rPr>
                <w:rFonts w:ascii="Arial" w:hAnsi="Arial" w:cs="Arial"/>
                <w:sz w:val="20"/>
                <w:szCs w:val="20"/>
              </w:rPr>
            </w:pPr>
          </w:p>
        </w:tc>
        <w:tc>
          <w:tcPr>
            <w:tcW w:w="1112" w:type="dxa"/>
            <w:vMerge/>
          </w:tcPr>
          <w:p w14:paraId="082E6456" w14:textId="77777777" w:rsidR="00D20C0B" w:rsidRPr="00D1155C" w:rsidRDefault="00D20C0B" w:rsidP="000420A8">
            <w:pPr>
              <w:jc w:val="center"/>
              <w:rPr>
                <w:rFonts w:ascii="Arial" w:hAnsi="Arial" w:cs="Arial"/>
                <w:sz w:val="20"/>
                <w:szCs w:val="20"/>
              </w:rPr>
            </w:pPr>
          </w:p>
        </w:tc>
        <w:tc>
          <w:tcPr>
            <w:tcW w:w="1128" w:type="dxa"/>
            <w:vMerge/>
          </w:tcPr>
          <w:p w14:paraId="76CBE4CC" w14:textId="77777777" w:rsidR="00D20C0B" w:rsidRPr="00D1155C" w:rsidRDefault="00D20C0B" w:rsidP="000420A8">
            <w:pPr>
              <w:jc w:val="center"/>
              <w:rPr>
                <w:rFonts w:ascii="Arial" w:hAnsi="Arial" w:cs="Arial"/>
                <w:sz w:val="20"/>
                <w:szCs w:val="20"/>
              </w:rPr>
            </w:pPr>
          </w:p>
        </w:tc>
      </w:tr>
      <w:tr w:rsidR="00D20C0B" w:rsidRPr="00D1155C" w14:paraId="0AB67846" w14:textId="77777777" w:rsidTr="000420A8">
        <w:trPr>
          <w:trHeight w:val="27"/>
        </w:trPr>
        <w:tc>
          <w:tcPr>
            <w:tcW w:w="1543" w:type="dxa"/>
            <w:vMerge/>
            <w:vAlign w:val="center"/>
          </w:tcPr>
          <w:p w14:paraId="57C7020E" w14:textId="77777777" w:rsidR="00D20C0B" w:rsidRPr="00D1155C" w:rsidRDefault="00D20C0B" w:rsidP="000420A8">
            <w:pPr>
              <w:tabs>
                <w:tab w:val="num" w:pos="1800"/>
              </w:tabs>
              <w:rPr>
                <w:rFonts w:ascii="Arial" w:hAnsi="Arial" w:cs="Arial"/>
                <w:sz w:val="20"/>
                <w:szCs w:val="20"/>
              </w:rPr>
            </w:pPr>
          </w:p>
        </w:tc>
        <w:tc>
          <w:tcPr>
            <w:tcW w:w="2055" w:type="dxa"/>
            <w:vAlign w:val="center"/>
          </w:tcPr>
          <w:p w14:paraId="08A6B10D" w14:textId="77777777" w:rsidR="00D20C0B" w:rsidRPr="00D1155C" w:rsidRDefault="00D20C0B" w:rsidP="000420A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395" w:type="dxa"/>
            <w:vMerge/>
          </w:tcPr>
          <w:p w14:paraId="7DE2EAA7" w14:textId="77777777" w:rsidR="00D20C0B" w:rsidRPr="00D1155C" w:rsidRDefault="00D20C0B" w:rsidP="000420A8">
            <w:pPr>
              <w:jc w:val="center"/>
              <w:rPr>
                <w:rFonts w:ascii="Arial" w:hAnsi="Arial" w:cs="Arial"/>
                <w:sz w:val="20"/>
                <w:szCs w:val="20"/>
              </w:rPr>
            </w:pPr>
          </w:p>
        </w:tc>
        <w:tc>
          <w:tcPr>
            <w:tcW w:w="1395" w:type="dxa"/>
            <w:vMerge/>
          </w:tcPr>
          <w:p w14:paraId="05510BF2" w14:textId="77777777" w:rsidR="00D20C0B" w:rsidRPr="00D1155C" w:rsidRDefault="00D20C0B" w:rsidP="000420A8">
            <w:pPr>
              <w:jc w:val="center"/>
              <w:rPr>
                <w:rFonts w:ascii="Arial" w:hAnsi="Arial" w:cs="Arial"/>
                <w:sz w:val="20"/>
                <w:szCs w:val="20"/>
              </w:rPr>
            </w:pPr>
          </w:p>
        </w:tc>
        <w:tc>
          <w:tcPr>
            <w:tcW w:w="1112" w:type="dxa"/>
            <w:vMerge/>
          </w:tcPr>
          <w:p w14:paraId="1143FF62" w14:textId="77777777" w:rsidR="00D20C0B" w:rsidRPr="00D1155C" w:rsidRDefault="00D20C0B" w:rsidP="000420A8">
            <w:pPr>
              <w:jc w:val="center"/>
              <w:rPr>
                <w:rFonts w:ascii="Arial" w:hAnsi="Arial" w:cs="Arial"/>
                <w:sz w:val="20"/>
                <w:szCs w:val="20"/>
              </w:rPr>
            </w:pPr>
          </w:p>
        </w:tc>
        <w:tc>
          <w:tcPr>
            <w:tcW w:w="1128" w:type="dxa"/>
            <w:vMerge/>
          </w:tcPr>
          <w:p w14:paraId="78A91C7A" w14:textId="77777777" w:rsidR="00D20C0B" w:rsidRPr="00D1155C" w:rsidRDefault="00D20C0B" w:rsidP="000420A8">
            <w:pPr>
              <w:jc w:val="center"/>
              <w:rPr>
                <w:rFonts w:ascii="Arial" w:hAnsi="Arial" w:cs="Arial"/>
                <w:sz w:val="20"/>
                <w:szCs w:val="20"/>
              </w:rPr>
            </w:pPr>
          </w:p>
        </w:tc>
      </w:tr>
      <w:tr w:rsidR="00D20C0B" w:rsidRPr="00D1155C" w14:paraId="4291505C" w14:textId="77777777" w:rsidTr="000420A8">
        <w:trPr>
          <w:trHeight w:val="27"/>
        </w:trPr>
        <w:tc>
          <w:tcPr>
            <w:tcW w:w="1543" w:type="dxa"/>
            <w:vMerge/>
            <w:vAlign w:val="center"/>
          </w:tcPr>
          <w:p w14:paraId="1530C3F7" w14:textId="77777777" w:rsidR="00D20C0B" w:rsidRPr="00D1155C" w:rsidRDefault="00D20C0B" w:rsidP="000420A8">
            <w:pPr>
              <w:tabs>
                <w:tab w:val="num" w:pos="1800"/>
              </w:tabs>
              <w:rPr>
                <w:rFonts w:ascii="Arial" w:hAnsi="Arial" w:cs="Arial"/>
                <w:sz w:val="20"/>
                <w:szCs w:val="20"/>
              </w:rPr>
            </w:pPr>
          </w:p>
        </w:tc>
        <w:tc>
          <w:tcPr>
            <w:tcW w:w="2055" w:type="dxa"/>
            <w:vAlign w:val="center"/>
          </w:tcPr>
          <w:p w14:paraId="0ADA867E" w14:textId="77777777" w:rsidR="00D20C0B" w:rsidRPr="00D1155C" w:rsidRDefault="00D20C0B" w:rsidP="000420A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395" w:type="dxa"/>
            <w:vMerge/>
          </w:tcPr>
          <w:p w14:paraId="7C66463E" w14:textId="77777777" w:rsidR="00D20C0B" w:rsidRPr="00D1155C" w:rsidRDefault="00D20C0B" w:rsidP="000420A8">
            <w:pPr>
              <w:jc w:val="center"/>
              <w:rPr>
                <w:rFonts w:ascii="Arial" w:hAnsi="Arial" w:cs="Arial"/>
                <w:sz w:val="20"/>
                <w:szCs w:val="20"/>
              </w:rPr>
            </w:pPr>
          </w:p>
        </w:tc>
        <w:tc>
          <w:tcPr>
            <w:tcW w:w="1395" w:type="dxa"/>
            <w:vMerge/>
          </w:tcPr>
          <w:p w14:paraId="7AA1BABF" w14:textId="77777777" w:rsidR="00D20C0B" w:rsidRPr="00D1155C" w:rsidRDefault="00D20C0B" w:rsidP="000420A8">
            <w:pPr>
              <w:jc w:val="center"/>
              <w:rPr>
                <w:rFonts w:ascii="Arial" w:hAnsi="Arial" w:cs="Arial"/>
                <w:sz w:val="20"/>
                <w:szCs w:val="20"/>
              </w:rPr>
            </w:pPr>
          </w:p>
        </w:tc>
        <w:tc>
          <w:tcPr>
            <w:tcW w:w="1112" w:type="dxa"/>
            <w:vMerge/>
          </w:tcPr>
          <w:p w14:paraId="298625E7" w14:textId="77777777" w:rsidR="00D20C0B" w:rsidRPr="00D1155C" w:rsidRDefault="00D20C0B" w:rsidP="000420A8">
            <w:pPr>
              <w:jc w:val="center"/>
              <w:rPr>
                <w:rFonts w:ascii="Arial" w:hAnsi="Arial" w:cs="Arial"/>
                <w:sz w:val="20"/>
                <w:szCs w:val="20"/>
              </w:rPr>
            </w:pPr>
          </w:p>
        </w:tc>
        <w:tc>
          <w:tcPr>
            <w:tcW w:w="1128" w:type="dxa"/>
            <w:vMerge/>
          </w:tcPr>
          <w:p w14:paraId="1A68D3C8" w14:textId="77777777" w:rsidR="00D20C0B" w:rsidRPr="00D1155C" w:rsidRDefault="00D20C0B" w:rsidP="000420A8">
            <w:pPr>
              <w:jc w:val="center"/>
              <w:rPr>
                <w:rFonts w:ascii="Arial" w:hAnsi="Arial" w:cs="Arial"/>
                <w:sz w:val="20"/>
                <w:szCs w:val="20"/>
              </w:rPr>
            </w:pPr>
          </w:p>
        </w:tc>
      </w:tr>
      <w:tr w:rsidR="00D20C0B" w:rsidRPr="00D1155C" w14:paraId="3E3A00DA" w14:textId="77777777" w:rsidTr="000420A8">
        <w:trPr>
          <w:trHeight w:val="27"/>
        </w:trPr>
        <w:tc>
          <w:tcPr>
            <w:tcW w:w="3598" w:type="dxa"/>
            <w:gridSpan w:val="2"/>
            <w:vAlign w:val="center"/>
          </w:tcPr>
          <w:p w14:paraId="5BC4B5CF"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Seminarios</w:t>
            </w:r>
          </w:p>
        </w:tc>
        <w:tc>
          <w:tcPr>
            <w:tcW w:w="1395" w:type="dxa"/>
            <w:vMerge/>
          </w:tcPr>
          <w:p w14:paraId="247F9E9E" w14:textId="77777777" w:rsidR="00D20C0B" w:rsidRPr="00D1155C" w:rsidRDefault="00D20C0B" w:rsidP="000420A8">
            <w:pPr>
              <w:jc w:val="center"/>
              <w:rPr>
                <w:rFonts w:ascii="Arial" w:hAnsi="Arial" w:cs="Arial"/>
                <w:sz w:val="20"/>
                <w:szCs w:val="20"/>
              </w:rPr>
            </w:pPr>
          </w:p>
        </w:tc>
        <w:tc>
          <w:tcPr>
            <w:tcW w:w="1395" w:type="dxa"/>
            <w:vMerge/>
          </w:tcPr>
          <w:p w14:paraId="4EF4D3C3" w14:textId="77777777" w:rsidR="00D20C0B" w:rsidRPr="00D1155C" w:rsidRDefault="00D20C0B" w:rsidP="000420A8">
            <w:pPr>
              <w:jc w:val="center"/>
              <w:rPr>
                <w:rFonts w:ascii="Arial" w:hAnsi="Arial" w:cs="Arial"/>
                <w:sz w:val="20"/>
                <w:szCs w:val="20"/>
              </w:rPr>
            </w:pPr>
          </w:p>
        </w:tc>
        <w:tc>
          <w:tcPr>
            <w:tcW w:w="1112" w:type="dxa"/>
            <w:vMerge/>
          </w:tcPr>
          <w:p w14:paraId="216CBACE" w14:textId="77777777" w:rsidR="00D20C0B" w:rsidRPr="00D1155C" w:rsidRDefault="00D20C0B" w:rsidP="000420A8">
            <w:pPr>
              <w:jc w:val="center"/>
              <w:rPr>
                <w:rFonts w:ascii="Arial" w:hAnsi="Arial" w:cs="Arial"/>
                <w:sz w:val="20"/>
                <w:szCs w:val="20"/>
              </w:rPr>
            </w:pPr>
          </w:p>
        </w:tc>
        <w:tc>
          <w:tcPr>
            <w:tcW w:w="1128" w:type="dxa"/>
            <w:vMerge/>
          </w:tcPr>
          <w:p w14:paraId="634737F1" w14:textId="77777777" w:rsidR="00D20C0B" w:rsidRPr="00D1155C" w:rsidRDefault="00D20C0B" w:rsidP="000420A8">
            <w:pPr>
              <w:jc w:val="center"/>
              <w:rPr>
                <w:rFonts w:ascii="Arial" w:hAnsi="Arial" w:cs="Arial"/>
                <w:sz w:val="20"/>
                <w:szCs w:val="20"/>
              </w:rPr>
            </w:pPr>
          </w:p>
        </w:tc>
      </w:tr>
      <w:tr w:rsidR="00D20C0B" w:rsidRPr="00D1155C" w14:paraId="3D05D1D2" w14:textId="77777777" w:rsidTr="000420A8">
        <w:trPr>
          <w:trHeight w:val="27"/>
        </w:trPr>
        <w:tc>
          <w:tcPr>
            <w:tcW w:w="3598" w:type="dxa"/>
            <w:gridSpan w:val="2"/>
            <w:vAlign w:val="center"/>
          </w:tcPr>
          <w:p w14:paraId="523F7F0A"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Exposiciones y debates</w:t>
            </w:r>
          </w:p>
        </w:tc>
        <w:tc>
          <w:tcPr>
            <w:tcW w:w="1395" w:type="dxa"/>
            <w:vMerge/>
          </w:tcPr>
          <w:p w14:paraId="68F98649" w14:textId="77777777" w:rsidR="00D20C0B" w:rsidRPr="00D1155C" w:rsidRDefault="00D20C0B" w:rsidP="000420A8">
            <w:pPr>
              <w:jc w:val="center"/>
              <w:rPr>
                <w:rFonts w:ascii="Arial" w:hAnsi="Arial" w:cs="Arial"/>
                <w:sz w:val="20"/>
                <w:szCs w:val="20"/>
              </w:rPr>
            </w:pPr>
          </w:p>
        </w:tc>
        <w:tc>
          <w:tcPr>
            <w:tcW w:w="1395" w:type="dxa"/>
            <w:vMerge/>
          </w:tcPr>
          <w:p w14:paraId="47A18EB0" w14:textId="77777777" w:rsidR="00D20C0B" w:rsidRPr="00D1155C" w:rsidRDefault="00D20C0B" w:rsidP="000420A8">
            <w:pPr>
              <w:jc w:val="center"/>
              <w:rPr>
                <w:rFonts w:ascii="Arial" w:hAnsi="Arial" w:cs="Arial"/>
                <w:sz w:val="20"/>
                <w:szCs w:val="20"/>
              </w:rPr>
            </w:pPr>
          </w:p>
        </w:tc>
        <w:tc>
          <w:tcPr>
            <w:tcW w:w="1112" w:type="dxa"/>
            <w:vMerge/>
          </w:tcPr>
          <w:p w14:paraId="1BEBCC8F" w14:textId="77777777" w:rsidR="00D20C0B" w:rsidRPr="00D1155C" w:rsidRDefault="00D20C0B" w:rsidP="000420A8">
            <w:pPr>
              <w:jc w:val="center"/>
              <w:rPr>
                <w:rFonts w:ascii="Arial" w:hAnsi="Arial" w:cs="Arial"/>
                <w:sz w:val="20"/>
                <w:szCs w:val="20"/>
              </w:rPr>
            </w:pPr>
          </w:p>
        </w:tc>
        <w:tc>
          <w:tcPr>
            <w:tcW w:w="1128" w:type="dxa"/>
            <w:vMerge/>
          </w:tcPr>
          <w:p w14:paraId="40133C87" w14:textId="77777777" w:rsidR="00D20C0B" w:rsidRPr="00D1155C" w:rsidRDefault="00D20C0B" w:rsidP="000420A8">
            <w:pPr>
              <w:jc w:val="center"/>
              <w:rPr>
                <w:rFonts w:ascii="Arial" w:hAnsi="Arial" w:cs="Arial"/>
                <w:sz w:val="20"/>
                <w:szCs w:val="20"/>
              </w:rPr>
            </w:pPr>
          </w:p>
        </w:tc>
      </w:tr>
      <w:tr w:rsidR="00D20C0B" w:rsidRPr="00D1155C" w14:paraId="32427F03" w14:textId="77777777" w:rsidTr="000420A8">
        <w:trPr>
          <w:trHeight w:val="27"/>
        </w:trPr>
        <w:tc>
          <w:tcPr>
            <w:tcW w:w="3598" w:type="dxa"/>
            <w:gridSpan w:val="2"/>
            <w:vAlign w:val="center"/>
          </w:tcPr>
          <w:p w14:paraId="234F49C5"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Tutorías</w:t>
            </w:r>
          </w:p>
        </w:tc>
        <w:tc>
          <w:tcPr>
            <w:tcW w:w="1395" w:type="dxa"/>
          </w:tcPr>
          <w:p w14:paraId="33CDD44C" w14:textId="77777777" w:rsidR="00D20C0B" w:rsidRPr="00D1155C" w:rsidRDefault="00D20C0B" w:rsidP="000420A8">
            <w:pPr>
              <w:jc w:val="center"/>
              <w:rPr>
                <w:rFonts w:ascii="Arial" w:hAnsi="Arial" w:cs="Arial"/>
                <w:sz w:val="20"/>
                <w:szCs w:val="20"/>
              </w:rPr>
            </w:pPr>
            <w:r w:rsidRPr="00D1155C">
              <w:rPr>
                <w:rFonts w:ascii="Arial" w:hAnsi="Arial" w:cs="Arial"/>
                <w:sz w:val="20"/>
                <w:szCs w:val="20"/>
              </w:rPr>
              <w:t>0,5</w:t>
            </w:r>
          </w:p>
        </w:tc>
        <w:tc>
          <w:tcPr>
            <w:tcW w:w="1395" w:type="dxa"/>
          </w:tcPr>
          <w:p w14:paraId="7A563741" w14:textId="77777777" w:rsidR="00D20C0B" w:rsidRPr="00D1155C" w:rsidRDefault="00D20C0B" w:rsidP="000420A8">
            <w:pPr>
              <w:jc w:val="center"/>
              <w:rPr>
                <w:rFonts w:ascii="Arial" w:hAnsi="Arial" w:cs="Arial"/>
                <w:sz w:val="20"/>
                <w:szCs w:val="20"/>
              </w:rPr>
            </w:pPr>
          </w:p>
        </w:tc>
        <w:tc>
          <w:tcPr>
            <w:tcW w:w="1112" w:type="dxa"/>
          </w:tcPr>
          <w:p w14:paraId="5892BC09" w14:textId="77777777" w:rsidR="00D20C0B" w:rsidRPr="00D1155C" w:rsidRDefault="00D20C0B" w:rsidP="000420A8">
            <w:pPr>
              <w:jc w:val="center"/>
              <w:rPr>
                <w:rFonts w:ascii="Arial" w:hAnsi="Arial" w:cs="Arial"/>
                <w:sz w:val="20"/>
                <w:szCs w:val="20"/>
              </w:rPr>
            </w:pPr>
          </w:p>
        </w:tc>
        <w:tc>
          <w:tcPr>
            <w:tcW w:w="1128" w:type="dxa"/>
          </w:tcPr>
          <w:p w14:paraId="10449631" w14:textId="77777777" w:rsidR="00D20C0B" w:rsidRPr="00D1155C" w:rsidRDefault="00D20C0B" w:rsidP="000420A8">
            <w:pPr>
              <w:jc w:val="center"/>
              <w:rPr>
                <w:rFonts w:ascii="Arial" w:hAnsi="Arial" w:cs="Arial"/>
                <w:sz w:val="20"/>
                <w:szCs w:val="20"/>
              </w:rPr>
            </w:pPr>
          </w:p>
        </w:tc>
      </w:tr>
      <w:tr w:rsidR="00D20C0B" w:rsidRPr="00D1155C" w14:paraId="2BA46206" w14:textId="77777777" w:rsidTr="000420A8">
        <w:trPr>
          <w:trHeight w:val="27"/>
        </w:trPr>
        <w:tc>
          <w:tcPr>
            <w:tcW w:w="3598" w:type="dxa"/>
            <w:gridSpan w:val="2"/>
            <w:vAlign w:val="center"/>
          </w:tcPr>
          <w:p w14:paraId="3C0F6C2F"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395" w:type="dxa"/>
            <w:vMerge w:val="restart"/>
          </w:tcPr>
          <w:p w14:paraId="36B6159A" w14:textId="77777777" w:rsidR="00D20C0B" w:rsidRPr="00D1155C" w:rsidRDefault="00D20C0B" w:rsidP="000420A8">
            <w:pPr>
              <w:jc w:val="center"/>
              <w:rPr>
                <w:rFonts w:ascii="Arial" w:hAnsi="Arial" w:cs="Arial"/>
                <w:sz w:val="20"/>
                <w:szCs w:val="20"/>
              </w:rPr>
            </w:pPr>
          </w:p>
        </w:tc>
        <w:tc>
          <w:tcPr>
            <w:tcW w:w="1395" w:type="dxa"/>
            <w:vMerge w:val="restart"/>
          </w:tcPr>
          <w:p w14:paraId="02677636" w14:textId="77777777" w:rsidR="00D20C0B" w:rsidRPr="00D1155C" w:rsidRDefault="00D20C0B" w:rsidP="000420A8">
            <w:pPr>
              <w:jc w:val="center"/>
              <w:rPr>
                <w:rFonts w:ascii="Arial" w:hAnsi="Arial" w:cs="Arial"/>
                <w:sz w:val="20"/>
                <w:szCs w:val="20"/>
              </w:rPr>
            </w:pPr>
            <w:r w:rsidRPr="00D1155C">
              <w:rPr>
                <w:rFonts w:ascii="Arial" w:hAnsi="Arial" w:cs="Arial"/>
                <w:sz w:val="20"/>
                <w:szCs w:val="20"/>
              </w:rPr>
              <w:t>7,5</w:t>
            </w:r>
          </w:p>
        </w:tc>
        <w:tc>
          <w:tcPr>
            <w:tcW w:w="1112" w:type="dxa"/>
            <w:vMerge w:val="restart"/>
          </w:tcPr>
          <w:p w14:paraId="562EB11C" w14:textId="77777777" w:rsidR="00D20C0B" w:rsidRPr="00D1155C" w:rsidRDefault="00D20C0B" w:rsidP="000420A8">
            <w:pPr>
              <w:jc w:val="center"/>
              <w:rPr>
                <w:rFonts w:ascii="Arial" w:hAnsi="Arial" w:cs="Arial"/>
                <w:sz w:val="20"/>
                <w:szCs w:val="20"/>
              </w:rPr>
            </w:pPr>
            <w:r w:rsidRPr="00D1155C">
              <w:rPr>
                <w:rFonts w:ascii="Arial" w:hAnsi="Arial" w:cs="Arial"/>
                <w:sz w:val="20"/>
                <w:szCs w:val="20"/>
              </w:rPr>
              <w:t>45</w:t>
            </w:r>
          </w:p>
        </w:tc>
        <w:tc>
          <w:tcPr>
            <w:tcW w:w="1128" w:type="dxa"/>
            <w:vMerge w:val="restart"/>
          </w:tcPr>
          <w:p w14:paraId="584D618E" w14:textId="77777777" w:rsidR="00D20C0B" w:rsidRPr="00D1155C" w:rsidRDefault="00D20C0B" w:rsidP="000420A8">
            <w:pPr>
              <w:jc w:val="center"/>
              <w:rPr>
                <w:rFonts w:ascii="Arial" w:hAnsi="Arial" w:cs="Arial"/>
                <w:sz w:val="20"/>
                <w:szCs w:val="20"/>
              </w:rPr>
            </w:pPr>
          </w:p>
        </w:tc>
      </w:tr>
      <w:tr w:rsidR="00D20C0B" w:rsidRPr="00D1155C" w14:paraId="7A1DD84D" w14:textId="77777777" w:rsidTr="000420A8">
        <w:trPr>
          <w:trHeight w:val="27"/>
        </w:trPr>
        <w:tc>
          <w:tcPr>
            <w:tcW w:w="3598" w:type="dxa"/>
            <w:gridSpan w:val="2"/>
            <w:vAlign w:val="center"/>
          </w:tcPr>
          <w:p w14:paraId="5C51470F"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Preparación de trabajos</w:t>
            </w:r>
          </w:p>
        </w:tc>
        <w:tc>
          <w:tcPr>
            <w:tcW w:w="1395" w:type="dxa"/>
            <w:vMerge/>
          </w:tcPr>
          <w:p w14:paraId="35200435" w14:textId="77777777" w:rsidR="00D20C0B" w:rsidRPr="00D1155C" w:rsidRDefault="00D20C0B" w:rsidP="000420A8">
            <w:pPr>
              <w:jc w:val="center"/>
              <w:rPr>
                <w:rFonts w:ascii="Arial" w:hAnsi="Arial" w:cs="Arial"/>
                <w:sz w:val="20"/>
                <w:szCs w:val="20"/>
              </w:rPr>
            </w:pPr>
          </w:p>
        </w:tc>
        <w:tc>
          <w:tcPr>
            <w:tcW w:w="1395" w:type="dxa"/>
            <w:vMerge/>
          </w:tcPr>
          <w:p w14:paraId="284E4577" w14:textId="77777777" w:rsidR="00D20C0B" w:rsidRPr="00D1155C" w:rsidRDefault="00D20C0B" w:rsidP="000420A8">
            <w:pPr>
              <w:jc w:val="center"/>
              <w:rPr>
                <w:rFonts w:ascii="Arial" w:hAnsi="Arial" w:cs="Arial"/>
                <w:sz w:val="20"/>
                <w:szCs w:val="20"/>
              </w:rPr>
            </w:pPr>
          </w:p>
        </w:tc>
        <w:tc>
          <w:tcPr>
            <w:tcW w:w="1112" w:type="dxa"/>
            <w:vMerge/>
          </w:tcPr>
          <w:p w14:paraId="5DCBA265" w14:textId="77777777" w:rsidR="00D20C0B" w:rsidRPr="00D1155C" w:rsidRDefault="00D20C0B" w:rsidP="000420A8">
            <w:pPr>
              <w:jc w:val="center"/>
              <w:rPr>
                <w:rFonts w:ascii="Arial" w:hAnsi="Arial" w:cs="Arial"/>
                <w:sz w:val="20"/>
                <w:szCs w:val="20"/>
              </w:rPr>
            </w:pPr>
          </w:p>
        </w:tc>
        <w:tc>
          <w:tcPr>
            <w:tcW w:w="1128" w:type="dxa"/>
            <w:vMerge/>
          </w:tcPr>
          <w:p w14:paraId="6821F76C" w14:textId="77777777" w:rsidR="00D20C0B" w:rsidRPr="00D1155C" w:rsidRDefault="00D20C0B" w:rsidP="000420A8">
            <w:pPr>
              <w:jc w:val="center"/>
              <w:rPr>
                <w:rFonts w:ascii="Arial" w:hAnsi="Arial" w:cs="Arial"/>
                <w:sz w:val="20"/>
                <w:szCs w:val="20"/>
              </w:rPr>
            </w:pPr>
          </w:p>
        </w:tc>
      </w:tr>
      <w:tr w:rsidR="00D20C0B" w:rsidRPr="00D1155C" w14:paraId="19CF27AE" w14:textId="77777777" w:rsidTr="000420A8">
        <w:trPr>
          <w:trHeight w:val="27"/>
        </w:trPr>
        <w:tc>
          <w:tcPr>
            <w:tcW w:w="3598" w:type="dxa"/>
            <w:gridSpan w:val="2"/>
            <w:vAlign w:val="center"/>
          </w:tcPr>
          <w:p w14:paraId="65FFFBA7"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Otras actividades (detallar)</w:t>
            </w:r>
          </w:p>
        </w:tc>
        <w:tc>
          <w:tcPr>
            <w:tcW w:w="1395" w:type="dxa"/>
            <w:vMerge/>
          </w:tcPr>
          <w:p w14:paraId="28663546" w14:textId="77777777" w:rsidR="00D20C0B" w:rsidRPr="00D1155C" w:rsidRDefault="00D20C0B" w:rsidP="000420A8">
            <w:pPr>
              <w:jc w:val="center"/>
              <w:rPr>
                <w:rFonts w:ascii="Arial" w:hAnsi="Arial" w:cs="Arial"/>
                <w:sz w:val="20"/>
                <w:szCs w:val="20"/>
              </w:rPr>
            </w:pPr>
          </w:p>
        </w:tc>
        <w:tc>
          <w:tcPr>
            <w:tcW w:w="1395" w:type="dxa"/>
            <w:vMerge/>
          </w:tcPr>
          <w:p w14:paraId="74167EB7" w14:textId="77777777" w:rsidR="00D20C0B" w:rsidRPr="00D1155C" w:rsidRDefault="00D20C0B" w:rsidP="000420A8">
            <w:pPr>
              <w:jc w:val="center"/>
              <w:rPr>
                <w:rFonts w:ascii="Arial" w:hAnsi="Arial" w:cs="Arial"/>
                <w:sz w:val="20"/>
                <w:szCs w:val="20"/>
              </w:rPr>
            </w:pPr>
          </w:p>
        </w:tc>
        <w:tc>
          <w:tcPr>
            <w:tcW w:w="1112" w:type="dxa"/>
            <w:vMerge/>
          </w:tcPr>
          <w:p w14:paraId="1E082CD7" w14:textId="77777777" w:rsidR="00D20C0B" w:rsidRPr="00D1155C" w:rsidRDefault="00D20C0B" w:rsidP="000420A8">
            <w:pPr>
              <w:jc w:val="center"/>
              <w:rPr>
                <w:rFonts w:ascii="Arial" w:hAnsi="Arial" w:cs="Arial"/>
                <w:sz w:val="20"/>
                <w:szCs w:val="20"/>
              </w:rPr>
            </w:pPr>
          </w:p>
        </w:tc>
        <w:tc>
          <w:tcPr>
            <w:tcW w:w="1128" w:type="dxa"/>
            <w:vMerge/>
          </w:tcPr>
          <w:p w14:paraId="3AACFF69" w14:textId="77777777" w:rsidR="00D20C0B" w:rsidRPr="00D1155C" w:rsidRDefault="00D20C0B" w:rsidP="000420A8">
            <w:pPr>
              <w:jc w:val="center"/>
              <w:rPr>
                <w:rFonts w:ascii="Arial" w:hAnsi="Arial" w:cs="Arial"/>
                <w:sz w:val="20"/>
                <w:szCs w:val="20"/>
              </w:rPr>
            </w:pPr>
          </w:p>
        </w:tc>
      </w:tr>
      <w:tr w:rsidR="00D20C0B" w:rsidRPr="00D1155C" w14:paraId="6A8EF52C" w14:textId="77777777" w:rsidTr="000420A8">
        <w:trPr>
          <w:trHeight w:val="27"/>
        </w:trPr>
        <w:tc>
          <w:tcPr>
            <w:tcW w:w="3598" w:type="dxa"/>
            <w:gridSpan w:val="2"/>
            <w:vAlign w:val="center"/>
          </w:tcPr>
          <w:p w14:paraId="3B31EB18" w14:textId="77777777" w:rsidR="00D20C0B" w:rsidRPr="00D1155C" w:rsidRDefault="00D20C0B" w:rsidP="000420A8">
            <w:pPr>
              <w:tabs>
                <w:tab w:val="num" w:pos="1800"/>
              </w:tabs>
              <w:rPr>
                <w:rFonts w:ascii="Arial" w:hAnsi="Arial" w:cs="Arial"/>
                <w:sz w:val="20"/>
                <w:szCs w:val="20"/>
              </w:rPr>
            </w:pPr>
            <w:r w:rsidRPr="00D1155C">
              <w:rPr>
                <w:rFonts w:ascii="Arial" w:hAnsi="Arial" w:cs="Arial"/>
                <w:sz w:val="20"/>
                <w:szCs w:val="20"/>
              </w:rPr>
              <w:t>Exámenes</w:t>
            </w:r>
          </w:p>
        </w:tc>
        <w:tc>
          <w:tcPr>
            <w:tcW w:w="1395" w:type="dxa"/>
          </w:tcPr>
          <w:p w14:paraId="0514C9FE" w14:textId="77777777" w:rsidR="00D20C0B" w:rsidRPr="00D1155C" w:rsidRDefault="00D20C0B" w:rsidP="000420A8">
            <w:pPr>
              <w:jc w:val="center"/>
              <w:rPr>
                <w:rFonts w:ascii="Arial" w:hAnsi="Arial" w:cs="Arial"/>
                <w:sz w:val="20"/>
                <w:szCs w:val="20"/>
              </w:rPr>
            </w:pPr>
          </w:p>
        </w:tc>
        <w:tc>
          <w:tcPr>
            <w:tcW w:w="1395" w:type="dxa"/>
          </w:tcPr>
          <w:p w14:paraId="0995D9B0" w14:textId="77777777" w:rsidR="00D20C0B" w:rsidRPr="00D1155C" w:rsidRDefault="00D20C0B" w:rsidP="000420A8">
            <w:pPr>
              <w:jc w:val="center"/>
              <w:rPr>
                <w:rFonts w:ascii="Arial" w:hAnsi="Arial" w:cs="Arial"/>
                <w:sz w:val="20"/>
                <w:szCs w:val="20"/>
              </w:rPr>
            </w:pPr>
          </w:p>
        </w:tc>
        <w:tc>
          <w:tcPr>
            <w:tcW w:w="1112" w:type="dxa"/>
          </w:tcPr>
          <w:p w14:paraId="54CCE231" w14:textId="77777777" w:rsidR="00D20C0B" w:rsidRPr="00D1155C" w:rsidRDefault="00D20C0B" w:rsidP="000420A8">
            <w:pPr>
              <w:jc w:val="center"/>
              <w:rPr>
                <w:rFonts w:ascii="Arial" w:hAnsi="Arial" w:cs="Arial"/>
                <w:sz w:val="20"/>
                <w:szCs w:val="20"/>
              </w:rPr>
            </w:pPr>
          </w:p>
        </w:tc>
        <w:tc>
          <w:tcPr>
            <w:tcW w:w="1128" w:type="dxa"/>
          </w:tcPr>
          <w:p w14:paraId="530E66EA" w14:textId="77777777" w:rsidR="00D20C0B" w:rsidRPr="00D1155C" w:rsidRDefault="00D20C0B" w:rsidP="000420A8">
            <w:pPr>
              <w:jc w:val="center"/>
              <w:rPr>
                <w:rFonts w:ascii="Arial" w:hAnsi="Arial" w:cs="Arial"/>
                <w:sz w:val="20"/>
                <w:szCs w:val="20"/>
              </w:rPr>
            </w:pPr>
          </w:p>
        </w:tc>
      </w:tr>
      <w:tr w:rsidR="00D20C0B" w:rsidRPr="00D1155C" w14:paraId="63BDDDDE" w14:textId="77777777" w:rsidTr="000420A8">
        <w:trPr>
          <w:trHeight w:val="27"/>
        </w:trPr>
        <w:tc>
          <w:tcPr>
            <w:tcW w:w="3598" w:type="dxa"/>
            <w:gridSpan w:val="2"/>
            <w:vAlign w:val="center"/>
          </w:tcPr>
          <w:p w14:paraId="096094D8" w14:textId="77777777" w:rsidR="00D20C0B" w:rsidRPr="00D1155C" w:rsidRDefault="00D20C0B" w:rsidP="000420A8">
            <w:pPr>
              <w:tabs>
                <w:tab w:val="num" w:pos="1800"/>
              </w:tabs>
              <w:jc w:val="right"/>
              <w:rPr>
                <w:rFonts w:ascii="Arial" w:hAnsi="Arial" w:cs="Arial"/>
                <w:sz w:val="20"/>
                <w:szCs w:val="20"/>
              </w:rPr>
            </w:pPr>
            <w:r w:rsidRPr="00D1155C">
              <w:rPr>
                <w:rFonts w:ascii="Arial" w:hAnsi="Arial" w:cs="Arial"/>
                <w:sz w:val="20"/>
                <w:szCs w:val="20"/>
              </w:rPr>
              <w:t>TOTAL</w:t>
            </w:r>
          </w:p>
        </w:tc>
        <w:tc>
          <w:tcPr>
            <w:tcW w:w="1395" w:type="dxa"/>
            <w:vAlign w:val="center"/>
          </w:tcPr>
          <w:p w14:paraId="593ADF9C" w14:textId="77777777" w:rsidR="00D20C0B" w:rsidRPr="00D1155C" w:rsidRDefault="00D20C0B" w:rsidP="000420A8">
            <w:pPr>
              <w:tabs>
                <w:tab w:val="num" w:pos="1800"/>
              </w:tabs>
              <w:jc w:val="center"/>
              <w:rPr>
                <w:rFonts w:ascii="Arial" w:hAnsi="Arial" w:cs="Arial"/>
                <w:b/>
                <w:sz w:val="20"/>
                <w:szCs w:val="20"/>
              </w:rPr>
            </w:pPr>
            <w:r w:rsidRPr="00D1155C">
              <w:rPr>
                <w:rFonts w:ascii="Arial" w:hAnsi="Arial" w:cs="Arial"/>
                <w:b/>
                <w:sz w:val="20"/>
                <w:szCs w:val="20"/>
              </w:rPr>
              <w:t>22,5</w:t>
            </w:r>
          </w:p>
        </w:tc>
        <w:tc>
          <w:tcPr>
            <w:tcW w:w="1395" w:type="dxa"/>
            <w:vAlign w:val="center"/>
          </w:tcPr>
          <w:p w14:paraId="42A145E7" w14:textId="77777777" w:rsidR="00D20C0B" w:rsidRPr="00D1155C" w:rsidRDefault="00D20C0B" w:rsidP="000420A8">
            <w:pPr>
              <w:tabs>
                <w:tab w:val="num" w:pos="1800"/>
              </w:tabs>
              <w:jc w:val="center"/>
              <w:rPr>
                <w:rFonts w:ascii="Arial" w:hAnsi="Arial" w:cs="Arial"/>
                <w:b/>
                <w:sz w:val="20"/>
                <w:szCs w:val="20"/>
              </w:rPr>
            </w:pPr>
            <w:r w:rsidRPr="00D1155C">
              <w:rPr>
                <w:rFonts w:ascii="Arial" w:hAnsi="Arial" w:cs="Arial"/>
                <w:b/>
                <w:sz w:val="20"/>
                <w:szCs w:val="20"/>
              </w:rPr>
              <w:t>7,5</w:t>
            </w:r>
          </w:p>
        </w:tc>
        <w:tc>
          <w:tcPr>
            <w:tcW w:w="1112" w:type="dxa"/>
            <w:vAlign w:val="center"/>
          </w:tcPr>
          <w:p w14:paraId="40038DC7" w14:textId="77777777" w:rsidR="00D20C0B" w:rsidRPr="00D1155C" w:rsidRDefault="00D20C0B" w:rsidP="000420A8">
            <w:pPr>
              <w:tabs>
                <w:tab w:val="num" w:pos="1800"/>
              </w:tabs>
              <w:jc w:val="center"/>
              <w:rPr>
                <w:rFonts w:ascii="Arial" w:hAnsi="Arial" w:cs="Arial"/>
                <w:b/>
                <w:sz w:val="20"/>
                <w:szCs w:val="20"/>
              </w:rPr>
            </w:pPr>
            <w:r w:rsidRPr="00D1155C">
              <w:rPr>
                <w:rFonts w:ascii="Arial" w:hAnsi="Arial" w:cs="Arial"/>
                <w:b/>
                <w:sz w:val="20"/>
                <w:szCs w:val="20"/>
              </w:rPr>
              <w:t>45</w:t>
            </w:r>
          </w:p>
        </w:tc>
        <w:tc>
          <w:tcPr>
            <w:tcW w:w="1128" w:type="dxa"/>
            <w:vAlign w:val="center"/>
          </w:tcPr>
          <w:p w14:paraId="6362E37B" w14:textId="77777777" w:rsidR="00D20C0B" w:rsidRPr="00D1155C" w:rsidRDefault="00D20C0B" w:rsidP="000420A8">
            <w:pPr>
              <w:tabs>
                <w:tab w:val="num" w:pos="1800"/>
              </w:tabs>
              <w:jc w:val="center"/>
              <w:rPr>
                <w:rFonts w:ascii="Arial" w:hAnsi="Arial" w:cs="Arial"/>
                <w:b/>
                <w:sz w:val="20"/>
                <w:szCs w:val="20"/>
              </w:rPr>
            </w:pPr>
            <w:r w:rsidRPr="00D1155C">
              <w:rPr>
                <w:rFonts w:ascii="Arial" w:hAnsi="Arial" w:cs="Arial"/>
                <w:b/>
                <w:sz w:val="20"/>
                <w:szCs w:val="20"/>
              </w:rPr>
              <w:t>75</w:t>
            </w:r>
          </w:p>
        </w:tc>
      </w:tr>
    </w:tbl>
    <w:p w14:paraId="05F574FA" w14:textId="77777777" w:rsidR="00D20C0B" w:rsidRPr="00D1155C" w:rsidRDefault="00D20C0B" w:rsidP="00D20C0B">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61AF8B56" w14:textId="77777777" w:rsidTr="000420A8">
        <w:tc>
          <w:tcPr>
            <w:tcW w:w="8644" w:type="dxa"/>
            <w:shd w:val="clear" w:color="auto" w:fill="999999"/>
          </w:tcPr>
          <w:p w14:paraId="349560CE" w14:textId="77777777" w:rsidR="00D20C0B" w:rsidRPr="00D1155C" w:rsidRDefault="00D20C0B" w:rsidP="000420A8">
            <w:pPr>
              <w:spacing w:before="60" w:after="60"/>
              <w:rPr>
                <w:rFonts w:ascii="Arial" w:hAnsi="Arial" w:cs="Arial"/>
                <w:i/>
                <w:sz w:val="20"/>
                <w:szCs w:val="20"/>
              </w:rPr>
            </w:pPr>
            <w:r w:rsidRPr="00D1155C">
              <w:rPr>
                <w:rFonts w:ascii="Arial" w:hAnsi="Arial" w:cs="Arial"/>
                <w:b/>
                <w:color w:val="FFFFFF"/>
                <w:sz w:val="20"/>
                <w:szCs w:val="20"/>
              </w:rPr>
              <w:t>9.- Recursos</w:t>
            </w:r>
          </w:p>
        </w:tc>
      </w:tr>
    </w:tbl>
    <w:p w14:paraId="26814D8B" w14:textId="77777777" w:rsidR="00D20C0B" w:rsidRPr="00D1155C" w:rsidRDefault="00D20C0B" w:rsidP="00D20C0B">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3649C805" w14:textId="77777777" w:rsidTr="000420A8">
        <w:trPr>
          <w:trHeight w:val="1674"/>
        </w:trPr>
        <w:tc>
          <w:tcPr>
            <w:tcW w:w="8748" w:type="dxa"/>
          </w:tcPr>
          <w:p w14:paraId="4988852B" w14:textId="77777777" w:rsidR="00D20C0B" w:rsidRPr="00D1155C" w:rsidRDefault="00D20C0B" w:rsidP="000420A8">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20C0B" w:rsidRPr="00D1155C" w14:paraId="0F67CF42" w14:textId="77777777" w:rsidTr="000420A8">
              <w:tc>
                <w:tcPr>
                  <w:tcW w:w="8517" w:type="dxa"/>
                  <w:shd w:val="clear" w:color="auto" w:fill="E6E6E6"/>
                </w:tcPr>
                <w:p w14:paraId="15699AE4" w14:textId="77777777" w:rsidR="00D20C0B" w:rsidRPr="00D1155C" w:rsidRDefault="00D20C0B" w:rsidP="000420A8">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D20C0B" w:rsidRPr="00D1155C" w14:paraId="7E1EB1EA" w14:textId="77777777" w:rsidTr="000420A8">
              <w:tc>
                <w:tcPr>
                  <w:tcW w:w="8517" w:type="dxa"/>
                </w:tcPr>
                <w:p w14:paraId="1C86D3D2" w14:textId="77777777" w:rsidR="00D20C0B" w:rsidRPr="00D1155C" w:rsidRDefault="00D20C0B" w:rsidP="008D3885">
                  <w:pPr>
                    <w:numPr>
                      <w:ilvl w:val="0"/>
                      <w:numId w:val="30"/>
                    </w:numPr>
                    <w:spacing w:before="60"/>
                    <w:jc w:val="both"/>
                    <w:rPr>
                      <w:rFonts w:ascii="Arial" w:hAnsi="Arial" w:cs="Arial"/>
                      <w:sz w:val="20"/>
                      <w:szCs w:val="20"/>
                    </w:rPr>
                  </w:pPr>
                  <w:r w:rsidRPr="00D1155C">
                    <w:rPr>
                      <w:rFonts w:ascii="Arial" w:hAnsi="Arial" w:cs="Arial"/>
                      <w:i/>
                      <w:iCs/>
                      <w:sz w:val="20"/>
                      <w:szCs w:val="20"/>
                    </w:rPr>
                    <w:t>El</w:t>
                  </w:r>
                  <w:r w:rsidRPr="00D1155C">
                    <w:rPr>
                      <w:rFonts w:ascii="Arial" w:hAnsi="Arial" w:cs="Arial"/>
                      <w:sz w:val="20"/>
                      <w:szCs w:val="20"/>
                    </w:rPr>
                    <w:t xml:space="preserve"> </w:t>
                  </w:r>
                  <w:r w:rsidRPr="00D1155C">
                    <w:rPr>
                      <w:rFonts w:ascii="Arial" w:hAnsi="Arial" w:cs="Arial"/>
                      <w:i/>
                      <w:iCs/>
                      <w:sz w:val="20"/>
                      <w:szCs w:val="20"/>
                    </w:rPr>
                    <w:t>libro blanco de la traducción en España</w:t>
                  </w:r>
                  <w:r w:rsidRPr="00D1155C">
                    <w:rPr>
                      <w:rFonts w:ascii="Arial" w:hAnsi="Arial" w:cs="Arial"/>
                      <w:sz w:val="20"/>
                      <w:szCs w:val="20"/>
                    </w:rPr>
                    <w:t>. Madrid (ACE Traductores), 1997.</w:t>
                  </w:r>
                </w:p>
                <w:p w14:paraId="7B78E5A5" w14:textId="77777777" w:rsidR="00D20C0B" w:rsidRPr="00D1155C" w:rsidRDefault="00D20C0B" w:rsidP="008D3885">
                  <w:pPr>
                    <w:numPr>
                      <w:ilvl w:val="0"/>
                      <w:numId w:val="30"/>
                    </w:numPr>
                    <w:spacing w:before="60"/>
                    <w:jc w:val="both"/>
                    <w:rPr>
                      <w:rFonts w:ascii="Arial" w:hAnsi="Arial" w:cs="Arial"/>
                      <w:sz w:val="20"/>
                      <w:szCs w:val="20"/>
                    </w:rPr>
                  </w:pPr>
                  <w:r w:rsidRPr="00D1155C">
                    <w:rPr>
                      <w:rFonts w:ascii="Arial" w:hAnsi="Arial" w:cs="Arial"/>
                      <w:i/>
                      <w:iCs/>
                      <w:sz w:val="20"/>
                      <w:szCs w:val="20"/>
                    </w:rPr>
                    <w:t>El libro blanco de la traducción editorial en España</w:t>
                  </w:r>
                  <w:r w:rsidRPr="00D1155C">
                    <w:rPr>
                      <w:rFonts w:ascii="Arial" w:hAnsi="Arial" w:cs="Arial"/>
                      <w:sz w:val="20"/>
                      <w:szCs w:val="20"/>
                    </w:rPr>
                    <w:t>. Madrid (Ministerio de Cultura-ACE Traductores), 2010.</w:t>
                  </w:r>
                </w:p>
                <w:p w14:paraId="680EDA48" w14:textId="77777777" w:rsidR="00D20C0B" w:rsidRPr="00D1155C" w:rsidRDefault="00D20C0B" w:rsidP="008D3885">
                  <w:pPr>
                    <w:numPr>
                      <w:ilvl w:val="0"/>
                      <w:numId w:val="30"/>
                    </w:numPr>
                    <w:spacing w:before="60"/>
                    <w:jc w:val="both"/>
                    <w:rPr>
                      <w:rFonts w:ascii="Arial" w:hAnsi="Arial" w:cs="Arial"/>
                      <w:sz w:val="20"/>
                      <w:szCs w:val="20"/>
                    </w:rPr>
                  </w:pPr>
                  <w:r w:rsidRPr="00D1155C">
                    <w:rPr>
                      <w:rFonts w:ascii="Arial" w:hAnsi="Arial" w:cs="Arial"/>
                      <w:sz w:val="20"/>
                      <w:szCs w:val="20"/>
                    </w:rPr>
                    <w:t xml:space="preserve">Franco </w:t>
                  </w:r>
                  <w:proofErr w:type="spellStart"/>
                  <w:r w:rsidRPr="00D1155C">
                    <w:rPr>
                      <w:rFonts w:ascii="Arial" w:hAnsi="Arial" w:cs="Arial"/>
                      <w:sz w:val="20"/>
                      <w:szCs w:val="20"/>
                    </w:rPr>
                    <w:t>Aixelá</w:t>
                  </w:r>
                  <w:proofErr w:type="spellEnd"/>
                  <w:r w:rsidRPr="00D1155C">
                    <w:rPr>
                      <w:rFonts w:ascii="Arial" w:hAnsi="Arial" w:cs="Arial"/>
                      <w:sz w:val="20"/>
                      <w:szCs w:val="20"/>
                    </w:rPr>
                    <w:t xml:space="preserve">, Javier: </w:t>
                  </w:r>
                  <w:r w:rsidRPr="00D1155C">
                    <w:rPr>
                      <w:rFonts w:ascii="Arial" w:hAnsi="Arial" w:cs="Arial"/>
                      <w:i/>
                      <w:iCs/>
                      <w:sz w:val="20"/>
                      <w:szCs w:val="20"/>
                    </w:rPr>
                    <w:t>La traducción condicionada de los nombres propios</w:t>
                  </w:r>
                  <w:r w:rsidRPr="00D1155C">
                    <w:rPr>
                      <w:rFonts w:ascii="Arial" w:hAnsi="Arial" w:cs="Arial"/>
                      <w:sz w:val="20"/>
                      <w:szCs w:val="20"/>
                    </w:rPr>
                    <w:t>. Salamanca (Colegio de España), 2000.</w:t>
                  </w:r>
                </w:p>
                <w:p w14:paraId="1CD8F95D" w14:textId="77777777" w:rsidR="00D20C0B" w:rsidRPr="00D1155C" w:rsidRDefault="00D20C0B" w:rsidP="008D3885">
                  <w:pPr>
                    <w:numPr>
                      <w:ilvl w:val="0"/>
                      <w:numId w:val="30"/>
                    </w:numPr>
                    <w:spacing w:before="60"/>
                    <w:jc w:val="both"/>
                    <w:rPr>
                      <w:rFonts w:ascii="Arial" w:hAnsi="Arial" w:cs="Arial"/>
                      <w:sz w:val="20"/>
                      <w:szCs w:val="20"/>
                    </w:rPr>
                  </w:pPr>
                  <w:r w:rsidRPr="00D1155C">
                    <w:rPr>
                      <w:rFonts w:ascii="Arial" w:hAnsi="Arial" w:cs="Arial"/>
                      <w:sz w:val="20"/>
                      <w:szCs w:val="20"/>
                    </w:rPr>
                    <w:t xml:space="preserve">Marco Borillo, Josep: </w:t>
                  </w:r>
                  <w:r w:rsidRPr="00D1155C">
                    <w:rPr>
                      <w:rFonts w:ascii="Arial" w:hAnsi="Arial" w:cs="Arial"/>
                      <w:i/>
                      <w:iCs/>
                      <w:sz w:val="20"/>
                      <w:szCs w:val="20"/>
                    </w:rPr>
                    <w:t xml:space="preserve">El </w:t>
                  </w:r>
                  <w:proofErr w:type="spellStart"/>
                  <w:r w:rsidRPr="00D1155C">
                    <w:rPr>
                      <w:rFonts w:ascii="Arial" w:hAnsi="Arial" w:cs="Arial"/>
                      <w:i/>
                      <w:iCs/>
                      <w:sz w:val="20"/>
                      <w:szCs w:val="20"/>
                    </w:rPr>
                    <w:t>fil</w:t>
                  </w:r>
                  <w:proofErr w:type="spellEnd"/>
                  <w:r w:rsidRPr="00D1155C">
                    <w:rPr>
                      <w:rFonts w:ascii="Arial" w:hAnsi="Arial" w:cs="Arial"/>
                      <w:i/>
                      <w:iCs/>
                      <w:sz w:val="20"/>
                      <w:szCs w:val="20"/>
                    </w:rPr>
                    <w:t xml:space="preserve"> </w:t>
                  </w:r>
                  <w:proofErr w:type="spellStart"/>
                  <w:r w:rsidRPr="00D1155C">
                    <w:rPr>
                      <w:rFonts w:ascii="Arial" w:hAnsi="Arial" w:cs="Arial"/>
                      <w:i/>
                      <w:iCs/>
                      <w:sz w:val="20"/>
                      <w:szCs w:val="20"/>
                    </w:rPr>
                    <w:t>d'Ariadna</w:t>
                  </w:r>
                  <w:proofErr w:type="spellEnd"/>
                  <w:r w:rsidRPr="00D1155C">
                    <w:rPr>
                      <w:rFonts w:ascii="Arial" w:hAnsi="Arial" w:cs="Arial"/>
                      <w:i/>
                      <w:iCs/>
                      <w:sz w:val="20"/>
                      <w:szCs w:val="20"/>
                    </w:rPr>
                    <w:t xml:space="preserve">. </w:t>
                  </w:r>
                  <w:proofErr w:type="spellStart"/>
                  <w:r w:rsidRPr="00D1155C">
                    <w:rPr>
                      <w:rFonts w:ascii="Arial" w:hAnsi="Arial" w:cs="Arial"/>
                      <w:i/>
                      <w:iCs/>
                      <w:sz w:val="20"/>
                      <w:szCs w:val="20"/>
                    </w:rPr>
                    <w:t>Anàlisi</w:t>
                  </w:r>
                  <w:proofErr w:type="spellEnd"/>
                  <w:r w:rsidRPr="00D1155C">
                    <w:rPr>
                      <w:rFonts w:ascii="Arial" w:hAnsi="Arial" w:cs="Arial"/>
                      <w:i/>
                      <w:iCs/>
                      <w:sz w:val="20"/>
                      <w:szCs w:val="20"/>
                    </w:rPr>
                    <w:t xml:space="preserve"> estilística i </w:t>
                  </w:r>
                  <w:proofErr w:type="spellStart"/>
                  <w:r w:rsidRPr="00D1155C">
                    <w:rPr>
                      <w:rFonts w:ascii="Arial" w:hAnsi="Arial" w:cs="Arial"/>
                      <w:i/>
                      <w:iCs/>
                      <w:sz w:val="20"/>
                      <w:szCs w:val="20"/>
                    </w:rPr>
                    <w:t>traducció</w:t>
                  </w:r>
                  <w:proofErr w:type="spellEnd"/>
                  <w:r w:rsidRPr="00D1155C">
                    <w:rPr>
                      <w:rFonts w:ascii="Arial" w:hAnsi="Arial" w:cs="Arial"/>
                      <w:i/>
                      <w:iCs/>
                      <w:sz w:val="20"/>
                      <w:szCs w:val="20"/>
                    </w:rPr>
                    <w:t xml:space="preserve"> </w:t>
                  </w:r>
                  <w:proofErr w:type="spellStart"/>
                  <w:r w:rsidRPr="00D1155C">
                    <w:rPr>
                      <w:rFonts w:ascii="Arial" w:hAnsi="Arial" w:cs="Arial"/>
                      <w:i/>
                      <w:iCs/>
                      <w:sz w:val="20"/>
                      <w:szCs w:val="20"/>
                    </w:rPr>
                    <w:t>litèraria</w:t>
                  </w:r>
                  <w:proofErr w:type="spellEnd"/>
                  <w:r w:rsidRPr="00D1155C">
                    <w:rPr>
                      <w:rFonts w:ascii="Arial" w:hAnsi="Arial" w:cs="Arial"/>
                      <w:sz w:val="20"/>
                      <w:szCs w:val="20"/>
                    </w:rPr>
                    <w:t>. Barcelona (</w:t>
                  </w:r>
                  <w:proofErr w:type="spellStart"/>
                  <w:r w:rsidRPr="00D1155C">
                    <w:rPr>
                      <w:rFonts w:ascii="Arial" w:hAnsi="Arial" w:cs="Arial"/>
                      <w:sz w:val="20"/>
                      <w:szCs w:val="20"/>
                    </w:rPr>
                    <w:t>Eumo</w:t>
                  </w:r>
                  <w:proofErr w:type="spellEnd"/>
                  <w:r w:rsidRPr="00D1155C">
                    <w:rPr>
                      <w:rFonts w:ascii="Arial" w:hAnsi="Arial" w:cs="Arial"/>
                      <w:sz w:val="20"/>
                      <w:szCs w:val="20"/>
                    </w:rPr>
                    <w:t>), 2002.</w:t>
                  </w:r>
                </w:p>
                <w:p w14:paraId="4AE32C44" w14:textId="77777777" w:rsidR="00D20C0B" w:rsidRPr="00D1155C" w:rsidRDefault="00D20C0B" w:rsidP="008D3885">
                  <w:pPr>
                    <w:numPr>
                      <w:ilvl w:val="0"/>
                      <w:numId w:val="30"/>
                    </w:numPr>
                    <w:spacing w:before="60"/>
                    <w:jc w:val="both"/>
                    <w:rPr>
                      <w:rFonts w:ascii="Arial" w:hAnsi="Arial" w:cs="Arial"/>
                      <w:sz w:val="20"/>
                      <w:szCs w:val="20"/>
                    </w:rPr>
                  </w:pPr>
                  <w:r w:rsidRPr="00D1155C">
                    <w:rPr>
                      <w:rFonts w:ascii="Arial" w:hAnsi="Arial" w:cs="Arial"/>
                      <w:sz w:val="20"/>
                      <w:szCs w:val="20"/>
                    </w:rPr>
                    <w:t xml:space="preserve">Marco Borillo, Josep </w:t>
                  </w:r>
                  <w:r w:rsidRPr="00D1155C">
                    <w:rPr>
                      <w:rFonts w:ascii="Arial" w:hAnsi="Arial" w:cs="Arial"/>
                      <w:i/>
                      <w:iCs/>
                      <w:sz w:val="20"/>
                      <w:szCs w:val="20"/>
                    </w:rPr>
                    <w:t>et al</w:t>
                  </w:r>
                  <w:proofErr w:type="gramStart"/>
                  <w:r w:rsidRPr="00D1155C">
                    <w:rPr>
                      <w:rFonts w:ascii="Arial" w:hAnsi="Arial" w:cs="Arial"/>
                      <w:sz w:val="20"/>
                      <w:szCs w:val="20"/>
                    </w:rPr>
                    <w:t>:  “</w:t>
                  </w:r>
                  <w:proofErr w:type="gramEnd"/>
                  <w:r w:rsidRPr="00D1155C">
                    <w:rPr>
                      <w:rFonts w:ascii="Arial" w:hAnsi="Arial" w:cs="Arial"/>
                      <w:sz w:val="20"/>
                      <w:szCs w:val="20"/>
                    </w:rPr>
                    <w:t>La traducción literaria”, capítulo III, en HURTADO ALBIR, A. (</w:t>
                  </w:r>
                  <w:proofErr w:type="spellStart"/>
                  <w:r w:rsidRPr="00D1155C">
                    <w:rPr>
                      <w:rFonts w:ascii="Arial" w:hAnsi="Arial" w:cs="Arial"/>
                      <w:sz w:val="20"/>
                      <w:szCs w:val="20"/>
                    </w:rPr>
                    <w:t>dir.</w:t>
                  </w:r>
                  <w:proofErr w:type="spellEnd"/>
                  <w:r w:rsidRPr="00D1155C">
                    <w:rPr>
                      <w:rFonts w:ascii="Arial" w:hAnsi="Arial" w:cs="Arial"/>
                      <w:sz w:val="20"/>
                      <w:szCs w:val="20"/>
                    </w:rPr>
                    <w:t xml:space="preserve">), </w:t>
                  </w:r>
                  <w:r w:rsidRPr="00D1155C">
                    <w:rPr>
                      <w:rFonts w:ascii="Arial" w:hAnsi="Arial" w:cs="Arial"/>
                      <w:i/>
                      <w:iCs/>
                      <w:sz w:val="20"/>
                      <w:szCs w:val="20"/>
                    </w:rPr>
                    <w:t>Enseñar a traducir</w:t>
                  </w:r>
                  <w:r w:rsidRPr="00D1155C">
                    <w:rPr>
                      <w:rFonts w:ascii="Arial" w:hAnsi="Arial" w:cs="Arial"/>
                      <w:sz w:val="20"/>
                      <w:szCs w:val="20"/>
                    </w:rPr>
                    <w:t xml:space="preserve">. Madrid: </w:t>
                  </w:r>
                  <w:proofErr w:type="spellStart"/>
                  <w:r w:rsidRPr="00D1155C">
                    <w:rPr>
                      <w:rFonts w:ascii="Arial" w:hAnsi="Arial" w:cs="Arial"/>
                      <w:sz w:val="20"/>
                      <w:szCs w:val="20"/>
                    </w:rPr>
                    <w:t>Edelsa</w:t>
                  </w:r>
                  <w:proofErr w:type="spellEnd"/>
                  <w:r w:rsidRPr="00D1155C">
                    <w:rPr>
                      <w:rFonts w:ascii="Arial" w:hAnsi="Arial" w:cs="Arial"/>
                      <w:sz w:val="20"/>
                      <w:szCs w:val="20"/>
                    </w:rPr>
                    <w:t xml:space="preserve">, 1999, pp. 167-181. </w:t>
                  </w:r>
                </w:p>
                <w:p w14:paraId="0826117C" w14:textId="77777777" w:rsidR="00D20C0B" w:rsidRPr="00D1155C" w:rsidRDefault="00D20C0B" w:rsidP="008D3885">
                  <w:pPr>
                    <w:numPr>
                      <w:ilvl w:val="0"/>
                      <w:numId w:val="30"/>
                    </w:numPr>
                    <w:spacing w:before="60"/>
                    <w:jc w:val="both"/>
                    <w:rPr>
                      <w:rFonts w:ascii="Arial" w:hAnsi="Arial" w:cs="Arial"/>
                      <w:sz w:val="20"/>
                      <w:szCs w:val="20"/>
                      <w:lang w:val="en-US"/>
                    </w:rPr>
                  </w:pPr>
                  <w:r w:rsidRPr="00D1155C">
                    <w:rPr>
                      <w:rFonts w:ascii="Arial" w:hAnsi="Arial" w:cs="Arial"/>
                      <w:sz w:val="20"/>
                      <w:szCs w:val="20"/>
                    </w:rPr>
                    <w:t xml:space="preserve">Sabio Pinilla, José Antonio (ed.): </w:t>
                  </w:r>
                  <w:r w:rsidRPr="00D1155C">
                    <w:rPr>
                      <w:rFonts w:ascii="Arial" w:hAnsi="Arial" w:cs="Arial"/>
                      <w:i/>
                      <w:iCs/>
                      <w:sz w:val="20"/>
                      <w:szCs w:val="20"/>
                    </w:rPr>
                    <w:t>Traducción literaria. Algunas experiencias</w:t>
                  </w:r>
                  <w:r w:rsidRPr="00D1155C">
                    <w:rPr>
                      <w:rFonts w:ascii="Arial" w:hAnsi="Arial" w:cs="Arial"/>
                      <w:sz w:val="20"/>
                      <w:szCs w:val="20"/>
                    </w:rPr>
                    <w:t xml:space="preserve">. </w:t>
                  </w:r>
                  <w:r w:rsidRPr="00D1155C">
                    <w:rPr>
                      <w:rFonts w:ascii="Arial" w:hAnsi="Arial" w:cs="Arial"/>
                      <w:sz w:val="20"/>
                      <w:szCs w:val="20"/>
                      <w:lang w:val="en-US"/>
                    </w:rPr>
                    <w:t>Granada (</w:t>
                  </w:r>
                  <w:proofErr w:type="spellStart"/>
                  <w:r w:rsidRPr="00D1155C">
                    <w:rPr>
                      <w:rFonts w:ascii="Arial" w:hAnsi="Arial" w:cs="Arial"/>
                      <w:sz w:val="20"/>
                      <w:szCs w:val="20"/>
                      <w:lang w:val="en-US"/>
                    </w:rPr>
                    <w:t>Comares</w:t>
                  </w:r>
                  <w:proofErr w:type="spellEnd"/>
                  <w:r w:rsidRPr="00D1155C">
                    <w:rPr>
                      <w:rFonts w:ascii="Arial" w:hAnsi="Arial" w:cs="Arial"/>
                      <w:sz w:val="20"/>
                      <w:szCs w:val="20"/>
                      <w:lang w:val="en-US"/>
                    </w:rPr>
                    <w:t>), 2001.</w:t>
                  </w:r>
                </w:p>
                <w:p w14:paraId="3779814A" w14:textId="77777777" w:rsidR="00D20C0B" w:rsidRPr="00D1155C" w:rsidRDefault="00D20C0B" w:rsidP="008D3885">
                  <w:pPr>
                    <w:numPr>
                      <w:ilvl w:val="0"/>
                      <w:numId w:val="30"/>
                    </w:numPr>
                    <w:spacing w:before="60"/>
                    <w:jc w:val="both"/>
                    <w:rPr>
                      <w:rFonts w:ascii="Arial" w:hAnsi="Arial" w:cs="Arial"/>
                      <w:sz w:val="20"/>
                      <w:szCs w:val="20"/>
                      <w:lang w:val="en-US"/>
                    </w:rPr>
                  </w:pPr>
                  <w:r w:rsidRPr="00D1155C">
                    <w:rPr>
                      <w:rFonts w:ascii="Arial" w:hAnsi="Arial" w:cs="Arial"/>
                      <w:sz w:val="20"/>
                      <w:szCs w:val="20"/>
                      <w:lang w:val="en-US"/>
                    </w:rPr>
                    <w:t xml:space="preserve">Sánchez, María T.: </w:t>
                  </w:r>
                  <w:r w:rsidRPr="00D1155C">
                    <w:rPr>
                      <w:rFonts w:ascii="Arial" w:hAnsi="Arial" w:cs="Arial"/>
                      <w:i/>
                      <w:iCs/>
                      <w:sz w:val="20"/>
                      <w:szCs w:val="20"/>
                      <w:lang w:val="en-US"/>
                    </w:rPr>
                    <w:t>The Problems of Literary Translation</w:t>
                  </w:r>
                  <w:r w:rsidRPr="00D1155C">
                    <w:rPr>
                      <w:rFonts w:ascii="Arial" w:hAnsi="Arial" w:cs="Arial"/>
                      <w:sz w:val="20"/>
                      <w:szCs w:val="20"/>
                      <w:lang w:val="en-US"/>
                    </w:rPr>
                    <w:t>. Berna (Peter Lang), 2009.</w:t>
                  </w:r>
                </w:p>
                <w:p w14:paraId="4B61B30C" w14:textId="77777777" w:rsidR="00D20C0B" w:rsidRPr="00D1155C" w:rsidRDefault="00D20C0B" w:rsidP="008D3885">
                  <w:pPr>
                    <w:numPr>
                      <w:ilvl w:val="0"/>
                      <w:numId w:val="30"/>
                    </w:numPr>
                    <w:spacing w:before="60"/>
                    <w:jc w:val="both"/>
                    <w:rPr>
                      <w:rFonts w:ascii="Arial" w:hAnsi="Arial" w:cs="Arial"/>
                      <w:sz w:val="20"/>
                      <w:szCs w:val="20"/>
                      <w:lang w:val="en-US"/>
                    </w:rPr>
                  </w:pPr>
                  <w:proofErr w:type="spellStart"/>
                  <w:r w:rsidRPr="00D1155C">
                    <w:rPr>
                      <w:rFonts w:ascii="Arial" w:hAnsi="Arial" w:cs="Arial"/>
                      <w:sz w:val="20"/>
                      <w:szCs w:val="20"/>
                      <w:lang w:val="en-US"/>
                    </w:rPr>
                    <w:t>Washbourne</w:t>
                  </w:r>
                  <w:proofErr w:type="spellEnd"/>
                  <w:r w:rsidRPr="00D1155C">
                    <w:rPr>
                      <w:rFonts w:ascii="Arial" w:hAnsi="Arial" w:cs="Arial"/>
                      <w:sz w:val="20"/>
                      <w:szCs w:val="20"/>
                      <w:lang w:val="en-US"/>
                    </w:rPr>
                    <w:t xml:space="preserve">, Kelly y Ben Van Wyke: </w:t>
                  </w:r>
                  <w:r w:rsidRPr="00D1155C">
                    <w:rPr>
                      <w:rFonts w:ascii="Arial" w:hAnsi="Arial" w:cs="Arial"/>
                      <w:i/>
                      <w:iCs/>
                      <w:sz w:val="20"/>
                      <w:szCs w:val="20"/>
                      <w:lang w:val="en-US"/>
                    </w:rPr>
                    <w:t>The Routledge Handbook of Literary Translation.</w:t>
                  </w:r>
                  <w:r w:rsidRPr="00D1155C">
                    <w:rPr>
                      <w:rFonts w:ascii="Arial" w:hAnsi="Arial" w:cs="Arial"/>
                      <w:sz w:val="20"/>
                      <w:szCs w:val="20"/>
                      <w:lang w:val="en-US"/>
                    </w:rPr>
                    <w:t xml:space="preserve">  </w:t>
                  </w:r>
                  <w:proofErr w:type="spellStart"/>
                  <w:r w:rsidRPr="00D1155C">
                    <w:rPr>
                      <w:rFonts w:ascii="Arial" w:hAnsi="Arial" w:cs="Arial"/>
                      <w:sz w:val="20"/>
                      <w:szCs w:val="20"/>
                      <w:lang w:val="en-US"/>
                    </w:rPr>
                    <w:t>Londres</w:t>
                  </w:r>
                  <w:proofErr w:type="spellEnd"/>
                  <w:r w:rsidRPr="00D1155C">
                    <w:rPr>
                      <w:rFonts w:ascii="Arial" w:hAnsi="Arial" w:cs="Arial"/>
                      <w:sz w:val="20"/>
                      <w:szCs w:val="20"/>
                      <w:lang w:val="en-US"/>
                    </w:rPr>
                    <w:t xml:space="preserve"> (Routledge), 2019.</w:t>
                  </w:r>
                </w:p>
              </w:tc>
            </w:tr>
          </w:tbl>
          <w:p w14:paraId="7A9C670C" w14:textId="77777777" w:rsidR="00D20C0B" w:rsidRPr="00D1155C" w:rsidRDefault="00D20C0B" w:rsidP="000420A8">
            <w:pPr>
              <w:tabs>
                <w:tab w:val="num" w:pos="2160"/>
              </w:tabs>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20C0B" w:rsidRPr="00D1155C" w14:paraId="38EA1251" w14:textId="77777777" w:rsidTr="000420A8">
              <w:tc>
                <w:tcPr>
                  <w:tcW w:w="8517" w:type="dxa"/>
                  <w:shd w:val="clear" w:color="auto" w:fill="E6E6E6"/>
                </w:tcPr>
                <w:p w14:paraId="5D2A401A" w14:textId="77777777" w:rsidR="00D20C0B" w:rsidRPr="00D1155C" w:rsidRDefault="00D20C0B" w:rsidP="000420A8">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D20C0B" w:rsidRPr="00D1155C" w14:paraId="155AF26C" w14:textId="77777777" w:rsidTr="000420A8">
              <w:tc>
                <w:tcPr>
                  <w:tcW w:w="8517" w:type="dxa"/>
                  <w:tcBorders>
                    <w:bottom w:val="single" w:sz="4" w:space="0" w:color="auto"/>
                  </w:tcBorders>
                </w:tcPr>
                <w:p w14:paraId="06CD8459" w14:textId="77777777" w:rsidR="00D20C0B" w:rsidRPr="00D1155C" w:rsidRDefault="00D20C0B" w:rsidP="000420A8">
                  <w:pPr>
                    <w:tabs>
                      <w:tab w:val="num" w:pos="2160"/>
                    </w:tabs>
                    <w:spacing w:before="60"/>
                    <w:jc w:val="both"/>
                    <w:rPr>
                      <w:rFonts w:ascii="Arial" w:hAnsi="Arial" w:cs="Arial"/>
                      <w:sz w:val="20"/>
                      <w:szCs w:val="20"/>
                    </w:rPr>
                  </w:pPr>
                  <w:r w:rsidRPr="00D1155C">
                    <w:rPr>
                      <w:rFonts w:ascii="Arial" w:hAnsi="Arial" w:cs="Arial"/>
                      <w:sz w:val="20"/>
                      <w:szCs w:val="20"/>
                    </w:rPr>
                    <w:t>Para los distintos contenidos de la asignatura, se proporcionarán oportunamente en el aula referencias bibliográficas.</w:t>
                  </w:r>
                </w:p>
              </w:tc>
            </w:tr>
          </w:tbl>
          <w:p w14:paraId="5D12D387" w14:textId="77777777" w:rsidR="00D20C0B" w:rsidRPr="00D1155C" w:rsidRDefault="00D20C0B" w:rsidP="000420A8">
            <w:pPr>
              <w:tabs>
                <w:tab w:val="num" w:pos="2160"/>
              </w:tabs>
              <w:jc w:val="both"/>
              <w:rPr>
                <w:rFonts w:ascii="Arial" w:hAnsi="Arial" w:cs="Arial"/>
                <w:sz w:val="20"/>
                <w:szCs w:val="20"/>
              </w:rPr>
            </w:pPr>
          </w:p>
        </w:tc>
      </w:tr>
    </w:tbl>
    <w:p w14:paraId="478B49D3" w14:textId="77777777" w:rsidR="00D20C0B" w:rsidRPr="00D1155C" w:rsidRDefault="00D20C0B" w:rsidP="00D20C0B">
      <w:pPr>
        <w:rPr>
          <w:rFonts w:ascii="Arial" w:hAnsi="Arial" w:cs="Arial"/>
          <w:sz w:val="20"/>
          <w:szCs w:val="20"/>
        </w:rPr>
      </w:pPr>
    </w:p>
    <w:p w14:paraId="459BED9B" w14:textId="77777777" w:rsidR="00D20C0B" w:rsidRPr="00D1155C" w:rsidRDefault="00D20C0B" w:rsidP="00D20C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20C0B" w:rsidRPr="00D1155C" w14:paraId="6C26E9FB" w14:textId="77777777" w:rsidTr="000420A8">
        <w:tc>
          <w:tcPr>
            <w:tcW w:w="8644" w:type="dxa"/>
            <w:shd w:val="clear" w:color="auto" w:fill="999999"/>
          </w:tcPr>
          <w:p w14:paraId="09F737DE" w14:textId="77777777" w:rsidR="00D20C0B" w:rsidRPr="00D1155C" w:rsidRDefault="00D20C0B" w:rsidP="000420A8">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2BEB3413" w14:textId="77777777" w:rsidR="00D20C0B" w:rsidRPr="00D1155C" w:rsidRDefault="00D20C0B" w:rsidP="00D20C0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0C0B" w:rsidRPr="00D1155C" w14:paraId="0A57D47C" w14:textId="77777777" w:rsidTr="000420A8">
        <w:trPr>
          <w:trHeight w:val="111"/>
        </w:trPr>
        <w:tc>
          <w:tcPr>
            <w:tcW w:w="8748" w:type="dxa"/>
          </w:tcPr>
          <w:p w14:paraId="79399A56" w14:textId="77777777" w:rsidR="00D20C0B" w:rsidRPr="00D1155C" w:rsidRDefault="00D20C0B"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20C0B" w:rsidRPr="00D1155C" w14:paraId="634C08F4" w14:textId="77777777" w:rsidTr="000420A8">
              <w:tc>
                <w:tcPr>
                  <w:tcW w:w="8517" w:type="dxa"/>
                  <w:shd w:val="clear" w:color="auto" w:fill="E6E6E6"/>
                </w:tcPr>
                <w:p w14:paraId="31E2C27D" w14:textId="77777777" w:rsidR="00D20C0B" w:rsidRPr="00D1155C" w:rsidRDefault="00D20C0B" w:rsidP="000420A8">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D20C0B" w:rsidRPr="00D1155C" w14:paraId="6574074E" w14:textId="77777777" w:rsidTr="000420A8">
              <w:tc>
                <w:tcPr>
                  <w:tcW w:w="8517" w:type="dxa"/>
                </w:tcPr>
                <w:p w14:paraId="770066C8" w14:textId="77777777" w:rsidR="00D20C0B" w:rsidRPr="00D1155C" w:rsidRDefault="00D20C0B" w:rsidP="000420A8">
                  <w:pPr>
                    <w:tabs>
                      <w:tab w:val="num" w:pos="2160"/>
                    </w:tabs>
                    <w:spacing w:before="120"/>
                    <w:jc w:val="both"/>
                    <w:rPr>
                      <w:rFonts w:ascii="Arial" w:hAnsi="Arial" w:cs="Arial"/>
                      <w:sz w:val="20"/>
                      <w:szCs w:val="20"/>
                    </w:rPr>
                  </w:pPr>
                  <w:r w:rsidRPr="00D1155C">
                    <w:rPr>
                      <w:rFonts w:ascii="Arial" w:hAnsi="Arial" w:cs="Arial"/>
                      <w:sz w:val="20"/>
                      <w:szCs w:val="20"/>
                    </w:rPr>
                    <w:t xml:space="preserve">La evaluación continua se considera fundamental en el desarrollo del aprendizaje. La evaluación del trabajo en clase se complementará con la valoración de los trabajos tutelados y las prácticas. La asignatura es común y carece de asignación lingüística concreta, lo que se tendrá en cuenta para el diseño de actividades de evaluación. Se evaluará la adquisición de las competencias descritas anteriormente y de las destrezas documentales necesarias para enfrentarse a encargos propios del ámbito editorial, así como la capacidad del alumno para resolver problemas de traducción específicos del ámbito y para reflexionar sobre el funcionamiento de la traducción y la mediación intercultural en el campo editorial. Además de la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durante las sesiones en el aula, el alumno deberá elaborar una propuesta de traducción editorial redactada en español según los criterios establecidos en clase.</w:t>
                  </w:r>
                </w:p>
              </w:tc>
            </w:tr>
          </w:tbl>
          <w:p w14:paraId="2F4936E5" w14:textId="77777777" w:rsidR="00D20C0B" w:rsidRPr="00D1155C" w:rsidRDefault="00D20C0B"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20C0B" w:rsidRPr="00D1155C" w14:paraId="70318900" w14:textId="77777777" w:rsidTr="000420A8">
              <w:tc>
                <w:tcPr>
                  <w:tcW w:w="8517" w:type="dxa"/>
                  <w:shd w:val="clear" w:color="auto" w:fill="E6E6E6"/>
                </w:tcPr>
                <w:p w14:paraId="26CBB6D3" w14:textId="77777777" w:rsidR="00D20C0B" w:rsidRPr="00D1155C" w:rsidRDefault="00D20C0B" w:rsidP="000420A8">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D20C0B" w:rsidRPr="00D1155C" w14:paraId="3D5E47A2" w14:textId="77777777" w:rsidTr="000420A8">
              <w:trPr>
                <w:trHeight w:val="392"/>
              </w:trPr>
              <w:tc>
                <w:tcPr>
                  <w:tcW w:w="8517" w:type="dxa"/>
                </w:tcPr>
                <w:p w14:paraId="3761C8BA" w14:textId="77777777" w:rsidR="00D20C0B" w:rsidRPr="00D1155C" w:rsidRDefault="00D20C0B" w:rsidP="000420A8">
                  <w:pPr>
                    <w:tabs>
                      <w:tab w:val="num" w:pos="2160"/>
                    </w:tabs>
                    <w:spacing w:before="60"/>
                    <w:jc w:val="both"/>
                    <w:rPr>
                      <w:rFonts w:ascii="Arial" w:hAnsi="Arial" w:cs="Arial"/>
                      <w:sz w:val="20"/>
                      <w:szCs w:val="20"/>
                    </w:rPr>
                  </w:pPr>
                  <w:r w:rsidRPr="00D1155C">
                    <w:rPr>
                      <w:rFonts w:ascii="Arial" w:hAnsi="Arial" w:cs="Arial"/>
                      <w:sz w:val="20"/>
                      <w:szCs w:val="20"/>
                    </w:rPr>
                    <w:t>Para la valoración de trabajos y pruebas, se aplicarán los parámetros de calidad y eficacia vigentes en el ámbito profesional tratado. Se evaluará la adquisición por parte del alumno de un modelo de actuación sistematizado y su capacidad para aplicar los conocimientos teórico-metodológicos tanto a situaciones prácticas prototípicas como a la investigación traductológica. Asimismo, se tendrá en cuenta la participación del alumno en las actividades presenciales.</w:t>
                  </w:r>
                </w:p>
              </w:tc>
            </w:tr>
          </w:tbl>
          <w:p w14:paraId="64EEF74D" w14:textId="77777777" w:rsidR="00D20C0B" w:rsidRPr="00D1155C" w:rsidRDefault="00D20C0B"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20C0B" w:rsidRPr="00D1155C" w14:paraId="0C1E64E7" w14:textId="77777777" w:rsidTr="000420A8">
              <w:tc>
                <w:tcPr>
                  <w:tcW w:w="8517" w:type="dxa"/>
                  <w:tcBorders>
                    <w:bottom w:val="single" w:sz="4" w:space="0" w:color="auto"/>
                  </w:tcBorders>
                  <w:shd w:val="clear" w:color="auto" w:fill="E6E6E6"/>
                </w:tcPr>
                <w:p w14:paraId="3E9242ED" w14:textId="77777777" w:rsidR="00D20C0B" w:rsidRPr="00D1155C" w:rsidRDefault="00D20C0B" w:rsidP="000420A8">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D20C0B" w:rsidRPr="00D1155C" w14:paraId="12395766" w14:textId="77777777" w:rsidTr="000420A8">
              <w:tc>
                <w:tcPr>
                  <w:tcW w:w="8517" w:type="dxa"/>
                  <w:tcBorders>
                    <w:bottom w:val="single" w:sz="4" w:space="0" w:color="auto"/>
                  </w:tcBorders>
                </w:tcPr>
                <w:p w14:paraId="0511AD7D" w14:textId="77777777" w:rsidR="00D20C0B" w:rsidRPr="00D1155C" w:rsidRDefault="00D20C0B" w:rsidP="000420A8">
                  <w:pPr>
                    <w:jc w:val="both"/>
                    <w:rPr>
                      <w:rFonts w:ascii="Arial" w:hAnsi="Arial" w:cs="Arial"/>
                      <w:sz w:val="20"/>
                      <w:szCs w:val="20"/>
                    </w:rPr>
                  </w:pPr>
                  <w:r w:rsidRPr="00D1155C">
                    <w:rPr>
                      <w:rFonts w:ascii="Arial" w:hAnsi="Arial" w:cs="Arial"/>
                      <w:sz w:val="20"/>
                      <w:szCs w:val="20"/>
                    </w:rPr>
                    <w:t xml:space="preserve">La calificación final se obtiene a partir de las notas obtenidas mediante la entrega de trabajos obligatorios encargados (80%) y la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del alumno durante las sesiones en el aula (20%). Se valorará positivamente la progresión en la adquisición de competencias.</w:t>
                  </w:r>
                </w:p>
              </w:tc>
            </w:tr>
          </w:tbl>
          <w:p w14:paraId="3CDAA65E" w14:textId="77777777" w:rsidR="00D20C0B" w:rsidRPr="00D1155C" w:rsidRDefault="00D20C0B"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20C0B" w:rsidRPr="00D1155C" w14:paraId="0042D503" w14:textId="77777777" w:rsidTr="000420A8">
              <w:tc>
                <w:tcPr>
                  <w:tcW w:w="8517" w:type="dxa"/>
                  <w:shd w:val="clear" w:color="auto" w:fill="E6E6E6"/>
                </w:tcPr>
                <w:p w14:paraId="2B2D3479" w14:textId="77777777" w:rsidR="00D20C0B" w:rsidRPr="00D1155C" w:rsidRDefault="00D20C0B" w:rsidP="000420A8">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D20C0B" w:rsidRPr="00D1155C" w14:paraId="57284FCA" w14:textId="77777777" w:rsidTr="000420A8">
              <w:tc>
                <w:tcPr>
                  <w:tcW w:w="8517" w:type="dxa"/>
                </w:tcPr>
                <w:p w14:paraId="1EF27968" w14:textId="77777777" w:rsidR="00D20C0B" w:rsidRPr="00D1155C" w:rsidRDefault="00D20C0B" w:rsidP="000420A8">
                  <w:pPr>
                    <w:tabs>
                      <w:tab w:val="num" w:pos="2160"/>
                    </w:tabs>
                    <w:spacing w:before="60"/>
                    <w:jc w:val="both"/>
                    <w:rPr>
                      <w:rFonts w:ascii="Arial" w:hAnsi="Arial" w:cs="Arial"/>
                      <w:sz w:val="20"/>
                      <w:szCs w:val="20"/>
                    </w:rPr>
                  </w:pPr>
                  <w:r w:rsidRPr="00D1155C">
                    <w:rPr>
                      <w:rFonts w:ascii="Arial" w:hAnsi="Arial" w:cs="Arial"/>
                      <w:sz w:val="20"/>
                      <w:szCs w:val="20"/>
                    </w:rPr>
                    <w:t>Asistencia activa a las clases. Cumplimiento de los criterios dados por el profesor.</w:t>
                  </w:r>
                </w:p>
              </w:tc>
            </w:tr>
          </w:tbl>
          <w:p w14:paraId="4089EBC6" w14:textId="77777777" w:rsidR="00D20C0B" w:rsidRPr="00D1155C" w:rsidRDefault="00D20C0B"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20C0B" w:rsidRPr="00D1155C" w14:paraId="1B90BD59" w14:textId="77777777" w:rsidTr="000420A8">
              <w:tc>
                <w:tcPr>
                  <w:tcW w:w="8517" w:type="dxa"/>
                  <w:shd w:val="clear" w:color="auto" w:fill="E6E6E6"/>
                </w:tcPr>
                <w:p w14:paraId="0626DA48" w14:textId="77777777" w:rsidR="00D20C0B" w:rsidRPr="00D1155C" w:rsidRDefault="00D20C0B" w:rsidP="000420A8">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D20C0B" w:rsidRPr="00D1155C" w14:paraId="544CBF0F" w14:textId="77777777" w:rsidTr="000420A8">
              <w:tc>
                <w:tcPr>
                  <w:tcW w:w="8517" w:type="dxa"/>
                </w:tcPr>
                <w:p w14:paraId="1ABCB3DC" w14:textId="77777777" w:rsidR="00D20C0B" w:rsidRPr="00D1155C" w:rsidRDefault="00D20C0B" w:rsidP="000420A8">
                  <w:pPr>
                    <w:tabs>
                      <w:tab w:val="num" w:pos="2160"/>
                    </w:tabs>
                    <w:spacing w:before="60"/>
                    <w:jc w:val="both"/>
                    <w:rPr>
                      <w:rFonts w:ascii="Arial" w:hAnsi="Arial" w:cs="Arial"/>
                      <w:sz w:val="20"/>
                      <w:szCs w:val="20"/>
                    </w:rPr>
                  </w:pPr>
                  <w:r w:rsidRPr="00D1155C">
                    <w:rPr>
                      <w:rFonts w:ascii="Arial" w:hAnsi="Arial" w:cs="Arial"/>
                      <w:sz w:val="20"/>
                      <w:szCs w:val="20"/>
                    </w:rPr>
                    <w:t>Asistencia a las tutorías que se convocarán, finalizado el período lectivo, con la finalidad específica de revisar los trabajos entregados y recibir las recomendaciones pertinentes.</w:t>
                  </w:r>
                </w:p>
              </w:tc>
            </w:tr>
          </w:tbl>
          <w:p w14:paraId="1F4A8EDF" w14:textId="77777777" w:rsidR="00D20C0B" w:rsidRPr="00D1155C" w:rsidRDefault="00D20C0B" w:rsidP="000420A8">
            <w:pPr>
              <w:jc w:val="both"/>
              <w:rPr>
                <w:rFonts w:ascii="Arial" w:hAnsi="Arial" w:cs="Arial"/>
                <w:sz w:val="20"/>
                <w:szCs w:val="20"/>
              </w:rPr>
            </w:pPr>
          </w:p>
        </w:tc>
      </w:tr>
    </w:tbl>
    <w:p w14:paraId="3C03289E" w14:textId="7FB67334" w:rsidR="00154068" w:rsidRPr="00D1155C" w:rsidRDefault="00154068" w:rsidP="007419A5">
      <w:pPr>
        <w:rPr>
          <w:rFonts w:ascii="Arial" w:hAnsi="Arial" w:cs="Arial"/>
          <w:sz w:val="20"/>
          <w:szCs w:val="20"/>
        </w:rPr>
      </w:pPr>
    </w:p>
    <w:p w14:paraId="1E9764AE" w14:textId="77777777" w:rsidR="00154068" w:rsidRPr="00D1155C" w:rsidRDefault="00154068" w:rsidP="00154068">
      <w:pPr>
        <w:tabs>
          <w:tab w:val="left" w:leader="dot" w:pos="7920"/>
        </w:tabs>
        <w:ind w:right="-28"/>
        <w:jc w:val="center"/>
        <w:rPr>
          <w:rFonts w:ascii="Arial" w:hAnsi="Arial" w:cs="Arial"/>
          <w:b/>
          <w:sz w:val="20"/>
          <w:szCs w:val="20"/>
        </w:rPr>
      </w:pPr>
      <w:bookmarkStart w:id="2" w:name="_Hlk104933068"/>
    </w:p>
    <w:p w14:paraId="48EE2866" w14:textId="77777777" w:rsidR="000917B4" w:rsidRPr="00D1155C" w:rsidRDefault="000917B4" w:rsidP="00154068">
      <w:pPr>
        <w:tabs>
          <w:tab w:val="left" w:leader="dot" w:pos="7920"/>
        </w:tabs>
        <w:ind w:right="-28"/>
        <w:jc w:val="center"/>
        <w:rPr>
          <w:rFonts w:ascii="Arial" w:hAnsi="Arial" w:cs="Arial"/>
          <w:b/>
          <w:sz w:val="20"/>
          <w:szCs w:val="20"/>
        </w:rPr>
      </w:pPr>
    </w:p>
    <w:p w14:paraId="11129831" w14:textId="77777777" w:rsidR="000917B4" w:rsidRPr="00D1155C" w:rsidRDefault="000917B4" w:rsidP="00154068">
      <w:pPr>
        <w:tabs>
          <w:tab w:val="left" w:leader="dot" w:pos="7920"/>
        </w:tabs>
        <w:ind w:right="-28"/>
        <w:jc w:val="center"/>
        <w:rPr>
          <w:rFonts w:ascii="Arial" w:hAnsi="Arial" w:cs="Arial"/>
          <w:b/>
          <w:sz w:val="20"/>
          <w:szCs w:val="20"/>
        </w:rPr>
      </w:pPr>
    </w:p>
    <w:p w14:paraId="77792DF1" w14:textId="77777777" w:rsidR="000917B4" w:rsidRPr="00D1155C" w:rsidRDefault="000917B4" w:rsidP="00154068">
      <w:pPr>
        <w:tabs>
          <w:tab w:val="left" w:leader="dot" w:pos="7920"/>
        </w:tabs>
        <w:ind w:right="-28"/>
        <w:jc w:val="center"/>
        <w:rPr>
          <w:rFonts w:ascii="Arial" w:hAnsi="Arial" w:cs="Arial"/>
          <w:b/>
          <w:sz w:val="20"/>
          <w:szCs w:val="20"/>
        </w:rPr>
      </w:pPr>
    </w:p>
    <w:p w14:paraId="1B95F3EB" w14:textId="77777777" w:rsidR="000917B4" w:rsidRPr="00D1155C" w:rsidRDefault="000917B4" w:rsidP="00154068">
      <w:pPr>
        <w:tabs>
          <w:tab w:val="left" w:leader="dot" w:pos="7920"/>
        </w:tabs>
        <w:ind w:right="-28"/>
        <w:jc w:val="center"/>
        <w:rPr>
          <w:rFonts w:ascii="Arial" w:hAnsi="Arial" w:cs="Arial"/>
          <w:b/>
          <w:sz w:val="20"/>
          <w:szCs w:val="20"/>
        </w:rPr>
      </w:pPr>
    </w:p>
    <w:p w14:paraId="4354596B" w14:textId="45E22CA7" w:rsidR="000917B4" w:rsidRPr="00D1155C" w:rsidRDefault="000917B4" w:rsidP="00154068">
      <w:pPr>
        <w:tabs>
          <w:tab w:val="left" w:leader="dot" w:pos="7920"/>
        </w:tabs>
        <w:ind w:right="-28"/>
        <w:jc w:val="center"/>
        <w:rPr>
          <w:rFonts w:ascii="Arial" w:hAnsi="Arial" w:cs="Arial"/>
          <w:b/>
          <w:sz w:val="20"/>
          <w:szCs w:val="20"/>
        </w:rPr>
      </w:pPr>
      <w:r w:rsidRPr="00D1155C">
        <w:rPr>
          <w:rFonts w:ascii="Arial" w:hAnsi="Arial" w:cs="Arial"/>
          <w:b/>
          <w:sz w:val="20"/>
          <w:szCs w:val="20"/>
        </w:rPr>
        <w:br w:type="page"/>
      </w:r>
    </w:p>
    <w:p w14:paraId="30FE209B" w14:textId="77777777" w:rsidR="00154068" w:rsidRPr="00D1155C" w:rsidRDefault="00154068" w:rsidP="00154068">
      <w:pPr>
        <w:tabs>
          <w:tab w:val="left" w:leader="dot" w:pos="7920"/>
        </w:tabs>
        <w:ind w:right="-28"/>
        <w:jc w:val="center"/>
        <w:rPr>
          <w:rFonts w:ascii="Arial" w:hAnsi="Arial" w:cs="Arial"/>
          <w:b/>
          <w:sz w:val="20"/>
          <w:szCs w:val="20"/>
        </w:rPr>
      </w:pPr>
    </w:p>
    <w:p w14:paraId="2035B965" w14:textId="3AAAC27C" w:rsidR="00154068" w:rsidRPr="00D1155C" w:rsidRDefault="00154068" w:rsidP="00154068">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TRADUCCIÓN EDITORIAL Y PARA</w:t>
      </w:r>
      <w:r w:rsidR="000917B4" w:rsidRPr="00D1155C">
        <w:rPr>
          <w:rFonts w:ascii="Arial" w:hAnsi="Arial" w:cs="Arial"/>
          <w:b/>
          <w:color w:val="FFFFFF"/>
          <w:sz w:val="20"/>
          <w:szCs w:val="20"/>
        </w:rPr>
        <w:t xml:space="preserve"> </w:t>
      </w:r>
      <w:r w:rsidRPr="00D1155C">
        <w:rPr>
          <w:rFonts w:ascii="Arial" w:hAnsi="Arial" w:cs="Arial"/>
          <w:b/>
          <w:color w:val="FFFFFF"/>
          <w:sz w:val="20"/>
          <w:szCs w:val="20"/>
        </w:rPr>
        <w:t>LOS</w:t>
      </w:r>
      <w:r w:rsidR="000917B4" w:rsidRPr="00D1155C">
        <w:rPr>
          <w:rFonts w:ascii="Arial" w:hAnsi="Arial" w:cs="Arial"/>
          <w:b/>
          <w:color w:val="FFFFFF"/>
          <w:sz w:val="20"/>
          <w:szCs w:val="20"/>
        </w:rPr>
        <w:t xml:space="preserve"> </w:t>
      </w:r>
      <w:r w:rsidRPr="00D1155C">
        <w:rPr>
          <w:rFonts w:ascii="Arial" w:hAnsi="Arial" w:cs="Arial"/>
          <w:b/>
          <w:color w:val="FFFFFF"/>
          <w:sz w:val="20"/>
          <w:szCs w:val="20"/>
        </w:rPr>
        <w:t>MEDIOS: INGLÉS</w:t>
      </w:r>
    </w:p>
    <w:p w14:paraId="48161E6C" w14:textId="77777777" w:rsidR="00154068" w:rsidRPr="00D1155C" w:rsidRDefault="00154068" w:rsidP="00154068">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154068" w:rsidRPr="00D1155C" w14:paraId="16275E8A" w14:textId="77777777" w:rsidTr="0065099C">
        <w:trPr>
          <w:trHeight w:val="499"/>
        </w:trPr>
        <w:tc>
          <w:tcPr>
            <w:tcW w:w="8768" w:type="dxa"/>
            <w:shd w:val="clear" w:color="auto" w:fill="999999"/>
          </w:tcPr>
          <w:p w14:paraId="139A010F" w14:textId="77777777" w:rsidR="00154068" w:rsidRPr="00D1155C" w:rsidRDefault="00154068"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7F628F8C" w14:textId="77777777" w:rsidR="00154068" w:rsidRPr="00D1155C" w:rsidRDefault="00154068" w:rsidP="00154068">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154068" w:rsidRPr="00D1155C" w14:paraId="0B2C8995" w14:textId="77777777" w:rsidTr="0065099C">
        <w:trPr>
          <w:trHeight w:val="32"/>
          <w:jc w:val="center"/>
        </w:trPr>
        <w:tc>
          <w:tcPr>
            <w:tcW w:w="902" w:type="pct"/>
            <w:shd w:val="clear" w:color="auto" w:fill="E6E6E6"/>
          </w:tcPr>
          <w:p w14:paraId="0329EFA4" w14:textId="77777777" w:rsidR="00154068" w:rsidRPr="00D1155C" w:rsidRDefault="00154068"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7ADB0AC4"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 xml:space="preserve">304167 </w:t>
            </w:r>
          </w:p>
        </w:tc>
        <w:tc>
          <w:tcPr>
            <w:tcW w:w="593" w:type="pct"/>
            <w:shd w:val="clear" w:color="auto" w:fill="E6E6E6"/>
          </w:tcPr>
          <w:p w14:paraId="4038F725" w14:textId="77777777" w:rsidR="00154068" w:rsidRPr="00D1155C" w:rsidRDefault="00154068" w:rsidP="0065099C">
            <w:pPr>
              <w:rPr>
                <w:rFonts w:ascii="Arial" w:hAnsi="Arial" w:cs="Arial"/>
                <w:sz w:val="20"/>
                <w:szCs w:val="20"/>
              </w:rPr>
            </w:pPr>
            <w:r w:rsidRPr="00D1155C">
              <w:rPr>
                <w:rFonts w:ascii="Arial" w:hAnsi="Arial" w:cs="Arial"/>
                <w:sz w:val="20"/>
                <w:szCs w:val="20"/>
              </w:rPr>
              <w:t>Plan</w:t>
            </w:r>
          </w:p>
        </w:tc>
        <w:tc>
          <w:tcPr>
            <w:tcW w:w="706" w:type="pct"/>
          </w:tcPr>
          <w:p w14:paraId="646E0D3F"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6CFF1CAD" w14:textId="77777777" w:rsidR="00154068" w:rsidRPr="00D1155C" w:rsidRDefault="00154068"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11FBFD2E"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 xml:space="preserve">3 </w:t>
            </w:r>
          </w:p>
        </w:tc>
      </w:tr>
      <w:tr w:rsidR="00154068" w:rsidRPr="00D1155C" w14:paraId="0D96A7A0" w14:textId="77777777" w:rsidTr="0065099C">
        <w:trPr>
          <w:trHeight w:val="225"/>
          <w:jc w:val="center"/>
        </w:trPr>
        <w:tc>
          <w:tcPr>
            <w:tcW w:w="902" w:type="pct"/>
            <w:shd w:val="clear" w:color="auto" w:fill="E6E6E6"/>
          </w:tcPr>
          <w:p w14:paraId="46A6D1A0" w14:textId="77777777" w:rsidR="00154068" w:rsidRPr="00D1155C" w:rsidRDefault="00154068"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08C4BF52"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 xml:space="preserve">Optativa </w:t>
            </w:r>
          </w:p>
        </w:tc>
        <w:tc>
          <w:tcPr>
            <w:tcW w:w="593" w:type="pct"/>
            <w:shd w:val="clear" w:color="auto" w:fill="E6E6E6"/>
          </w:tcPr>
          <w:p w14:paraId="7EEC583E" w14:textId="77777777" w:rsidR="00154068" w:rsidRPr="00D1155C" w:rsidRDefault="00154068" w:rsidP="0065099C">
            <w:pPr>
              <w:rPr>
                <w:rFonts w:ascii="Arial" w:hAnsi="Arial" w:cs="Arial"/>
                <w:sz w:val="20"/>
                <w:szCs w:val="20"/>
              </w:rPr>
            </w:pPr>
            <w:r w:rsidRPr="00D1155C">
              <w:rPr>
                <w:rFonts w:ascii="Arial" w:hAnsi="Arial" w:cs="Arial"/>
                <w:sz w:val="20"/>
                <w:szCs w:val="20"/>
              </w:rPr>
              <w:t>Curso</w:t>
            </w:r>
          </w:p>
        </w:tc>
        <w:tc>
          <w:tcPr>
            <w:tcW w:w="706" w:type="pct"/>
          </w:tcPr>
          <w:p w14:paraId="4C025036" w14:textId="02F079D1" w:rsidR="00154068" w:rsidRPr="00D1155C" w:rsidRDefault="00154068" w:rsidP="0065099C">
            <w:pPr>
              <w:jc w:val="center"/>
              <w:rPr>
                <w:rFonts w:ascii="Arial" w:hAnsi="Arial" w:cs="Arial"/>
                <w:sz w:val="20"/>
                <w:szCs w:val="20"/>
              </w:rPr>
            </w:pPr>
            <w:r w:rsidRPr="00D1155C">
              <w:rPr>
                <w:rFonts w:ascii="Arial" w:hAnsi="Arial" w:cs="Arial"/>
                <w:sz w:val="20"/>
                <w:szCs w:val="20"/>
              </w:rPr>
              <w:t xml:space="preserve"> 20</w:t>
            </w:r>
            <w:r w:rsidR="00621BF1" w:rsidRPr="00D1155C">
              <w:rPr>
                <w:rFonts w:ascii="Arial" w:hAnsi="Arial" w:cs="Arial"/>
                <w:sz w:val="20"/>
                <w:szCs w:val="20"/>
              </w:rPr>
              <w:t>23-24</w:t>
            </w:r>
          </w:p>
        </w:tc>
        <w:tc>
          <w:tcPr>
            <w:tcW w:w="814" w:type="pct"/>
            <w:shd w:val="clear" w:color="auto" w:fill="E6E6E6"/>
          </w:tcPr>
          <w:p w14:paraId="0FCC140B" w14:textId="77777777" w:rsidR="00154068" w:rsidRPr="00D1155C" w:rsidRDefault="00154068"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2329971B"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 xml:space="preserve">Anual </w:t>
            </w:r>
          </w:p>
        </w:tc>
      </w:tr>
      <w:tr w:rsidR="00154068" w:rsidRPr="00D1155C" w14:paraId="23E20B1F" w14:textId="77777777" w:rsidTr="0065099C">
        <w:trPr>
          <w:trHeight w:val="225"/>
          <w:jc w:val="center"/>
        </w:trPr>
        <w:tc>
          <w:tcPr>
            <w:tcW w:w="902" w:type="pct"/>
            <w:shd w:val="clear" w:color="auto" w:fill="E6E6E6"/>
          </w:tcPr>
          <w:p w14:paraId="67A95D2B" w14:textId="77777777" w:rsidR="00154068" w:rsidRPr="00D1155C" w:rsidRDefault="00154068"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676835BA" w14:textId="77777777" w:rsidR="00154068" w:rsidRPr="00D1155C" w:rsidRDefault="00154068" w:rsidP="0065099C">
            <w:pPr>
              <w:rPr>
                <w:rFonts w:ascii="Arial" w:hAnsi="Arial" w:cs="Arial"/>
                <w:sz w:val="20"/>
                <w:szCs w:val="20"/>
              </w:rPr>
            </w:pPr>
            <w:r w:rsidRPr="00D1155C">
              <w:rPr>
                <w:rFonts w:ascii="Arial" w:hAnsi="Arial" w:cs="Arial"/>
                <w:sz w:val="20"/>
                <w:szCs w:val="20"/>
              </w:rPr>
              <w:t xml:space="preserve"> Traducción e Interpretación</w:t>
            </w:r>
          </w:p>
        </w:tc>
      </w:tr>
      <w:tr w:rsidR="00154068" w:rsidRPr="00D1155C" w14:paraId="453E04DE" w14:textId="77777777" w:rsidTr="0065099C">
        <w:trPr>
          <w:trHeight w:val="260"/>
          <w:jc w:val="center"/>
        </w:trPr>
        <w:tc>
          <w:tcPr>
            <w:tcW w:w="902" w:type="pct"/>
            <w:shd w:val="clear" w:color="auto" w:fill="E6E6E6"/>
          </w:tcPr>
          <w:p w14:paraId="31D162FA" w14:textId="77777777" w:rsidR="00154068" w:rsidRPr="00D1155C" w:rsidRDefault="00154068"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48CEEBEF" w14:textId="77777777" w:rsidR="00154068" w:rsidRPr="00D1155C" w:rsidRDefault="00154068" w:rsidP="0065099C">
            <w:pPr>
              <w:rPr>
                <w:rFonts w:ascii="Arial" w:hAnsi="Arial" w:cs="Arial"/>
                <w:sz w:val="20"/>
                <w:szCs w:val="20"/>
              </w:rPr>
            </w:pPr>
            <w:r w:rsidRPr="00D1155C">
              <w:rPr>
                <w:rFonts w:ascii="Arial" w:hAnsi="Arial" w:cs="Arial"/>
                <w:sz w:val="20"/>
                <w:szCs w:val="20"/>
              </w:rPr>
              <w:t xml:space="preserve"> Traducción e Interpretación</w:t>
            </w:r>
          </w:p>
        </w:tc>
      </w:tr>
      <w:tr w:rsidR="00154068" w:rsidRPr="00D1155C" w14:paraId="6FEAA0D0"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774D98B4" w14:textId="77777777" w:rsidR="00154068" w:rsidRPr="00D1155C" w:rsidRDefault="00154068"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76E82C58" w14:textId="77777777" w:rsidR="00154068" w:rsidRPr="00D1155C" w:rsidRDefault="00154068"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43FA2F05" w14:textId="77777777" w:rsidR="00154068" w:rsidRPr="00D1155C" w:rsidRDefault="00154068"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154068" w:rsidRPr="00D1155C" w14:paraId="7C1DEF8D" w14:textId="77777777" w:rsidTr="0065099C">
        <w:trPr>
          <w:trHeight w:val="112"/>
          <w:jc w:val="center"/>
        </w:trPr>
        <w:tc>
          <w:tcPr>
            <w:tcW w:w="902" w:type="pct"/>
            <w:vMerge/>
            <w:tcBorders>
              <w:left w:val="single" w:sz="4" w:space="0" w:color="auto"/>
            </w:tcBorders>
            <w:shd w:val="clear" w:color="auto" w:fill="E6E6E6"/>
          </w:tcPr>
          <w:p w14:paraId="17284F24" w14:textId="77777777" w:rsidR="00154068" w:rsidRPr="00D1155C" w:rsidRDefault="00154068"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0070CA0F" w14:textId="77777777" w:rsidR="00154068" w:rsidRPr="00D1155C" w:rsidRDefault="00154068"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02045AD9" w14:textId="77777777" w:rsidR="00154068" w:rsidRPr="00D1155C" w:rsidRDefault="00154068" w:rsidP="0065099C">
            <w:pPr>
              <w:rPr>
                <w:rFonts w:ascii="Arial" w:hAnsi="Arial" w:cs="Arial"/>
                <w:sz w:val="20"/>
                <w:szCs w:val="20"/>
              </w:rPr>
            </w:pPr>
            <w:r w:rsidRPr="00D1155C">
              <w:rPr>
                <w:rFonts w:ascii="Arial" w:hAnsi="Arial" w:cs="Arial"/>
                <w:sz w:val="20"/>
                <w:szCs w:val="20"/>
              </w:rPr>
              <w:t xml:space="preserve"> </w:t>
            </w:r>
            <w:hyperlink r:id="rId91" w:history="1">
              <w:r w:rsidRPr="00D1155C">
                <w:rPr>
                  <w:rStyle w:val="Hipervnculo"/>
                  <w:rFonts w:ascii="Arial" w:hAnsi="Arial" w:cs="Arial"/>
                  <w:sz w:val="20"/>
                  <w:szCs w:val="20"/>
                </w:rPr>
                <w:t>https://studium.usal.es/</w:t>
              </w:r>
            </w:hyperlink>
            <w:r w:rsidRPr="00D1155C">
              <w:rPr>
                <w:rFonts w:ascii="Arial" w:hAnsi="Arial" w:cs="Arial"/>
                <w:sz w:val="20"/>
                <w:szCs w:val="20"/>
              </w:rPr>
              <w:t xml:space="preserve"> </w:t>
            </w:r>
          </w:p>
        </w:tc>
      </w:tr>
    </w:tbl>
    <w:p w14:paraId="237BECD2" w14:textId="77777777" w:rsidR="00154068" w:rsidRPr="00D1155C" w:rsidRDefault="00154068" w:rsidP="001540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7795CB0F" w14:textId="77777777" w:rsidTr="0065099C">
        <w:tc>
          <w:tcPr>
            <w:tcW w:w="8868" w:type="dxa"/>
            <w:shd w:val="clear" w:color="auto" w:fill="999999"/>
          </w:tcPr>
          <w:p w14:paraId="6438F181" w14:textId="77777777" w:rsidR="00154068" w:rsidRPr="00D1155C" w:rsidRDefault="00154068"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489BFF8D" w14:textId="77777777" w:rsidR="00154068" w:rsidRPr="00D1155C" w:rsidRDefault="00154068" w:rsidP="00154068">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154068" w:rsidRPr="00D1155C" w14:paraId="0CBA33CE" w14:textId="77777777" w:rsidTr="0065099C">
        <w:trPr>
          <w:trHeight w:val="32"/>
          <w:jc w:val="center"/>
        </w:trPr>
        <w:tc>
          <w:tcPr>
            <w:tcW w:w="1511" w:type="pct"/>
            <w:shd w:val="clear" w:color="auto" w:fill="E6E6E6"/>
          </w:tcPr>
          <w:p w14:paraId="23A79CDD" w14:textId="77777777" w:rsidR="00154068" w:rsidRPr="00D1155C" w:rsidRDefault="00154068" w:rsidP="0065099C">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70399F8D" w14:textId="77777777" w:rsidR="00154068" w:rsidRPr="00D1155C" w:rsidRDefault="00154068" w:rsidP="0065099C">
            <w:pPr>
              <w:rPr>
                <w:rFonts w:ascii="Arial" w:hAnsi="Arial" w:cs="Arial"/>
                <w:noProof/>
                <w:sz w:val="20"/>
                <w:szCs w:val="20"/>
              </w:rPr>
            </w:pPr>
            <w:r w:rsidRPr="00D1155C">
              <w:rPr>
                <w:rFonts w:ascii="Arial" w:hAnsi="Arial" w:cs="Arial"/>
                <w:noProof/>
                <w:sz w:val="20"/>
                <w:szCs w:val="20"/>
              </w:rPr>
              <w:t xml:space="preserve"> Irene Rodríguez Arcos</w:t>
            </w:r>
          </w:p>
        </w:tc>
        <w:tc>
          <w:tcPr>
            <w:tcW w:w="636" w:type="pct"/>
            <w:shd w:val="clear" w:color="auto" w:fill="E6E6E6"/>
          </w:tcPr>
          <w:p w14:paraId="6DAAD92F" w14:textId="77777777" w:rsidR="00154068" w:rsidRPr="00D1155C" w:rsidRDefault="00154068" w:rsidP="0065099C">
            <w:pPr>
              <w:rPr>
                <w:rFonts w:ascii="Arial" w:hAnsi="Arial" w:cs="Arial"/>
                <w:sz w:val="20"/>
                <w:szCs w:val="20"/>
              </w:rPr>
            </w:pPr>
            <w:r w:rsidRPr="00D1155C">
              <w:rPr>
                <w:rFonts w:ascii="Arial" w:hAnsi="Arial" w:cs="Arial"/>
                <w:sz w:val="20"/>
                <w:szCs w:val="20"/>
              </w:rPr>
              <w:t>Grupo / s</w:t>
            </w:r>
          </w:p>
        </w:tc>
        <w:tc>
          <w:tcPr>
            <w:tcW w:w="662" w:type="pct"/>
          </w:tcPr>
          <w:p w14:paraId="4E5ACEBE" w14:textId="77777777" w:rsidR="00154068" w:rsidRPr="00D1155C" w:rsidRDefault="00154068" w:rsidP="0065099C">
            <w:pPr>
              <w:rPr>
                <w:rFonts w:ascii="Arial" w:hAnsi="Arial" w:cs="Arial"/>
                <w:noProof/>
                <w:sz w:val="20"/>
                <w:szCs w:val="20"/>
              </w:rPr>
            </w:pPr>
            <w:r w:rsidRPr="00D1155C">
              <w:rPr>
                <w:rFonts w:ascii="Arial" w:hAnsi="Arial" w:cs="Arial"/>
                <w:noProof/>
                <w:sz w:val="20"/>
                <w:szCs w:val="20"/>
              </w:rPr>
              <w:t xml:space="preserve"> 1</w:t>
            </w:r>
          </w:p>
        </w:tc>
      </w:tr>
      <w:tr w:rsidR="00154068" w:rsidRPr="00D1155C" w14:paraId="71696D85" w14:textId="77777777" w:rsidTr="0065099C">
        <w:trPr>
          <w:trHeight w:val="139"/>
          <w:jc w:val="center"/>
        </w:trPr>
        <w:tc>
          <w:tcPr>
            <w:tcW w:w="1511" w:type="pct"/>
            <w:shd w:val="clear" w:color="auto" w:fill="E6E6E6"/>
          </w:tcPr>
          <w:p w14:paraId="5E622513" w14:textId="77777777" w:rsidR="00154068" w:rsidRPr="00D1155C" w:rsidRDefault="00154068"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76352F6D" w14:textId="77777777" w:rsidR="00154068" w:rsidRPr="00D1155C" w:rsidRDefault="00154068" w:rsidP="0065099C">
            <w:pPr>
              <w:rPr>
                <w:rFonts w:ascii="Arial" w:hAnsi="Arial" w:cs="Arial"/>
                <w:sz w:val="20"/>
                <w:szCs w:val="20"/>
              </w:rPr>
            </w:pPr>
            <w:r w:rsidRPr="00D1155C">
              <w:rPr>
                <w:rFonts w:ascii="Arial" w:hAnsi="Arial" w:cs="Arial"/>
                <w:sz w:val="20"/>
                <w:szCs w:val="20"/>
              </w:rPr>
              <w:t>Traducción e Interpretación</w:t>
            </w:r>
          </w:p>
        </w:tc>
      </w:tr>
      <w:tr w:rsidR="00154068" w:rsidRPr="00D1155C" w14:paraId="106AE01C" w14:textId="77777777" w:rsidTr="0065099C">
        <w:trPr>
          <w:trHeight w:val="139"/>
          <w:jc w:val="center"/>
        </w:trPr>
        <w:tc>
          <w:tcPr>
            <w:tcW w:w="1511" w:type="pct"/>
            <w:shd w:val="clear" w:color="auto" w:fill="E6E6E6"/>
          </w:tcPr>
          <w:p w14:paraId="749B6A25" w14:textId="77777777" w:rsidR="00154068" w:rsidRPr="00D1155C" w:rsidRDefault="00154068"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0943FDC3" w14:textId="77777777" w:rsidR="00154068" w:rsidRPr="00D1155C" w:rsidRDefault="00154068" w:rsidP="0065099C">
            <w:pPr>
              <w:rPr>
                <w:rFonts w:ascii="Arial" w:hAnsi="Arial" w:cs="Arial"/>
                <w:sz w:val="20"/>
                <w:szCs w:val="20"/>
              </w:rPr>
            </w:pPr>
            <w:r w:rsidRPr="00D1155C">
              <w:rPr>
                <w:rFonts w:ascii="Arial" w:hAnsi="Arial" w:cs="Arial"/>
                <w:sz w:val="20"/>
                <w:szCs w:val="20"/>
              </w:rPr>
              <w:t>Traducción e Interpretación</w:t>
            </w:r>
          </w:p>
        </w:tc>
      </w:tr>
      <w:tr w:rsidR="00154068" w:rsidRPr="00D1155C" w14:paraId="179ACB75" w14:textId="77777777" w:rsidTr="0065099C">
        <w:trPr>
          <w:trHeight w:val="139"/>
          <w:jc w:val="center"/>
        </w:trPr>
        <w:tc>
          <w:tcPr>
            <w:tcW w:w="1511" w:type="pct"/>
            <w:shd w:val="clear" w:color="auto" w:fill="E6E6E6"/>
          </w:tcPr>
          <w:p w14:paraId="6F244379" w14:textId="77777777" w:rsidR="00154068" w:rsidRPr="00D1155C" w:rsidRDefault="00154068"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5D3D66BA" w14:textId="77777777" w:rsidR="00154068" w:rsidRPr="00D1155C" w:rsidRDefault="00154068" w:rsidP="0065099C">
            <w:pPr>
              <w:rPr>
                <w:rFonts w:ascii="Arial" w:hAnsi="Arial" w:cs="Arial"/>
                <w:sz w:val="20"/>
                <w:szCs w:val="20"/>
              </w:rPr>
            </w:pPr>
            <w:r w:rsidRPr="00D1155C">
              <w:rPr>
                <w:rFonts w:ascii="Arial" w:hAnsi="Arial" w:cs="Arial"/>
                <w:sz w:val="20"/>
                <w:szCs w:val="20"/>
              </w:rPr>
              <w:t>Traducción e Interpretación</w:t>
            </w:r>
          </w:p>
        </w:tc>
      </w:tr>
      <w:tr w:rsidR="00154068" w:rsidRPr="00D1155C" w14:paraId="31A1139A" w14:textId="77777777" w:rsidTr="0065099C">
        <w:trPr>
          <w:trHeight w:val="221"/>
          <w:jc w:val="center"/>
        </w:trPr>
        <w:tc>
          <w:tcPr>
            <w:tcW w:w="1511" w:type="pct"/>
            <w:shd w:val="clear" w:color="auto" w:fill="E6E6E6"/>
          </w:tcPr>
          <w:p w14:paraId="287C11D6" w14:textId="77777777" w:rsidR="00154068" w:rsidRPr="00D1155C" w:rsidRDefault="00154068"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3AC4F969" w14:textId="77777777" w:rsidR="00154068" w:rsidRPr="00D1155C" w:rsidRDefault="00154068" w:rsidP="0065099C">
            <w:pPr>
              <w:rPr>
                <w:rFonts w:ascii="Arial" w:hAnsi="Arial" w:cs="Arial"/>
                <w:sz w:val="20"/>
                <w:szCs w:val="20"/>
              </w:rPr>
            </w:pPr>
            <w:r w:rsidRPr="00D1155C">
              <w:rPr>
                <w:rFonts w:ascii="Arial" w:hAnsi="Arial" w:cs="Arial"/>
                <w:sz w:val="20"/>
                <w:szCs w:val="20"/>
              </w:rPr>
              <w:t>23</w:t>
            </w:r>
          </w:p>
        </w:tc>
      </w:tr>
      <w:tr w:rsidR="00154068" w:rsidRPr="00D1155C" w14:paraId="0CBC3EB2" w14:textId="77777777" w:rsidTr="0065099C">
        <w:trPr>
          <w:trHeight w:val="221"/>
          <w:jc w:val="center"/>
        </w:trPr>
        <w:tc>
          <w:tcPr>
            <w:tcW w:w="1511" w:type="pct"/>
            <w:shd w:val="clear" w:color="auto" w:fill="E6E6E6"/>
          </w:tcPr>
          <w:p w14:paraId="0B79C85A" w14:textId="77777777" w:rsidR="00154068" w:rsidRPr="00D1155C" w:rsidRDefault="00154068"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5A07CA28" w14:textId="77777777" w:rsidR="00154068" w:rsidRPr="00D1155C" w:rsidRDefault="00154068" w:rsidP="0065099C">
            <w:pPr>
              <w:rPr>
                <w:rFonts w:ascii="Arial" w:hAnsi="Arial" w:cs="Arial"/>
                <w:sz w:val="20"/>
                <w:szCs w:val="20"/>
              </w:rPr>
            </w:pPr>
            <w:r w:rsidRPr="00D1155C">
              <w:rPr>
                <w:rFonts w:ascii="Arial" w:hAnsi="Arial" w:cs="Arial"/>
                <w:sz w:val="20"/>
                <w:szCs w:val="20"/>
              </w:rPr>
              <w:t>Martes y jueves de 13:15 a 15:00</w:t>
            </w:r>
          </w:p>
          <w:p w14:paraId="77E359D6" w14:textId="77777777" w:rsidR="00154068" w:rsidRPr="00D1155C" w:rsidRDefault="00154068" w:rsidP="0065099C">
            <w:pPr>
              <w:rPr>
                <w:rFonts w:ascii="Arial" w:hAnsi="Arial" w:cs="Arial"/>
                <w:sz w:val="20"/>
                <w:szCs w:val="20"/>
              </w:rPr>
            </w:pPr>
            <w:r w:rsidRPr="00D1155C">
              <w:rPr>
                <w:rFonts w:ascii="Arial" w:hAnsi="Arial" w:cs="Arial"/>
                <w:sz w:val="20"/>
                <w:szCs w:val="20"/>
              </w:rPr>
              <w:t>Presencial o virtual</w:t>
            </w:r>
          </w:p>
          <w:p w14:paraId="67FA69DD" w14:textId="77777777" w:rsidR="00154068" w:rsidRPr="00D1155C" w:rsidRDefault="00154068" w:rsidP="0065099C">
            <w:pPr>
              <w:rPr>
                <w:rFonts w:ascii="Arial" w:hAnsi="Arial" w:cs="Arial"/>
                <w:sz w:val="20"/>
                <w:szCs w:val="20"/>
              </w:rPr>
            </w:pPr>
            <w:r w:rsidRPr="00D1155C">
              <w:rPr>
                <w:rFonts w:ascii="Arial" w:hAnsi="Arial" w:cs="Arial"/>
                <w:sz w:val="20"/>
                <w:szCs w:val="20"/>
              </w:rPr>
              <w:t>Se requiere cita previa</w:t>
            </w:r>
          </w:p>
        </w:tc>
      </w:tr>
      <w:tr w:rsidR="00154068" w:rsidRPr="00D1155C" w14:paraId="53872810" w14:textId="77777777" w:rsidTr="0065099C">
        <w:trPr>
          <w:trHeight w:val="201"/>
          <w:jc w:val="center"/>
        </w:trPr>
        <w:tc>
          <w:tcPr>
            <w:tcW w:w="1511" w:type="pct"/>
            <w:shd w:val="clear" w:color="auto" w:fill="E6E6E6"/>
          </w:tcPr>
          <w:p w14:paraId="2CBDEC5C" w14:textId="77777777" w:rsidR="00154068" w:rsidRPr="00D1155C" w:rsidRDefault="00154068"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0D215A05" w14:textId="77777777" w:rsidR="00154068" w:rsidRPr="00D1155C" w:rsidRDefault="00154068" w:rsidP="0065099C">
            <w:pPr>
              <w:rPr>
                <w:rFonts w:ascii="Arial" w:hAnsi="Arial" w:cs="Arial"/>
                <w:sz w:val="20"/>
                <w:szCs w:val="20"/>
              </w:rPr>
            </w:pPr>
          </w:p>
        </w:tc>
      </w:tr>
      <w:tr w:rsidR="00154068" w:rsidRPr="00D1155C" w14:paraId="4F10B346" w14:textId="77777777" w:rsidTr="0065099C">
        <w:trPr>
          <w:trHeight w:val="28"/>
          <w:jc w:val="center"/>
        </w:trPr>
        <w:tc>
          <w:tcPr>
            <w:tcW w:w="1511" w:type="pct"/>
            <w:shd w:val="clear" w:color="auto" w:fill="E6E6E6"/>
          </w:tcPr>
          <w:p w14:paraId="0318DB23" w14:textId="77777777" w:rsidR="00154068" w:rsidRPr="00D1155C" w:rsidRDefault="00154068" w:rsidP="0065099C">
            <w:pPr>
              <w:rPr>
                <w:rFonts w:ascii="Arial" w:hAnsi="Arial" w:cs="Arial"/>
                <w:sz w:val="20"/>
                <w:szCs w:val="20"/>
              </w:rPr>
            </w:pPr>
            <w:r w:rsidRPr="00D1155C">
              <w:rPr>
                <w:rFonts w:ascii="Arial" w:hAnsi="Arial" w:cs="Arial"/>
                <w:sz w:val="20"/>
                <w:szCs w:val="20"/>
              </w:rPr>
              <w:t>E-mail</w:t>
            </w:r>
          </w:p>
        </w:tc>
        <w:tc>
          <w:tcPr>
            <w:tcW w:w="1373" w:type="pct"/>
          </w:tcPr>
          <w:p w14:paraId="6B9B81B6" w14:textId="77777777" w:rsidR="00154068" w:rsidRPr="00D1155C" w:rsidRDefault="00154068" w:rsidP="0065099C">
            <w:pPr>
              <w:rPr>
                <w:rFonts w:ascii="Arial" w:hAnsi="Arial" w:cs="Arial"/>
                <w:sz w:val="20"/>
                <w:szCs w:val="20"/>
              </w:rPr>
            </w:pPr>
            <w:r w:rsidRPr="00D1155C">
              <w:rPr>
                <w:rFonts w:ascii="Arial" w:hAnsi="Arial" w:cs="Arial"/>
                <w:sz w:val="20"/>
                <w:szCs w:val="20"/>
              </w:rPr>
              <w:t>ireneroa@usal.es</w:t>
            </w:r>
          </w:p>
        </w:tc>
        <w:tc>
          <w:tcPr>
            <w:tcW w:w="614" w:type="pct"/>
            <w:shd w:val="clear" w:color="auto" w:fill="E6E6E6"/>
          </w:tcPr>
          <w:p w14:paraId="47CC2592" w14:textId="77777777" w:rsidR="00154068" w:rsidRPr="00D1155C" w:rsidRDefault="00154068"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7DCA2595" w14:textId="77777777" w:rsidR="00154068" w:rsidRPr="00D1155C" w:rsidRDefault="00154068" w:rsidP="0065099C">
            <w:pPr>
              <w:rPr>
                <w:rFonts w:ascii="Arial" w:hAnsi="Arial" w:cs="Arial"/>
                <w:sz w:val="20"/>
                <w:szCs w:val="20"/>
              </w:rPr>
            </w:pPr>
            <w:r w:rsidRPr="00D1155C">
              <w:rPr>
                <w:rFonts w:ascii="Arial" w:hAnsi="Arial" w:cs="Arial"/>
                <w:sz w:val="20"/>
                <w:szCs w:val="20"/>
                <w:lang w:val="es-ES_tradnl"/>
              </w:rPr>
              <w:t>923 29 45 80 (ext. 3092)</w:t>
            </w:r>
          </w:p>
        </w:tc>
      </w:tr>
    </w:tbl>
    <w:p w14:paraId="5ED64DB4" w14:textId="77777777" w:rsidR="00154068" w:rsidRPr="00D1155C" w:rsidRDefault="00154068" w:rsidP="00154068">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02B87C93" w14:textId="77777777" w:rsidTr="0065099C">
        <w:trPr>
          <w:trHeight w:val="351"/>
        </w:trPr>
        <w:tc>
          <w:tcPr>
            <w:tcW w:w="8748" w:type="dxa"/>
            <w:shd w:val="clear" w:color="auto" w:fill="999999"/>
          </w:tcPr>
          <w:p w14:paraId="5E6FD12C" w14:textId="77777777" w:rsidR="00154068" w:rsidRPr="00D1155C" w:rsidRDefault="00154068"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7A8FC2FB" w14:textId="77777777" w:rsidR="00154068" w:rsidRPr="00D1155C" w:rsidRDefault="00154068" w:rsidP="001540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6A7A451D" w14:textId="77777777" w:rsidTr="0065099C">
        <w:trPr>
          <w:trHeight w:val="2806"/>
        </w:trPr>
        <w:tc>
          <w:tcPr>
            <w:tcW w:w="8748" w:type="dxa"/>
          </w:tcPr>
          <w:p w14:paraId="7837FE22" w14:textId="77777777" w:rsidR="00154068" w:rsidRPr="00D1155C" w:rsidRDefault="0015406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154068" w:rsidRPr="00D1155C" w14:paraId="5DC3F3B1" w14:textId="77777777" w:rsidTr="0065099C">
              <w:tc>
                <w:tcPr>
                  <w:tcW w:w="8413" w:type="dxa"/>
                  <w:shd w:val="clear" w:color="auto" w:fill="E6E6E6"/>
                </w:tcPr>
                <w:p w14:paraId="171D654D" w14:textId="77777777" w:rsidR="00154068" w:rsidRPr="00D1155C" w:rsidRDefault="00154068" w:rsidP="0065099C">
                  <w:pPr>
                    <w:rPr>
                      <w:rFonts w:ascii="Arial" w:hAnsi="Arial" w:cs="Arial"/>
                      <w:sz w:val="20"/>
                      <w:szCs w:val="20"/>
                    </w:rPr>
                  </w:pPr>
                  <w:r w:rsidRPr="00D1155C">
                    <w:rPr>
                      <w:rFonts w:ascii="Arial" w:hAnsi="Arial" w:cs="Arial"/>
                      <w:sz w:val="20"/>
                      <w:szCs w:val="20"/>
                    </w:rPr>
                    <w:t>Bloque formativo al que pertenece la materia</w:t>
                  </w:r>
                </w:p>
              </w:tc>
            </w:tr>
            <w:tr w:rsidR="00154068" w:rsidRPr="00D1155C" w14:paraId="69C3A083" w14:textId="77777777" w:rsidTr="0065099C">
              <w:tc>
                <w:tcPr>
                  <w:tcW w:w="8413" w:type="dxa"/>
                </w:tcPr>
                <w:p w14:paraId="4168BA66" w14:textId="77777777" w:rsidR="00154068" w:rsidRPr="00D1155C" w:rsidRDefault="00154068" w:rsidP="0065099C">
                  <w:pPr>
                    <w:spacing w:before="60"/>
                    <w:rPr>
                      <w:rFonts w:ascii="Arial" w:hAnsi="Arial" w:cs="Arial"/>
                      <w:sz w:val="20"/>
                      <w:szCs w:val="20"/>
                    </w:rPr>
                  </w:pPr>
                  <w:r w:rsidRPr="00D1155C">
                    <w:rPr>
                      <w:rFonts w:ascii="Arial" w:hAnsi="Arial" w:cs="Arial"/>
                      <w:sz w:val="20"/>
                      <w:szCs w:val="20"/>
                    </w:rPr>
                    <w:t>Módulos de especialidad; módulo de traducción editorial y en los medios.</w:t>
                  </w:r>
                </w:p>
              </w:tc>
            </w:tr>
          </w:tbl>
          <w:p w14:paraId="10F1AA0B" w14:textId="77777777" w:rsidR="00154068" w:rsidRPr="00D1155C" w:rsidRDefault="0015406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154068" w:rsidRPr="00D1155C" w14:paraId="1FFC74EC" w14:textId="77777777" w:rsidTr="0065099C">
              <w:tc>
                <w:tcPr>
                  <w:tcW w:w="8413" w:type="dxa"/>
                  <w:shd w:val="clear" w:color="auto" w:fill="E6E6E6"/>
                </w:tcPr>
                <w:p w14:paraId="2215236B" w14:textId="77777777" w:rsidR="00154068" w:rsidRPr="00D1155C" w:rsidRDefault="00154068"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154068" w:rsidRPr="00D1155C" w14:paraId="2C618275" w14:textId="77777777" w:rsidTr="0065099C">
              <w:tc>
                <w:tcPr>
                  <w:tcW w:w="8413" w:type="dxa"/>
                </w:tcPr>
                <w:p w14:paraId="331E4C4A" w14:textId="77777777" w:rsidR="00154068" w:rsidRPr="00D1155C" w:rsidRDefault="00154068" w:rsidP="0065099C">
                  <w:pPr>
                    <w:spacing w:before="60"/>
                    <w:jc w:val="both"/>
                    <w:rPr>
                      <w:rFonts w:ascii="Arial" w:hAnsi="Arial" w:cs="Arial"/>
                      <w:sz w:val="20"/>
                      <w:szCs w:val="20"/>
                    </w:rPr>
                  </w:pPr>
                </w:p>
              </w:tc>
            </w:tr>
          </w:tbl>
          <w:p w14:paraId="33D69899" w14:textId="77777777" w:rsidR="00154068" w:rsidRPr="00D1155C" w:rsidRDefault="00154068"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154068" w:rsidRPr="00D1155C" w14:paraId="4EA9976F" w14:textId="77777777" w:rsidTr="0065099C">
              <w:trPr>
                <w:trHeight w:val="282"/>
              </w:trPr>
              <w:tc>
                <w:tcPr>
                  <w:tcW w:w="8395" w:type="dxa"/>
                  <w:shd w:val="clear" w:color="auto" w:fill="E6E6E6"/>
                </w:tcPr>
                <w:p w14:paraId="4AA8F41B" w14:textId="77777777" w:rsidR="00154068" w:rsidRPr="00D1155C" w:rsidRDefault="00154068" w:rsidP="0065099C">
                  <w:pPr>
                    <w:rPr>
                      <w:rFonts w:ascii="Arial" w:hAnsi="Arial" w:cs="Arial"/>
                      <w:sz w:val="20"/>
                      <w:szCs w:val="20"/>
                    </w:rPr>
                  </w:pPr>
                  <w:r w:rsidRPr="00D1155C">
                    <w:rPr>
                      <w:rFonts w:ascii="Arial" w:hAnsi="Arial" w:cs="Arial"/>
                      <w:sz w:val="20"/>
                      <w:szCs w:val="20"/>
                    </w:rPr>
                    <w:t>Perfil profesional.</w:t>
                  </w:r>
                </w:p>
              </w:tc>
            </w:tr>
            <w:tr w:rsidR="00154068" w:rsidRPr="00D1155C" w14:paraId="77074A17" w14:textId="77777777" w:rsidTr="0065099C">
              <w:trPr>
                <w:trHeight w:val="246"/>
              </w:trPr>
              <w:tc>
                <w:tcPr>
                  <w:tcW w:w="8395" w:type="dxa"/>
                </w:tcPr>
                <w:p w14:paraId="5B235F2E" w14:textId="77777777" w:rsidR="00154068" w:rsidRPr="00D1155C" w:rsidRDefault="00154068" w:rsidP="0065099C">
                  <w:pPr>
                    <w:spacing w:before="60"/>
                    <w:rPr>
                      <w:rFonts w:ascii="Arial" w:hAnsi="Arial" w:cs="Arial"/>
                      <w:sz w:val="20"/>
                      <w:szCs w:val="20"/>
                    </w:rPr>
                  </w:pPr>
                  <w:r w:rsidRPr="00D1155C">
                    <w:rPr>
                      <w:rFonts w:ascii="Arial" w:hAnsi="Arial" w:cs="Arial"/>
                      <w:sz w:val="20"/>
                      <w:szCs w:val="20"/>
                    </w:rPr>
                    <w:t>Traductor y profesiones afines.</w:t>
                  </w:r>
                </w:p>
              </w:tc>
            </w:tr>
          </w:tbl>
          <w:p w14:paraId="6DB24126" w14:textId="77777777" w:rsidR="00154068" w:rsidRPr="00D1155C" w:rsidRDefault="00154068" w:rsidP="0065099C">
            <w:pPr>
              <w:rPr>
                <w:rFonts w:ascii="Arial" w:hAnsi="Arial" w:cs="Arial"/>
                <w:sz w:val="20"/>
                <w:szCs w:val="20"/>
              </w:rPr>
            </w:pPr>
          </w:p>
        </w:tc>
      </w:tr>
    </w:tbl>
    <w:p w14:paraId="5C6355BF" w14:textId="77777777" w:rsidR="00154068" w:rsidRPr="00D1155C" w:rsidRDefault="00154068" w:rsidP="001540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6D9BA091" w14:textId="77777777" w:rsidTr="0065099C">
        <w:tc>
          <w:tcPr>
            <w:tcW w:w="8644" w:type="dxa"/>
            <w:shd w:val="clear" w:color="auto" w:fill="999999"/>
          </w:tcPr>
          <w:p w14:paraId="69DD65EA" w14:textId="77777777" w:rsidR="00154068" w:rsidRPr="00D1155C" w:rsidRDefault="00154068"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066BBD5C" w14:textId="77777777" w:rsidR="00154068" w:rsidRPr="00D1155C" w:rsidRDefault="00154068" w:rsidP="001540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7B9E6B7B" w14:textId="77777777" w:rsidTr="0065099C">
        <w:tc>
          <w:tcPr>
            <w:tcW w:w="8748" w:type="dxa"/>
          </w:tcPr>
          <w:p w14:paraId="6E4C2E70" w14:textId="77777777" w:rsidR="00154068" w:rsidRPr="00D1155C" w:rsidRDefault="00154068" w:rsidP="0065099C">
            <w:pPr>
              <w:tabs>
                <w:tab w:val="num" w:pos="2508"/>
              </w:tabs>
              <w:spacing w:before="60"/>
              <w:jc w:val="both"/>
              <w:rPr>
                <w:rFonts w:ascii="Arial" w:hAnsi="Arial" w:cs="Arial"/>
                <w:sz w:val="20"/>
                <w:szCs w:val="20"/>
              </w:rPr>
            </w:pPr>
            <w:r w:rsidRPr="00D1155C">
              <w:rPr>
                <w:rFonts w:ascii="Arial" w:hAnsi="Arial" w:cs="Arial"/>
                <w:sz w:val="20"/>
                <w:szCs w:val="20"/>
              </w:rPr>
              <w:t xml:space="preserve">Es obligatorio cursar la asignatura </w:t>
            </w:r>
            <w:r w:rsidRPr="00D1155C">
              <w:rPr>
                <w:rFonts w:ascii="Arial" w:hAnsi="Arial" w:cs="Arial"/>
                <w:i/>
                <w:iCs/>
                <w:sz w:val="20"/>
                <w:szCs w:val="20"/>
              </w:rPr>
              <w:t>Fundamentos de la traducción editorial y en los medios</w:t>
            </w:r>
            <w:r w:rsidRPr="00D1155C">
              <w:rPr>
                <w:rFonts w:ascii="Arial" w:hAnsi="Arial" w:cs="Arial"/>
                <w:sz w:val="20"/>
                <w:szCs w:val="20"/>
              </w:rPr>
              <w:t>.</w:t>
            </w:r>
          </w:p>
        </w:tc>
      </w:tr>
    </w:tbl>
    <w:p w14:paraId="078E4400" w14:textId="77777777" w:rsidR="00154068" w:rsidRPr="00D1155C" w:rsidRDefault="00154068" w:rsidP="00154068">
      <w:pPr>
        <w:rPr>
          <w:rFonts w:ascii="Arial" w:hAnsi="Arial" w:cs="Arial"/>
          <w:sz w:val="20"/>
          <w:szCs w:val="20"/>
        </w:rPr>
      </w:pPr>
    </w:p>
    <w:p w14:paraId="77D36048" w14:textId="77777777" w:rsidR="00154068" w:rsidRPr="00D1155C" w:rsidRDefault="00154068" w:rsidP="001540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39D4284F" w14:textId="77777777" w:rsidTr="0065099C">
        <w:tc>
          <w:tcPr>
            <w:tcW w:w="8644" w:type="dxa"/>
            <w:shd w:val="clear" w:color="auto" w:fill="999999"/>
          </w:tcPr>
          <w:p w14:paraId="03219169" w14:textId="77777777" w:rsidR="00154068" w:rsidRPr="00D1155C" w:rsidRDefault="00154068"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1B1B3D43" w14:textId="77777777" w:rsidR="00154068" w:rsidRPr="00D1155C" w:rsidRDefault="00154068" w:rsidP="00154068">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71FD3BAB" w14:textId="77777777" w:rsidTr="0065099C">
        <w:trPr>
          <w:trHeight w:val="643"/>
        </w:trPr>
        <w:tc>
          <w:tcPr>
            <w:tcW w:w="8748" w:type="dxa"/>
          </w:tcPr>
          <w:p w14:paraId="7F0A06A8" w14:textId="77777777" w:rsidR="00154068" w:rsidRPr="00D1155C" w:rsidRDefault="00154068" w:rsidP="0065099C">
            <w:pPr>
              <w:jc w:val="both"/>
              <w:rPr>
                <w:rFonts w:ascii="Arial" w:hAnsi="Arial" w:cs="Arial"/>
                <w:sz w:val="20"/>
                <w:szCs w:val="20"/>
              </w:rPr>
            </w:pPr>
            <w:r w:rsidRPr="00D1155C">
              <w:rPr>
                <w:rFonts w:ascii="Arial" w:hAnsi="Arial" w:cs="Arial"/>
                <w:sz w:val="20"/>
                <w:szCs w:val="20"/>
              </w:rPr>
              <w:t>- Determinar la dificultad de un encargo de traducción editorial o para los medios, calcular el tiempo necesario y planificar el trabajo.</w:t>
            </w:r>
          </w:p>
          <w:p w14:paraId="3EAE5AA2" w14:textId="77777777" w:rsidR="00154068" w:rsidRPr="00D1155C" w:rsidRDefault="00154068" w:rsidP="0065099C">
            <w:pPr>
              <w:jc w:val="both"/>
              <w:rPr>
                <w:rFonts w:ascii="Arial" w:hAnsi="Arial" w:cs="Arial"/>
                <w:sz w:val="20"/>
                <w:szCs w:val="20"/>
              </w:rPr>
            </w:pPr>
            <w:r w:rsidRPr="00D1155C">
              <w:rPr>
                <w:rFonts w:ascii="Arial" w:hAnsi="Arial" w:cs="Arial"/>
                <w:sz w:val="20"/>
                <w:szCs w:val="20"/>
              </w:rPr>
              <w:t>- Demostrar la adquisición de destrezas y estrategias para realizar la primera versión: documentación básica, anotaciones para posterior documentación y consultas al cliente.</w:t>
            </w:r>
          </w:p>
          <w:p w14:paraId="41D7DF94" w14:textId="77777777" w:rsidR="00154068" w:rsidRPr="00D1155C" w:rsidRDefault="00154068" w:rsidP="0065099C">
            <w:pPr>
              <w:jc w:val="both"/>
              <w:rPr>
                <w:rFonts w:ascii="Arial" w:hAnsi="Arial" w:cs="Arial"/>
                <w:sz w:val="20"/>
                <w:szCs w:val="20"/>
              </w:rPr>
            </w:pPr>
            <w:r w:rsidRPr="00D1155C">
              <w:rPr>
                <w:rFonts w:ascii="Arial" w:hAnsi="Arial" w:cs="Arial"/>
                <w:sz w:val="20"/>
                <w:szCs w:val="20"/>
              </w:rPr>
              <w:t>- Determinar los problemas de traducción recurrentes en el texto y mantener la coherencia en las soluciones.</w:t>
            </w:r>
          </w:p>
          <w:p w14:paraId="11A90BBB" w14:textId="77777777" w:rsidR="00154068" w:rsidRPr="00D1155C" w:rsidRDefault="00154068" w:rsidP="0065099C">
            <w:pPr>
              <w:jc w:val="both"/>
              <w:rPr>
                <w:rFonts w:ascii="Arial" w:hAnsi="Arial" w:cs="Arial"/>
                <w:sz w:val="20"/>
                <w:szCs w:val="20"/>
              </w:rPr>
            </w:pPr>
            <w:r w:rsidRPr="00D1155C">
              <w:rPr>
                <w:rFonts w:ascii="Arial" w:hAnsi="Arial" w:cs="Arial"/>
                <w:sz w:val="20"/>
                <w:szCs w:val="20"/>
              </w:rPr>
              <w:t>- Aplicar adecuadamente destrezas y estrategias para la versión definitiva: documentación posterior, repaso del texto, revisión de estilo.</w:t>
            </w:r>
          </w:p>
          <w:p w14:paraId="1D33CC0B" w14:textId="77777777" w:rsidR="00154068" w:rsidRPr="00D1155C" w:rsidRDefault="00154068" w:rsidP="0065099C">
            <w:pPr>
              <w:jc w:val="both"/>
              <w:rPr>
                <w:rFonts w:ascii="Arial" w:hAnsi="Arial" w:cs="Arial"/>
                <w:sz w:val="20"/>
                <w:szCs w:val="20"/>
              </w:rPr>
            </w:pPr>
            <w:r w:rsidRPr="00D1155C">
              <w:rPr>
                <w:rFonts w:ascii="Arial" w:hAnsi="Arial" w:cs="Arial"/>
                <w:sz w:val="20"/>
                <w:szCs w:val="20"/>
              </w:rPr>
              <w:t>- Comparar textos editoriales traducidos en la combinación lingüística específica con capacidad de hacer un análisis crítico de los mismos.</w:t>
            </w:r>
          </w:p>
          <w:p w14:paraId="672783EE" w14:textId="77777777" w:rsidR="00154068" w:rsidRPr="00D1155C" w:rsidRDefault="00154068" w:rsidP="0065099C">
            <w:pPr>
              <w:jc w:val="both"/>
              <w:rPr>
                <w:rFonts w:ascii="Arial" w:hAnsi="Arial" w:cs="Arial"/>
                <w:sz w:val="20"/>
                <w:szCs w:val="20"/>
              </w:rPr>
            </w:pPr>
            <w:r w:rsidRPr="00D1155C">
              <w:rPr>
                <w:rFonts w:ascii="Arial" w:hAnsi="Arial" w:cs="Arial"/>
                <w:sz w:val="20"/>
                <w:szCs w:val="20"/>
              </w:rPr>
              <w:t xml:space="preserve">- Como resultado de lo anterior, y siguiendo lo aprendido en la asignatura de </w:t>
            </w:r>
            <w:r w:rsidRPr="00D1155C">
              <w:rPr>
                <w:rFonts w:ascii="Arial" w:hAnsi="Arial" w:cs="Arial"/>
                <w:i/>
                <w:iCs/>
                <w:sz w:val="20"/>
                <w:szCs w:val="20"/>
              </w:rPr>
              <w:t>Fundamentos de la traducción editorial</w:t>
            </w:r>
            <w:r w:rsidRPr="00D1155C">
              <w:rPr>
                <w:rFonts w:ascii="Arial" w:hAnsi="Arial" w:cs="Arial"/>
                <w:sz w:val="20"/>
                <w:szCs w:val="20"/>
              </w:rPr>
              <w:t>, producir traducciones en la combinación lingüística específica de forma profesional.</w:t>
            </w:r>
          </w:p>
        </w:tc>
      </w:tr>
    </w:tbl>
    <w:p w14:paraId="1AE6F2C7" w14:textId="77777777" w:rsidR="00154068" w:rsidRPr="00D1155C" w:rsidRDefault="00154068" w:rsidP="00154068">
      <w:pPr>
        <w:rPr>
          <w:rFonts w:ascii="Arial" w:hAnsi="Arial" w:cs="Arial"/>
          <w:sz w:val="20"/>
          <w:szCs w:val="20"/>
        </w:rPr>
      </w:pPr>
    </w:p>
    <w:p w14:paraId="28FC8640" w14:textId="77777777" w:rsidR="00154068" w:rsidRPr="00D1155C" w:rsidRDefault="00154068" w:rsidP="001540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5A0BD6BF" w14:textId="77777777" w:rsidTr="0065099C">
        <w:tc>
          <w:tcPr>
            <w:tcW w:w="8644" w:type="dxa"/>
            <w:shd w:val="clear" w:color="auto" w:fill="999999"/>
          </w:tcPr>
          <w:p w14:paraId="7AB70370" w14:textId="77777777" w:rsidR="00154068" w:rsidRPr="00D1155C" w:rsidRDefault="00154068"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133A4F5B" w14:textId="77777777" w:rsidR="00154068" w:rsidRPr="00D1155C" w:rsidRDefault="00154068" w:rsidP="001540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7426EC34" w14:textId="77777777" w:rsidTr="0065099C">
        <w:trPr>
          <w:trHeight w:val="739"/>
        </w:trPr>
        <w:tc>
          <w:tcPr>
            <w:tcW w:w="8748" w:type="dxa"/>
          </w:tcPr>
          <w:p w14:paraId="3F031419" w14:textId="77777777" w:rsidR="00154068" w:rsidRPr="00D1155C" w:rsidRDefault="00154068" w:rsidP="0065099C">
            <w:pPr>
              <w:jc w:val="both"/>
              <w:rPr>
                <w:rFonts w:ascii="Arial" w:hAnsi="Arial" w:cs="Arial"/>
                <w:sz w:val="20"/>
                <w:szCs w:val="20"/>
              </w:rPr>
            </w:pPr>
            <w:r w:rsidRPr="00D1155C">
              <w:rPr>
                <w:rFonts w:ascii="Arial" w:hAnsi="Arial" w:cs="Arial"/>
                <w:sz w:val="20"/>
                <w:szCs w:val="20"/>
              </w:rPr>
              <w:t>La asignatura abordará la traducción de textos en la combinación lingüística inglés-español en el contexto editorial y de los medios. A partir de una gama variada de textos que abarcarán diferentes clases textuales representativas de la realidad actual de la traducción en estos ámbitos, se analizarán retos específicos en múltiples niveles a los que se enfrenta la traducción en la era del multiculturalismo y de la comunicación de masas.</w:t>
            </w:r>
          </w:p>
        </w:tc>
      </w:tr>
    </w:tbl>
    <w:p w14:paraId="14408107" w14:textId="77777777" w:rsidR="00154068" w:rsidRPr="00D1155C" w:rsidRDefault="00154068" w:rsidP="00154068">
      <w:pPr>
        <w:rPr>
          <w:rFonts w:ascii="Arial" w:hAnsi="Arial" w:cs="Arial"/>
          <w:sz w:val="20"/>
          <w:szCs w:val="20"/>
        </w:rPr>
      </w:pPr>
    </w:p>
    <w:p w14:paraId="09A2A005" w14:textId="77777777" w:rsidR="00154068" w:rsidRPr="00D1155C" w:rsidRDefault="00154068" w:rsidP="001540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6F2A126C" w14:textId="77777777" w:rsidTr="0065099C">
        <w:tc>
          <w:tcPr>
            <w:tcW w:w="8644" w:type="dxa"/>
            <w:shd w:val="clear" w:color="auto" w:fill="999999"/>
          </w:tcPr>
          <w:p w14:paraId="3EE19551" w14:textId="411FC647" w:rsidR="00154068" w:rsidRPr="00D1155C" w:rsidRDefault="00154068"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92" w:history="1">
              <w:r w:rsidR="009F668D" w:rsidRPr="00D1155C">
                <w:rPr>
                  <w:rStyle w:val="Hipervnculo"/>
                  <w:rFonts w:ascii="Arial" w:hAnsi="Arial" w:cs="Arial"/>
                  <w:b/>
                  <w:sz w:val="20"/>
                  <w:szCs w:val="20"/>
                </w:rPr>
                <w:t>Competencias a adquirir</w:t>
              </w:r>
            </w:hyperlink>
          </w:p>
        </w:tc>
      </w:tr>
    </w:tbl>
    <w:p w14:paraId="3C11BCCF" w14:textId="77777777" w:rsidR="00154068" w:rsidRPr="00D1155C" w:rsidRDefault="00154068" w:rsidP="001540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46D4683C" w14:textId="77777777" w:rsidTr="0065099C">
        <w:trPr>
          <w:trHeight w:val="2806"/>
        </w:trPr>
        <w:tc>
          <w:tcPr>
            <w:tcW w:w="8748" w:type="dxa"/>
          </w:tcPr>
          <w:p w14:paraId="0F85298B" w14:textId="77777777" w:rsidR="00154068" w:rsidRPr="00D1155C" w:rsidRDefault="00154068"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154068" w:rsidRPr="00D1155C" w14:paraId="071F73EA" w14:textId="77777777" w:rsidTr="0065099C">
              <w:tc>
                <w:tcPr>
                  <w:tcW w:w="8413" w:type="dxa"/>
                  <w:shd w:val="clear" w:color="auto" w:fill="E6E6E6"/>
                </w:tcPr>
                <w:p w14:paraId="029772E5" w14:textId="77777777" w:rsidR="00154068" w:rsidRPr="00D1155C" w:rsidRDefault="00154068" w:rsidP="0065099C">
                  <w:pPr>
                    <w:rPr>
                      <w:rFonts w:ascii="Arial" w:hAnsi="Arial" w:cs="Arial"/>
                      <w:sz w:val="20"/>
                      <w:szCs w:val="20"/>
                    </w:rPr>
                  </w:pPr>
                  <w:r w:rsidRPr="00D1155C">
                    <w:rPr>
                      <w:rFonts w:ascii="Arial" w:hAnsi="Arial" w:cs="Arial"/>
                      <w:sz w:val="20"/>
                      <w:szCs w:val="20"/>
                    </w:rPr>
                    <w:t>Básicas/Generales.</w:t>
                  </w:r>
                </w:p>
              </w:tc>
            </w:tr>
            <w:tr w:rsidR="00154068" w:rsidRPr="00D1155C" w14:paraId="320CBB7A" w14:textId="77777777" w:rsidTr="0065099C">
              <w:tc>
                <w:tcPr>
                  <w:tcW w:w="8413" w:type="dxa"/>
                </w:tcPr>
                <w:p w14:paraId="5CAE9EBE" w14:textId="77777777" w:rsidR="00154068" w:rsidRPr="00D1155C" w:rsidRDefault="00154068" w:rsidP="0065099C">
                  <w:pPr>
                    <w:spacing w:before="60"/>
                    <w:rPr>
                      <w:rFonts w:ascii="Arial" w:hAnsi="Arial" w:cs="Arial"/>
                      <w:sz w:val="20"/>
                      <w:szCs w:val="20"/>
                      <w:lang w:val="fr-FR"/>
                    </w:rPr>
                  </w:pPr>
                  <w:r w:rsidRPr="00D1155C">
                    <w:rPr>
                      <w:rFonts w:ascii="Arial" w:hAnsi="Arial" w:cs="Arial"/>
                      <w:sz w:val="20"/>
                      <w:szCs w:val="20"/>
                      <w:lang w:val="fr-FR"/>
                    </w:rPr>
                    <w:t>CB6, CB7, CB8, CB9, CB10.</w:t>
                  </w:r>
                </w:p>
              </w:tc>
            </w:tr>
          </w:tbl>
          <w:p w14:paraId="2D81076C" w14:textId="77777777" w:rsidR="00154068" w:rsidRPr="00D1155C" w:rsidRDefault="00154068" w:rsidP="0065099C">
            <w:pPr>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154068" w:rsidRPr="00D1155C" w14:paraId="74AB8547" w14:textId="77777777" w:rsidTr="0065099C">
              <w:tc>
                <w:tcPr>
                  <w:tcW w:w="8413" w:type="dxa"/>
                  <w:shd w:val="clear" w:color="auto" w:fill="E6E6E6"/>
                </w:tcPr>
                <w:p w14:paraId="4A067461" w14:textId="77777777" w:rsidR="00154068" w:rsidRPr="00D1155C" w:rsidRDefault="00154068" w:rsidP="0065099C">
                  <w:pPr>
                    <w:rPr>
                      <w:rFonts w:ascii="Arial" w:hAnsi="Arial" w:cs="Arial"/>
                      <w:sz w:val="20"/>
                      <w:szCs w:val="20"/>
                    </w:rPr>
                  </w:pPr>
                  <w:r w:rsidRPr="00D1155C">
                    <w:rPr>
                      <w:rFonts w:ascii="Arial" w:hAnsi="Arial" w:cs="Arial"/>
                      <w:sz w:val="20"/>
                      <w:szCs w:val="20"/>
                    </w:rPr>
                    <w:t>Específicas.</w:t>
                  </w:r>
                </w:p>
              </w:tc>
            </w:tr>
            <w:tr w:rsidR="00154068" w:rsidRPr="00D1155C" w14:paraId="688D7259" w14:textId="77777777" w:rsidTr="0065099C">
              <w:tc>
                <w:tcPr>
                  <w:tcW w:w="8413" w:type="dxa"/>
                </w:tcPr>
                <w:p w14:paraId="7324DF0A" w14:textId="77777777" w:rsidR="00154068" w:rsidRPr="00D1155C" w:rsidRDefault="00154068" w:rsidP="0065099C">
                  <w:pPr>
                    <w:spacing w:before="60"/>
                    <w:jc w:val="both"/>
                    <w:rPr>
                      <w:rFonts w:ascii="Arial" w:hAnsi="Arial" w:cs="Arial"/>
                      <w:sz w:val="20"/>
                      <w:szCs w:val="20"/>
                      <w:lang w:val="fr-FR"/>
                    </w:rPr>
                  </w:pPr>
                  <w:r w:rsidRPr="00D1155C">
                    <w:rPr>
                      <w:rFonts w:ascii="Arial" w:hAnsi="Arial" w:cs="Arial"/>
                      <w:sz w:val="20"/>
                      <w:szCs w:val="20"/>
                      <w:lang w:val="fr-FR"/>
                    </w:rPr>
                    <w:t>CE2, CE3, CE4, CE6, CE7, CE10.</w:t>
                  </w:r>
                </w:p>
              </w:tc>
            </w:tr>
          </w:tbl>
          <w:p w14:paraId="1568B9F2" w14:textId="77777777" w:rsidR="00154068" w:rsidRPr="00D1155C" w:rsidRDefault="00154068" w:rsidP="0065099C">
            <w:pPr>
              <w:rPr>
                <w:rFonts w:ascii="Arial" w:hAnsi="Arial" w:cs="Arial"/>
                <w:sz w:val="20"/>
                <w:szCs w:val="20"/>
                <w:lang w:val="fr-FR"/>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154068" w:rsidRPr="00D1155C" w14:paraId="663B770F" w14:textId="77777777" w:rsidTr="0065099C">
              <w:trPr>
                <w:trHeight w:val="282"/>
              </w:trPr>
              <w:tc>
                <w:tcPr>
                  <w:tcW w:w="8395" w:type="dxa"/>
                  <w:shd w:val="clear" w:color="auto" w:fill="E6E6E6"/>
                </w:tcPr>
                <w:p w14:paraId="6DB224D2" w14:textId="77777777" w:rsidR="00154068" w:rsidRPr="00D1155C" w:rsidRDefault="00154068" w:rsidP="0065099C">
                  <w:pPr>
                    <w:rPr>
                      <w:rFonts w:ascii="Arial" w:hAnsi="Arial" w:cs="Arial"/>
                      <w:sz w:val="20"/>
                      <w:szCs w:val="20"/>
                    </w:rPr>
                  </w:pPr>
                  <w:r w:rsidRPr="00D1155C">
                    <w:rPr>
                      <w:rFonts w:ascii="Arial" w:hAnsi="Arial" w:cs="Arial"/>
                      <w:sz w:val="20"/>
                      <w:szCs w:val="20"/>
                    </w:rPr>
                    <w:t>Transversales.</w:t>
                  </w:r>
                </w:p>
              </w:tc>
            </w:tr>
            <w:tr w:rsidR="00154068" w:rsidRPr="00D1155C" w14:paraId="26A974F2" w14:textId="77777777" w:rsidTr="0065099C">
              <w:trPr>
                <w:trHeight w:val="246"/>
              </w:trPr>
              <w:tc>
                <w:tcPr>
                  <w:tcW w:w="8395" w:type="dxa"/>
                </w:tcPr>
                <w:p w14:paraId="12537483" w14:textId="77777777" w:rsidR="00154068" w:rsidRPr="00D1155C" w:rsidRDefault="00154068" w:rsidP="0065099C">
                  <w:pPr>
                    <w:spacing w:before="60"/>
                    <w:rPr>
                      <w:rFonts w:ascii="Arial" w:hAnsi="Arial" w:cs="Arial"/>
                      <w:sz w:val="20"/>
                      <w:szCs w:val="20"/>
                    </w:rPr>
                  </w:pPr>
                </w:p>
              </w:tc>
            </w:tr>
          </w:tbl>
          <w:p w14:paraId="4DF839F6" w14:textId="77777777" w:rsidR="00154068" w:rsidRPr="00D1155C" w:rsidRDefault="00154068" w:rsidP="0065099C">
            <w:pPr>
              <w:rPr>
                <w:rFonts w:ascii="Arial" w:hAnsi="Arial" w:cs="Arial"/>
                <w:sz w:val="20"/>
                <w:szCs w:val="20"/>
              </w:rPr>
            </w:pPr>
            <w:r w:rsidRPr="00D1155C">
              <w:rPr>
                <w:rFonts w:ascii="Arial" w:hAnsi="Arial" w:cs="Arial"/>
                <w:sz w:val="20"/>
                <w:szCs w:val="20"/>
              </w:rPr>
              <w:t xml:space="preserve"> </w:t>
            </w:r>
          </w:p>
        </w:tc>
      </w:tr>
    </w:tbl>
    <w:p w14:paraId="5DAFA5C7" w14:textId="77777777" w:rsidR="00154068" w:rsidRPr="00D1155C" w:rsidRDefault="00154068" w:rsidP="001540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29BF25E4" w14:textId="77777777" w:rsidTr="0065099C">
        <w:tc>
          <w:tcPr>
            <w:tcW w:w="8644" w:type="dxa"/>
            <w:shd w:val="clear" w:color="auto" w:fill="999999"/>
          </w:tcPr>
          <w:p w14:paraId="3677B748" w14:textId="77777777" w:rsidR="00154068" w:rsidRPr="00D1155C" w:rsidRDefault="00154068"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251D626A" w14:textId="77777777" w:rsidR="00154068" w:rsidRPr="00D1155C" w:rsidRDefault="00154068" w:rsidP="001540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44029BD4" w14:textId="77777777" w:rsidTr="0065099C">
        <w:tc>
          <w:tcPr>
            <w:tcW w:w="8748" w:type="dxa"/>
          </w:tcPr>
          <w:p w14:paraId="73553407" w14:textId="77777777" w:rsidR="00154068" w:rsidRPr="00D1155C" w:rsidRDefault="00154068" w:rsidP="0065099C">
            <w:pPr>
              <w:tabs>
                <w:tab w:val="num" w:pos="2160"/>
              </w:tabs>
              <w:jc w:val="both"/>
              <w:rPr>
                <w:rFonts w:ascii="Arial" w:hAnsi="Arial" w:cs="Arial"/>
                <w:sz w:val="20"/>
                <w:szCs w:val="20"/>
              </w:rPr>
            </w:pPr>
            <w:r w:rsidRPr="00D1155C">
              <w:rPr>
                <w:rFonts w:ascii="Arial" w:hAnsi="Arial" w:cs="Arial"/>
                <w:sz w:val="20"/>
                <w:szCs w:val="20"/>
              </w:rPr>
              <w:t>Se combinarán las sesiones magistrales con las prácticas en el aula y la preparación de trabajos.</w:t>
            </w:r>
          </w:p>
          <w:p w14:paraId="26B9E13D" w14:textId="77777777" w:rsidR="00154068" w:rsidRPr="00D1155C" w:rsidRDefault="00154068" w:rsidP="0065099C">
            <w:pPr>
              <w:tabs>
                <w:tab w:val="num" w:pos="2160"/>
              </w:tabs>
              <w:spacing w:before="60"/>
              <w:jc w:val="both"/>
              <w:rPr>
                <w:rFonts w:ascii="Arial" w:hAnsi="Arial" w:cs="Arial"/>
                <w:sz w:val="20"/>
                <w:szCs w:val="20"/>
              </w:rPr>
            </w:pPr>
          </w:p>
        </w:tc>
      </w:tr>
    </w:tbl>
    <w:p w14:paraId="3320F679" w14:textId="77777777" w:rsidR="00154068" w:rsidRPr="00D1155C" w:rsidRDefault="00154068" w:rsidP="00154068">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11508E41" w14:textId="77777777" w:rsidTr="0065099C">
        <w:tc>
          <w:tcPr>
            <w:tcW w:w="8644" w:type="dxa"/>
            <w:shd w:val="clear" w:color="auto" w:fill="999999"/>
          </w:tcPr>
          <w:p w14:paraId="129C4D5C" w14:textId="77777777" w:rsidR="00154068" w:rsidRPr="00D1155C" w:rsidRDefault="00154068" w:rsidP="0065099C">
            <w:pPr>
              <w:spacing w:before="120" w:after="120"/>
              <w:rPr>
                <w:rFonts w:ascii="Arial" w:hAnsi="Arial" w:cs="Arial"/>
                <w:sz w:val="20"/>
                <w:szCs w:val="20"/>
              </w:rPr>
            </w:pPr>
            <w:r w:rsidRPr="00D1155C">
              <w:rPr>
                <w:rFonts w:ascii="Arial" w:hAnsi="Arial" w:cs="Arial"/>
                <w:b/>
                <w:color w:val="FFFFFF"/>
                <w:sz w:val="20"/>
                <w:szCs w:val="20"/>
              </w:rPr>
              <w:lastRenderedPageBreak/>
              <w:t>8.- Previsión de distribución de las metodologías docentes</w:t>
            </w:r>
          </w:p>
        </w:tc>
      </w:tr>
    </w:tbl>
    <w:p w14:paraId="5A6E0032" w14:textId="77777777" w:rsidR="00154068" w:rsidRPr="00D1155C" w:rsidRDefault="00154068" w:rsidP="00154068">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154068" w:rsidRPr="00D1155C" w14:paraId="064F5DE9" w14:textId="77777777" w:rsidTr="0065099C">
        <w:trPr>
          <w:trHeight w:val="27"/>
        </w:trPr>
        <w:tc>
          <w:tcPr>
            <w:tcW w:w="3888" w:type="dxa"/>
            <w:gridSpan w:val="2"/>
            <w:vMerge w:val="restart"/>
            <w:vAlign w:val="center"/>
          </w:tcPr>
          <w:p w14:paraId="490A5AED" w14:textId="77777777" w:rsidR="00154068" w:rsidRPr="00D1155C" w:rsidRDefault="00154068" w:rsidP="0065099C">
            <w:pPr>
              <w:tabs>
                <w:tab w:val="num" w:pos="1800"/>
              </w:tabs>
              <w:ind w:left="360"/>
              <w:rPr>
                <w:rFonts w:ascii="Arial" w:hAnsi="Arial" w:cs="Arial"/>
                <w:sz w:val="20"/>
                <w:szCs w:val="20"/>
              </w:rPr>
            </w:pPr>
          </w:p>
        </w:tc>
        <w:tc>
          <w:tcPr>
            <w:tcW w:w="2520" w:type="dxa"/>
            <w:gridSpan w:val="2"/>
            <w:vAlign w:val="center"/>
          </w:tcPr>
          <w:p w14:paraId="2D4F0AFE" w14:textId="77777777" w:rsidR="00154068" w:rsidRPr="00D1155C" w:rsidRDefault="00154068"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4C658465" w14:textId="77777777" w:rsidR="00154068" w:rsidRPr="00D1155C" w:rsidRDefault="00154068"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6D94F386" w14:textId="77777777" w:rsidR="00154068" w:rsidRPr="00D1155C" w:rsidRDefault="00154068"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154068" w:rsidRPr="00D1155C" w14:paraId="12EAB510" w14:textId="77777777" w:rsidTr="0065099C">
        <w:trPr>
          <w:trHeight w:val="27"/>
        </w:trPr>
        <w:tc>
          <w:tcPr>
            <w:tcW w:w="3888" w:type="dxa"/>
            <w:gridSpan w:val="2"/>
            <w:vMerge/>
            <w:vAlign w:val="center"/>
          </w:tcPr>
          <w:p w14:paraId="2DD25B6F" w14:textId="77777777" w:rsidR="00154068" w:rsidRPr="00D1155C" w:rsidRDefault="00154068" w:rsidP="0065099C">
            <w:pPr>
              <w:tabs>
                <w:tab w:val="num" w:pos="1800"/>
              </w:tabs>
              <w:ind w:left="360"/>
              <w:rPr>
                <w:rFonts w:ascii="Arial" w:hAnsi="Arial" w:cs="Arial"/>
                <w:sz w:val="20"/>
                <w:szCs w:val="20"/>
              </w:rPr>
            </w:pPr>
          </w:p>
        </w:tc>
        <w:tc>
          <w:tcPr>
            <w:tcW w:w="1260" w:type="dxa"/>
            <w:vAlign w:val="center"/>
          </w:tcPr>
          <w:p w14:paraId="7A0A761B" w14:textId="77777777" w:rsidR="00154068" w:rsidRPr="00D1155C" w:rsidRDefault="00154068"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7E61E044" w14:textId="77777777" w:rsidR="00154068" w:rsidRPr="00D1155C" w:rsidRDefault="00154068"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0BE597A7" w14:textId="77777777" w:rsidR="00154068" w:rsidRPr="00D1155C" w:rsidRDefault="00154068" w:rsidP="0065099C">
            <w:pPr>
              <w:tabs>
                <w:tab w:val="num" w:pos="1800"/>
              </w:tabs>
              <w:jc w:val="center"/>
              <w:rPr>
                <w:rFonts w:ascii="Arial" w:hAnsi="Arial" w:cs="Arial"/>
                <w:sz w:val="20"/>
                <w:szCs w:val="20"/>
              </w:rPr>
            </w:pPr>
          </w:p>
        </w:tc>
        <w:tc>
          <w:tcPr>
            <w:tcW w:w="1106" w:type="dxa"/>
            <w:vMerge/>
            <w:vAlign w:val="center"/>
          </w:tcPr>
          <w:p w14:paraId="01F79A65" w14:textId="77777777" w:rsidR="00154068" w:rsidRPr="00D1155C" w:rsidRDefault="00154068" w:rsidP="0065099C">
            <w:pPr>
              <w:tabs>
                <w:tab w:val="num" w:pos="1800"/>
              </w:tabs>
              <w:jc w:val="center"/>
              <w:rPr>
                <w:rFonts w:ascii="Arial" w:hAnsi="Arial" w:cs="Arial"/>
                <w:sz w:val="20"/>
                <w:szCs w:val="20"/>
              </w:rPr>
            </w:pPr>
          </w:p>
        </w:tc>
      </w:tr>
      <w:tr w:rsidR="00154068" w:rsidRPr="00D1155C" w14:paraId="62F16357" w14:textId="77777777" w:rsidTr="0065099C">
        <w:trPr>
          <w:trHeight w:val="27"/>
        </w:trPr>
        <w:tc>
          <w:tcPr>
            <w:tcW w:w="3888" w:type="dxa"/>
            <w:gridSpan w:val="2"/>
            <w:vAlign w:val="center"/>
          </w:tcPr>
          <w:p w14:paraId="5130EC46"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Sesiones teórico-prácticas</w:t>
            </w:r>
          </w:p>
        </w:tc>
        <w:tc>
          <w:tcPr>
            <w:tcW w:w="1260" w:type="dxa"/>
          </w:tcPr>
          <w:p w14:paraId="5CE51285"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22</w:t>
            </w:r>
          </w:p>
        </w:tc>
        <w:tc>
          <w:tcPr>
            <w:tcW w:w="1260" w:type="dxa"/>
          </w:tcPr>
          <w:p w14:paraId="5B045108" w14:textId="77777777" w:rsidR="00154068" w:rsidRPr="00D1155C" w:rsidRDefault="00154068" w:rsidP="0065099C">
            <w:pPr>
              <w:jc w:val="center"/>
              <w:rPr>
                <w:rFonts w:ascii="Arial" w:hAnsi="Arial" w:cs="Arial"/>
                <w:sz w:val="20"/>
                <w:szCs w:val="20"/>
              </w:rPr>
            </w:pPr>
          </w:p>
        </w:tc>
        <w:tc>
          <w:tcPr>
            <w:tcW w:w="1114" w:type="dxa"/>
          </w:tcPr>
          <w:p w14:paraId="4FA57C24" w14:textId="77777777" w:rsidR="00154068" w:rsidRPr="00D1155C" w:rsidRDefault="00154068" w:rsidP="0065099C">
            <w:pPr>
              <w:jc w:val="center"/>
              <w:rPr>
                <w:rFonts w:ascii="Arial" w:hAnsi="Arial" w:cs="Arial"/>
                <w:sz w:val="20"/>
                <w:szCs w:val="20"/>
              </w:rPr>
            </w:pPr>
          </w:p>
        </w:tc>
        <w:tc>
          <w:tcPr>
            <w:tcW w:w="1106" w:type="dxa"/>
          </w:tcPr>
          <w:p w14:paraId="1A9861EC" w14:textId="77777777" w:rsidR="00154068" w:rsidRPr="00D1155C" w:rsidRDefault="00154068" w:rsidP="0065099C">
            <w:pPr>
              <w:jc w:val="center"/>
              <w:rPr>
                <w:rFonts w:ascii="Arial" w:hAnsi="Arial" w:cs="Arial"/>
                <w:sz w:val="20"/>
                <w:szCs w:val="20"/>
              </w:rPr>
            </w:pPr>
          </w:p>
        </w:tc>
      </w:tr>
      <w:tr w:rsidR="00154068" w:rsidRPr="00D1155C" w14:paraId="52E5A75F" w14:textId="77777777" w:rsidTr="0065099C">
        <w:trPr>
          <w:trHeight w:val="27"/>
        </w:trPr>
        <w:tc>
          <w:tcPr>
            <w:tcW w:w="1668" w:type="dxa"/>
            <w:vMerge w:val="restart"/>
            <w:vAlign w:val="center"/>
          </w:tcPr>
          <w:p w14:paraId="617CDAD1"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Prácticas</w:t>
            </w:r>
          </w:p>
          <w:p w14:paraId="0DE37871" w14:textId="77777777" w:rsidR="00154068" w:rsidRPr="00D1155C" w:rsidRDefault="00154068" w:rsidP="0065099C">
            <w:pPr>
              <w:rPr>
                <w:rFonts w:ascii="Arial" w:hAnsi="Arial" w:cs="Arial"/>
                <w:sz w:val="20"/>
                <w:szCs w:val="20"/>
              </w:rPr>
            </w:pPr>
          </w:p>
        </w:tc>
        <w:tc>
          <w:tcPr>
            <w:tcW w:w="2220" w:type="dxa"/>
            <w:vAlign w:val="center"/>
          </w:tcPr>
          <w:p w14:paraId="6A904BD5" w14:textId="77777777" w:rsidR="00154068" w:rsidRPr="00D1155C" w:rsidRDefault="00154068" w:rsidP="0015406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3CBA20D7" w14:textId="77777777" w:rsidR="00154068" w:rsidRPr="00D1155C" w:rsidRDefault="00154068" w:rsidP="0065099C">
            <w:pPr>
              <w:jc w:val="center"/>
              <w:rPr>
                <w:rFonts w:ascii="Arial" w:hAnsi="Arial" w:cs="Arial"/>
                <w:sz w:val="20"/>
                <w:szCs w:val="20"/>
              </w:rPr>
            </w:pPr>
          </w:p>
        </w:tc>
        <w:tc>
          <w:tcPr>
            <w:tcW w:w="1260" w:type="dxa"/>
          </w:tcPr>
          <w:p w14:paraId="4B8AB89D" w14:textId="77777777" w:rsidR="00154068" w:rsidRPr="00D1155C" w:rsidRDefault="00154068" w:rsidP="0065099C">
            <w:pPr>
              <w:jc w:val="center"/>
              <w:rPr>
                <w:rFonts w:ascii="Arial" w:hAnsi="Arial" w:cs="Arial"/>
                <w:sz w:val="20"/>
                <w:szCs w:val="20"/>
              </w:rPr>
            </w:pPr>
          </w:p>
        </w:tc>
        <w:tc>
          <w:tcPr>
            <w:tcW w:w="1114" w:type="dxa"/>
          </w:tcPr>
          <w:p w14:paraId="23D93714" w14:textId="77777777" w:rsidR="00154068" w:rsidRPr="00D1155C" w:rsidRDefault="00154068" w:rsidP="0065099C">
            <w:pPr>
              <w:jc w:val="center"/>
              <w:rPr>
                <w:rFonts w:ascii="Arial" w:hAnsi="Arial" w:cs="Arial"/>
                <w:sz w:val="20"/>
                <w:szCs w:val="20"/>
              </w:rPr>
            </w:pPr>
          </w:p>
        </w:tc>
        <w:tc>
          <w:tcPr>
            <w:tcW w:w="1106" w:type="dxa"/>
          </w:tcPr>
          <w:p w14:paraId="5F22BE26" w14:textId="77777777" w:rsidR="00154068" w:rsidRPr="00D1155C" w:rsidRDefault="00154068" w:rsidP="0065099C">
            <w:pPr>
              <w:jc w:val="center"/>
              <w:rPr>
                <w:rFonts w:ascii="Arial" w:hAnsi="Arial" w:cs="Arial"/>
                <w:sz w:val="20"/>
                <w:szCs w:val="20"/>
              </w:rPr>
            </w:pPr>
          </w:p>
        </w:tc>
      </w:tr>
      <w:tr w:rsidR="00154068" w:rsidRPr="00D1155C" w14:paraId="45F8EEA4" w14:textId="77777777" w:rsidTr="0065099C">
        <w:trPr>
          <w:trHeight w:val="27"/>
        </w:trPr>
        <w:tc>
          <w:tcPr>
            <w:tcW w:w="1668" w:type="dxa"/>
            <w:vMerge/>
            <w:vAlign w:val="center"/>
          </w:tcPr>
          <w:p w14:paraId="4F52D31C" w14:textId="77777777" w:rsidR="00154068" w:rsidRPr="00D1155C" w:rsidRDefault="00154068" w:rsidP="0065099C">
            <w:pPr>
              <w:tabs>
                <w:tab w:val="num" w:pos="1800"/>
              </w:tabs>
              <w:rPr>
                <w:rFonts w:ascii="Arial" w:hAnsi="Arial" w:cs="Arial"/>
                <w:sz w:val="20"/>
                <w:szCs w:val="20"/>
              </w:rPr>
            </w:pPr>
          </w:p>
        </w:tc>
        <w:tc>
          <w:tcPr>
            <w:tcW w:w="2220" w:type="dxa"/>
            <w:vAlign w:val="center"/>
          </w:tcPr>
          <w:p w14:paraId="3779ACB8" w14:textId="77777777" w:rsidR="00154068" w:rsidRPr="00D1155C" w:rsidRDefault="00154068" w:rsidP="0015406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51E3D6A0" w14:textId="77777777" w:rsidR="00154068" w:rsidRPr="00D1155C" w:rsidRDefault="00154068" w:rsidP="0065099C">
            <w:pPr>
              <w:jc w:val="center"/>
              <w:rPr>
                <w:rFonts w:ascii="Arial" w:hAnsi="Arial" w:cs="Arial"/>
                <w:sz w:val="20"/>
                <w:szCs w:val="20"/>
              </w:rPr>
            </w:pPr>
          </w:p>
        </w:tc>
        <w:tc>
          <w:tcPr>
            <w:tcW w:w="1260" w:type="dxa"/>
          </w:tcPr>
          <w:p w14:paraId="2CAD926A" w14:textId="77777777" w:rsidR="00154068" w:rsidRPr="00D1155C" w:rsidRDefault="00154068" w:rsidP="0065099C">
            <w:pPr>
              <w:jc w:val="center"/>
              <w:rPr>
                <w:rFonts w:ascii="Arial" w:hAnsi="Arial" w:cs="Arial"/>
                <w:sz w:val="20"/>
                <w:szCs w:val="20"/>
              </w:rPr>
            </w:pPr>
          </w:p>
        </w:tc>
        <w:tc>
          <w:tcPr>
            <w:tcW w:w="1114" w:type="dxa"/>
          </w:tcPr>
          <w:p w14:paraId="19D6C1A1" w14:textId="77777777" w:rsidR="00154068" w:rsidRPr="00D1155C" w:rsidRDefault="00154068" w:rsidP="0065099C">
            <w:pPr>
              <w:jc w:val="center"/>
              <w:rPr>
                <w:rFonts w:ascii="Arial" w:hAnsi="Arial" w:cs="Arial"/>
                <w:sz w:val="20"/>
                <w:szCs w:val="20"/>
              </w:rPr>
            </w:pPr>
          </w:p>
        </w:tc>
        <w:tc>
          <w:tcPr>
            <w:tcW w:w="1106" w:type="dxa"/>
          </w:tcPr>
          <w:p w14:paraId="5ECEFE26" w14:textId="77777777" w:rsidR="00154068" w:rsidRPr="00D1155C" w:rsidRDefault="00154068" w:rsidP="0065099C">
            <w:pPr>
              <w:jc w:val="center"/>
              <w:rPr>
                <w:rFonts w:ascii="Arial" w:hAnsi="Arial" w:cs="Arial"/>
                <w:sz w:val="20"/>
                <w:szCs w:val="20"/>
              </w:rPr>
            </w:pPr>
          </w:p>
        </w:tc>
      </w:tr>
      <w:tr w:rsidR="00154068" w:rsidRPr="00D1155C" w14:paraId="183DB42F" w14:textId="77777777" w:rsidTr="0065099C">
        <w:trPr>
          <w:trHeight w:val="27"/>
        </w:trPr>
        <w:tc>
          <w:tcPr>
            <w:tcW w:w="1668" w:type="dxa"/>
            <w:vMerge/>
            <w:vAlign w:val="center"/>
          </w:tcPr>
          <w:p w14:paraId="79E7E690" w14:textId="77777777" w:rsidR="00154068" w:rsidRPr="00D1155C" w:rsidRDefault="00154068" w:rsidP="0065099C">
            <w:pPr>
              <w:tabs>
                <w:tab w:val="num" w:pos="1800"/>
              </w:tabs>
              <w:rPr>
                <w:rFonts w:ascii="Arial" w:hAnsi="Arial" w:cs="Arial"/>
                <w:sz w:val="20"/>
                <w:szCs w:val="20"/>
              </w:rPr>
            </w:pPr>
          </w:p>
        </w:tc>
        <w:tc>
          <w:tcPr>
            <w:tcW w:w="2220" w:type="dxa"/>
            <w:vAlign w:val="center"/>
          </w:tcPr>
          <w:p w14:paraId="50850C1C" w14:textId="77777777" w:rsidR="00154068" w:rsidRPr="00D1155C" w:rsidRDefault="00154068" w:rsidP="0015406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1B2E7A4C" w14:textId="77777777" w:rsidR="00154068" w:rsidRPr="00D1155C" w:rsidRDefault="00154068" w:rsidP="0065099C">
            <w:pPr>
              <w:jc w:val="center"/>
              <w:rPr>
                <w:rFonts w:ascii="Arial" w:hAnsi="Arial" w:cs="Arial"/>
                <w:sz w:val="20"/>
                <w:szCs w:val="20"/>
              </w:rPr>
            </w:pPr>
          </w:p>
        </w:tc>
        <w:tc>
          <w:tcPr>
            <w:tcW w:w="1260" w:type="dxa"/>
          </w:tcPr>
          <w:p w14:paraId="61166D34" w14:textId="77777777" w:rsidR="00154068" w:rsidRPr="00D1155C" w:rsidRDefault="00154068" w:rsidP="0065099C">
            <w:pPr>
              <w:jc w:val="center"/>
              <w:rPr>
                <w:rFonts w:ascii="Arial" w:hAnsi="Arial" w:cs="Arial"/>
                <w:sz w:val="20"/>
                <w:szCs w:val="20"/>
              </w:rPr>
            </w:pPr>
          </w:p>
        </w:tc>
        <w:tc>
          <w:tcPr>
            <w:tcW w:w="1114" w:type="dxa"/>
          </w:tcPr>
          <w:p w14:paraId="34685B8D" w14:textId="77777777" w:rsidR="00154068" w:rsidRPr="00D1155C" w:rsidRDefault="00154068" w:rsidP="0065099C">
            <w:pPr>
              <w:jc w:val="center"/>
              <w:rPr>
                <w:rFonts w:ascii="Arial" w:hAnsi="Arial" w:cs="Arial"/>
                <w:sz w:val="20"/>
                <w:szCs w:val="20"/>
              </w:rPr>
            </w:pPr>
          </w:p>
        </w:tc>
        <w:tc>
          <w:tcPr>
            <w:tcW w:w="1106" w:type="dxa"/>
          </w:tcPr>
          <w:p w14:paraId="228D0D23" w14:textId="77777777" w:rsidR="00154068" w:rsidRPr="00D1155C" w:rsidRDefault="00154068" w:rsidP="0065099C">
            <w:pPr>
              <w:jc w:val="center"/>
              <w:rPr>
                <w:rFonts w:ascii="Arial" w:hAnsi="Arial" w:cs="Arial"/>
                <w:sz w:val="20"/>
                <w:szCs w:val="20"/>
              </w:rPr>
            </w:pPr>
          </w:p>
        </w:tc>
      </w:tr>
      <w:tr w:rsidR="00154068" w:rsidRPr="00D1155C" w14:paraId="6DF5AFF5" w14:textId="77777777" w:rsidTr="0065099C">
        <w:trPr>
          <w:trHeight w:val="27"/>
        </w:trPr>
        <w:tc>
          <w:tcPr>
            <w:tcW w:w="1668" w:type="dxa"/>
            <w:vMerge/>
            <w:vAlign w:val="center"/>
          </w:tcPr>
          <w:p w14:paraId="123638F5" w14:textId="77777777" w:rsidR="00154068" w:rsidRPr="00D1155C" w:rsidRDefault="00154068" w:rsidP="0065099C">
            <w:pPr>
              <w:tabs>
                <w:tab w:val="num" w:pos="1800"/>
              </w:tabs>
              <w:rPr>
                <w:rFonts w:ascii="Arial" w:hAnsi="Arial" w:cs="Arial"/>
                <w:sz w:val="20"/>
                <w:szCs w:val="20"/>
              </w:rPr>
            </w:pPr>
          </w:p>
        </w:tc>
        <w:tc>
          <w:tcPr>
            <w:tcW w:w="2220" w:type="dxa"/>
            <w:vAlign w:val="center"/>
          </w:tcPr>
          <w:p w14:paraId="4533C63A" w14:textId="77777777" w:rsidR="00154068" w:rsidRPr="00D1155C" w:rsidRDefault="00154068" w:rsidP="0015406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6E4873E3" w14:textId="77777777" w:rsidR="00154068" w:rsidRPr="00D1155C" w:rsidRDefault="00154068" w:rsidP="0065099C">
            <w:pPr>
              <w:jc w:val="center"/>
              <w:rPr>
                <w:rFonts w:ascii="Arial" w:hAnsi="Arial" w:cs="Arial"/>
                <w:sz w:val="20"/>
                <w:szCs w:val="20"/>
              </w:rPr>
            </w:pPr>
          </w:p>
        </w:tc>
        <w:tc>
          <w:tcPr>
            <w:tcW w:w="1260" w:type="dxa"/>
          </w:tcPr>
          <w:p w14:paraId="6C92BCFB" w14:textId="77777777" w:rsidR="00154068" w:rsidRPr="00D1155C" w:rsidRDefault="00154068" w:rsidP="0065099C">
            <w:pPr>
              <w:jc w:val="center"/>
              <w:rPr>
                <w:rFonts w:ascii="Arial" w:hAnsi="Arial" w:cs="Arial"/>
                <w:sz w:val="20"/>
                <w:szCs w:val="20"/>
              </w:rPr>
            </w:pPr>
          </w:p>
        </w:tc>
        <w:tc>
          <w:tcPr>
            <w:tcW w:w="1114" w:type="dxa"/>
          </w:tcPr>
          <w:p w14:paraId="5468CA37" w14:textId="77777777" w:rsidR="00154068" w:rsidRPr="00D1155C" w:rsidRDefault="00154068" w:rsidP="0065099C">
            <w:pPr>
              <w:jc w:val="center"/>
              <w:rPr>
                <w:rFonts w:ascii="Arial" w:hAnsi="Arial" w:cs="Arial"/>
                <w:sz w:val="20"/>
                <w:szCs w:val="20"/>
              </w:rPr>
            </w:pPr>
          </w:p>
        </w:tc>
        <w:tc>
          <w:tcPr>
            <w:tcW w:w="1106" w:type="dxa"/>
          </w:tcPr>
          <w:p w14:paraId="53228283" w14:textId="77777777" w:rsidR="00154068" w:rsidRPr="00D1155C" w:rsidRDefault="00154068" w:rsidP="0065099C">
            <w:pPr>
              <w:jc w:val="center"/>
              <w:rPr>
                <w:rFonts w:ascii="Arial" w:hAnsi="Arial" w:cs="Arial"/>
                <w:sz w:val="20"/>
                <w:szCs w:val="20"/>
              </w:rPr>
            </w:pPr>
          </w:p>
        </w:tc>
      </w:tr>
      <w:tr w:rsidR="00154068" w:rsidRPr="00D1155C" w14:paraId="68030069" w14:textId="77777777" w:rsidTr="0065099C">
        <w:trPr>
          <w:trHeight w:val="27"/>
        </w:trPr>
        <w:tc>
          <w:tcPr>
            <w:tcW w:w="1668" w:type="dxa"/>
            <w:vMerge/>
            <w:vAlign w:val="center"/>
          </w:tcPr>
          <w:p w14:paraId="056C3814" w14:textId="77777777" w:rsidR="00154068" w:rsidRPr="00D1155C" w:rsidRDefault="00154068" w:rsidP="0065099C">
            <w:pPr>
              <w:tabs>
                <w:tab w:val="num" w:pos="1800"/>
              </w:tabs>
              <w:rPr>
                <w:rFonts w:ascii="Arial" w:hAnsi="Arial" w:cs="Arial"/>
                <w:sz w:val="20"/>
                <w:szCs w:val="20"/>
              </w:rPr>
            </w:pPr>
          </w:p>
        </w:tc>
        <w:tc>
          <w:tcPr>
            <w:tcW w:w="2220" w:type="dxa"/>
            <w:vAlign w:val="center"/>
          </w:tcPr>
          <w:p w14:paraId="23B0044D" w14:textId="77777777" w:rsidR="00154068" w:rsidRPr="00D1155C" w:rsidRDefault="00154068" w:rsidP="00154068">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32A1B7D2" w14:textId="77777777" w:rsidR="00154068" w:rsidRPr="00D1155C" w:rsidRDefault="00154068" w:rsidP="0065099C">
            <w:pPr>
              <w:jc w:val="center"/>
              <w:rPr>
                <w:rFonts w:ascii="Arial" w:hAnsi="Arial" w:cs="Arial"/>
                <w:sz w:val="20"/>
                <w:szCs w:val="20"/>
              </w:rPr>
            </w:pPr>
          </w:p>
        </w:tc>
        <w:tc>
          <w:tcPr>
            <w:tcW w:w="1260" w:type="dxa"/>
          </w:tcPr>
          <w:p w14:paraId="0115AF76" w14:textId="77777777" w:rsidR="00154068" w:rsidRPr="00D1155C" w:rsidRDefault="00154068" w:rsidP="0065099C">
            <w:pPr>
              <w:jc w:val="center"/>
              <w:rPr>
                <w:rFonts w:ascii="Arial" w:hAnsi="Arial" w:cs="Arial"/>
                <w:sz w:val="20"/>
                <w:szCs w:val="20"/>
              </w:rPr>
            </w:pPr>
          </w:p>
        </w:tc>
        <w:tc>
          <w:tcPr>
            <w:tcW w:w="1114" w:type="dxa"/>
          </w:tcPr>
          <w:p w14:paraId="37F8EFE0" w14:textId="77777777" w:rsidR="00154068" w:rsidRPr="00D1155C" w:rsidRDefault="00154068" w:rsidP="0065099C">
            <w:pPr>
              <w:jc w:val="center"/>
              <w:rPr>
                <w:rFonts w:ascii="Arial" w:hAnsi="Arial" w:cs="Arial"/>
                <w:sz w:val="20"/>
                <w:szCs w:val="20"/>
              </w:rPr>
            </w:pPr>
          </w:p>
        </w:tc>
        <w:tc>
          <w:tcPr>
            <w:tcW w:w="1106" w:type="dxa"/>
          </w:tcPr>
          <w:p w14:paraId="64172C15" w14:textId="77777777" w:rsidR="00154068" w:rsidRPr="00D1155C" w:rsidRDefault="00154068" w:rsidP="0065099C">
            <w:pPr>
              <w:jc w:val="center"/>
              <w:rPr>
                <w:rFonts w:ascii="Arial" w:hAnsi="Arial" w:cs="Arial"/>
                <w:sz w:val="20"/>
                <w:szCs w:val="20"/>
              </w:rPr>
            </w:pPr>
          </w:p>
        </w:tc>
      </w:tr>
      <w:tr w:rsidR="00154068" w:rsidRPr="00D1155C" w14:paraId="41238108" w14:textId="77777777" w:rsidTr="0065099C">
        <w:trPr>
          <w:trHeight w:val="27"/>
        </w:trPr>
        <w:tc>
          <w:tcPr>
            <w:tcW w:w="3888" w:type="dxa"/>
            <w:gridSpan w:val="2"/>
            <w:vAlign w:val="center"/>
          </w:tcPr>
          <w:p w14:paraId="5633B3BB"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1882E2E1" w14:textId="77777777" w:rsidR="00154068" w:rsidRPr="00D1155C" w:rsidRDefault="00154068" w:rsidP="0065099C">
            <w:pPr>
              <w:jc w:val="center"/>
              <w:rPr>
                <w:rFonts w:ascii="Arial" w:hAnsi="Arial" w:cs="Arial"/>
                <w:sz w:val="20"/>
                <w:szCs w:val="20"/>
              </w:rPr>
            </w:pPr>
          </w:p>
        </w:tc>
        <w:tc>
          <w:tcPr>
            <w:tcW w:w="1260" w:type="dxa"/>
          </w:tcPr>
          <w:p w14:paraId="70469253" w14:textId="77777777" w:rsidR="00154068" w:rsidRPr="00D1155C" w:rsidRDefault="00154068" w:rsidP="0065099C">
            <w:pPr>
              <w:jc w:val="center"/>
              <w:rPr>
                <w:rFonts w:ascii="Arial" w:hAnsi="Arial" w:cs="Arial"/>
                <w:sz w:val="20"/>
                <w:szCs w:val="20"/>
              </w:rPr>
            </w:pPr>
          </w:p>
        </w:tc>
        <w:tc>
          <w:tcPr>
            <w:tcW w:w="1114" w:type="dxa"/>
          </w:tcPr>
          <w:p w14:paraId="5E686A05" w14:textId="77777777" w:rsidR="00154068" w:rsidRPr="00D1155C" w:rsidRDefault="00154068" w:rsidP="0065099C">
            <w:pPr>
              <w:jc w:val="center"/>
              <w:rPr>
                <w:rFonts w:ascii="Arial" w:hAnsi="Arial" w:cs="Arial"/>
                <w:sz w:val="20"/>
                <w:szCs w:val="20"/>
              </w:rPr>
            </w:pPr>
          </w:p>
        </w:tc>
        <w:tc>
          <w:tcPr>
            <w:tcW w:w="1106" w:type="dxa"/>
          </w:tcPr>
          <w:p w14:paraId="66B822FF" w14:textId="77777777" w:rsidR="00154068" w:rsidRPr="00D1155C" w:rsidRDefault="00154068" w:rsidP="0065099C">
            <w:pPr>
              <w:jc w:val="center"/>
              <w:rPr>
                <w:rFonts w:ascii="Arial" w:hAnsi="Arial" w:cs="Arial"/>
                <w:sz w:val="20"/>
                <w:szCs w:val="20"/>
              </w:rPr>
            </w:pPr>
          </w:p>
        </w:tc>
      </w:tr>
      <w:tr w:rsidR="00154068" w:rsidRPr="00D1155C" w14:paraId="0F937CA8" w14:textId="77777777" w:rsidTr="0065099C">
        <w:trPr>
          <w:trHeight w:val="27"/>
        </w:trPr>
        <w:tc>
          <w:tcPr>
            <w:tcW w:w="3888" w:type="dxa"/>
            <w:gridSpan w:val="2"/>
            <w:vAlign w:val="center"/>
          </w:tcPr>
          <w:p w14:paraId="0A19D512"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1C0FB9C1" w14:textId="77777777" w:rsidR="00154068" w:rsidRPr="00D1155C" w:rsidRDefault="00154068" w:rsidP="0065099C">
            <w:pPr>
              <w:jc w:val="center"/>
              <w:rPr>
                <w:rFonts w:ascii="Arial" w:hAnsi="Arial" w:cs="Arial"/>
                <w:sz w:val="20"/>
                <w:szCs w:val="20"/>
              </w:rPr>
            </w:pPr>
          </w:p>
        </w:tc>
        <w:tc>
          <w:tcPr>
            <w:tcW w:w="1260" w:type="dxa"/>
          </w:tcPr>
          <w:p w14:paraId="2255ED05" w14:textId="77777777" w:rsidR="00154068" w:rsidRPr="00D1155C" w:rsidRDefault="00154068" w:rsidP="0065099C">
            <w:pPr>
              <w:jc w:val="center"/>
              <w:rPr>
                <w:rFonts w:ascii="Arial" w:hAnsi="Arial" w:cs="Arial"/>
                <w:sz w:val="20"/>
                <w:szCs w:val="20"/>
              </w:rPr>
            </w:pPr>
          </w:p>
        </w:tc>
        <w:tc>
          <w:tcPr>
            <w:tcW w:w="1114" w:type="dxa"/>
          </w:tcPr>
          <w:p w14:paraId="55728C5E" w14:textId="77777777" w:rsidR="00154068" w:rsidRPr="00D1155C" w:rsidRDefault="00154068" w:rsidP="0065099C">
            <w:pPr>
              <w:jc w:val="center"/>
              <w:rPr>
                <w:rFonts w:ascii="Arial" w:hAnsi="Arial" w:cs="Arial"/>
                <w:sz w:val="20"/>
                <w:szCs w:val="20"/>
              </w:rPr>
            </w:pPr>
          </w:p>
        </w:tc>
        <w:tc>
          <w:tcPr>
            <w:tcW w:w="1106" w:type="dxa"/>
          </w:tcPr>
          <w:p w14:paraId="267FCACA" w14:textId="77777777" w:rsidR="00154068" w:rsidRPr="00D1155C" w:rsidRDefault="00154068" w:rsidP="0065099C">
            <w:pPr>
              <w:jc w:val="center"/>
              <w:rPr>
                <w:rFonts w:ascii="Arial" w:hAnsi="Arial" w:cs="Arial"/>
                <w:sz w:val="20"/>
                <w:szCs w:val="20"/>
              </w:rPr>
            </w:pPr>
          </w:p>
        </w:tc>
      </w:tr>
      <w:tr w:rsidR="00154068" w:rsidRPr="00D1155C" w14:paraId="44E42D64" w14:textId="77777777" w:rsidTr="0065099C">
        <w:trPr>
          <w:trHeight w:val="27"/>
        </w:trPr>
        <w:tc>
          <w:tcPr>
            <w:tcW w:w="3888" w:type="dxa"/>
            <w:gridSpan w:val="2"/>
            <w:vAlign w:val="center"/>
          </w:tcPr>
          <w:p w14:paraId="2821E145"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36CBDC4C"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0,5</w:t>
            </w:r>
          </w:p>
        </w:tc>
        <w:tc>
          <w:tcPr>
            <w:tcW w:w="1260" w:type="dxa"/>
          </w:tcPr>
          <w:p w14:paraId="45CF2D58" w14:textId="77777777" w:rsidR="00154068" w:rsidRPr="00D1155C" w:rsidRDefault="00154068" w:rsidP="0065099C">
            <w:pPr>
              <w:jc w:val="center"/>
              <w:rPr>
                <w:rFonts w:ascii="Arial" w:hAnsi="Arial" w:cs="Arial"/>
                <w:sz w:val="20"/>
                <w:szCs w:val="20"/>
              </w:rPr>
            </w:pPr>
          </w:p>
        </w:tc>
        <w:tc>
          <w:tcPr>
            <w:tcW w:w="1114" w:type="dxa"/>
          </w:tcPr>
          <w:p w14:paraId="380B6BBA" w14:textId="77777777" w:rsidR="00154068" w:rsidRPr="00D1155C" w:rsidRDefault="00154068" w:rsidP="0065099C">
            <w:pPr>
              <w:jc w:val="center"/>
              <w:rPr>
                <w:rFonts w:ascii="Arial" w:hAnsi="Arial" w:cs="Arial"/>
                <w:sz w:val="20"/>
                <w:szCs w:val="20"/>
              </w:rPr>
            </w:pPr>
          </w:p>
        </w:tc>
        <w:tc>
          <w:tcPr>
            <w:tcW w:w="1106" w:type="dxa"/>
          </w:tcPr>
          <w:p w14:paraId="2930817C" w14:textId="77777777" w:rsidR="00154068" w:rsidRPr="00D1155C" w:rsidRDefault="00154068" w:rsidP="0065099C">
            <w:pPr>
              <w:jc w:val="center"/>
              <w:rPr>
                <w:rFonts w:ascii="Arial" w:hAnsi="Arial" w:cs="Arial"/>
                <w:sz w:val="20"/>
                <w:szCs w:val="20"/>
              </w:rPr>
            </w:pPr>
          </w:p>
        </w:tc>
      </w:tr>
      <w:tr w:rsidR="00154068" w:rsidRPr="00D1155C" w14:paraId="25F250B4" w14:textId="77777777" w:rsidTr="0065099C">
        <w:trPr>
          <w:trHeight w:val="27"/>
        </w:trPr>
        <w:tc>
          <w:tcPr>
            <w:tcW w:w="3888" w:type="dxa"/>
            <w:gridSpan w:val="2"/>
            <w:vAlign w:val="center"/>
          </w:tcPr>
          <w:p w14:paraId="00AE29C7"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34855F9B" w14:textId="77777777" w:rsidR="00154068" w:rsidRPr="00D1155C" w:rsidRDefault="00154068" w:rsidP="0065099C">
            <w:pPr>
              <w:jc w:val="center"/>
              <w:rPr>
                <w:rFonts w:ascii="Arial" w:hAnsi="Arial" w:cs="Arial"/>
                <w:sz w:val="20"/>
                <w:szCs w:val="20"/>
              </w:rPr>
            </w:pPr>
          </w:p>
        </w:tc>
        <w:tc>
          <w:tcPr>
            <w:tcW w:w="1260" w:type="dxa"/>
          </w:tcPr>
          <w:p w14:paraId="7BB18C81" w14:textId="77777777" w:rsidR="00154068" w:rsidRPr="00D1155C" w:rsidRDefault="00154068" w:rsidP="0065099C">
            <w:pPr>
              <w:jc w:val="center"/>
              <w:rPr>
                <w:rFonts w:ascii="Arial" w:hAnsi="Arial" w:cs="Arial"/>
                <w:sz w:val="20"/>
                <w:szCs w:val="20"/>
              </w:rPr>
            </w:pPr>
          </w:p>
        </w:tc>
        <w:tc>
          <w:tcPr>
            <w:tcW w:w="1114" w:type="dxa"/>
          </w:tcPr>
          <w:p w14:paraId="65683C57" w14:textId="77777777" w:rsidR="00154068" w:rsidRPr="00D1155C" w:rsidRDefault="00154068" w:rsidP="0065099C">
            <w:pPr>
              <w:jc w:val="center"/>
              <w:rPr>
                <w:rFonts w:ascii="Arial" w:hAnsi="Arial" w:cs="Arial"/>
                <w:sz w:val="20"/>
                <w:szCs w:val="20"/>
              </w:rPr>
            </w:pPr>
          </w:p>
        </w:tc>
        <w:tc>
          <w:tcPr>
            <w:tcW w:w="1106" w:type="dxa"/>
          </w:tcPr>
          <w:p w14:paraId="6ADFC76B" w14:textId="77777777" w:rsidR="00154068" w:rsidRPr="00D1155C" w:rsidRDefault="00154068" w:rsidP="0065099C">
            <w:pPr>
              <w:jc w:val="center"/>
              <w:rPr>
                <w:rFonts w:ascii="Arial" w:hAnsi="Arial" w:cs="Arial"/>
                <w:sz w:val="20"/>
                <w:szCs w:val="20"/>
              </w:rPr>
            </w:pPr>
          </w:p>
        </w:tc>
      </w:tr>
      <w:tr w:rsidR="00154068" w:rsidRPr="00D1155C" w14:paraId="04D26CF8" w14:textId="77777777" w:rsidTr="0065099C">
        <w:trPr>
          <w:trHeight w:val="27"/>
        </w:trPr>
        <w:tc>
          <w:tcPr>
            <w:tcW w:w="3888" w:type="dxa"/>
            <w:gridSpan w:val="2"/>
            <w:vAlign w:val="center"/>
          </w:tcPr>
          <w:p w14:paraId="5C0ED48B"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3FFCB974" w14:textId="77777777" w:rsidR="00154068" w:rsidRPr="00D1155C" w:rsidRDefault="00154068" w:rsidP="0065099C">
            <w:pPr>
              <w:jc w:val="center"/>
              <w:rPr>
                <w:rFonts w:ascii="Arial" w:hAnsi="Arial" w:cs="Arial"/>
                <w:sz w:val="20"/>
                <w:szCs w:val="20"/>
              </w:rPr>
            </w:pPr>
          </w:p>
        </w:tc>
        <w:tc>
          <w:tcPr>
            <w:tcW w:w="1260" w:type="dxa"/>
          </w:tcPr>
          <w:p w14:paraId="5D6372A0"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30</w:t>
            </w:r>
          </w:p>
        </w:tc>
        <w:tc>
          <w:tcPr>
            <w:tcW w:w="1114" w:type="dxa"/>
          </w:tcPr>
          <w:p w14:paraId="4B315C03" w14:textId="77777777" w:rsidR="00154068" w:rsidRPr="00D1155C" w:rsidRDefault="00154068" w:rsidP="0065099C">
            <w:pPr>
              <w:jc w:val="center"/>
              <w:rPr>
                <w:rFonts w:ascii="Arial" w:hAnsi="Arial" w:cs="Arial"/>
                <w:sz w:val="20"/>
                <w:szCs w:val="20"/>
              </w:rPr>
            </w:pPr>
          </w:p>
        </w:tc>
        <w:tc>
          <w:tcPr>
            <w:tcW w:w="1106" w:type="dxa"/>
          </w:tcPr>
          <w:p w14:paraId="3FA3AA8B" w14:textId="77777777" w:rsidR="00154068" w:rsidRPr="00D1155C" w:rsidRDefault="00154068" w:rsidP="0065099C">
            <w:pPr>
              <w:jc w:val="center"/>
              <w:rPr>
                <w:rFonts w:ascii="Arial" w:hAnsi="Arial" w:cs="Arial"/>
                <w:sz w:val="20"/>
                <w:szCs w:val="20"/>
              </w:rPr>
            </w:pPr>
          </w:p>
        </w:tc>
      </w:tr>
      <w:tr w:rsidR="00154068" w:rsidRPr="00D1155C" w14:paraId="61AE19B1" w14:textId="77777777" w:rsidTr="0065099C">
        <w:trPr>
          <w:trHeight w:val="27"/>
        </w:trPr>
        <w:tc>
          <w:tcPr>
            <w:tcW w:w="3888" w:type="dxa"/>
            <w:gridSpan w:val="2"/>
            <w:vAlign w:val="center"/>
          </w:tcPr>
          <w:p w14:paraId="17AB0ABD"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Otras actividades: traducción de textos</w:t>
            </w:r>
          </w:p>
        </w:tc>
        <w:tc>
          <w:tcPr>
            <w:tcW w:w="1260" w:type="dxa"/>
          </w:tcPr>
          <w:p w14:paraId="17C7A152" w14:textId="77777777" w:rsidR="00154068" w:rsidRPr="00D1155C" w:rsidRDefault="00154068" w:rsidP="0065099C">
            <w:pPr>
              <w:jc w:val="center"/>
              <w:rPr>
                <w:rFonts w:ascii="Arial" w:hAnsi="Arial" w:cs="Arial"/>
                <w:sz w:val="20"/>
                <w:szCs w:val="20"/>
              </w:rPr>
            </w:pPr>
          </w:p>
        </w:tc>
        <w:tc>
          <w:tcPr>
            <w:tcW w:w="1260" w:type="dxa"/>
          </w:tcPr>
          <w:p w14:paraId="60848427" w14:textId="77777777" w:rsidR="00154068" w:rsidRPr="00D1155C" w:rsidRDefault="00154068" w:rsidP="0065099C">
            <w:pPr>
              <w:jc w:val="center"/>
              <w:rPr>
                <w:rFonts w:ascii="Arial" w:hAnsi="Arial" w:cs="Arial"/>
                <w:sz w:val="20"/>
                <w:szCs w:val="20"/>
              </w:rPr>
            </w:pPr>
          </w:p>
        </w:tc>
        <w:tc>
          <w:tcPr>
            <w:tcW w:w="1114" w:type="dxa"/>
          </w:tcPr>
          <w:p w14:paraId="56CEC34E" w14:textId="77777777" w:rsidR="00154068" w:rsidRPr="00D1155C" w:rsidRDefault="00154068" w:rsidP="0065099C">
            <w:pPr>
              <w:jc w:val="center"/>
              <w:rPr>
                <w:rFonts w:ascii="Arial" w:hAnsi="Arial" w:cs="Arial"/>
                <w:sz w:val="20"/>
                <w:szCs w:val="20"/>
              </w:rPr>
            </w:pPr>
            <w:r w:rsidRPr="00D1155C">
              <w:rPr>
                <w:rFonts w:ascii="Arial" w:hAnsi="Arial" w:cs="Arial"/>
                <w:sz w:val="20"/>
                <w:szCs w:val="20"/>
              </w:rPr>
              <w:t>22,5</w:t>
            </w:r>
          </w:p>
        </w:tc>
        <w:tc>
          <w:tcPr>
            <w:tcW w:w="1106" w:type="dxa"/>
          </w:tcPr>
          <w:p w14:paraId="552759D5" w14:textId="77777777" w:rsidR="00154068" w:rsidRPr="00D1155C" w:rsidRDefault="00154068" w:rsidP="0065099C">
            <w:pPr>
              <w:jc w:val="center"/>
              <w:rPr>
                <w:rFonts w:ascii="Arial" w:hAnsi="Arial" w:cs="Arial"/>
                <w:sz w:val="20"/>
                <w:szCs w:val="20"/>
              </w:rPr>
            </w:pPr>
          </w:p>
        </w:tc>
      </w:tr>
      <w:tr w:rsidR="00154068" w:rsidRPr="00D1155C" w14:paraId="1340770B" w14:textId="77777777" w:rsidTr="0065099C">
        <w:trPr>
          <w:trHeight w:val="27"/>
        </w:trPr>
        <w:tc>
          <w:tcPr>
            <w:tcW w:w="3888" w:type="dxa"/>
            <w:gridSpan w:val="2"/>
            <w:vAlign w:val="center"/>
          </w:tcPr>
          <w:p w14:paraId="6F1C88EB" w14:textId="77777777" w:rsidR="00154068" w:rsidRPr="00D1155C" w:rsidRDefault="00154068"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34BD959C" w14:textId="77777777" w:rsidR="00154068" w:rsidRPr="00D1155C" w:rsidRDefault="00154068" w:rsidP="0065099C">
            <w:pPr>
              <w:jc w:val="center"/>
              <w:rPr>
                <w:rFonts w:ascii="Arial" w:hAnsi="Arial" w:cs="Arial"/>
                <w:sz w:val="20"/>
                <w:szCs w:val="20"/>
              </w:rPr>
            </w:pPr>
          </w:p>
        </w:tc>
        <w:tc>
          <w:tcPr>
            <w:tcW w:w="1260" w:type="dxa"/>
          </w:tcPr>
          <w:p w14:paraId="68214D6C" w14:textId="77777777" w:rsidR="00154068" w:rsidRPr="00D1155C" w:rsidRDefault="00154068" w:rsidP="0065099C">
            <w:pPr>
              <w:jc w:val="center"/>
              <w:rPr>
                <w:rFonts w:ascii="Arial" w:hAnsi="Arial" w:cs="Arial"/>
                <w:sz w:val="20"/>
                <w:szCs w:val="20"/>
              </w:rPr>
            </w:pPr>
          </w:p>
        </w:tc>
        <w:tc>
          <w:tcPr>
            <w:tcW w:w="1114" w:type="dxa"/>
          </w:tcPr>
          <w:p w14:paraId="60A41A93" w14:textId="77777777" w:rsidR="00154068" w:rsidRPr="00D1155C" w:rsidRDefault="00154068" w:rsidP="0065099C">
            <w:pPr>
              <w:jc w:val="center"/>
              <w:rPr>
                <w:rFonts w:ascii="Arial" w:hAnsi="Arial" w:cs="Arial"/>
                <w:sz w:val="20"/>
                <w:szCs w:val="20"/>
              </w:rPr>
            </w:pPr>
          </w:p>
        </w:tc>
        <w:tc>
          <w:tcPr>
            <w:tcW w:w="1106" w:type="dxa"/>
          </w:tcPr>
          <w:p w14:paraId="129C5A4A" w14:textId="77777777" w:rsidR="00154068" w:rsidRPr="00D1155C" w:rsidRDefault="00154068" w:rsidP="0065099C">
            <w:pPr>
              <w:jc w:val="center"/>
              <w:rPr>
                <w:rFonts w:ascii="Arial" w:hAnsi="Arial" w:cs="Arial"/>
                <w:sz w:val="20"/>
                <w:szCs w:val="20"/>
              </w:rPr>
            </w:pPr>
          </w:p>
        </w:tc>
      </w:tr>
      <w:tr w:rsidR="00154068" w:rsidRPr="00D1155C" w14:paraId="3B34A244" w14:textId="77777777" w:rsidTr="0065099C">
        <w:trPr>
          <w:trHeight w:val="27"/>
        </w:trPr>
        <w:tc>
          <w:tcPr>
            <w:tcW w:w="3888" w:type="dxa"/>
            <w:gridSpan w:val="2"/>
            <w:vAlign w:val="center"/>
          </w:tcPr>
          <w:p w14:paraId="2B239047" w14:textId="77777777" w:rsidR="00154068" w:rsidRPr="00D1155C" w:rsidRDefault="00154068"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0E62BEE0" w14:textId="77777777" w:rsidR="00154068" w:rsidRPr="00D1155C" w:rsidRDefault="00154068"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7D414AFF" w14:textId="77777777" w:rsidR="00154068" w:rsidRPr="00D1155C" w:rsidRDefault="00154068" w:rsidP="0065099C">
            <w:pPr>
              <w:tabs>
                <w:tab w:val="num" w:pos="1800"/>
              </w:tabs>
              <w:jc w:val="center"/>
              <w:rPr>
                <w:rFonts w:ascii="Arial" w:hAnsi="Arial" w:cs="Arial"/>
                <w:b/>
                <w:sz w:val="20"/>
                <w:szCs w:val="20"/>
              </w:rPr>
            </w:pPr>
            <w:r w:rsidRPr="00D1155C">
              <w:rPr>
                <w:rFonts w:ascii="Arial" w:hAnsi="Arial" w:cs="Arial"/>
                <w:b/>
                <w:sz w:val="20"/>
                <w:szCs w:val="20"/>
              </w:rPr>
              <w:t>30</w:t>
            </w:r>
          </w:p>
        </w:tc>
        <w:tc>
          <w:tcPr>
            <w:tcW w:w="1114" w:type="dxa"/>
            <w:vAlign w:val="center"/>
          </w:tcPr>
          <w:p w14:paraId="4CE71E9C" w14:textId="77777777" w:rsidR="00154068" w:rsidRPr="00D1155C" w:rsidRDefault="00154068"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106" w:type="dxa"/>
            <w:vAlign w:val="center"/>
          </w:tcPr>
          <w:p w14:paraId="598E17D1" w14:textId="77777777" w:rsidR="00154068" w:rsidRPr="00D1155C" w:rsidRDefault="00154068"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6D41CF69" w14:textId="77777777" w:rsidR="00154068" w:rsidRPr="00D1155C" w:rsidRDefault="00154068" w:rsidP="00154068">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056FF7D9" w14:textId="77777777" w:rsidTr="0065099C">
        <w:tc>
          <w:tcPr>
            <w:tcW w:w="8644" w:type="dxa"/>
            <w:shd w:val="clear" w:color="auto" w:fill="999999"/>
          </w:tcPr>
          <w:p w14:paraId="10BEDEA4" w14:textId="77777777" w:rsidR="00154068" w:rsidRPr="00D1155C" w:rsidRDefault="00154068"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3383F123" w14:textId="77777777" w:rsidR="00154068" w:rsidRPr="00D1155C" w:rsidRDefault="00154068" w:rsidP="00154068">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1E955AC4" w14:textId="77777777" w:rsidTr="0065099C">
        <w:trPr>
          <w:trHeight w:val="1674"/>
        </w:trPr>
        <w:tc>
          <w:tcPr>
            <w:tcW w:w="8748" w:type="dxa"/>
          </w:tcPr>
          <w:p w14:paraId="67C6931F" w14:textId="77777777" w:rsidR="00154068" w:rsidRPr="00D1155C" w:rsidRDefault="00154068"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154068" w:rsidRPr="00D1155C" w14:paraId="4C4E9E43" w14:textId="77777777" w:rsidTr="0065099C">
              <w:tc>
                <w:tcPr>
                  <w:tcW w:w="8517" w:type="dxa"/>
                  <w:shd w:val="clear" w:color="auto" w:fill="E6E6E6"/>
                </w:tcPr>
                <w:p w14:paraId="4806EA12" w14:textId="77777777" w:rsidR="00154068" w:rsidRPr="00D1155C" w:rsidRDefault="00154068"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154068" w:rsidRPr="00D1155C" w14:paraId="304EA4DB" w14:textId="77777777" w:rsidTr="0065099C">
              <w:tc>
                <w:tcPr>
                  <w:tcW w:w="8517" w:type="dxa"/>
                </w:tcPr>
                <w:p w14:paraId="7F1A557D" w14:textId="77777777" w:rsidR="00154068" w:rsidRPr="00D1155C" w:rsidRDefault="00154068" w:rsidP="0065099C">
                  <w:pPr>
                    <w:spacing w:before="60"/>
                    <w:jc w:val="both"/>
                    <w:rPr>
                      <w:rFonts w:ascii="Arial" w:hAnsi="Arial" w:cs="Arial"/>
                      <w:sz w:val="20"/>
                      <w:szCs w:val="20"/>
                    </w:rPr>
                  </w:pPr>
                  <w:r w:rsidRPr="00D1155C">
                    <w:rPr>
                      <w:rFonts w:ascii="Arial" w:hAnsi="Arial" w:cs="Arial"/>
                      <w:sz w:val="20"/>
                      <w:szCs w:val="20"/>
                    </w:rPr>
                    <w:t>Se indicarán oportunamente al inicio de la asignatura.</w:t>
                  </w:r>
                </w:p>
              </w:tc>
            </w:tr>
          </w:tbl>
          <w:p w14:paraId="5417368E" w14:textId="77777777" w:rsidR="00154068" w:rsidRPr="00D1155C" w:rsidRDefault="00154068"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154068" w:rsidRPr="00D1155C" w14:paraId="7C88D2DC" w14:textId="77777777" w:rsidTr="0065099C">
              <w:tc>
                <w:tcPr>
                  <w:tcW w:w="8517" w:type="dxa"/>
                  <w:shd w:val="clear" w:color="auto" w:fill="E6E6E6"/>
                </w:tcPr>
                <w:p w14:paraId="1994CCFD" w14:textId="77777777" w:rsidR="00154068" w:rsidRPr="00D1155C" w:rsidRDefault="00154068"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154068" w:rsidRPr="00D1155C" w14:paraId="436DD594" w14:textId="77777777" w:rsidTr="0065099C">
              <w:tc>
                <w:tcPr>
                  <w:tcW w:w="8517" w:type="dxa"/>
                  <w:tcBorders>
                    <w:bottom w:val="single" w:sz="4" w:space="0" w:color="auto"/>
                  </w:tcBorders>
                </w:tcPr>
                <w:p w14:paraId="280E30AB" w14:textId="77777777" w:rsidR="00154068" w:rsidRPr="00D1155C" w:rsidRDefault="00154068" w:rsidP="0065099C">
                  <w:pPr>
                    <w:tabs>
                      <w:tab w:val="num" w:pos="2160"/>
                    </w:tabs>
                    <w:spacing w:before="60"/>
                    <w:jc w:val="both"/>
                    <w:rPr>
                      <w:rFonts w:ascii="Arial" w:hAnsi="Arial" w:cs="Arial"/>
                      <w:sz w:val="20"/>
                      <w:szCs w:val="20"/>
                    </w:rPr>
                  </w:pPr>
                </w:p>
              </w:tc>
            </w:tr>
          </w:tbl>
          <w:p w14:paraId="67A77737" w14:textId="77777777" w:rsidR="00154068" w:rsidRPr="00D1155C" w:rsidRDefault="00154068" w:rsidP="0065099C">
            <w:pPr>
              <w:tabs>
                <w:tab w:val="num" w:pos="2160"/>
              </w:tabs>
              <w:jc w:val="both"/>
              <w:rPr>
                <w:rFonts w:ascii="Arial" w:hAnsi="Arial" w:cs="Arial"/>
                <w:sz w:val="20"/>
                <w:szCs w:val="20"/>
              </w:rPr>
            </w:pPr>
          </w:p>
        </w:tc>
      </w:tr>
    </w:tbl>
    <w:p w14:paraId="62C7C640" w14:textId="77777777" w:rsidR="00154068" w:rsidRPr="00D1155C" w:rsidRDefault="00154068" w:rsidP="00154068">
      <w:pPr>
        <w:rPr>
          <w:rFonts w:ascii="Arial" w:hAnsi="Arial" w:cs="Arial"/>
          <w:sz w:val="20"/>
          <w:szCs w:val="20"/>
        </w:rPr>
      </w:pPr>
    </w:p>
    <w:p w14:paraId="250D762B" w14:textId="77777777" w:rsidR="00154068" w:rsidRPr="00D1155C" w:rsidRDefault="00154068" w:rsidP="0015406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54068" w:rsidRPr="00D1155C" w14:paraId="5E689741" w14:textId="77777777" w:rsidTr="0065099C">
        <w:tc>
          <w:tcPr>
            <w:tcW w:w="8644" w:type="dxa"/>
            <w:shd w:val="clear" w:color="auto" w:fill="999999"/>
          </w:tcPr>
          <w:p w14:paraId="107B1F33" w14:textId="77777777" w:rsidR="00154068" w:rsidRPr="00D1155C" w:rsidRDefault="00154068"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6D7F8D80" w14:textId="77777777" w:rsidR="00154068" w:rsidRPr="00D1155C" w:rsidRDefault="00154068" w:rsidP="00154068">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54068" w:rsidRPr="00D1155C" w14:paraId="34B6D6F5" w14:textId="77777777" w:rsidTr="0065099C">
        <w:trPr>
          <w:trHeight w:val="111"/>
        </w:trPr>
        <w:tc>
          <w:tcPr>
            <w:tcW w:w="8748" w:type="dxa"/>
          </w:tcPr>
          <w:p w14:paraId="51644F20" w14:textId="77777777" w:rsidR="00154068" w:rsidRPr="00D1155C" w:rsidRDefault="0015406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154068" w:rsidRPr="00D1155C" w14:paraId="775110EF" w14:textId="77777777" w:rsidTr="0065099C">
              <w:tc>
                <w:tcPr>
                  <w:tcW w:w="8517" w:type="dxa"/>
                  <w:shd w:val="clear" w:color="auto" w:fill="E6E6E6"/>
                </w:tcPr>
                <w:p w14:paraId="103C608F" w14:textId="77777777" w:rsidR="00154068" w:rsidRPr="00D1155C" w:rsidRDefault="00154068"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154068" w:rsidRPr="00D1155C" w14:paraId="2EBEC3E6" w14:textId="77777777" w:rsidTr="0065099C">
              <w:tc>
                <w:tcPr>
                  <w:tcW w:w="8517" w:type="dxa"/>
                </w:tcPr>
                <w:p w14:paraId="7C03897F" w14:textId="77777777" w:rsidR="00154068" w:rsidRPr="00D1155C" w:rsidRDefault="00154068" w:rsidP="0065099C">
                  <w:pPr>
                    <w:tabs>
                      <w:tab w:val="num" w:pos="2160"/>
                    </w:tabs>
                    <w:spacing w:before="120"/>
                    <w:jc w:val="both"/>
                    <w:rPr>
                      <w:rFonts w:ascii="Arial" w:hAnsi="Arial" w:cs="Arial"/>
                      <w:sz w:val="20"/>
                      <w:szCs w:val="20"/>
                    </w:rPr>
                  </w:pPr>
                  <w:r w:rsidRPr="00D1155C">
                    <w:rPr>
                      <w:rFonts w:ascii="Arial" w:hAnsi="Arial" w:cs="Arial"/>
                      <w:sz w:val="20"/>
                      <w:szCs w:val="20"/>
                    </w:rPr>
                    <w:t>Se evaluará la adquisición de los conocimientos impartidos en el aula por el profesor y la capacidad del alumno para aplicar dichos conocimientos en distintas situaciones traductológicas.</w:t>
                  </w:r>
                </w:p>
              </w:tc>
            </w:tr>
          </w:tbl>
          <w:p w14:paraId="676E24A5" w14:textId="77777777" w:rsidR="00154068" w:rsidRPr="00D1155C" w:rsidRDefault="0015406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154068" w:rsidRPr="00D1155C" w14:paraId="71BF26A4" w14:textId="77777777" w:rsidTr="0065099C">
              <w:tc>
                <w:tcPr>
                  <w:tcW w:w="8517" w:type="dxa"/>
                  <w:shd w:val="clear" w:color="auto" w:fill="E6E6E6"/>
                </w:tcPr>
                <w:p w14:paraId="0780C2D5" w14:textId="77777777" w:rsidR="00154068" w:rsidRPr="00D1155C" w:rsidRDefault="00154068"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154068" w:rsidRPr="00D1155C" w14:paraId="4F39DBDB" w14:textId="77777777" w:rsidTr="0065099C">
              <w:trPr>
                <w:trHeight w:val="392"/>
              </w:trPr>
              <w:tc>
                <w:tcPr>
                  <w:tcW w:w="8517" w:type="dxa"/>
                </w:tcPr>
                <w:p w14:paraId="4D3A436F" w14:textId="77777777" w:rsidR="00154068" w:rsidRPr="00D1155C" w:rsidRDefault="00154068" w:rsidP="0065099C">
                  <w:pPr>
                    <w:tabs>
                      <w:tab w:val="num" w:pos="2160"/>
                    </w:tabs>
                    <w:spacing w:before="60"/>
                    <w:jc w:val="both"/>
                    <w:rPr>
                      <w:rFonts w:ascii="Arial" w:hAnsi="Arial" w:cs="Arial"/>
                      <w:sz w:val="20"/>
                      <w:szCs w:val="20"/>
                    </w:rPr>
                  </w:pPr>
                  <w:r w:rsidRPr="00D1155C">
                    <w:rPr>
                      <w:rFonts w:ascii="Arial" w:hAnsi="Arial" w:cs="Arial"/>
                      <w:sz w:val="20"/>
                      <w:szCs w:val="20"/>
                    </w:rPr>
                    <w:t>Se tendrá en cuenta la capacidad del alumno de interrelacionar los conceptos teóricos impartidos y su competencia a la hora de saber discernir su aplicación a los distintos tipos de texto y situaciones traductoras.</w:t>
                  </w:r>
                </w:p>
              </w:tc>
            </w:tr>
          </w:tbl>
          <w:p w14:paraId="79B434ED" w14:textId="77777777" w:rsidR="00154068" w:rsidRPr="00D1155C" w:rsidRDefault="0015406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154068" w:rsidRPr="00D1155C" w14:paraId="11798305" w14:textId="77777777" w:rsidTr="0065099C">
              <w:tc>
                <w:tcPr>
                  <w:tcW w:w="8517" w:type="dxa"/>
                  <w:tcBorders>
                    <w:bottom w:val="single" w:sz="4" w:space="0" w:color="auto"/>
                  </w:tcBorders>
                  <w:shd w:val="clear" w:color="auto" w:fill="E6E6E6"/>
                </w:tcPr>
                <w:p w14:paraId="115F562C" w14:textId="77777777" w:rsidR="00154068" w:rsidRPr="00D1155C" w:rsidRDefault="00154068"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154068" w:rsidRPr="00D1155C" w14:paraId="1A2005EE" w14:textId="77777777" w:rsidTr="0065099C">
              <w:tc>
                <w:tcPr>
                  <w:tcW w:w="8517" w:type="dxa"/>
                  <w:tcBorders>
                    <w:bottom w:val="single" w:sz="4" w:space="0" w:color="auto"/>
                  </w:tcBorders>
                </w:tcPr>
                <w:p w14:paraId="7DA410A8" w14:textId="77777777" w:rsidR="00154068" w:rsidRPr="00D1155C" w:rsidRDefault="00154068" w:rsidP="0065099C">
                  <w:pPr>
                    <w:jc w:val="both"/>
                    <w:rPr>
                      <w:rFonts w:ascii="Arial" w:hAnsi="Arial" w:cs="Arial"/>
                      <w:sz w:val="20"/>
                      <w:szCs w:val="20"/>
                    </w:rPr>
                  </w:pPr>
                  <w:r w:rsidRPr="00D1155C">
                    <w:rPr>
                      <w:rFonts w:ascii="Arial" w:hAnsi="Arial" w:cs="Arial"/>
                      <w:sz w:val="20"/>
                      <w:szCs w:val="20"/>
                    </w:rPr>
                    <w:t>Elaboración de trabajos, lectura de bibliografía, estudio personal y traducciones. La calificación final se compone de la media de las notas obtenidas mediante la entrega de los trabajos encargados, la participación en actividades presenciales y, en su caso, el examen de la asignatura.</w:t>
                  </w:r>
                </w:p>
              </w:tc>
            </w:tr>
          </w:tbl>
          <w:p w14:paraId="5990298A" w14:textId="77777777" w:rsidR="00154068" w:rsidRPr="00D1155C" w:rsidRDefault="0015406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154068" w:rsidRPr="00D1155C" w14:paraId="4BF2CF2F" w14:textId="77777777" w:rsidTr="0065099C">
              <w:tc>
                <w:tcPr>
                  <w:tcW w:w="8517" w:type="dxa"/>
                  <w:shd w:val="clear" w:color="auto" w:fill="E6E6E6"/>
                </w:tcPr>
                <w:p w14:paraId="0A96882D" w14:textId="77777777" w:rsidR="00154068" w:rsidRPr="00D1155C" w:rsidRDefault="00154068" w:rsidP="0065099C">
                  <w:pPr>
                    <w:tabs>
                      <w:tab w:val="num" w:pos="2160"/>
                    </w:tabs>
                    <w:jc w:val="both"/>
                    <w:rPr>
                      <w:rFonts w:ascii="Arial" w:hAnsi="Arial" w:cs="Arial"/>
                      <w:sz w:val="20"/>
                      <w:szCs w:val="20"/>
                    </w:rPr>
                  </w:pPr>
                  <w:r w:rsidRPr="00D1155C">
                    <w:rPr>
                      <w:rFonts w:ascii="Arial" w:hAnsi="Arial" w:cs="Arial"/>
                      <w:sz w:val="20"/>
                      <w:szCs w:val="20"/>
                    </w:rPr>
                    <w:lastRenderedPageBreak/>
                    <w:t>Recomendaciones para la evaluación.</w:t>
                  </w:r>
                </w:p>
              </w:tc>
            </w:tr>
            <w:tr w:rsidR="00154068" w:rsidRPr="00D1155C" w14:paraId="3AB09E11" w14:textId="77777777" w:rsidTr="0065099C">
              <w:tc>
                <w:tcPr>
                  <w:tcW w:w="8517" w:type="dxa"/>
                </w:tcPr>
                <w:p w14:paraId="3D0317B0" w14:textId="77777777" w:rsidR="00154068" w:rsidRPr="00D1155C" w:rsidRDefault="00154068" w:rsidP="0065099C">
                  <w:pPr>
                    <w:tabs>
                      <w:tab w:val="num" w:pos="2160"/>
                    </w:tabs>
                    <w:spacing w:before="60"/>
                    <w:jc w:val="both"/>
                    <w:rPr>
                      <w:rFonts w:ascii="Arial" w:hAnsi="Arial" w:cs="Arial"/>
                      <w:sz w:val="20"/>
                      <w:szCs w:val="20"/>
                    </w:rPr>
                  </w:pPr>
                  <w:r w:rsidRPr="00D1155C">
                    <w:rPr>
                      <w:rFonts w:ascii="Arial" w:hAnsi="Arial" w:cs="Arial"/>
                      <w:sz w:val="20"/>
                      <w:szCs w:val="20"/>
                    </w:rPr>
                    <w:t>Consulta de bibliografía apropiada con la orientación de la profesora.</w:t>
                  </w:r>
                </w:p>
              </w:tc>
            </w:tr>
          </w:tbl>
          <w:p w14:paraId="24ACD7EE" w14:textId="77777777" w:rsidR="00154068" w:rsidRPr="00D1155C" w:rsidRDefault="00154068"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154068" w:rsidRPr="00D1155C" w14:paraId="7CD774A0" w14:textId="77777777" w:rsidTr="0065099C">
              <w:tc>
                <w:tcPr>
                  <w:tcW w:w="8517" w:type="dxa"/>
                  <w:shd w:val="clear" w:color="auto" w:fill="E6E6E6"/>
                </w:tcPr>
                <w:p w14:paraId="15E49291" w14:textId="77777777" w:rsidR="00154068" w:rsidRPr="00D1155C" w:rsidRDefault="00154068"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154068" w:rsidRPr="00D1155C" w14:paraId="17E23DB6" w14:textId="77777777" w:rsidTr="0065099C">
              <w:tc>
                <w:tcPr>
                  <w:tcW w:w="8517" w:type="dxa"/>
                </w:tcPr>
                <w:p w14:paraId="70A227EA" w14:textId="77777777" w:rsidR="00154068" w:rsidRPr="00D1155C" w:rsidRDefault="00154068" w:rsidP="0065099C">
                  <w:pPr>
                    <w:tabs>
                      <w:tab w:val="num" w:pos="2160"/>
                    </w:tabs>
                    <w:spacing w:before="60"/>
                    <w:jc w:val="both"/>
                    <w:rPr>
                      <w:rFonts w:ascii="Arial" w:hAnsi="Arial" w:cs="Arial"/>
                      <w:sz w:val="20"/>
                      <w:szCs w:val="20"/>
                    </w:rPr>
                  </w:pPr>
                  <w:r w:rsidRPr="00D1155C">
                    <w:rPr>
                      <w:rFonts w:ascii="Arial" w:hAnsi="Arial" w:cs="Arial"/>
                      <w:sz w:val="20"/>
                      <w:szCs w:val="20"/>
                    </w:rPr>
                    <w:t>Véase el apartado anterior.</w:t>
                  </w:r>
                </w:p>
              </w:tc>
            </w:tr>
          </w:tbl>
          <w:p w14:paraId="5D6632C7" w14:textId="77777777" w:rsidR="00154068" w:rsidRPr="00D1155C" w:rsidRDefault="00154068" w:rsidP="0065099C">
            <w:pPr>
              <w:jc w:val="both"/>
              <w:rPr>
                <w:rFonts w:ascii="Arial" w:hAnsi="Arial" w:cs="Arial"/>
                <w:sz w:val="20"/>
                <w:szCs w:val="20"/>
              </w:rPr>
            </w:pPr>
          </w:p>
        </w:tc>
      </w:tr>
      <w:bookmarkEnd w:id="2"/>
    </w:tbl>
    <w:p w14:paraId="65614699" w14:textId="77777777" w:rsidR="00154068" w:rsidRPr="00D1155C" w:rsidRDefault="00154068" w:rsidP="00154068">
      <w:pPr>
        <w:rPr>
          <w:rFonts w:ascii="Arial" w:hAnsi="Arial" w:cs="Arial"/>
          <w:sz w:val="20"/>
          <w:szCs w:val="20"/>
        </w:rPr>
      </w:pPr>
    </w:p>
    <w:p w14:paraId="38548C4E" w14:textId="027C447C" w:rsidR="00E86737" w:rsidRPr="00D1155C" w:rsidRDefault="00E86737" w:rsidP="007419A5">
      <w:pPr>
        <w:rPr>
          <w:rFonts w:ascii="Arial" w:hAnsi="Arial" w:cs="Arial"/>
          <w:sz w:val="20"/>
          <w:szCs w:val="20"/>
        </w:rPr>
      </w:pPr>
      <w:r w:rsidRPr="00D1155C">
        <w:rPr>
          <w:rFonts w:ascii="Arial" w:hAnsi="Arial" w:cs="Arial"/>
          <w:sz w:val="20"/>
          <w:szCs w:val="20"/>
        </w:rPr>
        <w:br w:type="page"/>
      </w:r>
    </w:p>
    <w:p w14:paraId="62D890E8" w14:textId="77777777" w:rsidR="00DD4777" w:rsidRPr="00D1155C" w:rsidRDefault="00DD4777" w:rsidP="00DD4777">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lastRenderedPageBreak/>
        <w:t>TRADUCCIÓN EDITORIAL Y PARA LOS MEDIOS: FRANCÉS</w:t>
      </w:r>
    </w:p>
    <w:p w14:paraId="293C0FC4" w14:textId="77777777" w:rsidR="00DD4777" w:rsidRPr="00D1155C" w:rsidRDefault="00DD4777" w:rsidP="00DD4777">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DD4777" w:rsidRPr="00D1155C" w14:paraId="22501F20" w14:textId="77777777" w:rsidTr="0065099C">
        <w:trPr>
          <w:trHeight w:val="499"/>
        </w:trPr>
        <w:tc>
          <w:tcPr>
            <w:tcW w:w="8768" w:type="dxa"/>
            <w:shd w:val="clear" w:color="auto" w:fill="999999"/>
          </w:tcPr>
          <w:p w14:paraId="003592DF" w14:textId="77777777" w:rsidR="00DD4777" w:rsidRPr="00D1155C" w:rsidRDefault="00DD4777"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76C6C53F" w14:textId="77777777" w:rsidR="00DD4777" w:rsidRPr="00D1155C" w:rsidRDefault="00DD4777" w:rsidP="00DD4777">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DD4777" w:rsidRPr="00D1155C" w14:paraId="45469BF7" w14:textId="77777777" w:rsidTr="0065099C">
        <w:trPr>
          <w:trHeight w:val="32"/>
          <w:jc w:val="center"/>
        </w:trPr>
        <w:tc>
          <w:tcPr>
            <w:tcW w:w="902" w:type="pct"/>
            <w:shd w:val="clear" w:color="auto" w:fill="E6E6E6"/>
          </w:tcPr>
          <w:p w14:paraId="4289FA12" w14:textId="77777777" w:rsidR="00DD4777" w:rsidRPr="00D1155C" w:rsidRDefault="00DD4777"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424B6BDE" w14:textId="77777777" w:rsidR="00DD4777" w:rsidRPr="00D1155C" w:rsidRDefault="00DD4777" w:rsidP="0065099C">
            <w:pPr>
              <w:jc w:val="center"/>
              <w:rPr>
                <w:rFonts w:ascii="Arial" w:hAnsi="Arial" w:cs="Arial"/>
                <w:sz w:val="20"/>
                <w:szCs w:val="20"/>
              </w:rPr>
            </w:pPr>
            <w:r w:rsidRPr="00D1155C">
              <w:rPr>
                <w:rFonts w:ascii="Arial" w:hAnsi="Arial" w:cs="Arial"/>
                <w:color w:val="231F20"/>
                <w:sz w:val="20"/>
                <w:szCs w:val="20"/>
              </w:rPr>
              <w:t>304168</w:t>
            </w:r>
          </w:p>
        </w:tc>
        <w:tc>
          <w:tcPr>
            <w:tcW w:w="593" w:type="pct"/>
            <w:shd w:val="clear" w:color="auto" w:fill="E6E6E6"/>
          </w:tcPr>
          <w:p w14:paraId="6275E9A1" w14:textId="77777777" w:rsidR="00DD4777" w:rsidRPr="00D1155C" w:rsidRDefault="00DD4777" w:rsidP="0065099C">
            <w:pPr>
              <w:rPr>
                <w:rFonts w:ascii="Arial" w:hAnsi="Arial" w:cs="Arial"/>
                <w:sz w:val="20"/>
                <w:szCs w:val="20"/>
              </w:rPr>
            </w:pPr>
            <w:r w:rsidRPr="00D1155C">
              <w:rPr>
                <w:rFonts w:ascii="Arial" w:hAnsi="Arial" w:cs="Arial"/>
                <w:sz w:val="20"/>
                <w:szCs w:val="20"/>
              </w:rPr>
              <w:t>Plan</w:t>
            </w:r>
          </w:p>
        </w:tc>
        <w:tc>
          <w:tcPr>
            <w:tcW w:w="706" w:type="pct"/>
          </w:tcPr>
          <w:p w14:paraId="6090B85A" w14:textId="77777777" w:rsidR="00DD4777" w:rsidRPr="00D1155C" w:rsidRDefault="00DD4777"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2AFD3FFF" w14:textId="77777777" w:rsidR="00DD4777" w:rsidRPr="00D1155C" w:rsidRDefault="00DD4777"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508CD14F" w14:textId="77777777" w:rsidR="00DD4777" w:rsidRPr="00D1155C" w:rsidRDefault="00DD4777" w:rsidP="0065099C">
            <w:pPr>
              <w:jc w:val="center"/>
              <w:rPr>
                <w:rFonts w:ascii="Arial" w:hAnsi="Arial" w:cs="Arial"/>
                <w:sz w:val="20"/>
                <w:szCs w:val="20"/>
              </w:rPr>
            </w:pPr>
            <w:r w:rsidRPr="00D1155C">
              <w:rPr>
                <w:rFonts w:ascii="Arial" w:hAnsi="Arial" w:cs="Arial"/>
                <w:color w:val="231F20"/>
                <w:sz w:val="20"/>
                <w:szCs w:val="20"/>
              </w:rPr>
              <w:t>3</w:t>
            </w:r>
          </w:p>
        </w:tc>
      </w:tr>
      <w:tr w:rsidR="00DD4777" w:rsidRPr="00D1155C" w14:paraId="0A126037" w14:textId="77777777" w:rsidTr="0065099C">
        <w:trPr>
          <w:trHeight w:val="225"/>
          <w:jc w:val="center"/>
        </w:trPr>
        <w:tc>
          <w:tcPr>
            <w:tcW w:w="902" w:type="pct"/>
            <w:shd w:val="clear" w:color="auto" w:fill="E6E6E6"/>
          </w:tcPr>
          <w:p w14:paraId="40DA2B85" w14:textId="77777777" w:rsidR="00DD4777" w:rsidRPr="00D1155C" w:rsidRDefault="00DD4777"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0CC47086" w14:textId="77777777" w:rsidR="00DD4777" w:rsidRPr="00D1155C" w:rsidRDefault="00DD4777" w:rsidP="0065099C">
            <w:pPr>
              <w:jc w:val="center"/>
              <w:rPr>
                <w:rFonts w:ascii="Arial" w:hAnsi="Arial" w:cs="Arial"/>
                <w:sz w:val="20"/>
                <w:szCs w:val="20"/>
              </w:rPr>
            </w:pPr>
            <w:r w:rsidRPr="00D1155C">
              <w:rPr>
                <w:rFonts w:ascii="Arial" w:hAnsi="Arial" w:cs="Arial"/>
                <w:color w:val="231F20"/>
                <w:spacing w:val="-1"/>
                <w:w w:val="105"/>
                <w:sz w:val="20"/>
                <w:szCs w:val="20"/>
              </w:rPr>
              <w:t>Optati</w:t>
            </w:r>
            <w:r w:rsidRPr="00D1155C">
              <w:rPr>
                <w:rFonts w:ascii="Arial" w:hAnsi="Arial" w:cs="Arial"/>
                <w:color w:val="231F20"/>
                <w:spacing w:val="-2"/>
                <w:w w:val="105"/>
                <w:sz w:val="20"/>
                <w:szCs w:val="20"/>
              </w:rPr>
              <w:t>va</w:t>
            </w:r>
          </w:p>
        </w:tc>
        <w:tc>
          <w:tcPr>
            <w:tcW w:w="593" w:type="pct"/>
            <w:shd w:val="clear" w:color="auto" w:fill="E6E6E6"/>
          </w:tcPr>
          <w:p w14:paraId="671D8B09" w14:textId="77777777" w:rsidR="00DD4777" w:rsidRPr="00D1155C" w:rsidRDefault="00DD4777" w:rsidP="0065099C">
            <w:pPr>
              <w:rPr>
                <w:rFonts w:ascii="Arial" w:hAnsi="Arial" w:cs="Arial"/>
                <w:sz w:val="20"/>
                <w:szCs w:val="20"/>
              </w:rPr>
            </w:pPr>
            <w:r w:rsidRPr="00D1155C">
              <w:rPr>
                <w:rFonts w:ascii="Arial" w:hAnsi="Arial" w:cs="Arial"/>
                <w:sz w:val="20"/>
                <w:szCs w:val="20"/>
              </w:rPr>
              <w:t>Curso</w:t>
            </w:r>
          </w:p>
        </w:tc>
        <w:tc>
          <w:tcPr>
            <w:tcW w:w="706" w:type="pct"/>
          </w:tcPr>
          <w:p w14:paraId="736BC79C" w14:textId="317CFBEE" w:rsidR="00DD4777" w:rsidRPr="00D1155C" w:rsidRDefault="00DD4777" w:rsidP="0065099C">
            <w:pPr>
              <w:jc w:val="center"/>
              <w:rPr>
                <w:rFonts w:ascii="Arial" w:hAnsi="Arial" w:cs="Arial"/>
                <w:sz w:val="20"/>
                <w:szCs w:val="20"/>
              </w:rPr>
            </w:pPr>
            <w:r w:rsidRPr="00D1155C">
              <w:rPr>
                <w:rFonts w:ascii="Arial" w:hAnsi="Arial" w:cs="Arial"/>
                <w:sz w:val="20"/>
                <w:szCs w:val="20"/>
              </w:rPr>
              <w:t xml:space="preserve"> 202</w:t>
            </w:r>
            <w:r w:rsidR="00621BF1" w:rsidRPr="00D1155C">
              <w:rPr>
                <w:rFonts w:ascii="Arial" w:hAnsi="Arial" w:cs="Arial"/>
                <w:sz w:val="20"/>
                <w:szCs w:val="20"/>
              </w:rPr>
              <w:t>3</w:t>
            </w:r>
            <w:r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08D5A8BB" w14:textId="77777777" w:rsidR="00DD4777" w:rsidRPr="00D1155C" w:rsidRDefault="00DD4777"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07B6C78F" w14:textId="77777777" w:rsidR="00DD4777" w:rsidRPr="00D1155C" w:rsidRDefault="00DD4777" w:rsidP="0065099C">
            <w:pPr>
              <w:jc w:val="center"/>
              <w:rPr>
                <w:rFonts w:ascii="Arial" w:hAnsi="Arial" w:cs="Arial"/>
                <w:sz w:val="20"/>
                <w:szCs w:val="20"/>
              </w:rPr>
            </w:pPr>
            <w:r w:rsidRPr="00D1155C">
              <w:rPr>
                <w:rFonts w:ascii="Arial" w:hAnsi="Arial" w:cs="Arial"/>
                <w:color w:val="231F20"/>
                <w:sz w:val="20"/>
                <w:szCs w:val="20"/>
              </w:rPr>
              <w:t>anual</w:t>
            </w:r>
          </w:p>
        </w:tc>
      </w:tr>
      <w:tr w:rsidR="00DD4777" w:rsidRPr="00D1155C" w14:paraId="4D7E70D4" w14:textId="77777777" w:rsidTr="0065099C">
        <w:trPr>
          <w:trHeight w:val="225"/>
          <w:jc w:val="center"/>
        </w:trPr>
        <w:tc>
          <w:tcPr>
            <w:tcW w:w="902" w:type="pct"/>
            <w:shd w:val="clear" w:color="auto" w:fill="E6E6E6"/>
          </w:tcPr>
          <w:p w14:paraId="7E01D859" w14:textId="77777777" w:rsidR="00DD4777" w:rsidRPr="00D1155C" w:rsidRDefault="00DD4777"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27D5BB48" w14:textId="77777777" w:rsidR="00DD4777" w:rsidRPr="00D1155C" w:rsidRDefault="00DD4777" w:rsidP="0065099C">
            <w:pPr>
              <w:rPr>
                <w:rFonts w:ascii="Arial" w:hAnsi="Arial" w:cs="Arial"/>
                <w:sz w:val="20"/>
                <w:szCs w:val="20"/>
              </w:rPr>
            </w:pPr>
            <w:r w:rsidRPr="00D1155C">
              <w:rPr>
                <w:rFonts w:ascii="Arial" w:hAnsi="Arial" w:cs="Arial"/>
                <w:sz w:val="20"/>
                <w:szCs w:val="20"/>
              </w:rPr>
              <w:t xml:space="preserve"> Traducción e Interpretación</w:t>
            </w:r>
          </w:p>
        </w:tc>
      </w:tr>
      <w:tr w:rsidR="00DD4777" w:rsidRPr="00D1155C" w14:paraId="78BB761E" w14:textId="77777777" w:rsidTr="0065099C">
        <w:trPr>
          <w:trHeight w:val="260"/>
          <w:jc w:val="center"/>
        </w:trPr>
        <w:tc>
          <w:tcPr>
            <w:tcW w:w="902" w:type="pct"/>
            <w:shd w:val="clear" w:color="auto" w:fill="E6E6E6"/>
          </w:tcPr>
          <w:p w14:paraId="06BB4D49" w14:textId="77777777" w:rsidR="00DD4777" w:rsidRPr="00D1155C" w:rsidRDefault="00DD4777"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5A909BF2" w14:textId="77777777" w:rsidR="00DD4777" w:rsidRPr="00D1155C" w:rsidRDefault="00DD4777" w:rsidP="0065099C">
            <w:pPr>
              <w:rPr>
                <w:rFonts w:ascii="Arial" w:hAnsi="Arial" w:cs="Arial"/>
                <w:sz w:val="20"/>
                <w:szCs w:val="20"/>
              </w:rPr>
            </w:pPr>
            <w:r w:rsidRPr="00D1155C">
              <w:rPr>
                <w:rFonts w:ascii="Arial" w:hAnsi="Arial" w:cs="Arial"/>
                <w:sz w:val="20"/>
                <w:szCs w:val="20"/>
              </w:rPr>
              <w:t xml:space="preserve"> Traducción e Interpretación</w:t>
            </w:r>
          </w:p>
        </w:tc>
      </w:tr>
      <w:tr w:rsidR="00DD4777" w:rsidRPr="00D1155C" w14:paraId="55895247"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4AAF499E" w14:textId="77777777" w:rsidR="00DD4777" w:rsidRPr="00D1155C" w:rsidRDefault="00DD4777"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41A821D1" w14:textId="77777777" w:rsidR="00DD4777" w:rsidRPr="00D1155C" w:rsidRDefault="00DD4777"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6A262C95" w14:textId="77777777" w:rsidR="00DD4777" w:rsidRPr="00D1155C" w:rsidRDefault="00DD4777" w:rsidP="0065099C">
            <w:pPr>
              <w:rPr>
                <w:rFonts w:ascii="Arial" w:hAnsi="Arial" w:cs="Arial"/>
                <w:sz w:val="20"/>
                <w:szCs w:val="20"/>
              </w:rPr>
            </w:pPr>
            <w:proofErr w:type="spellStart"/>
            <w:r w:rsidRPr="00D1155C">
              <w:rPr>
                <w:rFonts w:ascii="Arial" w:hAnsi="Arial" w:cs="Arial"/>
                <w:color w:val="231F20"/>
                <w:w w:val="105"/>
                <w:sz w:val="20"/>
                <w:szCs w:val="20"/>
              </w:rPr>
              <w:t>Studium</w:t>
            </w:r>
            <w:proofErr w:type="spellEnd"/>
          </w:p>
        </w:tc>
      </w:tr>
      <w:tr w:rsidR="00DD4777" w:rsidRPr="00D1155C" w14:paraId="0E36F6B1" w14:textId="77777777" w:rsidTr="0065099C">
        <w:trPr>
          <w:trHeight w:val="112"/>
          <w:jc w:val="center"/>
        </w:trPr>
        <w:tc>
          <w:tcPr>
            <w:tcW w:w="902" w:type="pct"/>
            <w:vMerge/>
            <w:tcBorders>
              <w:left w:val="single" w:sz="4" w:space="0" w:color="auto"/>
            </w:tcBorders>
            <w:shd w:val="clear" w:color="auto" w:fill="E6E6E6"/>
          </w:tcPr>
          <w:p w14:paraId="10265B31" w14:textId="77777777" w:rsidR="00DD4777" w:rsidRPr="00D1155C" w:rsidRDefault="00DD4777"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2A8521C5" w14:textId="77777777" w:rsidR="00DD4777" w:rsidRPr="00D1155C" w:rsidRDefault="00DD4777"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506D5A88" w14:textId="4FEC6ECF" w:rsidR="00DD4777" w:rsidRPr="00D1155C" w:rsidRDefault="00000000" w:rsidP="0065099C">
            <w:pPr>
              <w:rPr>
                <w:rFonts w:ascii="Arial" w:hAnsi="Arial" w:cs="Arial"/>
                <w:sz w:val="20"/>
                <w:szCs w:val="20"/>
              </w:rPr>
            </w:pPr>
            <w:hyperlink r:id="rId93" w:tgtFrame="_blank" w:history="1">
              <w:r w:rsidR="00815B74" w:rsidRPr="00D1155C">
                <w:rPr>
                  <w:rFonts w:ascii="Arial" w:hAnsi="Arial" w:cs="Arial"/>
                  <w:color w:val="231F20"/>
                  <w:spacing w:val="-1"/>
                  <w:sz w:val="20"/>
                  <w:szCs w:val="20"/>
                </w:rPr>
                <w:t>studium.usal.es</w:t>
              </w:r>
            </w:hyperlink>
          </w:p>
        </w:tc>
      </w:tr>
    </w:tbl>
    <w:p w14:paraId="6DA28B43" w14:textId="77777777" w:rsidR="00DD4777" w:rsidRPr="00D1155C" w:rsidRDefault="00DD4777" w:rsidP="00DD47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777" w:rsidRPr="00D1155C" w14:paraId="25158F75" w14:textId="77777777" w:rsidTr="0065099C">
        <w:tc>
          <w:tcPr>
            <w:tcW w:w="8868" w:type="dxa"/>
            <w:shd w:val="clear" w:color="auto" w:fill="999999"/>
          </w:tcPr>
          <w:p w14:paraId="0FC57491" w14:textId="77777777" w:rsidR="00DD4777" w:rsidRPr="00D1155C" w:rsidRDefault="00DD4777"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472D387F" w14:textId="77777777" w:rsidR="00DD4777" w:rsidRPr="00D1155C" w:rsidRDefault="00DD4777" w:rsidP="00DD4777">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DD4777" w:rsidRPr="00D1155C" w14:paraId="0505F87F" w14:textId="77777777" w:rsidTr="0065099C">
        <w:trPr>
          <w:trHeight w:val="32"/>
          <w:jc w:val="center"/>
        </w:trPr>
        <w:tc>
          <w:tcPr>
            <w:tcW w:w="1511" w:type="pct"/>
            <w:shd w:val="clear" w:color="auto" w:fill="E6E6E6"/>
          </w:tcPr>
          <w:p w14:paraId="2CDD346F" w14:textId="77777777" w:rsidR="00DD4777" w:rsidRPr="00D1155C" w:rsidRDefault="00DD4777"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3D314710" w14:textId="77777777" w:rsidR="00DD4777" w:rsidRPr="00D1155C" w:rsidRDefault="00DD4777" w:rsidP="0065099C">
            <w:pPr>
              <w:rPr>
                <w:rFonts w:ascii="Arial" w:hAnsi="Arial" w:cs="Arial"/>
                <w:noProof/>
                <w:sz w:val="20"/>
                <w:szCs w:val="20"/>
              </w:rPr>
            </w:pPr>
            <w:r w:rsidRPr="00D1155C">
              <w:rPr>
                <w:rFonts w:ascii="Arial" w:hAnsi="Arial" w:cs="Arial"/>
                <w:noProof/>
                <w:sz w:val="20"/>
                <w:szCs w:val="20"/>
              </w:rPr>
              <w:t xml:space="preserve"> </w:t>
            </w:r>
            <w:r w:rsidRPr="00D1155C">
              <w:rPr>
                <w:rFonts w:ascii="Arial" w:hAnsi="Arial" w:cs="Arial"/>
                <w:color w:val="231F20"/>
                <w:spacing w:val="-1"/>
                <w:sz w:val="20"/>
                <w:szCs w:val="20"/>
              </w:rPr>
              <w:t>Ángela</w:t>
            </w:r>
            <w:r w:rsidRPr="00D1155C">
              <w:rPr>
                <w:rFonts w:ascii="Arial" w:hAnsi="Arial" w:cs="Arial"/>
                <w:color w:val="231F20"/>
                <w:spacing w:val="19"/>
                <w:sz w:val="20"/>
                <w:szCs w:val="20"/>
              </w:rPr>
              <w:t xml:space="preserve"> </w:t>
            </w:r>
            <w:r w:rsidRPr="00D1155C">
              <w:rPr>
                <w:rFonts w:ascii="Arial" w:hAnsi="Arial" w:cs="Arial"/>
                <w:color w:val="231F20"/>
                <w:spacing w:val="-2"/>
                <w:sz w:val="20"/>
                <w:szCs w:val="20"/>
              </w:rPr>
              <w:t>Flores</w:t>
            </w:r>
          </w:p>
        </w:tc>
        <w:tc>
          <w:tcPr>
            <w:tcW w:w="636" w:type="pct"/>
            <w:shd w:val="clear" w:color="auto" w:fill="E6E6E6"/>
          </w:tcPr>
          <w:p w14:paraId="26800841" w14:textId="77777777" w:rsidR="00DD4777" w:rsidRPr="00D1155C" w:rsidRDefault="00DD4777" w:rsidP="0065099C">
            <w:pPr>
              <w:rPr>
                <w:rFonts w:ascii="Arial" w:hAnsi="Arial" w:cs="Arial"/>
                <w:sz w:val="20"/>
                <w:szCs w:val="20"/>
              </w:rPr>
            </w:pPr>
            <w:r w:rsidRPr="00D1155C">
              <w:rPr>
                <w:rFonts w:ascii="Arial" w:hAnsi="Arial" w:cs="Arial"/>
                <w:sz w:val="20"/>
                <w:szCs w:val="20"/>
              </w:rPr>
              <w:t>Grupo / s</w:t>
            </w:r>
          </w:p>
        </w:tc>
        <w:tc>
          <w:tcPr>
            <w:tcW w:w="662" w:type="pct"/>
          </w:tcPr>
          <w:p w14:paraId="18C97E7B" w14:textId="77777777" w:rsidR="00DD4777" w:rsidRPr="00D1155C" w:rsidRDefault="00DD4777" w:rsidP="0065099C">
            <w:pPr>
              <w:rPr>
                <w:rFonts w:ascii="Arial" w:hAnsi="Arial" w:cs="Arial"/>
                <w:noProof/>
                <w:sz w:val="20"/>
                <w:szCs w:val="20"/>
              </w:rPr>
            </w:pPr>
            <w:r w:rsidRPr="00D1155C">
              <w:rPr>
                <w:rFonts w:ascii="Arial" w:hAnsi="Arial" w:cs="Arial"/>
                <w:noProof/>
                <w:sz w:val="20"/>
                <w:szCs w:val="20"/>
              </w:rPr>
              <w:t xml:space="preserve"> </w:t>
            </w:r>
            <w:r w:rsidRPr="00D1155C">
              <w:rPr>
                <w:rFonts w:ascii="Arial" w:hAnsi="Arial" w:cs="Arial"/>
                <w:color w:val="231F20"/>
                <w:sz w:val="20"/>
                <w:szCs w:val="20"/>
              </w:rPr>
              <w:t>1</w:t>
            </w:r>
          </w:p>
        </w:tc>
      </w:tr>
      <w:tr w:rsidR="00DD4777" w:rsidRPr="00D1155C" w14:paraId="2172189B" w14:textId="77777777" w:rsidTr="0065099C">
        <w:trPr>
          <w:trHeight w:val="139"/>
          <w:jc w:val="center"/>
        </w:trPr>
        <w:tc>
          <w:tcPr>
            <w:tcW w:w="1511" w:type="pct"/>
            <w:shd w:val="clear" w:color="auto" w:fill="E6E6E6"/>
          </w:tcPr>
          <w:p w14:paraId="511AE25F" w14:textId="77777777" w:rsidR="00DD4777" w:rsidRPr="00D1155C" w:rsidRDefault="00DD4777"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0F6B463C" w14:textId="77777777" w:rsidR="00DD4777" w:rsidRPr="00D1155C" w:rsidRDefault="00DD4777"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DD4777" w:rsidRPr="00D1155C" w14:paraId="0F00A5ED" w14:textId="77777777" w:rsidTr="0065099C">
        <w:trPr>
          <w:trHeight w:val="139"/>
          <w:jc w:val="center"/>
        </w:trPr>
        <w:tc>
          <w:tcPr>
            <w:tcW w:w="1511" w:type="pct"/>
            <w:shd w:val="clear" w:color="auto" w:fill="E6E6E6"/>
          </w:tcPr>
          <w:p w14:paraId="3126BD9D" w14:textId="77777777" w:rsidR="00DD4777" w:rsidRPr="00D1155C" w:rsidRDefault="00DD4777"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3644F891" w14:textId="77777777" w:rsidR="00DD4777" w:rsidRPr="00D1155C" w:rsidRDefault="00DD4777"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DD4777" w:rsidRPr="00D1155C" w14:paraId="66882855" w14:textId="77777777" w:rsidTr="0065099C">
        <w:trPr>
          <w:trHeight w:val="139"/>
          <w:jc w:val="center"/>
        </w:trPr>
        <w:tc>
          <w:tcPr>
            <w:tcW w:w="1511" w:type="pct"/>
            <w:shd w:val="clear" w:color="auto" w:fill="E6E6E6"/>
          </w:tcPr>
          <w:p w14:paraId="26EA2102" w14:textId="77777777" w:rsidR="00DD4777" w:rsidRPr="00D1155C" w:rsidRDefault="00DD4777"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7F010E22" w14:textId="77777777" w:rsidR="00DD4777" w:rsidRPr="00D1155C" w:rsidRDefault="00DD4777"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y</w:t>
            </w:r>
            <w:r w:rsidRPr="00D1155C">
              <w:rPr>
                <w:rFonts w:ascii="Arial" w:hAnsi="Arial" w:cs="Arial"/>
                <w:color w:val="231F20"/>
                <w:spacing w:val="20"/>
                <w:sz w:val="20"/>
                <w:szCs w:val="20"/>
              </w:rPr>
              <w:t xml:space="preserve"> </w:t>
            </w:r>
            <w:r w:rsidRPr="00D1155C">
              <w:rPr>
                <w:rFonts w:ascii="Arial" w:hAnsi="Arial" w:cs="Arial"/>
                <w:color w:val="231F20"/>
                <w:sz w:val="20"/>
                <w:szCs w:val="20"/>
              </w:rPr>
              <w:t>Documentación</w:t>
            </w:r>
          </w:p>
        </w:tc>
      </w:tr>
      <w:tr w:rsidR="00DD4777" w:rsidRPr="00D1155C" w14:paraId="3081138C" w14:textId="77777777" w:rsidTr="0065099C">
        <w:trPr>
          <w:trHeight w:val="221"/>
          <w:jc w:val="center"/>
        </w:trPr>
        <w:tc>
          <w:tcPr>
            <w:tcW w:w="1511" w:type="pct"/>
            <w:shd w:val="clear" w:color="auto" w:fill="E6E6E6"/>
          </w:tcPr>
          <w:p w14:paraId="108039FF" w14:textId="77777777" w:rsidR="00DD4777" w:rsidRPr="00D1155C" w:rsidRDefault="00DD4777"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223D9B71" w14:textId="77777777" w:rsidR="00DD4777" w:rsidRPr="00D1155C" w:rsidRDefault="00DD4777" w:rsidP="0065099C">
            <w:pPr>
              <w:rPr>
                <w:rFonts w:ascii="Arial" w:hAnsi="Arial" w:cs="Arial"/>
                <w:sz w:val="20"/>
                <w:szCs w:val="20"/>
              </w:rPr>
            </w:pPr>
            <w:r w:rsidRPr="00D1155C">
              <w:rPr>
                <w:rFonts w:ascii="Arial" w:hAnsi="Arial" w:cs="Arial"/>
                <w:color w:val="231F20"/>
                <w:sz w:val="20"/>
                <w:szCs w:val="20"/>
              </w:rPr>
              <w:t>19</w:t>
            </w:r>
          </w:p>
        </w:tc>
      </w:tr>
      <w:tr w:rsidR="00DD4777" w:rsidRPr="00D1155C" w14:paraId="44FEA74B" w14:textId="77777777" w:rsidTr="0065099C">
        <w:trPr>
          <w:trHeight w:val="221"/>
          <w:jc w:val="center"/>
        </w:trPr>
        <w:tc>
          <w:tcPr>
            <w:tcW w:w="1511" w:type="pct"/>
            <w:shd w:val="clear" w:color="auto" w:fill="E6E6E6"/>
          </w:tcPr>
          <w:p w14:paraId="62D79F00" w14:textId="77777777" w:rsidR="00DD4777" w:rsidRPr="00D1155C" w:rsidRDefault="00DD4777"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04FBA53C" w14:textId="77777777" w:rsidR="00DD4777" w:rsidRPr="00D1155C" w:rsidRDefault="00DD4777" w:rsidP="0065099C">
            <w:pPr>
              <w:rPr>
                <w:rFonts w:ascii="Arial" w:hAnsi="Arial" w:cs="Arial"/>
                <w:sz w:val="20"/>
                <w:szCs w:val="20"/>
              </w:rPr>
            </w:pPr>
            <w:r w:rsidRPr="00D1155C">
              <w:rPr>
                <w:rFonts w:ascii="Arial" w:hAnsi="Arial" w:cs="Arial"/>
                <w:color w:val="231F20"/>
                <w:spacing w:val="-4"/>
                <w:w w:val="105"/>
                <w:sz w:val="20"/>
                <w:szCs w:val="20"/>
              </w:rPr>
              <w:t>Por</w:t>
            </w:r>
            <w:r w:rsidRPr="00D1155C">
              <w:rPr>
                <w:rFonts w:ascii="Arial" w:hAnsi="Arial" w:cs="Arial"/>
                <w:color w:val="231F20"/>
                <w:spacing w:val="-17"/>
                <w:w w:val="105"/>
                <w:sz w:val="20"/>
                <w:szCs w:val="20"/>
              </w:rPr>
              <w:t xml:space="preserve"> </w:t>
            </w:r>
            <w:r w:rsidRPr="00D1155C">
              <w:rPr>
                <w:rFonts w:ascii="Arial" w:hAnsi="Arial" w:cs="Arial"/>
                <w:color w:val="231F20"/>
                <w:spacing w:val="-1"/>
                <w:w w:val="105"/>
                <w:sz w:val="20"/>
                <w:szCs w:val="20"/>
              </w:rPr>
              <w:t>deter</w:t>
            </w:r>
            <w:r w:rsidRPr="00D1155C">
              <w:rPr>
                <w:rFonts w:ascii="Arial" w:hAnsi="Arial" w:cs="Arial"/>
                <w:color w:val="231F20"/>
                <w:spacing w:val="-2"/>
                <w:w w:val="105"/>
                <w:sz w:val="20"/>
                <w:szCs w:val="20"/>
              </w:rPr>
              <w:t>minar</w:t>
            </w:r>
          </w:p>
        </w:tc>
      </w:tr>
      <w:tr w:rsidR="00DD4777" w:rsidRPr="00D1155C" w14:paraId="0298148F" w14:textId="77777777" w:rsidTr="0065099C">
        <w:trPr>
          <w:trHeight w:val="201"/>
          <w:jc w:val="center"/>
        </w:trPr>
        <w:tc>
          <w:tcPr>
            <w:tcW w:w="1511" w:type="pct"/>
            <w:shd w:val="clear" w:color="auto" w:fill="E6E6E6"/>
          </w:tcPr>
          <w:p w14:paraId="7864C06F" w14:textId="77777777" w:rsidR="00DD4777" w:rsidRPr="00D1155C" w:rsidRDefault="00DD4777"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4C375A82" w14:textId="77777777" w:rsidR="00DD4777" w:rsidRPr="00D1155C" w:rsidRDefault="00DD4777" w:rsidP="0065099C">
            <w:pPr>
              <w:rPr>
                <w:rFonts w:ascii="Arial" w:hAnsi="Arial" w:cs="Arial"/>
                <w:sz w:val="20"/>
                <w:szCs w:val="20"/>
              </w:rPr>
            </w:pPr>
          </w:p>
        </w:tc>
      </w:tr>
      <w:tr w:rsidR="00DD4777" w:rsidRPr="00D1155C" w14:paraId="2E310356" w14:textId="77777777" w:rsidTr="0065099C">
        <w:trPr>
          <w:trHeight w:val="28"/>
          <w:jc w:val="center"/>
        </w:trPr>
        <w:tc>
          <w:tcPr>
            <w:tcW w:w="1511" w:type="pct"/>
            <w:shd w:val="clear" w:color="auto" w:fill="E6E6E6"/>
          </w:tcPr>
          <w:p w14:paraId="1F595192" w14:textId="77777777" w:rsidR="00DD4777" w:rsidRPr="00D1155C" w:rsidRDefault="00DD4777" w:rsidP="0065099C">
            <w:pPr>
              <w:rPr>
                <w:rFonts w:ascii="Arial" w:hAnsi="Arial" w:cs="Arial"/>
                <w:sz w:val="20"/>
                <w:szCs w:val="20"/>
              </w:rPr>
            </w:pPr>
            <w:r w:rsidRPr="00D1155C">
              <w:rPr>
                <w:rFonts w:ascii="Arial" w:hAnsi="Arial" w:cs="Arial"/>
                <w:sz w:val="20"/>
                <w:szCs w:val="20"/>
              </w:rPr>
              <w:t>E-mail</w:t>
            </w:r>
          </w:p>
        </w:tc>
        <w:tc>
          <w:tcPr>
            <w:tcW w:w="1373" w:type="pct"/>
          </w:tcPr>
          <w:p w14:paraId="409B1A8B" w14:textId="77777777" w:rsidR="00DD4777" w:rsidRPr="00D1155C" w:rsidRDefault="00DD4777" w:rsidP="0065099C">
            <w:pPr>
              <w:rPr>
                <w:rFonts w:ascii="Arial" w:hAnsi="Arial" w:cs="Arial"/>
                <w:sz w:val="20"/>
                <w:szCs w:val="20"/>
              </w:rPr>
            </w:pPr>
            <w:r w:rsidRPr="00D1155C">
              <w:rPr>
                <w:rFonts w:ascii="Arial" w:hAnsi="Arial" w:cs="Arial"/>
                <w:sz w:val="20"/>
                <w:szCs w:val="20"/>
              </w:rPr>
              <w:t>angela@usal.es</w:t>
            </w:r>
          </w:p>
        </w:tc>
        <w:tc>
          <w:tcPr>
            <w:tcW w:w="614" w:type="pct"/>
            <w:shd w:val="clear" w:color="auto" w:fill="E6E6E6"/>
          </w:tcPr>
          <w:p w14:paraId="19562270" w14:textId="77777777" w:rsidR="00DD4777" w:rsidRPr="00D1155C" w:rsidRDefault="00DD4777" w:rsidP="0065099C">
            <w:pPr>
              <w:rPr>
                <w:rFonts w:ascii="Arial" w:hAnsi="Arial" w:cs="Arial"/>
                <w:sz w:val="20"/>
                <w:szCs w:val="20"/>
              </w:rPr>
            </w:pPr>
            <w:r w:rsidRPr="00D1155C">
              <w:rPr>
                <w:rFonts w:ascii="Arial" w:hAnsi="Arial" w:cs="Arial"/>
                <w:sz w:val="20"/>
                <w:szCs w:val="20"/>
              </w:rPr>
              <w:t>Teléfono</w:t>
            </w:r>
          </w:p>
        </w:tc>
        <w:tc>
          <w:tcPr>
            <w:tcW w:w="1502" w:type="pct"/>
            <w:gridSpan w:val="3"/>
            <w:shd w:val="clear" w:color="auto" w:fill="auto"/>
          </w:tcPr>
          <w:p w14:paraId="1873D14C" w14:textId="77777777" w:rsidR="00DD4777" w:rsidRPr="00D1155C" w:rsidRDefault="00DD4777" w:rsidP="0065099C">
            <w:pPr>
              <w:rPr>
                <w:rFonts w:ascii="Arial" w:hAnsi="Arial" w:cs="Arial"/>
                <w:sz w:val="20"/>
                <w:szCs w:val="20"/>
              </w:rPr>
            </w:pPr>
            <w:r w:rsidRPr="00D1155C">
              <w:rPr>
                <w:rFonts w:ascii="Arial" w:hAnsi="Arial" w:cs="Arial"/>
                <w:color w:val="231F20"/>
                <w:w w:val="105"/>
                <w:sz w:val="20"/>
                <w:szCs w:val="20"/>
              </w:rPr>
              <w:t>Ext.</w:t>
            </w:r>
            <w:r w:rsidRPr="00D1155C">
              <w:rPr>
                <w:rFonts w:ascii="Arial" w:hAnsi="Arial" w:cs="Arial"/>
                <w:color w:val="231F20"/>
                <w:spacing w:val="-16"/>
                <w:w w:val="105"/>
                <w:sz w:val="20"/>
                <w:szCs w:val="20"/>
              </w:rPr>
              <w:t xml:space="preserve"> </w:t>
            </w:r>
            <w:r w:rsidRPr="00D1155C">
              <w:rPr>
                <w:rFonts w:ascii="Arial" w:hAnsi="Arial" w:cs="Arial"/>
                <w:color w:val="231F20"/>
                <w:w w:val="105"/>
                <w:sz w:val="20"/>
                <w:szCs w:val="20"/>
              </w:rPr>
              <w:t>3053</w:t>
            </w:r>
          </w:p>
        </w:tc>
      </w:tr>
    </w:tbl>
    <w:p w14:paraId="2959D2F6" w14:textId="77777777" w:rsidR="00DD4777" w:rsidRPr="00D1155C" w:rsidRDefault="00DD4777" w:rsidP="00DD4777">
      <w:pPr>
        <w:jc w:val="both"/>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4777" w:rsidRPr="00D1155C" w14:paraId="6A75151E" w14:textId="77777777" w:rsidTr="0065099C">
        <w:trPr>
          <w:trHeight w:val="351"/>
        </w:trPr>
        <w:tc>
          <w:tcPr>
            <w:tcW w:w="8748" w:type="dxa"/>
            <w:shd w:val="clear" w:color="auto" w:fill="999999"/>
          </w:tcPr>
          <w:p w14:paraId="4D7A5E00" w14:textId="77777777" w:rsidR="00DD4777" w:rsidRPr="00D1155C" w:rsidRDefault="00DD4777"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28B8080D" w14:textId="77777777" w:rsidR="00DD4777" w:rsidRPr="00D1155C" w:rsidRDefault="00DD4777" w:rsidP="00DD477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4777" w:rsidRPr="00D1155C" w14:paraId="24AE0E24" w14:textId="77777777" w:rsidTr="0065099C">
        <w:trPr>
          <w:trHeight w:val="2806"/>
        </w:trPr>
        <w:tc>
          <w:tcPr>
            <w:tcW w:w="8748" w:type="dxa"/>
          </w:tcPr>
          <w:p w14:paraId="3719A0A2" w14:textId="77777777" w:rsidR="00DD4777" w:rsidRPr="00D1155C" w:rsidRDefault="00DD4777"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D4777" w:rsidRPr="00D1155C" w14:paraId="05979B06" w14:textId="77777777" w:rsidTr="0065099C">
              <w:tc>
                <w:tcPr>
                  <w:tcW w:w="8413" w:type="dxa"/>
                  <w:shd w:val="clear" w:color="auto" w:fill="E6E6E6"/>
                </w:tcPr>
                <w:p w14:paraId="6D342C62" w14:textId="77777777" w:rsidR="00DD4777" w:rsidRPr="00D1155C" w:rsidRDefault="00DD4777" w:rsidP="0065099C">
                  <w:pPr>
                    <w:rPr>
                      <w:rFonts w:ascii="Arial" w:hAnsi="Arial" w:cs="Arial"/>
                      <w:sz w:val="20"/>
                      <w:szCs w:val="20"/>
                    </w:rPr>
                  </w:pPr>
                  <w:r w:rsidRPr="00D1155C">
                    <w:rPr>
                      <w:rFonts w:ascii="Arial" w:hAnsi="Arial" w:cs="Arial"/>
                      <w:sz w:val="20"/>
                      <w:szCs w:val="20"/>
                    </w:rPr>
                    <w:t>Bloque formativo al que pertenece la materia</w:t>
                  </w:r>
                </w:p>
              </w:tc>
            </w:tr>
            <w:tr w:rsidR="00DD4777" w:rsidRPr="00D1155C" w14:paraId="6AD9BFFA" w14:textId="77777777" w:rsidTr="0065099C">
              <w:tc>
                <w:tcPr>
                  <w:tcW w:w="8413" w:type="dxa"/>
                </w:tcPr>
                <w:p w14:paraId="2422EC8E" w14:textId="77777777" w:rsidR="00DD4777" w:rsidRPr="00D1155C" w:rsidRDefault="00DD4777" w:rsidP="0065099C">
                  <w:pPr>
                    <w:spacing w:before="60"/>
                    <w:rPr>
                      <w:rFonts w:ascii="Arial" w:hAnsi="Arial" w:cs="Arial"/>
                      <w:sz w:val="20"/>
                      <w:szCs w:val="20"/>
                    </w:rPr>
                  </w:pPr>
                  <w:r w:rsidRPr="00D1155C">
                    <w:rPr>
                      <w:rFonts w:ascii="Arial" w:hAnsi="Arial" w:cs="Arial"/>
                      <w:color w:val="231F20"/>
                      <w:sz w:val="20"/>
                      <w:szCs w:val="20"/>
                    </w:rPr>
                    <w:t>Módulos</w:t>
                  </w:r>
                  <w:r w:rsidRPr="00D1155C">
                    <w:rPr>
                      <w:rFonts w:ascii="Arial" w:hAnsi="Arial" w:cs="Arial"/>
                      <w:color w:val="231F20"/>
                      <w:spacing w:val="9"/>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z w:val="20"/>
                      <w:szCs w:val="20"/>
                    </w:rPr>
                    <w:t>especialidad;</w:t>
                  </w:r>
                  <w:r w:rsidRPr="00D1155C">
                    <w:rPr>
                      <w:rFonts w:ascii="Arial" w:hAnsi="Arial" w:cs="Arial"/>
                      <w:color w:val="231F20"/>
                      <w:spacing w:val="10"/>
                      <w:sz w:val="20"/>
                      <w:szCs w:val="20"/>
                    </w:rPr>
                    <w:t xml:space="preserve"> </w:t>
                  </w:r>
                  <w:r w:rsidRPr="00D1155C">
                    <w:rPr>
                      <w:rFonts w:ascii="Arial" w:hAnsi="Arial" w:cs="Arial"/>
                      <w:color w:val="231F20"/>
                      <w:sz w:val="20"/>
                      <w:szCs w:val="20"/>
                    </w:rPr>
                    <w:t>módulo</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9"/>
                      <w:sz w:val="20"/>
                      <w:szCs w:val="20"/>
                    </w:rPr>
                    <w:t xml:space="preserve"> </w:t>
                  </w:r>
                  <w:r w:rsidRPr="00D1155C">
                    <w:rPr>
                      <w:rFonts w:ascii="Arial" w:hAnsi="Arial" w:cs="Arial"/>
                      <w:color w:val="231F20"/>
                      <w:sz w:val="20"/>
                      <w:szCs w:val="20"/>
                    </w:rPr>
                    <w:t>editorial</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los</w:t>
                  </w:r>
                  <w:r w:rsidRPr="00D1155C">
                    <w:rPr>
                      <w:rFonts w:ascii="Arial" w:hAnsi="Arial" w:cs="Arial"/>
                      <w:color w:val="231F20"/>
                      <w:spacing w:val="10"/>
                      <w:sz w:val="20"/>
                      <w:szCs w:val="20"/>
                    </w:rPr>
                    <w:t xml:space="preserve"> </w:t>
                  </w:r>
                  <w:r w:rsidRPr="00D1155C">
                    <w:rPr>
                      <w:rFonts w:ascii="Arial" w:hAnsi="Arial" w:cs="Arial"/>
                      <w:color w:val="231F20"/>
                      <w:sz w:val="20"/>
                      <w:szCs w:val="20"/>
                    </w:rPr>
                    <w:t>medios</w:t>
                  </w:r>
                </w:p>
              </w:tc>
            </w:tr>
          </w:tbl>
          <w:p w14:paraId="3EA6C318" w14:textId="77777777" w:rsidR="00DD4777" w:rsidRPr="00D1155C" w:rsidRDefault="00DD4777"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D4777" w:rsidRPr="00D1155C" w14:paraId="2E1E76EA" w14:textId="77777777" w:rsidTr="0065099C">
              <w:tc>
                <w:tcPr>
                  <w:tcW w:w="8413" w:type="dxa"/>
                  <w:shd w:val="clear" w:color="auto" w:fill="E6E6E6"/>
                </w:tcPr>
                <w:p w14:paraId="1E975181" w14:textId="77777777" w:rsidR="00DD4777" w:rsidRPr="00D1155C" w:rsidRDefault="00DD4777"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DD4777" w:rsidRPr="00D1155C" w14:paraId="530F98E3" w14:textId="77777777" w:rsidTr="0065099C">
              <w:tc>
                <w:tcPr>
                  <w:tcW w:w="8413" w:type="dxa"/>
                </w:tcPr>
                <w:p w14:paraId="61C4B98F" w14:textId="77777777" w:rsidR="00DD4777" w:rsidRPr="00D1155C" w:rsidRDefault="00DD4777" w:rsidP="0065099C">
                  <w:pPr>
                    <w:spacing w:before="60"/>
                    <w:jc w:val="both"/>
                    <w:rPr>
                      <w:rFonts w:ascii="Arial" w:hAnsi="Arial" w:cs="Arial"/>
                      <w:sz w:val="20"/>
                      <w:szCs w:val="20"/>
                    </w:rPr>
                  </w:pPr>
                  <w:r w:rsidRPr="00D1155C">
                    <w:rPr>
                      <w:rFonts w:ascii="Arial" w:hAnsi="Arial" w:cs="Arial"/>
                      <w:color w:val="231F20"/>
                      <w:sz w:val="20"/>
                      <w:szCs w:val="20"/>
                    </w:rPr>
                    <w:t>Esta</w:t>
                  </w:r>
                  <w:r w:rsidRPr="00D1155C">
                    <w:rPr>
                      <w:rFonts w:ascii="Arial" w:hAnsi="Arial" w:cs="Arial"/>
                      <w:color w:val="231F20"/>
                      <w:spacing w:val="10"/>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fomenta</w:t>
                  </w:r>
                  <w:r w:rsidRPr="00D1155C">
                    <w:rPr>
                      <w:rFonts w:ascii="Arial" w:hAnsi="Arial" w:cs="Arial"/>
                      <w:color w:val="231F20"/>
                      <w:spacing w:val="10"/>
                      <w:sz w:val="20"/>
                      <w:szCs w:val="20"/>
                    </w:rPr>
                    <w:t xml:space="preserve"> </w:t>
                  </w:r>
                  <w:r w:rsidRPr="00D1155C">
                    <w:rPr>
                      <w:rFonts w:ascii="Arial" w:hAnsi="Arial" w:cs="Arial"/>
                      <w:color w:val="231F20"/>
                      <w:sz w:val="20"/>
                      <w:szCs w:val="20"/>
                    </w:rPr>
                    <w:t>el</w:t>
                  </w:r>
                  <w:r w:rsidRPr="00D1155C">
                    <w:rPr>
                      <w:rFonts w:ascii="Arial" w:hAnsi="Arial" w:cs="Arial"/>
                      <w:color w:val="231F20"/>
                      <w:spacing w:val="10"/>
                      <w:sz w:val="20"/>
                      <w:szCs w:val="20"/>
                    </w:rPr>
                    <w:t xml:space="preserve"> </w:t>
                  </w:r>
                  <w:r w:rsidRPr="00D1155C">
                    <w:rPr>
                      <w:rFonts w:ascii="Arial" w:hAnsi="Arial" w:cs="Arial"/>
                      <w:color w:val="231F20"/>
                      <w:sz w:val="20"/>
                      <w:szCs w:val="20"/>
                    </w:rPr>
                    <w:t>análisis</w:t>
                  </w:r>
                  <w:r w:rsidRPr="00D1155C">
                    <w:rPr>
                      <w:rFonts w:ascii="Arial" w:hAnsi="Arial" w:cs="Arial"/>
                      <w:color w:val="231F20"/>
                      <w:spacing w:val="10"/>
                      <w:sz w:val="20"/>
                      <w:szCs w:val="20"/>
                    </w:rPr>
                    <w:t xml:space="preserve"> </w:t>
                  </w:r>
                  <w:r w:rsidRPr="00D1155C">
                    <w:rPr>
                      <w:rFonts w:ascii="Arial" w:hAnsi="Arial" w:cs="Arial"/>
                      <w:color w:val="231F20"/>
                      <w:sz w:val="20"/>
                      <w:szCs w:val="20"/>
                    </w:rPr>
                    <w:t>crítico</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 xml:space="preserve">traducción editorial en general y de la traducción literaria en particular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el</w:t>
                  </w:r>
                  <w:r w:rsidRPr="00D1155C">
                    <w:rPr>
                      <w:rFonts w:ascii="Arial" w:hAnsi="Arial" w:cs="Arial"/>
                      <w:color w:val="231F20"/>
                      <w:spacing w:val="10"/>
                      <w:sz w:val="20"/>
                      <w:szCs w:val="20"/>
                    </w:rPr>
                    <w:t xml:space="preserve"> </w:t>
                  </w:r>
                  <w:r w:rsidRPr="00D1155C">
                    <w:rPr>
                      <w:rFonts w:ascii="Arial" w:hAnsi="Arial" w:cs="Arial"/>
                      <w:color w:val="231F20"/>
                      <w:sz w:val="20"/>
                      <w:szCs w:val="20"/>
                    </w:rPr>
                    <w:t>uso</w:t>
                  </w:r>
                  <w:r w:rsidRPr="00D1155C">
                    <w:rPr>
                      <w:rFonts w:ascii="Arial" w:hAnsi="Arial" w:cs="Arial"/>
                      <w:color w:val="231F20"/>
                      <w:spacing w:val="10"/>
                      <w:sz w:val="20"/>
                      <w:szCs w:val="20"/>
                    </w:rPr>
                    <w:t xml:space="preserve"> </w:t>
                  </w:r>
                  <w:r w:rsidRPr="00D1155C">
                    <w:rPr>
                      <w:rFonts w:ascii="Arial" w:hAnsi="Arial" w:cs="Arial"/>
                      <w:color w:val="231F20"/>
                      <w:sz w:val="20"/>
                      <w:szCs w:val="20"/>
                    </w:rPr>
                    <w:t>correcto</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z w:val="20"/>
                      <w:szCs w:val="20"/>
                    </w:rPr>
                    <w:t>las</w:t>
                  </w:r>
                  <w:r w:rsidRPr="00D1155C">
                    <w:rPr>
                      <w:rFonts w:ascii="Arial" w:hAnsi="Arial" w:cs="Arial"/>
                      <w:color w:val="231F20"/>
                      <w:spacing w:val="11"/>
                      <w:sz w:val="20"/>
                      <w:szCs w:val="20"/>
                    </w:rPr>
                    <w:t xml:space="preserve"> </w:t>
                  </w:r>
                  <w:r w:rsidRPr="00D1155C">
                    <w:rPr>
                      <w:rFonts w:ascii="Arial" w:hAnsi="Arial" w:cs="Arial"/>
                      <w:color w:val="231F20"/>
                      <w:sz w:val="20"/>
                      <w:szCs w:val="20"/>
                    </w:rPr>
                    <w:t>herramientas</w:t>
                  </w:r>
                  <w:r w:rsidRPr="00D1155C">
                    <w:rPr>
                      <w:rFonts w:ascii="Arial" w:hAnsi="Arial" w:cs="Arial"/>
                      <w:color w:val="231F20"/>
                      <w:spacing w:val="10"/>
                      <w:sz w:val="20"/>
                      <w:szCs w:val="20"/>
                    </w:rPr>
                    <w:t xml:space="preserve"> </w:t>
                  </w:r>
                  <w:r w:rsidRPr="00D1155C">
                    <w:rPr>
                      <w:rFonts w:ascii="Arial" w:hAnsi="Arial" w:cs="Arial"/>
                      <w:color w:val="231F20"/>
                      <w:sz w:val="20"/>
                      <w:szCs w:val="20"/>
                    </w:rPr>
                    <w:t>disponibles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traduc</w:t>
                  </w:r>
                  <w:r w:rsidRPr="00D1155C">
                    <w:rPr>
                      <w:rFonts w:ascii="Arial" w:hAnsi="Arial" w:cs="Arial"/>
                      <w:color w:val="231F20"/>
                      <w:sz w:val="20"/>
                      <w:szCs w:val="20"/>
                    </w:rPr>
                    <w:t>ción</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z w:val="20"/>
                      <w:szCs w:val="20"/>
                    </w:rPr>
                    <w:t>redacción</w:t>
                  </w:r>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textos</w:t>
                  </w:r>
                  <w:r w:rsidRPr="00D1155C">
                    <w:rPr>
                      <w:rFonts w:ascii="Arial" w:hAnsi="Arial" w:cs="Arial"/>
                      <w:color w:val="231F20"/>
                      <w:spacing w:val="11"/>
                      <w:sz w:val="20"/>
                      <w:szCs w:val="20"/>
                    </w:rPr>
                    <w:t xml:space="preserve"> </w:t>
                  </w:r>
                  <w:r w:rsidRPr="00D1155C">
                    <w:rPr>
                      <w:rFonts w:ascii="Arial" w:hAnsi="Arial" w:cs="Arial"/>
                      <w:color w:val="231F20"/>
                      <w:sz w:val="20"/>
                      <w:szCs w:val="20"/>
                    </w:rPr>
                    <w:t>del ámbito editorial.</w:t>
                  </w:r>
                </w:p>
              </w:tc>
            </w:tr>
          </w:tbl>
          <w:p w14:paraId="1869128F" w14:textId="77777777" w:rsidR="00DD4777" w:rsidRPr="00D1155C" w:rsidRDefault="00DD4777"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DD4777" w:rsidRPr="00D1155C" w14:paraId="363FF795" w14:textId="77777777" w:rsidTr="0065099C">
              <w:trPr>
                <w:trHeight w:val="282"/>
              </w:trPr>
              <w:tc>
                <w:tcPr>
                  <w:tcW w:w="8395" w:type="dxa"/>
                  <w:shd w:val="clear" w:color="auto" w:fill="E6E6E6"/>
                </w:tcPr>
                <w:p w14:paraId="11F9C67A" w14:textId="77777777" w:rsidR="00DD4777" w:rsidRPr="00D1155C" w:rsidRDefault="00DD4777" w:rsidP="0065099C">
                  <w:pPr>
                    <w:rPr>
                      <w:rFonts w:ascii="Arial" w:hAnsi="Arial" w:cs="Arial"/>
                      <w:sz w:val="20"/>
                      <w:szCs w:val="20"/>
                    </w:rPr>
                  </w:pPr>
                  <w:r w:rsidRPr="00D1155C">
                    <w:rPr>
                      <w:rFonts w:ascii="Arial" w:hAnsi="Arial" w:cs="Arial"/>
                      <w:sz w:val="20"/>
                      <w:szCs w:val="20"/>
                    </w:rPr>
                    <w:t>Perfil profesional.</w:t>
                  </w:r>
                </w:p>
              </w:tc>
            </w:tr>
            <w:tr w:rsidR="00DD4777" w:rsidRPr="00D1155C" w14:paraId="4B6ED5ED" w14:textId="77777777" w:rsidTr="0065099C">
              <w:trPr>
                <w:trHeight w:val="246"/>
              </w:trPr>
              <w:tc>
                <w:tcPr>
                  <w:tcW w:w="8395" w:type="dxa"/>
                </w:tcPr>
                <w:p w14:paraId="5170E8E5" w14:textId="77777777" w:rsidR="00DD4777" w:rsidRPr="00D1155C" w:rsidRDefault="00DD4777" w:rsidP="0065099C">
                  <w:pPr>
                    <w:spacing w:before="60"/>
                    <w:rPr>
                      <w:rFonts w:ascii="Arial" w:hAnsi="Arial" w:cs="Arial"/>
                      <w:color w:val="231F20"/>
                      <w:sz w:val="20"/>
                      <w:szCs w:val="20"/>
                    </w:rPr>
                  </w:pPr>
                  <w:r w:rsidRPr="00D1155C">
                    <w:rPr>
                      <w:rFonts w:ascii="Arial" w:hAnsi="Arial" w:cs="Arial"/>
                      <w:color w:val="231F20"/>
                      <w:spacing w:val="-2"/>
                      <w:sz w:val="20"/>
                      <w:szCs w:val="20"/>
                    </w:rPr>
                    <w:t>Traductor</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pacing w:val="-1"/>
                      <w:sz w:val="20"/>
                      <w:szCs w:val="20"/>
                    </w:rPr>
                    <w:t>profesiones</w:t>
                  </w:r>
                  <w:r w:rsidRPr="00D1155C">
                    <w:rPr>
                      <w:rFonts w:ascii="Arial" w:hAnsi="Arial" w:cs="Arial"/>
                      <w:color w:val="231F20"/>
                      <w:spacing w:val="15"/>
                      <w:sz w:val="20"/>
                      <w:szCs w:val="20"/>
                    </w:rPr>
                    <w:t xml:space="preserve"> </w:t>
                  </w:r>
                  <w:r w:rsidRPr="00D1155C">
                    <w:rPr>
                      <w:rFonts w:ascii="Arial" w:hAnsi="Arial" w:cs="Arial"/>
                      <w:color w:val="231F20"/>
                      <w:sz w:val="20"/>
                      <w:szCs w:val="20"/>
                    </w:rPr>
                    <w:t>afines</w:t>
                  </w:r>
                </w:p>
                <w:p w14:paraId="4F09F0FC" w14:textId="77777777" w:rsidR="006A5998" w:rsidRPr="00D1155C" w:rsidRDefault="006A5998" w:rsidP="0065099C">
                  <w:pPr>
                    <w:spacing w:before="60"/>
                    <w:rPr>
                      <w:rFonts w:ascii="Arial" w:hAnsi="Arial" w:cs="Arial"/>
                      <w:sz w:val="20"/>
                      <w:szCs w:val="20"/>
                    </w:rPr>
                  </w:pPr>
                </w:p>
              </w:tc>
            </w:tr>
          </w:tbl>
          <w:p w14:paraId="7611D1E4" w14:textId="77777777" w:rsidR="00DD4777" w:rsidRPr="00D1155C" w:rsidRDefault="00DD4777" w:rsidP="0065099C">
            <w:pPr>
              <w:rPr>
                <w:rFonts w:ascii="Arial" w:hAnsi="Arial" w:cs="Arial"/>
                <w:sz w:val="20"/>
                <w:szCs w:val="20"/>
              </w:rPr>
            </w:pPr>
          </w:p>
        </w:tc>
      </w:tr>
    </w:tbl>
    <w:p w14:paraId="44614DB9" w14:textId="77777777" w:rsidR="00DD4777" w:rsidRPr="00D1155C" w:rsidRDefault="00DD4777" w:rsidP="00DD4777">
      <w:pPr>
        <w:rPr>
          <w:rFonts w:ascii="Arial" w:hAnsi="Arial" w:cs="Arial"/>
          <w:sz w:val="20"/>
          <w:szCs w:val="20"/>
        </w:rPr>
      </w:pPr>
    </w:p>
    <w:p w14:paraId="4BDE3CE9" w14:textId="77777777" w:rsidR="000917B4" w:rsidRPr="00D1155C" w:rsidRDefault="000917B4" w:rsidP="00DD4777">
      <w:pPr>
        <w:rPr>
          <w:rFonts w:ascii="Arial" w:hAnsi="Arial" w:cs="Arial"/>
          <w:sz w:val="20"/>
          <w:szCs w:val="20"/>
        </w:rPr>
      </w:pPr>
    </w:p>
    <w:p w14:paraId="7863AD59" w14:textId="77777777" w:rsidR="000917B4" w:rsidRPr="00D1155C" w:rsidRDefault="000917B4" w:rsidP="00DD47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777" w:rsidRPr="00D1155C" w14:paraId="7B7E68B9" w14:textId="77777777" w:rsidTr="000917B4">
        <w:tc>
          <w:tcPr>
            <w:tcW w:w="8494" w:type="dxa"/>
            <w:shd w:val="clear" w:color="auto" w:fill="999999"/>
          </w:tcPr>
          <w:p w14:paraId="79DF02E1" w14:textId="77777777" w:rsidR="00DD4777" w:rsidRPr="00D1155C" w:rsidRDefault="00DD4777"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3B846C21" w14:textId="77777777" w:rsidR="00DD4777" w:rsidRPr="00D1155C" w:rsidRDefault="00DD4777" w:rsidP="00DD477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4777" w:rsidRPr="00D1155C" w14:paraId="6A1097D4" w14:textId="77777777" w:rsidTr="0065099C">
        <w:tc>
          <w:tcPr>
            <w:tcW w:w="8748" w:type="dxa"/>
          </w:tcPr>
          <w:p w14:paraId="6349AB81" w14:textId="77777777" w:rsidR="00DD4777" w:rsidRPr="00D1155C" w:rsidRDefault="00DD4777" w:rsidP="000917B4">
            <w:pPr>
              <w:tabs>
                <w:tab w:val="num" w:pos="2508"/>
              </w:tabs>
              <w:spacing w:before="60"/>
              <w:ind w:left="142"/>
              <w:jc w:val="both"/>
              <w:rPr>
                <w:rFonts w:ascii="Arial" w:hAnsi="Arial" w:cs="Arial"/>
                <w:color w:val="231F20"/>
                <w:spacing w:val="-2"/>
                <w:sz w:val="20"/>
                <w:szCs w:val="20"/>
              </w:rPr>
            </w:pPr>
            <w:r w:rsidRPr="00D1155C">
              <w:rPr>
                <w:rFonts w:ascii="Arial" w:hAnsi="Arial" w:cs="Arial"/>
                <w:color w:val="231F20"/>
                <w:sz w:val="20"/>
                <w:szCs w:val="20"/>
              </w:rPr>
              <w:t xml:space="preserve">El  </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nivel</w:t>
            </w:r>
            <w:r w:rsidRPr="00D1155C">
              <w:rPr>
                <w:rFonts w:ascii="Arial" w:hAnsi="Arial" w:cs="Arial"/>
                <w:color w:val="231F20"/>
                <w:sz w:val="20"/>
                <w:szCs w:val="20"/>
              </w:rPr>
              <w:t xml:space="preserve">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lingüístico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exigido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en  </w:t>
            </w:r>
            <w:r w:rsidRPr="00D1155C">
              <w:rPr>
                <w:rFonts w:ascii="Arial" w:hAnsi="Arial" w:cs="Arial"/>
                <w:color w:val="231F20"/>
                <w:spacing w:val="10"/>
                <w:sz w:val="20"/>
                <w:szCs w:val="20"/>
              </w:rPr>
              <w:t xml:space="preserve"> </w:t>
            </w:r>
            <w:r w:rsidRPr="00D1155C">
              <w:rPr>
                <w:rFonts w:ascii="Arial" w:hAnsi="Arial" w:cs="Arial"/>
                <w:color w:val="231F20"/>
                <w:sz w:val="20"/>
                <w:szCs w:val="20"/>
              </w:rPr>
              <w:t xml:space="preserve">la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lengua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extranjera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es  </w:t>
            </w:r>
            <w:r w:rsidRPr="00D1155C">
              <w:rPr>
                <w:rFonts w:ascii="Arial" w:hAnsi="Arial" w:cs="Arial"/>
                <w:color w:val="231F20"/>
                <w:spacing w:val="10"/>
                <w:sz w:val="20"/>
                <w:szCs w:val="20"/>
              </w:rPr>
              <w:t xml:space="preserve"> </w:t>
            </w:r>
            <w:r w:rsidRPr="00D1155C">
              <w:rPr>
                <w:rFonts w:ascii="Arial" w:hAnsi="Arial" w:cs="Arial"/>
                <w:color w:val="231F20"/>
                <w:sz w:val="20"/>
                <w:szCs w:val="20"/>
              </w:rPr>
              <w:t xml:space="preserve">C1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del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marco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de  </w:t>
            </w:r>
            <w:r w:rsidRPr="00D1155C">
              <w:rPr>
                <w:rFonts w:ascii="Arial" w:hAnsi="Arial" w:cs="Arial"/>
                <w:color w:val="231F20"/>
                <w:spacing w:val="10"/>
                <w:sz w:val="20"/>
                <w:szCs w:val="20"/>
              </w:rPr>
              <w:t xml:space="preserve"> </w:t>
            </w:r>
            <w:r w:rsidRPr="00D1155C">
              <w:rPr>
                <w:rFonts w:ascii="Arial" w:hAnsi="Arial" w:cs="Arial"/>
                <w:color w:val="231F20"/>
                <w:sz w:val="20"/>
                <w:szCs w:val="20"/>
              </w:rPr>
              <w:t xml:space="preserve">referencia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del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Consejo  </w:t>
            </w:r>
            <w:r w:rsidRPr="00D1155C">
              <w:rPr>
                <w:rFonts w:ascii="Arial" w:hAnsi="Arial" w:cs="Arial"/>
                <w:color w:val="231F20"/>
                <w:spacing w:val="11"/>
                <w:sz w:val="20"/>
                <w:szCs w:val="20"/>
              </w:rPr>
              <w:t xml:space="preserve"> </w:t>
            </w:r>
            <w:r w:rsidRPr="00D1155C">
              <w:rPr>
                <w:rFonts w:ascii="Arial" w:hAnsi="Arial" w:cs="Arial"/>
                <w:color w:val="231F20"/>
                <w:sz w:val="20"/>
                <w:szCs w:val="20"/>
              </w:rPr>
              <w:t xml:space="preserve">de  </w:t>
            </w:r>
            <w:r w:rsidRPr="00D1155C">
              <w:rPr>
                <w:rFonts w:ascii="Arial" w:hAnsi="Arial" w:cs="Arial"/>
                <w:color w:val="231F20"/>
                <w:spacing w:val="10"/>
                <w:sz w:val="20"/>
                <w:szCs w:val="20"/>
              </w:rPr>
              <w:t xml:space="preserve"> </w:t>
            </w:r>
            <w:r w:rsidRPr="00D1155C">
              <w:rPr>
                <w:rFonts w:ascii="Arial" w:hAnsi="Arial" w:cs="Arial"/>
                <w:color w:val="231F20"/>
                <w:sz w:val="20"/>
                <w:szCs w:val="20"/>
              </w:rPr>
              <w:t>Europa</w:t>
            </w:r>
            <w:r w:rsidR="000917B4" w:rsidRPr="00D1155C">
              <w:rPr>
                <w:rFonts w:ascii="Arial" w:hAnsi="Arial" w:cs="Arial"/>
                <w:color w:val="231F20"/>
                <w:sz w:val="20"/>
                <w:szCs w:val="20"/>
              </w:rPr>
              <w:t xml:space="preserve"> </w:t>
            </w:r>
            <w:hyperlink r:id="rId94">
              <w:r w:rsidRPr="00D1155C">
                <w:rPr>
                  <w:rFonts w:ascii="Arial" w:hAnsi="Arial" w:cs="Arial"/>
                  <w:color w:val="231F20"/>
                  <w:spacing w:val="-2"/>
                  <w:sz w:val="20"/>
                  <w:szCs w:val="20"/>
                </w:rPr>
                <w:t>(http://europass.cedefop.europa.eu/Langua</w:t>
              </w:r>
            </w:hyperlink>
            <w:r w:rsidRPr="00D1155C">
              <w:rPr>
                <w:rFonts w:ascii="Arial" w:hAnsi="Arial" w:cs="Arial"/>
                <w:color w:val="231F20"/>
                <w:spacing w:val="-2"/>
                <w:sz w:val="20"/>
                <w:szCs w:val="20"/>
              </w:rPr>
              <w:t>g</w:t>
            </w:r>
            <w:hyperlink r:id="rId95">
              <w:r w:rsidRPr="00D1155C">
                <w:rPr>
                  <w:rFonts w:ascii="Arial" w:hAnsi="Arial" w:cs="Arial"/>
                  <w:color w:val="231F20"/>
                  <w:spacing w:val="-2"/>
                  <w:sz w:val="20"/>
                  <w:szCs w:val="20"/>
                </w:rPr>
                <w:t>eSelfAssessmentGrid/es).</w:t>
              </w:r>
            </w:hyperlink>
          </w:p>
          <w:p w14:paraId="60063AF4" w14:textId="30FF7304" w:rsidR="006A5998" w:rsidRPr="00D1155C" w:rsidRDefault="006A5998" w:rsidP="000917B4">
            <w:pPr>
              <w:tabs>
                <w:tab w:val="num" w:pos="2508"/>
              </w:tabs>
              <w:spacing w:before="60"/>
              <w:ind w:left="142"/>
              <w:jc w:val="both"/>
              <w:rPr>
                <w:rFonts w:ascii="Arial" w:hAnsi="Arial" w:cs="Arial"/>
                <w:sz w:val="20"/>
                <w:szCs w:val="20"/>
              </w:rPr>
            </w:pPr>
          </w:p>
        </w:tc>
      </w:tr>
    </w:tbl>
    <w:p w14:paraId="199D7D27" w14:textId="77777777" w:rsidR="00DD4777" w:rsidRPr="00D1155C" w:rsidRDefault="00DD4777" w:rsidP="00DD4777">
      <w:pPr>
        <w:rPr>
          <w:rFonts w:ascii="Arial" w:hAnsi="Arial" w:cs="Arial"/>
          <w:sz w:val="20"/>
          <w:szCs w:val="20"/>
        </w:rPr>
      </w:pPr>
    </w:p>
    <w:p w14:paraId="49D7128A" w14:textId="77777777" w:rsidR="00DD4777" w:rsidRPr="00D1155C" w:rsidRDefault="00DD4777" w:rsidP="00DD47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777" w:rsidRPr="00D1155C" w14:paraId="22127DCD" w14:textId="77777777" w:rsidTr="0065099C">
        <w:tc>
          <w:tcPr>
            <w:tcW w:w="8644" w:type="dxa"/>
            <w:shd w:val="clear" w:color="auto" w:fill="999999"/>
          </w:tcPr>
          <w:p w14:paraId="5AEF1C03" w14:textId="77777777" w:rsidR="00DD4777" w:rsidRPr="00D1155C" w:rsidRDefault="00DD4777"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3A70EBBA" w14:textId="77777777" w:rsidR="00DD4777" w:rsidRPr="00D1155C" w:rsidRDefault="00DD4777" w:rsidP="00DD4777">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4777" w:rsidRPr="00D1155C" w14:paraId="380C5608" w14:textId="77777777" w:rsidTr="0065099C">
        <w:trPr>
          <w:trHeight w:val="643"/>
        </w:trPr>
        <w:tc>
          <w:tcPr>
            <w:tcW w:w="8748" w:type="dxa"/>
          </w:tcPr>
          <w:p w14:paraId="5540C49D" w14:textId="77777777" w:rsidR="006A5998" w:rsidRPr="00D1155C" w:rsidRDefault="006A5998" w:rsidP="0065099C">
            <w:pPr>
              <w:pStyle w:val="Textoindependiente"/>
              <w:spacing w:before="0" w:line="258" w:lineRule="auto"/>
              <w:ind w:left="0" w:right="26"/>
              <w:rPr>
                <w:rFonts w:ascii="Arial" w:hAnsi="Arial" w:cs="Arial"/>
                <w:b/>
                <w:color w:val="231F20"/>
                <w:spacing w:val="-3"/>
                <w:sz w:val="20"/>
                <w:szCs w:val="20"/>
                <w:lang w:val="es-ES"/>
              </w:rPr>
            </w:pPr>
          </w:p>
          <w:p w14:paraId="191018A3" w14:textId="396AE786" w:rsidR="00DD4777" w:rsidRPr="00D1155C" w:rsidRDefault="00DD4777" w:rsidP="0065099C">
            <w:pPr>
              <w:pStyle w:val="Textoindependiente"/>
              <w:spacing w:before="0" w:line="258" w:lineRule="auto"/>
              <w:ind w:left="0" w:right="26"/>
              <w:rPr>
                <w:rFonts w:ascii="Arial" w:hAnsi="Arial" w:cs="Arial"/>
                <w:sz w:val="20"/>
                <w:szCs w:val="20"/>
              </w:rPr>
            </w:pPr>
            <w:r w:rsidRPr="00D1155C">
              <w:rPr>
                <w:rFonts w:ascii="Arial" w:hAnsi="Arial" w:cs="Arial"/>
                <w:b/>
                <w:color w:val="231F20"/>
                <w:spacing w:val="-3"/>
                <w:sz w:val="20"/>
                <w:szCs w:val="20"/>
                <w:lang w:val="es-ES"/>
              </w:rPr>
              <w:t>Para</w:t>
            </w:r>
            <w:r w:rsidRPr="00D1155C">
              <w:rPr>
                <w:rFonts w:ascii="Arial" w:hAnsi="Arial" w:cs="Arial"/>
                <w:b/>
                <w:color w:val="231F20"/>
                <w:spacing w:val="-2"/>
                <w:sz w:val="20"/>
                <w:szCs w:val="20"/>
                <w:lang w:val="es-ES"/>
              </w:rPr>
              <w:t xml:space="preserve"> las tareas académicas: </w:t>
            </w:r>
          </w:p>
          <w:p w14:paraId="198DE56E" w14:textId="77777777" w:rsidR="00DD4777" w:rsidRPr="00D1155C" w:rsidRDefault="00DD4777" w:rsidP="008D3885">
            <w:pPr>
              <w:pStyle w:val="Textoindependiente"/>
              <w:numPr>
                <w:ilvl w:val="1"/>
                <w:numId w:val="31"/>
              </w:numPr>
              <w:tabs>
                <w:tab w:val="left" w:pos="426"/>
              </w:tabs>
              <w:spacing w:before="0" w:line="258" w:lineRule="auto"/>
              <w:ind w:left="426" w:right="26"/>
              <w:rPr>
                <w:rFonts w:ascii="Arial" w:hAnsi="Arial" w:cs="Arial"/>
                <w:sz w:val="20"/>
                <w:szCs w:val="20"/>
                <w:lang w:val="es-ES"/>
              </w:rPr>
            </w:pPr>
            <w:r w:rsidRPr="00D1155C">
              <w:rPr>
                <w:rFonts w:ascii="Arial" w:hAnsi="Arial" w:cs="Arial"/>
                <w:sz w:val="20"/>
                <w:szCs w:val="20"/>
                <w:lang w:val="es-ES"/>
              </w:rPr>
              <w:t>Aprender a reconocer y valorar diversos tipos de textos publicados.</w:t>
            </w:r>
          </w:p>
          <w:p w14:paraId="73A779FC" w14:textId="77777777" w:rsidR="00DD4777" w:rsidRPr="00D1155C" w:rsidRDefault="00DD4777" w:rsidP="008D3885">
            <w:pPr>
              <w:pStyle w:val="Textoindependiente"/>
              <w:numPr>
                <w:ilvl w:val="1"/>
                <w:numId w:val="31"/>
              </w:numPr>
              <w:tabs>
                <w:tab w:val="left" w:pos="426"/>
                <w:tab w:val="left" w:pos="1273"/>
              </w:tabs>
              <w:spacing w:before="0" w:line="258" w:lineRule="auto"/>
              <w:ind w:left="426" w:right="26"/>
              <w:rPr>
                <w:rFonts w:ascii="Arial" w:hAnsi="Arial" w:cs="Arial"/>
                <w:sz w:val="20"/>
                <w:szCs w:val="20"/>
                <w:lang w:val="es-ES"/>
              </w:rPr>
            </w:pPr>
            <w:r w:rsidRPr="00D1155C">
              <w:rPr>
                <w:rFonts w:ascii="Arial" w:hAnsi="Arial" w:cs="Arial"/>
                <w:color w:val="231F20"/>
                <w:spacing w:val="-2"/>
                <w:sz w:val="20"/>
                <w:szCs w:val="20"/>
                <w:lang w:val="es-ES"/>
              </w:rPr>
              <w:t>Saber</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reconocer</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los</w:t>
            </w:r>
            <w:r w:rsidRPr="00D1155C">
              <w:rPr>
                <w:rFonts w:ascii="Arial" w:hAnsi="Arial" w:cs="Arial"/>
                <w:color w:val="231F20"/>
                <w:spacing w:val="6"/>
                <w:sz w:val="20"/>
                <w:szCs w:val="20"/>
                <w:lang w:val="es-ES"/>
              </w:rPr>
              <w:t xml:space="preserve"> </w:t>
            </w:r>
            <w:r w:rsidRPr="00D1155C">
              <w:rPr>
                <w:rFonts w:ascii="Arial" w:hAnsi="Arial" w:cs="Arial"/>
                <w:color w:val="231F20"/>
                <w:spacing w:val="-3"/>
                <w:sz w:val="20"/>
                <w:szCs w:val="20"/>
                <w:lang w:val="es-ES"/>
              </w:rPr>
              <w:t>niveles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lengua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en</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cada</w:t>
            </w:r>
            <w:r w:rsidRPr="00D1155C">
              <w:rPr>
                <w:rFonts w:ascii="Arial" w:hAnsi="Arial" w:cs="Arial"/>
                <w:color w:val="231F20"/>
                <w:spacing w:val="6"/>
                <w:sz w:val="20"/>
                <w:szCs w:val="20"/>
                <w:lang w:val="es-ES"/>
              </w:rPr>
              <w:t xml:space="preserve"> </w:t>
            </w:r>
            <w:r w:rsidRPr="00D1155C">
              <w:rPr>
                <w:rFonts w:ascii="Arial" w:hAnsi="Arial" w:cs="Arial"/>
                <w:color w:val="231F20"/>
                <w:spacing w:val="-3"/>
                <w:sz w:val="20"/>
                <w:szCs w:val="20"/>
                <w:lang w:val="es-ES"/>
              </w:rPr>
              <w:t>contexto</w:t>
            </w:r>
            <w:r w:rsidRPr="00D1155C">
              <w:rPr>
                <w:rFonts w:ascii="Arial" w:hAnsi="Arial" w:cs="Arial"/>
                <w:color w:val="231F20"/>
                <w:spacing w:val="5"/>
                <w:sz w:val="20"/>
                <w:szCs w:val="20"/>
                <w:lang w:val="es-ES"/>
              </w:rPr>
              <w:t xml:space="preserve"> </w:t>
            </w:r>
            <w:r w:rsidRPr="00D1155C">
              <w:rPr>
                <w:rFonts w:ascii="Arial" w:hAnsi="Arial" w:cs="Arial"/>
                <w:color w:val="231F20"/>
                <w:spacing w:val="-4"/>
                <w:sz w:val="20"/>
                <w:szCs w:val="20"/>
                <w:lang w:val="es-ES"/>
              </w:rPr>
              <w:t>discursivo.</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Ejercer</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el</w:t>
            </w:r>
            <w:r w:rsidRPr="00D1155C">
              <w:rPr>
                <w:rFonts w:ascii="Arial" w:hAnsi="Arial" w:cs="Arial"/>
                <w:color w:val="231F20"/>
                <w:spacing w:val="78"/>
                <w:w w:val="102"/>
                <w:sz w:val="20"/>
                <w:szCs w:val="20"/>
                <w:lang w:val="es-ES"/>
              </w:rPr>
              <w:t xml:space="preserve"> </w:t>
            </w:r>
            <w:r w:rsidRPr="00D1155C">
              <w:rPr>
                <w:rFonts w:ascii="Arial" w:hAnsi="Arial" w:cs="Arial"/>
                <w:color w:val="231F20"/>
                <w:spacing w:val="-2"/>
                <w:sz w:val="20"/>
                <w:szCs w:val="20"/>
                <w:lang w:val="es-ES"/>
              </w:rPr>
              <w:t>espíritu</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crítico</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ante</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trabajos</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realizados</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para</w:t>
            </w:r>
            <w:r w:rsidRPr="00D1155C">
              <w:rPr>
                <w:rFonts w:ascii="Arial" w:hAnsi="Arial" w:cs="Arial"/>
                <w:color w:val="231F20"/>
                <w:sz w:val="20"/>
                <w:szCs w:val="20"/>
                <w:lang w:val="es-ES"/>
              </w:rPr>
              <w:t xml:space="preserve"> </w:t>
            </w:r>
            <w:r w:rsidRPr="00D1155C">
              <w:rPr>
                <w:rFonts w:ascii="Arial" w:hAnsi="Arial" w:cs="Arial"/>
                <w:color w:val="231F20"/>
                <w:spacing w:val="-3"/>
                <w:sz w:val="20"/>
                <w:szCs w:val="20"/>
                <w:lang w:val="es-ES"/>
              </w:rPr>
              <w:t>mejorarlos.</w:t>
            </w:r>
            <w:r w:rsidRPr="00D1155C">
              <w:rPr>
                <w:rFonts w:ascii="Arial" w:hAnsi="Arial" w:cs="Arial"/>
                <w:color w:val="231F20"/>
                <w:sz w:val="20"/>
                <w:szCs w:val="20"/>
                <w:lang w:val="es-ES"/>
              </w:rPr>
              <w:t xml:space="preserve"> </w:t>
            </w:r>
            <w:r w:rsidRPr="00D1155C">
              <w:rPr>
                <w:rFonts w:ascii="Arial" w:hAnsi="Arial" w:cs="Arial"/>
                <w:color w:val="231F20"/>
                <w:spacing w:val="3"/>
                <w:sz w:val="20"/>
                <w:szCs w:val="20"/>
                <w:lang w:val="es-ES"/>
              </w:rPr>
              <w:t xml:space="preserve"> </w:t>
            </w:r>
            <w:r w:rsidRPr="00D1155C">
              <w:rPr>
                <w:rFonts w:ascii="Arial" w:hAnsi="Arial" w:cs="Arial"/>
                <w:color w:val="231F20"/>
                <w:spacing w:val="-6"/>
                <w:sz w:val="20"/>
                <w:szCs w:val="20"/>
                <w:lang w:val="es-ES"/>
              </w:rPr>
              <w:t>Tomar</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conciencia</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1"/>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z w:val="20"/>
                <w:szCs w:val="20"/>
                <w:lang w:val="es-ES"/>
              </w:rPr>
              <w:t xml:space="preserve"> </w:t>
            </w:r>
            <w:r w:rsidRPr="00D1155C">
              <w:rPr>
                <w:rFonts w:ascii="Arial" w:hAnsi="Arial" w:cs="Arial"/>
                <w:color w:val="231F20"/>
                <w:spacing w:val="-3"/>
                <w:sz w:val="20"/>
                <w:szCs w:val="20"/>
                <w:lang w:val="es-ES"/>
              </w:rPr>
              <w:t>versatilidad</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la</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lengua propia</w:t>
            </w:r>
            <w:r w:rsidRPr="00D1155C">
              <w:rPr>
                <w:rFonts w:ascii="Arial" w:hAnsi="Arial" w:cs="Arial"/>
                <w:color w:val="231F20"/>
                <w:sz w:val="20"/>
                <w:szCs w:val="20"/>
                <w:lang w:val="es-ES"/>
              </w:rPr>
              <w:t xml:space="preserve"> y </w:t>
            </w:r>
            <w:r w:rsidRPr="00D1155C">
              <w:rPr>
                <w:rFonts w:ascii="Arial" w:hAnsi="Arial" w:cs="Arial"/>
                <w:color w:val="231F20"/>
                <w:spacing w:val="-3"/>
                <w:sz w:val="20"/>
                <w:szCs w:val="20"/>
                <w:lang w:val="es-ES"/>
              </w:rPr>
              <w:t>extranjera.</w:t>
            </w:r>
          </w:p>
          <w:p w14:paraId="7AFFAE42" w14:textId="77777777" w:rsidR="00DD4777" w:rsidRPr="00D1155C" w:rsidRDefault="00DD4777" w:rsidP="008D3885">
            <w:pPr>
              <w:pStyle w:val="Textoindependiente"/>
              <w:numPr>
                <w:ilvl w:val="1"/>
                <w:numId w:val="31"/>
              </w:numPr>
              <w:tabs>
                <w:tab w:val="left" w:pos="426"/>
                <w:tab w:val="left" w:pos="1273"/>
              </w:tabs>
              <w:spacing w:before="0" w:line="258" w:lineRule="auto"/>
              <w:ind w:left="426" w:right="26"/>
              <w:rPr>
                <w:rFonts w:ascii="Arial" w:hAnsi="Arial" w:cs="Arial"/>
                <w:sz w:val="20"/>
                <w:szCs w:val="20"/>
                <w:lang w:val="es-ES"/>
              </w:rPr>
            </w:pPr>
            <w:r w:rsidRPr="00D1155C">
              <w:rPr>
                <w:rFonts w:ascii="Arial" w:hAnsi="Arial" w:cs="Arial"/>
                <w:sz w:val="20"/>
                <w:szCs w:val="20"/>
                <w:lang w:val="es-ES"/>
              </w:rPr>
              <w:t>Reflexionar sobre los aspectos específicos del texto y sobre el modo de trasladarlos al español con un razonamiento crítico.</w:t>
            </w:r>
          </w:p>
          <w:p w14:paraId="3DCD019A" w14:textId="77777777" w:rsidR="00DD4777" w:rsidRPr="00D1155C" w:rsidRDefault="00DD4777" w:rsidP="008D3885">
            <w:pPr>
              <w:pStyle w:val="Textoindependiente"/>
              <w:numPr>
                <w:ilvl w:val="1"/>
                <w:numId w:val="31"/>
              </w:numPr>
              <w:tabs>
                <w:tab w:val="left" w:pos="426"/>
              </w:tabs>
              <w:spacing w:before="0"/>
              <w:ind w:left="426" w:right="26"/>
              <w:jc w:val="both"/>
              <w:rPr>
                <w:rFonts w:ascii="Arial" w:hAnsi="Arial" w:cs="Arial"/>
                <w:sz w:val="20"/>
                <w:szCs w:val="20"/>
                <w:lang w:val="es-ES"/>
              </w:rPr>
            </w:pPr>
            <w:r w:rsidRPr="00D1155C">
              <w:rPr>
                <w:rFonts w:ascii="Arial" w:hAnsi="Arial" w:cs="Arial"/>
                <w:color w:val="231F20"/>
                <w:spacing w:val="-2"/>
                <w:sz w:val="20"/>
                <w:szCs w:val="20"/>
                <w:lang w:val="es-ES"/>
              </w:rPr>
              <w:t>Saber</w:t>
            </w:r>
            <w:r w:rsidRPr="00D1155C">
              <w:rPr>
                <w:rFonts w:ascii="Arial" w:hAnsi="Arial" w:cs="Arial"/>
                <w:color w:val="231F20"/>
                <w:spacing w:val="10"/>
                <w:sz w:val="20"/>
                <w:szCs w:val="20"/>
                <w:lang w:val="es-ES"/>
              </w:rPr>
              <w:t xml:space="preserve"> </w:t>
            </w:r>
            <w:r w:rsidRPr="00D1155C">
              <w:rPr>
                <w:rFonts w:ascii="Arial" w:hAnsi="Arial" w:cs="Arial"/>
                <w:color w:val="231F20"/>
                <w:spacing w:val="-2"/>
                <w:sz w:val="20"/>
                <w:szCs w:val="20"/>
                <w:lang w:val="es-ES"/>
              </w:rPr>
              <w:t>argumentar</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0"/>
                <w:sz w:val="20"/>
                <w:szCs w:val="20"/>
                <w:lang w:val="es-ES"/>
              </w:rPr>
              <w:t xml:space="preserve"> </w:t>
            </w:r>
            <w:r w:rsidRPr="00D1155C">
              <w:rPr>
                <w:rFonts w:ascii="Arial" w:hAnsi="Arial" w:cs="Arial"/>
                <w:color w:val="231F20"/>
                <w:spacing w:val="-2"/>
                <w:sz w:val="20"/>
                <w:szCs w:val="20"/>
                <w:lang w:val="es-ES"/>
              </w:rPr>
              <w:t>defender</w:t>
            </w:r>
            <w:r w:rsidRPr="00D1155C">
              <w:rPr>
                <w:rFonts w:ascii="Arial" w:hAnsi="Arial" w:cs="Arial"/>
                <w:color w:val="231F20"/>
                <w:spacing w:val="10"/>
                <w:sz w:val="20"/>
                <w:szCs w:val="20"/>
                <w:lang w:val="es-ES"/>
              </w:rPr>
              <w:t xml:space="preserve"> </w:t>
            </w:r>
            <w:r w:rsidRPr="00D1155C">
              <w:rPr>
                <w:rFonts w:ascii="Arial" w:hAnsi="Arial" w:cs="Arial"/>
                <w:color w:val="231F20"/>
                <w:spacing w:val="-2"/>
                <w:sz w:val="20"/>
                <w:szCs w:val="20"/>
                <w:lang w:val="es-ES"/>
              </w:rPr>
              <w:t>decisiones</w:t>
            </w:r>
            <w:r w:rsidRPr="00D1155C">
              <w:rPr>
                <w:rFonts w:ascii="Arial" w:hAnsi="Arial" w:cs="Arial"/>
                <w:color w:val="231F20"/>
                <w:spacing w:val="10"/>
                <w:sz w:val="20"/>
                <w:szCs w:val="20"/>
                <w:lang w:val="es-ES"/>
              </w:rPr>
              <w:t xml:space="preserve"> </w:t>
            </w:r>
            <w:r w:rsidRPr="00D1155C">
              <w:rPr>
                <w:rFonts w:ascii="Arial" w:hAnsi="Arial" w:cs="Arial"/>
                <w:color w:val="231F20"/>
                <w:spacing w:val="-2"/>
                <w:sz w:val="20"/>
                <w:szCs w:val="20"/>
                <w:lang w:val="es-ES"/>
              </w:rPr>
              <w:t>traductológicas;</w:t>
            </w:r>
            <w:r w:rsidRPr="00D1155C">
              <w:rPr>
                <w:rFonts w:ascii="Arial" w:hAnsi="Arial" w:cs="Arial"/>
                <w:color w:val="231F20"/>
                <w:spacing w:val="10"/>
                <w:sz w:val="20"/>
                <w:szCs w:val="20"/>
                <w:lang w:val="es-ES"/>
              </w:rPr>
              <w:t xml:space="preserve"> </w:t>
            </w:r>
            <w:r w:rsidRPr="00D1155C">
              <w:rPr>
                <w:rFonts w:ascii="Arial" w:hAnsi="Arial" w:cs="Arial"/>
                <w:color w:val="231F20"/>
                <w:spacing w:val="-3"/>
                <w:sz w:val="20"/>
                <w:szCs w:val="20"/>
                <w:lang w:val="es-ES"/>
              </w:rPr>
              <w:t>cultivar</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la</w:t>
            </w:r>
            <w:r w:rsidRPr="00D1155C">
              <w:rPr>
                <w:rFonts w:ascii="Arial" w:hAnsi="Arial" w:cs="Arial"/>
                <w:color w:val="231F20"/>
                <w:spacing w:val="10"/>
                <w:sz w:val="20"/>
                <w:szCs w:val="20"/>
                <w:lang w:val="es-ES"/>
              </w:rPr>
              <w:t xml:space="preserve"> </w:t>
            </w:r>
            <w:r w:rsidRPr="00D1155C">
              <w:rPr>
                <w:rFonts w:ascii="Arial" w:hAnsi="Arial" w:cs="Arial"/>
                <w:color w:val="231F20"/>
                <w:spacing w:val="-2"/>
                <w:sz w:val="20"/>
                <w:szCs w:val="20"/>
                <w:lang w:val="es-ES"/>
              </w:rPr>
              <w:t>autoconfianza.</w:t>
            </w:r>
          </w:p>
          <w:p w14:paraId="2BC82CC9" w14:textId="77777777" w:rsidR="006A5998" w:rsidRPr="00D1155C" w:rsidRDefault="006A5998" w:rsidP="006A5998">
            <w:pPr>
              <w:pStyle w:val="Textoindependiente"/>
              <w:tabs>
                <w:tab w:val="left" w:pos="426"/>
              </w:tabs>
              <w:spacing w:before="0"/>
              <w:ind w:left="426" w:right="26"/>
              <w:jc w:val="both"/>
              <w:rPr>
                <w:rFonts w:ascii="Arial" w:hAnsi="Arial" w:cs="Arial"/>
                <w:sz w:val="20"/>
                <w:szCs w:val="20"/>
                <w:lang w:val="es-ES"/>
              </w:rPr>
            </w:pPr>
          </w:p>
          <w:p w14:paraId="7CC352E0" w14:textId="77777777" w:rsidR="00DD4777" w:rsidRPr="00D1155C" w:rsidRDefault="00DD4777" w:rsidP="0065099C">
            <w:pPr>
              <w:pStyle w:val="Textoindependiente"/>
              <w:spacing w:line="258" w:lineRule="auto"/>
              <w:ind w:left="142" w:right="26"/>
              <w:jc w:val="both"/>
              <w:rPr>
                <w:rFonts w:ascii="Arial" w:hAnsi="Arial" w:cs="Arial"/>
                <w:color w:val="231F20"/>
                <w:spacing w:val="-2"/>
                <w:sz w:val="20"/>
                <w:szCs w:val="20"/>
                <w:lang w:val="es-ES"/>
              </w:rPr>
            </w:pPr>
            <w:r w:rsidRPr="00D1155C">
              <w:rPr>
                <w:rFonts w:ascii="Arial" w:hAnsi="Arial" w:cs="Arial"/>
                <w:b/>
                <w:color w:val="231F20"/>
                <w:spacing w:val="-1"/>
                <w:sz w:val="20"/>
                <w:szCs w:val="20"/>
                <w:lang w:val="es-ES"/>
              </w:rPr>
              <w:t>De</w:t>
            </w:r>
            <w:r w:rsidRPr="00D1155C">
              <w:rPr>
                <w:rFonts w:ascii="Arial" w:hAnsi="Arial" w:cs="Arial"/>
                <w:b/>
                <w:color w:val="231F20"/>
                <w:sz w:val="20"/>
                <w:szCs w:val="20"/>
                <w:lang w:val="es-ES"/>
              </w:rPr>
              <w:t xml:space="preserve"> </w:t>
            </w:r>
            <w:r w:rsidRPr="00D1155C">
              <w:rPr>
                <w:rFonts w:ascii="Arial" w:hAnsi="Arial" w:cs="Arial"/>
                <w:b/>
                <w:color w:val="231F20"/>
                <w:spacing w:val="-2"/>
                <w:sz w:val="20"/>
                <w:szCs w:val="20"/>
                <w:lang w:val="es-ES"/>
              </w:rPr>
              <w:t>cara</w:t>
            </w:r>
            <w:r w:rsidRPr="00D1155C">
              <w:rPr>
                <w:rFonts w:ascii="Arial" w:hAnsi="Arial" w:cs="Arial"/>
                <w:b/>
                <w:color w:val="231F20"/>
                <w:sz w:val="20"/>
                <w:szCs w:val="20"/>
                <w:lang w:val="es-ES"/>
              </w:rPr>
              <w:t xml:space="preserve"> a </w:t>
            </w:r>
            <w:r w:rsidRPr="00D1155C">
              <w:rPr>
                <w:rFonts w:ascii="Arial" w:hAnsi="Arial" w:cs="Arial"/>
                <w:b/>
                <w:color w:val="231F20"/>
                <w:spacing w:val="-1"/>
                <w:sz w:val="20"/>
                <w:szCs w:val="20"/>
                <w:lang w:val="es-ES"/>
              </w:rPr>
              <w:t>la</w:t>
            </w:r>
            <w:r w:rsidRPr="00D1155C">
              <w:rPr>
                <w:rFonts w:ascii="Arial" w:hAnsi="Arial" w:cs="Arial"/>
                <w:b/>
                <w:color w:val="231F20"/>
                <w:sz w:val="20"/>
                <w:szCs w:val="20"/>
                <w:lang w:val="es-ES"/>
              </w:rPr>
              <w:t xml:space="preserve"> </w:t>
            </w:r>
            <w:r w:rsidRPr="00D1155C">
              <w:rPr>
                <w:rFonts w:ascii="Arial" w:hAnsi="Arial" w:cs="Arial"/>
                <w:b/>
                <w:color w:val="231F20"/>
                <w:spacing w:val="-2"/>
                <w:sz w:val="20"/>
                <w:szCs w:val="20"/>
                <w:lang w:val="es-ES"/>
              </w:rPr>
              <w:t>labor</w:t>
            </w:r>
            <w:r w:rsidRPr="00D1155C">
              <w:rPr>
                <w:rFonts w:ascii="Arial" w:hAnsi="Arial" w:cs="Arial"/>
                <w:b/>
                <w:color w:val="231F20"/>
                <w:spacing w:val="1"/>
                <w:sz w:val="20"/>
                <w:szCs w:val="20"/>
                <w:lang w:val="es-ES"/>
              </w:rPr>
              <w:t xml:space="preserve"> </w:t>
            </w:r>
            <w:r w:rsidRPr="00D1155C">
              <w:rPr>
                <w:rFonts w:ascii="Arial" w:hAnsi="Arial" w:cs="Arial"/>
                <w:b/>
                <w:color w:val="231F20"/>
                <w:spacing w:val="-3"/>
                <w:sz w:val="20"/>
                <w:szCs w:val="20"/>
                <w:lang w:val="es-ES"/>
              </w:rPr>
              <w:t>profesional</w:t>
            </w:r>
            <w:r w:rsidRPr="00D1155C">
              <w:rPr>
                <w:rFonts w:ascii="Arial" w:hAnsi="Arial" w:cs="Arial"/>
                <w:b/>
                <w:color w:val="231F20"/>
                <w:sz w:val="20"/>
                <w:szCs w:val="20"/>
                <w:lang w:val="es-ES"/>
              </w:rPr>
              <w:t xml:space="preserve"> </w:t>
            </w:r>
            <w:r w:rsidRPr="00D1155C">
              <w:rPr>
                <w:rFonts w:ascii="Arial" w:hAnsi="Arial" w:cs="Arial"/>
                <w:b/>
                <w:color w:val="231F20"/>
                <w:spacing w:val="-2"/>
                <w:sz w:val="20"/>
                <w:szCs w:val="20"/>
                <w:lang w:val="es-ES"/>
              </w:rPr>
              <w:t>del</w:t>
            </w:r>
            <w:r w:rsidRPr="00D1155C">
              <w:rPr>
                <w:rFonts w:ascii="Arial" w:hAnsi="Arial" w:cs="Arial"/>
                <w:b/>
                <w:color w:val="231F20"/>
                <w:sz w:val="20"/>
                <w:szCs w:val="20"/>
                <w:lang w:val="es-ES"/>
              </w:rPr>
              <w:t xml:space="preserve"> </w:t>
            </w:r>
            <w:r w:rsidRPr="00D1155C">
              <w:rPr>
                <w:rFonts w:ascii="Arial" w:hAnsi="Arial" w:cs="Arial"/>
                <w:b/>
                <w:color w:val="231F20"/>
                <w:spacing w:val="-2"/>
                <w:sz w:val="20"/>
                <w:szCs w:val="20"/>
                <w:lang w:val="es-ES"/>
              </w:rPr>
              <w:t>traductor:</w:t>
            </w:r>
            <w:r w:rsidRPr="00D1155C">
              <w:rPr>
                <w:rFonts w:ascii="Arial" w:hAnsi="Arial" w:cs="Arial"/>
                <w:b/>
                <w:color w:val="231F20"/>
                <w:spacing w:val="-1"/>
                <w:sz w:val="20"/>
                <w:szCs w:val="20"/>
                <w:lang w:val="es-ES"/>
              </w:rPr>
              <w:t xml:space="preserve"> </w:t>
            </w:r>
            <w:r w:rsidRPr="00D1155C">
              <w:rPr>
                <w:rFonts w:ascii="Arial" w:hAnsi="Arial" w:cs="Arial"/>
                <w:color w:val="231F20"/>
                <w:spacing w:val="-2"/>
                <w:sz w:val="20"/>
                <w:szCs w:val="20"/>
                <w:lang w:val="es-ES"/>
              </w:rPr>
              <w:t>Aprender</w:t>
            </w:r>
            <w:r w:rsidRPr="00D1155C">
              <w:rPr>
                <w:rFonts w:ascii="Arial" w:hAnsi="Arial" w:cs="Arial"/>
                <w:color w:val="231F20"/>
                <w:sz w:val="20"/>
                <w:szCs w:val="20"/>
                <w:lang w:val="es-ES"/>
              </w:rPr>
              <w:t xml:space="preserve"> a </w:t>
            </w:r>
            <w:r w:rsidRPr="00D1155C">
              <w:rPr>
                <w:rFonts w:ascii="Arial" w:hAnsi="Arial" w:cs="Arial"/>
                <w:color w:val="231F20"/>
                <w:spacing w:val="-2"/>
                <w:sz w:val="20"/>
                <w:szCs w:val="20"/>
                <w:lang w:val="es-ES"/>
              </w:rPr>
              <w:t>respetar</w:t>
            </w:r>
            <w:r w:rsidRPr="00D1155C">
              <w:rPr>
                <w:rFonts w:ascii="Arial" w:hAnsi="Arial" w:cs="Arial"/>
                <w:color w:val="231F20"/>
                <w:spacing w:val="1"/>
                <w:sz w:val="20"/>
                <w:szCs w:val="20"/>
                <w:lang w:val="es-ES"/>
              </w:rPr>
              <w:t xml:space="preserve"> </w:t>
            </w:r>
            <w:r w:rsidRPr="00D1155C">
              <w:rPr>
                <w:rFonts w:ascii="Arial" w:hAnsi="Arial" w:cs="Arial"/>
                <w:color w:val="231F20"/>
                <w:spacing w:val="-2"/>
                <w:sz w:val="20"/>
                <w:szCs w:val="20"/>
                <w:lang w:val="es-ES"/>
              </w:rPr>
              <w:t>plazos</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entrega</w:t>
            </w:r>
            <w:r w:rsidRPr="00D1155C">
              <w:rPr>
                <w:rFonts w:ascii="Arial" w:hAnsi="Arial" w:cs="Arial"/>
                <w:color w:val="231F20"/>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trabajos;</w:t>
            </w:r>
            <w:r w:rsidRPr="00D1155C">
              <w:rPr>
                <w:rFonts w:ascii="Arial" w:hAnsi="Arial" w:cs="Arial"/>
                <w:color w:val="231F20"/>
                <w:spacing w:val="1"/>
                <w:sz w:val="20"/>
                <w:szCs w:val="20"/>
                <w:lang w:val="es-ES"/>
              </w:rPr>
              <w:t xml:space="preserve"> </w:t>
            </w:r>
            <w:r w:rsidRPr="00D1155C">
              <w:rPr>
                <w:rFonts w:ascii="Arial" w:hAnsi="Arial" w:cs="Arial"/>
                <w:color w:val="231F20"/>
                <w:sz w:val="20"/>
                <w:szCs w:val="20"/>
                <w:lang w:val="es-ES"/>
              </w:rPr>
              <w:t xml:space="preserve">a </w:t>
            </w:r>
            <w:r w:rsidRPr="00D1155C">
              <w:rPr>
                <w:rFonts w:ascii="Arial" w:hAnsi="Arial" w:cs="Arial"/>
                <w:color w:val="231F20"/>
                <w:spacing w:val="-2"/>
                <w:sz w:val="20"/>
                <w:szCs w:val="20"/>
                <w:lang w:val="es-ES"/>
              </w:rPr>
              <w:t>editar</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una</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traducción</w:t>
            </w:r>
            <w:r w:rsidRPr="00D1155C">
              <w:rPr>
                <w:rFonts w:ascii="Arial" w:hAnsi="Arial" w:cs="Arial"/>
                <w:color w:val="231F20"/>
                <w:sz w:val="20"/>
                <w:szCs w:val="20"/>
                <w:lang w:val="es-ES"/>
              </w:rPr>
              <w:t xml:space="preserve"> </w:t>
            </w:r>
            <w:r w:rsidRPr="00D1155C">
              <w:rPr>
                <w:rFonts w:ascii="Arial" w:hAnsi="Arial" w:cs="Arial"/>
                <w:color w:val="231F20"/>
                <w:spacing w:val="-2"/>
                <w:sz w:val="20"/>
                <w:szCs w:val="20"/>
                <w:lang w:val="es-ES"/>
              </w:rPr>
              <w:t>conforme</w:t>
            </w:r>
            <w:r w:rsidRPr="00D1155C">
              <w:rPr>
                <w:rFonts w:ascii="Arial" w:hAnsi="Arial" w:cs="Arial"/>
                <w:color w:val="231F20"/>
                <w:spacing w:val="58"/>
                <w:w w:val="102"/>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un</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determinado</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encargo</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(herramientas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3"/>
                <w:sz w:val="20"/>
                <w:szCs w:val="20"/>
                <w:lang w:val="es-ES"/>
              </w:rPr>
              <w:t>revisión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comentario);</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analizar</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las</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finalidades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los</w:t>
            </w:r>
            <w:r w:rsidRPr="00D1155C">
              <w:rPr>
                <w:rFonts w:ascii="Arial" w:hAnsi="Arial" w:cs="Arial"/>
                <w:color w:val="231F20"/>
                <w:spacing w:val="6"/>
                <w:sz w:val="20"/>
                <w:szCs w:val="20"/>
                <w:lang w:val="es-ES"/>
              </w:rPr>
              <w:t xml:space="preserve"> </w:t>
            </w:r>
            <w:r w:rsidRPr="00D1155C">
              <w:rPr>
                <w:rFonts w:ascii="Arial" w:hAnsi="Arial" w:cs="Arial"/>
                <w:color w:val="231F20"/>
                <w:spacing w:val="-2"/>
                <w:sz w:val="20"/>
                <w:szCs w:val="20"/>
                <w:lang w:val="es-ES"/>
              </w:rPr>
              <w:t>requisitos</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un</w:t>
            </w:r>
            <w:r w:rsidRPr="00D1155C">
              <w:rPr>
                <w:rFonts w:ascii="Arial" w:hAnsi="Arial" w:cs="Arial"/>
                <w:color w:val="231F20"/>
                <w:spacing w:val="5"/>
                <w:sz w:val="20"/>
                <w:szCs w:val="20"/>
                <w:lang w:val="es-ES"/>
              </w:rPr>
              <w:t xml:space="preserve"> </w:t>
            </w:r>
            <w:r w:rsidRPr="00D1155C">
              <w:rPr>
                <w:rFonts w:ascii="Arial" w:hAnsi="Arial" w:cs="Arial"/>
                <w:color w:val="231F20"/>
                <w:spacing w:val="-2"/>
                <w:sz w:val="20"/>
                <w:szCs w:val="20"/>
                <w:lang w:val="es-ES"/>
              </w:rPr>
              <w:t>encargo.</w:t>
            </w:r>
          </w:p>
          <w:p w14:paraId="6C4F44B9" w14:textId="77777777" w:rsidR="00DD4777" w:rsidRPr="00D1155C" w:rsidRDefault="00DD4777" w:rsidP="0065099C">
            <w:pPr>
              <w:jc w:val="both"/>
              <w:rPr>
                <w:rFonts w:ascii="Arial" w:hAnsi="Arial" w:cs="Arial"/>
                <w:sz w:val="20"/>
                <w:szCs w:val="20"/>
              </w:rPr>
            </w:pPr>
          </w:p>
        </w:tc>
      </w:tr>
    </w:tbl>
    <w:p w14:paraId="4C4D4F3E" w14:textId="77777777" w:rsidR="00DD4777" w:rsidRPr="00D1155C" w:rsidRDefault="00DD4777" w:rsidP="00DD4777">
      <w:pPr>
        <w:rPr>
          <w:rFonts w:ascii="Arial" w:hAnsi="Arial" w:cs="Arial"/>
          <w:sz w:val="20"/>
          <w:szCs w:val="20"/>
        </w:rPr>
      </w:pPr>
    </w:p>
    <w:p w14:paraId="4CE5CB4C" w14:textId="77777777" w:rsidR="00DD4777" w:rsidRPr="00D1155C" w:rsidRDefault="00DD4777" w:rsidP="00DD47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777" w:rsidRPr="00D1155C" w14:paraId="0B64B580" w14:textId="77777777" w:rsidTr="0065099C">
        <w:tc>
          <w:tcPr>
            <w:tcW w:w="8644" w:type="dxa"/>
            <w:shd w:val="clear" w:color="auto" w:fill="999999"/>
          </w:tcPr>
          <w:p w14:paraId="26B51148" w14:textId="77777777" w:rsidR="00DD4777" w:rsidRPr="00D1155C" w:rsidRDefault="00DD4777"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3193A7C6" w14:textId="77777777" w:rsidR="00DD4777" w:rsidRPr="00D1155C" w:rsidRDefault="00DD4777" w:rsidP="00DD477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4777" w:rsidRPr="00D1155C" w14:paraId="4E328E2A" w14:textId="77777777" w:rsidTr="0065099C">
        <w:trPr>
          <w:trHeight w:val="739"/>
        </w:trPr>
        <w:tc>
          <w:tcPr>
            <w:tcW w:w="8748" w:type="dxa"/>
          </w:tcPr>
          <w:p w14:paraId="08981A38" w14:textId="77777777" w:rsidR="00DD4777" w:rsidRPr="00D1155C" w:rsidRDefault="00DD4777" w:rsidP="0065099C">
            <w:pPr>
              <w:spacing w:before="80"/>
              <w:jc w:val="both"/>
              <w:rPr>
                <w:rFonts w:ascii="Arial" w:hAnsi="Arial" w:cs="Arial"/>
                <w:sz w:val="20"/>
                <w:szCs w:val="20"/>
              </w:rPr>
            </w:pPr>
            <w:r w:rsidRPr="00D1155C">
              <w:rPr>
                <w:rFonts w:ascii="Arial" w:hAnsi="Arial" w:cs="Arial"/>
                <w:color w:val="231F20"/>
                <w:spacing w:val="-2"/>
                <w:sz w:val="20"/>
                <w:szCs w:val="20"/>
              </w:rPr>
              <w:t>Ejercicios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prácticos</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3"/>
                <w:sz w:val="20"/>
                <w:szCs w:val="20"/>
              </w:rPr>
              <w:t xml:space="preserve">, con especial dedicación a la traducción literaria (narrativa actual) </w:t>
            </w:r>
            <w:r w:rsidRPr="00D1155C">
              <w:rPr>
                <w:rFonts w:ascii="Arial" w:hAnsi="Arial" w:cs="Arial"/>
                <w:color w:val="231F20"/>
                <w:spacing w:val="-1"/>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la dirección francés-español:</w:t>
            </w:r>
            <w:r w:rsidRPr="00D1155C">
              <w:rPr>
                <w:rFonts w:ascii="Arial" w:hAnsi="Arial" w:cs="Arial"/>
                <w:color w:val="231F20"/>
                <w:spacing w:val="3"/>
                <w:sz w:val="20"/>
                <w:szCs w:val="20"/>
              </w:rPr>
              <w:t xml:space="preserve"> </w:t>
            </w:r>
            <w:r w:rsidRPr="00D1155C">
              <w:rPr>
                <w:rFonts w:ascii="Arial" w:hAnsi="Arial" w:cs="Arial"/>
                <w:color w:val="231F20"/>
                <w:spacing w:val="-3"/>
                <w:sz w:val="20"/>
                <w:szCs w:val="20"/>
              </w:rPr>
              <w:t>análisis,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fuentes,</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problemas</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3"/>
                <w:sz w:val="20"/>
                <w:szCs w:val="20"/>
              </w:rPr>
              <w:t xml:space="preserve"> </w:t>
            </w:r>
            <w:r w:rsidRPr="00D1155C">
              <w:rPr>
                <w:rFonts w:ascii="Arial" w:hAnsi="Arial" w:cs="Arial"/>
                <w:color w:val="231F20"/>
                <w:sz w:val="20"/>
                <w:szCs w:val="20"/>
              </w:rPr>
              <w:t>y</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actuación</w:t>
            </w:r>
            <w:r w:rsidRPr="00D1155C">
              <w:rPr>
                <w:rFonts w:ascii="Arial" w:hAnsi="Arial" w:cs="Arial"/>
                <w:color w:val="231F20"/>
                <w:spacing w:val="48"/>
                <w:w w:val="102"/>
                <w:sz w:val="20"/>
                <w:szCs w:val="20"/>
              </w:rPr>
              <w:t xml:space="preserve"> </w:t>
            </w:r>
            <w:r w:rsidRPr="00D1155C">
              <w:rPr>
                <w:rFonts w:ascii="Arial" w:hAnsi="Arial" w:cs="Arial"/>
                <w:color w:val="231F20"/>
                <w:sz w:val="20"/>
                <w:szCs w:val="20"/>
              </w:rPr>
              <w:t>del</w:t>
            </w:r>
            <w:r w:rsidRPr="00D1155C">
              <w:rPr>
                <w:rFonts w:ascii="Arial" w:hAnsi="Arial" w:cs="Arial"/>
                <w:color w:val="231F20"/>
                <w:spacing w:val="19"/>
                <w:sz w:val="20"/>
                <w:szCs w:val="20"/>
              </w:rPr>
              <w:t xml:space="preserve"> </w:t>
            </w:r>
            <w:r w:rsidRPr="00D1155C">
              <w:rPr>
                <w:rFonts w:ascii="Arial" w:hAnsi="Arial" w:cs="Arial"/>
                <w:color w:val="231F20"/>
                <w:spacing w:val="-3"/>
                <w:sz w:val="20"/>
                <w:szCs w:val="20"/>
              </w:rPr>
              <w:t>traductor.</w:t>
            </w:r>
          </w:p>
        </w:tc>
      </w:tr>
    </w:tbl>
    <w:p w14:paraId="0484C777" w14:textId="77777777" w:rsidR="00DD4777" w:rsidRPr="00D1155C" w:rsidRDefault="00DD4777" w:rsidP="00DD4777">
      <w:pPr>
        <w:rPr>
          <w:rFonts w:ascii="Arial" w:hAnsi="Arial" w:cs="Arial"/>
          <w:sz w:val="20"/>
          <w:szCs w:val="20"/>
        </w:rPr>
      </w:pPr>
    </w:p>
    <w:p w14:paraId="74E4CA6A" w14:textId="77777777" w:rsidR="00DD4777" w:rsidRPr="00D1155C" w:rsidRDefault="00DD4777" w:rsidP="00DD47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777" w:rsidRPr="00D1155C" w14:paraId="20BB1CB2" w14:textId="77777777" w:rsidTr="0065099C">
        <w:tc>
          <w:tcPr>
            <w:tcW w:w="8644" w:type="dxa"/>
            <w:shd w:val="clear" w:color="auto" w:fill="999999"/>
          </w:tcPr>
          <w:p w14:paraId="08362877" w14:textId="3FB25F27" w:rsidR="00DD4777" w:rsidRPr="00D1155C" w:rsidRDefault="00DD4777"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96" w:history="1">
              <w:r w:rsidR="009F668D" w:rsidRPr="00D1155C">
                <w:rPr>
                  <w:rStyle w:val="Hipervnculo"/>
                  <w:rFonts w:ascii="Arial" w:hAnsi="Arial" w:cs="Arial"/>
                  <w:b/>
                  <w:sz w:val="20"/>
                  <w:szCs w:val="20"/>
                </w:rPr>
                <w:t>Competencias a adquirir</w:t>
              </w:r>
            </w:hyperlink>
          </w:p>
        </w:tc>
      </w:tr>
    </w:tbl>
    <w:p w14:paraId="4548ACBC" w14:textId="77777777" w:rsidR="00DD4777" w:rsidRPr="00D1155C" w:rsidRDefault="00DD4777" w:rsidP="00DD477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4777" w:rsidRPr="00D1155C" w14:paraId="1FD4EAB8" w14:textId="77777777" w:rsidTr="0065099C">
        <w:trPr>
          <w:trHeight w:val="1671"/>
        </w:trPr>
        <w:tc>
          <w:tcPr>
            <w:tcW w:w="8748" w:type="dxa"/>
          </w:tcPr>
          <w:p w14:paraId="10177A7F" w14:textId="77777777" w:rsidR="00DD4777" w:rsidRPr="00D1155C" w:rsidRDefault="00DD4777"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D4777" w:rsidRPr="00D1155C" w14:paraId="2A6C6082" w14:textId="77777777" w:rsidTr="0065099C">
              <w:tc>
                <w:tcPr>
                  <w:tcW w:w="8413" w:type="dxa"/>
                  <w:shd w:val="clear" w:color="auto" w:fill="E6E6E6"/>
                </w:tcPr>
                <w:p w14:paraId="6FC31793" w14:textId="77777777" w:rsidR="00DD4777" w:rsidRPr="00D1155C" w:rsidRDefault="00DD4777" w:rsidP="0065099C">
                  <w:pPr>
                    <w:rPr>
                      <w:rFonts w:ascii="Arial" w:hAnsi="Arial" w:cs="Arial"/>
                      <w:sz w:val="20"/>
                      <w:szCs w:val="20"/>
                    </w:rPr>
                  </w:pPr>
                  <w:r w:rsidRPr="00D1155C">
                    <w:rPr>
                      <w:rFonts w:ascii="Arial" w:hAnsi="Arial" w:cs="Arial"/>
                      <w:sz w:val="20"/>
                      <w:szCs w:val="20"/>
                    </w:rPr>
                    <w:t>Básicas/Generales.</w:t>
                  </w:r>
                </w:p>
              </w:tc>
            </w:tr>
            <w:tr w:rsidR="00DD4777" w:rsidRPr="00D1155C" w14:paraId="32AEB282" w14:textId="77777777" w:rsidTr="0065099C">
              <w:tc>
                <w:tcPr>
                  <w:tcW w:w="8413" w:type="dxa"/>
                </w:tcPr>
                <w:p w14:paraId="1ABF29AE" w14:textId="77777777" w:rsidR="00DD4777" w:rsidRPr="00D1155C" w:rsidRDefault="00DD4777" w:rsidP="0065099C">
                  <w:pPr>
                    <w:spacing w:before="60"/>
                    <w:rPr>
                      <w:rFonts w:ascii="Arial" w:hAnsi="Arial" w:cs="Arial"/>
                      <w:sz w:val="20"/>
                      <w:szCs w:val="20"/>
                    </w:rPr>
                  </w:pPr>
                  <w:r w:rsidRPr="00D1155C">
                    <w:rPr>
                      <w:rFonts w:ascii="Arial" w:hAnsi="Arial" w:cs="Arial"/>
                      <w:color w:val="231F20"/>
                      <w:spacing w:val="-1"/>
                      <w:sz w:val="20"/>
                      <w:szCs w:val="20"/>
                    </w:rPr>
                    <w:t>CB6,</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CB7,</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CB8,</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CB9,</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CB10</w:t>
                  </w:r>
                </w:p>
              </w:tc>
            </w:tr>
          </w:tbl>
          <w:p w14:paraId="7302E4D7" w14:textId="77777777" w:rsidR="00DD4777" w:rsidRPr="00D1155C" w:rsidRDefault="00DD4777"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D4777" w:rsidRPr="00D1155C" w14:paraId="37E8987D" w14:textId="77777777" w:rsidTr="0065099C">
              <w:tc>
                <w:tcPr>
                  <w:tcW w:w="8413" w:type="dxa"/>
                  <w:shd w:val="clear" w:color="auto" w:fill="E6E6E6"/>
                </w:tcPr>
                <w:p w14:paraId="5111EE1C" w14:textId="77777777" w:rsidR="00DD4777" w:rsidRPr="00D1155C" w:rsidRDefault="00DD4777" w:rsidP="0065099C">
                  <w:pPr>
                    <w:rPr>
                      <w:rFonts w:ascii="Arial" w:hAnsi="Arial" w:cs="Arial"/>
                      <w:sz w:val="20"/>
                      <w:szCs w:val="20"/>
                    </w:rPr>
                  </w:pPr>
                  <w:r w:rsidRPr="00D1155C">
                    <w:rPr>
                      <w:rFonts w:ascii="Arial" w:hAnsi="Arial" w:cs="Arial"/>
                      <w:sz w:val="20"/>
                      <w:szCs w:val="20"/>
                    </w:rPr>
                    <w:t>Específicas.</w:t>
                  </w:r>
                </w:p>
              </w:tc>
            </w:tr>
            <w:tr w:rsidR="00DD4777" w:rsidRPr="00D1155C" w14:paraId="2D1FEF6E" w14:textId="77777777" w:rsidTr="0065099C">
              <w:tc>
                <w:tcPr>
                  <w:tcW w:w="8413" w:type="dxa"/>
                </w:tcPr>
                <w:p w14:paraId="712ED7F6" w14:textId="77777777" w:rsidR="00DD4777" w:rsidRPr="00D1155C" w:rsidRDefault="00DD4777" w:rsidP="0065099C">
                  <w:pPr>
                    <w:spacing w:before="60"/>
                    <w:jc w:val="both"/>
                    <w:rPr>
                      <w:rFonts w:ascii="Arial" w:hAnsi="Arial" w:cs="Arial"/>
                      <w:sz w:val="20"/>
                      <w:szCs w:val="20"/>
                      <w:lang w:val="fr-BE"/>
                    </w:rPr>
                  </w:pPr>
                  <w:r w:rsidRPr="00D1155C">
                    <w:rPr>
                      <w:rFonts w:ascii="Arial" w:hAnsi="Arial" w:cs="Arial"/>
                      <w:color w:val="231F20"/>
                      <w:spacing w:val="-1"/>
                      <w:sz w:val="20"/>
                      <w:szCs w:val="20"/>
                      <w:lang w:val="fr-BE"/>
                    </w:rPr>
                    <w:t>CE2,</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CE3,</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CE4,</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CE6,</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CE7,</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CE10</w:t>
                  </w:r>
                </w:p>
              </w:tc>
            </w:tr>
          </w:tbl>
          <w:p w14:paraId="3D311A90" w14:textId="77777777" w:rsidR="00DD4777" w:rsidRPr="00D1155C" w:rsidRDefault="00DD4777" w:rsidP="0065099C">
            <w:pPr>
              <w:rPr>
                <w:rFonts w:ascii="Arial" w:hAnsi="Arial" w:cs="Arial"/>
                <w:sz w:val="20"/>
                <w:szCs w:val="20"/>
                <w:lang w:val="fr-BE"/>
              </w:rPr>
            </w:pPr>
          </w:p>
        </w:tc>
      </w:tr>
    </w:tbl>
    <w:p w14:paraId="3A56A914" w14:textId="77777777" w:rsidR="00DD4777" w:rsidRPr="00D1155C" w:rsidRDefault="00DD4777" w:rsidP="00DD4777">
      <w:pPr>
        <w:rPr>
          <w:rFonts w:ascii="Arial" w:hAnsi="Arial" w:cs="Arial"/>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777" w:rsidRPr="00D1155C" w14:paraId="2A459E91" w14:textId="77777777" w:rsidTr="0065099C">
        <w:tc>
          <w:tcPr>
            <w:tcW w:w="8644" w:type="dxa"/>
            <w:shd w:val="clear" w:color="auto" w:fill="999999"/>
          </w:tcPr>
          <w:p w14:paraId="29A140F4" w14:textId="77777777" w:rsidR="00DD4777" w:rsidRPr="00D1155C" w:rsidRDefault="00DD4777"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4BE0F6EB" w14:textId="77777777" w:rsidR="00DD4777" w:rsidRPr="00D1155C" w:rsidRDefault="00DD4777" w:rsidP="00DD4777">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4777" w:rsidRPr="00D1155C" w14:paraId="0B2845B4" w14:textId="77777777" w:rsidTr="0065099C">
        <w:tc>
          <w:tcPr>
            <w:tcW w:w="8748" w:type="dxa"/>
          </w:tcPr>
          <w:p w14:paraId="106D71D6" w14:textId="77777777" w:rsidR="00DD4777" w:rsidRPr="00D1155C" w:rsidRDefault="00DD4777" w:rsidP="008D3885">
            <w:pPr>
              <w:pStyle w:val="Textoindependiente"/>
              <w:numPr>
                <w:ilvl w:val="1"/>
                <w:numId w:val="31"/>
              </w:numPr>
              <w:spacing w:before="83"/>
              <w:ind w:left="567" w:hanging="278"/>
              <w:rPr>
                <w:rFonts w:ascii="Arial" w:hAnsi="Arial" w:cs="Arial"/>
                <w:sz w:val="20"/>
                <w:szCs w:val="20"/>
                <w:lang w:val="es-ES"/>
              </w:rPr>
            </w:pPr>
            <w:r w:rsidRPr="00D1155C">
              <w:rPr>
                <w:rFonts w:ascii="Arial" w:hAnsi="Arial" w:cs="Arial"/>
                <w:color w:val="231F20"/>
                <w:sz w:val="20"/>
                <w:szCs w:val="20"/>
                <w:lang w:val="es-ES"/>
              </w:rPr>
              <w:t>Las</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 xml:space="preserve">clases </w:t>
            </w:r>
            <w:r w:rsidRPr="00D1155C">
              <w:rPr>
                <w:rFonts w:ascii="Arial" w:hAnsi="Arial" w:cs="Arial"/>
                <w:color w:val="231F20"/>
                <w:sz w:val="20"/>
                <w:szCs w:val="20"/>
                <w:lang w:val="es-ES"/>
              </w:rPr>
              <w:t>son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fundamentalmente</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prácticas.</w:t>
            </w:r>
            <w:r w:rsidRPr="00D1155C">
              <w:rPr>
                <w:rFonts w:ascii="Arial" w:hAnsi="Arial" w:cs="Arial"/>
                <w:sz w:val="20"/>
                <w:szCs w:val="20"/>
                <w:lang w:val="es-ES"/>
              </w:rPr>
              <w:t xml:space="preserve"> Propuestas de traducción en clase, debates sobre la pertinencia y adecuación de las diferentes opciones.</w:t>
            </w:r>
          </w:p>
          <w:p w14:paraId="51B4D7C3" w14:textId="77777777" w:rsidR="00DD4777" w:rsidRPr="00D1155C" w:rsidRDefault="00DD4777" w:rsidP="008D3885">
            <w:pPr>
              <w:pStyle w:val="Textoindependiente"/>
              <w:numPr>
                <w:ilvl w:val="1"/>
                <w:numId w:val="31"/>
              </w:numPr>
              <w:spacing w:line="258" w:lineRule="auto"/>
              <w:ind w:left="567" w:right="166"/>
              <w:rPr>
                <w:rFonts w:ascii="Arial" w:hAnsi="Arial" w:cs="Arial"/>
                <w:sz w:val="20"/>
                <w:szCs w:val="20"/>
                <w:lang w:val="es-ES"/>
              </w:rPr>
            </w:pPr>
            <w:r w:rsidRPr="00D1155C">
              <w:rPr>
                <w:rFonts w:ascii="Arial" w:hAnsi="Arial" w:cs="Arial"/>
                <w:color w:val="231F20"/>
                <w:sz w:val="20"/>
                <w:szCs w:val="20"/>
                <w:lang w:val="es-ES"/>
              </w:rPr>
              <w:t>Los</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alumnos</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podrán</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acudir</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tutorías</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20"/>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9"/>
                <w:sz w:val="20"/>
                <w:szCs w:val="20"/>
                <w:lang w:val="es-ES"/>
              </w:rPr>
              <w:t xml:space="preserve"> </w:t>
            </w:r>
            <w:r w:rsidRPr="00D1155C">
              <w:rPr>
                <w:rFonts w:ascii="Arial" w:hAnsi="Arial" w:cs="Arial"/>
                <w:color w:val="231F20"/>
                <w:spacing w:val="-1"/>
                <w:sz w:val="20"/>
                <w:szCs w:val="20"/>
                <w:lang w:val="es-ES"/>
              </w:rPr>
              <w:t>horario</w:t>
            </w:r>
            <w:r w:rsidRPr="00D1155C">
              <w:rPr>
                <w:rFonts w:ascii="Arial" w:hAnsi="Arial" w:cs="Arial"/>
                <w:color w:val="231F20"/>
                <w:spacing w:val="19"/>
                <w:sz w:val="20"/>
                <w:szCs w:val="20"/>
                <w:lang w:val="es-ES"/>
              </w:rPr>
              <w:t xml:space="preserve"> </w:t>
            </w:r>
            <w:r w:rsidRPr="00D1155C">
              <w:rPr>
                <w:rFonts w:ascii="Arial" w:hAnsi="Arial" w:cs="Arial"/>
                <w:color w:val="231F20"/>
                <w:sz w:val="20"/>
                <w:szCs w:val="20"/>
                <w:lang w:val="es-ES"/>
              </w:rPr>
              <w:t>establecido</w:t>
            </w:r>
            <w:r w:rsidRPr="00D1155C">
              <w:rPr>
                <w:rFonts w:ascii="Arial" w:hAnsi="Arial" w:cs="Arial"/>
                <w:color w:val="231F20"/>
                <w:spacing w:val="19"/>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19"/>
                <w:sz w:val="20"/>
                <w:szCs w:val="20"/>
                <w:lang w:val="es-ES"/>
              </w:rPr>
              <w:t xml:space="preserve"> </w:t>
            </w:r>
            <w:r w:rsidRPr="00D1155C">
              <w:rPr>
                <w:rFonts w:ascii="Arial" w:hAnsi="Arial" w:cs="Arial"/>
                <w:color w:val="231F20"/>
                <w:spacing w:val="-2"/>
                <w:sz w:val="20"/>
                <w:szCs w:val="20"/>
                <w:lang w:val="es-ES"/>
              </w:rPr>
              <w:t>ello.</w:t>
            </w:r>
            <w:r w:rsidRPr="00D1155C">
              <w:rPr>
                <w:rFonts w:ascii="Arial" w:hAnsi="Arial" w:cs="Arial"/>
                <w:color w:val="231F20"/>
                <w:spacing w:val="19"/>
                <w:sz w:val="20"/>
                <w:szCs w:val="20"/>
                <w:lang w:val="es-ES"/>
              </w:rPr>
              <w:t xml:space="preserve"> </w:t>
            </w:r>
          </w:p>
          <w:p w14:paraId="21C63673" w14:textId="77777777" w:rsidR="00DD4777" w:rsidRPr="00D1155C" w:rsidRDefault="00DD4777" w:rsidP="00156DAF">
            <w:pPr>
              <w:pStyle w:val="Textoindependiente"/>
              <w:numPr>
                <w:ilvl w:val="1"/>
                <w:numId w:val="6"/>
              </w:numPr>
              <w:tabs>
                <w:tab w:val="left" w:pos="534"/>
              </w:tabs>
              <w:spacing w:before="83" w:line="258" w:lineRule="auto"/>
              <w:ind w:left="567" w:right="25"/>
              <w:rPr>
                <w:rFonts w:ascii="Arial" w:hAnsi="Arial" w:cs="Arial"/>
                <w:sz w:val="20"/>
                <w:szCs w:val="20"/>
                <w:lang w:val="es-ES"/>
              </w:rPr>
            </w:pPr>
            <w:r w:rsidRPr="00D1155C">
              <w:rPr>
                <w:rFonts w:ascii="Arial" w:hAnsi="Arial" w:cs="Arial"/>
                <w:b/>
                <w:color w:val="231F20"/>
                <w:spacing w:val="-1"/>
                <w:sz w:val="20"/>
                <w:szCs w:val="20"/>
                <w:lang w:val="es-ES"/>
              </w:rPr>
              <w:t>Actividades</w:t>
            </w:r>
            <w:r w:rsidRPr="00D1155C">
              <w:rPr>
                <w:rFonts w:ascii="Arial" w:hAnsi="Arial" w:cs="Arial"/>
                <w:b/>
                <w:color w:val="231F20"/>
                <w:spacing w:val="6"/>
                <w:sz w:val="20"/>
                <w:szCs w:val="20"/>
                <w:lang w:val="es-ES"/>
              </w:rPr>
              <w:t xml:space="preserve"> </w:t>
            </w:r>
            <w:r w:rsidRPr="00D1155C">
              <w:rPr>
                <w:rFonts w:ascii="Arial" w:hAnsi="Arial" w:cs="Arial"/>
                <w:b/>
                <w:color w:val="231F20"/>
                <w:spacing w:val="-1"/>
                <w:sz w:val="20"/>
                <w:szCs w:val="20"/>
                <w:lang w:val="es-ES"/>
              </w:rPr>
              <w:t>no</w:t>
            </w:r>
            <w:r w:rsidRPr="00D1155C">
              <w:rPr>
                <w:rFonts w:ascii="Arial" w:hAnsi="Arial" w:cs="Arial"/>
                <w:b/>
                <w:color w:val="231F20"/>
                <w:spacing w:val="7"/>
                <w:sz w:val="20"/>
                <w:szCs w:val="20"/>
                <w:lang w:val="es-ES"/>
              </w:rPr>
              <w:t xml:space="preserve"> </w:t>
            </w:r>
            <w:r w:rsidRPr="00D1155C">
              <w:rPr>
                <w:rFonts w:ascii="Arial" w:hAnsi="Arial" w:cs="Arial"/>
                <w:b/>
                <w:color w:val="231F20"/>
                <w:spacing w:val="-2"/>
                <w:sz w:val="20"/>
                <w:szCs w:val="20"/>
                <w:lang w:val="es-ES"/>
              </w:rPr>
              <w:t>presenciales:</w:t>
            </w:r>
            <w:r w:rsidRPr="00D1155C">
              <w:rPr>
                <w:rFonts w:ascii="Arial" w:hAnsi="Arial" w:cs="Arial"/>
                <w:b/>
                <w:color w:val="231F20"/>
                <w:spacing w:val="7"/>
                <w:sz w:val="20"/>
                <w:szCs w:val="20"/>
                <w:lang w:val="es-ES"/>
              </w:rPr>
              <w:t xml:space="preserve"> </w:t>
            </w:r>
            <w:r w:rsidRPr="00D1155C">
              <w:rPr>
                <w:rFonts w:ascii="Arial" w:hAnsi="Arial" w:cs="Arial"/>
                <w:color w:val="231F20"/>
                <w:spacing w:val="-1"/>
                <w:sz w:val="20"/>
                <w:szCs w:val="20"/>
                <w:lang w:val="es-ES"/>
              </w:rPr>
              <w:t>elaboración</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traducciones,</w:t>
            </w:r>
            <w:r w:rsidRPr="00D1155C">
              <w:rPr>
                <w:rFonts w:ascii="Arial" w:hAnsi="Arial" w:cs="Arial"/>
                <w:color w:val="231F20"/>
                <w:spacing w:val="7"/>
                <w:sz w:val="20"/>
                <w:szCs w:val="20"/>
                <w:lang w:val="es-ES"/>
              </w:rPr>
              <w:t xml:space="preserve"> </w:t>
            </w:r>
            <w:r w:rsidRPr="00D1155C">
              <w:rPr>
                <w:rFonts w:ascii="Arial" w:hAnsi="Arial" w:cs="Arial"/>
                <w:color w:val="231F20"/>
                <w:spacing w:val="-2"/>
                <w:sz w:val="20"/>
                <w:szCs w:val="20"/>
                <w:lang w:val="es-ES"/>
              </w:rPr>
              <w:t>lectura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bibliografía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materiales</w:t>
            </w:r>
            <w:r w:rsidRPr="00D1155C">
              <w:rPr>
                <w:rFonts w:ascii="Arial" w:hAnsi="Arial" w:cs="Arial"/>
                <w:color w:val="231F20"/>
                <w:spacing w:val="7"/>
                <w:sz w:val="20"/>
                <w:szCs w:val="20"/>
                <w:lang w:val="es-ES"/>
              </w:rPr>
              <w:t xml:space="preserve"> </w:t>
            </w:r>
            <w:r w:rsidRPr="00D1155C">
              <w:rPr>
                <w:rFonts w:ascii="Arial" w:hAnsi="Arial" w:cs="Arial"/>
                <w:sz w:val="20"/>
                <w:szCs w:val="20"/>
                <w:lang w:val="es-ES"/>
              </w:rPr>
              <w:t>recomendados.</w:t>
            </w:r>
          </w:p>
          <w:p w14:paraId="5AD41FCE" w14:textId="77777777" w:rsidR="00DD4777" w:rsidRPr="00D1155C" w:rsidRDefault="00DD4777" w:rsidP="00156DAF">
            <w:pPr>
              <w:pStyle w:val="Textoindependiente"/>
              <w:numPr>
                <w:ilvl w:val="1"/>
                <w:numId w:val="6"/>
              </w:numPr>
              <w:tabs>
                <w:tab w:val="left" w:pos="534"/>
              </w:tabs>
              <w:spacing w:before="0" w:line="258" w:lineRule="auto"/>
              <w:ind w:left="567" w:right="-117"/>
              <w:rPr>
                <w:rFonts w:ascii="Arial" w:hAnsi="Arial" w:cs="Arial"/>
                <w:sz w:val="20"/>
                <w:szCs w:val="20"/>
                <w:lang w:val="es-ES"/>
              </w:rPr>
            </w:pPr>
            <w:r w:rsidRPr="00D1155C">
              <w:rPr>
                <w:rFonts w:ascii="Arial" w:hAnsi="Arial" w:cs="Arial"/>
                <w:b/>
                <w:color w:val="231F20"/>
                <w:spacing w:val="-1"/>
                <w:sz w:val="20"/>
                <w:szCs w:val="20"/>
                <w:lang w:val="es-ES"/>
              </w:rPr>
              <w:lastRenderedPageBreak/>
              <w:t>Mediante</w:t>
            </w:r>
            <w:r w:rsidRPr="00D1155C">
              <w:rPr>
                <w:rFonts w:ascii="Arial" w:hAnsi="Arial" w:cs="Arial"/>
                <w:b/>
                <w:color w:val="231F20"/>
                <w:spacing w:val="10"/>
                <w:sz w:val="20"/>
                <w:szCs w:val="20"/>
                <w:lang w:val="es-ES"/>
              </w:rPr>
              <w:t xml:space="preserve"> </w:t>
            </w:r>
            <w:r w:rsidRPr="00D1155C">
              <w:rPr>
                <w:rFonts w:ascii="Arial" w:hAnsi="Arial" w:cs="Arial"/>
                <w:b/>
                <w:color w:val="231F20"/>
                <w:spacing w:val="-1"/>
                <w:sz w:val="20"/>
                <w:szCs w:val="20"/>
                <w:lang w:val="es-ES"/>
              </w:rPr>
              <w:t>la</w:t>
            </w:r>
            <w:r w:rsidRPr="00D1155C">
              <w:rPr>
                <w:rFonts w:ascii="Arial" w:hAnsi="Arial" w:cs="Arial"/>
                <w:b/>
                <w:color w:val="231F20"/>
                <w:spacing w:val="10"/>
                <w:sz w:val="20"/>
                <w:szCs w:val="20"/>
                <w:lang w:val="es-ES"/>
              </w:rPr>
              <w:t xml:space="preserve"> </w:t>
            </w:r>
            <w:r w:rsidRPr="00D1155C">
              <w:rPr>
                <w:rFonts w:ascii="Arial" w:hAnsi="Arial" w:cs="Arial"/>
                <w:b/>
                <w:color w:val="231F20"/>
                <w:spacing w:val="-1"/>
                <w:sz w:val="20"/>
                <w:szCs w:val="20"/>
                <w:lang w:val="es-ES"/>
              </w:rPr>
              <w:t>Plataforma</w:t>
            </w:r>
            <w:r w:rsidRPr="00D1155C">
              <w:rPr>
                <w:rFonts w:ascii="Arial" w:hAnsi="Arial" w:cs="Arial"/>
                <w:b/>
                <w:color w:val="231F20"/>
                <w:spacing w:val="10"/>
                <w:sz w:val="20"/>
                <w:szCs w:val="20"/>
                <w:lang w:val="es-ES"/>
              </w:rPr>
              <w:t xml:space="preserve"> </w:t>
            </w:r>
            <w:proofErr w:type="spellStart"/>
            <w:r w:rsidRPr="00D1155C">
              <w:rPr>
                <w:rFonts w:ascii="Arial" w:hAnsi="Arial" w:cs="Arial"/>
                <w:b/>
                <w:color w:val="231F20"/>
                <w:spacing w:val="-1"/>
                <w:sz w:val="20"/>
                <w:szCs w:val="20"/>
                <w:lang w:val="es-ES"/>
              </w:rPr>
              <w:t>Studium</w:t>
            </w:r>
            <w:proofErr w:type="spellEnd"/>
            <w:r w:rsidRPr="00D1155C">
              <w:rPr>
                <w:rFonts w:ascii="Arial" w:hAnsi="Arial" w:cs="Arial"/>
                <w:b/>
                <w:color w:val="231F20"/>
                <w:spacing w:val="-1"/>
                <w:sz w:val="20"/>
                <w:szCs w:val="20"/>
                <w:lang w:val="es-ES"/>
              </w:rPr>
              <w:t>,</w:t>
            </w:r>
            <w:r w:rsidRPr="00D1155C">
              <w:rPr>
                <w:rFonts w:ascii="Arial" w:hAnsi="Arial" w:cs="Arial"/>
                <w:b/>
                <w:color w:val="231F20"/>
                <w:spacing w:val="12"/>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proporcionará</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estudiantes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documentos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necesarios</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22"/>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buen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desarrollo</w:t>
            </w:r>
            <w:r w:rsidRPr="00D1155C">
              <w:rPr>
                <w:rFonts w:ascii="Arial" w:hAnsi="Arial" w:cs="Arial"/>
                <w:color w:val="231F20"/>
                <w:spacing w:val="37"/>
                <w:w w:val="10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asignatura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gracias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foros,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se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propiciará</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comunicación</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con</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profesor</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entre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miembros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grupo.</w:t>
            </w:r>
          </w:p>
          <w:p w14:paraId="039FAF56" w14:textId="77777777" w:rsidR="006A5998" w:rsidRPr="00D1155C" w:rsidRDefault="006A5998" w:rsidP="006A5998">
            <w:pPr>
              <w:pStyle w:val="Textoindependiente"/>
              <w:tabs>
                <w:tab w:val="left" w:pos="534"/>
              </w:tabs>
              <w:spacing w:before="0" w:line="258" w:lineRule="auto"/>
              <w:ind w:left="567" w:right="-117"/>
              <w:rPr>
                <w:rFonts w:ascii="Arial" w:hAnsi="Arial" w:cs="Arial"/>
                <w:b/>
                <w:color w:val="231F20"/>
                <w:spacing w:val="-1"/>
                <w:sz w:val="20"/>
                <w:szCs w:val="20"/>
                <w:lang w:val="es-ES"/>
              </w:rPr>
            </w:pPr>
          </w:p>
          <w:p w14:paraId="4C238EC0" w14:textId="77777777" w:rsidR="006A5998" w:rsidRPr="00D1155C" w:rsidRDefault="006A5998" w:rsidP="006A5998">
            <w:pPr>
              <w:pStyle w:val="Textoindependiente"/>
              <w:tabs>
                <w:tab w:val="left" w:pos="534"/>
              </w:tabs>
              <w:spacing w:before="0" w:line="258" w:lineRule="auto"/>
              <w:ind w:left="567" w:right="-117"/>
              <w:rPr>
                <w:rFonts w:ascii="Arial" w:hAnsi="Arial" w:cs="Arial"/>
                <w:sz w:val="20"/>
                <w:szCs w:val="20"/>
                <w:lang w:val="es-ES"/>
              </w:rPr>
            </w:pPr>
          </w:p>
        </w:tc>
      </w:tr>
    </w:tbl>
    <w:p w14:paraId="53C309ED" w14:textId="77777777" w:rsidR="00DD4777" w:rsidRPr="00D1155C" w:rsidRDefault="00DD4777" w:rsidP="00DD4777">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777" w:rsidRPr="00D1155C" w14:paraId="212CB050" w14:textId="77777777" w:rsidTr="0065099C">
        <w:tc>
          <w:tcPr>
            <w:tcW w:w="8644" w:type="dxa"/>
            <w:shd w:val="clear" w:color="auto" w:fill="999999"/>
          </w:tcPr>
          <w:p w14:paraId="7C609B24" w14:textId="77777777" w:rsidR="00DD4777" w:rsidRPr="00D1155C" w:rsidRDefault="00DD4777"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4A74A6D5" w14:textId="77777777" w:rsidR="00DD4777" w:rsidRPr="00D1155C" w:rsidRDefault="00DD4777" w:rsidP="00DD4777">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DD4777" w:rsidRPr="00D1155C" w14:paraId="48DA4ACB" w14:textId="77777777" w:rsidTr="0065099C">
        <w:trPr>
          <w:trHeight w:val="27"/>
        </w:trPr>
        <w:tc>
          <w:tcPr>
            <w:tcW w:w="3888" w:type="dxa"/>
            <w:gridSpan w:val="2"/>
            <w:vMerge w:val="restart"/>
            <w:vAlign w:val="center"/>
          </w:tcPr>
          <w:p w14:paraId="783114F0" w14:textId="77777777" w:rsidR="00DD4777" w:rsidRPr="00D1155C" w:rsidRDefault="00DD4777" w:rsidP="0065099C">
            <w:pPr>
              <w:tabs>
                <w:tab w:val="num" w:pos="1800"/>
              </w:tabs>
              <w:ind w:left="360"/>
              <w:rPr>
                <w:rFonts w:ascii="Arial" w:hAnsi="Arial" w:cs="Arial"/>
                <w:sz w:val="20"/>
                <w:szCs w:val="20"/>
              </w:rPr>
            </w:pPr>
          </w:p>
        </w:tc>
        <w:tc>
          <w:tcPr>
            <w:tcW w:w="2520" w:type="dxa"/>
            <w:gridSpan w:val="2"/>
            <w:vAlign w:val="center"/>
          </w:tcPr>
          <w:p w14:paraId="0DFD3A0B" w14:textId="77777777" w:rsidR="00DD4777" w:rsidRPr="00D1155C" w:rsidRDefault="00DD4777"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46A87F67" w14:textId="77777777" w:rsidR="00DD4777" w:rsidRPr="00D1155C" w:rsidRDefault="00DD4777"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492C703A" w14:textId="77777777" w:rsidR="00DD4777" w:rsidRPr="00D1155C" w:rsidRDefault="00DD4777"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DD4777" w:rsidRPr="00D1155C" w14:paraId="3ED1D3B5" w14:textId="77777777" w:rsidTr="0065099C">
        <w:trPr>
          <w:trHeight w:val="27"/>
        </w:trPr>
        <w:tc>
          <w:tcPr>
            <w:tcW w:w="3888" w:type="dxa"/>
            <w:gridSpan w:val="2"/>
            <w:vMerge/>
            <w:vAlign w:val="center"/>
          </w:tcPr>
          <w:p w14:paraId="797432E5" w14:textId="77777777" w:rsidR="00DD4777" w:rsidRPr="00D1155C" w:rsidRDefault="00DD4777" w:rsidP="0065099C">
            <w:pPr>
              <w:tabs>
                <w:tab w:val="num" w:pos="1800"/>
              </w:tabs>
              <w:ind w:left="360"/>
              <w:rPr>
                <w:rFonts w:ascii="Arial" w:hAnsi="Arial" w:cs="Arial"/>
                <w:sz w:val="20"/>
                <w:szCs w:val="20"/>
              </w:rPr>
            </w:pPr>
          </w:p>
        </w:tc>
        <w:tc>
          <w:tcPr>
            <w:tcW w:w="1260" w:type="dxa"/>
            <w:vAlign w:val="center"/>
          </w:tcPr>
          <w:p w14:paraId="79D183A2" w14:textId="77777777" w:rsidR="00DD4777" w:rsidRPr="00D1155C" w:rsidRDefault="00DD4777"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75B3D536" w14:textId="77777777" w:rsidR="00DD4777" w:rsidRPr="00D1155C" w:rsidRDefault="00DD4777"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0F076019" w14:textId="77777777" w:rsidR="00DD4777" w:rsidRPr="00D1155C" w:rsidRDefault="00DD4777" w:rsidP="0065099C">
            <w:pPr>
              <w:tabs>
                <w:tab w:val="num" w:pos="1800"/>
              </w:tabs>
              <w:jc w:val="center"/>
              <w:rPr>
                <w:rFonts w:ascii="Arial" w:hAnsi="Arial" w:cs="Arial"/>
                <w:sz w:val="20"/>
                <w:szCs w:val="20"/>
              </w:rPr>
            </w:pPr>
          </w:p>
        </w:tc>
        <w:tc>
          <w:tcPr>
            <w:tcW w:w="1106" w:type="dxa"/>
            <w:vMerge/>
            <w:vAlign w:val="center"/>
          </w:tcPr>
          <w:p w14:paraId="28FE4CB7" w14:textId="77777777" w:rsidR="00DD4777" w:rsidRPr="00D1155C" w:rsidRDefault="00DD4777" w:rsidP="0065099C">
            <w:pPr>
              <w:tabs>
                <w:tab w:val="num" w:pos="1800"/>
              </w:tabs>
              <w:jc w:val="center"/>
              <w:rPr>
                <w:rFonts w:ascii="Arial" w:hAnsi="Arial" w:cs="Arial"/>
                <w:sz w:val="20"/>
                <w:szCs w:val="20"/>
              </w:rPr>
            </w:pPr>
          </w:p>
        </w:tc>
      </w:tr>
      <w:tr w:rsidR="00DD4777" w:rsidRPr="00D1155C" w14:paraId="02006437" w14:textId="77777777" w:rsidTr="0065099C">
        <w:trPr>
          <w:trHeight w:val="27"/>
        </w:trPr>
        <w:tc>
          <w:tcPr>
            <w:tcW w:w="3888" w:type="dxa"/>
            <w:gridSpan w:val="2"/>
            <w:vAlign w:val="center"/>
          </w:tcPr>
          <w:p w14:paraId="12B3AEAF"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12412095" w14:textId="77777777" w:rsidR="00DD4777" w:rsidRPr="00D1155C" w:rsidRDefault="00DD4777" w:rsidP="0065099C">
            <w:pPr>
              <w:jc w:val="center"/>
              <w:rPr>
                <w:rFonts w:ascii="Arial" w:hAnsi="Arial" w:cs="Arial"/>
                <w:sz w:val="20"/>
                <w:szCs w:val="20"/>
              </w:rPr>
            </w:pPr>
          </w:p>
        </w:tc>
        <w:tc>
          <w:tcPr>
            <w:tcW w:w="1260" w:type="dxa"/>
          </w:tcPr>
          <w:p w14:paraId="678B9FA9" w14:textId="77777777" w:rsidR="00DD4777" w:rsidRPr="00D1155C" w:rsidRDefault="00DD4777" w:rsidP="0065099C">
            <w:pPr>
              <w:jc w:val="center"/>
              <w:rPr>
                <w:rFonts w:ascii="Arial" w:hAnsi="Arial" w:cs="Arial"/>
                <w:sz w:val="20"/>
                <w:szCs w:val="20"/>
              </w:rPr>
            </w:pPr>
          </w:p>
        </w:tc>
        <w:tc>
          <w:tcPr>
            <w:tcW w:w="1114" w:type="dxa"/>
          </w:tcPr>
          <w:p w14:paraId="727904B0" w14:textId="77777777" w:rsidR="00DD4777" w:rsidRPr="00D1155C" w:rsidRDefault="00DD4777" w:rsidP="0065099C">
            <w:pPr>
              <w:jc w:val="center"/>
              <w:rPr>
                <w:rFonts w:ascii="Arial" w:hAnsi="Arial" w:cs="Arial"/>
                <w:sz w:val="20"/>
                <w:szCs w:val="20"/>
              </w:rPr>
            </w:pPr>
          </w:p>
        </w:tc>
        <w:tc>
          <w:tcPr>
            <w:tcW w:w="1106" w:type="dxa"/>
          </w:tcPr>
          <w:p w14:paraId="27B5BC2A" w14:textId="77777777" w:rsidR="00DD4777" w:rsidRPr="00D1155C" w:rsidRDefault="00DD4777" w:rsidP="0065099C">
            <w:pPr>
              <w:jc w:val="center"/>
              <w:rPr>
                <w:rFonts w:ascii="Arial" w:hAnsi="Arial" w:cs="Arial"/>
                <w:sz w:val="20"/>
                <w:szCs w:val="20"/>
              </w:rPr>
            </w:pPr>
          </w:p>
        </w:tc>
      </w:tr>
      <w:tr w:rsidR="00DD4777" w:rsidRPr="00D1155C" w14:paraId="512C0272" w14:textId="77777777" w:rsidTr="0065099C">
        <w:trPr>
          <w:trHeight w:val="27"/>
        </w:trPr>
        <w:tc>
          <w:tcPr>
            <w:tcW w:w="1668" w:type="dxa"/>
            <w:vMerge w:val="restart"/>
            <w:vAlign w:val="center"/>
          </w:tcPr>
          <w:p w14:paraId="641133FF"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Prácticas</w:t>
            </w:r>
          </w:p>
          <w:p w14:paraId="0304A951" w14:textId="77777777" w:rsidR="00DD4777" w:rsidRPr="00D1155C" w:rsidRDefault="00DD4777" w:rsidP="0065099C">
            <w:pPr>
              <w:rPr>
                <w:rFonts w:ascii="Arial" w:hAnsi="Arial" w:cs="Arial"/>
                <w:sz w:val="20"/>
                <w:szCs w:val="20"/>
              </w:rPr>
            </w:pPr>
          </w:p>
        </w:tc>
        <w:tc>
          <w:tcPr>
            <w:tcW w:w="2220" w:type="dxa"/>
            <w:vAlign w:val="center"/>
          </w:tcPr>
          <w:p w14:paraId="64E02D37" w14:textId="77777777" w:rsidR="00DD4777" w:rsidRPr="00D1155C" w:rsidRDefault="00DD4777" w:rsidP="00DD477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073377F2" w14:textId="77777777" w:rsidR="00DD4777" w:rsidRPr="00D1155C" w:rsidRDefault="00DD4777" w:rsidP="0065099C">
            <w:pPr>
              <w:jc w:val="center"/>
              <w:rPr>
                <w:rFonts w:ascii="Arial" w:hAnsi="Arial" w:cs="Arial"/>
                <w:sz w:val="20"/>
                <w:szCs w:val="20"/>
              </w:rPr>
            </w:pPr>
            <w:r w:rsidRPr="00D1155C">
              <w:rPr>
                <w:rFonts w:ascii="Arial" w:hAnsi="Arial" w:cs="Arial"/>
                <w:color w:val="020203"/>
                <w:w w:val="105"/>
                <w:sz w:val="20"/>
                <w:szCs w:val="20"/>
              </w:rPr>
              <w:t>20</w:t>
            </w:r>
          </w:p>
        </w:tc>
        <w:tc>
          <w:tcPr>
            <w:tcW w:w="1260" w:type="dxa"/>
          </w:tcPr>
          <w:p w14:paraId="5C8D24AD" w14:textId="77777777" w:rsidR="00DD4777" w:rsidRPr="00D1155C" w:rsidRDefault="00DD4777" w:rsidP="0065099C">
            <w:pPr>
              <w:jc w:val="center"/>
              <w:rPr>
                <w:rFonts w:ascii="Arial" w:hAnsi="Arial" w:cs="Arial"/>
                <w:sz w:val="20"/>
                <w:szCs w:val="20"/>
              </w:rPr>
            </w:pPr>
          </w:p>
        </w:tc>
        <w:tc>
          <w:tcPr>
            <w:tcW w:w="1114" w:type="dxa"/>
          </w:tcPr>
          <w:p w14:paraId="2DC4EFAB" w14:textId="77777777" w:rsidR="00DD4777" w:rsidRPr="00D1155C" w:rsidRDefault="00DD4777" w:rsidP="0065099C">
            <w:pPr>
              <w:jc w:val="center"/>
              <w:rPr>
                <w:rFonts w:ascii="Arial" w:hAnsi="Arial" w:cs="Arial"/>
                <w:sz w:val="20"/>
                <w:szCs w:val="20"/>
              </w:rPr>
            </w:pPr>
            <w:r w:rsidRPr="00D1155C">
              <w:rPr>
                <w:rFonts w:ascii="Arial" w:hAnsi="Arial" w:cs="Arial"/>
                <w:color w:val="020203"/>
                <w:w w:val="105"/>
                <w:sz w:val="20"/>
                <w:szCs w:val="20"/>
              </w:rPr>
              <w:t>52,5</w:t>
            </w:r>
          </w:p>
        </w:tc>
        <w:tc>
          <w:tcPr>
            <w:tcW w:w="1106" w:type="dxa"/>
          </w:tcPr>
          <w:p w14:paraId="772B3F65" w14:textId="77777777" w:rsidR="00DD4777" w:rsidRPr="00D1155C" w:rsidRDefault="00DD4777" w:rsidP="0065099C">
            <w:pPr>
              <w:jc w:val="center"/>
              <w:rPr>
                <w:rFonts w:ascii="Arial" w:hAnsi="Arial" w:cs="Arial"/>
                <w:sz w:val="20"/>
                <w:szCs w:val="20"/>
              </w:rPr>
            </w:pPr>
          </w:p>
        </w:tc>
      </w:tr>
      <w:tr w:rsidR="00DD4777" w:rsidRPr="00D1155C" w14:paraId="362201E3" w14:textId="77777777" w:rsidTr="0065099C">
        <w:trPr>
          <w:trHeight w:val="27"/>
        </w:trPr>
        <w:tc>
          <w:tcPr>
            <w:tcW w:w="1668" w:type="dxa"/>
            <w:vMerge/>
            <w:vAlign w:val="center"/>
          </w:tcPr>
          <w:p w14:paraId="2066B9E4" w14:textId="77777777" w:rsidR="00DD4777" w:rsidRPr="00D1155C" w:rsidRDefault="00DD4777" w:rsidP="0065099C">
            <w:pPr>
              <w:tabs>
                <w:tab w:val="num" w:pos="1800"/>
              </w:tabs>
              <w:rPr>
                <w:rFonts w:ascii="Arial" w:hAnsi="Arial" w:cs="Arial"/>
                <w:sz w:val="20"/>
                <w:szCs w:val="20"/>
              </w:rPr>
            </w:pPr>
          </w:p>
        </w:tc>
        <w:tc>
          <w:tcPr>
            <w:tcW w:w="2220" w:type="dxa"/>
            <w:vAlign w:val="center"/>
          </w:tcPr>
          <w:p w14:paraId="1FF61794" w14:textId="77777777" w:rsidR="00DD4777" w:rsidRPr="00D1155C" w:rsidRDefault="00DD4777" w:rsidP="00DD477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3EF341A3" w14:textId="77777777" w:rsidR="00DD4777" w:rsidRPr="00D1155C" w:rsidRDefault="00DD4777" w:rsidP="0065099C">
            <w:pPr>
              <w:jc w:val="center"/>
              <w:rPr>
                <w:rFonts w:ascii="Arial" w:hAnsi="Arial" w:cs="Arial"/>
                <w:sz w:val="20"/>
                <w:szCs w:val="20"/>
              </w:rPr>
            </w:pPr>
          </w:p>
        </w:tc>
        <w:tc>
          <w:tcPr>
            <w:tcW w:w="1260" w:type="dxa"/>
          </w:tcPr>
          <w:p w14:paraId="1529DEE3" w14:textId="77777777" w:rsidR="00DD4777" w:rsidRPr="00D1155C" w:rsidRDefault="00DD4777" w:rsidP="0065099C">
            <w:pPr>
              <w:jc w:val="center"/>
              <w:rPr>
                <w:rFonts w:ascii="Arial" w:hAnsi="Arial" w:cs="Arial"/>
                <w:sz w:val="20"/>
                <w:szCs w:val="20"/>
              </w:rPr>
            </w:pPr>
          </w:p>
        </w:tc>
        <w:tc>
          <w:tcPr>
            <w:tcW w:w="1114" w:type="dxa"/>
          </w:tcPr>
          <w:p w14:paraId="025867AF" w14:textId="77777777" w:rsidR="00DD4777" w:rsidRPr="00D1155C" w:rsidRDefault="00DD4777" w:rsidP="0065099C">
            <w:pPr>
              <w:jc w:val="center"/>
              <w:rPr>
                <w:rFonts w:ascii="Arial" w:hAnsi="Arial" w:cs="Arial"/>
                <w:sz w:val="20"/>
                <w:szCs w:val="20"/>
              </w:rPr>
            </w:pPr>
          </w:p>
        </w:tc>
        <w:tc>
          <w:tcPr>
            <w:tcW w:w="1106" w:type="dxa"/>
          </w:tcPr>
          <w:p w14:paraId="148E676A" w14:textId="77777777" w:rsidR="00DD4777" w:rsidRPr="00D1155C" w:rsidRDefault="00DD4777" w:rsidP="0065099C">
            <w:pPr>
              <w:jc w:val="center"/>
              <w:rPr>
                <w:rFonts w:ascii="Arial" w:hAnsi="Arial" w:cs="Arial"/>
                <w:sz w:val="20"/>
                <w:szCs w:val="20"/>
              </w:rPr>
            </w:pPr>
          </w:p>
        </w:tc>
      </w:tr>
      <w:tr w:rsidR="00DD4777" w:rsidRPr="00D1155C" w14:paraId="1E337B6F" w14:textId="77777777" w:rsidTr="0065099C">
        <w:trPr>
          <w:trHeight w:val="27"/>
        </w:trPr>
        <w:tc>
          <w:tcPr>
            <w:tcW w:w="1668" w:type="dxa"/>
            <w:vMerge/>
            <w:vAlign w:val="center"/>
          </w:tcPr>
          <w:p w14:paraId="51AF2AAB" w14:textId="77777777" w:rsidR="00DD4777" w:rsidRPr="00D1155C" w:rsidRDefault="00DD4777" w:rsidP="0065099C">
            <w:pPr>
              <w:tabs>
                <w:tab w:val="num" w:pos="1800"/>
              </w:tabs>
              <w:rPr>
                <w:rFonts w:ascii="Arial" w:hAnsi="Arial" w:cs="Arial"/>
                <w:sz w:val="20"/>
                <w:szCs w:val="20"/>
              </w:rPr>
            </w:pPr>
          </w:p>
        </w:tc>
        <w:tc>
          <w:tcPr>
            <w:tcW w:w="2220" w:type="dxa"/>
            <w:vAlign w:val="center"/>
          </w:tcPr>
          <w:p w14:paraId="4804CDB8" w14:textId="77777777" w:rsidR="00DD4777" w:rsidRPr="00D1155C" w:rsidRDefault="00DD4777" w:rsidP="00DD477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7B54DF63" w14:textId="77777777" w:rsidR="00DD4777" w:rsidRPr="00D1155C" w:rsidRDefault="00DD4777" w:rsidP="0065099C">
            <w:pPr>
              <w:jc w:val="center"/>
              <w:rPr>
                <w:rFonts w:ascii="Arial" w:hAnsi="Arial" w:cs="Arial"/>
                <w:sz w:val="20"/>
                <w:szCs w:val="20"/>
              </w:rPr>
            </w:pPr>
          </w:p>
        </w:tc>
        <w:tc>
          <w:tcPr>
            <w:tcW w:w="1260" w:type="dxa"/>
          </w:tcPr>
          <w:p w14:paraId="020AC71D" w14:textId="77777777" w:rsidR="00DD4777" w:rsidRPr="00D1155C" w:rsidRDefault="00DD4777" w:rsidP="0065099C">
            <w:pPr>
              <w:jc w:val="center"/>
              <w:rPr>
                <w:rFonts w:ascii="Arial" w:hAnsi="Arial" w:cs="Arial"/>
                <w:sz w:val="20"/>
                <w:szCs w:val="20"/>
              </w:rPr>
            </w:pPr>
          </w:p>
        </w:tc>
        <w:tc>
          <w:tcPr>
            <w:tcW w:w="1114" w:type="dxa"/>
          </w:tcPr>
          <w:p w14:paraId="7285579C" w14:textId="77777777" w:rsidR="00DD4777" w:rsidRPr="00D1155C" w:rsidRDefault="00DD4777" w:rsidP="0065099C">
            <w:pPr>
              <w:jc w:val="center"/>
              <w:rPr>
                <w:rFonts w:ascii="Arial" w:hAnsi="Arial" w:cs="Arial"/>
                <w:sz w:val="20"/>
                <w:szCs w:val="20"/>
              </w:rPr>
            </w:pPr>
          </w:p>
        </w:tc>
        <w:tc>
          <w:tcPr>
            <w:tcW w:w="1106" w:type="dxa"/>
          </w:tcPr>
          <w:p w14:paraId="007EDEBC" w14:textId="77777777" w:rsidR="00DD4777" w:rsidRPr="00D1155C" w:rsidRDefault="00DD4777" w:rsidP="0065099C">
            <w:pPr>
              <w:jc w:val="center"/>
              <w:rPr>
                <w:rFonts w:ascii="Arial" w:hAnsi="Arial" w:cs="Arial"/>
                <w:sz w:val="20"/>
                <w:szCs w:val="20"/>
              </w:rPr>
            </w:pPr>
          </w:p>
        </w:tc>
      </w:tr>
      <w:tr w:rsidR="00DD4777" w:rsidRPr="00D1155C" w14:paraId="37E6FCF9" w14:textId="77777777" w:rsidTr="0065099C">
        <w:trPr>
          <w:trHeight w:val="27"/>
        </w:trPr>
        <w:tc>
          <w:tcPr>
            <w:tcW w:w="1668" w:type="dxa"/>
            <w:vMerge/>
            <w:vAlign w:val="center"/>
          </w:tcPr>
          <w:p w14:paraId="38132073" w14:textId="77777777" w:rsidR="00DD4777" w:rsidRPr="00D1155C" w:rsidRDefault="00DD4777" w:rsidP="0065099C">
            <w:pPr>
              <w:tabs>
                <w:tab w:val="num" w:pos="1800"/>
              </w:tabs>
              <w:rPr>
                <w:rFonts w:ascii="Arial" w:hAnsi="Arial" w:cs="Arial"/>
                <w:sz w:val="20"/>
                <w:szCs w:val="20"/>
              </w:rPr>
            </w:pPr>
          </w:p>
        </w:tc>
        <w:tc>
          <w:tcPr>
            <w:tcW w:w="2220" w:type="dxa"/>
            <w:vAlign w:val="center"/>
          </w:tcPr>
          <w:p w14:paraId="50D0B9ED" w14:textId="77777777" w:rsidR="00DD4777" w:rsidRPr="00D1155C" w:rsidRDefault="00DD4777" w:rsidP="00DD477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727988AB" w14:textId="77777777" w:rsidR="00DD4777" w:rsidRPr="00D1155C" w:rsidRDefault="00DD4777" w:rsidP="0065099C">
            <w:pPr>
              <w:jc w:val="center"/>
              <w:rPr>
                <w:rFonts w:ascii="Arial" w:hAnsi="Arial" w:cs="Arial"/>
                <w:sz w:val="20"/>
                <w:szCs w:val="20"/>
              </w:rPr>
            </w:pPr>
          </w:p>
        </w:tc>
        <w:tc>
          <w:tcPr>
            <w:tcW w:w="1260" w:type="dxa"/>
          </w:tcPr>
          <w:p w14:paraId="3B7D0494" w14:textId="77777777" w:rsidR="00DD4777" w:rsidRPr="00D1155C" w:rsidRDefault="00DD4777" w:rsidP="0065099C">
            <w:pPr>
              <w:jc w:val="center"/>
              <w:rPr>
                <w:rFonts w:ascii="Arial" w:hAnsi="Arial" w:cs="Arial"/>
                <w:sz w:val="20"/>
                <w:szCs w:val="20"/>
              </w:rPr>
            </w:pPr>
          </w:p>
        </w:tc>
        <w:tc>
          <w:tcPr>
            <w:tcW w:w="1114" w:type="dxa"/>
          </w:tcPr>
          <w:p w14:paraId="4625705E" w14:textId="77777777" w:rsidR="00DD4777" w:rsidRPr="00D1155C" w:rsidRDefault="00DD4777" w:rsidP="0065099C">
            <w:pPr>
              <w:jc w:val="center"/>
              <w:rPr>
                <w:rFonts w:ascii="Arial" w:hAnsi="Arial" w:cs="Arial"/>
                <w:sz w:val="20"/>
                <w:szCs w:val="20"/>
              </w:rPr>
            </w:pPr>
          </w:p>
        </w:tc>
        <w:tc>
          <w:tcPr>
            <w:tcW w:w="1106" w:type="dxa"/>
          </w:tcPr>
          <w:p w14:paraId="25548E62" w14:textId="77777777" w:rsidR="00DD4777" w:rsidRPr="00D1155C" w:rsidRDefault="00DD4777" w:rsidP="0065099C">
            <w:pPr>
              <w:jc w:val="center"/>
              <w:rPr>
                <w:rFonts w:ascii="Arial" w:hAnsi="Arial" w:cs="Arial"/>
                <w:sz w:val="20"/>
                <w:szCs w:val="20"/>
              </w:rPr>
            </w:pPr>
          </w:p>
        </w:tc>
      </w:tr>
      <w:tr w:rsidR="00DD4777" w:rsidRPr="00D1155C" w14:paraId="33EEE80D" w14:textId="77777777" w:rsidTr="0065099C">
        <w:trPr>
          <w:trHeight w:val="27"/>
        </w:trPr>
        <w:tc>
          <w:tcPr>
            <w:tcW w:w="1668" w:type="dxa"/>
            <w:vMerge/>
            <w:vAlign w:val="center"/>
          </w:tcPr>
          <w:p w14:paraId="3383BF37" w14:textId="77777777" w:rsidR="00DD4777" w:rsidRPr="00D1155C" w:rsidRDefault="00DD4777" w:rsidP="0065099C">
            <w:pPr>
              <w:tabs>
                <w:tab w:val="num" w:pos="1800"/>
              </w:tabs>
              <w:rPr>
                <w:rFonts w:ascii="Arial" w:hAnsi="Arial" w:cs="Arial"/>
                <w:sz w:val="20"/>
                <w:szCs w:val="20"/>
              </w:rPr>
            </w:pPr>
          </w:p>
        </w:tc>
        <w:tc>
          <w:tcPr>
            <w:tcW w:w="2220" w:type="dxa"/>
            <w:vAlign w:val="center"/>
          </w:tcPr>
          <w:p w14:paraId="604B63E4" w14:textId="77777777" w:rsidR="00DD4777" w:rsidRPr="00D1155C" w:rsidRDefault="00DD4777" w:rsidP="00DD4777">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47440389" w14:textId="77777777" w:rsidR="00DD4777" w:rsidRPr="00D1155C" w:rsidRDefault="00DD4777" w:rsidP="0065099C">
            <w:pPr>
              <w:jc w:val="center"/>
              <w:rPr>
                <w:rFonts w:ascii="Arial" w:hAnsi="Arial" w:cs="Arial"/>
                <w:sz w:val="20"/>
                <w:szCs w:val="20"/>
              </w:rPr>
            </w:pPr>
          </w:p>
        </w:tc>
        <w:tc>
          <w:tcPr>
            <w:tcW w:w="1260" w:type="dxa"/>
          </w:tcPr>
          <w:p w14:paraId="17487337" w14:textId="77777777" w:rsidR="00DD4777" w:rsidRPr="00D1155C" w:rsidRDefault="00DD4777" w:rsidP="0065099C">
            <w:pPr>
              <w:jc w:val="center"/>
              <w:rPr>
                <w:rFonts w:ascii="Arial" w:hAnsi="Arial" w:cs="Arial"/>
                <w:sz w:val="20"/>
                <w:szCs w:val="20"/>
              </w:rPr>
            </w:pPr>
          </w:p>
        </w:tc>
        <w:tc>
          <w:tcPr>
            <w:tcW w:w="1114" w:type="dxa"/>
          </w:tcPr>
          <w:p w14:paraId="5178D3A8" w14:textId="77777777" w:rsidR="00DD4777" w:rsidRPr="00D1155C" w:rsidRDefault="00DD4777" w:rsidP="0065099C">
            <w:pPr>
              <w:jc w:val="center"/>
              <w:rPr>
                <w:rFonts w:ascii="Arial" w:hAnsi="Arial" w:cs="Arial"/>
                <w:sz w:val="20"/>
                <w:szCs w:val="20"/>
              </w:rPr>
            </w:pPr>
          </w:p>
        </w:tc>
        <w:tc>
          <w:tcPr>
            <w:tcW w:w="1106" w:type="dxa"/>
          </w:tcPr>
          <w:p w14:paraId="235CA33C" w14:textId="77777777" w:rsidR="00DD4777" w:rsidRPr="00D1155C" w:rsidRDefault="00DD4777" w:rsidP="0065099C">
            <w:pPr>
              <w:jc w:val="center"/>
              <w:rPr>
                <w:rFonts w:ascii="Arial" w:hAnsi="Arial" w:cs="Arial"/>
                <w:sz w:val="20"/>
                <w:szCs w:val="20"/>
              </w:rPr>
            </w:pPr>
          </w:p>
        </w:tc>
      </w:tr>
      <w:tr w:rsidR="00DD4777" w:rsidRPr="00D1155C" w14:paraId="6498F706" w14:textId="77777777" w:rsidTr="0065099C">
        <w:trPr>
          <w:trHeight w:val="27"/>
        </w:trPr>
        <w:tc>
          <w:tcPr>
            <w:tcW w:w="3888" w:type="dxa"/>
            <w:gridSpan w:val="2"/>
            <w:vAlign w:val="center"/>
          </w:tcPr>
          <w:p w14:paraId="6F48F77D"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5D4B5C29" w14:textId="77777777" w:rsidR="00DD4777" w:rsidRPr="00D1155C" w:rsidRDefault="00DD4777" w:rsidP="0065099C">
            <w:pPr>
              <w:jc w:val="center"/>
              <w:rPr>
                <w:rFonts w:ascii="Arial" w:hAnsi="Arial" w:cs="Arial"/>
                <w:sz w:val="20"/>
                <w:szCs w:val="20"/>
              </w:rPr>
            </w:pPr>
          </w:p>
        </w:tc>
        <w:tc>
          <w:tcPr>
            <w:tcW w:w="1260" w:type="dxa"/>
          </w:tcPr>
          <w:p w14:paraId="2F1B8483" w14:textId="77777777" w:rsidR="00DD4777" w:rsidRPr="00D1155C" w:rsidRDefault="00DD4777" w:rsidP="0065099C">
            <w:pPr>
              <w:jc w:val="center"/>
              <w:rPr>
                <w:rFonts w:ascii="Arial" w:hAnsi="Arial" w:cs="Arial"/>
                <w:sz w:val="20"/>
                <w:szCs w:val="20"/>
              </w:rPr>
            </w:pPr>
          </w:p>
        </w:tc>
        <w:tc>
          <w:tcPr>
            <w:tcW w:w="1114" w:type="dxa"/>
          </w:tcPr>
          <w:p w14:paraId="4DB7537B" w14:textId="77777777" w:rsidR="00DD4777" w:rsidRPr="00D1155C" w:rsidRDefault="00DD4777" w:rsidP="0065099C">
            <w:pPr>
              <w:jc w:val="center"/>
              <w:rPr>
                <w:rFonts w:ascii="Arial" w:hAnsi="Arial" w:cs="Arial"/>
                <w:sz w:val="20"/>
                <w:szCs w:val="20"/>
              </w:rPr>
            </w:pPr>
          </w:p>
        </w:tc>
        <w:tc>
          <w:tcPr>
            <w:tcW w:w="1106" w:type="dxa"/>
          </w:tcPr>
          <w:p w14:paraId="0D0A70E0" w14:textId="77777777" w:rsidR="00DD4777" w:rsidRPr="00D1155C" w:rsidRDefault="00DD4777" w:rsidP="0065099C">
            <w:pPr>
              <w:jc w:val="center"/>
              <w:rPr>
                <w:rFonts w:ascii="Arial" w:hAnsi="Arial" w:cs="Arial"/>
                <w:sz w:val="20"/>
                <w:szCs w:val="20"/>
              </w:rPr>
            </w:pPr>
          </w:p>
        </w:tc>
      </w:tr>
      <w:tr w:rsidR="00DD4777" w:rsidRPr="00D1155C" w14:paraId="244FD604" w14:textId="77777777" w:rsidTr="0065099C">
        <w:trPr>
          <w:trHeight w:val="27"/>
        </w:trPr>
        <w:tc>
          <w:tcPr>
            <w:tcW w:w="3888" w:type="dxa"/>
            <w:gridSpan w:val="2"/>
            <w:vAlign w:val="center"/>
          </w:tcPr>
          <w:p w14:paraId="5B497D1E"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2D51BCDE" w14:textId="77777777" w:rsidR="00DD4777" w:rsidRPr="00D1155C" w:rsidRDefault="00DD4777" w:rsidP="0065099C">
            <w:pPr>
              <w:jc w:val="center"/>
              <w:rPr>
                <w:rFonts w:ascii="Arial" w:hAnsi="Arial" w:cs="Arial"/>
                <w:sz w:val="20"/>
                <w:szCs w:val="20"/>
              </w:rPr>
            </w:pPr>
            <w:r w:rsidRPr="00D1155C">
              <w:rPr>
                <w:rFonts w:ascii="Arial" w:hAnsi="Arial" w:cs="Arial"/>
                <w:color w:val="020203"/>
                <w:w w:val="105"/>
                <w:sz w:val="20"/>
                <w:szCs w:val="20"/>
              </w:rPr>
              <w:t>2,5</w:t>
            </w:r>
          </w:p>
        </w:tc>
        <w:tc>
          <w:tcPr>
            <w:tcW w:w="1260" w:type="dxa"/>
          </w:tcPr>
          <w:p w14:paraId="33C769BD" w14:textId="77777777" w:rsidR="00DD4777" w:rsidRPr="00D1155C" w:rsidRDefault="00DD4777" w:rsidP="0065099C">
            <w:pPr>
              <w:jc w:val="center"/>
              <w:rPr>
                <w:rFonts w:ascii="Arial" w:hAnsi="Arial" w:cs="Arial"/>
                <w:sz w:val="20"/>
                <w:szCs w:val="20"/>
              </w:rPr>
            </w:pPr>
          </w:p>
        </w:tc>
        <w:tc>
          <w:tcPr>
            <w:tcW w:w="1114" w:type="dxa"/>
          </w:tcPr>
          <w:p w14:paraId="04305061" w14:textId="77777777" w:rsidR="00DD4777" w:rsidRPr="00D1155C" w:rsidRDefault="00DD4777" w:rsidP="0065099C">
            <w:pPr>
              <w:jc w:val="center"/>
              <w:rPr>
                <w:rFonts w:ascii="Arial" w:hAnsi="Arial" w:cs="Arial"/>
                <w:sz w:val="20"/>
                <w:szCs w:val="20"/>
              </w:rPr>
            </w:pPr>
          </w:p>
        </w:tc>
        <w:tc>
          <w:tcPr>
            <w:tcW w:w="1106" w:type="dxa"/>
          </w:tcPr>
          <w:p w14:paraId="4C884F1C" w14:textId="77777777" w:rsidR="00DD4777" w:rsidRPr="00D1155C" w:rsidRDefault="00DD4777" w:rsidP="0065099C">
            <w:pPr>
              <w:jc w:val="center"/>
              <w:rPr>
                <w:rFonts w:ascii="Arial" w:hAnsi="Arial" w:cs="Arial"/>
                <w:sz w:val="20"/>
                <w:szCs w:val="20"/>
              </w:rPr>
            </w:pPr>
          </w:p>
        </w:tc>
      </w:tr>
      <w:tr w:rsidR="00DD4777" w:rsidRPr="00D1155C" w14:paraId="3D408F08" w14:textId="77777777" w:rsidTr="0065099C">
        <w:trPr>
          <w:trHeight w:val="27"/>
        </w:trPr>
        <w:tc>
          <w:tcPr>
            <w:tcW w:w="3888" w:type="dxa"/>
            <w:gridSpan w:val="2"/>
            <w:vAlign w:val="center"/>
          </w:tcPr>
          <w:p w14:paraId="25D22010"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0924B9AB" w14:textId="77777777" w:rsidR="00DD4777" w:rsidRPr="00D1155C" w:rsidRDefault="00DD4777" w:rsidP="0065099C">
            <w:pPr>
              <w:jc w:val="center"/>
              <w:rPr>
                <w:rFonts w:ascii="Arial" w:hAnsi="Arial" w:cs="Arial"/>
                <w:sz w:val="20"/>
                <w:szCs w:val="20"/>
              </w:rPr>
            </w:pPr>
          </w:p>
        </w:tc>
        <w:tc>
          <w:tcPr>
            <w:tcW w:w="1260" w:type="dxa"/>
          </w:tcPr>
          <w:p w14:paraId="60F37CE8" w14:textId="77777777" w:rsidR="00DD4777" w:rsidRPr="00D1155C" w:rsidRDefault="00DD4777" w:rsidP="0065099C">
            <w:pPr>
              <w:jc w:val="center"/>
              <w:rPr>
                <w:rFonts w:ascii="Arial" w:hAnsi="Arial" w:cs="Arial"/>
                <w:sz w:val="20"/>
                <w:szCs w:val="20"/>
              </w:rPr>
            </w:pPr>
          </w:p>
        </w:tc>
        <w:tc>
          <w:tcPr>
            <w:tcW w:w="1114" w:type="dxa"/>
          </w:tcPr>
          <w:p w14:paraId="780BBB6D" w14:textId="77777777" w:rsidR="00DD4777" w:rsidRPr="00D1155C" w:rsidRDefault="00DD4777" w:rsidP="0065099C">
            <w:pPr>
              <w:jc w:val="center"/>
              <w:rPr>
                <w:rFonts w:ascii="Arial" w:hAnsi="Arial" w:cs="Arial"/>
                <w:sz w:val="20"/>
                <w:szCs w:val="20"/>
              </w:rPr>
            </w:pPr>
          </w:p>
        </w:tc>
        <w:tc>
          <w:tcPr>
            <w:tcW w:w="1106" w:type="dxa"/>
          </w:tcPr>
          <w:p w14:paraId="75223B0E" w14:textId="77777777" w:rsidR="00DD4777" w:rsidRPr="00D1155C" w:rsidRDefault="00DD4777" w:rsidP="0065099C">
            <w:pPr>
              <w:jc w:val="center"/>
              <w:rPr>
                <w:rFonts w:ascii="Arial" w:hAnsi="Arial" w:cs="Arial"/>
                <w:sz w:val="20"/>
                <w:szCs w:val="20"/>
              </w:rPr>
            </w:pPr>
          </w:p>
        </w:tc>
      </w:tr>
      <w:tr w:rsidR="00DD4777" w:rsidRPr="00D1155C" w14:paraId="5846B22B" w14:textId="77777777" w:rsidTr="0065099C">
        <w:trPr>
          <w:trHeight w:val="27"/>
        </w:trPr>
        <w:tc>
          <w:tcPr>
            <w:tcW w:w="3888" w:type="dxa"/>
            <w:gridSpan w:val="2"/>
            <w:vAlign w:val="center"/>
          </w:tcPr>
          <w:p w14:paraId="70BC04FD"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78184B01" w14:textId="77777777" w:rsidR="00DD4777" w:rsidRPr="00D1155C" w:rsidRDefault="00DD4777" w:rsidP="0065099C">
            <w:pPr>
              <w:jc w:val="center"/>
              <w:rPr>
                <w:rFonts w:ascii="Arial" w:hAnsi="Arial" w:cs="Arial"/>
                <w:sz w:val="20"/>
                <w:szCs w:val="20"/>
              </w:rPr>
            </w:pPr>
          </w:p>
        </w:tc>
        <w:tc>
          <w:tcPr>
            <w:tcW w:w="1260" w:type="dxa"/>
          </w:tcPr>
          <w:p w14:paraId="5702512F" w14:textId="77777777" w:rsidR="00DD4777" w:rsidRPr="00D1155C" w:rsidRDefault="00DD4777" w:rsidP="0065099C">
            <w:pPr>
              <w:jc w:val="center"/>
              <w:rPr>
                <w:rFonts w:ascii="Arial" w:hAnsi="Arial" w:cs="Arial"/>
                <w:sz w:val="20"/>
                <w:szCs w:val="20"/>
              </w:rPr>
            </w:pPr>
          </w:p>
        </w:tc>
        <w:tc>
          <w:tcPr>
            <w:tcW w:w="1114" w:type="dxa"/>
          </w:tcPr>
          <w:p w14:paraId="0EF1609A" w14:textId="77777777" w:rsidR="00DD4777" w:rsidRPr="00D1155C" w:rsidRDefault="00DD4777" w:rsidP="0065099C">
            <w:pPr>
              <w:jc w:val="center"/>
              <w:rPr>
                <w:rFonts w:ascii="Arial" w:hAnsi="Arial" w:cs="Arial"/>
                <w:sz w:val="20"/>
                <w:szCs w:val="20"/>
              </w:rPr>
            </w:pPr>
          </w:p>
        </w:tc>
        <w:tc>
          <w:tcPr>
            <w:tcW w:w="1106" w:type="dxa"/>
          </w:tcPr>
          <w:p w14:paraId="5D13B655" w14:textId="77777777" w:rsidR="00DD4777" w:rsidRPr="00D1155C" w:rsidRDefault="00DD4777" w:rsidP="0065099C">
            <w:pPr>
              <w:jc w:val="center"/>
              <w:rPr>
                <w:rFonts w:ascii="Arial" w:hAnsi="Arial" w:cs="Arial"/>
                <w:sz w:val="20"/>
                <w:szCs w:val="20"/>
              </w:rPr>
            </w:pPr>
          </w:p>
        </w:tc>
      </w:tr>
      <w:tr w:rsidR="00DD4777" w:rsidRPr="00D1155C" w14:paraId="686988E8" w14:textId="77777777" w:rsidTr="0065099C">
        <w:trPr>
          <w:trHeight w:val="27"/>
        </w:trPr>
        <w:tc>
          <w:tcPr>
            <w:tcW w:w="3888" w:type="dxa"/>
            <w:gridSpan w:val="2"/>
            <w:vAlign w:val="center"/>
          </w:tcPr>
          <w:p w14:paraId="2B2E0CEA"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20B23910" w14:textId="77777777" w:rsidR="00DD4777" w:rsidRPr="00D1155C" w:rsidRDefault="00DD4777" w:rsidP="0065099C">
            <w:pPr>
              <w:jc w:val="center"/>
              <w:rPr>
                <w:rFonts w:ascii="Arial" w:hAnsi="Arial" w:cs="Arial"/>
                <w:sz w:val="20"/>
                <w:szCs w:val="20"/>
              </w:rPr>
            </w:pPr>
          </w:p>
        </w:tc>
        <w:tc>
          <w:tcPr>
            <w:tcW w:w="1260" w:type="dxa"/>
          </w:tcPr>
          <w:p w14:paraId="7043DC4C" w14:textId="77777777" w:rsidR="00DD4777" w:rsidRPr="00D1155C" w:rsidRDefault="00DD4777" w:rsidP="0065099C">
            <w:pPr>
              <w:jc w:val="center"/>
              <w:rPr>
                <w:rFonts w:ascii="Arial" w:hAnsi="Arial" w:cs="Arial"/>
                <w:sz w:val="20"/>
                <w:szCs w:val="20"/>
              </w:rPr>
            </w:pPr>
          </w:p>
        </w:tc>
        <w:tc>
          <w:tcPr>
            <w:tcW w:w="1114" w:type="dxa"/>
          </w:tcPr>
          <w:p w14:paraId="7667465E" w14:textId="77777777" w:rsidR="00DD4777" w:rsidRPr="00D1155C" w:rsidRDefault="00DD4777" w:rsidP="0065099C">
            <w:pPr>
              <w:jc w:val="center"/>
              <w:rPr>
                <w:rFonts w:ascii="Arial" w:hAnsi="Arial" w:cs="Arial"/>
                <w:sz w:val="20"/>
                <w:szCs w:val="20"/>
              </w:rPr>
            </w:pPr>
          </w:p>
        </w:tc>
        <w:tc>
          <w:tcPr>
            <w:tcW w:w="1106" w:type="dxa"/>
          </w:tcPr>
          <w:p w14:paraId="7303809A" w14:textId="77777777" w:rsidR="00DD4777" w:rsidRPr="00D1155C" w:rsidRDefault="00DD4777" w:rsidP="0065099C">
            <w:pPr>
              <w:jc w:val="center"/>
              <w:rPr>
                <w:rFonts w:ascii="Arial" w:hAnsi="Arial" w:cs="Arial"/>
                <w:sz w:val="20"/>
                <w:szCs w:val="20"/>
              </w:rPr>
            </w:pPr>
          </w:p>
        </w:tc>
      </w:tr>
      <w:tr w:rsidR="00DD4777" w:rsidRPr="00D1155C" w14:paraId="7EC37595" w14:textId="77777777" w:rsidTr="0065099C">
        <w:trPr>
          <w:trHeight w:val="27"/>
        </w:trPr>
        <w:tc>
          <w:tcPr>
            <w:tcW w:w="3888" w:type="dxa"/>
            <w:gridSpan w:val="2"/>
            <w:vAlign w:val="center"/>
          </w:tcPr>
          <w:p w14:paraId="33B61AF4"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6C34C0FB" w14:textId="77777777" w:rsidR="00DD4777" w:rsidRPr="00D1155C" w:rsidRDefault="00DD4777" w:rsidP="0065099C">
            <w:pPr>
              <w:jc w:val="center"/>
              <w:rPr>
                <w:rFonts w:ascii="Arial" w:hAnsi="Arial" w:cs="Arial"/>
                <w:sz w:val="20"/>
                <w:szCs w:val="20"/>
              </w:rPr>
            </w:pPr>
          </w:p>
        </w:tc>
        <w:tc>
          <w:tcPr>
            <w:tcW w:w="1260" w:type="dxa"/>
          </w:tcPr>
          <w:p w14:paraId="3EDC3BD2" w14:textId="77777777" w:rsidR="00DD4777" w:rsidRPr="00D1155C" w:rsidRDefault="00DD4777" w:rsidP="0065099C">
            <w:pPr>
              <w:jc w:val="center"/>
              <w:rPr>
                <w:rFonts w:ascii="Arial" w:hAnsi="Arial" w:cs="Arial"/>
                <w:sz w:val="20"/>
                <w:szCs w:val="20"/>
              </w:rPr>
            </w:pPr>
          </w:p>
        </w:tc>
        <w:tc>
          <w:tcPr>
            <w:tcW w:w="1114" w:type="dxa"/>
          </w:tcPr>
          <w:p w14:paraId="21EFAAA7" w14:textId="77777777" w:rsidR="00DD4777" w:rsidRPr="00D1155C" w:rsidRDefault="00DD4777" w:rsidP="0065099C">
            <w:pPr>
              <w:jc w:val="center"/>
              <w:rPr>
                <w:rFonts w:ascii="Arial" w:hAnsi="Arial" w:cs="Arial"/>
                <w:sz w:val="20"/>
                <w:szCs w:val="20"/>
              </w:rPr>
            </w:pPr>
          </w:p>
        </w:tc>
        <w:tc>
          <w:tcPr>
            <w:tcW w:w="1106" w:type="dxa"/>
          </w:tcPr>
          <w:p w14:paraId="02728776" w14:textId="77777777" w:rsidR="00DD4777" w:rsidRPr="00D1155C" w:rsidRDefault="00DD4777" w:rsidP="0065099C">
            <w:pPr>
              <w:jc w:val="center"/>
              <w:rPr>
                <w:rFonts w:ascii="Arial" w:hAnsi="Arial" w:cs="Arial"/>
                <w:sz w:val="20"/>
                <w:szCs w:val="20"/>
              </w:rPr>
            </w:pPr>
          </w:p>
        </w:tc>
      </w:tr>
      <w:tr w:rsidR="00DD4777" w:rsidRPr="00D1155C" w14:paraId="20E5E47C" w14:textId="77777777" w:rsidTr="0065099C">
        <w:trPr>
          <w:trHeight w:val="27"/>
        </w:trPr>
        <w:tc>
          <w:tcPr>
            <w:tcW w:w="3888" w:type="dxa"/>
            <w:gridSpan w:val="2"/>
            <w:vAlign w:val="center"/>
          </w:tcPr>
          <w:p w14:paraId="2B82CC6B" w14:textId="77777777" w:rsidR="00DD4777" w:rsidRPr="00D1155C" w:rsidRDefault="00DD4777"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53E8F604" w14:textId="77777777" w:rsidR="00DD4777" w:rsidRPr="00D1155C" w:rsidRDefault="00DD4777" w:rsidP="0065099C">
            <w:pPr>
              <w:jc w:val="center"/>
              <w:rPr>
                <w:rFonts w:ascii="Arial" w:hAnsi="Arial" w:cs="Arial"/>
                <w:sz w:val="20"/>
                <w:szCs w:val="20"/>
              </w:rPr>
            </w:pPr>
          </w:p>
        </w:tc>
        <w:tc>
          <w:tcPr>
            <w:tcW w:w="1260" w:type="dxa"/>
          </w:tcPr>
          <w:p w14:paraId="2B32ECCB" w14:textId="77777777" w:rsidR="00DD4777" w:rsidRPr="00D1155C" w:rsidRDefault="00DD4777" w:rsidP="0065099C">
            <w:pPr>
              <w:jc w:val="center"/>
              <w:rPr>
                <w:rFonts w:ascii="Arial" w:hAnsi="Arial" w:cs="Arial"/>
                <w:sz w:val="20"/>
                <w:szCs w:val="20"/>
              </w:rPr>
            </w:pPr>
          </w:p>
        </w:tc>
        <w:tc>
          <w:tcPr>
            <w:tcW w:w="1114" w:type="dxa"/>
          </w:tcPr>
          <w:p w14:paraId="5BB2EC74" w14:textId="77777777" w:rsidR="00DD4777" w:rsidRPr="00D1155C" w:rsidRDefault="00DD4777" w:rsidP="0065099C">
            <w:pPr>
              <w:jc w:val="center"/>
              <w:rPr>
                <w:rFonts w:ascii="Arial" w:hAnsi="Arial" w:cs="Arial"/>
                <w:sz w:val="20"/>
                <w:szCs w:val="20"/>
              </w:rPr>
            </w:pPr>
          </w:p>
        </w:tc>
        <w:tc>
          <w:tcPr>
            <w:tcW w:w="1106" w:type="dxa"/>
          </w:tcPr>
          <w:p w14:paraId="7A260DA1" w14:textId="77777777" w:rsidR="00DD4777" w:rsidRPr="00D1155C" w:rsidRDefault="00DD4777" w:rsidP="0065099C">
            <w:pPr>
              <w:jc w:val="center"/>
              <w:rPr>
                <w:rFonts w:ascii="Arial" w:hAnsi="Arial" w:cs="Arial"/>
                <w:sz w:val="20"/>
                <w:szCs w:val="20"/>
              </w:rPr>
            </w:pPr>
          </w:p>
        </w:tc>
      </w:tr>
      <w:tr w:rsidR="00DD4777" w:rsidRPr="00D1155C" w14:paraId="4C2C73AE" w14:textId="77777777" w:rsidTr="0065099C">
        <w:trPr>
          <w:trHeight w:val="27"/>
        </w:trPr>
        <w:tc>
          <w:tcPr>
            <w:tcW w:w="3888" w:type="dxa"/>
            <w:gridSpan w:val="2"/>
            <w:vAlign w:val="center"/>
          </w:tcPr>
          <w:p w14:paraId="2E7B1A6D" w14:textId="77777777" w:rsidR="00DD4777" w:rsidRPr="00D1155C" w:rsidRDefault="00DD4777"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tcPr>
          <w:p w14:paraId="43B195F9" w14:textId="77777777" w:rsidR="00DD4777" w:rsidRPr="00D1155C" w:rsidRDefault="00DD4777" w:rsidP="0065099C">
            <w:pPr>
              <w:tabs>
                <w:tab w:val="num" w:pos="1800"/>
              </w:tabs>
              <w:jc w:val="center"/>
              <w:rPr>
                <w:rFonts w:ascii="Arial" w:hAnsi="Arial" w:cs="Arial"/>
                <w:b/>
                <w:sz w:val="20"/>
                <w:szCs w:val="20"/>
              </w:rPr>
            </w:pPr>
            <w:r w:rsidRPr="00D1155C">
              <w:rPr>
                <w:rFonts w:ascii="Arial" w:hAnsi="Arial" w:cs="Arial"/>
                <w:b/>
                <w:color w:val="020203"/>
                <w:sz w:val="20"/>
                <w:szCs w:val="20"/>
              </w:rPr>
              <w:t>22,5</w:t>
            </w:r>
          </w:p>
        </w:tc>
        <w:tc>
          <w:tcPr>
            <w:tcW w:w="1260" w:type="dxa"/>
          </w:tcPr>
          <w:p w14:paraId="0ED34B26" w14:textId="77777777" w:rsidR="00DD4777" w:rsidRPr="00D1155C" w:rsidRDefault="00DD4777" w:rsidP="0065099C">
            <w:pPr>
              <w:tabs>
                <w:tab w:val="num" w:pos="1800"/>
              </w:tabs>
              <w:jc w:val="center"/>
              <w:rPr>
                <w:rFonts w:ascii="Arial" w:hAnsi="Arial" w:cs="Arial"/>
                <w:b/>
                <w:sz w:val="20"/>
                <w:szCs w:val="20"/>
              </w:rPr>
            </w:pPr>
          </w:p>
        </w:tc>
        <w:tc>
          <w:tcPr>
            <w:tcW w:w="1114" w:type="dxa"/>
          </w:tcPr>
          <w:p w14:paraId="5AF6B48A" w14:textId="77777777" w:rsidR="00DD4777" w:rsidRPr="00D1155C" w:rsidRDefault="00DD4777" w:rsidP="0065099C">
            <w:pPr>
              <w:jc w:val="center"/>
              <w:rPr>
                <w:rFonts w:ascii="Arial" w:hAnsi="Arial" w:cs="Arial"/>
                <w:color w:val="020203"/>
                <w:w w:val="105"/>
                <w:sz w:val="20"/>
                <w:szCs w:val="20"/>
              </w:rPr>
            </w:pPr>
            <w:r w:rsidRPr="00D1155C">
              <w:rPr>
                <w:rFonts w:ascii="Arial" w:hAnsi="Arial" w:cs="Arial"/>
                <w:color w:val="020203"/>
                <w:w w:val="105"/>
                <w:sz w:val="20"/>
                <w:szCs w:val="20"/>
              </w:rPr>
              <w:t>52,5</w:t>
            </w:r>
          </w:p>
        </w:tc>
        <w:tc>
          <w:tcPr>
            <w:tcW w:w="1106" w:type="dxa"/>
          </w:tcPr>
          <w:p w14:paraId="4578F3C4" w14:textId="77777777" w:rsidR="00DD4777" w:rsidRPr="00D1155C" w:rsidRDefault="00DD4777" w:rsidP="0065099C">
            <w:pPr>
              <w:tabs>
                <w:tab w:val="num" w:pos="1800"/>
              </w:tabs>
              <w:jc w:val="center"/>
              <w:rPr>
                <w:rFonts w:ascii="Arial" w:hAnsi="Arial" w:cs="Arial"/>
                <w:b/>
                <w:sz w:val="20"/>
                <w:szCs w:val="20"/>
              </w:rPr>
            </w:pPr>
            <w:r w:rsidRPr="00D1155C">
              <w:rPr>
                <w:rFonts w:ascii="Arial" w:hAnsi="Arial" w:cs="Arial"/>
                <w:b/>
                <w:color w:val="020203"/>
                <w:sz w:val="20"/>
                <w:szCs w:val="20"/>
              </w:rPr>
              <w:t>75</w:t>
            </w:r>
          </w:p>
        </w:tc>
      </w:tr>
    </w:tbl>
    <w:p w14:paraId="2B1FF48D" w14:textId="77777777" w:rsidR="00DD4777" w:rsidRPr="00D1155C" w:rsidRDefault="00DD4777" w:rsidP="00DD4777">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777" w:rsidRPr="00D1155C" w14:paraId="016274CC" w14:textId="77777777" w:rsidTr="0065099C">
        <w:tc>
          <w:tcPr>
            <w:tcW w:w="8644" w:type="dxa"/>
            <w:shd w:val="clear" w:color="auto" w:fill="999999"/>
          </w:tcPr>
          <w:p w14:paraId="03F5A25D" w14:textId="77777777" w:rsidR="00DD4777" w:rsidRPr="00D1155C" w:rsidRDefault="00DD4777"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392773A0" w14:textId="77777777" w:rsidR="00DD4777" w:rsidRPr="00D1155C" w:rsidRDefault="00DD4777" w:rsidP="00DD4777">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4777" w:rsidRPr="00D1155C" w14:paraId="1413A118" w14:textId="77777777" w:rsidTr="0065099C">
        <w:trPr>
          <w:trHeight w:val="986"/>
        </w:trPr>
        <w:tc>
          <w:tcPr>
            <w:tcW w:w="8748" w:type="dxa"/>
          </w:tcPr>
          <w:p w14:paraId="398B9FD6" w14:textId="77777777" w:rsidR="00DD4777" w:rsidRPr="00D1155C" w:rsidRDefault="00DD4777"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4777" w:rsidRPr="00D1155C" w14:paraId="08BB42EB" w14:textId="77777777" w:rsidTr="0065099C">
              <w:tc>
                <w:tcPr>
                  <w:tcW w:w="8517" w:type="dxa"/>
                  <w:shd w:val="clear" w:color="auto" w:fill="E6E6E6"/>
                </w:tcPr>
                <w:p w14:paraId="3C7FAA76" w14:textId="77777777" w:rsidR="00DD4777" w:rsidRPr="00D1155C" w:rsidRDefault="00DD4777"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DD4777" w:rsidRPr="00D1155C" w14:paraId="7079D15B" w14:textId="77777777" w:rsidTr="0065099C">
              <w:tc>
                <w:tcPr>
                  <w:tcW w:w="8517" w:type="dxa"/>
                  <w:tcBorders>
                    <w:bottom w:val="single" w:sz="4" w:space="0" w:color="auto"/>
                  </w:tcBorders>
                </w:tcPr>
                <w:p w14:paraId="33DF6B61" w14:textId="77777777" w:rsidR="00DD4777" w:rsidRPr="00D1155C" w:rsidRDefault="00DD4777" w:rsidP="0065099C">
                  <w:pPr>
                    <w:pStyle w:val="Textoindependiente"/>
                    <w:spacing w:before="159"/>
                    <w:ind w:left="33"/>
                    <w:rPr>
                      <w:rFonts w:ascii="Arial" w:hAnsi="Arial" w:cs="Arial"/>
                      <w:color w:val="231F20"/>
                      <w:spacing w:val="-1"/>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indicarán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través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plataforma</w:t>
                  </w:r>
                  <w:r w:rsidRPr="00D1155C">
                    <w:rPr>
                      <w:rFonts w:ascii="Arial" w:hAnsi="Arial" w:cs="Arial"/>
                      <w:color w:val="231F20"/>
                      <w:spacing w:val="11"/>
                      <w:sz w:val="20"/>
                      <w:szCs w:val="20"/>
                      <w:lang w:val="es-ES"/>
                    </w:rPr>
                    <w:t xml:space="preserve"> </w:t>
                  </w:r>
                  <w:proofErr w:type="spellStart"/>
                  <w:r w:rsidRPr="00D1155C">
                    <w:rPr>
                      <w:rFonts w:ascii="Arial" w:hAnsi="Arial" w:cs="Arial"/>
                      <w:color w:val="231F20"/>
                      <w:sz w:val="20"/>
                      <w:szCs w:val="20"/>
                      <w:lang w:val="es-ES"/>
                    </w:rPr>
                    <w:t>Studium</w:t>
                  </w:r>
                  <w:proofErr w:type="spellEnd"/>
                  <w:r w:rsidRPr="00D1155C">
                    <w:rPr>
                      <w:rFonts w:ascii="Arial" w:hAnsi="Arial" w:cs="Arial"/>
                      <w:color w:val="231F20"/>
                      <w:sz w:val="20"/>
                      <w:szCs w:val="20"/>
                      <w:lang w:val="es-ES"/>
                    </w:rPr>
                    <w:t>,</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conforme</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necesidades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clase.</w:t>
                  </w:r>
                </w:p>
                <w:p w14:paraId="1302E0E1" w14:textId="77777777" w:rsidR="006A5998" w:rsidRPr="00D1155C" w:rsidRDefault="006A5998" w:rsidP="0065099C">
                  <w:pPr>
                    <w:pStyle w:val="Textoindependiente"/>
                    <w:spacing w:before="159"/>
                    <w:ind w:left="33"/>
                    <w:rPr>
                      <w:rFonts w:ascii="Arial" w:hAnsi="Arial" w:cs="Arial"/>
                      <w:color w:val="231F20"/>
                      <w:spacing w:val="-1"/>
                      <w:sz w:val="20"/>
                      <w:szCs w:val="20"/>
                      <w:lang w:val="es-ES"/>
                    </w:rPr>
                  </w:pPr>
                </w:p>
              </w:tc>
            </w:tr>
          </w:tbl>
          <w:p w14:paraId="0C61840D" w14:textId="77777777" w:rsidR="00DD4777" w:rsidRPr="00D1155C" w:rsidRDefault="00DD4777" w:rsidP="0065099C">
            <w:pPr>
              <w:tabs>
                <w:tab w:val="num" w:pos="2160"/>
              </w:tabs>
              <w:jc w:val="both"/>
              <w:rPr>
                <w:rFonts w:ascii="Arial" w:hAnsi="Arial" w:cs="Arial"/>
                <w:sz w:val="20"/>
                <w:szCs w:val="20"/>
              </w:rPr>
            </w:pPr>
          </w:p>
        </w:tc>
      </w:tr>
    </w:tbl>
    <w:p w14:paraId="5017DC4D" w14:textId="77777777" w:rsidR="00DD4777" w:rsidRPr="00D1155C" w:rsidRDefault="00DD4777" w:rsidP="00DD4777">
      <w:pPr>
        <w:rPr>
          <w:rFonts w:ascii="Arial" w:hAnsi="Arial" w:cs="Arial"/>
          <w:sz w:val="20"/>
          <w:szCs w:val="20"/>
        </w:rPr>
      </w:pPr>
    </w:p>
    <w:p w14:paraId="0A5FEB25" w14:textId="77777777" w:rsidR="006A5998" w:rsidRPr="00D1155C" w:rsidRDefault="006A5998">
      <w:r w:rsidRPr="00D1155C">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gridCol w:w="104"/>
      </w:tblGrid>
      <w:tr w:rsidR="00DD4777" w:rsidRPr="00D1155C" w14:paraId="367CE940" w14:textId="77777777" w:rsidTr="0065099C">
        <w:trPr>
          <w:gridAfter w:val="1"/>
          <w:wAfter w:w="104" w:type="dxa"/>
        </w:trPr>
        <w:tc>
          <w:tcPr>
            <w:tcW w:w="8644" w:type="dxa"/>
            <w:shd w:val="clear" w:color="auto" w:fill="999999"/>
          </w:tcPr>
          <w:p w14:paraId="3E6B53DC" w14:textId="2016163D" w:rsidR="00DD4777" w:rsidRPr="00D1155C" w:rsidRDefault="00DD4777"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10.- E</w:t>
            </w:r>
            <w:r w:rsidR="000917B4" w:rsidRPr="00D1155C">
              <w:rPr>
                <w:rFonts w:ascii="Arial" w:hAnsi="Arial" w:cs="Arial"/>
                <w:b/>
                <w:color w:val="FFFFFF"/>
                <w:sz w:val="20"/>
                <w:szCs w:val="20"/>
              </w:rPr>
              <w:t>v</w:t>
            </w:r>
            <w:r w:rsidRPr="00D1155C">
              <w:rPr>
                <w:rFonts w:ascii="Arial" w:hAnsi="Arial" w:cs="Arial"/>
                <w:b/>
                <w:color w:val="FFFFFF"/>
                <w:sz w:val="20"/>
                <w:szCs w:val="20"/>
              </w:rPr>
              <w:t>aluación</w:t>
            </w:r>
          </w:p>
        </w:tc>
      </w:tr>
      <w:tr w:rsidR="00DD4777" w:rsidRPr="00D1155C" w14:paraId="3A1B3266" w14:textId="77777777" w:rsidTr="000917B4">
        <w:trPr>
          <w:trHeight w:val="8298"/>
        </w:trPr>
        <w:tc>
          <w:tcPr>
            <w:tcW w:w="874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4777" w:rsidRPr="00D1155C" w14:paraId="0AFA9597" w14:textId="77777777" w:rsidTr="0065099C">
              <w:tc>
                <w:tcPr>
                  <w:tcW w:w="8517" w:type="dxa"/>
                  <w:shd w:val="clear" w:color="auto" w:fill="E6E6E6"/>
                </w:tcPr>
                <w:p w14:paraId="1F29359D" w14:textId="70CBEC89" w:rsidR="00DD4777" w:rsidRPr="00D1155C" w:rsidRDefault="000917B4" w:rsidP="0065099C">
                  <w:pPr>
                    <w:tabs>
                      <w:tab w:val="num" w:pos="2160"/>
                    </w:tabs>
                    <w:jc w:val="both"/>
                    <w:rPr>
                      <w:rFonts w:ascii="Arial" w:hAnsi="Arial" w:cs="Arial"/>
                      <w:sz w:val="20"/>
                      <w:szCs w:val="20"/>
                    </w:rPr>
                  </w:pPr>
                  <w:r w:rsidRPr="00D1155C">
                    <w:rPr>
                      <w:rFonts w:ascii="Arial" w:hAnsi="Arial" w:cs="Arial"/>
                      <w:sz w:val="20"/>
                      <w:szCs w:val="20"/>
                    </w:rPr>
                    <w:t>C</w:t>
                  </w:r>
                  <w:r w:rsidR="00DD4777" w:rsidRPr="00D1155C">
                    <w:rPr>
                      <w:rFonts w:ascii="Arial" w:hAnsi="Arial" w:cs="Arial"/>
                      <w:sz w:val="20"/>
                      <w:szCs w:val="20"/>
                    </w:rPr>
                    <w:t>onsideraciones Generales</w:t>
                  </w:r>
                </w:p>
              </w:tc>
            </w:tr>
            <w:tr w:rsidR="00DD4777" w:rsidRPr="00D1155C" w14:paraId="7F242FAD" w14:textId="77777777" w:rsidTr="0065099C">
              <w:tc>
                <w:tcPr>
                  <w:tcW w:w="8517" w:type="dxa"/>
                </w:tcPr>
                <w:p w14:paraId="4A497542" w14:textId="77777777" w:rsidR="00DD4777" w:rsidRPr="00D1155C" w:rsidRDefault="00DD4777" w:rsidP="0065099C">
                  <w:pPr>
                    <w:tabs>
                      <w:tab w:val="num" w:pos="2160"/>
                    </w:tabs>
                    <w:spacing w:before="120"/>
                    <w:jc w:val="both"/>
                    <w:rPr>
                      <w:rFonts w:ascii="Arial" w:hAnsi="Arial" w:cs="Arial"/>
                      <w:sz w:val="20"/>
                      <w:szCs w:val="20"/>
                    </w:rPr>
                  </w:pPr>
                  <w:r w:rsidRPr="00D1155C">
                    <w:rPr>
                      <w:rFonts w:ascii="Arial" w:hAnsi="Arial" w:cs="Arial"/>
                      <w:sz w:val="20"/>
                      <w:szCs w:val="20"/>
                    </w:rPr>
                    <w:t xml:space="preserve">Evaluación </w:t>
                  </w:r>
                  <w:proofErr w:type="gramStart"/>
                  <w:r w:rsidRPr="00D1155C">
                    <w:rPr>
                      <w:rFonts w:ascii="Arial" w:hAnsi="Arial" w:cs="Arial"/>
                      <w:sz w:val="20"/>
                      <w:szCs w:val="20"/>
                    </w:rPr>
                    <w:t>continua</w:t>
                  </w:r>
                  <w:proofErr w:type="gramEnd"/>
                  <w:r w:rsidRPr="00D1155C">
                    <w:rPr>
                      <w:rFonts w:ascii="Arial" w:hAnsi="Arial" w:cs="Arial"/>
                      <w:sz w:val="20"/>
                      <w:szCs w:val="20"/>
                    </w:rPr>
                    <w:t xml:space="preserve"> basada en la calidad del trabajo realizado a lo largo del semestre y la asistencia y participación activa en el desarrollo de las clases.</w:t>
                  </w:r>
                </w:p>
              </w:tc>
            </w:tr>
          </w:tbl>
          <w:p w14:paraId="2A4603B9" w14:textId="77777777" w:rsidR="00DD4777" w:rsidRPr="00D1155C" w:rsidRDefault="00DD4777"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4777" w:rsidRPr="00D1155C" w14:paraId="1B0174BA" w14:textId="77777777" w:rsidTr="0065099C">
              <w:tc>
                <w:tcPr>
                  <w:tcW w:w="8517" w:type="dxa"/>
                  <w:shd w:val="clear" w:color="auto" w:fill="E6E6E6"/>
                </w:tcPr>
                <w:p w14:paraId="5B099E0E" w14:textId="77777777" w:rsidR="00DD4777" w:rsidRPr="00D1155C" w:rsidRDefault="00DD4777"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DD4777" w:rsidRPr="00D1155C" w14:paraId="5268CD64" w14:textId="77777777" w:rsidTr="0065099C">
              <w:trPr>
                <w:trHeight w:val="392"/>
              </w:trPr>
              <w:tc>
                <w:tcPr>
                  <w:tcW w:w="8517" w:type="dxa"/>
                </w:tcPr>
                <w:p w14:paraId="21E7BDCB" w14:textId="77777777" w:rsidR="00DD4777" w:rsidRPr="00D1155C" w:rsidRDefault="00DD4777" w:rsidP="0065099C">
                  <w:pPr>
                    <w:pStyle w:val="TableParagraph"/>
                    <w:spacing w:before="73" w:line="258" w:lineRule="auto"/>
                    <w:ind w:left="33" w:right="-226"/>
                    <w:rPr>
                      <w:rFonts w:ascii="Arial" w:hAnsi="Arial" w:cs="Arial"/>
                      <w:color w:val="231F20"/>
                      <w:spacing w:val="-1"/>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valorará</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asistencia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clase,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esfuerzo</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traer</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clase</w:t>
                  </w:r>
                  <w:r w:rsidRPr="00D1155C">
                    <w:rPr>
                      <w:rFonts w:ascii="Arial" w:hAnsi="Arial" w:cs="Arial"/>
                      <w:color w:val="231F20"/>
                      <w:spacing w:val="8"/>
                      <w:sz w:val="20"/>
                      <w:szCs w:val="20"/>
                      <w:lang w:val="es-ES"/>
                    </w:rPr>
                    <w:t xml:space="preserve"> los encargos de traducción </w:t>
                  </w:r>
                  <w:r w:rsidRPr="00D1155C">
                    <w:rPr>
                      <w:rFonts w:ascii="Arial" w:hAnsi="Arial" w:cs="Arial"/>
                      <w:color w:val="231F20"/>
                      <w:spacing w:val="-1"/>
                      <w:sz w:val="20"/>
                      <w:szCs w:val="20"/>
                      <w:lang w:val="es-ES"/>
                    </w:rPr>
                    <w:t>preparados,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participación en el debate y</w:t>
                  </w:r>
                  <w:r w:rsidRPr="00D1155C">
                    <w:rPr>
                      <w:rFonts w:ascii="Arial" w:hAnsi="Arial" w:cs="Arial"/>
                      <w:color w:val="231F20"/>
                      <w:spacing w:val="-1"/>
                      <w:sz w:val="20"/>
                      <w:szCs w:val="20"/>
                      <w:lang w:val="es-ES"/>
                    </w:rPr>
                    <w:t xml:space="preserve"> en </w:t>
                  </w:r>
                  <w:r w:rsidRPr="00D1155C">
                    <w:rPr>
                      <w:rFonts w:ascii="Arial" w:hAnsi="Arial" w:cs="Arial"/>
                      <w:color w:val="231F20"/>
                      <w:sz w:val="20"/>
                      <w:szCs w:val="20"/>
                      <w:lang w:val="es-ES"/>
                    </w:rPr>
                    <w:t>la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resolución</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problemas,</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buen</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hacer</w:t>
                  </w:r>
                  <w:r w:rsidRPr="00D1155C">
                    <w:rPr>
                      <w:rFonts w:ascii="Arial" w:hAnsi="Arial" w:cs="Arial"/>
                      <w:color w:val="231F20"/>
                      <w:spacing w:val="5"/>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empeño</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por</w:t>
                  </w:r>
                  <w:r w:rsidRPr="00D1155C">
                    <w:rPr>
                      <w:rFonts w:ascii="Arial" w:hAnsi="Arial" w:cs="Arial"/>
                      <w:color w:val="231F20"/>
                      <w:spacing w:val="5"/>
                      <w:sz w:val="20"/>
                      <w:szCs w:val="20"/>
                      <w:lang w:val="es-ES"/>
                    </w:rPr>
                    <w:t xml:space="preserve"> </w:t>
                  </w:r>
                  <w:r w:rsidRPr="00D1155C">
                    <w:rPr>
                      <w:rFonts w:ascii="Arial" w:hAnsi="Arial" w:cs="Arial"/>
                      <w:color w:val="231F20"/>
                      <w:spacing w:val="-1"/>
                      <w:sz w:val="20"/>
                      <w:szCs w:val="20"/>
                      <w:lang w:val="es-ES"/>
                    </w:rPr>
                    <w:t>trabajar</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con</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 xml:space="preserve">profesionalidad. Igualmente, se valorará la </w:t>
                  </w:r>
                  <w:proofErr w:type="gramStart"/>
                  <w:r w:rsidRPr="00D1155C">
                    <w:rPr>
                      <w:rFonts w:ascii="Arial" w:hAnsi="Arial" w:cs="Arial"/>
                      <w:color w:val="231F20"/>
                      <w:spacing w:val="-1"/>
                      <w:sz w:val="20"/>
                      <w:szCs w:val="20"/>
                      <w:lang w:val="es-ES"/>
                    </w:rPr>
                    <w:t>participación activa</w:t>
                  </w:r>
                  <w:proofErr w:type="gramEnd"/>
                  <w:r w:rsidRPr="00D1155C">
                    <w:rPr>
                      <w:rFonts w:ascii="Arial" w:hAnsi="Arial" w:cs="Arial"/>
                      <w:color w:val="231F20"/>
                      <w:spacing w:val="-1"/>
                      <w:sz w:val="20"/>
                      <w:szCs w:val="20"/>
                      <w:lang w:val="es-ES"/>
                    </w:rPr>
                    <w:t xml:space="preserve"> en el trabajo de grupo, compartiendo conocimientos y experiencias.</w:t>
                  </w:r>
                </w:p>
              </w:tc>
            </w:tr>
          </w:tbl>
          <w:p w14:paraId="199C5B75" w14:textId="77777777" w:rsidR="00DD4777" w:rsidRPr="00D1155C" w:rsidRDefault="00DD4777"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4777" w:rsidRPr="00D1155C" w14:paraId="65324AB4" w14:textId="77777777" w:rsidTr="0065099C">
              <w:tc>
                <w:tcPr>
                  <w:tcW w:w="8517" w:type="dxa"/>
                  <w:tcBorders>
                    <w:bottom w:val="single" w:sz="4" w:space="0" w:color="auto"/>
                  </w:tcBorders>
                  <w:shd w:val="clear" w:color="auto" w:fill="E6E6E6"/>
                </w:tcPr>
                <w:p w14:paraId="1E6D6116" w14:textId="77777777" w:rsidR="00DD4777" w:rsidRPr="00D1155C" w:rsidRDefault="00DD4777"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DD4777" w:rsidRPr="00D1155C" w14:paraId="3FA3CC67" w14:textId="77777777" w:rsidTr="0065099C">
              <w:tc>
                <w:tcPr>
                  <w:tcW w:w="8517" w:type="dxa"/>
                  <w:tcBorders>
                    <w:bottom w:val="single" w:sz="4" w:space="0" w:color="auto"/>
                  </w:tcBorders>
                </w:tcPr>
                <w:p w14:paraId="5568C0B1" w14:textId="77777777" w:rsidR="00DD4777" w:rsidRPr="00D1155C" w:rsidRDefault="00DD4777" w:rsidP="0065099C">
                  <w:pPr>
                    <w:pStyle w:val="TableParagraph"/>
                    <w:spacing w:before="54" w:line="258" w:lineRule="auto"/>
                    <w:ind w:right="118"/>
                    <w:jc w:val="both"/>
                    <w:rPr>
                      <w:rFonts w:ascii="Arial" w:eastAsia="Arial Narrow" w:hAnsi="Arial" w:cs="Arial"/>
                      <w:sz w:val="20"/>
                      <w:szCs w:val="20"/>
                      <w:lang w:val="es-ES"/>
                    </w:rPr>
                  </w:pPr>
                  <w:r w:rsidRPr="00D1155C">
                    <w:rPr>
                      <w:rFonts w:ascii="Arial" w:hAnsi="Arial" w:cs="Arial"/>
                      <w:color w:val="231F20"/>
                      <w:sz w:val="20"/>
                      <w:szCs w:val="20"/>
                      <w:lang w:val="es-ES"/>
                    </w:rPr>
                    <w:t>La</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evaluación</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es</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continua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largo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semestre</w:t>
                  </w:r>
                  <w:r w:rsidRPr="00D1155C">
                    <w:rPr>
                      <w:rFonts w:ascii="Arial" w:hAnsi="Arial" w:cs="Arial"/>
                      <w:color w:val="231F20"/>
                      <w:spacing w:val="10"/>
                      <w:sz w:val="20"/>
                      <w:szCs w:val="20"/>
                      <w:lang w:val="es-ES"/>
                    </w:rPr>
                    <w:t>.</w:t>
                  </w:r>
                </w:p>
                <w:p w14:paraId="2EB53652" w14:textId="77777777" w:rsidR="00DD4777" w:rsidRPr="00D1155C" w:rsidRDefault="00DD4777" w:rsidP="0065099C">
                  <w:pPr>
                    <w:pStyle w:val="TableParagraph"/>
                    <w:jc w:val="both"/>
                    <w:rPr>
                      <w:rFonts w:ascii="Arial" w:eastAsia="Arial Narrow" w:hAnsi="Arial" w:cs="Arial"/>
                      <w:sz w:val="20"/>
                      <w:szCs w:val="20"/>
                      <w:lang w:val="es-ES"/>
                    </w:rPr>
                  </w:pPr>
                  <w:r w:rsidRPr="00D1155C">
                    <w:rPr>
                      <w:rFonts w:ascii="Arial" w:hAnsi="Arial" w:cs="Arial"/>
                      <w:b/>
                      <w:color w:val="231F20"/>
                      <w:spacing w:val="-2"/>
                      <w:w w:val="105"/>
                      <w:sz w:val="20"/>
                      <w:szCs w:val="20"/>
                      <w:lang w:val="es-ES"/>
                    </w:rPr>
                    <w:t>Sistema</w:t>
                  </w:r>
                  <w:r w:rsidRPr="00D1155C">
                    <w:rPr>
                      <w:rFonts w:ascii="Arial" w:hAnsi="Arial" w:cs="Arial"/>
                      <w:b/>
                      <w:color w:val="231F20"/>
                      <w:spacing w:val="-12"/>
                      <w:w w:val="105"/>
                      <w:sz w:val="20"/>
                      <w:szCs w:val="20"/>
                      <w:lang w:val="es-ES"/>
                    </w:rPr>
                    <w:t xml:space="preserve"> </w:t>
                  </w:r>
                  <w:r w:rsidRPr="00D1155C">
                    <w:rPr>
                      <w:rFonts w:ascii="Arial" w:hAnsi="Arial" w:cs="Arial"/>
                      <w:b/>
                      <w:color w:val="231F20"/>
                      <w:spacing w:val="-1"/>
                      <w:w w:val="105"/>
                      <w:sz w:val="20"/>
                      <w:szCs w:val="20"/>
                      <w:lang w:val="es-ES"/>
                    </w:rPr>
                    <w:t>de</w:t>
                  </w:r>
                  <w:r w:rsidRPr="00D1155C">
                    <w:rPr>
                      <w:rFonts w:ascii="Arial" w:hAnsi="Arial" w:cs="Arial"/>
                      <w:b/>
                      <w:color w:val="231F20"/>
                      <w:spacing w:val="-11"/>
                      <w:w w:val="105"/>
                      <w:sz w:val="20"/>
                      <w:szCs w:val="20"/>
                      <w:lang w:val="es-ES"/>
                    </w:rPr>
                    <w:t xml:space="preserve"> </w:t>
                  </w:r>
                  <w:r w:rsidRPr="00D1155C">
                    <w:rPr>
                      <w:rFonts w:ascii="Arial" w:hAnsi="Arial" w:cs="Arial"/>
                      <w:b/>
                      <w:color w:val="231F20"/>
                      <w:spacing w:val="-3"/>
                      <w:w w:val="105"/>
                      <w:sz w:val="20"/>
                      <w:szCs w:val="20"/>
                      <w:lang w:val="es-ES"/>
                    </w:rPr>
                    <w:t>evaluación</w:t>
                  </w:r>
                </w:p>
                <w:p w14:paraId="78F1B077" w14:textId="77777777" w:rsidR="00DD4777" w:rsidRPr="00D1155C" w:rsidRDefault="00DD4777" w:rsidP="0065099C">
                  <w:pPr>
                    <w:pStyle w:val="TableParagraph"/>
                    <w:spacing w:before="16"/>
                    <w:jc w:val="both"/>
                    <w:rPr>
                      <w:rFonts w:ascii="Arial" w:eastAsia="Arial Narrow" w:hAnsi="Arial" w:cs="Arial"/>
                      <w:sz w:val="20"/>
                      <w:szCs w:val="20"/>
                      <w:lang w:val="es-ES"/>
                    </w:rPr>
                  </w:pPr>
                  <w:r w:rsidRPr="00D1155C">
                    <w:rPr>
                      <w:rFonts w:ascii="Arial" w:hAnsi="Arial" w:cs="Arial"/>
                      <w:color w:val="231F20"/>
                      <w:spacing w:val="-1"/>
                      <w:sz w:val="20"/>
                      <w:szCs w:val="20"/>
                      <w:lang w:val="es-ES"/>
                    </w:rPr>
                    <w:t>Trabajo a lo largo del semestre; traducciones y otras actividades como análisis, cotejo de traducciones, etc.</w:t>
                  </w:r>
                </w:p>
                <w:p w14:paraId="6B0BCCC6" w14:textId="77777777" w:rsidR="00DD4777" w:rsidRPr="00D1155C" w:rsidRDefault="00DD4777" w:rsidP="0065099C">
                  <w:pPr>
                    <w:pStyle w:val="TableParagraph"/>
                    <w:spacing w:before="16"/>
                    <w:jc w:val="both"/>
                    <w:rPr>
                      <w:rFonts w:ascii="Arial" w:eastAsia="Arial Narrow" w:hAnsi="Arial" w:cs="Arial"/>
                      <w:sz w:val="20"/>
                      <w:szCs w:val="20"/>
                      <w:lang w:val="es-ES"/>
                    </w:rPr>
                  </w:pPr>
                  <w:r w:rsidRPr="00D1155C">
                    <w:rPr>
                      <w:rFonts w:ascii="Arial" w:hAnsi="Arial" w:cs="Arial"/>
                      <w:b/>
                      <w:i/>
                      <w:color w:val="231F20"/>
                      <w:spacing w:val="-3"/>
                      <w:w w:val="105"/>
                      <w:sz w:val="20"/>
                      <w:szCs w:val="20"/>
                      <w:lang w:val="es-ES"/>
                    </w:rPr>
                    <w:t>Ponderación</w:t>
                  </w:r>
                  <w:r w:rsidRPr="00D1155C">
                    <w:rPr>
                      <w:rFonts w:ascii="Arial" w:hAnsi="Arial" w:cs="Arial"/>
                      <w:b/>
                      <w:i/>
                      <w:color w:val="231F20"/>
                      <w:spacing w:val="-10"/>
                      <w:w w:val="105"/>
                      <w:sz w:val="20"/>
                      <w:szCs w:val="20"/>
                      <w:lang w:val="es-ES"/>
                    </w:rPr>
                    <w:t xml:space="preserve"> </w:t>
                  </w:r>
                  <w:r w:rsidRPr="00D1155C">
                    <w:rPr>
                      <w:rFonts w:ascii="Arial" w:hAnsi="Arial" w:cs="Arial"/>
                      <w:b/>
                      <w:i/>
                      <w:color w:val="231F20"/>
                      <w:spacing w:val="-2"/>
                      <w:w w:val="105"/>
                      <w:sz w:val="20"/>
                      <w:szCs w:val="20"/>
                      <w:lang w:val="es-ES"/>
                    </w:rPr>
                    <w:t>máxima</w:t>
                  </w:r>
                  <w:r w:rsidRPr="00D1155C">
                    <w:rPr>
                      <w:rFonts w:ascii="Arial" w:hAnsi="Arial" w:cs="Arial"/>
                      <w:b/>
                      <w:i/>
                      <w:color w:val="231F20"/>
                      <w:spacing w:val="-10"/>
                      <w:w w:val="105"/>
                      <w:sz w:val="20"/>
                      <w:szCs w:val="20"/>
                      <w:lang w:val="es-ES"/>
                    </w:rPr>
                    <w:t xml:space="preserve"> </w:t>
                  </w:r>
                  <w:r w:rsidRPr="00D1155C">
                    <w:rPr>
                      <w:rFonts w:ascii="Arial" w:hAnsi="Arial" w:cs="Arial"/>
                      <w:b/>
                      <w:i/>
                      <w:color w:val="231F20"/>
                      <w:w w:val="105"/>
                      <w:sz w:val="20"/>
                      <w:szCs w:val="20"/>
                      <w:lang w:val="es-ES"/>
                    </w:rPr>
                    <w:t>/</w:t>
                  </w:r>
                  <w:r w:rsidRPr="00D1155C">
                    <w:rPr>
                      <w:rFonts w:ascii="Arial" w:hAnsi="Arial" w:cs="Arial"/>
                      <w:b/>
                      <w:i/>
                      <w:color w:val="231F20"/>
                      <w:spacing w:val="-9"/>
                      <w:w w:val="105"/>
                      <w:sz w:val="20"/>
                      <w:szCs w:val="20"/>
                      <w:lang w:val="es-ES"/>
                    </w:rPr>
                    <w:t xml:space="preserve"> </w:t>
                  </w:r>
                  <w:r w:rsidRPr="00D1155C">
                    <w:rPr>
                      <w:rFonts w:ascii="Arial" w:hAnsi="Arial" w:cs="Arial"/>
                      <w:b/>
                      <w:i/>
                      <w:color w:val="231F20"/>
                      <w:spacing w:val="-3"/>
                      <w:w w:val="105"/>
                      <w:sz w:val="20"/>
                      <w:szCs w:val="20"/>
                      <w:lang w:val="es-ES"/>
                    </w:rPr>
                    <w:t>Ponderación</w:t>
                  </w:r>
                  <w:r w:rsidRPr="00D1155C">
                    <w:rPr>
                      <w:rFonts w:ascii="Arial" w:hAnsi="Arial" w:cs="Arial"/>
                      <w:b/>
                      <w:i/>
                      <w:color w:val="231F20"/>
                      <w:spacing w:val="-10"/>
                      <w:w w:val="105"/>
                      <w:sz w:val="20"/>
                      <w:szCs w:val="20"/>
                      <w:lang w:val="es-ES"/>
                    </w:rPr>
                    <w:t xml:space="preserve"> </w:t>
                  </w:r>
                  <w:r w:rsidRPr="00D1155C">
                    <w:rPr>
                      <w:rFonts w:ascii="Arial" w:hAnsi="Arial" w:cs="Arial"/>
                      <w:b/>
                      <w:i/>
                      <w:color w:val="231F20"/>
                      <w:spacing w:val="-1"/>
                      <w:w w:val="105"/>
                      <w:sz w:val="20"/>
                      <w:szCs w:val="20"/>
                      <w:lang w:val="es-ES"/>
                    </w:rPr>
                    <w:t>mínima:</w:t>
                  </w:r>
                  <w:r w:rsidRPr="00D1155C">
                    <w:rPr>
                      <w:rFonts w:ascii="Arial" w:hAnsi="Arial" w:cs="Arial"/>
                      <w:b/>
                      <w:i/>
                      <w:color w:val="231F20"/>
                      <w:spacing w:val="-9"/>
                      <w:w w:val="105"/>
                      <w:sz w:val="20"/>
                      <w:szCs w:val="20"/>
                      <w:lang w:val="es-ES"/>
                    </w:rPr>
                    <w:t xml:space="preserve"> </w:t>
                  </w:r>
                  <w:r w:rsidRPr="00D1155C">
                    <w:rPr>
                      <w:rFonts w:ascii="Arial" w:hAnsi="Arial" w:cs="Arial"/>
                      <w:b/>
                      <w:i/>
                      <w:color w:val="231F20"/>
                      <w:spacing w:val="-2"/>
                      <w:w w:val="105"/>
                      <w:sz w:val="20"/>
                      <w:szCs w:val="20"/>
                      <w:lang w:val="es-ES"/>
                    </w:rPr>
                    <w:t>40/20</w:t>
                  </w:r>
                </w:p>
                <w:p w14:paraId="3EBBB866" w14:textId="77777777" w:rsidR="00DD4777" w:rsidRPr="00D1155C" w:rsidRDefault="00DD4777" w:rsidP="0065099C">
                  <w:pPr>
                    <w:pStyle w:val="TableParagraph"/>
                    <w:spacing w:before="16" w:line="258" w:lineRule="auto"/>
                    <w:ind w:right="113"/>
                    <w:jc w:val="both"/>
                    <w:rPr>
                      <w:rFonts w:ascii="Arial" w:eastAsia="Arial Narrow" w:hAnsi="Arial" w:cs="Arial"/>
                      <w:sz w:val="20"/>
                      <w:szCs w:val="20"/>
                      <w:lang w:val="es-ES"/>
                    </w:rPr>
                  </w:pPr>
                  <w:r w:rsidRPr="00D1155C">
                    <w:rPr>
                      <w:rFonts w:ascii="Arial" w:hAnsi="Arial" w:cs="Arial"/>
                      <w:color w:val="231F20"/>
                      <w:spacing w:val="-1"/>
                      <w:sz w:val="20"/>
                      <w:szCs w:val="20"/>
                      <w:lang w:val="es-ES"/>
                    </w:rPr>
                    <w:t>Entrega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encargos</w:t>
                  </w:r>
                  <w:r w:rsidRPr="00D1155C">
                    <w:rPr>
                      <w:rFonts w:ascii="Arial" w:hAnsi="Arial" w:cs="Arial"/>
                      <w:color w:val="231F20"/>
                      <w:spacing w:val="8"/>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trabajos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(traducciones,</w:t>
                  </w:r>
                  <w:r w:rsidRPr="00D1155C">
                    <w:rPr>
                      <w:rFonts w:ascii="Arial" w:hAnsi="Arial" w:cs="Arial"/>
                      <w:color w:val="231F20"/>
                      <w:spacing w:val="8"/>
                      <w:sz w:val="20"/>
                      <w:szCs w:val="20"/>
                      <w:lang w:val="es-ES"/>
                    </w:rPr>
                    <w:t xml:space="preserve"> </w:t>
                  </w:r>
                  <w:r w:rsidRPr="00D1155C">
                    <w:rPr>
                      <w:rFonts w:ascii="Arial" w:hAnsi="Arial" w:cs="Arial"/>
                      <w:color w:val="231F20"/>
                      <w:spacing w:val="-1"/>
                      <w:sz w:val="20"/>
                      <w:szCs w:val="20"/>
                      <w:lang w:val="es-ES"/>
                    </w:rPr>
                    <w:t>traducciones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comentadas</w:t>
                  </w:r>
                  <w:r w:rsidRPr="00D1155C">
                    <w:rPr>
                      <w:rFonts w:ascii="Arial" w:hAnsi="Arial" w:cs="Arial"/>
                      <w:color w:val="231F20"/>
                      <w:sz w:val="20"/>
                      <w:szCs w:val="20"/>
                      <w:lang w:val="es-ES"/>
                    </w:rPr>
                    <w:t>,</w:t>
                  </w:r>
                  <w:r w:rsidRPr="00D1155C">
                    <w:rPr>
                      <w:rFonts w:ascii="Arial" w:hAnsi="Arial" w:cs="Arial"/>
                      <w:color w:val="231F20"/>
                      <w:spacing w:val="4"/>
                      <w:sz w:val="20"/>
                      <w:szCs w:val="20"/>
                      <w:lang w:val="es-ES"/>
                    </w:rPr>
                    <w:t xml:space="preserve"> </w:t>
                  </w:r>
                  <w:r w:rsidRPr="00D1155C">
                    <w:rPr>
                      <w:rFonts w:ascii="Arial" w:hAnsi="Arial" w:cs="Arial"/>
                      <w:color w:val="231F20"/>
                      <w:spacing w:val="-1"/>
                      <w:sz w:val="20"/>
                      <w:szCs w:val="20"/>
                      <w:lang w:val="es-ES"/>
                    </w:rPr>
                    <w:t>etc.)</w:t>
                  </w:r>
                  <w:r w:rsidRPr="00D1155C">
                    <w:rPr>
                      <w:rFonts w:ascii="Arial" w:hAnsi="Arial" w:cs="Arial"/>
                      <w:color w:val="231F20"/>
                      <w:spacing w:val="3"/>
                      <w:sz w:val="20"/>
                      <w:szCs w:val="20"/>
                      <w:lang w:val="es-ES"/>
                    </w:rPr>
                    <w:t xml:space="preserve"> </w:t>
                  </w:r>
                  <w:r w:rsidRPr="00D1155C">
                    <w:rPr>
                      <w:rFonts w:ascii="Arial" w:hAnsi="Arial" w:cs="Arial"/>
                      <w:b/>
                      <w:i/>
                      <w:color w:val="231F20"/>
                      <w:spacing w:val="-2"/>
                      <w:sz w:val="20"/>
                      <w:szCs w:val="20"/>
                      <w:lang w:val="es-ES"/>
                    </w:rPr>
                    <w:t>Ponderación</w:t>
                  </w:r>
                  <w:r w:rsidRPr="00D1155C">
                    <w:rPr>
                      <w:rFonts w:ascii="Arial" w:hAnsi="Arial" w:cs="Arial"/>
                      <w:b/>
                      <w:i/>
                      <w:color w:val="231F20"/>
                      <w:spacing w:val="5"/>
                      <w:sz w:val="20"/>
                      <w:szCs w:val="20"/>
                      <w:lang w:val="es-ES"/>
                    </w:rPr>
                    <w:t xml:space="preserve"> </w:t>
                  </w:r>
                  <w:r w:rsidRPr="00D1155C">
                    <w:rPr>
                      <w:rFonts w:ascii="Arial" w:hAnsi="Arial" w:cs="Arial"/>
                      <w:b/>
                      <w:i/>
                      <w:color w:val="231F20"/>
                      <w:spacing w:val="-1"/>
                      <w:sz w:val="20"/>
                      <w:szCs w:val="20"/>
                      <w:lang w:val="es-ES"/>
                    </w:rPr>
                    <w:t>máxima</w:t>
                  </w:r>
                  <w:r w:rsidRPr="00D1155C">
                    <w:rPr>
                      <w:rFonts w:ascii="Arial" w:hAnsi="Arial" w:cs="Arial"/>
                      <w:b/>
                      <w:i/>
                      <w:color w:val="231F20"/>
                      <w:spacing w:val="4"/>
                      <w:sz w:val="20"/>
                      <w:szCs w:val="20"/>
                      <w:lang w:val="es-ES"/>
                    </w:rPr>
                    <w:t xml:space="preserve"> </w:t>
                  </w:r>
                  <w:r w:rsidRPr="00D1155C">
                    <w:rPr>
                      <w:rFonts w:ascii="Arial" w:hAnsi="Arial" w:cs="Arial"/>
                      <w:b/>
                      <w:i/>
                      <w:color w:val="231F20"/>
                      <w:sz w:val="20"/>
                      <w:szCs w:val="20"/>
                      <w:lang w:val="es-ES"/>
                    </w:rPr>
                    <w:t>/</w:t>
                  </w:r>
                  <w:r w:rsidRPr="00D1155C">
                    <w:rPr>
                      <w:rFonts w:ascii="Arial" w:hAnsi="Arial" w:cs="Arial"/>
                      <w:b/>
                      <w:i/>
                      <w:color w:val="231F20"/>
                      <w:spacing w:val="4"/>
                      <w:sz w:val="20"/>
                      <w:szCs w:val="20"/>
                      <w:lang w:val="es-ES"/>
                    </w:rPr>
                    <w:t xml:space="preserve"> </w:t>
                  </w:r>
                  <w:r w:rsidRPr="00D1155C">
                    <w:rPr>
                      <w:rFonts w:ascii="Arial" w:hAnsi="Arial" w:cs="Arial"/>
                      <w:b/>
                      <w:i/>
                      <w:color w:val="231F20"/>
                      <w:spacing w:val="-2"/>
                      <w:sz w:val="20"/>
                      <w:szCs w:val="20"/>
                      <w:lang w:val="es-ES"/>
                    </w:rPr>
                    <w:t>Ponderación</w:t>
                  </w:r>
                  <w:r w:rsidRPr="00D1155C">
                    <w:rPr>
                      <w:rFonts w:ascii="Arial" w:hAnsi="Arial" w:cs="Arial"/>
                      <w:b/>
                      <w:i/>
                      <w:color w:val="231F20"/>
                      <w:spacing w:val="5"/>
                      <w:sz w:val="20"/>
                      <w:szCs w:val="20"/>
                      <w:lang w:val="es-ES"/>
                    </w:rPr>
                    <w:t xml:space="preserve"> </w:t>
                  </w:r>
                  <w:r w:rsidRPr="00D1155C">
                    <w:rPr>
                      <w:rFonts w:ascii="Arial" w:hAnsi="Arial" w:cs="Arial"/>
                      <w:b/>
                      <w:i/>
                      <w:color w:val="231F20"/>
                      <w:spacing w:val="-1"/>
                      <w:sz w:val="20"/>
                      <w:szCs w:val="20"/>
                      <w:lang w:val="es-ES"/>
                    </w:rPr>
                    <w:t>mínima:</w:t>
                  </w:r>
                  <w:r w:rsidRPr="00D1155C">
                    <w:rPr>
                      <w:rFonts w:ascii="Arial" w:hAnsi="Arial" w:cs="Arial"/>
                      <w:b/>
                      <w:i/>
                      <w:color w:val="231F20"/>
                      <w:spacing w:val="20"/>
                      <w:sz w:val="20"/>
                      <w:szCs w:val="20"/>
                      <w:lang w:val="es-ES"/>
                    </w:rPr>
                    <w:t xml:space="preserve"> </w:t>
                  </w:r>
                  <w:r w:rsidRPr="00D1155C">
                    <w:rPr>
                      <w:rFonts w:ascii="Arial" w:hAnsi="Arial" w:cs="Arial"/>
                      <w:b/>
                      <w:i/>
                      <w:color w:val="231F20"/>
                      <w:spacing w:val="-1"/>
                      <w:sz w:val="20"/>
                      <w:szCs w:val="20"/>
                      <w:lang w:val="es-ES"/>
                    </w:rPr>
                    <w:t>60/40</w:t>
                  </w:r>
                </w:p>
                <w:p w14:paraId="429DED42" w14:textId="77777777" w:rsidR="00DD4777" w:rsidRPr="00D1155C" w:rsidRDefault="00DD4777" w:rsidP="0065099C">
                  <w:pPr>
                    <w:jc w:val="both"/>
                    <w:rPr>
                      <w:rFonts w:ascii="Arial" w:hAnsi="Arial" w:cs="Arial"/>
                      <w:sz w:val="20"/>
                      <w:szCs w:val="20"/>
                    </w:rPr>
                  </w:pPr>
                  <w:r w:rsidRPr="00D1155C">
                    <w:rPr>
                      <w:rFonts w:ascii="Arial" w:hAnsi="Arial" w:cs="Arial"/>
                      <w:color w:val="231F20"/>
                      <w:spacing w:val="-1"/>
                      <w:sz w:val="20"/>
                      <w:szCs w:val="20"/>
                    </w:rPr>
                    <w:t>Preparación</w:t>
                  </w:r>
                  <w:r w:rsidRPr="00D1155C">
                    <w:rPr>
                      <w:rFonts w:ascii="Arial" w:hAnsi="Arial" w:cs="Arial"/>
                      <w:color w:val="231F20"/>
                      <w:spacing w:val="17"/>
                      <w:sz w:val="20"/>
                      <w:szCs w:val="20"/>
                    </w:rPr>
                    <w:t xml:space="preserve"> </w:t>
                  </w:r>
                  <w:r w:rsidRPr="00D1155C">
                    <w:rPr>
                      <w:rFonts w:ascii="Arial" w:hAnsi="Arial" w:cs="Arial"/>
                      <w:color w:val="231F20"/>
                      <w:sz w:val="20"/>
                      <w:szCs w:val="20"/>
                    </w:rPr>
                    <w:t>y</w:t>
                  </w:r>
                  <w:r w:rsidRPr="00D1155C">
                    <w:rPr>
                      <w:rFonts w:ascii="Arial" w:hAnsi="Arial" w:cs="Arial"/>
                      <w:color w:val="231F20"/>
                      <w:spacing w:val="17"/>
                      <w:sz w:val="20"/>
                      <w:szCs w:val="20"/>
                    </w:rPr>
                    <w:t xml:space="preserve"> </w:t>
                  </w:r>
                  <w:r w:rsidRPr="00D1155C">
                    <w:rPr>
                      <w:rFonts w:ascii="Arial" w:hAnsi="Arial" w:cs="Arial"/>
                      <w:color w:val="231F20"/>
                      <w:sz w:val="20"/>
                      <w:szCs w:val="20"/>
                    </w:rPr>
                    <w:t>participación</w:t>
                  </w:r>
                  <w:r w:rsidRPr="00D1155C">
                    <w:rPr>
                      <w:rFonts w:ascii="Arial" w:hAnsi="Arial" w:cs="Arial"/>
                      <w:color w:val="231F20"/>
                      <w:spacing w:val="17"/>
                      <w:sz w:val="20"/>
                      <w:szCs w:val="20"/>
                    </w:rPr>
                    <w:t xml:space="preserve"> </w:t>
                  </w:r>
                  <w:r w:rsidRPr="00D1155C">
                    <w:rPr>
                      <w:rFonts w:ascii="Arial" w:hAnsi="Arial" w:cs="Arial"/>
                      <w:color w:val="231F20"/>
                      <w:sz w:val="20"/>
                      <w:szCs w:val="20"/>
                    </w:rPr>
                    <w:t>en</w:t>
                  </w:r>
                  <w:r w:rsidRPr="00D1155C">
                    <w:rPr>
                      <w:rFonts w:ascii="Arial" w:hAnsi="Arial" w:cs="Arial"/>
                      <w:color w:val="231F20"/>
                      <w:spacing w:val="17"/>
                      <w:sz w:val="20"/>
                      <w:szCs w:val="20"/>
                    </w:rPr>
                    <w:t xml:space="preserve"> </w:t>
                  </w:r>
                  <w:r w:rsidRPr="00D1155C">
                    <w:rPr>
                      <w:rFonts w:ascii="Arial" w:hAnsi="Arial" w:cs="Arial"/>
                      <w:color w:val="231F20"/>
                      <w:sz w:val="20"/>
                      <w:szCs w:val="20"/>
                    </w:rPr>
                    <w:t>las</w:t>
                  </w:r>
                  <w:r w:rsidRPr="00D1155C">
                    <w:rPr>
                      <w:rFonts w:ascii="Arial" w:hAnsi="Arial" w:cs="Arial"/>
                      <w:color w:val="231F20"/>
                      <w:spacing w:val="17"/>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18"/>
                      <w:sz w:val="20"/>
                      <w:szCs w:val="20"/>
                    </w:rPr>
                    <w:t xml:space="preserve"> </w:t>
                  </w:r>
                  <w:r w:rsidRPr="00D1155C">
                    <w:rPr>
                      <w:rFonts w:ascii="Arial" w:hAnsi="Arial" w:cs="Arial"/>
                      <w:color w:val="231F20"/>
                      <w:sz w:val="20"/>
                      <w:szCs w:val="20"/>
                    </w:rPr>
                    <w:t>en</w:t>
                  </w:r>
                  <w:r w:rsidRPr="00D1155C">
                    <w:rPr>
                      <w:rFonts w:ascii="Arial" w:hAnsi="Arial" w:cs="Arial"/>
                      <w:color w:val="231F20"/>
                      <w:spacing w:val="17"/>
                      <w:sz w:val="20"/>
                      <w:szCs w:val="20"/>
                    </w:rPr>
                    <w:t xml:space="preserve"> </w:t>
                  </w:r>
                  <w:r w:rsidRPr="00D1155C">
                    <w:rPr>
                      <w:rFonts w:ascii="Arial" w:hAnsi="Arial" w:cs="Arial"/>
                      <w:color w:val="231F20"/>
                      <w:sz w:val="20"/>
                      <w:szCs w:val="20"/>
                    </w:rPr>
                    <w:t>el</w:t>
                  </w:r>
                  <w:r w:rsidRPr="00D1155C">
                    <w:rPr>
                      <w:rFonts w:ascii="Arial" w:hAnsi="Arial" w:cs="Arial"/>
                      <w:color w:val="231F20"/>
                      <w:spacing w:val="17"/>
                      <w:sz w:val="20"/>
                      <w:szCs w:val="20"/>
                    </w:rPr>
                    <w:t xml:space="preserve"> </w:t>
                  </w:r>
                  <w:r w:rsidRPr="00D1155C">
                    <w:rPr>
                      <w:rFonts w:ascii="Arial" w:hAnsi="Arial" w:cs="Arial"/>
                      <w:color w:val="231F20"/>
                      <w:sz w:val="20"/>
                      <w:szCs w:val="20"/>
                    </w:rPr>
                    <w:t>aula</w:t>
                  </w:r>
                  <w:r w:rsidRPr="00D1155C">
                    <w:rPr>
                      <w:rFonts w:ascii="Arial" w:hAnsi="Arial" w:cs="Arial"/>
                      <w:color w:val="231F20"/>
                      <w:spacing w:val="17"/>
                      <w:sz w:val="20"/>
                      <w:szCs w:val="20"/>
                    </w:rPr>
                    <w:t xml:space="preserve"> </w:t>
                  </w:r>
                  <w:r w:rsidRPr="00D1155C">
                    <w:rPr>
                      <w:rFonts w:ascii="Arial" w:hAnsi="Arial" w:cs="Arial"/>
                      <w:color w:val="231F20"/>
                      <w:spacing w:val="-1"/>
                      <w:sz w:val="20"/>
                      <w:szCs w:val="20"/>
                    </w:rPr>
                    <w:t>(debates,</w:t>
                  </w:r>
                  <w:r w:rsidRPr="00D1155C">
                    <w:rPr>
                      <w:rFonts w:ascii="Arial" w:hAnsi="Arial" w:cs="Arial"/>
                      <w:color w:val="231F20"/>
                      <w:spacing w:val="17"/>
                      <w:sz w:val="20"/>
                      <w:szCs w:val="20"/>
                    </w:rPr>
                    <w:t xml:space="preserve"> </w:t>
                  </w:r>
                  <w:r w:rsidRPr="00D1155C">
                    <w:rPr>
                      <w:rFonts w:ascii="Arial" w:hAnsi="Arial" w:cs="Arial"/>
                      <w:color w:val="231F20"/>
                      <w:spacing w:val="-1"/>
                      <w:sz w:val="20"/>
                      <w:szCs w:val="20"/>
                    </w:rPr>
                    <w:t>seminarios,</w:t>
                  </w:r>
                  <w:r w:rsidRPr="00D1155C">
                    <w:rPr>
                      <w:rFonts w:ascii="Arial" w:hAnsi="Arial" w:cs="Arial"/>
                      <w:color w:val="231F20"/>
                      <w:spacing w:val="18"/>
                      <w:sz w:val="20"/>
                      <w:szCs w:val="20"/>
                    </w:rPr>
                    <w:t xml:space="preserve"> </w:t>
                  </w:r>
                  <w:r w:rsidRPr="00D1155C">
                    <w:rPr>
                      <w:rFonts w:ascii="Arial" w:hAnsi="Arial" w:cs="Arial"/>
                      <w:color w:val="231F20"/>
                      <w:spacing w:val="-1"/>
                      <w:sz w:val="20"/>
                      <w:szCs w:val="20"/>
                    </w:rPr>
                    <w:t>exposiciones</w:t>
                  </w:r>
                  <w:r w:rsidRPr="00D1155C">
                    <w:rPr>
                      <w:rFonts w:ascii="Arial" w:hAnsi="Arial" w:cs="Arial"/>
                      <w:color w:val="231F20"/>
                      <w:spacing w:val="17"/>
                      <w:sz w:val="20"/>
                      <w:szCs w:val="20"/>
                    </w:rPr>
                    <w:t xml:space="preserve"> </w:t>
                  </w:r>
                  <w:r w:rsidRPr="00D1155C">
                    <w:rPr>
                      <w:rFonts w:ascii="Arial" w:hAnsi="Arial" w:cs="Arial"/>
                      <w:color w:val="231F20"/>
                      <w:spacing w:val="-1"/>
                      <w:sz w:val="20"/>
                      <w:szCs w:val="20"/>
                    </w:rPr>
                    <w:t>orales,</w:t>
                  </w:r>
                  <w:r w:rsidRPr="00D1155C">
                    <w:rPr>
                      <w:rFonts w:ascii="Arial" w:hAnsi="Arial" w:cs="Arial"/>
                      <w:color w:val="231F20"/>
                      <w:spacing w:val="17"/>
                      <w:sz w:val="20"/>
                      <w:szCs w:val="20"/>
                    </w:rPr>
                    <w:t xml:space="preserve"> </w:t>
                  </w:r>
                  <w:r w:rsidRPr="00D1155C">
                    <w:rPr>
                      <w:rFonts w:ascii="Arial" w:hAnsi="Arial" w:cs="Arial"/>
                      <w:color w:val="231F20"/>
                      <w:spacing w:val="-1"/>
                      <w:sz w:val="20"/>
                      <w:szCs w:val="20"/>
                    </w:rPr>
                    <w:t>etc.)</w:t>
                  </w:r>
                  <w:r w:rsidRPr="00D1155C">
                    <w:rPr>
                      <w:rFonts w:ascii="Arial" w:hAnsi="Arial" w:cs="Arial"/>
                      <w:color w:val="231F20"/>
                      <w:spacing w:val="17"/>
                      <w:sz w:val="20"/>
                      <w:szCs w:val="20"/>
                    </w:rPr>
                    <w:t xml:space="preserve"> </w:t>
                  </w:r>
                  <w:r w:rsidRPr="00D1155C">
                    <w:rPr>
                      <w:rFonts w:ascii="Arial" w:hAnsi="Arial" w:cs="Arial"/>
                      <w:color w:val="231F20"/>
                      <w:sz w:val="20"/>
                      <w:szCs w:val="20"/>
                    </w:rPr>
                    <w:t>y</w:t>
                  </w:r>
                  <w:r w:rsidRPr="00D1155C">
                    <w:rPr>
                      <w:rFonts w:ascii="Arial" w:hAnsi="Arial" w:cs="Arial"/>
                      <w:color w:val="231F20"/>
                      <w:spacing w:val="17"/>
                      <w:sz w:val="20"/>
                      <w:szCs w:val="20"/>
                    </w:rPr>
                    <w:t xml:space="preserve"> </w:t>
                  </w:r>
                  <w:r w:rsidRPr="00D1155C">
                    <w:rPr>
                      <w:rFonts w:ascii="Arial" w:hAnsi="Arial" w:cs="Arial"/>
                      <w:color w:val="231F20"/>
                      <w:sz w:val="20"/>
                      <w:szCs w:val="20"/>
                    </w:rPr>
                    <w:t>en</w:t>
                  </w:r>
                  <w:r w:rsidRPr="00D1155C">
                    <w:rPr>
                      <w:rFonts w:ascii="Arial" w:hAnsi="Arial" w:cs="Arial"/>
                      <w:color w:val="231F20"/>
                      <w:spacing w:val="18"/>
                      <w:sz w:val="20"/>
                      <w:szCs w:val="20"/>
                    </w:rPr>
                    <w:t xml:space="preserve"> </w:t>
                  </w:r>
                  <w:r w:rsidRPr="00D1155C">
                    <w:rPr>
                      <w:rFonts w:ascii="Arial" w:hAnsi="Arial" w:cs="Arial"/>
                      <w:color w:val="231F20"/>
                      <w:spacing w:val="-1"/>
                      <w:sz w:val="20"/>
                      <w:szCs w:val="20"/>
                    </w:rPr>
                    <w:t>actividades</w:t>
                  </w:r>
                  <w:r w:rsidRPr="00D1155C">
                    <w:rPr>
                      <w:rFonts w:ascii="Arial" w:hAnsi="Arial" w:cs="Arial"/>
                      <w:color w:val="231F20"/>
                      <w:spacing w:val="17"/>
                      <w:sz w:val="20"/>
                      <w:szCs w:val="20"/>
                    </w:rPr>
                    <w:t xml:space="preserve"> </w:t>
                  </w:r>
                  <w:r w:rsidRPr="00D1155C">
                    <w:rPr>
                      <w:rFonts w:ascii="Arial" w:hAnsi="Arial" w:cs="Arial"/>
                      <w:color w:val="231F20"/>
                      <w:sz w:val="20"/>
                      <w:szCs w:val="20"/>
                    </w:rPr>
                    <w:t>en</w:t>
                  </w:r>
                  <w:r w:rsidRPr="00D1155C">
                    <w:rPr>
                      <w:rFonts w:ascii="Arial" w:hAnsi="Arial" w:cs="Arial"/>
                      <w:color w:val="231F20"/>
                      <w:spacing w:val="125"/>
                      <w:w w:val="102"/>
                      <w:sz w:val="20"/>
                      <w:szCs w:val="20"/>
                    </w:rPr>
                    <w:t xml:space="preserve"> </w:t>
                  </w:r>
                  <w:r w:rsidRPr="00D1155C">
                    <w:rPr>
                      <w:rFonts w:ascii="Arial" w:hAnsi="Arial" w:cs="Arial"/>
                      <w:color w:val="231F20"/>
                      <w:sz w:val="20"/>
                      <w:szCs w:val="20"/>
                    </w:rPr>
                    <w:t>línea</w:t>
                  </w:r>
                  <w:r w:rsidRPr="00D1155C">
                    <w:rPr>
                      <w:rFonts w:ascii="Arial" w:hAnsi="Arial" w:cs="Arial"/>
                      <w:color w:val="231F20"/>
                      <w:spacing w:val="16"/>
                      <w:sz w:val="20"/>
                      <w:szCs w:val="20"/>
                    </w:rPr>
                    <w:t xml:space="preserve"> </w:t>
                  </w:r>
                  <w:r w:rsidRPr="00D1155C">
                    <w:rPr>
                      <w:rFonts w:ascii="Arial" w:hAnsi="Arial" w:cs="Arial"/>
                      <w:color w:val="231F20"/>
                      <w:spacing w:val="-1"/>
                      <w:sz w:val="20"/>
                      <w:szCs w:val="20"/>
                    </w:rPr>
                    <w:t>(foros,</w:t>
                  </w:r>
                  <w:r w:rsidRPr="00D1155C">
                    <w:rPr>
                      <w:rFonts w:ascii="Arial" w:hAnsi="Arial" w:cs="Arial"/>
                      <w:color w:val="231F20"/>
                      <w:spacing w:val="17"/>
                      <w:sz w:val="20"/>
                      <w:szCs w:val="20"/>
                    </w:rPr>
                    <w:t xml:space="preserve"> </w:t>
                  </w:r>
                  <w:r w:rsidRPr="00D1155C">
                    <w:rPr>
                      <w:rFonts w:ascii="Arial" w:hAnsi="Arial" w:cs="Arial"/>
                      <w:color w:val="231F20"/>
                      <w:spacing w:val="-1"/>
                      <w:sz w:val="20"/>
                      <w:szCs w:val="20"/>
                    </w:rPr>
                    <w:t>debates,</w:t>
                  </w:r>
                  <w:r w:rsidRPr="00D1155C">
                    <w:rPr>
                      <w:rFonts w:ascii="Arial" w:hAnsi="Arial" w:cs="Arial"/>
                      <w:color w:val="231F20"/>
                      <w:spacing w:val="16"/>
                      <w:sz w:val="20"/>
                      <w:szCs w:val="20"/>
                    </w:rPr>
                    <w:t xml:space="preserve"> </w:t>
                  </w:r>
                  <w:r w:rsidRPr="00D1155C">
                    <w:rPr>
                      <w:rFonts w:ascii="Arial" w:hAnsi="Arial" w:cs="Arial"/>
                      <w:color w:val="231F20"/>
                      <w:spacing w:val="-1"/>
                      <w:sz w:val="20"/>
                      <w:szCs w:val="20"/>
                    </w:rPr>
                    <w:t>trabajos</w:t>
                  </w:r>
                  <w:r w:rsidRPr="00D1155C">
                    <w:rPr>
                      <w:rFonts w:ascii="Arial" w:hAnsi="Arial" w:cs="Arial"/>
                      <w:color w:val="231F20"/>
                      <w:spacing w:val="17"/>
                      <w:sz w:val="20"/>
                      <w:szCs w:val="20"/>
                    </w:rPr>
                    <w:t xml:space="preserve"> </w:t>
                  </w:r>
                  <w:r w:rsidRPr="00D1155C">
                    <w:rPr>
                      <w:rFonts w:ascii="Arial" w:hAnsi="Arial" w:cs="Arial"/>
                      <w:color w:val="231F20"/>
                      <w:spacing w:val="-1"/>
                      <w:sz w:val="20"/>
                      <w:szCs w:val="20"/>
                    </w:rPr>
                    <w:t>colaborativos,</w:t>
                  </w:r>
                  <w:r w:rsidRPr="00D1155C">
                    <w:rPr>
                      <w:rFonts w:ascii="Arial" w:hAnsi="Arial" w:cs="Arial"/>
                      <w:color w:val="231F20"/>
                      <w:spacing w:val="16"/>
                      <w:sz w:val="20"/>
                      <w:szCs w:val="20"/>
                    </w:rPr>
                    <w:t xml:space="preserve"> </w:t>
                  </w:r>
                  <w:r w:rsidRPr="00D1155C">
                    <w:rPr>
                      <w:rFonts w:ascii="Arial" w:hAnsi="Arial" w:cs="Arial"/>
                      <w:color w:val="231F20"/>
                      <w:spacing w:val="-1"/>
                      <w:sz w:val="20"/>
                      <w:szCs w:val="20"/>
                    </w:rPr>
                    <w:t>etc.)</w:t>
                  </w:r>
                  <w:r w:rsidRPr="00D1155C">
                    <w:rPr>
                      <w:rFonts w:ascii="Arial" w:hAnsi="Arial" w:cs="Arial"/>
                      <w:color w:val="231F20"/>
                      <w:spacing w:val="17"/>
                      <w:sz w:val="20"/>
                      <w:szCs w:val="20"/>
                    </w:rPr>
                    <w:t xml:space="preserve"> </w:t>
                  </w:r>
                  <w:r w:rsidRPr="00D1155C">
                    <w:rPr>
                      <w:rFonts w:ascii="Arial" w:hAnsi="Arial" w:cs="Arial"/>
                      <w:b/>
                      <w:i/>
                      <w:color w:val="231F20"/>
                      <w:spacing w:val="-2"/>
                      <w:sz w:val="20"/>
                      <w:szCs w:val="20"/>
                    </w:rPr>
                    <w:t>Ponderación</w:t>
                  </w:r>
                  <w:r w:rsidRPr="00D1155C">
                    <w:rPr>
                      <w:rFonts w:ascii="Arial" w:hAnsi="Arial" w:cs="Arial"/>
                      <w:b/>
                      <w:i/>
                      <w:color w:val="231F20"/>
                      <w:spacing w:val="16"/>
                      <w:sz w:val="20"/>
                      <w:szCs w:val="20"/>
                    </w:rPr>
                    <w:t xml:space="preserve"> </w:t>
                  </w:r>
                  <w:r w:rsidRPr="00D1155C">
                    <w:rPr>
                      <w:rFonts w:ascii="Arial" w:hAnsi="Arial" w:cs="Arial"/>
                      <w:b/>
                      <w:i/>
                      <w:color w:val="231F20"/>
                      <w:spacing w:val="-1"/>
                      <w:sz w:val="20"/>
                      <w:szCs w:val="20"/>
                    </w:rPr>
                    <w:t>máxima</w:t>
                  </w:r>
                  <w:r w:rsidRPr="00D1155C">
                    <w:rPr>
                      <w:rFonts w:ascii="Arial" w:hAnsi="Arial" w:cs="Arial"/>
                      <w:b/>
                      <w:i/>
                      <w:color w:val="231F20"/>
                      <w:spacing w:val="17"/>
                      <w:sz w:val="20"/>
                      <w:szCs w:val="20"/>
                    </w:rPr>
                    <w:t xml:space="preserve"> </w:t>
                  </w:r>
                  <w:r w:rsidRPr="00D1155C">
                    <w:rPr>
                      <w:rFonts w:ascii="Arial" w:hAnsi="Arial" w:cs="Arial"/>
                      <w:b/>
                      <w:i/>
                      <w:color w:val="231F20"/>
                      <w:sz w:val="20"/>
                      <w:szCs w:val="20"/>
                    </w:rPr>
                    <w:t>/</w:t>
                  </w:r>
                  <w:r w:rsidRPr="00D1155C">
                    <w:rPr>
                      <w:rFonts w:ascii="Arial" w:hAnsi="Arial" w:cs="Arial"/>
                      <w:b/>
                      <w:i/>
                      <w:color w:val="231F20"/>
                      <w:spacing w:val="16"/>
                      <w:sz w:val="20"/>
                      <w:szCs w:val="20"/>
                    </w:rPr>
                    <w:t xml:space="preserve"> </w:t>
                  </w:r>
                  <w:r w:rsidRPr="00D1155C">
                    <w:rPr>
                      <w:rFonts w:ascii="Arial" w:hAnsi="Arial" w:cs="Arial"/>
                      <w:b/>
                      <w:i/>
                      <w:color w:val="231F20"/>
                      <w:spacing w:val="-2"/>
                      <w:sz w:val="20"/>
                      <w:szCs w:val="20"/>
                    </w:rPr>
                    <w:t>Ponderación</w:t>
                  </w:r>
                  <w:r w:rsidRPr="00D1155C">
                    <w:rPr>
                      <w:rFonts w:ascii="Arial" w:hAnsi="Arial" w:cs="Arial"/>
                      <w:b/>
                      <w:i/>
                      <w:color w:val="231F20"/>
                      <w:spacing w:val="17"/>
                      <w:sz w:val="20"/>
                      <w:szCs w:val="20"/>
                    </w:rPr>
                    <w:t xml:space="preserve"> </w:t>
                  </w:r>
                  <w:r w:rsidRPr="00D1155C">
                    <w:rPr>
                      <w:rFonts w:ascii="Arial" w:hAnsi="Arial" w:cs="Arial"/>
                      <w:b/>
                      <w:i/>
                      <w:color w:val="231F20"/>
                      <w:spacing w:val="-1"/>
                      <w:sz w:val="20"/>
                      <w:szCs w:val="20"/>
                    </w:rPr>
                    <w:t>mínima: 30/10</w:t>
                  </w:r>
                </w:p>
              </w:tc>
            </w:tr>
          </w:tbl>
          <w:p w14:paraId="09E55394" w14:textId="77777777" w:rsidR="00DD4777" w:rsidRPr="00D1155C" w:rsidRDefault="00DD4777"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4777" w:rsidRPr="00D1155C" w14:paraId="24072980" w14:textId="77777777" w:rsidTr="0065099C">
              <w:tc>
                <w:tcPr>
                  <w:tcW w:w="8517" w:type="dxa"/>
                  <w:shd w:val="clear" w:color="auto" w:fill="E6E6E6"/>
                </w:tcPr>
                <w:p w14:paraId="3DC4052B" w14:textId="77777777" w:rsidR="00DD4777" w:rsidRPr="00D1155C" w:rsidRDefault="00DD4777"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DD4777" w:rsidRPr="00D1155C" w14:paraId="53AD7D2F" w14:textId="77777777" w:rsidTr="0065099C">
              <w:tc>
                <w:tcPr>
                  <w:tcW w:w="8517" w:type="dxa"/>
                </w:tcPr>
                <w:p w14:paraId="41CFD609" w14:textId="77777777" w:rsidR="00DD4777" w:rsidRPr="00D1155C" w:rsidRDefault="00DD4777" w:rsidP="0065099C">
                  <w:pPr>
                    <w:pStyle w:val="TableParagraph"/>
                    <w:spacing w:before="22" w:line="258" w:lineRule="auto"/>
                    <w:ind w:right="42"/>
                    <w:rPr>
                      <w:rFonts w:ascii="Arial" w:eastAsia="Arial Narrow" w:hAnsi="Arial" w:cs="Arial"/>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recomienda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asistencia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6"/>
                      <w:sz w:val="20"/>
                      <w:szCs w:val="20"/>
                      <w:lang w:val="es-ES"/>
                    </w:rPr>
                    <w:t xml:space="preserve"> </w:t>
                  </w:r>
                  <w:r w:rsidRPr="00D1155C">
                    <w:rPr>
                      <w:rFonts w:ascii="Arial" w:hAnsi="Arial" w:cs="Arial"/>
                      <w:color w:val="231F20"/>
                      <w:spacing w:val="-1"/>
                      <w:sz w:val="20"/>
                      <w:szCs w:val="20"/>
                      <w:lang w:val="es-ES"/>
                    </w:rPr>
                    <w:t>clase,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preparación</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personal</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traducciones,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entrega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trabajos,</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 xml:space="preserve">una </w:t>
                  </w:r>
                  <w:r w:rsidRPr="00D1155C">
                    <w:rPr>
                      <w:rFonts w:ascii="Arial" w:hAnsi="Arial" w:cs="Arial"/>
                      <w:color w:val="231F20"/>
                      <w:spacing w:val="-1"/>
                      <w:sz w:val="20"/>
                      <w:szCs w:val="20"/>
                      <w:lang w:val="es-ES"/>
                    </w:rPr>
                    <w:t>reflexión</w:t>
                  </w:r>
                  <w:r w:rsidRPr="00D1155C">
                    <w:rPr>
                      <w:rFonts w:ascii="Arial" w:hAnsi="Arial" w:cs="Arial"/>
                      <w:color w:val="231F20"/>
                      <w:spacing w:val="7"/>
                      <w:sz w:val="20"/>
                      <w:szCs w:val="20"/>
                      <w:lang w:val="es-ES"/>
                    </w:rPr>
                    <w:t xml:space="preserve"> </w:t>
                  </w:r>
                  <w:r w:rsidRPr="00D1155C">
                    <w:rPr>
                      <w:rFonts w:ascii="Arial" w:hAnsi="Arial" w:cs="Arial"/>
                      <w:color w:val="231F20"/>
                      <w:spacing w:val="-1"/>
                      <w:sz w:val="20"/>
                      <w:szCs w:val="20"/>
                      <w:lang w:val="es-ES"/>
                    </w:rPr>
                    <w:t>per</w:t>
                  </w:r>
                  <w:r w:rsidRPr="00D1155C">
                    <w:rPr>
                      <w:rFonts w:ascii="Arial" w:hAnsi="Arial" w:cs="Arial"/>
                      <w:color w:val="231F20"/>
                      <w:sz w:val="20"/>
                      <w:szCs w:val="20"/>
                      <w:lang w:val="es-ES"/>
                    </w:rPr>
                    <w:t>sonal</w:t>
                  </w:r>
                  <w:r w:rsidRPr="00D1155C">
                    <w:rPr>
                      <w:rFonts w:ascii="Arial" w:hAnsi="Arial" w:cs="Arial"/>
                      <w:color w:val="231F20"/>
                      <w:spacing w:val="9"/>
                      <w:sz w:val="20"/>
                      <w:szCs w:val="20"/>
                      <w:lang w:val="es-ES"/>
                    </w:rPr>
                    <w:t xml:space="preserve"> </w:t>
                  </w:r>
                  <w:r w:rsidRPr="00D1155C">
                    <w:rPr>
                      <w:rFonts w:ascii="Arial" w:hAnsi="Arial" w:cs="Arial"/>
                      <w:color w:val="231F20"/>
                      <w:sz w:val="20"/>
                      <w:szCs w:val="20"/>
                      <w:lang w:val="es-ES"/>
                    </w:rPr>
                    <w:t>sobre</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la labor traductológica</w:t>
                  </w:r>
                  <w:r w:rsidRPr="00D1155C">
                    <w:rPr>
                      <w:rFonts w:ascii="Arial" w:hAnsi="Arial" w:cs="Arial"/>
                      <w:color w:val="231F20"/>
                      <w:spacing w:val="-1"/>
                      <w:sz w:val="20"/>
                      <w:szCs w:val="20"/>
                      <w:lang w:val="es-ES"/>
                    </w:rPr>
                    <w:t>,</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así</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como</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una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actitud</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participativa</w:t>
                  </w:r>
                  <w:r w:rsidRPr="00D1155C">
                    <w:rPr>
                      <w:rFonts w:ascii="Arial" w:hAnsi="Arial" w:cs="Arial"/>
                      <w:color w:val="231F20"/>
                      <w:spacing w:val="10"/>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0"/>
                      <w:sz w:val="20"/>
                      <w:szCs w:val="20"/>
                      <w:lang w:val="es-ES"/>
                    </w:rPr>
                    <w:t xml:space="preserve"> </w:t>
                  </w:r>
                  <w:r w:rsidRPr="00D1155C">
                    <w:rPr>
                      <w:rFonts w:ascii="Arial" w:hAnsi="Arial" w:cs="Arial"/>
                      <w:color w:val="231F20"/>
                      <w:spacing w:val="-1"/>
                      <w:sz w:val="20"/>
                      <w:szCs w:val="20"/>
                      <w:lang w:val="es-ES"/>
                    </w:rPr>
                    <w:t>clase.</w:t>
                  </w:r>
                </w:p>
                <w:p w14:paraId="5D52FC7F" w14:textId="77777777" w:rsidR="00DD4777" w:rsidRPr="00D1155C" w:rsidRDefault="00DD4777" w:rsidP="0065099C">
                  <w:pPr>
                    <w:tabs>
                      <w:tab w:val="num" w:pos="2160"/>
                    </w:tabs>
                    <w:spacing w:before="60"/>
                    <w:jc w:val="both"/>
                    <w:rPr>
                      <w:rFonts w:ascii="Arial" w:hAnsi="Arial" w:cs="Arial"/>
                      <w:sz w:val="20"/>
                      <w:szCs w:val="20"/>
                    </w:rPr>
                  </w:pPr>
                  <w:r w:rsidRPr="00D1155C">
                    <w:rPr>
                      <w:rFonts w:ascii="Arial" w:hAnsi="Arial" w:cs="Arial"/>
                      <w:color w:val="231F20"/>
                      <w:sz w:val="20"/>
                      <w:szCs w:val="20"/>
                    </w:rPr>
                    <w:t>En</w:t>
                  </w:r>
                  <w:r w:rsidRPr="00D1155C">
                    <w:rPr>
                      <w:rFonts w:ascii="Arial" w:hAnsi="Arial" w:cs="Arial"/>
                      <w:color w:val="231F20"/>
                      <w:spacing w:val="9"/>
                      <w:sz w:val="20"/>
                      <w:szCs w:val="20"/>
                    </w:rPr>
                    <w:t xml:space="preserve"> </w:t>
                  </w:r>
                  <w:r w:rsidRPr="00D1155C">
                    <w:rPr>
                      <w:rFonts w:ascii="Arial" w:hAnsi="Arial" w:cs="Arial"/>
                      <w:color w:val="231F20"/>
                      <w:sz w:val="20"/>
                      <w:szCs w:val="20"/>
                    </w:rPr>
                    <w:t>caso</w:t>
                  </w:r>
                  <w:r w:rsidRPr="00D1155C">
                    <w:rPr>
                      <w:rFonts w:ascii="Arial" w:hAnsi="Arial" w:cs="Arial"/>
                      <w:color w:val="231F20"/>
                      <w:spacing w:val="9"/>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z w:val="20"/>
                      <w:szCs w:val="20"/>
                    </w:rPr>
                    <w:t>dificultades</w:t>
                  </w:r>
                  <w:r w:rsidRPr="00D1155C">
                    <w:rPr>
                      <w:rFonts w:ascii="Arial" w:hAnsi="Arial" w:cs="Arial"/>
                      <w:color w:val="231F20"/>
                      <w:spacing w:val="9"/>
                      <w:sz w:val="20"/>
                      <w:szCs w:val="20"/>
                    </w:rPr>
                    <w:t xml:space="preserve"> </w:t>
                  </w:r>
                  <w:r w:rsidRPr="00D1155C">
                    <w:rPr>
                      <w:rFonts w:ascii="Arial" w:hAnsi="Arial" w:cs="Arial"/>
                      <w:color w:val="231F20"/>
                      <w:sz w:val="20"/>
                      <w:szCs w:val="20"/>
                    </w:rPr>
                    <w:t>personales</w:t>
                  </w:r>
                  <w:r w:rsidRPr="00D1155C">
                    <w:rPr>
                      <w:rFonts w:ascii="Arial" w:hAnsi="Arial" w:cs="Arial"/>
                      <w:color w:val="231F20"/>
                      <w:spacing w:val="9"/>
                      <w:sz w:val="20"/>
                      <w:szCs w:val="20"/>
                    </w:rPr>
                    <w:t xml:space="preserve"> </w:t>
                  </w:r>
                  <w:r w:rsidRPr="00D1155C">
                    <w:rPr>
                      <w:rFonts w:ascii="Arial" w:hAnsi="Arial" w:cs="Arial"/>
                      <w:color w:val="231F20"/>
                      <w:sz w:val="20"/>
                      <w:szCs w:val="20"/>
                    </w:rPr>
                    <w:t>que</w:t>
                  </w:r>
                  <w:r w:rsidRPr="00D1155C">
                    <w:rPr>
                      <w:rFonts w:ascii="Arial" w:hAnsi="Arial" w:cs="Arial"/>
                      <w:color w:val="231F20"/>
                      <w:spacing w:val="10"/>
                      <w:sz w:val="20"/>
                      <w:szCs w:val="20"/>
                    </w:rPr>
                    <w:t xml:space="preserve"> </w:t>
                  </w:r>
                  <w:r w:rsidRPr="00D1155C">
                    <w:rPr>
                      <w:rFonts w:ascii="Arial" w:hAnsi="Arial" w:cs="Arial"/>
                      <w:color w:val="231F20"/>
                      <w:sz w:val="20"/>
                      <w:szCs w:val="20"/>
                    </w:rPr>
                    <w:t>perturben</w:t>
                  </w:r>
                  <w:r w:rsidRPr="00D1155C">
                    <w:rPr>
                      <w:rFonts w:ascii="Arial" w:hAnsi="Arial" w:cs="Arial"/>
                      <w:color w:val="231F20"/>
                      <w:spacing w:val="9"/>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z w:val="20"/>
                      <w:szCs w:val="20"/>
                    </w:rPr>
                    <w:t>asistencia</w:t>
                  </w:r>
                  <w:r w:rsidRPr="00D1155C">
                    <w:rPr>
                      <w:rFonts w:ascii="Arial" w:hAnsi="Arial" w:cs="Arial"/>
                      <w:color w:val="231F20"/>
                      <w:spacing w:val="9"/>
                      <w:sz w:val="20"/>
                      <w:szCs w:val="20"/>
                    </w:rPr>
                    <w:t xml:space="preserve"> </w:t>
                  </w:r>
                  <w:r w:rsidRPr="00D1155C">
                    <w:rPr>
                      <w:rFonts w:ascii="Arial" w:hAnsi="Arial" w:cs="Arial"/>
                      <w:color w:val="231F20"/>
                      <w:sz w:val="20"/>
                      <w:szCs w:val="20"/>
                    </w:rPr>
                    <w:t>normal</w:t>
                  </w:r>
                  <w:r w:rsidRPr="00D1155C">
                    <w:rPr>
                      <w:rFonts w:ascii="Arial" w:hAnsi="Arial" w:cs="Arial"/>
                      <w:color w:val="231F20"/>
                      <w:spacing w:val="9"/>
                      <w:sz w:val="20"/>
                      <w:szCs w:val="20"/>
                    </w:rPr>
                    <w:t xml:space="preserve"> </w:t>
                  </w:r>
                  <w:r w:rsidRPr="00D1155C">
                    <w:rPr>
                      <w:rFonts w:ascii="Arial" w:hAnsi="Arial" w:cs="Arial"/>
                      <w:color w:val="231F20"/>
                      <w:sz w:val="20"/>
                      <w:szCs w:val="20"/>
                    </w:rPr>
                    <w:t>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clase,</w:t>
                  </w:r>
                  <w:r w:rsidRPr="00D1155C">
                    <w:rPr>
                      <w:rFonts w:ascii="Arial" w:hAnsi="Arial" w:cs="Arial"/>
                      <w:color w:val="231F20"/>
                      <w:spacing w:val="9"/>
                      <w:sz w:val="20"/>
                      <w:szCs w:val="20"/>
                    </w:rPr>
                    <w:t xml:space="preserve"> </w:t>
                  </w:r>
                  <w:r w:rsidRPr="00D1155C">
                    <w:rPr>
                      <w:rFonts w:ascii="Arial" w:hAnsi="Arial" w:cs="Arial"/>
                      <w:color w:val="231F20"/>
                      <w:sz w:val="20"/>
                      <w:szCs w:val="20"/>
                    </w:rPr>
                    <w:t>se</w:t>
                  </w:r>
                  <w:r w:rsidRPr="00D1155C">
                    <w:rPr>
                      <w:rFonts w:ascii="Arial" w:hAnsi="Arial" w:cs="Arial"/>
                      <w:color w:val="231F20"/>
                      <w:spacing w:val="10"/>
                      <w:sz w:val="20"/>
                      <w:szCs w:val="20"/>
                    </w:rPr>
                    <w:t xml:space="preserve"> </w:t>
                  </w:r>
                  <w:r w:rsidRPr="00D1155C">
                    <w:rPr>
                      <w:rFonts w:ascii="Arial" w:hAnsi="Arial" w:cs="Arial"/>
                      <w:color w:val="231F20"/>
                      <w:sz w:val="20"/>
                      <w:szCs w:val="20"/>
                    </w:rPr>
                    <w:t>recomienda</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avisar</w:t>
                  </w:r>
                  <w:r w:rsidRPr="00D1155C">
                    <w:rPr>
                      <w:rFonts w:ascii="Arial" w:hAnsi="Arial" w:cs="Arial"/>
                      <w:color w:val="231F20"/>
                      <w:spacing w:val="9"/>
                      <w:sz w:val="20"/>
                      <w:szCs w:val="20"/>
                    </w:rPr>
                    <w:t xml:space="preserve"> </w:t>
                  </w:r>
                  <w:r w:rsidRPr="00D1155C">
                    <w:rPr>
                      <w:rFonts w:ascii="Arial" w:hAnsi="Arial" w:cs="Arial"/>
                      <w:color w:val="231F20"/>
                      <w:sz w:val="20"/>
                      <w:szCs w:val="20"/>
                    </w:rPr>
                    <w:t>a</w:t>
                  </w:r>
                  <w:r w:rsidRPr="00D1155C">
                    <w:rPr>
                      <w:rFonts w:ascii="Arial" w:hAnsi="Arial" w:cs="Arial"/>
                      <w:color w:val="231F20"/>
                      <w:spacing w:val="10"/>
                      <w:sz w:val="20"/>
                      <w:szCs w:val="20"/>
                    </w:rPr>
                    <w:t xml:space="preserve"> </w:t>
                  </w:r>
                  <w:r w:rsidRPr="00D1155C">
                    <w:rPr>
                      <w:rFonts w:ascii="Arial" w:hAnsi="Arial" w:cs="Arial"/>
                      <w:color w:val="231F20"/>
                      <w:sz w:val="20"/>
                      <w:szCs w:val="20"/>
                    </w:rPr>
                    <w:t>la profesora.</w:t>
                  </w:r>
                </w:p>
              </w:tc>
            </w:tr>
          </w:tbl>
          <w:p w14:paraId="41A8673D" w14:textId="77777777" w:rsidR="00DD4777" w:rsidRPr="00D1155C" w:rsidRDefault="00DD4777" w:rsidP="0065099C">
            <w:pPr>
              <w:jc w:val="both"/>
              <w:rPr>
                <w:rFonts w:ascii="Arial" w:hAnsi="Arial" w:cs="Arial"/>
                <w:sz w:val="20"/>
                <w:szCs w:val="20"/>
              </w:rPr>
            </w:pPr>
          </w:p>
          <w:tbl>
            <w:tblPr>
              <w:tblpPr w:leftFromText="141" w:rightFromText="141" w:vertAnchor="text" w:horzAnchor="margin" w:tblpY="-23"/>
              <w:tblOverlap w:val="neve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4777" w:rsidRPr="00D1155C" w14:paraId="710D4AA4" w14:textId="77777777" w:rsidTr="0065099C">
              <w:tc>
                <w:tcPr>
                  <w:tcW w:w="8517" w:type="dxa"/>
                  <w:shd w:val="clear" w:color="auto" w:fill="E6E6E6"/>
                </w:tcPr>
                <w:p w14:paraId="748D6FF7" w14:textId="77777777" w:rsidR="00DD4777" w:rsidRPr="00D1155C" w:rsidRDefault="00DD4777"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DD4777" w:rsidRPr="00D1155C" w14:paraId="54B44B67" w14:textId="77777777" w:rsidTr="0065099C">
              <w:tc>
                <w:tcPr>
                  <w:tcW w:w="8517" w:type="dxa"/>
                </w:tcPr>
                <w:p w14:paraId="25F575C8" w14:textId="03526A52" w:rsidR="00DD4777" w:rsidRPr="00D1155C" w:rsidRDefault="00DD4777" w:rsidP="0065099C">
                  <w:pPr>
                    <w:tabs>
                      <w:tab w:val="num" w:pos="2160"/>
                    </w:tabs>
                    <w:spacing w:before="60"/>
                    <w:jc w:val="both"/>
                    <w:rPr>
                      <w:rFonts w:ascii="Arial" w:hAnsi="Arial" w:cs="Arial"/>
                      <w:sz w:val="20"/>
                      <w:szCs w:val="20"/>
                    </w:rPr>
                  </w:pPr>
                  <w:r w:rsidRPr="00D1155C">
                    <w:rPr>
                      <w:rFonts w:ascii="Arial" w:hAnsi="Arial" w:cs="Arial"/>
                      <w:color w:val="231F20"/>
                      <w:sz w:val="20"/>
                      <w:szCs w:val="20"/>
                    </w:rPr>
                    <w:t>Contactar</w:t>
                  </w:r>
                  <w:r w:rsidRPr="00D1155C">
                    <w:rPr>
                      <w:rFonts w:ascii="Arial" w:hAnsi="Arial" w:cs="Arial"/>
                      <w:color w:val="231F20"/>
                      <w:spacing w:val="10"/>
                      <w:sz w:val="20"/>
                      <w:szCs w:val="20"/>
                    </w:rPr>
                    <w:t xml:space="preserve"> </w:t>
                  </w:r>
                  <w:r w:rsidRPr="00D1155C">
                    <w:rPr>
                      <w:rFonts w:ascii="Arial" w:hAnsi="Arial" w:cs="Arial"/>
                      <w:color w:val="231F20"/>
                      <w:sz w:val="20"/>
                      <w:szCs w:val="20"/>
                    </w:rPr>
                    <w:t>cuanto</w:t>
                  </w:r>
                  <w:r w:rsidRPr="00D1155C">
                    <w:rPr>
                      <w:rFonts w:ascii="Arial" w:hAnsi="Arial" w:cs="Arial"/>
                      <w:color w:val="231F20"/>
                      <w:spacing w:val="10"/>
                      <w:sz w:val="20"/>
                      <w:szCs w:val="20"/>
                    </w:rPr>
                    <w:t xml:space="preserve"> </w:t>
                  </w:r>
                  <w:r w:rsidRPr="00D1155C">
                    <w:rPr>
                      <w:rFonts w:ascii="Arial" w:hAnsi="Arial" w:cs="Arial"/>
                      <w:color w:val="231F20"/>
                      <w:sz w:val="20"/>
                      <w:szCs w:val="20"/>
                    </w:rPr>
                    <w:t>antes</w:t>
                  </w:r>
                  <w:r w:rsidRPr="00D1155C">
                    <w:rPr>
                      <w:rFonts w:ascii="Arial" w:hAnsi="Arial" w:cs="Arial"/>
                      <w:color w:val="231F20"/>
                      <w:spacing w:val="10"/>
                      <w:sz w:val="20"/>
                      <w:szCs w:val="20"/>
                    </w:rPr>
                    <w:t xml:space="preserve"> </w:t>
                  </w:r>
                  <w:r w:rsidRPr="00D1155C">
                    <w:rPr>
                      <w:rFonts w:ascii="Arial" w:hAnsi="Arial" w:cs="Arial"/>
                      <w:color w:val="231F20"/>
                      <w:sz w:val="20"/>
                      <w:szCs w:val="20"/>
                    </w:rPr>
                    <w:t>con</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profesora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valorar</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z w:val="20"/>
                      <w:szCs w:val="20"/>
                    </w:rPr>
                    <w:t>situación.</w:t>
                  </w:r>
                </w:p>
              </w:tc>
            </w:tr>
          </w:tbl>
          <w:p w14:paraId="23BD8EC7" w14:textId="77777777" w:rsidR="00DD4777" w:rsidRPr="00D1155C" w:rsidRDefault="00DD4777" w:rsidP="0065099C">
            <w:pPr>
              <w:jc w:val="both"/>
              <w:rPr>
                <w:rFonts w:ascii="Arial" w:hAnsi="Arial" w:cs="Arial"/>
                <w:sz w:val="20"/>
                <w:szCs w:val="20"/>
              </w:rPr>
            </w:pPr>
          </w:p>
        </w:tc>
      </w:tr>
    </w:tbl>
    <w:p w14:paraId="40693F2F" w14:textId="77777777" w:rsidR="00DD4777" w:rsidRPr="00D1155C" w:rsidRDefault="00DD4777" w:rsidP="00DD4777">
      <w:pPr>
        <w:rPr>
          <w:rFonts w:ascii="Arial" w:hAnsi="Arial" w:cs="Arial"/>
          <w:sz w:val="20"/>
          <w:szCs w:val="20"/>
        </w:rPr>
      </w:pPr>
    </w:p>
    <w:p w14:paraId="745BEEBC" w14:textId="3CFC085C" w:rsidR="0045355E" w:rsidRPr="00D1155C" w:rsidRDefault="0045355E" w:rsidP="007419A5">
      <w:pPr>
        <w:rPr>
          <w:rFonts w:ascii="Arial" w:hAnsi="Arial" w:cs="Arial"/>
          <w:sz w:val="20"/>
          <w:szCs w:val="20"/>
        </w:rPr>
      </w:pPr>
      <w:r w:rsidRPr="00D1155C">
        <w:rPr>
          <w:rFonts w:ascii="Arial" w:hAnsi="Arial" w:cs="Arial"/>
          <w:sz w:val="20"/>
          <w:szCs w:val="20"/>
        </w:rPr>
        <w:br w:type="page"/>
      </w:r>
    </w:p>
    <w:p w14:paraId="04B7BD64" w14:textId="77777777" w:rsidR="00966DCB" w:rsidRPr="00D1155C" w:rsidRDefault="00966DCB" w:rsidP="00966DCB">
      <w:pPr>
        <w:tabs>
          <w:tab w:val="left" w:leader="dot" w:pos="7920"/>
        </w:tabs>
        <w:ind w:right="-28"/>
        <w:jc w:val="center"/>
        <w:rPr>
          <w:rFonts w:ascii="Arial" w:hAnsi="Arial" w:cs="Arial"/>
          <w:b/>
          <w:sz w:val="20"/>
          <w:szCs w:val="20"/>
        </w:rPr>
      </w:pPr>
    </w:p>
    <w:p w14:paraId="6F50F960" w14:textId="77777777" w:rsidR="00966DCB" w:rsidRPr="00D1155C" w:rsidRDefault="00966DCB" w:rsidP="00966DCB">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TRADUCCIÓN EDITORIAL Y PARA LOS MEDIOS: ALEMÁN</w:t>
      </w:r>
    </w:p>
    <w:p w14:paraId="107BC1D4" w14:textId="77777777" w:rsidR="00966DCB" w:rsidRPr="00D1155C" w:rsidRDefault="00966DCB" w:rsidP="00966DCB">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966DCB" w:rsidRPr="00D1155C" w14:paraId="60D8DECA" w14:textId="77777777" w:rsidTr="0065099C">
        <w:trPr>
          <w:trHeight w:val="499"/>
        </w:trPr>
        <w:tc>
          <w:tcPr>
            <w:tcW w:w="8768" w:type="dxa"/>
            <w:shd w:val="clear" w:color="auto" w:fill="999999"/>
          </w:tcPr>
          <w:p w14:paraId="76C78F7E" w14:textId="77777777" w:rsidR="00966DCB" w:rsidRPr="00D1155C" w:rsidRDefault="00966DCB"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7AE7DBB2" w14:textId="77777777" w:rsidR="00966DCB" w:rsidRPr="00D1155C" w:rsidRDefault="00966DCB" w:rsidP="00966DCB">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966DCB" w:rsidRPr="00D1155C" w14:paraId="40197CF9" w14:textId="77777777" w:rsidTr="0065099C">
        <w:trPr>
          <w:trHeight w:val="32"/>
          <w:jc w:val="center"/>
        </w:trPr>
        <w:tc>
          <w:tcPr>
            <w:tcW w:w="902" w:type="pct"/>
            <w:shd w:val="clear" w:color="auto" w:fill="E6E6E6"/>
          </w:tcPr>
          <w:p w14:paraId="2BE44695" w14:textId="77777777" w:rsidR="00966DCB" w:rsidRPr="00D1155C" w:rsidRDefault="00966DCB"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6F7492F9"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 xml:space="preserve">304169 </w:t>
            </w:r>
          </w:p>
        </w:tc>
        <w:tc>
          <w:tcPr>
            <w:tcW w:w="593" w:type="pct"/>
            <w:shd w:val="clear" w:color="auto" w:fill="E6E6E6"/>
          </w:tcPr>
          <w:p w14:paraId="66375A48" w14:textId="77777777" w:rsidR="00966DCB" w:rsidRPr="00D1155C" w:rsidRDefault="00966DCB" w:rsidP="0065099C">
            <w:pPr>
              <w:rPr>
                <w:rFonts w:ascii="Arial" w:hAnsi="Arial" w:cs="Arial"/>
                <w:sz w:val="20"/>
                <w:szCs w:val="20"/>
              </w:rPr>
            </w:pPr>
            <w:r w:rsidRPr="00D1155C">
              <w:rPr>
                <w:rFonts w:ascii="Arial" w:hAnsi="Arial" w:cs="Arial"/>
                <w:sz w:val="20"/>
                <w:szCs w:val="20"/>
              </w:rPr>
              <w:t>Plan</w:t>
            </w:r>
          </w:p>
        </w:tc>
        <w:tc>
          <w:tcPr>
            <w:tcW w:w="706" w:type="pct"/>
          </w:tcPr>
          <w:p w14:paraId="748F77DC"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 xml:space="preserve">M126 </w:t>
            </w:r>
          </w:p>
        </w:tc>
        <w:tc>
          <w:tcPr>
            <w:tcW w:w="814" w:type="pct"/>
            <w:shd w:val="clear" w:color="auto" w:fill="E6E6E6"/>
          </w:tcPr>
          <w:p w14:paraId="3EF62EDB" w14:textId="77777777" w:rsidR="00966DCB" w:rsidRPr="00D1155C" w:rsidRDefault="00966DCB"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05704BD2"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 xml:space="preserve">3 </w:t>
            </w:r>
          </w:p>
        </w:tc>
      </w:tr>
      <w:tr w:rsidR="00966DCB" w:rsidRPr="00D1155C" w14:paraId="79D98FCB" w14:textId="77777777" w:rsidTr="0065099C">
        <w:trPr>
          <w:trHeight w:val="225"/>
          <w:jc w:val="center"/>
        </w:trPr>
        <w:tc>
          <w:tcPr>
            <w:tcW w:w="902" w:type="pct"/>
            <w:shd w:val="clear" w:color="auto" w:fill="E6E6E6"/>
          </w:tcPr>
          <w:p w14:paraId="2CDC3373" w14:textId="77777777" w:rsidR="00966DCB" w:rsidRPr="00D1155C" w:rsidRDefault="00966DCB"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16AE9833"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 xml:space="preserve">Optativa </w:t>
            </w:r>
          </w:p>
        </w:tc>
        <w:tc>
          <w:tcPr>
            <w:tcW w:w="593" w:type="pct"/>
            <w:shd w:val="clear" w:color="auto" w:fill="E6E6E6"/>
          </w:tcPr>
          <w:p w14:paraId="431192B3" w14:textId="77777777" w:rsidR="00966DCB" w:rsidRPr="00D1155C" w:rsidRDefault="00966DCB" w:rsidP="0065099C">
            <w:pPr>
              <w:rPr>
                <w:rFonts w:ascii="Arial" w:hAnsi="Arial" w:cs="Arial"/>
                <w:sz w:val="20"/>
                <w:szCs w:val="20"/>
              </w:rPr>
            </w:pPr>
            <w:r w:rsidRPr="00D1155C">
              <w:rPr>
                <w:rFonts w:ascii="Arial" w:hAnsi="Arial" w:cs="Arial"/>
                <w:sz w:val="20"/>
                <w:szCs w:val="20"/>
              </w:rPr>
              <w:t>Curso</w:t>
            </w:r>
          </w:p>
        </w:tc>
        <w:tc>
          <w:tcPr>
            <w:tcW w:w="706" w:type="pct"/>
          </w:tcPr>
          <w:p w14:paraId="1435C362" w14:textId="404F8A9A" w:rsidR="00966DCB" w:rsidRPr="00D1155C" w:rsidRDefault="00966DCB" w:rsidP="0065099C">
            <w:pPr>
              <w:jc w:val="center"/>
              <w:rPr>
                <w:rFonts w:ascii="Arial" w:hAnsi="Arial" w:cs="Arial"/>
                <w:sz w:val="20"/>
                <w:szCs w:val="20"/>
              </w:rPr>
            </w:pPr>
            <w:r w:rsidRPr="00D1155C">
              <w:rPr>
                <w:rFonts w:ascii="Arial" w:hAnsi="Arial" w:cs="Arial"/>
                <w:sz w:val="20"/>
                <w:szCs w:val="20"/>
              </w:rPr>
              <w:t xml:space="preserve"> </w:t>
            </w:r>
            <w:r w:rsidR="00621BF1" w:rsidRPr="00D1155C">
              <w:rPr>
                <w:rFonts w:ascii="Arial" w:hAnsi="Arial" w:cs="Arial"/>
                <w:sz w:val="20"/>
                <w:szCs w:val="20"/>
              </w:rPr>
              <w:t>2023-24</w:t>
            </w:r>
          </w:p>
        </w:tc>
        <w:tc>
          <w:tcPr>
            <w:tcW w:w="814" w:type="pct"/>
            <w:shd w:val="clear" w:color="auto" w:fill="E6E6E6"/>
          </w:tcPr>
          <w:p w14:paraId="6D953EB8" w14:textId="77777777" w:rsidR="00966DCB" w:rsidRPr="00D1155C" w:rsidRDefault="00966DCB"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11941AEC"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 xml:space="preserve">Indefinido </w:t>
            </w:r>
          </w:p>
        </w:tc>
      </w:tr>
      <w:tr w:rsidR="00966DCB" w:rsidRPr="00D1155C" w14:paraId="7D8B5D75" w14:textId="77777777" w:rsidTr="0065099C">
        <w:trPr>
          <w:trHeight w:val="225"/>
          <w:jc w:val="center"/>
        </w:trPr>
        <w:tc>
          <w:tcPr>
            <w:tcW w:w="902" w:type="pct"/>
            <w:shd w:val="clear" w:color="auto" w:fill="E6E6E6"/>
          </w:tcPr>
          <w:p w14:paraId="2A6E6A90" w14:textId="77777777" w:rsidR="00966DCB" w:rsidRPr="00D1155C" w:rsidRDefault="00966DCB"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68FAEE0D" w14:textId="77777777" w:rsidR="00966DCB" w:rsidRPr="00D1155C" w:rsidRDefault="00966DCB" w:rsidP="0065099C">
            <w:pPr>
              <w:rPr>
                <w:rFonts w:ascii="Arial" w:hAnsi="Arial" w:cs="Arial"/>
                <w:sz w:val="20"/>
                <w:szCs w:val="20"/>
              </w:rPr>
            </w:pPr>
            <w:r w:rsidRPr="00D1155C">
              <w:rPr>
                <w:rFonts w:ascii="Arial" w:hAnsi="Arial" w:cs="Arial"/>
                <w:sz w:val="20"/>
                <w:szCs w:val="20"/>
              </w:rPr>
              <w:t xml:space="preserve"> Traducción e Interpretación</w:t>
            </w:r>
          </w:p>
        </w:tc>
      </w:tr>
      <w:tr w:rsidR="00966DCB" w:rsidRPr="00D1155C" w14:paraId="529D6113" w14:textId="77777777" w:rsidTr="0065099C">
        <w:trPr>
          <w:trHeight w:val="260"/>
          <w:jc w:val="center"/>
        </w:trPr>
        <w:tc>
          <w:tcPr>
            <w:tcW w:w="902" w:type="pct"/>
            <w:shd w:val="clear" w:color="auto" w:fill="E6E6E6"/>
          </w:tcPr>
          <w:p w14:paraId="668D518E" w14:textId="77777777" w:rsidR="00966DCB" w:rsidRPr="00D1155C" w:rsidRDefault="00966DCB"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567E9EC2" w14:textId="77777777" w:rsidR="00966DCB" w:rsidRPr="00D1155C" w:rsidRDefault="00966DCB" w:rsidP="0065099C">
            <w:pPr>
              <w:rPr>
                <w:rFonts w:ascii="Arial" w:hAnsi="Arial" w:cs="Arial"/>
                <w:sz w:val="20"/>
                <w:szCs w:val="20"/>
              </w:rPr>
            </w:pPr>
            <w:r w:rsidRPr="00D1155C">
              <w:rPr>
                <w:rFonts w:ascii="Arial" w:hAnsi="Arial" w:cs="Arial"/>
                <w:sz w:val="20"/>
                <w:szCs w:val="20"/>
              </w:rPr>
              <w:t xml:space="preserve"> Traducción e Interpretación</w:t>
            </w:r>
          </w:p>
        </w:tc>
      </w:tr>
      <w:tr w:rsidR="00966DCB" w:rsidRPr="00D1155C" w14:paraId="034E9544"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7AA2059E" w14:textId="77777777" w:rsidR="00966DCB" w:rsidRPr="00D1155C" w:rsidRDefault="00966DCB"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34BE77EF" w14:textId="77777777" w:rsidR="00966DCB" w:rsidRPr="00D1155C" w:rsidRDefault="00966DCB"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0A0BD748" w14:textId="77777777" w:rsidR="00966DCB" w:rsidRPr="00D1155C" w:rsidRDefault="00966DCB"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966DCB" w:rsidRPr="00D1155C" w14:paraId="61579584" w14:textId="77777777" w:rsidTr="0065099C">
        <w:trPr>
          <w:trHeight w:val="112"/>
          <w:jc w:val="center"/>
        </w:trPr>
        <w:tc>
          <w:tcPr>
            <w:tcW w:w="902" w:type="pct"/>
            <w:vMerge/>
            <w:tcBorders>
              <w:left w:val="single" w:sz="4" w:space="0" w:color="auto"/>
            </w:tcBorders>
            <w:shd w:val="clear" w:color="auto" w:fill="E6E6E6"/>
          </w:tcPr>
          <w:p w14:paraId="78C0F657" w14:textId="77777777" w:rsidR="00966DCB" w:rsidRPr="00D1155C" w:rsidRDefault="00966DCB"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1DB760FE" w14:textId="77777777" w:rsidR="00966DCB" w:rsidRPr="00D1155C" w:rsidRDefault="00966DCB"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1F10C4B8" w14:textId="5B474572" w:rsidR="00966DCB" w:rsidRPr="00D1155C" w:rsidRDefault="00966DCB" w:rsidP="0065099C">
            <w:pPr>
              <w:rPr>
                <w:rFonts w:ascii="Arial" w:hAnsi="Arial" w:cs="Arial"/>
                <w:sz w:val="20"/>
                <w:szCs w:val="20"/>
              </w:rPr>
            </w:pPr>
            <w:r w:rsidRPr="00D1155C">
              <w:rPr>
                <w:rFonts w:ascii="Arial" w:hAnsi="Arial" w:cs="Arial"/>
                <w:sz w:val="20"/>
                <w:szCs w:val="20"/>
              </w:rPr>
              <w:t xml:space="preserve">   </w:t>
            </w:r>
            <w:hyperlink r:id="rId97" w:tgtFrame="_blank" w:history="1">
              <w:r w:rsidR="00815B74" w:rsidRPr="00D1155C">
                <w:rPr>
                  <w:rFonts w:ascii="Arial" w:hAnsi="Arial" w:cs="Arial"/>
                  <w:color w:val="231F20"/>
                  <w:spacing w:val="-1"/>
                  <w:sz w:val="20"/>
                  <w:szCs w:val="20"/>
                </w:rPr>
                <w:t>studium.usal.es</w:t>
              </w:r>
            </w:hyperlink>
          </w:p>
        </w:tc>
      </w:tr>
    </w:tbl>
    <w:p w14:paraId="780FDE83" w14:textId="77777777" w:rsidR="00966DCB" w:rsidRPr="00D1155C" w:rsidRDefault="00966DCB" w:rsidP="00966DC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6DCB" w:rsidRPr="00D1155C" w14:paraId="6B3E68CE" w14:textId="77777777" w:rsidTr="0065099C">
        <w:tc>
          <w:tcPr>
            <w:tcW w:w="8868" w:type="dxa"/>
            <w:shd w:val="clear" w:color="auto" w:fill="999999"/>
          </w:tcPr>
          <w:p w14:paraId="13D84792" w14:textId="77777777" w:rsidR="00966DCB" w:rsidRPr="00D1155C" w:rsidRDefault="00966DCB"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350334E8" w14:textId="6CE86E41" w:rsidR="00966DCB" w:rsidRPr="00D1155C" w:rsidRDefault="00966DCB" w:rsidP="00966DCB">
      <w:pPr>
        <w:rPr>
          <w:rFonts w:ascii="Arial" w:hAnsi="Arial" w:cs="Arial"/>
          <w:sz w:val="20"/>
          <w:szCs w:val="20"/>
        </w:rPr>
      </w:pPr>
    </w:p>
    <w:p w14:paraId="4FEAD874" w14:textId="77777777" w:rsidR="002D00E8" w:rsidRPr="00D1155C" w:rsidRDefault="002D00E8" w:rsidP="002D00E8">
      <w:pPr>
        <w:rPr>
          <w:rFonts w:ascii="Arial" w:hAnsi="Arial" w:cs="Arial"/>
          <w:sz w:val="16"/>
          <w:szCs w:val="16"/>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2D00E8" w:rsidRPr="00D1155C" w14:paraId="1E8B5BEF" w14:textId="77777777" w:rsidTr="000420A8">
        <w:trPr>
          <w:trHeight w:val="32"/>
          <w:jc w:val="center"/>
        </w:trPr>
        <w:tc>
          <w:tcPr>
            <w:tcW w:w="1511" w:type="pct"/>
            <w:shd w:val="clear" w:color="auto" w:fill="E6E6E6"/>
          </w:tcPr>
          <w:p w14:paraId="7F7EA717" w14:textId="77777777" w:rsidR="002D00E8" w:rsidRPr="00D1155C" w:rsidRDefault="002D00E8" w:rsidP="000420A8">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38DD0C1A" w14:textId="77777777" w:rsidR="002D00E8" w:rsidRPr="00D1155C" w:rsidRDefault="002D00E8" w:rsidP="000420A8">
            <w:pPr>
              <w:rPr>
                <w:rFonts w:ascii="Arial" w:hAnsi="Arial" w:cs="Arial"/>
                <w:noProof/>
                <w:sz w:val="20"/>
                <w:szCs w:val="20"/>
              </w:rPr>
            </w:pPr>
            <w:r w:rsidRPr="00D1155C">
              <w:rPr>
                <w:rFonts w:ascii="Arial" w:hAnsi="Arial" w:cs="Arial"/>
                <w:noProof/>
                <w:sz w:val="20"/>
                <w:szCs w:val="20"/>
              </w:rPr>
              <w:t>Belén Santana López</w:t>
            </w:r>
          </w:p>
        </w:tc>
        <w:tc>
          <w:tcPr>
            <w:tcW w:w="636" w:type="pct"/>
            <w:shd w:val="clear" w:color="auto" w:fill="E6E6E6"/>
          </w:tcPr>
          <w:p w14:paraId="132606E8" w14:textId="77777777" w:rsidR="002D00E8" w:rsidRPr="00D1155C" w:rsidRDefault="002D00E8" w:rsidP="000420A8">
            <w:pPr>
              <w:rPr>
                <w:rFonts w:ascii="Arial" w:hAnsi="Arial" w:cs="Arial"/>
                <w:sz w:val="20"/>
                <w:szCs w:val="20"/>
              </w:rPr>
            </w:pPr>
            <w:r w:rsidRPr="00D1155C">
              <w:rPr>
                <w:rFonts w:ascii="Arial" w:hAnsi="Arial" w:cs="Arial"/>
                <w:sz w:val="20"/>
                <w:szCs w:val="20"/>
              </w:rPr>
              <w:t>Grupo / s</w:t>
            </w:r>
          </w:p>
        </w:tc>
        <w:tc>
          <w:tcPr>
            <w:tcW w:w="662" w:type="pct"/>
          </w:tcPr>
          <w:p w14:paraId="34E3B45E" w14:textId="77777777" w:rsidR="002D00E8" w:rsidRPr="00D1155C" w:rsidRDefault="002D00E8" w:rsidP="000420A8">
            <w:pPr>
              <w:rPr>
                <w:rFonts w:ascii="Arial" w:hAnsi="Arial" w:cs="Arial"/>
                <w:noProof/>
                <w:sz w:val="20"/>
                <w:szCs w:val="20"/>
              </w:rPr>
            </w:pPr>
            <w:r w:rsidRPr="00D1155C">
              <w:rPr>
                <w:rFonts w:ascii="Arial" w:hAnsi="Arial" w:cs="Arial"/>
                <w:noProof/>
                <w:sz w:val="20"/>
                <w:szCs w:val="20"/>
              </w:rPr>
              <w:t xml:space="preserve"> 1</w:t>
            </w:r>
          </w:p>
        </w:tc>
      </w:tr>
      <w:tr w:rsidR="002D00E8" w:rsidRPr="00D1155C" w14:paraId="3BA3BD09" w14:textId="77777777" w:rsidTr="000420A8">
        <w:trPr>
          <w:trHeight w:val="139"/>
          <w:jc w:val="center"/>
        </w:trPr>
        <w:tc>
          <w:tcPr>
            <w:tcW w:w="1511" w:type="pct"/>
            <w:shd w:val="clear" w:color="auto" w:fill="E6E6E6"/>
          </w:tcPr>
          <w:p w14:paraId="635294DF" w14:textId="77777777" w:rsidR="002D00E8" w:rsidRPr="00D1155C" w:rsidRDefault="002D00E8" w:rsidP="000420A8">
            <w:pPr>
              <w:rPr>
                <w:rFonts w:ascii="Arial" w:hAnsi="Arial" w:cs="Arial"/>
                <w:sz w:val="20"/>
                <w:szCs w:val="20"/>
              </w:rPr>
            </w:pPr>
            <w:r w:rsidRPr="00D1155C">
              <w:rPr>
                <w:rFonts w:ascii="Arial" w:hAnsi="Arial" w:cs="Arial"/>
                <w:sz w:val="20"/>
                <w:szCs w:val="20"/>
              </w:rPr>
              <w:t>Departamento</w:t>
            </w:r>
          </w:p>
        </w:tc>
        <w:tc>
          <w:tcPr>
            <w:tcW w:w="3489" w:type="pct"/>
            <w:gridSpan w:val="5"/>
          </w:tcPr>
          <w:p w14:paraId="72261FED" w14:textId="77777777" w:rsidR="002D00E8" w:rsidRPr="00D1155C" w:rsidRDefault="002D00E8" w:rsidP="000420A8">
            <w:pPr>
              <w:rPr>
                <w:rFonts w:ascii="Arial" w:hAnsi="Arial" w:cs="Arial"/>
                <w:sz w:val="20"/>
                <w:szCs w:val="20"/>
              </w:rPr>
            </w:pPr>
            <w:r w:rsidRPr="00D1155C">
              <w:rPr>
                <w:rFonts w:ascii="Arial" w:hAnsi="Arial" w:cs="Arial"/>
                <w:sz w:val="20"/>
                <w:szCs w:val="20"/>
              </w:rPr>
              <w:t>Traducción e Interpretación</w:t>
            </w:r>
          </w:p>
        </w:tc>
      </w:tr>
      <w:tr w:rsidR="002D00E8" w:rsidRPr="00D1155C" w14:paraId="6D41301B" w14:textId="77777777" w:rsidTr="000420A8">
        <w:trPr>
          <w:trHeight w:val="139"/>
          <w:jc w:val="center"/>
        </w:trPr>
        <w:tc>
          <w:tcPr>
            <w:tcW w:w="1511" w:type="pct"/>
            <w:shd w:val="clear" w:color="auto" w:fill="E6E6E6"/>
          </w:tcPr>
          <w:p w14:paraId="1397D884" w14:textId="77777777" w:rsidR="002D00E8" w:rsidRPr="00D1155C" w:rsidRDefault="002D00E8" w:rsidP="000420A8">
            <w:pPr>
              <w:rPr>
                <w:rFonts w:ascii="Arial" w:hAnsi="Arial" w:cs="Arial"/>
                <w:sz w:val="20"/>
                <w:szCs w:val="20"/>
              </w:rPr>
            </w:pPr>
            <w:r w:rsidRPr="00D1155C">
              <w:rPr>
                <w:rFonts w:ascii="Arial" w:hAnsi="Arial" w:cs="Arial"/>
                <w:sz w:val="20"/>
                <w:szCs w:val="20"/>
              </w:rPr>
              <w:t>Área</w:t>
            </w:r>
          </w:p>
        </w:tc>
        <w:tc>
          <w:tcPr>
            <w:tcW w:w="3489" w:type="pct"/>
            <w:gridSpan w:val="5"/>
          </w:tcPr>
          <w:p w14:paraId="4359F60D" w14:textId="77777777" w:rsidR="002D00E8" w:rsidRPr="00D1155C" w:rsidRDefault="002D00E8" w:rsidP="000420A8">
            <w:pPr>
              <w:rPr>
                <w:rFonts w:ascii="Arial" w:hAnsi="Arial" w:cs="Arial"/>
                <w:sz w:val="20"/>
                <w:szCs w:val="20"/>
              </w:rPr>
            </w:pPr>
            <w:r w:rsidRPr="00D1155C">
              <w:rPr>
                <w:rFonts w:ascii="Arial" w:hAnsi="Arial" w:cs="Arial"/>
                <w:sz w:val="20"/>
                <w:szCs w:val="20"/>
              </w:rPr>
              <w:t>Traducción e Interpretación</w:t>
            </w:r>
          </w:p>
        </w:tc>
      </w:tr>
      <w:tr w:rsidR="002D00E8" w:rsidRPr="00D1155C" w14:paraId="2A72BF7E" w14:textId="77777777" w:rsidTr="000420A8">
        <w:trPr>
          <w:trHeight w:val="139"/>
          <w:jc w:val="center"/>
        </w:trPr>
        <w:tc>
          <w:tcPr>
            <w:tcW w:w="1511" w:type="pct"/>
            <w:shd w:val="clear" w:color="auto" w:fill="E6E6E6"/>
          </w:tcPr>
          <w:p w14:paraId="78DF5E69" w14:textId="77777777" w:rsidR="002D00E8" w:rsidRPr="00D1155C" w:rsidRDefault="002D00E8" w:rsidP="000420A8">
            <w:pPr>
              <w:rPr>
                <w:rFonts w:ascii="Arial" w:hAnsi="Arial" w:cs="Arial"/>
                <w:sz w:val="20"/>
                <w:szCs w:val="20"/>
              </w:rPr>
            </w:pPr>
            <w:r w:rsidRPr="00D1155C">
              <w:rPr>
                <w:rFonts w:ascii="Arial" w:hAnsi="Arial" w:cs="Arial"/>
                <w:sz w:val="20"/>
                <w:szCs w:val="20"/>
              </w:rPr>
              <w:t>Centro</w:t>
            </w:r>
          </w:p>
        </w:tc>
        <w:tc>
          <w:tcPr>
            <w:tcW w:w="3489" w:type="pct"/>
            <w:gridSpan w:val="5"/>
          </w:tcPr>
          <w:p w14:paraId="2C35E3D9" w14:textId="77777777" w:rsidR="002D00E8" w:rsidRPr="00D1155C" w:rsidRDefault="002D00E8" w:rsidP="000420A8">
            <w:pPr>
              <w:rPr>
                <w:rFonts w:ascii="Arial" w:hAnsi="Arial" w:cs="Arial"/>
                <w:sz w:val="20"/>
                <w:szCs w:val="20"/>
              </w:rPr>
            </w:pPr>
            <w:r w:rsidRPr="00D1155C">
              <w:rPr>
                <w:rFonts w:ascii="Arial" w:hAnsi="Arial" w:cs="Arial"/>
                <w:sz w:val="20"/>
                <w:szCs w:val="20"/>
              </w:rPr>
              <w:t>Facultad de Traducción y Documentación</w:t>
            </w:r>
          </w:p>
        </w:tc>
      </w:tr>
      <w:tr w:rsidR="002D00E8" w:rsidRPr="00D1155C" w14:paraId="3DE10BF1" w14:textId="77777777" w:rsidTr="000420A8">
        <w:trPr>
          <w:trHeight w:val="221"/>
          <w:jc w:val="center"/>
        </w:trPr>
        <w:tc>
          <w:tcPr>
            <w:tcW w:w="1511" w:type="pct"/>
            <w:shd w:val="clear" w:color="auto" w:fill="E6E6E6"/>
          </w:tcPr>
          <w:p w14:paraId="0F291F71" w14:textId="77777777" w:rsidR="002D00E8" w:rsidRPr="00D1155C" w:rsidRDefault="002D00E8" w:rsidP="000420A8">
            <w:pPr>
              <w:rPr>
                <w:rFonts w:ascii="Arial" w:hAnsi="Arial" w:cs="Arial"/>
                <w:sz w:val="20"/>
                <w:szCs w:val="20"/>
              </w:rPr>
            </w:pPr>
            <w:r w:rsidRPr="00D1155C">
              <w:rPr>
                <w:rFonts w:ascii="Arial" w:hAnsi="Arial" w:cs="Arial"/>
                <w:sz w:val="20"/>
                <w:szCs w:val="20"/>
              </w:rPr>
              <w:t>Despacho</w:t>
            </w:r>
          </w:p>
        </w:tc>
        <w:tc>
          <w:tcPr>
            <w:tcW w:w="3489" w:type="pct"/>
            <w:gridSpan w:val="5"/>
          </w:tcPr>
          <w:p w14:paraId="37A7DD49" w14:textId="77777777" w:rsidR="002D00E8" w:rsidRPr="00D1155C" w:rsidRDefault="002D00E8" w:rsidP="000420A8">
            <w:pPr>
              <w:rPr>
                <w:rFonts w:ascii="Arial" w:hAnsi="Arial" w:cs="Arial"/>
                <w:sz w:val="20"/>
                <w:szCs w:val="20"/>
              </w:rPr>
            </w:pPr>
            <w:r w:rsidRPr="00D1155C">
              <w:rPr>
                <w:rFonts w:ascii="Arial" w:hAnsi="Arial" w:cs="Arial"/>
                <w:sz w:val="20"/>
                <w:szCs w:val="20"/>
              </w:rPr>
              <w:t>9</w:t>
            </w:r>
          </w:p>
        </w:tc>
      </w:tr>
      <w:tr w:rsidR="002D00E8" w:rsidRPr="00D1155C" w14:paraId="61037879" w14:textId="77777777" w:rsidTr="000420A8">
        <w:trPr>
          <w:trHeight w:val="221"/>
          <w:jc w:val="center"/>
        </w:trPr>
        <w:tc>
          <w:tcPr>
            <w:tcW w:w="1511" w:type="pct"/>
            <w:shd w:val="clear" w:color="auto" w:fill="E6E6E6"/>
          </w:tcPr>
          <w:p w14:paraId="7D93EEE5" w14:textId="77777777" w:rsidR="002D00E8" w:rsidRPr="00D1155C" w:rsidRDefault="002D00E8" w:rsidP="000420A8">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2F40B8EF" w14:textId="77777777" w:rsidR="002D00E8" w:rsidRPr="00D1155C" w:rsidRDefault="002D00E8" w:rsidP="000420A8">
            <w:pPr>
              <w:rPr>
                <w:rFonts w:ascii="Arial" w:hAnsi="Arial" w:cs="Arial"/>
                <w:sz w:val="20"/>
                <w:szCs w:val="20"/>
              </w:rPr>
            </w:pPr>
            <w:r w:rsidRPr="00D1155C">
              <w:rPr>
                <w:rFonts w:ascii="Arial" w:hAnsi="Arial" w:cs="Arial"/>
                <w:sz w:val="20"/>
                <w:szCs w:val="20"/>
              </w:rPr>
              <w:t>Cita previa</w:t>
            </w:r>
          </w:p>
        </w:tc>
      </w:tr>
      <w:tr w:rsidR="002D00E8" w:rsidRPr="00D1155C" w14:paraId="62E6FD58" w14:textId="77777777" w:rsidTr="000420A8">
        <w:trPr>
          <w:trHeight w:val="201"/>
          <w:jc w:val="center"/>
        </w:trPr>
        <w:tc>
          <w:tcPr>
            <w:tcW w:w="1511" w:type="pct"/>
            <w:shd w:val="clear" w:color="auto" w:fill="E6E6E6"/>
          </w:tcPr>
          <w:p w14:paraId="5D319704" w14:textId="77777777" w:rsidR="002D00E8" w:rsidRPr="00D1155C" w:rsidRDefault="002D00E8" w:rsidP="000420A8">
            <w:pPr>
              <w:rPr>
                <w:rFonts w:ascii="Arial" w:hAnsi="Arial" w:cs="Arial"/>
                <w:sz w:val="20"/>
                <w:szCs w:val="20"/>
              </w:rPr>
            </w:pPr>
            <w:r w:rsidRPr="00D1155C">
              <w:rPr>
                <w:rFonts w:ascii="Arial" w:hAnsi="Arial" w:cs="Arial"/>
                <w:sz w:val="20"/>
                <w:szCs w:val="20"/>
              </w:rPr>
              <w:t>URL Web</w:t>
            </w:r>
          </w:p>
        </w:tc>
        <w:tc>
          <w:tcPr>
            <w:tcW w:w="3489" w:type="pct"/>
            <w:gridSpan w:val="5"/>
          </w:tcPr>
          <w:p w14:paraId="527B6538" w14:textId="77777777" w:rsidR="002D00E8" w:rsidRPr="00D1155C" w:rsidRDefault="002D00E8" w:rsidP="000420A8">
            <w:pPr>
              <w:rPr>
                <w:rFonts w:ascii="Arial" w:hAnsi="Arial" w:cs="Arial"/>
                <w:sz w:val="20"/>
                <w:szCs w:val="20"/>
              </w:rPr>
            </w:pPr>
            <w:r w:rsidRPr="00D1155C">
              <w:rPr>
                <w:rFonts w:ascii="Arial" w:hAnsi="Arial" w:cs="Arial"/>
                <w:sz w:val="20"/>
                <w:szCs w:val="20"/>
              </w:rPr>
              <w:t>https://diarium.usal.es/bsantana/</w:t>
            </w:r>
          </w:p>
        </w:tc>
      </w:tr>
      <w:tr w:rsidR="002D00E8" w:rsidRPr="00D1155C" w14:paraId="793F4CD5" w14:textId="77777777" w:rsidTr="000420A8">
        <w:trPr>
          <w:trHeight w:val="28"/>
          <w:jc w:val="center"/>
        </w:trPr>
        <w:tc>
          <w:tcPr>
            <w:tcW w:w="1511" w:type="pct"/>
            <w:shd w:val="clear" w:color="auto" w:fill="E6E6E6"/>
          </w:tcPr>
          <w:p w14:paraId="5291F74D" w14:textId="77777777" w:rsidR="002D00E8" w:rsidRPr="00D1155C" w:rsidRDefault="002D00E8" w:rsidP="000420A8">
            <w:pPr>
              <w:rPr>
                <w:rFonts w:ascii="Arial" w:hAnsi="Arial" w:cs="Arial"/>
                <w:sz w:val="20"/>
                <w:szCs w:val="20"/>
              </w:rPr>
            </w:pPr>
            <w:r w:rsidRPr="00D1155C">
              <w:rPr>
                <w:rFonts w:ascii="Arial" w:hAnsi="Arial" w:cs="Arial"/>
                <w:sz w:val="20"/>
                <w:szCs w:val="20"/>
              </w:rPr>
              <w:t>E-mail</w:t>
            </w:r>
          </w:p>
        </w:tc>
        <w:tc>
          <w:tcPr>
            <w:tcW w:w="1373" w:type="pct"/>
          </w:tcPr>
          <w:p w14:paraId="44C9391D" w14:textId="77777777" w:rsidR="002D00E8" w:rsidRPr="00D1155C" w:rsidRDefault="002D00E8" w:rsidP="000420A8">
            <w:pPr>
              <w:rPr>
                <w:rFonts w:ascii="Arial" w:hAnsi="Arial" w:cs="Arial"/>
                <w:sz w:val="20"/>
                <w:szCs w:val="20"/>
              </w:rPr>
            </w:pPr>
            <w:r w:rsidRPr="00D1155C">
              <w:rPr>
                <w:rFonts w:ascii="Arial" w:eastAsia="Arial Narrow" w:hAnsi="Arial" w:cs="Arial"/>
                <w:sz w:val="20"/>
                <w:szCs w:val="20"/>
              </w:rPr>
              <w:t>bsantana@usal.es</w:t>
            </w:r>
          </w:p>
        </w:tc>
        <w:tc>
          <w:tcPr>
            <w:tcW w:w="614" w:type="pct"/>
            <w:shd w:val="clear" w:color="auto" w:fill="E6E6E6"/>
          </w:tcPr>
          <w:p w14:paraId="76A0D5D7" w14:textId="77777777" w:rsidR="002D00E8" w:rsidRPr="00D1155C" w:rsidRDefault="002D00E8" w:rsidP="000420A8">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13387DD0" w14:textId="77777777" w:rsidR="002D00E8" w:rsidRPr="00D1155C" w:rsidRDefault="002D00E8" w:rsidP="000420A8">
            <w:pPr>
              <w:rPr>
                <w:rFonts w:ascii="Arial" w:hAnsi="Arial" w:cs="Arial"/>
                <w:sz w:val="20"/>
                <w:szCs w:val="20"/>
              </w:rPr>
            </w:pPr>
            <w:r w:rsidRPr="00D1155C">
              <w:rPr>
                <w:rFonts w:ascii="Arial" w:hAnsi="Arial" w:cs="Arial"/>
                <w:sz w:val="20"/>
                <w:szCs w:val="20"/>
              </w:rPr>
              <w:t>923 294580</w:t>
            </w:r>
          </w:p>
        </w:tc>
      </w:tr>
    </w:tbl>
    <w:p w14:paraId="0C737108" w14:textId="77777777" w:rsidR="002D00E8" w:rsidRPr="00D1155C" w:rsidRDefault="002D00E8" w:rsidP="002D00E8">
      <w:pPr>
        <w:rPr>
          <w:rFonts w:ascii="Arial" w:hAnsi="Arial" w:cs="Arial"/>
          <w:sz w:val="18"/>
          <w:szCs w:val="18"/>
        </w:rPr>
      </w:pPr>
    </w:p>
    <w:p w14:paraId="7E990893" w14:textId="77777777" w:rsidR="002D00E8" w:rsidRPr="00D1155C" w:rsidRDefault="002D00E8" w:rsidP="00966DCB">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6DCB" w:rsidRPr="00D1155C" w14:paraId="520DBB39" w14:textId="77777777" w:rsidTr="0065099C">
        <w:trPr>
          <w:trHeight w:val="351"/>
        </w:trPr>
        <w:tc>
          <w:tcPr>
            <w:tcW w:w="8748" w:type="dxa"/>
            <w:shd w:val="clear" w:color="auto" w:fill="999999"/>
          </w:tcPr>
          <w:p w14:paraId="5711699E" w14:textId="77777777" w:rsidR="00966DCB" w:rsidRPr="00D1155C" w:rsidRDefault="00966DCB"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73D457F7" w14:textId="77777777" w:rsidR="00966DCB" w:rsidRPr="00D1155C" w:rsidRDefault="00966DCB" w:rsidP="00966DC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6DCB" w:rsidRPr="00D1155C" w14:paraId="320B5070" w14:textId="77777777" w:rsidTr="0065099C">
        <w:trPr>
          <w:trHeight w:val="2806"/>
        </w:trPr>
        <w:tc>
          <w:tcPr>
            <w:tcW w:w="8748" w:type="dxa"/>
          </w:tcPr>
          <w:p w14:paraId="343F8BE7" w14:textId="77777777" w:rsidR="00966DCB" w:rsidRPr="00D1155C" w:rsidRDefault="00966DCB"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66DCB" w:rsidRPr="00D1155C" w14:paraId="2995992C" w14:textId="77777777" w:rsidTr="0065099C">
              <w:tc>
                <w:tcPr>
                  <w:tcW w:w="8413" w:type="dxa"/>
                  <w:shd w:val="clear" w:color="auto" w:fill="E6E6E6"/>
                </w:tcPr>
                <w:p w14:paraId="04E6E96C" w14:textId="77777777" w:rsidR="00966DCB" w:rsidRPr="00D1155C" w:rsidRDefault="00966DCB" w:rsidP="0065099C">
                  <w:pPr>
                    <w:rPr>
                      <w:rFonts w:ascii="Arial" w:hAnsi="Arial" w:cs="Arial"/>
                      <w:sz w:val="20"/>
                      <w:szCs w:val="20"/>
                    </w:rPr>
                  </w:pPr>
                  <w:r w:rsidRPr="00D1155C">
                    <w:rPr>
                      <w:rFonts w:ascii="Arial" w:hAnsi="Arial" w:cs="Arial"/>
                      <w:sz w:val="20"/>
                      <w:szCs w:val="20"/>
                    </w:rPr>
                    <w:t>Bloque formativo al que pertenece la materia</w:t>
                  </w:r>
                </w:p>
              </w:tc>
            </w:tr>
            <w:tr w:rsidR="00966DCB" w:rsidRPr="00D1155C" w14:paraId="0E4DD94D" w14:textId="77777777" w:rsidTr="0065099C">
              <w:tc>
                <w:tcPr>
                  <w:tcW w:w="8413" w:type="dxa"/>
                </w:tcPr>
                <w:p w14:paraId="6B21E4A7" w14:textId="77777777" w:rsidR="00966DCB" w:rsidRPr="00D1155C" w:rsidRDefault="00966DCB" w:rsidP="0065099C">
                  <w:pPr>
                    <w:spacing w:before="60"/>
                    <w:rPr>
                      <w:rFonts w:ascii="Arial" w:hAnsi="Arial" w:cs="Arial"/>
                      <w:sz w:val="20"/>
                      <w:szCs w:val="20"/>
                    </w:rPr>
                  </w:pPr>
                  <w:r w:rsidRPr="00D1155C">
                    <w:rPr>
                      <w:rFonts w:ascii="Arial" w:hAnsi="Arial" w:cs="Arial"/>
                      <w:sz w:val="20"/>
                      <w:szCs w:val="20"/>
                    </w:rPr>
                    <w:t>Módulo de especialidad; módulo de traducción editorial y en los medios</w:t>
                  </w:r>
                </w:p>
              </w:tc>
            </w:tr>
          </w:tbl>
          <w:p w14:paraId="5B96118C" w14:textId="77777777" w:rsidR="00966DCB" w:rsidRPr="00D1155C" w:rsidRDefault="00966DCB"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66DCB" w:rsidRPr="00D1155C" w14:paraId="61C7F97A" w14:textId="77777777" w:rsidTr="0065099C">
              <w:tc>
                <w:tcPr>
                  <w:tcW w:w="8413" w:type="dxa"/>
                  <w:shd w:val="clear" w:color="auto" w:fill="E6E6E6"/>
                </w:tcPr>
                <w:p w14:paraId="272C1901" w14:textId="77777777" w:rsidR="00966DCB" w:rsidRPr="00D1155C" w:rsidRDefault="00966DCB"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966DCB" w:rsidRPr="00D1155C" w14:paraId="479B8B28" w14:textId="77777777" w:rsidTr="0065099C">
              <w:tc>
                <w:tcPr>
                  <w:tcW w:w="8413" w:type="dxa"/>
                </w:tcPr>
                <w:p w14:paraId="4FBAAD6A" w14:textId="77777777" w:rsidR="00966DCB" w:rsidRPr="00D1155C" w:rsidRDefault="00966DCB" w:rsidP="0065099C">
                  <w:pPr>
                    <w:spacing w:before="60"/>
                    <w:jc w:val="both"/>
                    <w:rPr>
                      <w:rFonts w:ascii="Arial" w:hAnsi="Arial" w:cs="Arial"/>
                      <w:sz w:val="20"/>
                      <w:szCs w:val="20"/>
                    </w:rPr>
                  </w:pPr>
                </w:p>
              </w:tc>
            </w:tr>
          </w:tbl>
          <w:p w14:paraId="35365A98" w14:textId="77777777" w:rsidR="00966DCB" w:rsidRPr="00D1155C" w:rsidRDefault="00966DCB"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66DCB" w:rsidRPr="00D1155C" w14:paraId="4CB512C3" w14:textId="77777777" w:rsidTr="0065099C">
              <w:trPr>
                <w:trHeight w:val="282"/>
              </w:trPr>
              <w:tc>
                <w:tcPr>
                  <w:tcW w:w="8395" w:type="dxa"/>
                  <w:shd w:val="clear" w:color="auto" w:fill="E6E6E6"/>
                </w:tcPr>
                <w:p w14:paraId="013E43A0" w14:textId="77777777" w:rsidR="00966DCB" w:rsidRPr="00D1155C" w:rsidRDefault="00966DCB" w:rsidP="0065099C">
                  <w:pPr>
                    <w:rPr>
                      <w:rFonts w:ascii="Arial" w:hAnsi="Arial" w:cs="Arial"/>
                      <w:sz w:val="20"/>
                      <w:szCs w:val="20"/>
                    </w:rPr>
                  </w:pPr>
                  <w:r w:rsidRPr="00D1155C">
                    <w:rPr>
                      <w:rFonts w:ascii="Arial" w:hAnsi="Arial" w:cs="Arial"/>
                      <w:sz w:val="20"/>
                      <w:szCs w:val="20"/>
                    </w:rPr>
                    <w:t>Perfil profesional.</w:t>
                  </w:r>
                </w:p>
              </w:tc>
            </w:tr>
            <w:tr w:rsidR="00966DCB" w:rsidRPr="00D1155C" w14:paraId="0F3D1497" w14:textId="77777777" w:rsidTr="0065099C">
              <w:trPr>
                <w:trHeight w:val="246"/>
              </w:trPr>
              <w:tc>
                <w:tcPr>
                  <w:tcW w:w="8395" w:type="dxa"/>
                </w:tcPr>
                <w:p w14:paraId="599DA12D" w14:textId="77777777" w:rsidR="00966DCB" w:rsidRPr="00D1155C" w:rsidRDefault="00966DCB" w:rsidP="0065099C">
                  <w:pPr>
                    <w:spacing w:before="60"/>
                    <w:rPr>
                      <w:rFonts w:ascii="Arial" w:hAnsi="Arial" w:cs="Arial"/>
                      <w:sz w:val="20"/>
                      <w:szCs w:val="20"/>
                    </w:rPr>
                  </w:pPr>
                  <w:r w:rsidRPr="00D1155C">
                    <w:rPr>
                      <w:rFonts w:ascii="Arial" w:hAnsi="Arial" w:cs="Arial"/>
                      <w:sz w:val="20"/>
                      <w:szCs w:val="20"/>
                    </w:rPr>
                    <w:t>Profesionales de la traducción especializada en el ámbito editorial y en los medios</w:t>
                  </w:r>
                </w:p>
              </w:tc>
            </w:tr>
          </w:tbl>
          <w:p w14:paraId="354BA525" w14:textId="77777777" w:rsidR="00966DCB" w:rsidRPr="00D1155C" w:rsidRDefault="00966DCB" w:rsidP="0065099C">
            <w:pPr>
              <w:rPr>
                <w:rFonts w:ascii="Arial" w:hAnsi="Arial" w:cs="Arial"/>
                <w:sz w:val="20"/>
                <w:szCs w:val="20"/>
              </w:rPr>
            </w:pPr>
          </w:p>
        </w:tc>
      </w:tr>
    </w:tbl>
    <w:p w14:paraId="7719A3EA" w14:textId="77777777" w:rsidR="00966DCB" w:rsidRPr="00D1155C" w:rsidRDefault="00966DCB" w:rsidP="00966DCB">
      <w:pPr>
        <w:rPr>
          <w:rFonts w:ascii="Arial" w:hAnsi="Arial" w:cs="Arial"/>
          <w:sz w:val="20"/>
          <w:szCs w:val="20"/>
        </w:rPr>
      </w:pPr>
    </w:p>
    <w:p w14:paraId="2DB22FEF" w14:textId="77777777" w:rsidR="00966DCB" w:rsidRPr="00D1155C" w:rsidRDefault="00966DCB" w:rsidP="00966DC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6DCB" w:rsidRPr="00D1155C" w14:paraId="334DF892" w14:textId="77777777" w:rsidTr="0065099C">
        <w:tc>
          <w:tcPr>
            <w:tcW w:w="8644" w:type="dxa"/>
            <w:shd w:val="clear" w:color="auto" w:fill="999999"/>
          </w:tcPr>
          <w:p w14:paraId="27E5BB44" w14:textId="77777777" w:rsidR="00966DCB" w:rsidRPr="00D1155C" w:rsidRDefault="00966DCB"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5145BCD9" w14:textId="77777777" w:rsidR="00966DCB" w:rsidRPr="00D1155C" w:rsidRDefault="00966DCB" w:rsidP="00966DC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6DCB" w:rsidRPr="00D1155C" w14:paraId="0B190676" w14:textId="77777777" w:rsidTr="0065099C">
        <w:tc>
          <w:tcPr>
            <w:tcW w:w="8748" w:type="dxa"/>
          </w:tcPr>
          <w:p w14:paraId="7B6AB96E" w14:textId="77777777" w:rsidR="00966DCB" w:rsidRPr="00D1155C" w:rsidRDefault="00966DCB" w:rsidP="0065099C">
            <w:pPr>
              <w:tabs>
                <w:tab w:val="num" w:pos="2508"/>
              </w:tabs>
              <w:spacing w:before="60"/>
              <w:jc w:val="both"/>
              <w:rPr>
                <w:rFonts w:ascii="Arial" w:hAnsi="Arial" w:cs="Arial"/>
                <w:sz w:val="20"/>
                <w:szCs w:val="20"/>
              </w:rPr>
            </w:pPr>
            <w:r w:rsidRPr="00D1155C">
              <w:rPr>
                <w:rFonts w:ascii="Arial" w:hAnsi="Arial" w:cs="Arial"/>
                <w:sz w:val="20"/>
                <w:szCs w:val="20"/>
              </w:rPr>
              <w:t>Haber cursado los Fundamentos de la traducción editorial y, en su caso, los Fundamentos de la práctica traductora: alemán</w:t>
            </w:r>
          </w:p>
          <w:p w14:paraId="4858A0AE" w14:textId="77777777" w:rsidR="00966DCB" w:rsidRPr="00D1155C" w:rsidRDefault="00966DCB" w:rsidP="0065099C">
            <w:pPr>
              <w:tabs>
                <w:tab w:val="num" w:pos="2508"/>
              </w:tabs>
              <w:spacing w:before="60"/>
              <w:jc w:val="both"/>
              <w:rPr>
                <w:rFonts w:ascii="Arial" w:hAnsi="Arial" w:cs="Arial"/>
                <w:sz w:val="20"/>
                <w:szCs w:val="20"/>
              </w:rPr>
            </w:pPr>
          </w:p>
        </w:tc>
      </w:tr>
    </w:tbl>
    <w:p w14:paraId="5A1988C6" w14:textId="77777777" w:rsidR="00966DCB" w:rsidRPr="00D1155C" w:rsidRDefault="00966DCB" w:rsidP="00966DC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6DCB" w:rsidRPr="00D1155C" w14:paraId="5CDE28D7" w14:textId="77777777" w:rsidTr="008A49EF">
        <w:tc>
          <w:tcPr>
            <w:tcW w:w="8494" w:type="dxa"/>
            <w:shd w:val="clear" w:color="auto" w:fill="999999"/>
          </w:tcPr>
          <w:p w14:paraId="5B581302" w14:textId="77777777" w:rsidR="00966DCB" w:rsidRPr="00D1155C" w:rsidRDefault="00966DCB"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51D19646" w14:textId="77777777" w:rsidR="00966DCB" w:rsidRPr="00D1155C" w:rsidRDefault="00966DCB" w:rsidP="00966DCB">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6DCB" w:rsidRPr="00D1155C" w14:paraId="2CB20C8C" w14:textId="77777777" w:rsidTr="0065099C">
        <w:trPr>
          <w:trHeight w:val="643"/>
        </w:trPr>
        <w:tc>
          <w:tcPr>
            <w:tcW w:w="8748" w:type="dxa"/>
          </w:tcPr>
          <w:p w14:paraId="707ED0EC" w14:textId="77777777" w:rsidR="00966DCB" w:rsidRPr="00D1155C" w:rsidRDefault="00966DCB" w:rsidP="0065099C">
            <w:pPr>
              <w:spacing w:before="80"/>
              <w:jc w:val="both"/>
              <w:rPr>
                <w:rFonts w:ascii="Arial" w:hAnsi="Arial" w:cs="Arial"/>
                <w:sz w:val="20"/>
                <w:szCs w:val="20"/>
              </w:rPr>
            </w:pPr>
          </w:p>
          <w:p w14:paraId="4C21D13D" w14:textId="77777777" w:rsidR="00966DCB" w:rsidRPr="00D1155C" w:rsidRDefault="00966DCB" w:rsidP="008D3885">
            <w:pPr>
              <w:numPr>
                <w:ilvl w:val="0"/>
                <w:numId w:val="32"/>
              </w:numPr>
              <w:jc w:val="both"/>
              <w:rPr>
                <w:rFonts w:ascii="Arial" w:hAnsi="Arial" w:cs="Arial"/>
                <w:sz w:val="20"/>
                <w:szCs w:val="20"/>
              </w:rPr>
            </w:pPr>
            <w:r w:rsidRPr="00D1155C">
              <w:rPr>
                <w:rFonts w:ascii="Arial" w:hAnsi="Arial" w:cs="Arial"/>
                <w:sz w:val="20"/>
                <w:szCs w:val="20"/>
              </w:rPr>
              <w:t>Determinar la dificultad de un encargo de traducción editorial o para los medios, calcular el tiempo necesario y planificar el trabajo.</w:t>
            </w:r>
          </w:p>
          <w:p w14:paraId="4864F364" w14:textId="77777777" w:rsidR="00966DCB" w:rsidRPr="00D1155C" w:rsidRDefault="00966DCB" w:rsidP="008D3885">
            <w:pPr>
              <w:numPr>
                <w:ilvl w:val="0"/>
                <w:numId w:val="32"/>
              </w:numPr>
              <w:jc w:val="both"/>
              <w:rPr>
                <w:rFonts w:ascii="Arial" w:hAnsi="Arial" w:cs="Arial"/>
                <w:sz w:val="20"/>
                <w:szCs w:val="20"/>
              </w:rPr>
            </w:pPr>
            <w:r w:rsidRPr="00D1155C">
              <w:rPr>
                <w:rFonts w:ascii="Arial" w:hAnsi="Arial" w:cs="Arial"/>
                <w:sz w:val="20"/>
                <w:szCs w:val="20"/>
              </w:rPr>
              <w:t>Demostrar la adquisición de destrezas y estrategias para realizar la primera versión: documentación básica, anotaciones para posterior documentación y consultas al cliente.</w:t>
            </w:r>
          </w:p>
          <w:p w14:paraId="63DA222F" w14:textId="77777777" w:rsidR="00966DCB" w:rsidRPr="00D1155C" w:rsidRDefault="00966DCB" w:rsidP="008D3885">
            <w:pPr>
              <w:numPr>
                <w:ilvl w:val="0"/>
                <w:numId w:val="32"/>
              </w:numPr>
              <w:jc w:val="both"/>
              <w:rPr>
                <w:rFonts w:ascii="Arial" w:hAnsi="Arial" w:cs="Arial"/>
                <w:sz w:val="20"/>
                <w:szCs w:val="20"/>
              </w:rPr>
            </w:pPr>
            <w:r w:rsidRPr="00D1155C">
              <w:rPr>
                <w:rFonts w:ascii="Arial" w:hAnsi="Arial" w:cs="Arial"/>
                <w:sz w:val="20"/>
                <w:szCs w:val="20"/>
              </w:rPr>
              <w:t>Determinar los problemas de traducción recurrentes en el texto y mantener la coherencia en las soluciones.</w:t>
            </w:r>
          </w:p>
          <w:p w14:paraId="425E63A1" w14:textId="77777777" w:rsidR="00966DCB" w:rsidRPr="00D1155C" w:rsidRDefault="00966DCB" w:rsidP="008D3885">
            <w:pPr>
              <w:numPr>
                <w:ilvl w:val="0"/>
                <w:numId w:val="32"/>
              </w:numPr>
              <w:jc w:val="both"/>
              <w:rPr>
                <w:rFonts w:ascii="Arial" w:hAnsi="Arial" w:cs="Arial"/>
                <w:sz w:val="20"/>
                <w:szCs w:val="20"/>
              </w:rPr>
            </w:pPr>
            <w:r w:rsidRPr="00D1155C">
              <w:rPr>
                <w:rFonts w:ascii="Arial" w:hAnsi="Arial" w:cs="Arial"/>
                <w:sz w:val="20"/>
                <w:szCs w:val="20"/>
              </w:rPr>
              <w:t xml:space="preserve">Aplicar adecuadamente destrezas y estrategias para la versión definitiva: documentación posterior, repaso del texto, revisión de estilo. </w:t>
            </w:r>
          </w:p>
          <w:p w14:paraId="3A20E950" w14:textId="77777777" w:rsidR="00966DCB" w:rsidRPr="00D1155C" w:rsidRDefault="00966DCB" w:rsidP="008D3885">
            <w:pPr>
              <w:numPr>
                <w:ilvl w:val="0"/>
                <w:numId w:val="32"/>
              </w:numPr>
              <w:jc w:val="both"/>
              <w:rPr>
                <w:rFonts w:ascii="Arial" w:hAnsi="Arial" w:cs="Arial"/>
                <w:sz w:val="20"/>
                <w:szCs w:val="20"/>
              </w:rPr>
            </w:pPr>
            <w:r w:rsidRPr="00D1155C">
              <w:rPr>
                <w:rFonts w:ascii="Arial" w:hAnsi="Arial" w:cs="Arial"/>
                <w:sz w:val="20"/>
                <w:szCs w:val="20"/>
              </w:rPr>
              <w:t>Comparar textos editoriales traducidos en la combinación lingüística específica con capacidad de hacer un análisis crítico de los mismos.</w:t>
            </w:r>
          </w:p>
          <w:p w14:paraId="1BA36307" w14:textId="77777777" w:rsidR="00966DCB" w:rsidRPr="00D1155C" w:rsidRDefault="00966DCB" w:rsidP="008D3885">
            <w:pPr>
              <w:numPr>
                <w:ilvl w:val="0"/>
                <w:numId w:val="32"/>
              </w:numPr>
              <w:jc w:val="both"/>
              <w:rPr>
                <w:rFonts w:ascii="Arial" w:eastAsia="Arial Narrow" w:hAnsi="Arial" w:cs="Arial"/>
                <w:sz w:val="20"/>
                <w:szCs w:val="20"/>
              </w:rPr>
            </w:pPr>
            <w:r w:rsidRPr="00D1155C">
              <w:rPr>
                <w:rFonts w:ascii="Arial" w:hAnsi="Arial" w:cs="Arial"/>
                <w:sz w:val="20"/>
                <w:szCs w:val="20"/>
              </w:rPr>
              <w:t>Como resultado de lo anterior, y siguiendo lo aprendido en la asignatura de Fundamentos de la traducción editorial, producir traducciones en la combinación lingüística específica de forma profesional.</w:t>
            </w:r>
          </w:p>
          <w:p w14:paraId="661AC986" w14:textId="77777777" w:rsidR="00966DCB" w:rsidRPr="00D1155C" w:rsidRDefault="00966DCB" w:rsidP="0065099C">
            <w:pPr>
              <w:ind w:left="720"/>
              <w:jc w:val="both"/>
              <w:rPr>
                <w:rFonts w:ascii="Arial" w:hAnsi="Arial" w:cs="Arial"/>
                <w:sz w:val="20"/>
                <w:szCs w:val="20"/>
              </w:rPr>
            </w:pPr>
          </w:p>
        </w:tc>
      </w:tr>
    </w:tbl>
    <w:p w14:paraId="45981BCB" w14:textId="77777777" w:rsidR="00966DCB" w:rsidRPr="00D1155C" w:rsidRDefault="00966DCB" w:rsidP="00966DCB">
      <w:pPr>
        <w:rPr>
          <w:rFonts w:ascii="Arial" w:hAnsi="Arial" w:cs="Arial"/>
          <w:sz w:val="20"/>
          <w:szCs w:val="20"/>
        </w:rPr>
      </w:pPr>
    </w:p>
    <w:p w14:paraId="776F18C7" w14:textId="77777777" w:rsidR="00966DCB" w:rsidRPr="00D1155C" w:rsidRDefault="00966DCB" w:rsidP="00966DC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6DCB" w:rsidRPr="00D1155C" w14:paraId="078F9EAE" w14:textId="77777777" w:rsidTr="0065099C">
        <w:tc>
          <w:tcPr>
            <w:tcW w:w="8644" w:type="dxa"/>
            <w:shd w:val="clear" w:color="auto" w:fill="999999"/>
          </w:tcPr>
          <w:p w14:paraId="7C1688EB" w14:textId="77777777" w:rsidR="00966DCB" w:rsidRPr="00D1155C" w:rsidRDefault="00966DCB"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2BC71DB4" w14:textId="77777777" w:rsidR="00966DCB" w:rsidRPr="00D1155C" w:rsidRDefault="00966DCB" w:rsidP="00966DC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6DCB" w:rsidRPr="00D1155C" w14:paraId="41425896" w14:textId="77777777" w:rsidTr="0065099C">
        <w:trPr>
          <w:trHeight w:val="739"/>
        </w:trPr>
        <w:tc>
          <w:tcPr>
            <w:tcW w:w="8748" w:type="dxa"/>
          </w:tcPr>
          <w:p w14:paraId="10CB477A" w14:textId="77777777" w:rsidR="00966DCB" w:rsidRPr="00D1155C" w:rsidRDefault="00966DCB" w:rsidP="0065099C">
            <w:pPr>
              <w:spacing w:before="80"/>
              <w:jc w:val="both"/>
              <w:rPr>
                <w:rFonts w:ascii="Arial" w:hAnsi="Arial" w:cs="Arial"/>
                <w:sz w:val="20"/>
                <w:szCs w:val="20"/>
              </w:rPr>
            </w:pPr>
          </w:p>
          <w:p w14:paraId="6181D8ED" w14:textId="77777777" w:rsidR="00966DCB" w:rsidRPr="00D1155C" w:rsidRDefault="00966DCB" w:rsidP="0065099C">
            <w:pPr>
              <w:spacing w:before="2" w:line="257" w:lineRule="auto"/>
              <w:ind w:left="112" w:right="104"/>
              <w:jc w:val="both"/>
              <w:rPr>
                <w:rFonts w:ascii="Arial" w:eastAsia="Arial Narrow" w:hAnsi="Arial" w:cs="Arial"/>
                <w:sz w:val="20"/>
                <w:szCs w:val="20"/>
              </w:rPr>
            </w:pPr>
            <w:r w:rsidRPr="00D1155C">
              <w:rPr>
                <w:rFonts w:ascii="Arial" w:hAnsi="Arial" w:cs="Arial"/>
                <w:color w:val="221F1F"/>
                <w:spacing w:val="-1"/>
                <w:sz w:val="20"/>
                <w:szCs w:val="20"/>
              </w:rPr>
              <w:t>Las asignaturas abordarán la traducción de textos en la combinación lingüística específica (alemán-español) en el contexto editorial y de los medios. A partir de una gama variada de textos que abarcarán diferentes clases textuales representativas de la realidad actual de la traducción en estos ámbitos (que podrán incluir textos literarios, humanísticos, sociopolíticos, técnicos, filosóficos, guiones audiovisuales, cómics, novela gráfica, artículos de prensa general y especializada, contenidos digitales, publicidad, cartas promocionales a clientes, publicidad, dossier de prensa, lanzamiento de libros, notas periodísticas, informes de radio y televisión, comunicaciones corporativas, etc.), se analizarán retos específicos en múltiples niveles a los que se enfrenta la traducción en la era del multiculturalismo y de la comunicación de masas.</w:t>
            </w:r>
          </w:p>
          <w:p w14:paraId="4D6BF27C" w14:textId="77777777" w:rsidR="00966DCB" w:rsidRPr="00D1155C" w:rsidRDefault="00966DCB" w:rsidP="0065099C">
            <w:pPr>
              <w:spacing w:before="80"/>
              <w:jc w:val="both"/>
              <w:rPr>
                <w:rFonts w:ascii="Arial" w:hAnsi="Arial" w:cs="Arial"/>
                <w:sz w:val="20"/>
                <w:szCs w:val="20"/>
              </w:rPr>
            </w:pPr>
          </w:p>
        </w:tc>
      </w:tr>
    </w:tbl>
    <w:p w14:paraId="294D4EA8" w14:textId="77777777" w:rsidR="00966DCB" w:rsidRPr="00D1155C" w:rsidRDefault="00966DCB" w:rsidP="00966DC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966DCB" w:rsidRPr="00D1155C" w14:paraId="549ED78C" w14:textId="77777777" w:rsidTr="008A49EF">
        <w:trPr>
          <w:gridAfter w:val="1"/>
          <w:wAfter w:w="254" w:type="dxa"/>
        </w:trPr>
        <w:tc>
          <w:tcPr>
            <w:tcW w:w="8494" w:type="dxa"/>
            <w:shd w:val="clear" w:color="auto" w:fill="999999"/>
          </w:tcPr>
          <w:p w14:paraId="4BD20F39" w14:textId="4D5649AC" w:rsidR="00966DCB" w:rsidRPr="00D1155C" w:rsidRDefault="00966DCB"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98" w:history="1">
              <w:r w:rsidR="009F668D" w:rsidRPr="00D1155C">
                <w:rPr>
                  <w:rStyle w:val="Hipervnculo"/>
                  <w:rFonts w:ascii="Arial" w:hAnsi="Arial" w:cs="Arial"/>
                  <w:b/>
                  <w:sz w:val="20"/>
                  <w:szCs w:val="20"/>
                </w:rPr>
                <w:t>Competencias a adquirir</w:t>
              </w:r>
            </w:hyperlink>
          </w:p>
        </w:tc>
      </w:tr>
      <w:tr w:rsidR="00966DCB" w:rsidRPr="00D1155C" w14:paraId="25CEC282" w14:textId="77777777" w:rsidTr="008A49EF">
        <w:trPr>
          <w:trHeight w:val="2628"/>
        </w:trPr>
        <w:tc>
          <w:tcPr>
            <w:tcW w:w="8748" w:type="dxa"/>
            <w:gridSpan w:val="2"/>
          </w:tcPr>
          <w:p w14:paraId="192225CC" w14:textId="77777777" w:rsidR="00966DCB" w:rsidRPr="00D1155C" w:rsidRDefault="00966DCB"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66DCB" w:rsidRPr="00D1155C" w14:paraId="763E7BDD" w14:textId="77777777" w:rsidTr="0065099C">
              <w:tc>
                <w:tcPr>
                  <w:tcW w:w="8413" w:type="dxa"/>
                  <w:shd w:val="clear" w:color="auto" w:fill="E6E6E6"/>
                </w:tcPr>
                <w:p w14:paraId="4E10D169" w14:textId="77777777" w:rsidR="00966DCB" w:rsidRPr="00D1155C" w:rsidRDefault="00966DCB" w:rsidP="0065099C">
                  <w:pPr>
                    <w:rPr>
                      <w:rFonts w:ascii="Arial" w:hAnsi="Arial" w:cs="Arial"/>
                      <w:sz w:val="20"/>
                      <w:szCs w:val="20"/>
                    </w:rPr>
                  </w:pPr>
                  <w:r w:rsidRPr="00D1155C">
                    <w:rPr>
                      <w:rFonts w:ascii="Arial" w:hAnsi="Arial" w:cs="Arial"/>
                      <w:sz w:val="20"/>
                      <w:szCs w:val="20"/>
                    </w:rPr>
                    <w:t>Básicas/Generales.</w:t>
                  </w:r>
                </w:p>
              </w:tc>
            </w:tr>
            <w:tr w:rsidR="00966DCB" w:rsidRPr="00D1155C" w14:paraId="0D802533" w14:textId="77777777" w:rsidTr="0065099C">
              <w:tc>
                <w:tcPr>
                  <w:tcW w:w="8413" w:type="dxa"/>
                </w:tcPr>
                <w:p w14:paraId="5622BB81" w14:textId="77777777" w:rsidR="00966DCB" w:rsidRPr="00D1155C" w:rsidRDefault="00966DCB" w:rsidP="0065099C">
                  <w:pPr>
                    <w:spacing w:before="60"/>
                    <w:rPr>
                      <w:rFonts w:ascii="Arial" w:hAnsi="Arial" w:cs="Arial"/>
                      <w:sz w:val="20"/>
                      <w:szCs w:val="20"/>
                    </w:rPr>
                  </w:pPr>
                  <w:r w:rsidRPr="00D1155C">
                    <w:rPr>
                      <w:rFonts w:ascii="Arial" w:hAnsi="Arial" w:cs="Arial"/>
                      <w:color w:val="221F1F"/>
                      <w:spacing w:val="-1"/>
                      <w:sz w:val="20"/>
                      <w:szCs w:val="20"/>
                    </w:rPr>
                    <w:t>CB6, CB7, CB8, CB9, CB10</w:t>
                  </w:r>
                </w:p>
              </w:tc>
            </w:tr>
          </w:tbl>
          <w:p w14:paraId="081FC722" w14:textId="77777777" w:rsidR="00966DCB" w:rsidRPr="00D1155C" w:rsidRDefault="00966DCB"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66DCB" w:rsidRPr="00D1155C" w14:paraId="660DC464" w14:textId="77777777" w:rsidTr="0065099C">
              <w:tc>
                <w:tcPr>
                  <w:tcW w:w="8413" w:type="dxa"/>
                  <w:shd w:val="clear" w:color="auto" w:fill="E6E6E6"/>
                </w:tcPr>
                <w:p w14:paraId="46272045" w14:textId="77777777" w:rsidR="00966DCB" w:rsidRPr="00D1155C" w:rsidRDefault="00966DCB" w:rsidP="0065099C">
                  <w:pPr>
                    <w:rPr>
                      <w:rFonts w:ascii="Arial" w:hAnsi="Arial" w:cs="Arial"/>
                      <w:sz w:val="20"/>
                      <w:szCs w:val="20"/>
                    </w:rPr>
                  </w:pPr>
                  <w:r w:rsidRPr="00D1155C">
                    <w:rPr>
                      <w:rFonts w:ascii="Arial" w:hAnsi="Arial" w:cs="Arial"/>
                      <w:sz w:val="20"/>
                      <w:szCs w:val="20"/>
                    </w:rPr>
                    <w:t>Específicas.</w:t>
                  </w:r>
                </w:p>
              </w:tc>
            </w:tr>
            <w:tr w:rsidR="00966DCB" w:rsidRPr="00D1155C" w14:paraId="1F11C74B" w14:textId="77777777" w:rsidTr="0065099C">
              <w:tc>
                <w:tcPr>
                  <w:tcW w:w="8413" w:type="dxa"/>
                </w:tcPr>
                <w:p w14:paraId="39341B8D" w14:textId="77777777" w:rsidR="00966DCB" w:rsidRPr="00D1155C" w:rsidRDefault="00966DCB" w:rsidP="0065099C">
                  <w:pPr>
                    <w:spacing w:before="60"/>
                    <w:jc w:val="both"/>
                    <w:rPr>
                      <w:rFonts w:ascii="Arial" w:hAnsi="Arial" w:cs="Arial"/>
                      <w:sz w:val="20"/>
                      <w:szCs w:val="20"/>
                      <w:lang w:val="fr-FR"/>
                    </w:rPr>
                  </w:pPr>
                  <w:r w:rsidRPr="00D1155C">
                    <w:rPr>
                      <w:rFonts w:ascii="Arial" w:hAnsi="Arial" w:cs="Arial"/>
                      <w:color w:val="221F1F"/>
                      <w:spacing w:val="-1"/>
                      <w:sz w:val="20"/>
                      <w:szCs w:val="20"/>
                      <w:lang w:val="fr-FR"/>
                    </w:rPr>
                    <w:t>CE2, CE3, CE4, CE6, CE7, CE10</w:t>
                  </w:r>
                </w:p>
              </w:tc>
            </w:tr>
          </w:tbl>
          <w:p w14:paraId="08173E46" w14:textId="77777777" w:rsidR="00966DCB" w:rsidRPr="00D1155C" w:rsidRDefault="00966DCB" w:rsidP="0065099C">
            <w:pPr>
              <w:rPr>
                <w:rFonts w:ascii="Arial" w:hAnsi="Arial" w:cs="Arial"/>
                <w:sz w:val="20"/>
                <w:szCs w:val="20"/>
                <w:lang w:val="fr-FR"/>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66DCB" w:rsidRPr="00D1155C" w14:paraId="288B1669" w14:textId="77777777" w:rsidTr="0065099C">
              <w:trPr>
                <w:trHeight w:val="282"/>
              </w:trPr>
              <w:tc>
                <w:tcPr>
                  <w:tcW w:w="8395" w:type="dxa"/>
                  <w:shd w:val="clear" w:color="auto" w:fill="E6E6E6"/>
                </w:tcPr>
                <w:p w14:paraId="7EBCB57A" w14:textId="77777777" w:rsidR="00966DCB" w:rsidRPr="00D1155C" w:rsidRDefault="00966DCB" w:rsidP="0065099C">
                  <w:pPr>
                    <w:rPr>
                      <w:rFonts w:ascii="Arial" w:hAnsi="Arial" w:cs="Arial"/>
                      <w:sz w:val="20"/>
                      <w:szCs w:val="20"/>
                    </w:rPr>
                  </w:pPr>
                  <w:r w:rsidRPr="00D1155C">
                    <w:rPr>
                      <w:rFonts w:ascii="Arial" w:hAnsi="Arial" w:cs="Arial"/>
                      <w:sz w:val="20"/>
                      <w:szCs w:val="20"/>
                    </w:rPr>
                    <w:t>Transversales.</w:t>
                  </w:r>
                </w:p>
              </w:tc>
            </w:tr>
            <w:tr w:rsidR="00966DCB" w:rsidRPr="00D1155C" w14:paraId="2152FA27" w14:textId="77777777" w:rsidTr="0065099C">
              <w:trPr>
                <w:trHeight w:val="246"/>
              </w:trPr>
              <w:tc>
                <w:tcPr>
                  <w:tcW w:w="8395" w:type="dxa"/>
                </w:tcPr>
                <w:p w14:paraId="7AE7952E" w14:textId="77777777" w:rsidR="00966DCB" w:rsidRPr="00D1155C" w:rsidRDefault="00966DCB" w:rsidP="0065099C">
                  <w:pPr>
                    <w:spacing w:before="60"/>
                    <w:rPr>
                      <w:rFonts w:ascii="Arial" w:hAnsi="Arial" w:cs="Arial"/>
                      <w:sz w:val="20"/>
                      <w:szCs w:val="20"/>
                    </w:rPr>
                  </w:pPr>
                </w:p>
              </w:tc>
            </w:tr>
          </w:tbl>
          <w:p w14:paraId="07536823" w14:textId="77777777" w:rsidR="00966DCB" w:rsidRPr="00D1155C" w:rsidRDefault="00966DCB" w:rsidP="0065099C">
            <w:pPr>
              <w:rPr>
                <w:rFonts w:ascii="Arial" w:hAnsi="Arial" w:cs="Arial"/>
                <w:sz w:val="20"/>
                <w:szCs w:val="20"/>
              </w:rPr>
            </w:pPr>
            <w:r w:rsidRPr="00D1155C">
              <w:rPr>
                <w:rFonts w:ascii="Arial" w:hAnsi="Arial" w:cs="Arial"/>
                <w:sz w:val="20"/>
                <w:szCs w:val="20"/>
              </w:rPr>
              <w:t xml:space="preserve"> </w:t>
            </w:r>
          </w:p>
        </w:tc>
      </w:tr>
    </w:tbl>
    <w:p w14:paraId="0808CD1F" w14:textId="77777777" w:rsidR="00966DCB" w:rsidRPr="00D1155C" w:rsidRDefault="00966DCB" w:rsidP="00966DC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6DCB" w:rsidRPr="00D1155C" w14:paraId="016169AA" w14:textId="77777777" w:rsidTr="008A49EF">
        <w:tc>
          <w:tcPr>
            <w:tcW w:w="8494" w:type="dxa"/>
            <w:shd w:val="clear" w:color="auto" w:fill="999999"/>
          </w:tcPr>
          <w:p w14:paraId="4526ED10" w14:textId="77777777" w:rsidR="00966DCB" w:rsidRPr="00D1155C" w:rsidRDefault="00966DCB"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111F52FC" w14:textId="77777777" w:rsidR="00966DCB" w:rsidRPr="00D1155C" w:rsidRDefault="00966DCB" w:rsidP="00966DC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6DCB" w:rsidRPr="00D1155C" w14:paraId="07C192C1" w14:textId="77777777" w:rsidTr="0065099C">
        <w:tc>
          <w:tcPr>
            <w:tcW w:w="8748" w:type="dxa"/>
          </w:tcPr>
          <w:p w14:paraId="79BF582C" w14:textId="77777777" w:rsidR="00966DCB" w:rsidRPr="00D1155C" w:rsidRDefault="00966DCB" w:rsidP="0065099C">
            <w:pPr>
              <w:spacing w:before="67" w:line="256" w:lineRule="auto"/>
              <w:ind w:right="174"/>
              <w:rPr>
                <w:rFonts w:ascii="Arial" w:hAnsi="Arial" w:cs="Arial"/>
                <w:color w:val="221F1F"/>
                <w:spacing w:val="-1"/>
                <w:sz w:val="20"/>
                <w:szCs w:val="20"/>
              </w:rPr>
            </w:pPr>
            <w:r w:rsidRPr="00D1155C">
              <w:rPr>
                <w:rFonts w:ascii="Arial" w:hAnsi="Arial" w:cs="Arial"/>
                <w:color w:val="221F1F"/>
                <w:spacing w:val="-1"/>
                <w:sz w:val="20"/>
                <w:szCs w:val="20"/>
              </w:rPr>
              <w:t xml:space="preserve">Imbricación absoluta de teoría y práctica. El número de clases magistrales se limitará a la exposición de aquellos aspectos generales en los que el estudiante tendrá que profundizar mediante investigación y trabajo autónomo. La metodología general del curso se dividirá por tanto en: </w:t>
            </w:r>
          </w:p>
          <w:p w14:paraId="3CA69864" w14:textId="77777777" w:rsidR="00966DCB" w:rsidRPr="00D1155C" w:rsidRDefault="00966DCB" w:rsidP="0065099C">
            <w:pPr>
              <w:spacing w:before="67" w:line="256" w:lineRule="auto"/>
              <w:ind w:right="174"/>
              <w:rPr>
                <w:rFonts w:ascii="Arial" w:hAnsi="Arial" w:cs="Arial"/>
                <w:color w:val="221F1F"/>
                <w:spacing w:val="-1"/>
                <w:sz w:val="20"/>
                <w:szCs w:val="20"/>
              </w:rPr>
            </w:pPr>
            <w:r w:rsidRPr="00D1155C">
              <w:rPr>
                <w:rFonts w:ascii="Arial" w:hAnsi="Arial" w:cs="Arial"/>
                <w:color w:val="221F1F"/>
                <w:spacing w:val="-1"/>
                <w:sz w:val="20"/>
                <w:szCs w:val="20"/>
              </w:rPr>
              <w:t xml:space="preserve">Clases presenciales basadas en la práctica tutelada. </w:t>
            </w:r>
          </w:p>
          <w:p w14:paraId="5E31150F" w14:textId="77777777" w:rsidR="00966DCB" w:rsidRPr="00D1155C" w:rsidRDefault="00966DCB" w:rsidP="0065099C">
            <w:pPr>
              <w:spacing w:before="67" w:line="256" w:lineRule="auto"/>
              <w:ind w:right="174"/>
              <w:rPr>
                <w:rFonts w:ascii="Arial" w:hAnsi="Arial" w:cs="Arial"/>
                <w:color w:val="221F1F"/>
                <w:spacing w:val="-1"/>
                <w:sz w:val="20"/>
                <w:szCs w:val="20"/>
              </w:rPr>
            </w:pPr>
            <w:r w:rsidRPr="00D1155C">
              <w:rPr>
                <w:rFonts w:ascii="Arial" w:hAnsi="Arial" w:cs="Arial"/>
                <w:color w:val="221F1F"/>
                <w:spacing w:val="-1"/>
                <w:sz w:val="20"/>
                <w:szCs w:val="20"/>
              </w:rPr>
              <w:t>Encargos de traducción</w:t>
            </w:r>
          </w:p>
          <w:p w14:paraId="1C01CD66" w14:textId="77777777" w:rsidR="00966DCB" w:rsidRPr="00D1155C" w:rsidRDefault="00966DCB" w:rsidP="0065099C">
            <w:pPr>
              <w:spacing w:before="67" w:line="256" w:lineRule="auto"/>
              <w:ind w:right="174"/>
              <w:rPr>
                <w:rFonts w:ascii="Arial" w:hAnsi="Arial" w:cs="Arial"/>
                <w:color w:val="221F1F"/>
                <w:spacing w:val="-1"/>
                <w:sz w:val="20"/>
                <w:szCs w:val="20"/>
              </w:rPr>
            </w:pPr>
            <w:r w:rsidRPr="00D1155C">
              <w:rPr>
                <w:rFonts w:ascii="Arial" w:hAnsi="Arial" w:cs="Arial"/>
                <w:color w:val="221F1F"/>
                <w:spacing w:val="-1"/>
                <w:sz w:val="20"/>
                <w:szCs w:val="20"/>
              </w:rPr>
              <w:t>Pruebas presenciales</w:t>
            </w:r>
          </w:p>
          <w:p w14:paraId="0C317994" w14:textId="77777777" w:rsidR="00966DCB" w:rsidRPr="00D1155C" w:rsidRDefault="00966DCB" w:rsidP="0065099C">
            <w:pPr>
              <w:spacing w:before="67" w:line="256" w:lineRule="auto"/>
              <w:ind w:right="174"/>
              <w:rPr>
                <w:rFonts w:ascii="Arial" w:eastAsia="Arial Narrow" w:hAnsi="Arial" w:cs="Arial"/>
                <w:sz w:val="20"/>
                <w:szCs w:val="20"/>
              </w:rPr>
            </w:pPr>
            <w:r w:rsidRPr="00D1155C">
              <w:rPr>
                <w:rFonts w:ascii="Arial" w:hAnsi="Arial" w:cs="Arial"/>
                <w:color w:val="221F1F"/>
                <w:spacing w:val="-1"/>
                <w:sz w:val="20"/>
                <w:szCs w:val="20"/>
              </w:rPr>
              <w:t>Tutorías</w:t>
            </w:r>
          </w:p>
          <w:p w14:paraId="6111ED18" w14:textId="77777777" w:rsidR="00966DCB" w:rsidRPr="00D1155C" w:rsidRDefault="00966DCB" w:rsidP="0065099C">
            <w:pPr>
              <w:tabs>
                <w:tab w:val="num" w:pos="2160"/>
              </w:tabs>
              <w:spacing w:before="60"/>
              <w:jc w:val="both"/>
              <w:rPr>
                <w:rFonts w:ascii="Arial" w:hAnsi="Arial" w:cs="Arial"/>
                <w:sz w:val="20"/>
                <w:szCs w:val="20"/>
              </w:rPr>
            </w:pPr>
          </w:p>
        </w:tc>
      </w:tr>
    </w:tbl>
    <w:p w14:paraId="2827B235" w14:textId="77777777" w:rsidR="00966DCB" w:rsidRPr="00D1155C" w:rsidRDefault="00966DCB" w:rsidP="00966DCB">
      <w:pPr>
        <w:rPr>
          <w:rFonts w:ascii="Arial" w:hAnsi="Arial" w:cs="Arial"/>
          <w:sz w:val="20"/>
          <w:szCs w:val="20"/>
        </w:rPr>
      </w:pPr>
    </w:p>
    <w:p w14:paraId="15EC68A8" w14:textId="77777777" w:rsidR="00966DCB" w:rsidRPr="00D1155C" w:rsidRDefault="00966DCB" w:rsidP="00966DCB">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6DCB" w:rsidRPr="00D1155C" w14:paraId="722E8ADD" w14:textId="77777777" w:rsidTr="0065099C">
        <w:tc>
          <w:tcPr>
            <w:tcW w:w="8644" w:type="dxa"/>
            <w:shd w:val="clear" w:color="auto" w:fill="999999"/>
          </w:tcPr>
          <w:p w14:paraId="2977C0DC" w14:textId="77777777" w:rsidR="00966DCB" w:rsidRPr="00D1155C" w:rsidRDefault="00966DCB"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7E924368" w14:textId="77777777" w:rsidR="00966DCB" w:rsidRPr="00D1155C" w:rsidRDefault="00966DCB" w:rsidP="00966DCB">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966DCB" w:rsidRPr="00D1155C" w14:paraId="1C35A519" w14:textId="77777777" w:rsidTr="0065099C">
        <w:trPr>
          <w:trHeight w:val="27"/>
        </w:trPr>
        <w:tc>
          <w:tcPr>
            <w:tcW w:w="3888" w:type="dxa"/>
            <w:gridSpan w:val="2"/>
            <w:vMerge w:val="restart"/>
            <w:vAlign w:val="center"/>
          </w:tcPr>
          <w:p w14:paraId="4C30E830" w14:textId="77777777" w:rsidR="00966DCB" w:rsidRPr="00D1155C" w:rsidRDefault="00966DCB" w:rsidP="0065099C">
            <w:pPr>
              <w:tabs>
                <w:tab w:val="num" w:pos="1800"/>
              </w:tabs>
              <w:ind w:left="360"/>
              <w:rPr>
                <w:rFonts w:ascii="Arial" w:hAnsi="Arial" w:cs="Arial"/>
                <w:sz w:val="20"/>
                <w:szCs w:val="20"/>
              </w:rPr>
            </w:pPr>
          </w:p>
        </w:tc>
        <w:tc>
          <w:tcPr>
            <w:tcW w:w="2520" w:type="dxa"/>
            <w:gridSpan w:val="2"/>
            <w:vAlign w:val="center"/>
          </w:tcPr>
          <w:p w14:paraId="0B485993" w14:textId="77777777" w:rsidR="00966DCB" w:rsidRPr="00D1155C" w:rsidRDefault="00966DCB"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71A11199" w14:textId="77777777" w:rsidR="00966DCB" w:rsidRPr="00D1155C" w:rsidRDefault="00966DCB"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4B2D196F" w14:textId="77777777" w:rsidR="00966DCB" w:rsidRPr="00D1155C" w:rsidRDefault="00966DCB"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966DCB" w:rsidRPr="00D1155C" w14:paraId="3961FE6F" w14:textId="77777777" w:rsidTr="0065099C">
        <w:trPr>
          <w:trHeight w:val="27"/>
        </w:trPr>
        <w:tc>
          <w:tcPr>
            <w:tcW w:w="3888" w:type="dxa"/>
            <w:gridSpan w:val="2"/>
            <w:vMerge/>
            <w:vAlign w:val="center"/>
          </w:tcPr>
          <w:p w14:paraId="510B6787" w14:textId="77777777" w:rsidR="00966DCB" w:rsidRPr="00D1155C" w:rsidRDefault="00966DCB" w:rsidP="0065099C">
            <w:pPr>
              <w:tabs>
                <w:tab w:val="num" w:pos="1800"/>
              </w:tabs>
              <w:ind w:left="360"/>
              <w:rPr>
                <w:rFonts w:ascii="Arial" w:hAnsi="Arial" w:cs="Arial"/>
                <w:sz w:val="20"/>
                <w:szCs w:val="20"/>
              </w:rPr>
            </w:pPr>
          </w:p>
        </w:tc>
        <w:tc>
          <w:tcPr>
            <w:tcW w:w="1260" w:type="dxa"/>
            <w:vAlign w:val="center"/>
          </w:tcPr>
          <w:p w14:paraId="3D8F8FC4" w14:textId="77777777" w:rsidR="00966DCB" w:rsidRPr="00D1155C" w:rsidRDefault="00966DCB"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478B375B" w14:textId="77777777" w:rsidR="00966DCB" w:rsidRPr="00D1155C" w:rsidRDefault="00966DCB"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42D78024" w14:textId="77777777" w:rsidR="00966DCB" w:rsidRPr="00D1155C" w:rsidRDefault="00966DCB" w:rsidP="0065099C">
            <w:pPr>
              <w:tabs>
                <w:tab w:val="num" w:pos="1800"/>
              </w:tabs>
              <w:jc w:val="center"/>
              <w:rPr>
                <w:rFonts w:ascii="Arial" w:hAnsi="Arial" w:cs="Arial"/>
                <w:sz w:val="20"/>
                <w:szCs w:val="20"/>
              </w:rPr>
            </w:pPr>
          </w:p>
        </w:tc>
        <w:tc>
          <w:tcPr>
            <w:tcW w:w="1106" w:type="dxa"/>
            <w:vMerge/>
            <w:vAlign w:val="center"/>
          </w:tcPr>
          <w:p w14:paraId="605BB600" w14:textId="77777777" w:rsidR="00966DCB" w:rsidRPr="00D1155C" w:rsidRDefault="00966DCB" w:rsidP="0065099C">
            <w:pPr>
              <w:tabs>
                <w:tab w:val="num" w:pos="1800"/>
              </w:tabs>
              <w:jc w:val="center"/>
              <w:rPr>
                <w:rFonts w:ascii="Arial" w:hAnsi="Arial" w:cs="Arial"/>
                <w:sz w:val="20"/>
                <w:szCs w:val="20"/>
              </w:rPr>
            </w:pPr>
          </w:p>
        </w:tc>
      </w:tr>
      <w:tr w:rsidR="00966DCB" w:rsidRPr="00D1155C" w14:paraId="48E44A09" w14:textId="77777777" w:rsidTr="0065099C">
        <w:trPr>
          <w:trHeight w:val="27"/>
        </w:trPr>
        <w:tc>
          <w:tcPr>
            <w:tcW w:w="3888" w:type="dxa"/>
            <w:gridSpan w:val="2"/>
            <w:vAlign w:val="center"/>
          </w:tcPr>
          <w:p w14:paraId="7F6AB965"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3C574610"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3</w:t>
            </w:r>
          </w:p>
        </w:tc>
        <w:tc>
          <w:tcPr>
            <w:tcW w:w="1260" w:type="dxa"/>
          </w:tcPr>
          <w:p w14:paraId="7B279CB7" w14:textId="77777777" w:rsidR="00966DCB" w:rsidRPr="00D1155C" w:rsidRDefault="00966DCB" w:rsidP="0065099C">
            <w:pPr>
              <w:jc w:val="center"/>
              <w:rPr>
                <w:rFonts w:ascii="Arial" w:hAnsi="Arial" w:cs="Arial"/>
                <w:sz w:val="20"/>
                <w:szCs w:val="20"/>
              </w:rPr>
            </w:pPr>
          </w:p>
        </w:tc>
        <w:tc>
          <w:tcPr>
            <w:tcW w:w="1114" w:type="dxa"/>
          </w:tcPr>
          <w:p w14:paraId="39B40E91"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8</w:t>
            </w:r>
          </w:p>
        </w:tc>
        <w:tc>
          <w:tcPr>
            <w:tcW w:w="1106" w:type="dxa"/>
          </w:tcPr>
          <w:p w14:paraId="4B9FB4B4" w14:textId="77777777" w:rsidR="00966DCB" w:rsidRPr="00D1155C" w:rsidRDefault="00966DCB" w:rsidP="0065099C">
            <w:pPr>
              <w:jc w:val="center"/>
              <w:rPr>
                <w:rFonts w:ascii="Arial" w:hAnsi="Arial" w:cs="Arial"/>
                <w:sz w:val="20"/>
                <w:szCs w:val="20"/>
              </w:rPr>
            </w:pPr>
          </w:p>
        </w:tc>
      </w:tr>
      <w:tr w:rsidR="00966DCB" w:rsidRPr="00D1155C" w14:paraId="117E43DF" w14:textId="77777777" w:rsidTr="0065099C">
        <w:trPr>
          <w:trHeight w:val="27"/>
        </w:trPr>
        <w:tc>
          <w:tcPr>
            <w:tcW w:w="1668" w:type="dxa"/>
            <w:vMerge w:val="restart"/>
            <w:vAlign w:val="center"/>
          </w:tcPr>
          <w:p w14:paraId="78F923A4"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Prácticas</w:t>
            </w:r>
          </w:p>
          <w:p w14:paraId="08D94BC2" w14:textId="77777777" w:rsidR="00966DCB" w:rsidRPr="00D1155C" w:rsidRDefault="00966DCB" w:rsidP="0065099C">
            <w:pPr>
              <w:rPr>
                <w:rFonts w:ascii="Arial" w:hAnsi="Arial" w:cs="Arial"/>
                <w:sz w:val="20"/>
                <w:szCs w:val="20"/>
              </w:rPr>
            </w:pPr>
          </w:p>
        </w:tc>
        <w:tc>
          <w:tcPr>
            <w:tcW w:w="2220" w:type="dxa"/>
            <w:vAlign w:val="center"/>
          </w:tcPr>
          <w:p w14:paraId="133C0AA6" w14:textId="77777777" w:rsidR="00966DCB" w:rsidRPr="00D1155C" w:rsidRDefault="00966DCB" w:rsidP="00966DCB">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01714C7D"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16</w:t>
            </w:r>
          </w:p>
        </w:tc>
        <w:tc>
          <w:tcPr>
            <w:tcW w:w="1260" w:type="dxa"/>
          </w:tcPr>
          <w:p w14:paraId="72900424" w14:textId="77777777" w:rsidR="00966DCB" w:rsidRPr="00D1155C" w:rsidRDefault="00966DCB" w:rsidP="0065099C">
            <w:pPr>
              <w:jc w:val="center"/>
              <w:rPr>
                <w:rFonts w:ascii="Arial" w:hAnsi="Arial" w:cs="Arial"/>
                <w:sz w:val="20"/>
                <w:szCs w:val="20"/>
              </w:rPr>
            </w:pPr>
          </w:p>
        </w:tc>
        <w:tc>
          <w:tcPr>
            <w:tcW w:w="1114" w:type="dxa"/>
          </w:tcPr>
          <w:p w14:paraId="19FBC3C8"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34</w:t>
            </w:r>
          </w:p>
        </w:tc>
        <w:tc>
          <w:tcPr>
            <w:tcW w:w="1106" w:type="dxa"/>
          </w:tcPr>
          <w:p w14:paraId="6A92817B" w14:textId="77777777" w:rsidR="00966DCB" w:rsidRPr="00D1155C" w:rsidRDefault="00966DCB" w:rsidP="0065099C">
            <w:pPr>
              <w:jc w:val="center"/>
              <w:rPr>
                <w:rFonts w:ascii="Arial" w:hAnsi="Arial" w:cs="Arial"/>
                <w:sz w:val="20"/>
                <w:szCs w:val="20"/>
              </w:rPr>
            </w:pPr>
          </w:p>
        </w:tc>
      </w:tr>
      <w:tr w:rsidR="00966DCB" w:rsidRPr="00D1155C" w14:paraId="2FAA2D42" w14:textId="77777777" w:rsidTr="0065099C">
        <w:trPr>
          <w:trHeight w:val="27"/>
        </w:trPr>
        <w:tc>
          <w:tcPr>
            <w:tcW w:w="1668" w:type="dxa"/>
            <w:vMerge/>
            <w:vAlign w:val="center"/>
          </w:tcPr>
          <w:p w14:paraId="33FE82FA" w14:textId="77777777" w:rsidR="00966DCB" w:rsidRPr="00D1155C" w:rsidRDefault="00966DCB" w:rsidP="0065099C">
            <w:pPr>
              <w:tabs>
                <w:tab w:val="num" w:pos="1800"/>
              </w:tabs>
              <w:rPr>
                <w:rFonts w:ascii="Arial" w:hAnsi="Arial" w:cs="Arial"/>
                <w:sz w:val="20"/>
                <w:szCs w:val="20"/>
              </w:rPr>
            </w:pPr>
          </w:p>
        </w:tc>
        <w:tc>
          <w:tcPr>
            <w:tcW w:w="2220" w:type="dxa"/>
            <w:vAlign w:val="center"/>
          </w:tcPr>
          <w:p w14:paraId="45F376CE" w14:textId="77777777" w:rsidR="00966DCB" w:rsidRPr="00D1155C" w:rsidRDefault="00966DCB" w:rsidP="00966DCB">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28218957" w14:textId="77777777" w:rsidR="00966DCB" w:rsidRPr="00D1155C" w:rsidRDefault="00966DCB" w:rsidP="0065099C">
            <w:pPr>
              <w:jc w:val="center"/>
              <w:rPr>
                <w:rFonts w:ascii="Arial" w:hAnsi="Arial" w:cs="Arial"/>
                <w:sz w:val="20"/>
                <w:szCs w:val="20"/>
              </w:rPr>
            </w:pPr>
          </w:p>
        </w:tc>
        <w:tc>
          <w:tcPr>
            <w:tcW w:w="1260" w:type="dxa"/>
          </w:tcPr>
          <w:p w14:paraId="299E938B" w14:textId="77777777" w:rsidR="00966DCB" w:rsidRPr="00D1155C" w:rsidRDefault="00966DCB" w:rsidP="0065099C">
            <w:pPr>
              <w:jc w:val="center"/>
              <w:rPr>
                <w:rFonts w:ascii="Arial" w:hAnsi="Arial" w:cs="Arial"/>
                <w:sz w:val="20"/>
                <w:szCs w:val="20"/>
              </w:rPr>
            </w:pPr>
          </w:p>
        </w:tc>
        <w:tc>
          <w:tcPr>
            <w:tcW w:w="1114" w:type="dxa"/>
          </w:tcPr>
          <w:p w14:paraId="438EF32B" w14:textId="77777777" w:rsidR="00966DCB" w:rsidRPr="00D1155C" w:rsidRDefault="00966DCB" w:rsidP="0065099C">
            <w:pPr>
              <w:jc w:val="center"/>
              <w:rPr>
                <w:rFonts w:ascii="Arial" w:hAnsi="Arial" w:cs="Arial"/>
                <w:sz w:val="20"/>
                <w:szCs w:val="20"/>
              </w:rPr>
            </w:pPr>
          </w:p>
        </w:tc>
        <w:tc>
          <w:tcPr>
            <w:tcW w:w="1106" w:type="dxa"/>
          </w:tcPr>
          <w:p w14:paraId="5E1390E3" w14:textId="77777777" w:rsidR="00966DCB" w:rsidRPr="00D1155C" w:rsidRDefault="00966DCB" w:rsidP="0065099C">
            <w:pPr>
              <w:jc w:val="center"/>
              <w:rPr>
                <w:rFonts w:ascii="Arial" w:hAnsi="Arial" w:cs="Arial"/>
                <w:sz w:val="20"/>
                <w:szCs w:val="20"/>
              </w:rPr>
            </w:pPr>
          </w:p>
        </w:tc>
      </w:tr>
      <w:tr w:rsidR="00966DCB" w:rsidRPr="00D1155C" w14:paraId="57ED3749" w14:textId="77777777" w:rsidTr="0065099C">
        <w:trPr>
          <w:trHeight w:val="27"/>
        </w:trPr>
        <w:tc>
          <w:tcPr>
            <w:tcW w:w="1668" w:type="dxa"/>
            <w:vMerge/>
            <w:vAlign w:val="center"/>
          </w:tcPr>
          <w:p w14:paraId="2E96F9D2" w14:textId="77777777" w:rsidR="00966DCB" w:rsidRPr="00D1155C" w:rsidRDefault="00966DCB" w:rsidP="0065099C">
            <w:pPr>
              <w:tabs>
                <w:tab w:val="num" w:pos="1800"/>
              </w:tabs>
              <w:rPr>
                <w:rFonts w:ascii="Arial" w:hAnsi="Arial" w:cs="Arial"/>
                <w:sz w:val="20"/>
                <w:szCs w:val="20"/>
              </w:rPr>
            </w:pPr>
          </w:p>
        </w:tc>
        <w:tc>
          <w:tcPr>
            <w:tcW w:w="2220" w:type="dxa"/>
            <w:vAlign w:val="center"/>
          </w:tcPr>
          <w:p w14:paraId="70FAB3A5" w14:textId="77777777" w:rsidR="00966DCB" w:rsidRPr="00D1155C" w:rsidRDefault="00966DCB" w:rsidP="00966DCB">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5CCAB049" w14:textId="77777777" w:rsidR="00966DCB" w:rsidRPr="00D1155C" w:rsidRDefault="00966DCB" w:rsidP="0065099C">
            <w:pPr>
              <w:jc w:val="center"/>
              <w:rPr>
                <w:rFonts w:ascii="Arial" w:hAnsi="Arial" w:cs="Arial"/>
                <w:sz w:val="20"/>
                <w:szCs w:val="20"/>
              </w:rPr>
            </w:pPr>
          </w:p>
        </w:tc>
        <w:tc>
          <w:tcPr>
            <w:tcW w:w="1260" w:type="dxa"/>
          </w:tcPr>
          <w:p w14:paraId="66D9B75C" w14:textId="77777777" w:rsidR="00966DCB" w:rsidRPr="00D1155C" w:rsidRDefault="00966DCB" w:rsidP="0065099C">
            <w:pPr>
              <w:jc w:val="center"/>
              <w:rPr>
                <w:rFonts w:ascii="Arial" w:hAnsi="Arial" w:cs="Arial"/>
                <w:sz w:val="20"/>
                <w:szCs w:val="20"/>
              </w:rPr>
            </w:pPr>
          </w:p>
        </w:tc>
        <w:tc>
          <w:tcPr>
            <w:tcW w:w="1114" w:type="dxa"/>
          </w:tcPr>
          <w:p w14:paraId="495C3244" w14:textId="77777777" w:rsidR="00966DCB" w:rsidRPr="00D1155C" w:rsidRDefault="00966DCB" w:rsidP="0065099C">
            <w:pPr>
              <w:jc w:val="center"/>
              <w:rPr>
                <w:rFonts w:ascii="Arial" w:hAnsi="Arial" w:cs="Arial"/>
                <w:sz w:val="20"/>
                <w:szCs w:val="20"/>
              </w:rPr>
            </w:pPr>
          </w:p>
        </w:tc>
        <w:tc>
          <w:tcPr>
            <w:tcW w:w="1106" w:type="dxa"/>
          </w:tcPr>
          <w:p w14:paraId="71013F7B" w14:textId="77777777" w:rsidR="00966DCB" w:rsidRPr="00D1155C" w:rsidRDefault="00966DCB" w:rsidP="0065099C">
            <w:pPr>
              <w:jc w:val="center"/>
              <w:rPr>
                <w:rFonts w:ascii="Arial" w:hAnsi="Arial" w:cs="Arial"/>
                <w:sz w:val="20"/>
                <w:szCs w:val="20"/>
              </w:rPr>
            </w:pPr>
          </w:p>
        </w:tc>
      </w:tr>
      <w:tr w:rsidR="00966DCB" w:rsidRPr="00D1155C" w14:paraId="0270267B" w14:textId="77777777" w:rsidTr="0065099C">
        <w:trPr>
          <w:trHeight w:val="27"/>
        </w:trPr>
        <w:tc>
          <w:tcPr>
            <w:tcW w:w="1668" w:type="dxa"/>
            <w:vMerge/>
            <w:vAlign w:val="center"/>
          </w:tcPr>
          <w:p w14:paraId="426ED10C" w14:textId="77777777" w:rsidR="00966DCB" w:rsidRPr="00D1155C" w:rsidRDefault="00966DCB" w:rsidP="0065099C">
            <w:pPr>
              <w:tabs>
                <w:tab w:val="num" w:pos="1800"/>
              </w:tabs>
              <w:rPr>
                <w:rFonts w:ascii="Arial" w:hAnsi="Arial" w:cs="Arial"/>
                <w:sz w:val="20"/>
                <w:szCs w:val="20"/>
              </w:rPr>
            </w:pPr>
          </w:p>
        </w:tc>
        <w:tc>
          <w:tcPr>
            <w:tcW w:w="2220" w:type="dxa"/>
            <w:vAlign w:val="center"/>
          </w:tcPr>
          <w:p w14:paraId="305697EC" w14:textId="77777777" w:rsidR="00966DCB" w:rsidRPr="00D1155C" w:rsidRDefault="00966DCB" w:rsidP="00966DCB">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050EF50E" w14:textId="77777777" w:rsidR="00966DCB" w:rsidRPr="00D1155C" w:rsidRDefault="00966DCB" w:rsidP="0065099C">
            <w:pPr>
              <w:jc w:val="center"/>
              <w:rPr>
                <w:rFonts w:ascii="Arial" w:hAnsi="Arial" w:cs="Arial"/>
                <w:sz w:val="20"/>
                <w:szCs w:val="20"/>
              </w:rPr>
            </w:pPr>
          </w:p>
        </w:tc>
        <w:tc>
          <w:tcPr>
            <w:tcW w:w="1260" w:type="dxa"/>
          </w:tcPr>
          <w:p w14:paraId="29DBD608" w14:textId="77777777" w:rsidR="00966DCB" w:rsidRPr="00D1155C" w:rsidRDefault="00966DCB" w:rsidP="0065099C">
            <w:pPr>
              <w:jc w:val="center"/>
              <w:rPr>
                <w:rFonts w:ascii="Arial" w:hAnsi="Arial" w:cs="Arial"/>
                <w:sz w:val="20"/>
                <w:szCs w:val="20"/>
              </w:rPr>
            </w:pPr>
          </w:p>
        </w:tc>
        <w:tc>
          <w:tcPr>
            <w:tcW w:w="1114" w:type="dxa"/>
          </w:tcPr>
          <w:p w14:paraId="71AEB05E" w14:textId="77777777" w:rsidR="00966DCB" w:rsidRPr="00D1155C" w:rsidRDefault="00966DCB" w:rsidP="0065099C">
            <w:pPr>
              <w:jc w:val="center"/>
              <w:rPr>
                <w:rFonts w:ascii="Arial" w:hAnsi="Arial" w:cs="Arial"/>
                <w:sz w:val="20"/>
                <w:szCs w:val="20"/>
              </w:rPr>
            </w:pPr>
          </w:p>
        </w:tc>
        <w:tc>
          <w:tcPr>
            <w:tcW w:w="1106" w:type="dxa"/>
          </w:tcPr>
          <w:p w14:paraId="55B10095" w14:textId="77777777" w:rsidR="00966DCB" w:rsidRPr="00D1155C" w:rsidRDefault="00966DCB" w:rsidP="0065099C">
            <w:pPr>
              <w:jc w:val="center"/>
              <w:rPr>
                <w:rFonts w:ascii="Arial" w:hAnsi="Arial" w:cs="Arial"/>
                <w:sz w:val="20"/>
                <w:szCs w:val="20"/>
              </w:rPr>
            </w:pPr>
          </w:p>
        </w:tc>
      </w:tr>
      <w:tr w:rsidR="00966DCB" w:rsidRPr="00D1155C" w14:paraId="001634BA" w14:textId="77777777" w:rsidTr="0065099C">
        <w:trPr>
          <w:trHeight w:val="27"/>
        </w:trPr>
        <w:tc>
          <w:tcPr>
            <w:tcW w:w="1668" w:type="dxa"/>
            <w:vMerge/>
            <w:vAlign w:val="center"/>
          </w:tcPr>
          <w:p w14:paraId="2380E1B3" w14:textId="77777777" w:rsidR="00966DCB" w:rsidRPr="00D1155C" w:rsidRDefault="00966DCB" w:rsidP="0065099C">
            <w:pPr>
              <w:tabs>
                <w:tab w:val="num" w:pos="1800"/>
              </w:tabs>
              <w:rPr>
                <w:rFonts w:ascii="Arial" w:hAnsi="Arial" w:cs="Arial"/>
                <w:sz w:val="20"/>
                <w:szCs w:val="20"/>
              </w:rPr>
            </w:pPr>
          </w:p>
        </w:tc>
        <w:tc>
          <w:tcPr>
            <w:tcW w:w="2220" w:type="dxa"/>
            <w:vAlign w:val="center"/>
          </w:tcPr>
          <w:p w14:paraId="225F5F88" w14:textId="77777777" w:rsidR="00966DCB" w:rsidRPr="00D1155C" w:rsidRDefault="00966DCB" w:rsidP="00966DCB">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3FE0A42C" w14:textId="77777777" w:rsidR="00966DCB" w:rsidRPr="00D1155C" w:rsidRDefault="00966DCB" w:rsidP="0065099C">
            <w:pPr>
              <w:jc w:val="center"/>
              <w:rPr>
                <w:rFonts w:ascii="Arial" w:hAnsi="Arial" w:cs="Arial"/>
                <w:sz w:val="20"/>
                <w:szCs w:val="20"/>
              </w:rPr>
            </w:pPr>
          </w:p>
        </w:tc>
        <w:tc>
          <w:tcPr>
            <w:tcW w:w="1260" w:type="dxa"/>
          </w:tcPr>
          <w:p w14:paraId="2806F591" w14:textId="77777777" w:rsidR="00966DCB" w:rsidRPr="00D1155C" w:rsidRDefault="00966DCB" w:rsidP="0065099C">
            <w:pPr>
              <w:jc w:val="center"/>
              <w:rPr>
                <w:rFonts w:ascii="Arial" w:hAnsi="Arial" w:cs="Arial"/>
                <w:sz w:val="20"/>
                <w:szCs w:val="20"/>
              </w:rPr>
            </w:pPr>
          </w:p>
        </w:tc>
        <w:tc>
          <w:tcPr>
            <w:tcW w:w="1114" w:type="dxa"/>
          </w:tcPr>
          <w:p w14:paraId="2E077D64" w14:textId="77777777" w:rsidR="00966DCB" w:rsidRPr="00D1155C" w:rsidRDefault="00966DCB" w:rsidP="0065099C">
            <w:pPr>
              <w:jc w:val="center"/>
              <w:rPr>
                <w:rFonts w:ascii="Arial" w:hAnsi="Arial" w:cs="Arial"/>
                <w:sz w:val="20"/>
                <w:szCs w:val="20"/>
              </w:rPr>
            </w:pPr>
          </w:p>
        </w:tc>
        <w:tc>
          <w:tcPr>
            <w:tcW w:w="1106" w:type="dxa"/>
          </w:tcPr>
          <w:p w14:paraId="70622444" w14:textId="77777777" w:rsidR="00966DCB" w:rsidRPr="00D1155C" w:rsidRDefault="00966DCB" w:rsidP="0065099C">
            <w:pPr>
              <w:jc w:val="center"/>
              <w:rPr>
                <w:rFonts w:ascii="Arial" w:hAnsi="Arial" w:cs="Arial"/>
                <w:sz w:val="20"/>
                <w:szCs w:val="20"/>
              </w:rPr>
            </w:pPr>
          </w:p>
        </w:tc>
      </w:tr>
      <w:tr w:rsidR="00966DCB" w:rsidRPr="00D1155C" w14:paraId="404209C1" w14:textId="77777777" w:rsidTr="0065099C">
        <w:trPr>
          <w:trHeight w:val="27"/>
        </w:trPr>
        <w:tc>
          <w:tcPr>
            <w:tcW w:w="3888" w:type="dxa"/>
            <w:gridSpan w:val="2"/>
            <w:vAlign w:val="center"/>
          </w:tcPr>
          <w:p w14:paraId="6EF165F6"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3DE17685" w14:textId="77777777" w:rsidR="00966DCB" w:rsidRPr="00D1155C" w:rsidRDefault="00966DCB" w:rsidP="0065099C">
            <w:pPr>
              <w:jc w:val="center"/>
              <w:rPr>
                <w:rFonts w:ascii="Arial" w:hAnsi="Arial" w:cs="Arial"/>
                <w:sz w:val="20"/>
                <w:szCs w:val="20"/>
              </w:rPr>
            </w:pPr>
          </w:p>
        </w:tc>
        <w:tc>
          <w:tcPr>
            <w:tcW w:w="1260" w:type="dxa"/>
          </w:tcPr>
          <w:p w14:paraId="0D8CA004" w14:textId="77777777" w:rsidR="00966DCB" w:rsidRPr="00D1155C" w:rsidRDefault="00966DCB" w:rsidP="0065099C">
            <w:pPr>
              <w:jc w:val="center"/>
              <w:rPr>
                <w:rFonts w:ascii="Arial" w:hAnsi="Arial" w:cs="Arial"/>
                <w:sz w:val="20"/>
                <w:szCs w:val="20"/>
              </w:rPr>
            </w:pPr>
          </w:p>
        </w:tc>
        <w:tc>
          <w:tcPr>
            <w:tcW w:w="1114" w:type="dxa"/>
          </w:tcPr>
          <w:p w14:paraId="66E368CE" w14:textId="77777777" w:rsidR="00966DCB" w:rsidRPr="00D1155C" w:rsidRDefault="00966DCB" w:rsidP="0065099C">
            <w:pPr>
              <w:jc w:val="center"/>
              <w:rPr>
                <w:rFonts w:ascii="Arial" w:hAnsi="Arial" w:cs="Arial"/>
                <w:sz w:val="20"/>
                <w:szCs w:val="20"/>
              </w:rPr>
            </w:pPr>
          </w:p>
        </w:tc>
        <w:tc>
          <w:tcPr>
            <w:tcW w:w="1106" w:type="dxa"/>
          </w:tcPr>
          <w:p w14:paraId="3D389F3F" w14:textId="77777777" w:rsidR="00966DCB" w:rsidRPr="00D1155C" w:rsidRDefault="00966DCB" w:rsidP="0065099C">
            <w:pPr>
              <w:jc w:val="center"/>
              <w:rPr>
                <w:rFonts w:ascii="Arial" w:hAnsi="Arial" w:cs="Arial"/>
                <w:sz w:val="20"/>
                <w:szCs w:val="20"/>
              </w:rPr>
            </w:pPr>
          </w:p>
        </w:tc>
      </w:tr>
      <w:tr w:rsidR="00966DCB" w:rsidRPr="00D1155C" w14:paraId="7BC3B738" w14:textId="77777777" w:rsidTr="0065099C">
        <w:trPr>
          <w:trHeight w:val="27"/>
        </w:trPr>
        <w:tc>
          <w:tcPr>
            <w:tcW w:w="3888" w:type="dxa"/>
            <w:gridSpan w:val="2"/>
            <w:vAlign w:val="center"/>
          </w:tcPr>
          <w:p w14:paraId="407D1119"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1905B9B6" w14:textId="77777777" w:rsidR="00966DCB" w:rsidRPr="00D1155C" w:rsidRDefault="00966DCB" w:rsidP="0065099C">
            <w:pPr>
              <w:jc w:val="center"/>
              <w:rPr>
                <w:rFonts w:ascii="Arial" w:hAnsi="Arial" w:cs="Arial"/>
                <w:sz w:val="20"/>
                <w:szCs w:val="20"/>
              </w:rPr>
            </w:pPr>
          </w:p>
        </w:tc>
        <w:tc>
          <w:tcPr>
            <w:tcW w:w="1260" w:type="dxa"/>
          </w:tcPr>
          <w:p w14:paraId="0BB2357D" w14:textId="77777777" w:rsidR="00966DCB" w:rsidRPr="00D1155C" w:rsidRDefault="00966DCB" w:rsidP="0065099C">
            <w:pPr>
              <w:jc w:val="center"/>
              <w:rPr>
                <w:rFonts w:ascii="Arial" w:hAnsi="Arial" w:cs="Arial"/>
                <w:sz w:val="20"/>
                <w:szCs w:val="20"/>
              </w:rPr>
            </w:pPr>
          </w:p>
        </w:tc>
        <w:tc>
          <w:tcPr>
            <w:tcW w:w="1114" w:type="dxa"/>
          </w:tcPr>
          <w:p w14:paraId="4EBAC2FE" w14:textId="77777777" w:rsidR="00966DCB" w:rsidRPr="00D1155C" w:rsidRDefault="00966DCB" w:rsidP="0065099C">
            <w:pPr>
              <w:jc w:val="center"/>
              <w:rPr>
                <w:rFonts w:ascii="Arial" w:hAnsi="Arial" w:cs="Arial"/>
                <w:sz w:val="20"/>
                <w:szCs w:val="20"/>
              </w:rPr>
            </w:pPr>
          </w:p>
        </w:tc>
        <w:tc>
          <w:tcPr>
            <w:tcW w:w="1106" w:type="dxa"/>
          </w:tcPr>
          <w:p w14:paraId="6DD76828" w14:textId="77777777" w:rsidR="00966DCB" w:rsidRPr="00D1155C" w:rsidRDefault="00966DCB" w:rsidP="0065099C">
            <w:pPr>
              <w:jc w:val="center"/>
              <w:rPr>
                <w:rFonts w:ascii="Arial" w:hAnsi="Arial" w:cs="Arial"/>
                <w:sz w:val="20"/>
                <w:szCs w:val="20"/>
              </w:rPr>
            </w:pPr>
          </w:p>
        </w:tc>
      </w:tr>
      <w:tr w:rsidR="00966DCB" w:rsidRPr="00D1155C" w14:paraId="63EFA800" w14:textId="77777777" w:rsidTr="0065099C">
        <w:trPr>
          <w:trHeight w:val="27"/>
        </w:trPr>
        <w:tc>
          <w:tcPr>
            <w:tcW w:w="3888" w:type="dxa"/>
            <w:gridSpan w:val="2"/>
            <w:vAlign w:val="center"/>
          </w:tcPr>
          <w:p w14:paraId="1E58E6BE"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5398C331"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1,5</w:t>
            </w:r>
          </w:p>
        </w:tc>
        <w:tc>
          <w:tcPr>
            <w:tcW w:w="1260" w:type="dxa"/>
          </w:tcPr>
          <w:p w14:paraId="2685032C" w14:textId="77777777" w:rsidR="00966DCB" w:rsidRPr="00D1155C" w:rsidRDefault="00966DCB" w:rsidP="0065099C">
            <w:pPr>
              <w:jc w:val="center"/>
              <w:rPr>
                <w:rFonts w:ascii="Arial" w:hAnsi="Arial" w:cs="Arial"/>
                <w:sz w:val="20"/>
                <w:szCs w:val="20"/>
              </w:rPr>
            </w:pPr>
          </w:p>
        </w:tc>
        <w:tc>
          <w:tcPr>
            <w:tcW w:w="1114" w:type="dxa"/>
          </w:tcPr>
          <w:p w14:paraId="57D776B1"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2</w:t>
            </w:r>
          </w:p>
        </w:tc>
        <w:tc>
          <w:tcPr>
            <w:tcW w:w="1106" w:type="dxa"/>
          </w:tcPr>
          <w:p w14:paraId="7FF1379E" w14:textId="77777777" w:rsidR="00966DCB" w:rsidRPr="00D1155C" w:rsidRDefault="00966DCB" w:rsidP="0065099C">
            <w:pPr>
              <w:jc w:val="center"/>
              <w:rPr>
                <w:rFonts w:ascii="Arial" w:hAnsi="Arial" w:cs="Arial"/>
                <w:sz w:val="20"/>
                <w:szCs w:val="20"/>
              </w:rPr>
            </w:pPr>
          </w:p>
        </w:tc>
      </w:tr>
      <w:tr w:rsidR="00966DCB" w:rsidRPr="00D1155C" w14:paraId="6D92815C" w14:textId="77777777" w:rsidTr="0065099C">
        <w:trPr>
          <w:trHeight w:val="27"/>
        </w:trPr>
        <w:tc>
          <w:tcPr>
            <w:tcW w:w="3888" w:type="dxa"/>
            <w:gridSpan w:val="2"/>
            <w:vAlign w:val="center"/>
          </w:tcPr>
          <w:p w14:paraId="7C0CEEB9"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172F3089" w14:textId="77777777" w:rsidR="00966DCB" w:rsidRPr="00D1155C" w:rsidRDefault="00966DCB" w:rsidP="0065099C">
            <w:pPr>
              <w:jc w:val="center"/>
              <w:rPr>
                <w:rFonts w:ascii="Arial" w:hAnsi="Arial" w:cs="Arial"/>
                <w:sz w:val="20"/>
                <w:szCs w:val="20"/>
              </w:rPr>
            </w:pPr>
          </w:p>
        </w:tc>
        <w:tc>
          <w:tcPr>
            <w:tcW w:w="1260" w:type="dxa"/>
          </w:tcPr>
          <w:p w14:paraId="0865BF08" w14:textId="77777777" w:rsidR="00966DCB" w:rsidRPr="00D1155C" w:rsidRDefault="00966DCB" w:rsidP="0065099C">
            <w:pPr>
              <w:jc w:val="center"/>
              <w:rPr>
                <w:rFonts w:ascii="Arial" w:hAnsi="Arial" w:cs="Arial"/>
                <w:sz w:val="20"/>
                <w:szCs w:val="20"/>
              </w:rPr>
            </w:pPr>
          </w:p>
        </w:tc>
        <w:tc>
          <w:tcPr>
            <w:tcW w:w="1114" w:type="dxa"/>
          </w:tcPr>
          <w:p w14:paraId="425E3F6B" w14:textId="77777777" w:rsidR="00966DCB" w:rsidRPr="00D1155C" w:rsidRDefault="00966DCB" w:rsidP="0065099C">
            <w:pPr>
              <w:jc w:val="center"/>
              <w:rPr>
                <w:rFonts w:ascii="Arial" w:hAnsi="Arial" w:cs="Arial"/>
                <w:sz w:val="20"/>
                <w:szCs w:val="20"/>
              </w:rPr>
            </w:pPr>
          </w:p>
        </w:tc>
        <w:tc>
          <w:tcPr>
            <w:tcW w:w="1106" w:type="dxa"/>
          </w:tcPr>
          <w:p w14:paraId="34B3B77A" w14:textId="77777777" w:rsidR="00966DCB" w:rsidRPr="00D1155C" w:rsidRDefault="00966DCB" w:rsidP="0065099C">
            <w:pPr>
              <w:jc w:val="center"/>
              <w:rPr>
                <w:rFonts w:ascii="Arial" w:hAnsi="Arial" w:cs="Arial"/>
                <w:sz w:val="20"/>
                <w:szCs w:val="20"/>
              </w:rPr>
            </w:pPr>
          </w:p>
        </w:tc>
      </w:tr>
      <w:tr w:rsidR="00966DCB" w:rsidRPr="00D1155C" w14:paraId="78B10F50" w14:textId="77777777" w:rsidTr="0065099C">
        <w:trPr>
          <w:trHeight w:val="27"/>
        </w:trPr>
        <w:tc>
          <w:tcPr>
            <w:tcW w:w="3888" w:type="dxa"/>
            <w:gridSpan w:val="2"/>
            <w:vAlign w:val="center"/>
          </w:tcPr>
          <w:p w14:paraId="28798F8C"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5A84C1B4" w14:textId="77777777" w:rsidR="00966DCB" w:rsidRPr="00D1155C" w:rsidRDefault="00966DCB" w:rsidP="0065099C">
            <w:pPr>
              <w:jc w:val="center"/>
              <w:rPr>
                <w:rFonts w:ascii="Arial" w:hAnsi="Arial" w:cs="Arial"/>
                <w:sz w:val="20"/>
                <w:szCs w:val="20"/>
              </w:rPr>
            </w:pPr>
          </w:p>
        </w:tc>
        <w:tc>
          <w:tcPr>
            <w:tcW w:w="1260" w:type="dxa"/>
          </w:tcPr>
          <w:p w14:paraId="3207FA0C" w14:textId="77777777" w:rsidR="00966DCB" w:rsidRPr="00D1155C" w:rsidRDefault="00966DCB" w:rsidP="0065099C">
            <w:pPr>
              <w:jc w:val="center"/>
              <w:rPr>
                <w:rFonts w:ascii="Arial" w:hAnsi="Arial" w:cs="Arial"/>
                <w:sz w:val="20"/>
                <w:szCs w:val="20"/>
              </w:rPr>
            </w:pPr>
          </w:p>
        </w:tc>
        <w:tc>
          <w:tcPr>
            <w:tcW w:w="1114" w:type="dxa"/>
          </w:tcPr>
          <w:p w14:paraId="77106829" w14:textId="77777777" w:rsidR="00966DCB" w:rsidRPr="00D1155C" w:rsidRDefault="00966DCB" w:rsidP="0065099C">
            <w:pPr>
              <w:jc w:val="center"/>
              <w:rPr>
                <w:rFonts w:ascii="Arial" w:hAnsi="Arial" w:cs="Arial"/>
                <w:sz w:val="20"/>
                <w:szCs w:val="20"/>
              </w:rPr>
            </w:pPr>
          </w:p>
        </w:tc>
        <w:tc>
          <w:tcPr>
            <w:tcW w:w="1106" w:type="dxa"/>
          </w:tcPr>
          <w:p w14:paraId="4B78E9E0" w14:textId="77777777" w:rsidR="00966DCB" w:rsidRPr="00D1155C" w:rsidRDefault="00966DCB" w:rsidP="0065099C">
            <w:pPr>
              <w:jc w:val="center"/>
              <w:rPr>
                <w:rFonts w:ascii="Arial" w:hAnsi="Arial" w:cs="Arial"/>
                <w:sz w:val="20"/>
                <w:szCs w:val="20"/>
              </w:rPr>
            </w:pPr>
          </w:p>
        </w:tc>
      </w:tr>
      <w:tr w:rsidR="00966DCB" w:rsidRPr="00D1155C" w14:paraId="5B25FA80" w14:textId="77777777" w:rsidTr="0065099C">
        <w:trPr>
          <w:trHeight w:val="27"/>
        </w:trPr>
        <w:tc>
          <w:tcPr>
            <w:tcW w:w="3888" w:type="dxa"/>
            <w:gridSpan w:val="2"/>
            <w:vAlign w:val="center"/>
          </w:tcPr>
          <w:p w14:paraId="3BA56134"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528EEC85" w14:textId="77777777" w:rsidR="00966DCB" w:rsidRPr="00D1155C" w:rsidRDefault="00966DCB" w:rsidP="0065099C">
            <w:pPr>
              <w:jc w:val="center"/>
              <w:rPr>
                <w:rFonts w:ascii="Arial" w:hAnsi="Arial" w:cs="Arial"/>
                <w:sz w:val="20"/>
                <w:szCs w:val="20"/>
              </w:rPr>
            </w:pPr>
          </w:p>
        </w:tc>
        <w:tc>
          <w:tcPr>
            <w:tcW w:w="1260" w:type="dxa"/>
          </w:tcPr>
          <w:p w14:paraId="501481FB" w14:textId="77777777" w:rsidR="00966DCB" w:rsidRPr="00D1155C" w:rsidRDefault="00966DCB" w:rsidP="0065099C">
            <w:pPr>
              <w:jc w:val="center"/>
              <w:rPr>
                <w:rFonts w:ascii="Arial" w:hAnsi="Arial" w:cs="Arial"/>
                <w:sz w:val="20"/>
                <w:szCs w:val="20"/>
              </w:rPr>
            </w:pPr>
          </w:p>
        </w:tc>
        <w:tc>
          <w:tcPr>
            <w:tcW w:w="1114" w:type="dxa"/>
          </w:tcPr>
          <w:p w14:paraId="3DCB67F4" w14:textId="77777777" w:rsidR="00966DCB" w:rsidRPr="00D1155C" w:rsidRDefault="00966DCB" w:rsidP="0065099C">
            <w:pPr>
              <w:jc w:val="center"/>
              <w:rPr>
                <w:rFonts w:ascii="Arial" w:hAnsi="Arial" w:cs="Arial"/>
                <w:sz w:val="20"/>
                <w:szCs w:val="20"/>
              </w:rPr>
            </w:pPr>
          </w:p>
        </w:tc>
        <w:tc>
          <w:tcPr>
            <w:tcW w:w="1106" w:type="dxa"/>
          </w:tcPr>
          <w:p w14:paraId="3F5FD974" w14:textId="77777777" w:rsidR="00966DCB" w:rsidRPr="00D1155C" w:rsidRDefault="00966DCB" w:rsidP="0065099C">
            <w:pPr>
              <w:jc w:val="center"/>
              <w:rPr>
                <w:rFonts w:ascii="Arial" w:hAnsi="Arial" w:cs="Arial"/>
                <w:sz w:val="20"/>
                <w:szCs w:val="20"/>
              </w:rPr>
            </w:pPr>
          </w:p>
        </w:tc>
      </w:tr>
      <w:tr w:rsidR="00966DCB" w:rsidRPr="00D1155C" w14:paraId="1A6C726C" w14:textId="77777777" w:rsidTr="0065099C">
        <w:trPr>
          <w:trHeight w:val="27"/>
        </w:trPr>
        <w:tc>
          <w:tcPr>
            <w:tcW w:w="3888" w:type="dxa"/>
            <w:gridSpan w:val="2"/>
            <w:vAlign w:val="center"/>
          </w:tcPr>
          <w:p w14:paraId="5B07E5A7" w14:textId="77777777" w:rsidR="00966DCB" w:rsidRPr="00D1155C" w:rsidRDefault="00966DCB"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590219BF"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2</w:t>
            </w:r>
          </w:p>
        </w:tc>
        <w:tc>
          <w:tcPr>
            <w:tcW w:w="1260" w:type="dxa"/>
          </w:tcPr>
          <w:p w14:paraId="40A2ABAC" w14:textId="77777777" w:rsidR="00966DCB" w:rsidRPr="00D1155C" w:rsidRDefault="00966DCB" w:rsidP="0065099C">
            <w:pPr>
              <w:jc w:val="center"/>
              <w:rPr>
                <w:rFonts w:ascii="Arial" w:hAnsi="Arial" w:cs="Arial"/>
                <w:sz w:val="20"/>
                <w:szCs w:val="20"/>
              </w:rPr>
            </w:pPr>
          </w:p>
        </w:tc>
        <w:tc>
          <w:tcPr>
            <w:tcW w:w="1114" w:type="dxa"/>
          </w:tcPr>
          <w:p w14:paraId="3BA0C5EB" w14:textId="77777777" w:rsidR="00966DCB" w:rsidRPr="00D1155C" w:rsidRDefault="00966DCB" w:rsidP="0065099C">
            <w:pPr>
              <w:jc w:val="center"/>
              <w:rPr>
                <w:rFonts w:ascii="Arial" w:hAnsi="Arial" w:cs="Arial"/>
                <w:sz w:val="20"/>
                <w:szCs w:val="20"/>
              </w:rPr>
            </w:pPr>
            <w:r w:rsidRPr="00D1155C">
              <w:rPr>
                <w:rFonts w:ascii="Arial" w:hAnsi="Arial" w:cs="Arial"/>
                <w:sz w:val="20"/>
                <w:szCs w:val="20"/>
              </w:rPr>
              <w:t>8,5</w:t>
            </w:r>
          </w:p>
        </w:tc>
        <w:tc>
          <w:tcPr>
            <w:tcW w:w="1106" w:type="dxa"/>
          </w:tcPr>
          <w:p w14:paraId="21D59972" w14:textId="77777777" w:rsidR="00966DCB" w:rsidRPr="00D1155C" w:rsidRDefault="00966DCB" w:rsidP="0065099C">
            <w:pPr>
              <w:jc w:val="center"/>
              <w:rPr>
                <w:rFonts w:ascii="Arial" w:hAnsi="Arial" w:cs="Arial"/>
                <w:sz w:val="20"/>
                <w:szCs w:val="20"/>
              </w:rPr>
            </w:pPr>
          </w:p>
        </w:tc>
      </w:tr>
      <w:tr w:rsidR="00966DCB" w:rsidRPr="00D1155C" w14:paraId="005B1DD6" w14:textId="77777777" w:rsidTr="0065099C">
        <w:trPr>
          <w:trHeight w:val="27"/>
        </w:trPr>
        <w:tc>
          <w:tcPr>
            <w:tcW w:w="3888" w:type="dxa"/>
            <w:gridSpan w:val="2"/>
            <w:vAlign w:val="center"/>
          </w:tcPr>
          <w:p w14:paraId="4D6E6210" w14:textId="77777777" w:rsidR="00966DCB" w:rsidRPr="00D1155C" w:rsidRDefault="00966DCB"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1EB4EEEF" w14:textId="77777777" w:rsidR="00966DCB" w:rsidRPr="00D1155C" w:rsidRDefault="00966DCB"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1E3F089D" w14:textId="77777777" w:rsidR="00966DCB" w:rsidRPr="00D1155C" w:rsidRDefault="00966DCB" w:rsidP="0065099C">
            <w:pPr>
              <w:tabs>
                <w:tab w:val="num" w:pos="1800"/>
              </w:tabs>
              <w:jc w:val="center"/>
              <w:rPr>
                <w:rFonts w:ascii="Arial" w:hAnsi="Arial" w:cs="Arial"/>
                <w:b/>
                <w:sz w:val="20"/>
                <w:szCs w:val="20"/>
              </w:rPr>
            </w:pPr>
          </w:p>
        </w:tc>
        <w:tc>
          <w:tcPr>
            <w:tcW w:w="1114" w:type="dxa"/>
            <w:vAlign w:val="center"/>
          </w:tcPr>
          <w:p w14:paraId="733A34F1" w14:textId="77777777" w:rsidR="00966DCB" w:rsidRPr="00D1155C" w:rsidRDefault="00966DCB" w:rsidP="0065099C">
            <w:pPr>
              <w:tabs>
                <w:tab w:val="num" w:pos="1800"/>
              </w:tabs>
              <w:jc w:val="center"/>
              <w:rPr>
                <w:rFonts w:ascii="Arial" w:hAnsi="Arial" w:cs="Arial"/>
                <w:b/>
                <w:sz w:val="20"/>
                <w:szCs w:val="20"/>
              </w:rPr>
            </w:pPr>
            <w:r w:rsidRPr="00D1155C">
              <w:rPr>
                <w:rFonts w:ascii="Arial" w:hAnsi="Arial" w:cs="Arial"/>
                <w:b/>
                <w:sz w:val="20"/>
                <w:szCs w:val="20"/>
              </w:rPr>
              <w:t>52,5</w:t>
            </w:r>
          </w:p>
        </w:tc>
        <w:tc>
          <w:tcPr>
            <w:tcW w:w="1106" w:type="dxa"/>
            <w:vAlign w:val="center"/>
          </w:tcPr>
          <w:p w14:paraId="1B0DED73" w14:textId="77777777" w:rsidR="00966DCB" w:rsidRPr="00D1155C" w:rsidRDefault="00966DCB"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4294520A" w14:textId="77777777" w:rsidR="00966DCB" w:rsidRPr="00D1155C" w:rsidRDefault="00966DCB" w:rsidP="00966DCB">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6DCB" w:rsidRPr="00D1155C" w14:paraId="05D475A8" w14:textId="77777777" w:rsidTr="0065099C">
        <w:tc>
          <w:tcPr>
            <w:tcW w:w="8644" w:type="dxa"/>
            <w:shd w:val="clear" w:color="auto" w:fill="999999"/>
          </w:tcPr>
          <w:p w14:paraId="4F1C256C" w14:textId="77777777" w:rsidR="00966DCB" w:rsidRPr="00D1155C" w:rsidRDefault="00966DCB"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42B26434" w14:textId="77777777" w:rsidR="00966DCB" w:rsidRPr="00D1155C" w:rsidRDefault="00966DCB" w:rsidP="00966DCB">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6DCB" w:rsidRPr="00D1155C" w14:paraId="44617C1B" w14:textId="77777777" w:rsidTr="0065099C">
        <w:trPr>
          <w:trHeight w:val="1674"/>
        </w:trPr>
        <w:tc>
          <w:tcPr>
            <w:tcW w:w="8748" w:type="dxa"/>
          </w:tcPr>
          <w:p w14:paraId="50BB053E" w14:textId="77777777" w:rsidR="00966DCB" w:rsidRPr="00D1155C" w:rsidRDefault="00966DCB"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6DCB" w:rsidRPr="00D1155C" w14:paraId="6CB7FA70" w14:textId="77777777" w:rsidTr="0065099C">
              <w:tc>
                <w:tcPr>
                  <w:tcW w:w="8517" w:type="dxa"/>
                  <w:shd w:val="clear" w:color="auto" w:fill="E6E6E6"/>
                </w:tcPr>
                <w:p w14:paraId="31C4FA02" w14:textId="77777777" w:rsidR="00966DCB" w:rsidRPr="00D1155C" w:rsidRDefault="00966DCB"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966DCB" w:rsidRPr="00D1155C" w14:paraId="71BB692D" w14:textId="77777777" w:rsidTr="0065099C">
              <w:tc>
                <w:tcPr>
                  <w:tcW w:w="8517" w:type="dxa"/>
                </w:tcPr>
                <w:p w14:paraId="690F811D"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n-GB"/>
                    </w:rPr>
                  </w:pPr>
                  <w:r w:rsidRPr="00D1155C">
                    <w:rPr>
                      <w:rFonts w:ascii="Arial" w:hAnsi="Arial" w:cs="Arial"/>
                      <w:color w:val="221F1F"/>
                      <w:spacing w:val="-1"/>
                      <w:sz w:val="20"/>
                      <w:szCs w:val="20"/>
                      <w:lang w:val="es-ES"/>
                    </w:rPr>
                    <w:t xml:space="preserve">Ace Traductores: Libro blanco de la traducción editorial en España. </w:t>
                  </w:r>
                  <w:r w:rsidRPr="00D1155C">
                    <w:rPr>
                      <w:rFonts w:ascii="Arial" w:hAnsi="Arial" w:cs="Arial"/>
                      <w:color w:val="221F1F"/>
                      <w:spacing w:val="-1"/>
                      <w:sz w:val="20"/>
                      <w:szCs w:val="20"/>
                      <w:lang w:val="en-GB"/>
                    </w:rPr>
                    <w:t xml:space="preserve">Madrid (ACE </w:t>
                  </w:r>
                  <w:proofErr w:type="spellStart"/>
                  <w:r w:rsidRPr="00D1155C">
                    <w:rPr>
                      <w:rFonts w:ascii="Arial" w:hAnsi="Arial" w:cs="Arial"/>
                      <w:color w:val="221F1F"/>
                      <w:spacing w:val="-1"/>
                      <w:sz w:val="20"/>
                      <w:szCs w:val="20"/>
                      <w:lang w:val="en-GB"/>
                    </w:rPr>
                    <w:t>Traductores</w:t>
                  </w:r>
                  <w:proofErr w:type="spellEnd"/>
                  <w:r w:rsidRPr="00D1155C">
                    <w:rPr>
                      <w:rFonts w:ascii="Arial" w:hAnsi="Arial" w:cs="Arial"/>
                      <w:color w:val="221F1F"/>
                      <w:spacing w:val="-1"/>
                      <w:sz w:val="20"/>
                      <w:szCs w:val="20"/>
                      <w:lang w:val="en-GB"/>
                    </w:rPr>
                    <w:t>), 2010.</w:t>
                  </w:r>
                </w:p>
                <w:p w14:paraId="12D91B11"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s-ES"/>
                    </w:rPr>
                  </w:pPr>
                  <w:proofErr w:type="spellStart"/>
                  <w:r w:rsidRPr="00D1155C">
                    <w:rPr>
                      <w:rFonts w:ascii="Arial" w:hAnsi="Arial" w:cs="Arial"/>
                      <w:color w:val="221F1F"/>
                      <w:spacing w:val="-1"/>
                      <w:sz w:val="20"/>
                      <w:szCs w:val="20"/>
                      <w:lang w:val="en-GB"/>
                    </w:rPr>
                    <w:t>Bellos</w:t>
                  </w:r>
                  <w:proofErr w:type="spellEnd"/>
                  <w:r w:rsidRPr="00D1155C">
                    <w:rPr>
                      <w:rFonts w:ascii="Arial" w:hAnsi="Arial" w:cs="Arial"/>
                      <w:color w:val="221F1F"/>
                      <w:spacing w:val="-1"/>
                      <w:sz w:val="20"/>
                      <w:szCs w:val="20"/>
                      <w:lang w:val="en-GB"/>
                    </w:rPr>
                    <w:t xml:space="preserve">, David: Is That a Fish in Your Ear? Translation and The Meaning of Everything. </w:t>
                  </w:r>
                  <w:r w:rsidRPr="00D1155C">
                    <w:rPr>
                      <w:rFonts w:ascii="Arial" w:hAnsi="Arial" w:cs="Arial"/>
                      <w:color w:val="221F1F"/>
                      <w:spacing w:val="-1"/>
                      <w:sz w:val="20"/>
                      <w:szCs w:val="20"/>
                      <w:lang w:val="es-ES"/>
                    </w:rPr>
                    <w:t xml:space="preserve">(Particular </w:t>
                  </w:r>
                  <w:proofErr w:type="spellStart"/>
                  <w:r w:rsidRPr="00D1155C">
                    <w:rPr>
                      <w:rFonts w:ascii="Arial" w:hAnsi="Arial" w:cs="Arial"/>
                      <w:color w:val="221F1F"/>
                      <w:spacing w:val="-1"/>
                      <w:sz w:val="20"/>
                      <w:szCs w:val="20"/>
                      <w:lang w:val="es-ES"/>
                    </w:rPr>
                    <w:t>Books</w:t>
                  </w:r>
                  <w:proofErr w:type="spellEnd"/>
                  <w:r w:rsidRPr="00D1155C">
                    <w:rPr>
                      <w:rFonts w:ascii="Arial" w:hAnsi="Arial" w:cs="Arial"/>
                      <w:color w:val="221F1F"/>
                      <w:spacing w:val="-1"/>
                      <w:sz w:val="20"/>
                      <w:szCs w:val="20"/>
                      <w:lang w:val="es-ES"/>
                    </w:rPr>
                    <w:t>), 2011.</w:t>
                  </w:r>
                </w:p>
                <w:p w14:paraId="2DF01360"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s-ES"/>
                    </w:rPr>
                  </w:pPr>
                  <w:r w:rsidRPr="00D1155C">
                    <w:rPr>
                      <w:rFonts w:ascii="Arial" w:hAnsi="Arial" w:cs="Arial"/>
                      <w:color w:val="221F1F"/>
                      <w:spacing w:val="-1"/>
                      <w:sz w:val="20"/>
                      <w:szCs w:val="20"/>
                      <w:lang w:val="es-ES"/>
                    </w:rPr>
                    <w:t>Calvo, Javier: El fantasma en el libro. Barcelona (Seix Barral), 2016.</w:t>
                  </w:r>
                </w:p>
                <w:p w14:paraId="6E240631"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s-ES"/>
                    </w:rPr>
                  </w:pPr>
                  <w:r w:rsidRPr="00D1155C">
                    <w:rPr>
                      <w:rFonts w:ascii="Arial" w:hAnsi="Arial" w:cs="Arial"/>
                      <w:color w:val="221F1F"/>
                      <w:spacing w:val="-1"/>
                      <w:sz w:val="20"/>
                      <w:szCs w:val="20"/>
                      <w:lang w:val="es-ES"/>
                    </w:rPr>
                    <w:t>Eco, Umberto: Decir casi lo mismo. Barcelona (Lumen), 2008.</w:t>
                  </w:r>
                </w:p>
                <w:p w14:paraId="770E681B"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n-GB"/>
                    </w:rPr>
                  </w:pPr>
                  <w:r w:rsidRPr="00D1155C">
                    <w:rPr>
                      <w:rFonts w:ascii="Arial" w:hAnsi="Arial" w:cs="Arial"/>
                      <w:color w:val="221F1F"/>
                      <w:spacing w:val="-1"/>
                      <w:sz w:val="20"/>
                      <w:szCs w:val="20"/>
                      <w:lang w:val="es-ES"/>
                    </w:rPr>
                    <w:t xml:space="preserve">Franco </w:t>
                  </w:r>
                  <w:proofErr w:type="spellStart"/>
                  <w:r w:rsidRPr="00D1155C">
                    <w:rPr>
                      <w:rFonts w:ascii="Arial" w:hAnsi="Arial" w:cs="Arial"/>
                      <w:color w:val="221F1F"/>
                      <w:spacing w:val="-1"/>
                      <w:sz w:val="20"/>
                      <w:szCs w:val="20"/>
                      <w:lang w:val="es-ES"/>
                    </w:rPr>
                    <w:t>Aixelá</w:t>
                  </w:r>
                  <w:proofErr w:type="spellEnd"/>
                  <w:r w:rsidRPr="00D1155C">
                    <w:rPr>
                      <w:rFonts w:ascii="Arial" w:hAnsi="Arial" w:cs="Arial"/>
                      <w:color w:val="221F1F"/>
                      <w:spacing w:val="-1"/>
                      <w:sz w:val="20"/>
                      <w:szCs w:val="20"/>
                      <w:lang w:val="es-ES"/>
                    </w:rPr>
                    <w:t xml:space="preserve">, Javier: La traducción condicionada de los nombres propios. </w:t>
                  </w:r>
                  <w:r w:rsidRPr="00D1155C">
                    <w:rPr>
                      <w:rFonts w:ascii="Arial" w:hAnsi="Arial" w:cs="Arial"/>
                      <w:color w:val="221F1F"/>
                      <w:spacing w:val="-1"/>
                      <w:sz w:val="20"/>
                      <w:szCs w:val="20"/>
                      <w:lang w:val="en-GB"/>
                    </w:rPr>
                    <w:t xml:space="preserve">Salamanca (Colegio de </w:t>
                  </w:r>
                  <w:proofErr w:type="spellStart"/>
                  <w:r w:rsidRPr="00D1155C">
                    <w:rPr>
                      <w:rFonts w:ascii="Arial" w:hAnsi="Arial" w:cs="Arial"/>
                      <w:color w:val="221F1F"/>
                      <w:spacing w:val="-1"/>
                      <w:sz w:val="20"/>
                      <w:szCs w:val="20"/>
                      <w:lang w:val="en-GB"/>
                    </w:rPr>
                    <w:t>España</w:t>
                  </w:r>
                  <w:proofErr w:type="spellEnd"/>
                  <w:r w:rsidRPr="00D1155C">
                    <w:rPr>
                      <w:rFonts w:ascii="Arial" w:hAnsi="Arial" w:cs="Arial"/>
                      <w:color w:val="221F1F"/>
                      <w:spacing w:val="-1"/>
                      <w:sz w:val="20"/>
                      <w:szCs w:val="20"/>
                      <w:lang w:val="en-GB"/>
                    </w:rPr>
                    <w:t>), 2000.</w:t>
                  </w:r>
                </w:p>
                <w:p w14:paraId="7EBCB9A2"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n-GB"/>
                    </w:rPr>
                  </w:pPr>
                  <w:r w:rsidRPr="00D1155C">
                    <w:rPr>
                      <w:rFonts w:ascii="Arial" w:hAnsi="Arial" w:cs="Arial"/>
                      <w:color w:val="221F1F"/>
                      <w:spacing w:val="-1"/>
                      <w:sz w:val="20"/>
                      <w:szCs w:val="20"/>
                      <w:lang w:val="en-GB"/>
                    </w:rPr>
                    <w:t>Grossman, Edith: Why translation matters. New Haven/London (Yale University Press), 2010.</w:t>
                  </w:r>
                </w:p>
                <w:p w14:paraId="292A765C"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n-GB"/>
                    </w:rPr>
                  </w:pPr>
                  <w:r w:rsidRPr="00D1155C">
                    <w:rPr>
                      <w:rFonts w:ascii="Arial" w:hAnsi="Arial" w:cs="Arial"/>
                      <w:color w:val="221F1F"/>
                      <w:spacing w:val="-1"/>
                      <w:sz w:val="20"/>
                      <w:szCs w:val="20"/>
                      <w:lang w:val="de-DE"/>
                    </w:rPr>
                    <w:t>Harla</w:t>
                  </w:r>
                  <w:r w:rsidRPr="00D1155C">
                    <w:rPr>
                      <w:rFonts w:ascii="Arial" w:hAnsi="Arial" w:cs="Arial"/>
                      <w:color w:val="221F1F"/>
                      <w:spacing w:val="-1"/>
                      <w:sz w:val="20"/>
                      <w:szCs w:val="20"/>
                      <w:lang w:val="es-ES"/>
                    </w:rPr>
                    <w:t>β</w:t>
                  </w:r>
                  <w:r w:rsidRPr="00D1155C">
                    <w:rPr>
                      <w:rFonts w:ascii="Arial" w:hAnsi="Arial" w:cs="Arial"/>
                      <w:color w:val="221F1F"/>
                      <w:spacing w:val="-1"/>
                      <w:sz w:val="20"/>
                      <w:szCs w:val="20"/>
                      <w:lang w:val="de-DE"/>
                    </w:rPr>
                    <w:t xml:space="preserve">, Katrin (Hrsg.): Handbuch literarisches Übersetzen. </w:t>
                  </w:r>
                  <w:r w:rsidRPr="00D1155C">
                    <w:rPr>
                      <w:rFonts w:ascii="Arial" w:hAnsi="Arial" w:cs="Arial"/>
                      <w:color w:val="221F1F"/>
                      <w:spacing w:val="-1"/>
                      <w:sz w:val="20"/>
                      <w:szCs w:val="20"/>
                      <w:lang w:val="en-GB"/>
                    </w:rPr>
                    <w:t xml:space="preserve">Berlin (BDÜ </w:t>
                  </w:r>
                  <w:proofErr w:type="spellStart"/>
                  <w:r w:rsidRPr="00D1155C">
                    <w:rPr>
                      <w:rFonts w:ascii="Arial" w:hAnsi="Arial" w:cs="Arial"/>
                      <w:color w:val="221F1F"/>
                      <w:spacing w:val="-1"/>
                      <w:sz w:val="20"/>
                      <w:szCs w:val="20"/>
                      <w:lang w:val="en-GB"/>
                    </w:rPr>
                    <w:t>Fachverlag</w:t>
                  </w:r>
                  <w:proofErr w:type="spellEnd"/>
                  <w:r w:rsidRPr="00D1155C">
                    <w:rPr>
                      <w:rFonts w:ascii="Arial" w:hAnsi="Arial" w:cs="Arial"/>
                      <w:color w:val="221F1F"/>
                      <w:spacing w:val="-1"/>
                      <w:sz w:val="20"/>
                      <w:szCs w:val="20"/>
                      <w:lang w:val="en-GB"/>
                    </w:rPr>
                    <w:t xml:space="preserve">), </w:t>
                  </w:r>
                  <w:r w:rsidRPr="00D1155C">
                    <w:rPr>
                      <w:rFonts w:ascii="Arial" w:hAnsi="Arial" w:cs="Arial"/>
                      <w:color w:val="221F1F"/>
                      <w:spacing w:val="-1"/>
                      <w:sz w:val="20"/>
                      <w:szCs w:val="20"/>
                      <w:lang w:val="en-GB"/>
                    </w:rPr>
                    <w:lastRenderedPageBreak/>
                    <w:t>2015.</w:t>
                  </w:r>
                </w:p>
                <w:p w14:paraId="5D0B80A9"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n-GB"/>
                    </w:rPr>
                  </w:pPr>
                  <w:r w:rsidRPr="00D1155C">
                    <w:rPr>
                      <w:rFonts w:ascii="Arial" w:hAnsi="Arial" w:cs="Arial"/>
                      <w:color w:val="221F1F"/>
                      <w:spacing w:val="-1"/>
                      <w:sz w:val="20"/>
                      <w:szCs w:val="20"/>
                      <w:lang w:val="en-GB"/>
                    </w:rPr>
                    <w:t>Landers, Clifford: Literary Translation: A Practical Guide. Clevedon (Multilingual Matters), 2001.</w:t>
                  </w:r>
                </w:p>
                <w:p w14:paraId="1D53BA0C"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n-GB"/>
                    </w:rPr>
                  </w:pPr>
                  <w:proofErr w:type="spellStart"/>
                  <w:r w:rsidRPr="00D1155C">
                    <w:rPr>
                      <w:rFonts w:ascii="Arial" w:hAnsi="Arial" w:cs="Arial"/>
                      <w:color w:val="221F1F"/>
                      <w:spacing w:val="-1"/>
                      <w:sz w:val="20"/>
                      <w:szCs w:val="20"/>
                      <w:lang w:val="es-ES"/>
                    </w:rPr>
                    <w:t>Magrinyà</w:t>
                  </w:r>
                  <w:proofErr w:type="spellEnd"/>
                  <w:r w:rsidRPr="00D1155C">
                    <w:rPr>
                      <w:rFonts w:ascii="Arial" w:hAnsi="Arial" w:cs="Arial"/>
                      <w:color w:val="221F1F"/>
                      <w:spacing w:val="-1"/>
                      <w:sz w:val="20"/>
                      <w:szCs w:val="20"/>
                      <w:lang w:val="es-ES"/>
                    </w:rPr>
                    <w:t xml:space="preserve">, Luis: Estilo rico, estilo pobre. </w:t>
                  </w:r>
                  <w:r w:rsidRPr="00D1155C">
                    <w:rPr>
                      <w:rFonts w:ascii="Arial" w:hAnsi="Arial" w:cs="Arial"/>
                      <w:color w:val="221F1F"/>
                      <w:spacing w:val="-1"/>
                      <w:sz w:val="20"/>
                      <w:szCs w:val="20"/>
                      <w:lang w:val="en-GB"/>
                    </w:rPr>
                    <w:t>Barcelona (Debate), 2015.</w:t>
                  </w:r>
                </w:p>
                <w:p w14:paraId="3015325B"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s-ES"/>
                    </w:rPr>
                  </w:pPr>
                  <w:r w:rsidRPr="00D1155C">
                    <w:rPr>
                      <w:rFonts w:ascii="Arial" w:hAnsi="Arial" w:cs="Arial"/>
                      <w:color w:val="221F1F"/>
                      <w:spacing w:val="-1"/>
                      <w:sz w:val="20"/>
                      <w:szCs w:val="20"/>
                      <w:lang w:val="es-ES"/>
                    </w:rPr>
                    <w:t xml:space="preserve">Marco Burillo, Josep: El </w:t>
                  </w:r>
                  <w:proofErr w:type="spellStart"/>
                  <w:r w:rsidRPr="00D1155C">
                    <w:rPr>
                      <w:rFonts w:ascii="Arial" w:hAnsi="Arial" w:cs="Arial"/>
                      <w:color w:val="221F1F"/>
                      <w:spacing w:val="-1"/>
                      <w:sz w:val="20"/>
                      <w:szCs w:val="20"/>
                      <w:lang w:val="es-ES"/>
                    </w:rPr>
                    <w:t>fil</w:t>
                  </w:r>
                  <w:proofErr w:type="spellEnd"/>
                  <w:r w:rsidRPr="00D1155C">
                    <w:rPr>
                      <w:rFonts w:ascii="Arial" w:hAnsi="Arial" w:cs="Arial"/>
                      <w:color w:val="221F1F"/>
                      <w:spacing w:val="-1"/>
                      <w:sz w:val="20"/>
                      <w:szCs w:val="20"/>
                      <w:lang w:val="es-ES"/>
                    </w:rPr>
                    <w:t xml:space="preserve"> </w:t>
                  </w:r>
                  <w:proofErr w:type="spellStart"/>
                  <w:r w:rsidRPr="00D1155C">
                    <w:rPr>
                      <w:rFonts w:ascii="Arial" w:hAnsi="Arial" w:cs="Arial"/>
                      <w:color w:val="221F1F"/>
                      <w:spacing w:val="-1"/>
                      <w:sz w:val="20"/>
                      <w:szCs w:val="20"/>
                      <w:lang w:val="es-ES"/>
                    </w:rPr>
                    <w:t>d'Ariadna</w:t>
                  </w:r>
                  <w:proofErr w:type="spellEnd"/>
                  <w:r w:rsidRPr="00D1155C">
                    <w:rPr>
                      <w:rFonts w:ascii="Arial" w:hAnsi="Arial" w:cs="Arial"/>
                      <w:color w:val="221F1F"/>
                      <w:spacing w:val="-1"/>
                      <w:sz w:val="20"/>
                      <w:szCs w:val="20"/>
                      <w:lang w:val="es-ES"/>
                    </w:rPr>
                    <w:t xml:space="preserve">. </w:t>
                  </w:r>
                  <w:proofErr w:type="spellStart"/>
                  <w:r w:rsidRPr="00D1155C">
                    <w:rPr>
                      <w:rFonts w:ascii="Arial" w:hAnsi="Arial" w:cs="Arial"/>
                      <w:color w:val="221F1F"/>
                      <w:spacing w:val="-1"/>
                      <w:sz w:val="20"/>
                      <w:szCs w:val="20"/>
                      <w:lang w:val="es-ES"/>
                    </w:rPr>
                    <w:t>Anàlisi</w:t>
                  </w:r>
                  <w:proofErr w:type="spellEnd"/>
                  <w:r w:rsidRPr="00D1155C">
                    <w:rPr>
                      <w:rFonts w:ascii="Arial" w:hAnsi="Arial" w:cs="Arial"/>
                      <w:color w:val="221F1F"/>
                      <w:spacing w:val="-1"/>
                      <w:sz w:val="20"/>
                      <w:szCs w:val="20"/>
                      <w:lang w:val="es-ES"/>
                    </w:rPr>
                    <w:t xml:space="preserve"> estilística i </w:t>
                  </w:r>
                  <w:proofErr w:type="spellStart"/>
                  <w:r w:rsidRPr="00D1155C">
                    <w:rPr>
                      <w:rFonts w:ascii="Arial" w:hAnsi="Arial" w:cs="Arial"/>
                      <w:color w:val="221F1F"/>
                      <w:spacing w:val="-1"/>
                      <w:sz w:val="20"/>
                      <w:szCs w:val="20"/>
                      <w:lang w:val="es-ES"/>
                    </w:rPr>
                    <w:t>traducció</w:t>
                  </w:r>
                  <w:proofErr w:type="spellEnd"/>
                  <w:r w:rsidRPr="00D1155C">
                    <w:rPr>
                      <w:rFonts w:ascii="Arial" w:hAnsi="Arial" w:cs="Arial"/>
                      <w:color w:val="221F1F"/>
                      <w:spacing w:val="-1"/>
                      <w:sz w:val="20"/>
                      <w:szCs w:val="20"/>
                      <w:lang w:val="es-ES"/>
                    </w:rPr>
                    <w:t xml:space="preserve"> </w:t>
                  </w:r>
                  <w:proofErr w:type="spellStart"/>
                  <w:r w:rsidRPr="00D1155C">
                    <w:rPr>
                      <w:rFonts w:ascii="Arial" w:hAnsi="Arial" w:cs="Arial"/>
                      <w:color w:val="221F1F"/>
                      <w:spacing w:val="-1"/>
                      <w:sz w:val="20"/>
                      <w:szCs w:val="20"/>
                      <w:lang w:val="es-ES"/>
                    </w:rPr>
                    <w:t>litèraria</w:t>
                  </w:r>
                  <w:proofErr w:type="spellEnd"/>
                  <w:r w:rsidRPr="00D1155C">
                    <w:rPr>
                      <w:rFonts w:ascii="Arial" w:hAnsi="Arial" w:cs="Arial"/>
                      <w:color w:val="221F1F"/>
                      <w:spacing w:val="-1"/>
                      <w:sz w:val="20"/>
                      <w:szCs w:val="20"/>
                      <w:lang w:val="es-ES"/>
                    </w:rPr>
                    <w:t>. Barcelona (</w:t>
                  </w:r>
                  <w:proofErr w:type="spellStart"/>
                  <w:r w:rsidRPr="00D1155C">
                    <w:rPr>
                      <w:rFonts w:ascii="Arial" w:hAnsi="Arial" w:cs="Arial"/>
                      <w:color w:val="221F1F"/>
                      <w:spacing w:val="-1"/>
                      <w:sz w:val="20"/>
                      <w:szCs w:val="20"/>
                      <w:lang w:val="es-ES"/>
                    </w:rPr>
                    <w:t>Eumo</w:t>
                  </w:r>
                  <w:proofErr w:type="spellEnd"/>
                  <w:r w:rsidRPr="00D1155C">
                    <w:rPr>
                      <w:rFonts w:ascii="Arial" w:hAnsi="Arial" w:cs="Arial"/>
                      <w:color w:val="221F1F"/>
                      <w:spacing w:val="-1"/>
                      <w:sz w:val="20"/>
                      <w:szCs w:val="20"/>
                      <w:lang w:val="es-ES"/>
                    </w:rPr>
                    <w:t>), 2002.</w:t>
                  </w:r>
                </w:p>
                <w:p w14:paraId="3839984A"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s-ES"/>
                    </w:rPr>
                  </w:pPr>
                  <w:r w:rsidRPr="00D1155C">
                    <w:rPr>
                      <w:rFonts w:ascii="Arial" w:hAnsi="Arial" w:cs="Arial"/>
                      <w:color w:val="221F1F"/>
                      <w:spacing w:val="-1"/>
                      <w:sz w:val="20"/>
                      <w:szCs w:val="20"/>
                      <w:lang w:val="es-ES"/>
                    </w:rPr>
                    <w:t>Sáenz, Miguel: Traducción. Dieciocho conferencias nada magistrales y dos discursos de circunstancias. Salamanca (Ediciones Universidad de Salamanca), 2013.</w:t>
                  </w:r>
                </w:p>
                <w:p w14:paraId="14941073"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s-ES"/>
                    </w:rPr>
                  </w:pPr>
                  <w:r w:rsidRPr="00D1155C">
                    <w:rPr>
                      <w:rFonts w:ascii="Arial" w:hAnsi="Arial" w:cs="Arial"/>
                      <w:color w:val="221F1F"/>
                      <w:spacing w:val="-1"/>
                      <w:sz w:val="20"/>
                      <w:szCs w:val="20"/>
                      <w:lang w:val="es-ES"/>
                    </w:rPr>
                    <w:t xml:space="preserve">Steiner, G.: Después de Babel. Aspectos del lenguaje y la traducción. México (Fondo de Cultura Económica), 1991. </w:t>
                  </w:r>
                </w:p>
                <w:p w14:paraId="0F47BCC9"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n-GB"/>
                    </w:rPr>
                  </w:pPr>
                  <w:r w:rsidRPr="00D1155C">
                    <w:rPr>
                      <w:rFonts w:ascii="Arial" w:hAnsi="Arial" w:cs="Arial"/>
                      <w:color w:val="221F1F"/>
                      <w:spacing w:val="-1"/>
                      <w:sz w:val="20"/>
                      <w:szCs w:val="20"/>
                      <w:lang w:val="en-GB"/>
                    </w:rPr>
                    <w:t>Sánchez, María T.: The Problems of Literary Translation. Berna (Peter Lang), 2009.</w:t>
                  </w:r>
                </w:p>
                <w:p w14:paraId="4E22168D" w14:textId="77777777" w:rsidR="00966DCB" w:rsidRPr="00D1155C" w:rsidRDefault="00966DCB" w:rsidP="008D3885">
                  <w:pPr>
                    <w:pStyle w:val="TableParagraph"/>
                    <w:numPr>
                      <w:ilvl w:val="0"/>
                      <w:numId w:val="33"/>
                    </w:numPr>
                    <w:ind w:left="357" w:right="160" w:hanging="357"/>
                    <w:rPr>
                      <w:rFonts w:ascii="Arial" w:hAnsi="Arial" w:cs="Arial"/>
                      <w:color w:val="221F1F"/>
                      <w:spacing w:val="-1"/>
                      <w:sz w:val="20"/>
                      <w:szCs w:val="20"/>
                      <w:lang w:val="en-GB"/>
                    </w:rPr>
                  </w:pPr>
                  <w:proofErr w:type="spellStart"/>
                  <w:r w:rsidRPr="00D1155C">
                    <w:rPr>
                      <w:rFonts w:ascii="Arial" w:hAnsi="Arial" w:cs="Arial"/>
                      <w:color w:val="221F1F"/>
                      <w:spacing w:val="-1"/>
                      <w:sz w:val="20"/>
                      <w:szCs w:val="20"/>
                      <w:lang w:val="en-GB"/>
                    </w:rPr>
                    <w:t>Washbourne</w:t>
                  </w:r>
                  <w:proofErr w:type="spellEnd"/>
                  <w:r w:rsidRPr="00D1155C">
                    <w:rPr>
                      <w:rFonts w:ascii="Arial" w:hAnsi="Arial" w:cs="Arial"/>
                      <w:color w:val="221F1F"/>
                      <w:spacing w:val="-1"/>
                      <w:sz w:val="20"/>
                      <w:szCs w:val="20"/>
                      <w:lang w:val="en-GB"/>
                    </w:rPr>
                    <w:t xml:space="preserve"> / Van Wyke: The Routledge Handbook of Literary Translation, </w:t>
                  </w:r>
                  <w:proofErr w:type="spellStart"/>
                  <w:r w:rsidRPr="00D1155C">
                    <w:rPr>
                      <w:rFonts w:ascii="Arial" w:hAnsi="Arial" w:cs="Arial"/>
                      <w:color w:val="221F1F"/>
                      <w:spacing w:val="-1"/>
                      <w:sz w:val="20"/>
                      <w:szCs w:val="20"/>
                      <w:lang w:val="en-GB"/>
                    </w:rPr>
                    <w:t>Londres</w:t>
                  </w:r>
                  <w:proofErr w:type="spellEnd"/>
                  <w:r w:rsidRPr="00D1155C">
                    <w:rPr>
                      <w:rFonts w:ascii="Arial" w:hAnsi="Arial" w:cs="Arial"/>
                      <w:color w:val="221F1F"/>
                      <w:spacing w:val="-1"/>
                      <w:sz w:val="20"/>
                      <w:szCs w:val="20"/>
                      <w:lang w:val="en-GB"/>
                    </w:rPr>
                    <w:t xml:space="preserve"> (Routledge), 2019.</w:t>
                  </w:r>
                </w:p>
                <w:p w14:paraId="0CC80D85" w14:textId="77777777" w:rsidR="00966DCB" w:rsidRPr="00D1155C" w:rsidRDefault="00966DCB" w:rsidP="008D3885">
                  <w:pPr>
                    <w:numPr>
                      <w:ilvl w:val="0"/>
                      <w:numId w:val="33"/>
                    </w:numPr>
                    <w:ind w:left="357" w:hanging="357"/>
                    <w:jc w:val="both"/>
                    <w:rPr>
                      <w:rFonts w:ascii="Arial" w:hAnsi="Arial" w:cs="Arial"/>
                      <w:sz w:val="20"/>
                      <w:szCs w:val="20"/>
                    </w:rPr>
                  </w:pPr>
                  <w:r w:rsidRPr="00D1155C">
                    <w:rPr>
                      <w:rFonts w:ascii="Arial" w:hAnsi="Arial" w:cs="Arial"/>
                      <w:color w:val="221F1F"/>
                      <w:spacing w:val="-1"/>
                      <w:sz w:val="20"/>
                      <w:szCs w:val="20"/>
                    </w:rPr>
                    <w:t>Colección completa de la revista Vasos Comunicantes (1993-actualidad).</w:t>
                  </w:r>
                </w:p>
              </w:tc>
            </w:tr>
          </w:tbl>
          <w:p w14:paraId="3DBED696" w14:textId="77777777" w:rsidR="00966DCB" w:rsidRPr="00D1155C" w:rsidRDefault="00966DCB"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6DCB" w:rsidRPr="00D1155C" w14:paraId="4057803D" w14:textId="77777777" w:rsidTr="0065099C">
              <w:tc>
                <w:tcPr>
                  <w:tcW w:w="8517" w:type="dxa"/>
                  <w:shd w:val="clear" w:color="auto" w:fill="E6E6E6"/>
                </w:tcPr>
                <w:p w14:paraId="5D3B206B" w14:textId="77777777" w:rsidR="00966DCB" w:rsidRPr="00D1155C" w:rsidRDefault="00966DCB"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966DCB" w:rsidRPr="00D1155C" w14:paraId="52C0E561" w14:textId="77777777" w:rsidTr="0065099C">
              <w:tc>
                <w:tcPr>
                  <w:tcW w:w="8517" w:type="dxa"/>
                  <w:tcBorders>
                    <w:bottom w:val="single" w:sz="4" w:space="0" w:color="auto"/>
                  </w:tcBorders>
                </w:tcPr>
                <w:p w14:paraId="77DF760E" w14:textId="29AFD6CA" w:rsidR="00966DCB" w:rsidRPr="00D1155C" w:rsidRDefault="00966DCB"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Bibliografía actualizada disponible en </w:t>
                  </w:r>
                  <w:hyperlink r:id="rId99" w:tgtFrame="_blank" w:history="1">
                    <w:r w:rsidR="00815B74" w:rsidRPr="00D1155C">
                      <w:rPr>
                        <w:rFonts w:ascii="Arial" w:hAnsi="Arial" w:cs="Arial"/>
                        <w:color w:val="231F20"/>
                        <w:spacing w:val="-1"/>
                        <w:sz w:val="20"/>
                        <w:szCs w:val="20"/>
                      </w:rPr>
                      <w:t>studium.usal.es</w:t>
                    </w:r>
                  </w:hyperlink>
                </w:p>
              </w:tc>
            </w:tr>
          </w:tbl>
          <w:p w14:paraId="4D2CA277" w14:textId="77777777" w:rsidR="00966DCB" w:rsidRPr="00D1155C" w:rsidRDefault="00966DCB" w:rsidP="0065099C">
            <w:pPr>
              <w:tabs>
                <w:tab w:val="num" w:pos="2160"/>
              </w:tabs>
              <w:jc w:val="both"/>
              <w:rPr>
                <w:rFonts w:ascii="Arial" w:hAnsi="Arial" w:cs="Arial"/>
                <w:sz w:val="20"/>
                <w:szCs w:val="20"/>
              </w:rPr>
            </w:pPr>
          </w:p>
        </w:tc>
      </w:tr>
    </w:tbl>
    <w:p w14:paraId="6AE2FF95" w14:textId="77777777" w:rsidR="00966DCB" w:rsidRPr="00D1155C" w:rsidRDefault="00966DCB" w:rsidP="00966DCB">
      <w:pPr>
        <w:rPr>
          <w:rFonts w:ascii="Arial" w:hAnsi="Arial" w:cs="Arial"/>
          <w:sz w:val="20"/>
          <w:szCs w:val="20"/>
        </w:rPr>
      </w:pPr>
    </w:p>
    <w:p w14:paraId="2173E6ED" w14:textId="77777777" w:rsidR="00966DCB" w:rsidRPr="00D1155C" w:rsidRDefault="00966DCB" w:rsidP="00966DC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66DCB" w:rsidRPr="00D1155C" w14:paraId="12A9E98F" w14:textId="77777777" w:rsidTr="0065099C">
        <w:tc>
          <w:tcPr>
            <w:tcW w:w="8644" w:type="dxa"/>
            <w:shd w:val="clear" w:color="auto" w:fill="999999"/>
          </w:tcPr>
          <w:p w14:paraId="766EC5DF" w14:textId="77777777" w:rsidR="00966DCB" w:rsidRPr="00D1155C" w:rsidRDefault="00966DCB"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1B71DC02" w14:textId="77777777" w:rsidR="00966DCB" w:rsidRPr="00D1155C" w:rsidRDefault="00966DCB" w:rsidP="00966DCB">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6DCB" w:rsidRPr="00D1155C" w14:paraId="0B72F481" w14:textId="77777777" w:rsidTr="0065099C">
        <w:trPr>
          <w:trHeight w:val="111"/>
        </w:trPr>
        <w:tc>
          <w:tcPr>
            <w:tcW w:w="8748" w:type="dxa"/>
          </w:tcPr>
          <w:p w14:paraId="7A11F005" w14:textId="77777777" w:rsidR="00966DCB" w:rsidRPr="00D1155C" w:rsidRDefault="00966DC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6DCB" w:rsidRPr="00D1155C" w14:paraId="201C7E34" w14:textId="77777777" w:rsidTr="0065099C">
              <w:tc>
                <w:tcPr>
                  <w:tcW w:w="8517" w:type="dxa"/>
                  <w:shd w:val="clear" w:color="auto" w:fill="E6E6E6"/>
                </w:tcPr>
                <w:p w14:paraId="1D31F1F8" w14:textId="77777777" w:rsidR="00966DCB" w:rsidRPr="00D1155C" w:rsidRDefault="00966DCB"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966DCB" w:rsidRPr="00D1155C" w14:paraId="3FD062DC" w14:textId="77777777" w:rsidTr="0065099C">
              <w:tc>
                <w:tcPr>
                  <w:tcW w:w="8517" w:type="dxa"/>
                </w:tcPr>
                <w:p w14:paraId="002252D5" w14:textId="77777777" w:rsidR="00966DCB" w:rsidRPr="00D1155C" w:rsidRDefault="00966DCB" w:rsidP="0065099C">
                  <w:pPr>
                    <w:tabs>
                      <w:tab w:val="num" w:pos="2160"/>
                    </w:tabs>
                    <w:spacing w:before="120"/>
                    <w:jc w:val="both"/>
                    <w:rPr>
                      <w:rFonts w:ascii="Arial" w:hAnsi="Arial" w:cs="Arial"/>
                      <w:b/>
                      <w:bCs/>
                      <w:sz w:val="20"/>
                      <w:szCs w:val="20"/>
                    </w:rPr>
                  </w:pPr>
                  <w:r w:rsidRPr="00D1155C">
                    <w:rPr>
                      <w:rFonts w:ascii="Arial" w:hAnsi="Arial" w:cs="Arial"/>
                      <w:sz w:val="20"/>
                      <w:szCs w:val="20"/>
                    </w:rPr>
                    <w:t xml:space="preserve">La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y la implicación en las clases es fundamental para la evaluación. </w:t>
                  </w:r>
                  <w:r w:rsidRPr="00D1155C">
                    <w:rPr>
                      <w:rStyle w:val="Textoennegrita"/>
                      <w:rFonts w:ascii="Arial" w:hAnsi="Arial" w:cs="Arial"/>
                      <w:b w:val="0"/>
                      <w:bCs w:val="0"/>
                      <w:sz w:val="20"/>
                      <w:szCs w:val="20"/>
                    </w:rPr>
                    <w:t xml:space="preserve">La solicitud de un modelo de evaluación especial debe ser siempre justificada y realizarse en las primeras dos semanas de clase; esta quedará en todos los casos a la consideración de la profesora responsable de la asignatura. </w:t>
                  </w:r>
                </w:p>
              </w:tc>
            </w:tr>
          </w:tbl>
          <w:p w14:paraId="386D7594" w14:textId="77777777" w:rsidR="00966DCB" w:rsidRPr="00D1155C" w:rsidRDefault="00966DC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6DCB" w:rsidRPr="00D1155C" w14:paraId="11FA36D4" w14:textId="77777777" w:rsidTr="0065099C">
              <w:tc>
                <w:tcPr>
                  <w:tcW w:w="8517" w:type="dxa"/>
                  <w:shd w:val="clear" w:color="auto" w:fill="E6E6E6"/>
                </w:tcPr>
                <w:p w14:paraId="5A4486F4" w14:textId="77777777" w:rsidR="00966DCB" w:rsidRPr="00D1155C" w:rsidRDefault="00966DCB"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966DCB" w:rsidRPr="00D1155C" w14:paraId="3C4BB020" w14:textId="77777777" w:rsidTr="0065099C">
              <w:trPr>
                <w:trHeight w:val="392"/>
              </w:trPr>
              <w:tc>
                <w:tcPr>
                  <w:tcW w:w="8517" w:type="dxa"/>
                </w:tcPr>
                <w:p w14:paraId="471623FA" w14:textId="77777777" w:rsidR="00966DCB" w:rsidRPr="00D1155C" w:rsidRDefault="00966DCB" w:rsidP="0065099C">
                  <w:pPr>
                    <w:pStyle w:val="TableParagraph"/>
                    <w:spacing w:before="88" w:line="258" w:lineRule="auto"/>
                    <w:ind w:right="113"/>
                    <w:jc w:val="both"/>
                    <w:rPr>
                      <w:rFonts w:ascii="Arial" w:hAnsi="Arial" w:cs="Arial"/>
                      <w:color w:val="231F20"/>
                      <w:spacing w:val="-1"/>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11"/>
                      <w:sz w:val="20"/>
                      <w:szCs w:val="20"/>
                      <w:lang w:val="es-ES"/>
                    </w:rPr>
                    <w:t xml:space="preserve"> </w:t>
                  </w:r>
                  <w:r w:rsidRPr="00D1155C">
                    <w:rPr>
                      <w:rFonts w:ascii="Arial" w:hAnsi="Arial" w:cs="Arial"/>
                      <w:color w:val="231F20"/>
                      <w:spacing w:val="-1"/>
                      <w:sz w:val="20"/>
                      <w:szCs w:val="20"/>
                      <w:lang w:val="es-ES"/>
                    </w:rPr>
                    <w:t>evaluará</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los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conocimientos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impartidos</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el</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aula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capacidad</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del</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alumnado</w:t>
                  </w:r>
                  <w:r w:rsidRPr="00D1155C">
                    <w:rPr>
                      <w:rFonts w:ascii="Arial" w:hAnsi="Arial" w:cs="Arial"/>
                      <w:color w:val="231F20"/>
                      <w:spacing w:val="12"/>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45"/>
                      <w:w w:val="102"/>
                      <w:sz w:val="20"/>
                      <w:szCs w:val="20"/>
                      <w:lang w:val="es-ES"/>
                    </w:rPr>
                    <w:t xml:space="preserve"> </w:t>
                  </w:r>
                  <w:r w:rsidRPr="00D1155C">
                    <w:rPr>
                      <w:rFonts w:ascii="Arial" w:hAnsi="Arial" w:cs="Arial"/>
                      <w:color w:val="231F20"/>
                      <w:sz w:val="20"/>
                      <w:szCs w:val="20"/>
                      <w:lang w:val="es-ES"/>
                    </w:rPr>
                    <w:t>aplicar</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dichos</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conocimientos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en</w:t>
                  </w:r>
                  <w:r w:rsidRPr="00D1155C">
                    <w:rPr>
                      <w:rFonts w:ascii="Arial" w:hAnsi="Arial" w:cs="Arial"/>
                      <w:color w:val="231F20"/>
                      <w:spacing w:val="16"/>
                      <w:sz w:val="20"/>
                      <w:szCs w:val="20"/>
                      <w:lang w:val="es-ES"/>
                    </w:rPr>
                    <w:t xml:space="preserve"> </w:t>
                  </w:r>
                  <w:r w:rsidRPr="00D1155C">
                    <w:rPr>
                      <w:rFonts w:ascii="Arial" w:hAnsi="Arial" w:cs="Arial"/>
                      <w:color w:val="231F20"/>
                      <w:sz w:val="20"/>
                      <w:szCs w:val="20"/>
                      <w:lang w:val="es-ES"/>
                    </w:rPr>
                    <w:t>distintas</w:t>
                  </w:r>
                  <w:r w:rsidRPr="00D1155C">
                    <w:rPr>
                      <w:rFonts w:ascii="Arial" w:hAnsi="Arial" w:cs="Arial"/>
                      <w:color w:val="231F20"/>
                      <w:spacing w:val="15"/>
                      <w:sz w:val="20"/>
                      <w:szCs w:val="20"/>
                      <w:lang w:val="es-ES"/>
                    </w:rPr>
                    <w:t xml:space="preserve"> </w:t>
                  </w:r>
                  <w:r w:rsidRPr="00D1155C">
                    <w:rPr>
                      <w:rFonts w:ascii="Arial" w:hAnsi="Arial" w:cs="Arial"/>
                      <w:color w:val="231F20"/>
                      <w:sz w:val="20"/>
                      <w:szCs w:val="20"/>
                      <w:lang w:val="es-ES"/>
                    </w:rPr>
                    <w:t>situaciones</w:t>
                  </w:r>
                  <w:r w:rsidRPr="00D1155C">
                    <w:rPr>
                      <w:rFonts w:ascii="Arial" w:hAnsi="Arial" w:cs="Arial"/>
                      <w:color w:val="231F20"/>
                      <w:spacing w:val="16"/>
                      <w:sz w:val="20"/>
                      <w:szCs w:val="20"/>
                      <w:lang w:val="es-ES"/>
                    </w:rPr>
                    <w:t xml:space="preserve"> </w:t>
                  </w:r>
                  <w:r w:rsidRPr="00D1155C">
                    <w:rPr>
                      <w:rFonts w:ascii="Arial" w:hAnsi="Arial" w:cs="Arial"/>
                      <w:color w:val="231F20"/>
                      <w:spacing w:val="-1"/>
                      <w:sz w:val="20"/>
                      <w:szCs w:val="20"/>
                      <w:lang w:val="es-ES"/>
                    </w:rPr>
                    <w:t>traductológicas.</w:t>
                  </w:r>
                </w:p>
                <w:p w14:paraId="376F1A2B" w14:textId="77777777" w:rsidR="00966DCB" w:rsidRPr="00D1155C" w:rsidRDefault="00966DCB" w:rsidP="0065099C">
                  <w:pPr>
                    <w:pStyle w:val="TableParagraph"/>
                    <w:spacing w:before="88" w:line="258" w:lineRule="auto"/>
                    <w:ind w:right="113"/>
                    <w:jc w:val="both"/>
                    <w:rPr>
                      <w:rFonts w:ascii="Arial" w:eastAsia="Arial Narrow" w:hAnsi="Arial" w:cs="Arial"/>
                      <w:sz w:val="20"/>
                      <w:szCs w:val="20"/>
                      <w:lang w:val="es-ES"/>
                    </w:rPr>
                  </w:pPr>
                  <w:r w:rsidRPr="00D1155C">
                    <w:rPr>
                      <w:rFonts w:ascii="Arial" w:hAnsi="Arial" w:cs="Arial"/>
                      <w:color w:val="231F20"/>
                      <w:sz w:val="20"/>
                      <w:szCs w:val="20"/>
                      <w:lang w:val="es-ES"/>
                    </w:rPr>
                    <w:t>Se</w:t>
                  </w:r>
                  <w:r w:rsidRPr="00D1155C">
                    <w:rPr>
                      <w:rFonts w:ascii="Arial" w:hAnsi="Arial" w:cs="Arial"/>
                      <w:color w:val="231F20"/>
                      <w:spacing w:val="3"/>
                      <w:sz w:val="20"/>
                      <w:szCs w:val="20"/>
                      <w:lang w:val="es-ES"/>
                    </w:rPr>
                    <w:t xml:space="preserve"> </w:t>
                  </w:r>
                  <w:r w:rsidRPr="00D1155C">
                    <w:rPr>
                      <w:rFonts w:ascii="Arial" w:hAnsi="Arial" w:cs="Arial"/>
                      <w:color w:val="231F20"/>
                      <w:spacing w:val="-1"/>
                      <w:sz w:val="20"/>
                      <w:szCs w:val="20"/>
                      <w:lang w:val="es-ES"/>
                    </w:rPr>
                    <w:t xml:space="preserve">evaluará </w:t>
                  </w:r>
                  <w:r w:rsidRPr="00D1155C">
                    <w:rPr>
                      <w:rFonts w:ascii="Arial" w:hAnsi="Arial" w:cs="Arial"/>
                      <w:color w:val="231F20"/>
                      <w:sz w:val="20"/>
                      <w:szCs w:val="20"/>
                      <w:lang w:val="es-ES"/>
                    </w:rPr>
                    <w:t>la</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adquisición</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competencias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para la traducción de los tipos de texto anteriormente descritos y</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las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destrezas</w:t>
                  </w:r>
                  <w:r w:rsidRPr="00D1155C">
                    <w:rPr>
                      <w:rFonts w:ascii="Arial" w:hAnsi="Arial" w:cs="Arial"/>
                      <w:color w:val="231F20"/>
                      <w:spacing w:val="4"/>
                      <w:sz w:val="20"/>
                      <w:szCs w:val="20"/>
                      <w:lang w:val="es-ES"/>
                    </w:rPr>
                    <w:t xml:space="preserve"> </w:t>
                  </w:r>
                  <w:r w:rsidRPr="00D1155C">
                    <w:rPr>
                      <w:rFonts w:ascii="Arial" w:hAnsi="Arial" w:cs="Arial"/>
                      <w:color w:val="231F20"/>
                      <w:sz w:val="20"/>
                      <w:szCs w:val="20"/>
                      <w:lang w:val="es-ES"/>
                    </w:rPr>
                    <w:t>documentales</w:t>
                  </w:r>
                  <w:r w:rsidRPr="00D1155C">
                    <w:rPr>
                      <w:rFonts w:ascii="Arial" w:hAnsi="Arial" w:cs="Arial"/>
                      <w:color w:val="231F20"/>
                      <w:spacing w:val="3"/>
                      <w:sz w:val="20"/>
                      <w:szCs w:val="20"/>
                      <w:lang w:val="es-ES"/>
                    </w:rPr>
                    <w:t xml:space="preserve"> </w:t>
                  </w:r>
                  <w:r w:rsidRPr="00D1155C">
                    <w:rPr>
                      <w:rFonts w:ascii="Arial" w:hAnsi="Arial" w:cs="Arial"/>
                      <w:color w:val="231F20"/>
                      <w:sz w:val="20"/>
                      <w:szCs w:val="20"/>
                      <w:lang w:val="es-ES"/>
                    </w:rPr>
                    <w:t>necesarias</w:t>
                  </w:r>
                  <w:r w:rsidRPr="00D1155C">
                    <w:rPr>
                      <w:rFonts w:ascii="Arial" w:hAnsi="Arial" w:cs="Arial"/>
                      <w:color w:val="231F20"/>
                      <w:spacing w:val="20"/>
                      <w:w w:val="102"/>
                      <w:sz w:val="20"/>
                      <w:szCs w:val="20"/>
                      <w:lang w:val="es-ES"/>
                    </w:rPr>
                    <w:t xml:space="preserve"> </w:t>
                  </w:r>
                  <w:r w:rsidRPr="00D1155C">
                    <w:rPr>
                      <w:rFonts w:ascii="Arial" w:hAnsi="Arial" w:cs="Arial"/>
                      <w:color w:val="231F20"/>
                      <w:spacing w:val="-1"/>
                      <w:sz w:val="20"/>
                      <w:szCs w:val="20"/>
                      <w:lang w:val="es-ES"/>
                    </w:rPr>
                    <w:t>para</w:t>
                  </w:r>
                  <w:r w:rsidRPr="00D1155C">
                    <w:rPr>
                      <w:rFonts w:ascii="Arial" w:hAnsi="Arial" w:cs="Arial"/>
                      <w:color w:val="231F20"/>
                      <w:spacing w:val="6"/>
                      <w:sz w:val="20"/>
                      <w:szCs w:val="20"/>
                      <w:lang w:val="es-ES"/>
                    </w:rPr>
                    <w:t xml:space="preserve"> </w:t>
                  </w:r>
                  <w:r w:rsidRPr="00D1155C">
                    <w:rPr>
                      <w:rFonts w:ascii="Arial" w:hAnsi="Arial" w:cs="Arial"/>
                      <w:color w:val="231F20"/>
                      <w:sz w:val="20"/>
                      <w:szCs w:val="20"/>
                      <w:lang w:val="es-ES"/>
                    </w:rPr>
                    <w:t>enfrentarse</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a</w:t>
                  </w:r>
                  <w:r w:rsidRPr="00D1155C">
                    <w:rPr>
                      <w:rFonts w:ascii="Arial" w:hAnsi="Arial" w:cs="Arial"/>
                      <w:color w:val="231F20"/>
                      <w:spacing w:val="7"/>
                      <w:sz w:val="20"/>
                      <w:szCs w:val="20"/>
                      <w:lang w:val="es-ES"/>
                    </w:rPr>
                    <w:t xml:space="preserve"> </w:t>
                  </w:r>
                  <w:r w:rsidRPr="00D1155C">
                    <w:rPr>
                      <w:rFonts w:ascii="Arial" w:hAnsi="Arial" w:cs="Arial"/>
                      <w:color w:val="231F20"/>
                      <w:sz w:val="20"/>
                      <w:szCs w:val="20"/>
                      <w:lang w:val="es-ES"/>
                    </w:rPr>
                    <w:t>encargos de este ámbito.</w:t>
                  </w:r>
                </w:p>
              </w:tc>
            </w:tr>
          </w:tbl>
          <w:p w14:paraId="3EB0808F" w14:textId="77777777" w:rsidR="00966DCB" w:rsidRPr="00D1155C" w:rsidRDefault="00966DC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6DCB" w:rsidRPr="00D1155C" w14:paraId="14DE5AD1" w14:textId="77777777" w:rsidTr="0065099C">
              <w:tc>
                <w:tcPr>
                  <w:tcW w:w="8517" w:type="dxa"/>
                  <w:tcBorders>
                    <w:bottom w:val="single" w:sz="4" w:space="0" w:color="auto"/>
                  </w:tcBorders>
                  <w:shd w:val="clear" w:color="auto" w:fill="E6E6E6"/>
                </w:tcPr>
                <w:p w14:paraId="1440CBFD" w14:textId="77777777" w:rsidR="00966DCB" w:rsidRPr="00D1155C" w:rsidRDefault="00966DCB"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966DCB" w:rsidRPr="00D1155C" w14:paraId="33B67DE7" w14:textId="77777777" w:rsidTr="0065099C">
              <w:tc>
                <w:tcPr>
                  <w:tcW w:w="8517" w:type="dxa"/>
                  <w:tcBorders>
                    <w:bottom w:val="single" w:sz="4" w:space="0" w:color="auto"/>
                  </w:tcBorders>
                </w:tcPr>
                <w:p w14:paraId="314EB65B" w14:textId="77777777" w:rsidR="00966DCB" w:rsidRPr="00D1155C" w:rsidRDefault="00966DCB" w:rsidP="0065099C">
                  <w:pPr>
                    <w:spacing w:before="120"/>
                    <w:jc w:val="both"/>
                    <w:rPr>
                      <w:rFonts w:ascii="Arial" w:hAnsi="Arial" w:cs="Arial"/>
                      <w:sz w:val="20"/>
                      <w:szCs w:val="20"/>
                    </w:rPr>
                  </w:pPr>
                  <w:r w:rsidRPr="00D1155C">
                    <w:rPr>
                      <w:rFonts w:ascii="Arial" w:hAnsi="Arial" w:cs="Arial"/>
                      <w:color w:val="231F20"/>
                      <w:sz w:val="20"/>
                      <w:szCs w:val="20"/>
                    </w:rPr>
                    <w:t>La</w:t>
                  </w:r>
                  <w:r w:rsidRPr="00D1155C">
                    <w:rPr>
                      <w:rFonts w:ascii="Arial" w:hAnsi="Arial" w:cs="Arial"/>
                      <w:color w:val="231F20"/>
                      <w:spacing w:val="7"/>
                      <w:sz w:val="20"/>
                      <w:szCs w:val="20"/>
                    </w:rPr>
                    <w:t xml:space="preserve"> </w:t>
                  </w:r>
                  <w:r w:rsidRPr="00D1155C">
                    <w:rPr>
                      <w:rFonts w:ascii="Arial" w:hAnsi="Arial" w:cs="Arial"/>
                      <w:color w:val="231F20"/>
                      <w:sz w:val="20"/>
                      <w:szCs w:val="20"/>
                    </w:rPr>
                    <w:t>calificación final</w:t>
                  </w:r>
                  <w:r w:rsidRPr="00D1155C">
                    <w:rPr>
                      <w:rFonts w:ascii="Arial" w:hAnsi="Arial" w:cs="Arial"/>
                      <w:color w:val="231F20"/>
                      <w:spacing w:val="6"/>
                      <w:sz w:val="20"/>
                      <w:szCs w:val="20"/>
                    </w:rPr>
                    <w:t xml:space="preserve"> </w:t>
                  </w:r>
                  <w:r w:rsidRPr="00D1155C">
                    <w:rPr>
                      <w:rFonts w:ascii="Arial" w:hAnsi="Arial" w:cs="Arial"/>
                      <w:color w:val="231F20"/>
                      <w:sz w:val="20"/>
                      <w:szCs w:val="20"/>
                    </w:rPr>
                    <w:t>se</w:t>
                  </w:r>
                  <w:r w:rsidRPr="00D1155C">
                    <w:rPr>
                      <w:rFonts w:ascii="Arial" w:hAnsi="Arial" w:cs="Arial"/>
                      <w:color w:val="231F20"/>
                      <w:spacing w:val="7"/>
                      <w:sz w:val="20"/>
                      <w:szCs w:val="20"/>
                    </w:rPr>
                    <w:t xml:space="preserve"> </w:t>
                  </w:r>
                  <w:r w:rsidRPr="00D1155C">
                    <w:rPr>
                      <w:rFonts w:ascii="Arial" w:hAnsi="Arial" w:cs="Arial"/>
                      <w:color w:val="231F20"/>
                      <w:sz w:val="20"/>
                      <w:szCs w:val="20"/>
                    </w:rPr>
                    <w:t>obtiene</w:t>
                  </w:r>
                  <w:r w:rsidRPr="00D1155C">
                    <w:rPr>
                      <w:rFonts w:ascii="Arial" w:hAnsi="Arial" w:cs="Arial"/>
                      <w:color w:val="231F20"/>
                      <w:spacing w:val="7"/>
                      <w:sz w:val="20"/>
                      <w:szCs w:val="20"/>
                    </w:rPr>
                    <w:t xml:space="preserve"> </w:t>
                  </w:r>
                  <w:r w:rsidRPr="00D1155C">
                    <w:rPr>
                      <w:rFonts w:ascii="Arial" w:hAnsi="Arial" w:cs="Arial"/>
                      <w:color w:val="231F20"/>
                      <w:sz w:val="20"/>
                      <w:szCs w:val="20"/>
                    </w:rPr>
                    <w:t>a</w:t>
                  </w:r>
                  <w:r w:rsidRPr="00D1155C">
                    <w:rPr>
                      <w:rFonts w:ascii="Arial" w:hAnsi="Arial" w:cs="Arial"/>
                      <w:color w:val="231F20"/>
                      <w:spacing w:val="7"/>
                      <w:sz w:val="20"/>
                      <w:szCs w:val="20"/>
                    </w:rPr>
                    <w:t xml:space="preserve"> </w:t>
                  </w:r>
                  <w:r w:rsidRPr="00D1155C">
                    <w:rPr>
                      <w:rFonts w:ascii="Arial" w:hAnsi="Arial" w:cs="Arial"/>
                      <w:color w:val="231F20"/>
                      <w:sz w:val="20"/>
                      <w:szCs w:val="20"/>
                    </w:rPr>
                    <w:t>partir</w:t>
                  </w:r>
                  <w:r w:rsidRPr="00D1155C">
                    <w:rPr>
                      <w:rFonts w:ascii="Arial" w:hAnsi="Arial" w:cs="Arial"/>
                      <w:color w:val="231F20"/>
                      <w:spacing w:val="7"/>
                      <w:sz w:val="20"/>
                      <w:szCs w:val="20"/>
                    </w:rPr>
                    <w:t xml:space="preserve"> </w:t>
                  </w:r>
                  <w:r w:rsidRPr="00D1155C">
                    <w:rPr>
                      <w:rFonts w:ascii="Arial" w:hAnsi="Arial" w:cs="Arial"/>
                      <w:color w:val="231F20"/>
                      <w:sz w:val="20"/>
                      <w:szCs w:val="20"/>
                    </w:rPr>
                    <w:t>de:</w:t>
                  </w:r>
                  <w:r w:rsidRPr="00D1155C">
                    <w:rPr>
                      <w:rFonts w:ascii="Arial" w:hAnsi="Arial" w:cs="Arial"/>
                      <w:color w:val="231F20"/>
                      <w:spacing w:val="7"/>
                      <w:sz w:val="20"/>
                      <w:szCs w:val="20"/>
                    </w:rPr>
                    <w:t xml:space="preserve"> tareas entregadas a lo largo del curso y </w:t>
                  </w:r>
                  <w:proofErr w:type="gramStart"/>
                  <w:r w:rsidRPr="00D1155C">
                    <w:rPr>
                      <w:rFonts w:ascii="Arial" w:hAnsi="Arial" w:cs="Arial"/>
                      <w:color w:val="231F20"/>
                      <w:spacing w:val="7"/>
                      <w:sz w:val="20"/>
                      <w:szCs w:val="20"/>
                    </w:rPr>
                    <w:t>participación activa</w:t>
                  </w:r>
                  <w:proofErr w:type="gramEnd"/>
                  <w:r w:rsidRPr="00D1155C">
                    <w:rPr>
                      <w:rFonts w:ascii="Arial" w:hAnsi="Arial" w:cs="Arial"/>
                      <w:color w:val="231F20"/>
                      <w:spacing w:val="7"/>
                      <w:sz w:val="20"/>
                      <w:szCs w:val="20"/>
                    </w:rPr>
                    <w:t xml:space="preserve"> (20%), encargo extenso de traducción (40%) y examen final (40%). </w:t>
                  </w:r>
                  <w:r w:rsidRPr="00D1155C">
                    <w:rPr>
                      <w:rFonts w:ascii="Arial" w:hAnsi="Arial" w:cs="Arial"/>
                      <w:color w:val="231F20"/>
                      <w:spacing w:val="-1"/>
                      <w:sz w:val="20"/>
                      <w:szCs w:val="20"/>
                    </w:rPr>
                    <w:t>El examen consistirá en la traducción comentada de un texto breve perteneciente a uno de los tipos trabajados en clase. Es necesario superar el examen con una calificación igual o superior a 5 sobre 10.</w:t>
                  </w:r>
                </w:p>
              </w:tc>
            </w:tr>
          </w:tbl>
          <w:p w14:paraId="7B08CD46" w14:textId="77777777" w:rsidR="00966DCB" w:rsidRPr="00D1155C" w:rsidRDefault="00966DC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6DCB" w:rsidRPr="00D1155C" w14:paraId="78F6B3C5" w14:textId="77777777" w:rsidTr="0065099C">
              <w:tc>
                <w:tcPr>
                  <w:tcW w:w="8517" w:type="dxa"/>
                  <w:shd w:val="clear" w:color="auto" w:fill="E6E6E6"/>
                </w:tcPr>
                <w:p w14:paraId="1BB7E5C7" w14:textId="77777777" w:rsidR="00966DCB" w:rsidRPr="00D1155C" w:rsidRDefault="00966DCB"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966DCB" w:rsidRPr="00D1155C" w14:paraId="4E40ED14" w14:textId="77777777" w:rsidTr="0065099C">
              <w:tc>
                <w:tcPr>
                  <w:tcW w:w="8517" w:type="dxa"/>
                </w:tcPr>
                <w:p w14:paraId="2B5B7A6A" w14:textId="77777777" w:rsidR="00966DCB" w:rsidRPr="00D1155C" w:rsidRDefault="00966DCB"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Se recomienda a los alumnos mantener una actitud proactiva, interviniendo en clase y demostrando haber preparado los textos encargados para el trabajo en el aula. </w:t>
                  </w:r>
                </w:p>
                <w:p w14:paraId="6F73F312" w14:textId="77777777" w:rsidR="00966DCB" w:rsidRPr="00D1155C" w:rsidRDefault="00966DCB" w:rsidP="0065099C">
                  <w:pPr>
                    <w:tabs>
                      <w:tab w:val="num" w:pos="2160"/>
                    </w:tabs>
                    <w:spacing w:before="60"/>
                    <w:jc w:val="both"/>
                    <w:rPr>
                      <w:rFonts w:ascii="Arial" w:hAnsi="Arial" w:cs="Arial"/>
                      <w:sz w:val="20"/>
                      <w:szCs w:val="20"/>
                    </w:rPr>
                  </w:pPr>
                </w:p>
              </w:tc>
            </w:tr>
          </w:tbl>
          <w:p w14:paraId="2BD3F5B4" w14:textId="77777777" w:rsidR="00966DCB" w:rsidRPr="00D1155C" w:rsidRDefault="00966DCB"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66DCB" w:rsidRPr="00D1155C" w14:paraId="0F546DD4" w14:textId="77777777" w:rsidTr="0065099C">
              <w:tc>
                <w:tcPr>
                  <w:tcW w:w="8517" w:type="dxa"/>
                  <w:shd w:val="clear" w:color="auto" w:fill="E6E6E6"/>
                </w:tcPr>
                <w:p w14:paraId="7D85C145" w14:textId="77777777" w:rsidR="00966DCB" w:rsidRPr="00D1155C" w:rsidRDefault="00966DCB"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966DCB" w:rsidRPr="00D1155C" w14:paraId="45D11553" w14:textId="77777777" w:rsidTr="0065099C">
              <w:tc>
                <w:tcPr>
                  <w:tcW w:w="8517" w:type="dxa"/>
                </w:tcPr>
                <w:p w14:paraId="350617F0" w14:textId="77777777" w:rsidR="00966DCB" w:rsidRPr="00D1155C" w:rsidRDefault="00966DCB" w:rsidP="0065099C">
                  <w:pPr>
                    <w:tabs>
                      <w:tab w:val="num" w:pos="2160"/>
                    </w:tabs>
                    <w:spacing w:before="60"/>
                    <w:jc w:val="both"/>
                    <w:rPr>
                      <w:rFonts w:ascii="Arial" w:hAnsi="Arial" w:cs="Arial"/>
                      <w:sz w:val="20"/>
                      <w:szCs w:val="20"/>
                    </w:rPr>
                  </w:pPr>
                  <w:r w:rsidRPr="00D1155C">
                    <w:rPr>
                      <w:rFonts w:ascii="Arial" w:hAnsi="Arial" w:cs="Arial"/>
                      <w:sz w:val="20"/>
                      <w:szCs w:val="20"/>
                    </w:rPr>
                    <w:t>Revisión de todos los textos y materiales trabajados a lo largo del curso.</w:t>
                  </w:r>
                </w:p>
              </w:tc>
            </w:tr>
          </w:tbl>
          <w:p w14:paraId="012BE168" w14:textId="77777777" w:rsidR="00966DCB" w:rsidRPr="00D1155C" w:rsidRDefault="00966DCB" w:rsidP="0065099C">
            <w:pPr>
              <w:jc w:val="both"/>
              <w:rPr>
                <w:rFonts w:ascii="Arial" w:hAnsi="Arial" w:cs="Arial"/>
                <w:sz w:val="20"/>
                <w:szCs w:val="20"/>
              </w:rPr>
            </w:pPr>
          </w:p>
        </w:tc>
      </w:tr>
    </w:tbl>
    <w:p w14:paraId="541AA24D" w14:textId="77777777" w:rsidR="00966DCB" w:rsidRPr="00D1155C" w:rsidRDefault="00966DCB" w:rsidP="00966DCB">
      <w:pPr>
        <w:rPr>
          <w:rFonts w:ascii="Arial" w:hAnsi="Arial" w:cs="Arial"/>
          <w:sz w:val="20"/>
          <w:szCs w:val="20"/>
        </w:rPr>
      </w:pPr>
    </w:p>
    <w:p w14:paraId="2BD98737" w14:textId="5C9439E1" w:rsidR="00966DCB" w:rsidRPr="00D1155C" w:rsidRDefault="00966DCB" w:rsidP="007419A5">
      <w:pPr>
        <w:rPr>
          <w:rFonts w:ascii="Arial" w:hAnsi="Arial" w:cs="Arial"/>
          <w:sz w:val="20"/>
          <w:szCs w:val="20"/>
        </w:rPr>
      </w:pPr>
      <w:r w:rsidRPr="00D1155C">
        <w:rPr>
          <w:rFonts w:ascii="Arial" w:hAnsi="Arial" w:cs="Arial"/>
          <w:sz w:val="20"/>
          <w:szCs w:val="20"/>
        </w:rPr>
        <w:br w:type="page"/>
      </w:r>
    </w:p>
    <w:p w14:paraId="0F6BB534" w14:textId="77777777" w:rsidR="006003C1" w:rsidRPr="00D1155C" w:rsidRDefault="006003C1" w:rsidP="006003C1">
      <w:pPr>
        <w:tabs>
          <w:tab w:val="left" w:leader="dot" w:pos="7920"/>
        </w:tabs>
        <w:ind w:right="-28"/>
        <w:jc w:val="center"/>
        <w:rPr>
          <w:rFonts w:ascii="Arial" w:hAnsi="Arial" w:cs="Arial"/>
          <w:b/>
          <w:sz w:val="20"/>
          <w:szCs w:val="20"/>
        </w:rPr>
      </w:pPr>
    </w:p>
    <w:p w14:paraId="32134FA1" w14:textId="77777777" w:rsidR="006003C1" w:rsidRPr="00D1155C" w:rsidRDefault="006003C1" w:rsidP="006003C1">
      <w:pPr>
        <w:tabs>
          <w:tab w:val="left" w:leader="dot" w:pos="7920"/>
        </w:tabs>
        <w:ind w:right="-28"/>
        <w:jc w:val="center"/>
        <w:rPr>
          <w:rFonts w:ascii="Arial" w:hAnsi="Arial" w:cs="Arial"/>
          <w:b/>
          <w:sz w:val="20"/>
          <w:szCs w:val="20"/>
        </w:rPr>
      </w:pPr>
    </w:p>
    <w:p w14:paraId="29E28EC2" w14:textId="77777777" w:rsidR="006003C1" w:rsidRPr="00D1155C" w:rsidRDefault="006003C1" w:rsidP="006003C1">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FUNDAMENTOS DE LA TRADUCCIÓN CIENTÍFICO-TÉCNICA</w:t>
      </w:r>
    </w:p>
    <w:p w14:paraId="738B75F3" w14:textId="77777777" w:rsidR="006003C1" w:rsidRPr="00D1155C" w:rsidRDefault="006003C1" w:rsidP="006003C1">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6003C1" w:rsidRPr="00D1155C" w14:paraId="49A06B96" w14:textId="77777777" w:rsidTr="0065099C">
        <w:trPr>
          <w:trHeight w:val="499"/>
        </w:trPr>
        <w:tc>
          <w:tcPr>
            <w:tcW w:w="8768" w:type="dxa"/>
            <w:shd w:val="clear" w:color="auto" w:fill="999999"/>
          </w:tcPr>
          <w:p w14:paraId="4838E470" w14:textId="77777777" w:rsidR="006003C1" w:rsidRPr="00D1155C" w:rsidRDefault="006003C1"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2A4C3D99" w14:textId="77777777" w:rsidR="006003C1" w:rsidRPr="00D1155C" w:rsidRDefault="006003C1" w:rsidP="006003C1">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6003C1" w:rsidRPr="00D1155C" w14:paraId="48EB28D8" w14:textId="77777777" w:rsidTr="0065099C">
        <w:trPr>
          <w:trHeight w:val="32"/>
          <w:jc w:val="center"/>
        </w:trPr>
        <w:tc>
          <w:tcPr>
            <w:tcW w:w="902" w:type="pct"/>
            <w:shd w:val="clear" w:color="auto" w:fill="E6E6E6"/>
          </w:tcPr>
          <w:p w14:paraId="49E3E3D5" w14:textId="77777777" w:rsidR="006003C1" w:rsidRPr="00D1155C" w:rsidRDefault="006003C1"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46A846A2"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 xml:space="preserve">304170 </w:t>
            </w:r>
          </w:p>
        </w:tc>
        <w:tc>
          <w:tcPr>
            <w:tcW w:w="593" w:type="pct"/>
            <w:shd w:val="clear" w:color="auto" w:fill="E6E6E6"/>
          </w:tcPr>
          <w:p w14:paraId="40AA900A" w14:textId="77777777" w:rsidR="006003C1" w:rsidRPr="00D1155C" w:rsidRDefault="006003C1" w:rsidP="0065099C">
            <w:pPr>
              <w:rPr>
                <w:rFonts w:ascii="Arial" w:hAnsi="Arial" w:cs="Arial"/>
                <w:sz w:val="20"/>
                <w:szCs w:val="20"/>
              </w:rPr>
            </w:pPr>
            <w:r w:rsidRPr="00D1155C">
              <w:rPr>
                <w:rFonts w:ascii="Arial" w:hAnsi="Arial" w:cs="Arial"/>
                <w:sz w:val="20"/>
                <w:szCs w:val="20"/>
              </w:rPr>
              <w:t>Plan</w:t>
            </w:r>
          </w:p>
        </w:tc>
        <w:tc>
          <w:tcPr>
            <w:tcW w:w="706" w:type="pct"/>
          </w:tcPr>
          <w:p w14:paraId="6A64ABA4"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3319B4E1" w14:textId="77777777" w:rsidR="006003C1" w:rsidRPr="00D1155C" w:rsidRDefault="006003C1"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7C3CF0B4"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3</w:t>
            </w:r>
          </w:p>
        </w:tc>
      </w:tr>
      <w:tr w:rsidR="006003C1" w:rsidRPr="00D1155C" w14:paraId="10246CD3" w14:textId="77777777" w:rsidTr="0065099C">
        <w:trPr>
          <w:trHeight w:val="225"/>
          <w:jc w:val="center"/>
        </w:trPr>
        <w:tc>
          <w:tcPr>
            <w:tcW w:w="902" w:type="pct"/>
            <w:shd w:val="clear" w:color="auto" w:fill="E6E6E6"/>
          </w:tcPr>
          <w:p w14:paraId="008ABF43" w14:textId="77777777" w:rsidR="006003C1" w:rsidRPr="00D1155C" w:rsidRDefault="006003C1"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65D82A2E"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Optativa</w:t>
            </w:r>
          </w:p>
        </w:tc>
        <w:tc>
          <w:tcPr>
            <w:tcW w:w="593" w:type="pct"/>
            <w:shd w:val="clear" w:color="auto" w:fill="E6E6E6"/>
          </w:tcPr>
          <w:p w14:paraId="30D7136F" w14:textId="77777777" w:rsidR="006003C1" w:rsidRPr="00D1155C" w:rsidRDefault="006003C1" w:rsidP="0065099C">
            <w:pPr>
              <w:rPr>
                <w:rFonts w:ascii="Arial" w:hAnsi="Arial" w:cs="Arial"/>
                <w:sz w:val="20"/>
                <w:szCs w:val="20"/>
              </w:rPr>
            </w:pPr>
            <w:r w:rsidRPr="00D1155C">
              <w:rPr>
                <w:rFonts w:ascii="Arial" w:hAnsi="Arial" w:cs="Arial"/>
                <w:sz w:val="20"/>
                <w:szCs w:val="20"/>
              </w:rPr>
              <w:t>Curso</w:t>
            </w:r>
          </w:p>
        </w:tc>
        <w:tc>
          <w:tcPr>
            <w:tcW w:w="706" w:type="pct"/>
          </w:tcPr>
          <w:p w14:paraId="46115DC5" w14:textId="4EF7B9EE" w:rsidR="006003C1" w:rsidRPr="00D1155C" w:rsidRDefault="006003C1" w:rsidP="0065099C">
            <w:pPr>
              <w:jc w:val="center"/>
              <w:rPr>
                <w:rFonts w:ascii="Arial" w:hAnsi="Arial" w:cs="Arial"/>
                <w:sz w:val="20"/>
                <w:szCs w:val="20"/>
              </w:rPr>
            </w:pPr>
            <w:r w:rsidRPr="00D1155C">
              <w:rPr>
                <w:rFonts w:ascii="Arial" w:hAnsi="Arial" w:cs="Arial"/>
                <w:sz w:val="20"/>
                <w:szCs w:val="20"/>
              </w:rPr>
              <w:t>202</w:t>
            </w:r>
            <w:r w:rsidR="00621BF1" w:rsidRPr="00D1155C">
              <w:rPr>
                <w:rFonts w:ascii="Arial" w:hAnsi="Arial" w:cs="Arial"/>
                <w:sz w:val="20"/>
                <w:szCs w:val="20"/>
              </w:rPr>
              <w:t>3</w:t>
            </w:r>
            <w:r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23471D3E" w14:textId="77777777" w:rsidR="006003C1" w:rsidRPr="00D1155C" w:rsidRDefault="006003C1"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7A39A2B8"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1 semestre</w:t>
            </w:r>
          </w:p>
        </w:tc>
      </w:tr>
      <w:tr w:rsidR="006003C1" w:rsidRPr="00D1155C" w14:paraId="0313CC3B" w14:textId="77777777" w:rsidTr="0065099C">
        <w:trPr>
          <w:trHeight w:val="225"/>
          <w:jc w:val="center"/>
        </w:trPr>
        <w:tc>
          <w:tcPr>
            <w:tcW w:w="902" w:type="pct"/>
            <w:shd w:val="clear" w:color="auto" w:fill="E6E6E6"/>
          </w:tcPr>
          <w:p w14:paraId="606F976B" w14:textId="77777777" w:rsidR="006003C1" w:rsidRPr="00D1155C" w:rsidRDefault="006003C1"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3410C9A0" w14:textId="77777777" w:rsidR="006003C1" w:rsidRPr="00D1155C" w:rsidRDefault="006003C1" w:rsidP="0065099C">
            <w:pPr>
              <w:rPr>
                <w:rFonts w:ascii="Arial" w:hAnsi="Arial" w:cs="Arial"/>
                <w:sz w:val="20"/>
                <w:szCs w:val="20"/>
              </w:rPr>
            </w:pPr>
            <w:r w:rsidRPr="00D1155C">
              <w:rPr>
                <w:rFonts w:ascii="Arial" w:hAnsi="Arial" w:cs="Arial"/>
                <w:sz w:val="20"/>
                <w:szCs w:val="20"/>
              </w:rPr>
              <w:t xml:space="preserve"> Traducción e Interpretación</w:t>
            </w:r>
          </w:p>
        </w:tc>
      </w:tr>
      <w:tr w:rsidR="006003C1" w:rsidRPr="00D1155C" w14:paraId="1DF944F6" w14:textId="77777777" w:rsidTr="0065099C">
        <w:trPr>
          <w:trHeight w:val="260"/>
          <w:jc w:val="center"/>
        </w:trPr>
        <w:tc>
          <w:tcPr>
            <w:tcW w:w="902" w:type="pct"/>
            <w:shd w:val="clear" w:color="auto" w:fill="E6E6E6"/>
          </w:tcPr>
          <w:p w14:paraId="298EA364" w14:textId="77777777" w:rsidR="006003C1" w:rsidRPr="00D1155C" w:rsidRDefault="006003C1"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601EF065" w14:textId="77777777" w:rsidR="006003C1" w:rsidRPr="00D1155C" w:rsidRDefault="006003C1" w:rsidP="0065099C">
            <w:pPr>
              <w:rPr>
                <w:rFonts w:ascii="Arial" w:hAnsi="Arial" w:cs="Arial"/>
                <w:sz w:val="20"/>
                <w:szCs w:val="20"/>
              </w:rPr>
            </w:pPr>
            <w:r w:rsidRPr="00D1155C">
              <w:rPr>
                <w:rFonts w:ascii="Arial" w:hAnsi="Arial" w:cs="Arial"/>
                <w:sz w:val="20"/>
                <w:szCs w:val="20"/>
              </w:rPr>
              <w:t xml:space="preserve"> Traducción e Interpretación</w:t>
            </w:r>
          </w:p>
        </w:tc>
      </w:tr>
      <w:tr w:rsidR="006003C1" w:rsidRPr="00D1155C" w14:paraId="5F8183E4"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7ED744EA" w14:textId="77777777" w:rsidR="006003C1" w:rsidRPr="00D1155C" w:rsidRDefault="006003C1"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237BC403" w14:textId="77777777" w:rsidR="006003C1" w:rsidRPr="00D1155C" w:rsidRDefault="006003C1"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5E1B7C6F" w14:textId="77777777" w:rsidR="006003C1" w:rsidRPr="00D1155C" w:rsidRDefault="006003C1" w:rsidP="0065099C">
            <w:pPr>
              <w:tabs>
                <w:tab w:val="left" w:pos="720"/>
              </w:tabs>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6003C1" w:rsidRPr="00D1155C" w14:paraId="474D6AF4" w14:textId="77777777" w:rsidTr="0065099C">
        <w:trPr>
          <w:trHeight w:val="112"/>
          <w:jc w:val="center"/>
        </w:trPr>
        <w:tc>
          <w:tcPr>
            <w:tcW w:w="902" w:type="pct"/>
            <w:vMerge/>
            <w:tcBorders>
              <w:left w:val="single" w:sz="4" w:space="0" w:color="auto"/>
            </w:tcBorders>
            <w:shd w:val="clear" w:color="auto" w:fill="E6E6E6"/>
          </w:tcPr>
          <w:p w14:paraId="06ADAC4E" w14:textId="77777777" w:rsidR="006003C1" w:rsidRPr="00D1155C" w:rsidRDefault="006003C1"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4FB7E415" w14:textId="77777777" w:rsidR="006003C1" w:rsidRPr="00D1155C" w:rsidRDefault="006003C1"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5CB5D8DD" w14:textId="77777777" w:rsidR="006003C1" w:rsidRPr="00D1155C" w:rsidRDefault="006003C1" w:rsidP="0065099C">
            <w:pPr>
              <w:rPr>
                <w:rFonts w:ascii="Arial" w:hAnsi="Arial" w:cs="Arial"/>
                <w:sz w:val="20"/>
                <w:szCs w:val="20"/>
              </w:rPr>
            </w:pPr>
            <w:r w:rsidRPr="00D1155C">
              <w:rPr>
                <w:rFonts w:ascii="Arial" w:hAnsi="Arial" w:cs="Arial"/>
                <w:sz w:val="20"/>
                <w:szCs w:val="20"/>
              </w:rPr>
              <w:t xml:space="preserve"> https://studium.usal.es/</w:t>
            </w:r>
          </w:p>
        </w:tc>
      </w:tr>
    </w:tbl>
    <w:p w14:paraId="000CF639" w14:textId="77777777" w:rsidR="006003C1" w:rsidRPr="00D1155C" w:rsidRDefault="006003C1" w:rsidP="00600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03C1" w:rsidRPr="00D1155C" w14:paraId="4117CE3C" w14:textId="77777777" w:rsidTr="0065099C">
        <w:tc>
          <w:tcPr>
            <w:tcW w:w="8868" w:type="dxa"/>
            <w:shd w:val="clear" w:color="auto" w:fill="999999"/>
          </w:tcPr>
          <w:p w14:paraId="0C4EAB8C" w14:textId="77777777" w:rsidR="006003C1" w:rsidRPr="00D1155C" w:rsidRDefault="006003C1"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494FBA04" w14:textId="77777777" w:rsidR="006003C1" w:rsidRPr="00D1155C" w:rsidRDefault="006003C1" w:rsidP="006003C1">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6003C1" w:rsidRPr="00D1155C" w14:paraId="61C7E36D" w14:textId="77777777" w:rsidTr="0065099C">
        <w:trPr>
          <w:trHeight w:val="32"/>
          <w:jc w:val="center"/>
        </w:trPr>
        <w:tc>
          <w:tcPr>
            <w:tcW w:w="1511" w:type="pct"/>
            <w:shd w:val="clear" w:color="auto" w:fill="E6E6E6"/>
          </w:tcPr>
          <w:p w14:paraId="12A01A80" w14:textId="77777777" w:rsidR="006003C1" w:rsidRPr="00D1155C" w:rsidRDefault="006003C1"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23255B52" w14:textId="77777777" w:rsidR="006003C1" w:rsidRPr="00D1155C" w:rsidRDefault="006003C1" w:rsidP="0065099C">
            <w:pPr>
              <w:rPr>
                <w:rFonts w:ascii="Arial" w:hAnsi="Arial" w:cs="Arial"/>
                <w:noProof/>
                <w:sz w:val="20"/>
                <w:szCs w:val="20"/>
              </w:rPr>
            </w:pPr>
            <w:r w:rsidRPr="00D1155C">
              <w:rPr>
                <w:rFonts w:ascii="Arial" w:hAnsi="Arial" w:cs="Arial"/>
                <w:noProof/>
                <w:sz w:val="20"/>
                <w:szCs w:val="20"/>
              </w:rPr>
              <w:t xml:space="preserve"> Daniel Linder Molin</w:t>
            </w:r>
          </w:p>
        </w:tc>
        <w:tc>
          <w:tcPr>
            <w:tcW w:w="636" w:type="pct"/>
            <w:shd w:val="clear" w:color="auto" w:fill="E6E6E6"/>
          </w:tcPr>
          <w:p w14:paraId="6B2D22D1" w14:textId="77777777" w:rsidR="006003C1" w:rsidRPr="00D1155C" w:rsidRDefault="006003C1" w:rsidP="0065099C">
            <w:pPr>
              <w:rPr>
                <w:rFonts w:ascii="Arial" w:hAnsi="Arial" w:cs="Arial"/>
                <w:sz w:val="20"/>
                <w:szCs w:val="20"/>
              </w:rPr>
            </w:pPr>
            <w:r w:rsidRPr="00D1155C">
              <w:rPr>
                <w:rFonts w:ascii="Arial" w:hAnsi="Arial" w:cs="Arial"/>
                <w:sz w:val="20"/>
                <w:szCs w:val="20"/>
              </w:rPr>
              <w:t>Grupo / s</w:t>
            </w:r>
          </w:p>
        </w:tc>
        <w:tc>
          <w:tcPr>
            <w:tcW w:w="662" w:type="pct"/>
          </w:tcPr>
          <w:p w14:paraId="3D9D9773" w14:textId="77777777" w:rsidR="006003C1" w:rsidRPr="00D1155C" w:rsidRDefault="006003C1" w:rsidP="0065099C">
            <w:pPr>
              <w:rPr>
                <w:rFonts w:ascii="Arial" w:hAnsi="Arial" w:cs="Arial"/>
                <w:noProof/>
                <w:sz w:val="20"/>
                <w:szCs w:val="20"/>
              </w:rPr>
            </w:pPr>
            <w:r w:rsidRPr="00D1155C">
              <w:rPr>
                <w:rFonts w:ascii="Arial" w:hAnsi="Arial" w:cs="Arial"/>
                <w:noProof/>
                <w:sz w:val="20"/>
                <w:szCs w:val="20"/>
              </w:rPr>
              <w:t xml:space="preserve"> </w:t>
            </w:r>
          </w:p>
        </w:tc>
      </w:tr>
      <w:tr w:rsidR="006003C1" w:rsidRPr="00D1155C" w14:paraId="68D33AFF" w14:textId="77777777" w:rsidTr="0065099C">
        <w:trPr>
          <w:trHeight w:val="139"/>
          <w:jc w:val="center"/>
        </w:trPr>
        <w:tc>
          <w:tcPr>
            <w:tcW w:w="1511" w:type="pct"/>
            <w:shd w:val="clear" w:color="auto" w:fill="E6E6E6"/>
          </w:tcPr>
          <w:p w14:paraId="4C6CC5D5" w14:textId="77777777" w:rsidR="006003C1" w:rsidRPr="00D1155C" w:rsidRDefault="006003C1"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03EE522D" w14:textId="77777777" w:rsidR="006003C1" w:rsidRPr="00D1155C" w:rsidRDefault="006003C1" w:rsidP="0065099C">
            <w:pPr>
              <w:rPr>
                <w:rFonts w:ascii="Arial" w:hAnsi="Arial" w:cs="Arial"/>
                <w:sz w:val="20"/>
                <w:szCs w:val="20"/>
              </w:rPr>
            </w:pPr>
            <w:r w:rsidRPr="00D1155C">
              <w:rPr>
                <w:rFonts w:ascii="Arial" w:hAnsi="Arial" w:cs="Arial"/>
                <w:color w:val="231F20"/>
                <w:sz w:val="20"/>
                <w:szCs w:val="20"/>
              </w:rPr>
              <w:t>Traducción e Interpretación</w:t>
            </w:r>
          </w:p>
        </w:tc>
      </w:tr>
      <w:tr w:rsidR="006003C1" w:rsidRPr="00D1155C" w14:paraId="77ABCC7D" w14:textId="77777777" w:rsidTr="0065099C">
        <w:trPr>
          <w:trHeight w:val="139"/>
          <w:jc w:val="center"/>
        </w:trPr>
        <w:tc>
          <w:tcPr>
            <w:tcW w:w="1511" w:type="pct"/>
            <w:shd w:val="clear" w:color="auto" w:fill="E6E6E6"/>
          </w:tcPr>
          <w:p w14:paraId="0A8B40C0" w14:textId="77777777" w:rsidR="006003C1" w:rsidRPr="00D1155C" w:rsidRDefault="006003C1"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1B3FBFBF" w14:textId="77777777" w:rsidR="006003C1" w:rsidRPr="00D1155C" w:rsidRDefault="006003C1" w:rsidP="0065099C">
            <w:pPr>
              <w:rPr>
                <w:rFonts w:ascii="Arial" w:hAnsi="Arial" w:cs="Arial"/>
                <w:sz w:val="20"/>
                <w:szCs w:val="20"/>
              </w:rPr>
            </w:pPr>
            <w:r w:rsidRPr="00D1155C">
              <w:rPr>
                <w:rFonts w:ascii="Arial" w:hAnsi="Arial" w:cs="Arial"/>
                <w:color w:val="231F20"/>
                <w:sz w:val="20"/>
                <w:szCs w:val="20"/>
              </w:rPr>
              <w:t>Traducción e Interpretación</w:t>
            </w:r>
          </w:p>
        </w:tc>
      </w:tr>
      <w:tr w:rsidR="006003C1" w:rsidRPr="00D1155C" w14:paraId="77CA0E26" w14:textId="77777777" w:rsidTr="0065099C">
        <w:trPr>
          <w:trHeight w:val="139"/>
          <w:jc w:val="center"/>
        </w:trPr>
        <w:tc>
          <w:tcPr>
            <w:tcW w:w="1511" w:type="pct"/>
            <w:shd w:val="clear" w:color="auto" w:fill="E6E6E6"/>
          </w:tcPr>
          <w:p w14:paraId="14D0C9E7" w14:textId="77777777" w:rsidR="006003C1" w:rsidRPr="00D1155C" w:rsidRDefault="006003C1"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28DE6B60" w14:textId="77777777" w:rsidR="006003C1" w:rsidRPr="00D1155C" w:rsidRDefault="006003C1" w:rsidP="0065099C">
            <w:pPr>
              <w:rPr>
                <w:rFonts w:ascii="Arial" w:hAnsi="Arial" w:cs="Arial"/>
                <w:sz w:val="20"/>
                <w:szCs w:val="20"/>
              </w:rPr>
            </w:pPr>
            <w:r w:rsidRPr="00D1155C">
              <w:rPr>
                <w:rFonts w:ascii="Arial" w:hAnsi="Arial" w:cs="Arial"/>
                <w:sz w:val="20"/>
                <w:szCs w:val="20"/>
              </w:rPr>
              <w:t>Facultad de Traducción y Documentación</w:t>
            </w:r>
          </w:p>
        </w:tc>
      </w:tr>
      <w:tr w:rsidR="006003C1" w:rsidRPr="00D1155C" w14:paraId="29A9E959" w14:textId="77777777" w:rsidTr="0065099C">
        <w:trPr>
          <w:trHeight w:val="221"/>
          <w:jc w:val="center"/>
        </w:trPr>
        <w:tc>
          <w:tcPr>
            <w:tcW w:w="1511" w:type="pct"/>
            <w:shd w:val="clear" w:color="auto" w:fill="E6E6E6"/>
          </w:tcPr>
          <w:p w14:paraId="1D8DC490" w14:textId="77777777" w:rsidR="006003C1" w:rsidRPr="00D1155C" w:rsidRDefault="006003C1"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62BA8C6C" w14:textId="77777777" w:rsidR="006003C1" w:rsidRPr="00D1155C" w:rsidRDefault="006003C1" w:rsidP="0065099C">
            <w:pPr>
              <w:rPr>
                <w:rFonts w:ascii="Arial" w:hAnsi="Arial" w:cs="Arial"/>
                <w:sz w:val="20"/>
                <w:szCs w:val="20"/>
              </w:rPr>
            </w:pPr>
            <w:r w:rsidRPr="00D1155C">
              <w:rPr>
                <w:rFonts w:ascii="Arial" w:hAnsi="Arial" w:cs="Arial"/>
                <w:sz w:val="20"/>
                <w:szCs w:val="20"/>
              </w:rPr>
              <w:t>9</w:t>
            </w:r>
          </w:p>
        </w:tc>
      </w:tr>
      <w:tr w:rsidR="006003C1" w:rsidRPr="00D1155C" w14:paraId="501C68AE" w14:textId="77777777" w:rsidTr="0065099C">
        <w:trPr>
          <w:trHeight w:val="221"/>
          <w:jc w:val="center"/>
        </w:trPr>
        <w:tc>
          <w:tcPr>
            <w:tcW w:w="1511" w:type="pct"/>
            <w:shd w:val="clear" w:color="auto" w:fill="E6E6E6"/>
          </w:tcPr>
          <w:p w14:paraId="7669B433" w14:textId="77777777" w:rsidR="006003C1" w:rsidRPr="00D1155C" w:rsidRDefault="006003C1"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5033038F" w14:textId="77777777" w:rsidR="006003C1" w:rsidRPr="00D1155C" w:rsidRDefault="006003C1" w:rsidP="0065099C">
            <w:pPr>
              <w:rPr>
                <w:rFonts w:ascii="Arial" w:hAnsi="Arial" w:cs="Arial"/>
                <w:sz w:val="20"/>
                <w:szCs w:val="20"/>
              </w:rPr>
            </w:pPr>
            <w:r w:rsidRPr="00D1155C">
              <w:rPr>
                <w:rFonts w:ascii="Arial" w:hAnsi="Arial" w:cs="Arial"/>
                <w:sz w:val="20"/>
                <w:szCs w:val="20"/>
              </w:rPr>
              <w:t>Se anunciarán al comienzo de la asignatura</w:t>
            </w:r>
          </w:p>
        </w:tc>
      </w:tr>
      <w:tr w:rsidR="006003C1" w:rsidRPr="00D1155C" w14:paraId="5CA04062" w14:textId="77777777" w:rsidTr="0065099C">
        <w:trPr>
          <w:trHeight w:val="201"/>
          <w:jc w:val="center"/>
        </w:trPr>
        <w:tc>
          <w:tcPr>
            <w:tcW w:w="1511" w:type="pct"/>
            <w:shd w:val="clear" w:color="auto" w:fill="E6E6E6"/>
          </w:tcPr>
          <w:p w14:paraId="6CE8ABFB" w14:textId="77777777" w:rsidR="006003C1" w:rsidRPr="00D1155C" w:rsidRDefault="006003C1"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351AB50B" w14:textId="77777777" w:rsidR="006003C1" w:rsidRPr="00D1155C" w:rsidRDefault="006003C1" w:rsidP="0065099C">
            <w:pPr>
              <w:rPr>
                <w:rFonts w:ascii="Arial" w:hAnsi="Arial" w:cs="Arial"/>
                <w:sz w:val="20"/>
                <w:szCs w:val="20"/>
              </w:rPr>
            </w:pPr>
            <w:r w:rsidRPr="00D1155C">
              <w:rPr>
                <w:rFonts w:ascii="Arial" w:hAnsi="Arial" w:cs="Arial"/>
                <w:sz w:val="20"/>
                <w:szCs w:val="20"/>
              </w:rPr>
              <w:t>https://diarium.usal.es/dlinder/</w:t>
            </w:r>
          </w:p>
        </w:tc>
      </w:tr>
      <w:tr w:rsidR="006003C1" w:rsidRPr="00D1155C" w14:paraId="026391B0" w14:textId="77777777" w:rsidTr="0065099C">
        <w:trPr>
          <w:trHeight w:val="28"/>
          <w:jc w:val="center"/>
        </w:trPr>
        <w:tc>
          <w:tcPr>
            <w:tcW w:w="1511" w:type="pct"/>
            <w:shd w:val="clear" w:color="auto" w:fill="E6E6E6"/>
          </w:tcPr>
          <w:p w14:paraId="0AD2E432" w14:textId="77777777" w:rsidR="006003C1" w:rsidRPr="00D1155C" w:rsidRDefault="006003C1" w:rsidP="0065099C">
            <w:pPr>
              <w:rPr>
                <w:rFonts w:ascii="Arial" w:hAnsi="Arial" w:cs="Arial"/>
                <w:sz w:val="20"/>
                <w:szCs w:val="20"/>
              </w:rPr>
            </w:pPr>
            <w:r w:rsidRPr="00D1155C">
              <w:rPr>
                <w:rFonts w:ascii="Arial" w:hAnsi="Arial" w:cs="Arial"/>
                <w:sz w:val="20"/>
                <w:szCs w:val="20"/>
              </w:rPr>
              <w:t>E-mail</w:t>
            </w:r>
          </w:p>
        </w:tc>
        <w:tc>
          <w:tcPr>
            <w:tcW w:w="1373" w:type="pct"/>
          </w:tcPr>
          <w:p w14:paraId="5788F78D" w14:textId="77777777" w:rsidR="006003C1" w:rsidRPr="00D1155C" w:rsidRDefault="006003C1" w:rsidP="0065099C">
            <w:pPr>
              <w:rPr>
                <w:rFonts w:ascii="Arial" w:hAnsi="Arial" w:cs="Arial"/>
                <w:sz w:val="20"/>
                <w:szCs w:val="20"/>
              </w:rPr>
            </w:pPr>
            <w:r w:rsidRPr="00D1155C">
              <w:rPr>
                <w:rFonts w:ascii="Arial" w:hAnsi="Arial" w:cs="Arial"/>
                <w:sz w:val="20"/>
                <w:szCs w:val="20"/>
              </w:rPr>
              <w:t>dlinder@usal.es</w:t>
            </w:r>
          </w:p>
        </w:tc>
        <w:tc>
          <w:tcPr>
            <w:tcW w:w="614" w:type="pct"/>
            <w:shd w:val="clear" w:color="auto" w:fill="E6E6E6"/>
          </w:tcPr>
          <w:p w14:paraId="3C8DCE90" w14:textId="77777777" w:rsidR="006003C1" w:rsidRPr="00D1155C" w:rsidRDefault="006003C1"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273A4B32" w14:textId="77777777" w:rsidR="006003C1" w:rsidRPr="00D1155C" w:rsidRDefault="006003C1" w:rsidP="0065099C">
            <w:pPr>
              <w:rPr>
                <w:rFonts w:ascii="Arial" w:hAnsi="Arial" w:cs="Arial"/>
                <w:sz w:val="20"/>
                <w:szCs w:val="20"/>
              </w:rPr>
            </w:pPr>
            <w:r w:rsidRPr="00D1155C">
              <w:rPr>
                <w:rFonts w:ascii="Arial" w:hAnsi="Arial" w:cs="Arial"/>
                <w:sz w:val="20"/>
                <w:szCs w:val="20"/>
              </w:rPr>
              <w:t>923-294500, Ext. 3096</w:t>
            </w:r>
          </w:p>
        </w:tc>
      </w:tr>
    </w:tbl>
    <w:p w14:paraId="40D8BC38" w14:textId="77777777" w:rsidR="006003C1" w:rsidRPr="00D1155C" w:rsidRDefault="006003C1" w:rsidP="006003C1">
      <w:pPr>
        <w:rPr>
          <w:rFonts w:ascii="Arial" w:hAnsi="Arial" w:cs="Arial"/>
          <w:sz w:val="20"/>
          <w:szCs w:val="20"/>
        </w:rPr>
      </w:pPr>
    </w:p>
    <w:p w14:paraId="55B97B6C" w14:textId="77777777" w:rsidR="006003C1" w:rsidRPr="00D1155C" w:rsidRDefault="006003C1" w:rsidP="006003C1">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03C1" w:rsidRPr="00D1155C" w14:paraId="4ADABA9D" w14:textId="77777777" w:rsidTr="0065099C">
        <w:trPr>
          <w:trHeight w:val="351"/>
        </w:trPr>
        <w:tc>
          <w:tcPr>
            <w:tcW w:w="8748" w:type="dxa"/>
            <w:shd w:val="clear" w:color="auto" w:fill="999999"/>
          </w:tcPr>
          <w:p w14:paraId="47C0CF3A" w14:textId="77777777" w:rsidR="006003C1" w:rsidRPr="00D1155C" w:rsidRDefault="006003C1"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4435EB02" w14:textId="77777777" w:rsidR="006003C1" w:rsidRPr="00D1155C" w:rsidRDefault="006003C1" w:rsidP="006003C1">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6003C1" w:rsidRPr="00D1155C" w14:paraId="2F37D6BB" w14:textId="77777777" w:rsidTr="008A49EF">
        <w:trPr>
          <w:trHeight w:val="2806"/>
        </w:trPr>
        <w:tc>
          <w:tcPr>
            <w:tcW w:w="8748" w:type="dxa"/>
            <w:gridSpan w:val="2"/>
          </w:tcPr>
          <w:p w14:paraId="63857AA0" w14:textId="77777777" w:rsidR="006003C1" w:rsidRPr="00D1155C" w:rsidRDefault="006003C1"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6003C1" w:rsidRPr="00D1155C" w14:paraId="254D14B0" w14:textId="77777777" w:rsidTr="0065099C">
              <w:tc>
                <w:tcPr>
                  <w:tcW w:w="8413" w:type="dxa"/>
                  <w:shd w:val="clear" w:color="auto" w:fill="E6E6E6"/>
                </w:tcPr>
                <w:p w14:paraId="12BE303B" w14:textId="77777777" w:rsidR="006003C1" w:rsidRPr="00D1155C" w:rsidRDefault="006003C1" w:rsidP="0065099C">
                  <w:pPr>
                    <w:rPr>
                      <w:rFonts w:ascii="Arial" w:hAnsi="Arial" w:cs="Arial"/>
                      <w:sz w:val="20"/>
                      <w:szCs w:val="20"/>
                    </w:rPr>
                  </w:pPr>
                  <w:r w:rsidRPr="00D1155C">
                    <w:rPr>
                      <w:rFonts w:ascii="Arial" w:hAnsi="Arial" w:cs="Arial"/>
                      <w:sz w:val="20"/>
                      <w:szCs w:val="20"/>
                    </w:rPr>
                    <w:t>Bloque formativo al que pertenece la materia</w:t>
                  </w:r>
                </w:p>
              </w:tc>
            </w:tr>
            <w:tr w:rsidR="006003C1" w:rsidRPr="00D1155C" w14:paraId="63F8DD34" w14:textId="77777777" w:rsidTr="0065099C">
              <w:tc>
                <w:tcPr>
                  <w:tcW w:w="8413" w:type="dxa"/>
                </w:tcPr>
                <w:p w14:paraId="191F61D5" w14:textId="77777777" w:rsidR="006003C1" w:rsidRPr="00D1155C" w:rsidRDefault="006003C1" w:rsidP="0065099C">
                  <w:pPr>
                    <w:spacing w:before="60"/>
                    <w:rPr>
                      <w:rFonts w:ascii="Arial" w:hAnsi="Arial" w:cs="Arial"/>
                      <w:sz w:val="20"/>
                      <w:szCs w:val="20"/>
                    </w:rPr>
                  </w:pPr>
                  <w:r w:rsidRPr="00D1155C">
                    <w:rPr>
                      <w:rFonts w:ascii="Arial" w:hAnsi="Arial" w:cs="Arial"/>
                      <w:color w:val="231F20"/>
                      <w:sz w:val="20"/>
                      <w:szCs w:val="20"/>
                    </w:rPr>
                    <w:t>Módulo</w:t>
                  </w:r>
                  <w:r w:rsidRPr="00D1155C">
                    <w:rPr>
                      <w:rFonts w:ascii="Arial" w:hAnsi="Arial" w:cs="Arial"/>
                      <w:color w:val="231F20"/>
                      <w:spacing w:val="20"/>
                      <w:sz w:val="20"/>
                      <w:szCs w:val="20"/>
                    </w:rPr>
                    <w:t xml:space="preserve"> </w:t>
                  </w:r>
                  <w:r w:rsidRPr="00D1155C">
                    <w:rPr>
                      <w:rFonts w:ascii="Arial" w:hAnsi="Arial" w:cs="Arial"/>
                      <w:color w:val="231F20"/>
                      <w:sz w:val="20"/>
                      <w:szCs w:val="20"/>
                    </w:rPr>
                    <w:t>de</w:t>
                  </w:r>
                  <w:r w:rsidRPr="00D1155C">
                    <w:rPr>
                      <w:rFonts w:ascii="Arial" w:hAnsi="Arial" w:cs="Arial"/>
                      <w:color w:val="231F20"/>
                      <w:spacing w:val="21"/>
                      <w:sz w:val="20"/>
                      <w:szCs w:val="20"/>
                    </w:rPr>
                    <w:t xml:space="preserve"> </w:t>
                  </w:r>
                  <w:r w:rsidRPr="00D1155C">
                    <w:rPr>
                      <w:rFonts w:ascii="Arial" w:hAnsi="Arial" w:cs="Arial"/>
                      <w:color w:val="231F20"/>
                      <w:sz w:val="20"/>
                      <w:szCs w:val="20"/>
                    </w:rPr>
                    <w:t>especialidad:</w:t>
                  </w:r>
                  <w:r w:rsidRPr="00D1155C">
                    <w:rPr>
                      <w:rFonts w:ascii="Arial" w:hAnsi="Arial" w:cs="Arial"/>
                      <w:color w:val="231F20"/>
                      <w:spacing w:val="21"/>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21"/>
                      <w:sz w:val="20"/>
                      <w:szCs w:val="20"/>
                    </w:rPr>
                    <w:t xml:space="preserve"> </w:t>
                  </w:r>
                  <w:r w:rsidRPr="00D1155C">
                    <w:rPr>
                      <w:rFonts w:ascii="Arial" w:hAnsi="Arial" w:cs="Arial"/>
                      <w:color w:val="231F20"/>
                      <w:sz w:val="20"/>
                      <w:szCs w:val="20"/>
                    </w:rPr>
                    <w:t>científico-técnica</w:t>
                  </w:r>
                </w:p>
              </w:tc>
            </w:tr>
          </w:tbl>
          <w:p w14:paraId="5D4AEFE7" w14:textId="77777777" w:rsidR="006003C1" w:rsidRPr="00D1155C" w:rsidRDefault="006003C1"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6003C1" w:rsidRPr="00D1155C" w14:paraId="6AAB4286" w14:textId="77777777" w:rsidTr="0065099C">
              <w:tc>
                <w:tcPr>
                  <w:tcW w:w="8413" w:type="dxa"/>
                  <w:shd w:val="clear" w:color="auto" w:fill="E6E6E6"/>
                </w:tcPr>
                <w:p w14:paraId="1EE24CDB" w14:textId="77777777" w:rsidR="006003C1" w:rsidRPr="00D1155C" w:rsidRDefault="006003C1"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6003C1" w:rsidRPr="00D1155C" w14:paraId="4D3F0711" w14:textId="77777777" w:rsidTr="0065099C">
              <w:tc>
                <w:tcPr>
                  <w:tcW w:w="8413" w:type="dxa"/>
                </w:tcPr>
                <w:p w14:paraId="47240E22" w14:textId="77777777" w:rsidR="006003C1" w:rsidRPr="00D1155C" w:rsidRDefault="006003C1" w:rsidP="0065099C">
                  <w:pPr>
                    <w:spacing w:before="60"/>
                    <w:jc w:val="both"/>
                    <w:rPr>
                      <w:rFonts w:ascii="Arial" w:hAnsi="Arial" w:cs="Arial"/>
                      <w:sz w:val="20"/>
                      <w:szCs w:val="20"/>
                    </w:rPr>
                  </w:pPr>
                  <w:r w:rsidRPr="00D1155C">
                    <w:rPr>
                      <w:rFonts w:ascii="Arial" w:hAnsi="Arial" w:cs="Arial"/>
                      <w:color w:val="231F20"/>
                      <w:sz w:val="20"/>
                      <w:szCs w:val="20"/>
                    </w:rPr>
                    <w:t>Especialización</w:t>
                  </w:r>
                  <w:r w:rsidRPr="00D1155C">
                    <w:rPr>
                      <w:rFonts w:ascii="Arial" w:hAnsi="Arial" w:cs="Arial"/>
                      <w:color w:val="231F20"/>
                      <w:spacing w:val="25"/>
                      <w:sz w:val="20"/>
                      <w:szCs w:val="20"/>
                    </w:rPr>
                    <w:t xml:space="preserve"> </w:t>
                  </w:r>
                  <w:r w:rsidRPr="00D1155C">
                    <w:rPr>
                      <w:rFonts w:ascii="Arial" w:hAnsi="Arial" w:cs="Arial"/>
                      <w:color w:val="231F20"/>
                      <w:sz w:val="20"/>
                      <w:szCs w:val="20"/>
                    </w:rPr>
                    <w:t>en</w:t>
                  </w:r>
                  <w:r w:rsidRPr="00D1155C">
                    <w:rPr>
                      <w:rFonts w:ascii="Arial" w:hAnsi="Arial" w:cs="Arial"/>
                      <w:color w:val="231F20"/>
                      <w:spacing w:val="25"/>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25"/>
                      <w:sz w:val="20"/>
                      <w:szCs w:val="20"/>
                    </w:rPr>
                    <w:t xml:space="preserve"> </w:t>
                  </w:r>
                  <w:r w:rsidRPr="00D1155C">
                    <w:rPr>
                      <w:rFonts w:ascii="Arial" w:hAnsi="Arial" w:cs="Arial"/>
                      <w:color w:val="231F20"/>
                      <w:sz w:val="20"/>
                      <w:szCs w:val="20"/>
                    </w:rPr>
                    <w:t>científico-técnica.</w:t>
                  </w:r>
                </w:p>
              </w:tc>
            </w:tr>
          </w:tbl>
          <w:p w14:paraId="05FEF36B" w14:textId="77777777" w:rsidR="006003C1" w:rsidRPr="00D1155C" w:rsidRDefault="006003C1"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6003C1" w:rsidRPr="00D1155C" w14:paraId="71B8F983" w14:textId="77777777" w:rsidTr="0065099C">
              <w:trPr>
                <w:trHeight w:val="282"/>
              </w:trPr>
              <w:tc>
                <w:tcPr>
                  <w:tcW w:w="8395" w:type="dxa"/>
                  <w:shd w:val="clear" w:color="auto" w:fill="E6E6E6"/>
                </w:tcPr>
                <w:p w14:paraId="20CCF3FD" w14:textId="77777777" w:rsidR="006003C1" w:rsidRPr="00D1155C" w:rsidRDefault="006003C1" w:rsidP="0065099C">
                  <w:pPr>
                    <w:rPr>
                      <w:rFonts w:ascii="Arial" w:hAnsi="Arial" w:cs="Arial"/>
                      <w:sz w:val="20"/>
                      <w:szCs w:val="20"/>
                    </w:rPr>
                  </w:pPr>
                  <w:r w:rsidRPr="00D1155C">
                    <w:rPr>
                      <w:rFonts w:ascii="Arial" w:hAnsi="Arial" w:cs="Arial"/>
                      <w:sz w:val="20"/>
                      <w:szCs w:val="20"/>
                    </w:rPr>
                    <w:t>Perfil profesional.</w:t>
                  </w:r>
                </w:p>
              </w:tc>
            </w:tr>
            <w:tr w:rsidR="006003C1" w:rsidRPr="00D1155C" w14:paraId="6F0A9AC5" w14:textId="77777777" w:rsidTr="0065099C">
              <w:trPr>
                <w:trHeight w:val="246"/>
              </w:trPr>
              <w:tc>
                <w:tcPr>
                  <w:tcW w:w="8395" w:type="dxa"/>
                </w:tcPr>
                <w:p w14:paraId="6049172A" w14:textId="77777777" w:rsidR="006003C1" w:rsidRPr="00D1155C" w:rsidRDefault="006003C1" w:rsidP="0065099C">
                  <w:pPr>
                    <w:spacing w:before="60"/>
                    <w:rPr>
                      <w:rFonts w:ascii="Arial" w:hAnsi="Arial" w:cs="Arial"/>
                      <w:sz w:val="20"/>
                      <w:szCs w:val="20"/>
                    </w:rPr>
                  </w:pPr>
                  <w:r w:rsidRPr="00D1155C">
                    <w:rPr>
                      <w:rFonts w:ascii="Arial" w:hAnsi="Arial" w:cs="Arial"/>
                      <w:color w:val="231F20"/>
                      <w:sz w:val="20"/>
                      <w:szCs w:val="20"/>
                    </w:rPr>
                    <w:t>Ejercicio</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z w:val="20"/>
                      <w:szCs w:val="20"/>
                    </w:rPr>
                    <w:t>la</w:t>
                  </w:r>
                  <w:r w:rsidRPr="00D1155C">
                    <w:rPr>
                      <w:rFonts w:ascii="Arial" w:hAnsi="Arial" w:cs="Arial"/>
                      <w:color w:val="231F20"/>
                      <w:spacing w:val="15"/>
                      <w:sz w:val="20"/>
                      <w:szCs w:val="20"/>
                    </w:rPr>
                    <w:t xml:space="preserve"> </w:t>
                  </w:r>
                  <w:r w:rsidRPr="00D1155C">
                    <w:rPr>
                      <w:rFonts w:ascii="Arial" w:hAnsi="Arial" w:cs="Arial"/>
                      <w:color w:val="231F20"/>
                      <w:spacing w:val="-1"/>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científico-técnica</w:t>
                  </w:r>
                  <w:r w:rsidRPr="00D1155C">
                    <w:rPr>
                      <w:rFonts w:ascii="Arial" w:hAnsi="Arial" w:cs="Arial"/>
                      <w:color w:val="231F20"/>
                      <w:spacing w:val="15"/>
                      <w:sz w:val="20"/>
                      <w:szCs w:val="20"/>
                    </w:rPr>
                    <w:t xml:space="preserve"> </w:t>
                  </w:r>
                  <w:r w:rsidRPr="00D1155C">
                    <w:rPr>
                      <w:rFonts w:ascii="Arial" w:hAnsi="Arial" w:cs="Arial"/>
                      <w:color w:val="231F20"/>
                      <w:sz w:val="20"/>
                      <w:szCs w:val="20"/>
                    </w:rPr>
                    <w:t>en</w:t>
                  </w:r>
                  <w:r w:rsidRPr="00D1155C">
                    <w:rPr>
                      <w:rFonts w:ascii="Arial" w:hAnsi="Arial" w:cs="Arial"/>
                      <w:color w:val="231F20"/>
                      <w:spacing w:val="15"/>
                      <w:sz w:val="20"/>
                      <w:szCs w:val="20"/>
                    </w:rPr>
                    <w:t xml:space="preserve"> </w:t>
                  </w:r>
                  <w:r w:rsidRPr="00D1155C">
                    <w:rPr>
                      <w:rFonts w:ascii="Arial" w:hAnsi="Arial" w:cs="Arial"/>
                      <w:color w:val="231F20"/>
                      <w:sz w:val="20"/>
                      <w:szCs w:val="20"/>
                    </w:rPr>
                    <w:t>circunstancias</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reales.</w:t>
                  </w:r>
                </w:p>
              </w:tc>
            </w:tr>
          </w:tbl>
          <w:p w14:paraId="04E062B8" w14:textId="77777777" w:rsidR="006003C1" w:rsidRPr="00D1155C" w:rsidRDefault="006003C1" w:rsidP="0065099C">
            <w:pPr>
              <w:rPr>
                <w:rFonts w:ascii="Arial" w:hAnsi="Arial" w:cs="Arial"/>
                <w:sz w:val="20"/>
                <w:szCs w:val="20"/>
              </w:rPr>
            </w:pPr>
          </w:p>
        </w:tc>
      </w:tr>
      <w:tr w:rsidR="006003C1" w:rsidRPr="00D1155C" w14:paraId="3B07C06A" w14:textId="77777777" w:rsidTr="008A49EF">
        <w:trPr>
          <w:gridAfter w:val="1"/>
          <w:wAfter w:w="254" w:type="dxa"/>
        </w:trPr>
        <w:tc>
          <w:tcPr>
            <w:tcW w:w="8494" w:type="dxa"/>
            <w:shd w:val="clear" w:color="auto" w:fill="999999"/>
          </w:tcPr>
          <w:p w14:paraId="7EF2933E" w14:textId="77777777" w:rsidR="006003C1" w:rsidRPr="00D1155C" w:rsidRDefault="006003C1"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3.- Recomendaciones previas</w:t>
            </w:r>
          </w:p>
        </w:tc>
      </w:tr>
    </w:tbl>
    <w:p w14:paraId="336D64F8" w14:textId="77777777" w:rsidR="006003C1" w:rsidRPr="00D1155C" w:rsidRDefault="006003C1" w:rsidP="006003C1">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03C1" w:rsidRPr="00D1155C" w14:paraId="04CF7214" w14:textId="77777777" w:rsidTr="0065099C">
        <w:tc>
          <w:tcPr>
            <w:tcW w:w="8748" w:type="dxa"/>
          </w:tcPr>
          <w:p w14:paraId="7538606B" w14:textId="77777777" w:rsidR="008A49EF" w:rsidRPr="00D1155C" w:rsidRDefault="008A49EF" w:rsidP="0065099C">
            <w:pPr>
              <w:tabs>
                <w:tab w:val="num" w:pos="2508"/>
              </w:tabs>
              <w:spacing w:before="60"/>
              <w:jc w:val="both"/>
              <w:rPr>
                <w:rFonts w:ascii="Arial" w:hAnsi="Arial" w:cs="Arial"/>
                <w:color w:val="231F20"/>
                <w:sz w:val="20"/>
                <w:szCs w:val="20"/>
              </w:rPr>
            </w:pPr>
          </w:p>
          <w:p w14:paraId="06C75C5B" w14:textId="65CC99E2" w:rsidR="006003C1" w:rsidRPr="00D1155C" w:rsidRDefault="006003C1" w:rsidP="0065099C">
            <w:pPr>
              <w:tabs>
                <w:tab w:val="num" w:pos="2508"/>
              </w:tabs>
              <w:spacing w:before="60"/>
              <w:jc w:val="both"/>
              <w:rPr>
                <w:rFonts w:ascii="Arial" w:hAnsi="Arial" w:cs="Arial"/>
                <w:color w:val="231F20"/>
                <w:spacing w:val="-1"/>
                <w:sz w:val="20"/>
                <w:szCs w:val="20"/>
              </w:rPr>
            </w:pPr>
            <w:r w:rsidRPr="00D1155C">
              <w:rPr>
                <w:rFonts w:ascii="Arial" w:hAnsi="Arial" w:cs="Arial"/>
                <w:color w:val="231F20"/>
                <w:sz w:val="20"/>
                <w:szCs w:val="20"/>
              </w:rPr>
              <w:t>Dominio</w:t>
            </w:r>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2"/>
                <w:sz w:val="20"/>
                <w:szCs w:val="20"/>
              </w:rPr>
              <w:t xml:space="preserve"> </w:t>
            </w:r>
            <w:r w:rsidRPr="00D1155C">
              <w:rPr>
                <w:rFonts w:ascii="Arial" w:hAnsi="Arial" w:cs="Arial"/>
                <w:color w:val="231F20"/>
                <w:sz w:val="20"/>
                <w:szCs w:val="20"/>
              </w:rPr>
              <w:t>los</w:t>
            </w:r>
            <w:r w:rsidRPr="00D1155C">
              <w:rPr>
                <w:rFonts w:ascii="Arial" w:hAnsi="Arial" w:cs="Arial"/>
                <w:color w:val="231F20"/>
                <w:spacing w:val="12"/>
                <w:sz w:val="20"/>
                <w:szCs w:val="20"/>
              </w:rPr>
              <w:t xml:space="preserve"> </w:t>
            </w:r>
            <w:r w:rsidRPr="00D1155C">
              <w:rPr>
                <w:rFonts w:ascii="Arial" w:hAnsi="Arial" w:cs="Arial"/>
                <w:color w:val="231F20"/>
                <w:sz w:val="20"/>
                <w:szCs w:val="20"/>
              </w:rPr>
              <w:t>idiomas</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implicados.</w:t>
            </w:r>
          </w:p>
          <w:p w14:paraId="292ED5DE" w14:textId="77777777" w:rsidR="006003C1" w:rsidRPr="00D1155C" w:rsidRDefault="006003C1" w:rsidP="0065099C">
            <w:pPr>
              <w:tabs>
                <w:tab w:val="num" w:pos="2508"/>
              </w:tabs>
              <w:spacing w:before="60"/>
              <w:jc w:val="both"/>
              <w:rPr>
                <w:rFonts w:ascii="Arial" w:hAnsi="Arial" w:cs="Arial"/>
                <w:sz w:val="20"/>
                <w:szCs w:val="20"/>
              </w:rPr>
            </w:pPr>
          </w:p>
        </w:tc>
      </w:tr>
    </w:tbl>
    <w:p w14:paraId="2558273C" w14:textId="77777777" w:rsidR="006003C1" w:rsidRPr="00D1155C" w:rsidRDefault="006003C1" w:rsidP="006003C1">
      <w:pPr>
        <w:rPr>
          <w:rFonts w:ascii="Arial" w:hAnsi="Arial" w:cs="Arial"/>
          <w:sz w:val="20"/>
          <w:szCs w:val="20"/>
        </w:rPr>
      </w:pPr>
    </w:p>
    <w:p w14:paraId="41E5E497" w14:textId="77777777" w:rsidR="006003C1" w:rsidRPr="00D1155C" w:rsidRDefault="006003C1" w:rsidP="00600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03C1" w:rsidRPr="00D1155C" w14:paraId="4DB017B3" w14:textId="77777777" w:rsidTr="0065099C">
        <w:tc>
          <w:tcPr>
            <w:tcW w:w="8644" w:type="dxa"/>
            <w:shd w:val="clear" w:color="auto" w:fill="999999"/>
          </w:tcPr>
          <w:p w14:paraId="2B7F4CBF" w14:textId="77777777" w:rsidR="006003C1" w:rsidRPr="00D1155C" w:rsidRDefault="006003C1"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7789FF79" w14:textId="77777777" w:rsidR="006003C1" w:rsidRPr="00D1155C" w:rsidRDefault="006003C1" w:rsidP="006003C1">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03C1" w:rsidRPr="00D1155C" w14:paraId="6FC597F5" w14:textId="77777777" w:rsidTr="008A49EF">
        <w:trPr>
          <w:trHeight w:val="2094"/>
        </w:trPr>
        <w:tc>
          <w:tcPr>
            <w:tcW w:w="8748" w:type="dxa"/>
          </w:tcPr>
          <w:p w14:paraId="041AAFCF" w14:textId="77777777" w:rsidR="006003C1" w:rsidRPr="00D1155C" w:rsidRDefault="006003C1" w:rsidP="008A49EF">
            <w:pPr>
              <w:spacing w:before="80"/>
              <w:jc w:val="both"/>
              <w:rPr>
                <w:rFonts w:ascii="Arial" w:hAnsi="Arial" w:cs="Arial"/>
                <w:sz w:val="20"/>
                <w:szCs w:val="20"/>
              </w:rPr>
            </w:pPr>
          </w:p>
          <w:p w14:paraId="0ED74C94" w14:textId="77777777" w:rsidR="006003C1" w:rsidRPr="00D1155C" w:rsidRDefault="006003C1" w:rsidP="008A49EF">
            <w:pPr>
              <w:pStyle w:val="Default"/>
              <w:numPr>
                <w:ilvl w:val="0"/>
                <w:numId w:val="34"/>
              </w:numPr>
              <w:suppressAutoHyphens w:val="0"/>
              <w:autoSpaceDN w:val="0"/>
              <w:adjustRightInd w:val="0"/>
              <w:ind w:left="714" w:hanging="357"/>
              <w:rPr>
                <w:sz w:val="20"/>
                <w:szCs w:val="20"/>
              </w:rPr>
            </w:pPr>
            <w:r w:rsidRPr="00D1155C">
              <w:rPr>
                <w:sz w:val="20"/>
                <w:szCs w:val="20"/>
              </w:rPr>
              <w:t xml:space="preserve">Analizar y reconocer las características del lenguaje científico-técnico y de divulgación. </w:t>
            </w:r>
          </w:p>
          <w:p w14:paraId="74A17BF7" w14:textId="77777777" w:rsidR="006003C1" w:rsidRPr="00D1155C" w:rsidRDefault="006003C1" w:rsidP="008A49EF">
            <w:pPr>
              <w:pStyle w:val="Default"/>
              <w:numPr>
                <w:ilvl w:val="0"/>
                <w:numId w:val="34"/>
              </w:numPr>
              <w:suppressAutoHyphens w:val="0"/>
              <w:autoSpaceDN w:val="0"/>
              <w:adjustRightInd w:val="0"/>
              <w:ind w:left="714" w:hanging="357"/>
              <w:rPr>
                <w:sz w:val="20"/>
                <w:szCs w:val="20"/>
              </w:rPr>
            </w:pPr>
            <w:r w:rsidRPr="00D1155C">
              <w:rPr>
                <w:sz w:val="20"/>
                <w:szCs w:val="20"/>
              </w:rPr>
              <w:t xml:space="preserve">Distinguir y manejar los diversos géneros científico-técnicos. </w:t>
            </w:r>
          </w:p>
          <w:p w14:paraId="721DA764" w14:textId="77777777" w:rsidR="006003C1" w:rsidRPr="00D1155C" w:rsidRDefault="006003C1" w:rsidP="008A49EF">
            <w:pPr>
              <w:pStyle w:val="Default"/>
              <w:numPr>
                <w:ilvl w:val="0"/>
                <w:numId w:val="34"/>
              </w:numPr>
              <w:suppressAutoHyphens w:val="0"/>
              <w:autoSpaceDN w:val="0"/>
              <w:adjustRightInd w:val="0"/>
              <w:ind w:left="714" w:hanging="357"/>
              <w:rPr>
                <w:sz w:val="20"/>
                <w:szCs w:val="20"/>
              </w:rPr>
            </w:pPr>
            <w:r w:rsidRPr="00D1155C">
              <w:rPr>
                <w:sz w:val="20"/>
                <w:szCs w:val="20"/>
              </w:rPr>
              <w:t xml:space="preserve">Aplicar las normas de redacción, traducción y revisión de textos científico-técnicos. </w:t>
            </w:r>
          </w:p>
          <w:p w14:paraId="76ABA07C" w14:textId="77777777" w:rsidR="006003C1" w:rsidRPr="00D1155C" w:rsidRDefault="006003C1" w:rsidP="008A49EF">
            <w:pPr>
              <w:pStyle w:val="Default"/>
              <w:numPr>
                <w:ilvl w:val="0"/>
                <w:numId w:val="34"/>
              </w:numPr>
              <w:suppressAutoHyphens w:val="0"/>
              <w:autoSpaceDN w:val="0"/>
              <w:adjustRightInd w:val="0"/>
              <w:ind w:left="714" w:hanging="357"/>
              <w:rPr>
                <w:sz w:val="20"/>
                <w:szCs w:val="20"/>
              </w:rPr>
            </w:pPr>
            <w:r w:rsidRPr="00D1155C">
              <w:rPr>
                <w:sz w:val="20"/>
                <w:szCs w:val="20"/>
              </w:rPr>
              <w:t xml:space="preserve">Aplicar un modelo de análisis que permita anticipar, detectar y solucionar posibles problemas y dificultades de traducción. </w:t>
            </w:r>
          </w:p>
          <w:p w14:paraId="65EA7CE0" w14:textId="2D0762C5" w:rsidR="006003C1" w:rsidRPr="00D1155C" w:rsidRDefault="006003C1" w:rsidP="009439D4">
            <w:pPr>
              <w:pStyle w:val="Default"/>
              <w:numPr>
                <w:ilvl w:val="0"/>
                <w:numId w:val="34"/>
              </w:numPr>
              <w:suppressAutoHyphens w:val="0"/>
              <w:autoSpaceDN w:val="0"/>
              <w:adjustRightInd w:val="0"/>
              <w:ind w:left="714" w:hanging="357"/>
              <w:rPr>
                <w:sz w:val="20"/>
                <w:szCs w:val="20"/>
              </w:rPr>
            </w:pPr>
            <w:r w:rsidRPr="00D1155C">
              <w:rPr>
                <w:sz w:val="20"/>
                <w:szCs w:val="20"/>
              </w:rPr>
              <w:t>Manejar las principales fuentes y estrategias de documentación aplicadas al ámbito científico-técnico</w:t>
            </w:r>
          </w:p>
        </w:tc>
      </w:tr>
    </w:tbl>
    <w:p w14:paraId="0A637224" w14:textId="77777777" w:rsidR="006003C1" w:rsidRPr="00D1155C" w:rsidRDefault="006003C1" w:rsidP="006003C1">
      <w:pPr>
        <w:rPr>
          <w:rFonts w:ascii="Arial" w:hAnsi="Arial" w:cs="Arial"/>
          <w:sz w:val="20"/>
          <w:szCs w:val="20"/>
        </w:rPr>
      </w:pPr>
    </w:p>
    <w:p w14:paraId="241E845B" w14:textId="77777777" w:rsidR="006003C1" w:rsidRPr="00D1155C" w:rsidRDefault="006003C1" w:rsidP="00600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03C1" w:rsidRPr="00D1155C" w14:paraId="3CB7D1BE" w14:textId="77777777" w:rsidTr="0065099C">
        <w:tc>
          <w:tcPr>
            <w:tcW w:w="8644" w:type="dxa"/>
            <w:shd w:val="clear" w:color="auto" w:fill="999999"/>
          </w:tcPr>
          <w:p w14:paraId="41C85027" w14:textId="77777777" w:rsidR="006003C1" w:rsidRPr="00D1155C" w:rsidRDefault="006003C1"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72F63D3D" w14:textId="77777777" w:rsidR="006003C1" w:rsidRPr="00D1155C" w:rsidRDefault="006003C1" w:rsidP="006003C1">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03C1" w:rsidRPr="00D1155C" w14:paraId="24D8FB23" w14:textId="77777777" w:rsidTr="0065099C">
        <w:trPr>
          <w:trHeight w:val="739"/>
        </w:trPr>
        <w:tc>
          <w:tcPr>
            <w:tcW w:w="8748" w:type="dxa"/>
          </w:tcPr>
          <w:p w14:paraId="520F4896" w14:textId="77777777" w:rsidR="008A49EF" w:rsidRPr="00D1155C" w:rsidRDefault="008A49EF" w:rsidP="008A49EF">
            <w:pPr>
              <w:ind w:left="720"/>
              <w:jc w:val="both"/>
              <w:rPr>
                <w:rFonts w:ascii="Arial" w:hAnsi="Arial" w:cs="Arial"/>
                <w:sz w:val="20"/>
                <w:szCs w:val="20"/>
              </w:rPr>
            </w:pPr>
          </w:p>
          <w:p w14:paraId="6B98377B" w14:textId="6F5CB16B" w:rsidR="006003C1" w:rsidRPr="00D1155C" w:rsidRDefault="006003C1" w:rsidP="008A49EF">
            <w:pPr>
              <w:numPr>
                <w:ilvl w:val="0"/>
                <w:numId w:val="35"/>
              </w:numPr>
              <w:jc w:val="both"/>
              <w:rPr>
                <w:rFonts w:ascii="Arial" w:hAnsi="Arial" w:cs="Arial"/>
                <w:sz w:val="20"/>
                <w:szCs w:val="20"/>
              </w:rPr>
            </w:pPr>
            <w:r w:rsidRPr="00D1155C">
              <w:rPr>
                <w:rFonts w:ascii="Arial" w:hAnsi="Arial" w:cs="Arial"/>
                <w:sz w:val="20"/>
                <w:szCs w:val="20"/>
              </w:rPr>
              <w:t>Introducción al lenguaje científico-técnico: los aspectos más relevantes del lenguaje científico-técnico y divulgativo</w:t>
            </w:r>
          </w:p>
          <w:p w14:paraId="4995604B" w14:textId="77777777" w:rsidR="006003C1" w:rsidRPr="00D1155C" w:rsidRDefault="006003C1" w:rsidP="008A49EF">
            <w:pPr>
              <w:numPr>
                <w:ilvl w:val="0"/>
                <w:numId w:val="35"/>
              </w:numPr>
              <w:jc w:val="both"/>
              <w:rPr>
                <w:rFonts w:ascii="Arial" w:hAnsi="Arial" w:cs="Arial"/>
                <w:sz w:val="20"/>
                <w:szCs w:val="20"/>
              </w:rPr>
            </w:pPr>
            <w:r w:rsidRPr="00D1155C">
              <w:rPr>
                <w:rFonts w:ascii="Arial" w:hAnsi="Arial" w:cs="Arial"/>
                <w:sz w:val="20"/>
                <w:szCs w:val="20"/>
              </w:rPr>
              <w:t>Los géneros textuales y campos de especialidad en traducción científico-técnica</w:t>
            </w:r>
          </w:p>
          <w:p w14:paraId="029C0BC5" w14:textId="77777777" w:rsidR="006003C1" w:rsidRPr="00D1155C" w:rsidRDefault="006003C1" w:rsidP="008A49EF">
            <w:pPr>
              <w:numPr>
                <w:ilvl w:val="0"/>
                <w:numId w:val="35"/>
              </w:numPr>
              <w:jc w:val="both"/>
              <w:rPr>
                <w:rFonts w:ascii="Arial" w:hAnsi="Arial" w:cs="Arial"/>
                <w:sz w:val="20"/>
                <w:szCs w:val="20"/>
              </w:rPr>
            </w:pPr>
            <w:r w:rsidRPr="00D1155C">
              <w:rPr>
                <w:rFonts w:ascii="Arial" w:hAnsi="Arial" w:cs="Arial"/>
                <w:sz w:val="20"/>
                <w:szCs w:val="20"/>
              </w:rPr>
              <w:t>Las técnicas de documentación especializada para la traducción científico-técnica</w:t>
            </w:r>
          </w:p>
          <w:p w14:paraId="377C34F9" w14:textId="77777777" w:rsidR="006003C1" w:rsidRPr="00D1155C" w:rsidRDefault="006003C1" w:rsidP="008A49EF">
            <w:pPr>
              <w:numPr>
                <w:ilvl w:val="0"/>
                <w:numId w:val="35"/>
              </w:numPr>
              <w:jc w:val="both"/>
              <w:rPr>
                <w:rFonts w:ascii="Arial" w:hAnsi="Arial" w:cs="Arial"/>
                <w:sz w:val="20"/>
                <w:szCs w:val="20"/>
              </w:rPr>
            </w:pPr>
            <w:r w:rsidRPr="00D1155C">
              <w:rPr>
                <w:rFonts w:ascii="Arial" w:hAnsi="Arial" w:cs="Arial"/>
                <w:sz w:val="20"/>
                <w:szCs w:val="20"/>
              </w:rPr>
              <w:t>La terminología y la fraseología más habituales en un campo de especialidad</w:t>
            </w:r>
          </w:p>
          <w:p w14:paraId="3308F4F9" w14:textId="77777777" w:rsidR="006003C1" w:rsidRPr="00D1155C" w:rsidRDefault="006003C1" w:rsidP="008A49EF">
            <w:pPr>
              <w:numPr>
                <w:ilvl w:val="0"/>
                <w:numId w:val="35"/>
              </w:numPr>
              <w:jc w:val="both"/>
              <w:rPr>
                <w:rFonts w:ascii="Arial" w:hAnsi="Arial" w:cs="Arial"/>
                <w:sz w:val="20"/>
                <w:szCs w:val="20"/>
              </w:rPr>
            </w:pPr>
            <w:r w:rsidRPr="00D1155C">
              <w:rPr>
                <w:rFonts w:ascii="Arial" w:hAnsi="Arial" w:cs="Arial"/>
                <w:sz w:val="20"/>
                <w:szCs w:val="20"/>
              </w:rPr>
              <w:t>Las características textuales y funcionales más relevantes en un campo de especialidad</w:t>
            </w:r>
          </w:p>
          <w:p w14:paraId="28AD8BCD" w14:textId="0F64FC8E" w:rsidR="006003C1" w:rsidRPr="00D1155C" w:rsidRDefault="006003C1" w:rsidP="009439D4">
            <w:pPr>
              <w:numPr>
                <w:ilvl w:val="0"/>
                <w:numId w:val="35"/>
              </w:numPr>
              <w:jc w:val="both"/>
              <w:rPr>
                <w:rFonts w:ascii="Arial" w:hAnsi="Arial" w:cs="Arial"/>
                <w:sz w:val="20"/>
                <w:szCs w:val="20"/>
              </w:rPr>
            </w:pPr>
            <w:r w:rsidRPr="00D1155C">
              <w:rPr>
                <w:rFonts w:ascii="Arial" w:hAnsi="Arial" w:cs="Arial"/>
                <w:sz w:val="20"/>
                <w:szCs w:val="20"/>
              </w:rPr>
              <w:t>La redacción y la revisión de textos científico-técnicos: problemas habituales, estrategias y ejercicios prácticos con vistas a la traducción.</w:t>
            </w:r>
          </w:p>
        </w:tc>
      </w:tr>
    </w:tbl>
    <w:p w14:paraId="7F50C50C" w14:textId="77777777" w:rsidR="006003C1" w:rsidRPr="00D1155C" w:rsidRDefault="006003C1" w:rsidP="00600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03C1" w:rsidRPr="00D1155C" w14:paraId="33899BCA" w14:textId="77777777" w:rsidTr="0065099C">
        <w:tc>
          <w:tcPr>
            <w:tcW w:w="8644" w:type="dxa"/>
            <w:shd w:val="clear" w:color="auto" w:fill="999999"/>
          </w:tcPr>
          <w:p w14:paraId="58A45625" w14:textId="172F76B5" w:rsidR="006003C1" w:rsidRPr="00D1155C" w:rsidRDefault="006003C1"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100" w:history="1">
              <w:r w:rsidR="009F668D" w:rsidRPr="00D1155C">
                <w:rPr>
                  <w:rStyle w:val="Hipervnculo"/>
                  <w:rFonts w:ascii="Arial" w:hAnsi="Arial" w:cs="Arial"/>
                  <w:b/>
                  <w:sz w:val="20"/>
                  <w:szCs w:val="20"/>
                </w:rPr>
                <w:t>Competencias a adquirir</w:t>
              </w:r>
            </w:hyperlink>
          </w:p>
        </w:tc>
      </w:tr>
    </w:tbl>
    <w:p w14:paraId="412A5FC3" w14:textId="77777777" w:rsidR="006003C1" w:rsidRPr="00D1155C" w:rsidRDefault="006003C1" w:rsidP="006003C1">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03C1" w:rsidRPr="00D1155C" w14:paraId="6E8B8E9C" w14:textId="77777777" w:rsidTr="008A49EF">
        <w:trPr>
          <w:trHeight w:val="50"/>
        </w:trPr>
        <w:tc>
          <w:tcPr>
            <w:tcW w:w="8748" w:type="dxa"/>
          </w:tcPr>
          <w:p w14:paraId="11A88B58" w14:textId="77777777" w:rsidR="006003C1" w:rsidRPr="00D1155C" w:rsidRDefault="006003C1"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6003C1" w:rsidRPr="00D1155C" w14:paraId="4A907394" w14:textId="77777777" w:rsidTr="0065099C">
              <w:tc>
                <w:tcPr>
                  <w:tcW w:w="8413" w:type="dxa"/>
                  <w:shd w:val="clear" w:color="auto" w:fill="E6E6E6"/>
                </w:tcPr>
                <w:p w14:paraId="09F657BC" w14:textId="77777777" w:rsidR="006003C1" w:rsidRPr="00D1155C" w:rsidRDefault="006003C1" w:rsidP="0065099C">
                  <w:pPr>
                    <w:rPr>
                      <w:rFonts w:ascii="Arial" w:hAnsi="Arial" w:cs="Arial"/>
                      <w:sz w:val="20"/>
                      <w:szCs w:val="20"/>
                    </w:rPr>
                  </w:pPr>
                  <w:r w:rsidRPr="00D1155C">
                    <w:rPr>
                      <w:rFonts w:ascii="Arial" w:hAnsi="Arial" w:cs="Arial"/>
                      <w:sz w:val="20"/>
                      <w:szCs w:val="20"/>
                    </w:rPr>
                    <w:t>Básicas/Generales.</w:t>
                  </w:r>
                </w:p>
              </w:tc>
            </w:tr>
            <w:tr w:rsidR="006003C1" w:rsidRPr="00D1155C" w14:paraId="293B6AD5" w14:textId="77777777" w:rsidTr="0065099C">
              <w:tc>
                <w:tcPr>
                  <w:tcW w:w="8413" w:type="dxa"/>
                </w:tcPr>
                <w:p w14:paraId="22AEDC05" w14:textId="77777777" w:rsidR="006003C1" w:rsidRPr="00D1155C" w:rsidRDefault="006003C1" w:rsidP="0065099C">
                  <w:pPr>
                    <w:spacing w:before="60"/>
                    <w:rPr>
                      <w:rFonts w:ascii="Arial" w:hAnsi="Arial" w:cs="Arial"/>
                      <w:sz w:val="20"/>
                      <w:szCs w:val="20"/>
                    </w:rPr>
                  </w:pPr>
                  <w:r w:rsidRPr="00D1155C">
                    <w:rPr>
                      <w:rFonts w:ascii="Arial" w:hAnsi="Arial" w:cs="Arial"/>
                      <w:color w:val="231F20"/>
                      <w:spacing w:val="-1"/>
                      <w:sz w:val="20"/>
                      <w:szCs w:val="20"/>
                    </w:rPr>
                    <w:t>CB7,</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CB8,</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CB9,</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CB10,</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CG1</w:t>
                  </w:r>
                </w:p>
              </w:tc>
            </w:tr>
          </w:tbl>
          <w:p w14:paraId="677E3E00" w14:textId="77777777" w:rsidR="006003C1" w:rsidRPr="00D1155C" w:rsidRDefault="006003C1"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6003C1" w:rsidRPr="00D1155C" w14:paraId="1181EF4B" w14:textId="77777777" w:rsidTr="0065099C">
              <w:tc>
                <w:tcPr>
                  <w:tcW w:w="8413" w:type="dxa"/>
                  <w:shd w:val="clear" w:color="auto" w:fill="E6E6E6"/>
                </w:tcPr>
                <w:p w14:paraId="711D70EC" w14:textId="77777777" w:rsidR="006003C1" w:rsidRPr="00D1155C" w:rsidRDefault="006003C1" w:rsidP="0065099C">
                  <w:pPr>
                    <w:rPr>
                      <w:rFonts w:ascii="Arial" w:hAnsi="Arial" w:cs="Arial"/>
                      <w:sz w:val="20"/>
                      <w:szCs w:val="20"/>
                    </w:rPr>
                  </w:pPr>
                  <w:r w:rsidRPr="00D1155C">
                    <w:rPr>
                      <w:rFonts w:ascii="Arial" w:hAnsi="Arial" w:cs="Arial"/>
                      <w:sz w:val="20"/>
                      <w:szCs w:val="20"/>
                    </w:rPr>
                    <w:t>Específicas.</w:t>
                  </w:r>
                </w:p>
              </w:tc>
            </w:tr>
            <w:tr w:rsidR="006003C1" w:rsidRPr="00D1155C" w14:paraId="00D240C7" w14:textId="77777777" w:rsidTr="0065099C">
              <w:tc>
                <w:tcPr>
                  <w:tcW w:w="8413" w:type="dxa"/>
                </w:tcPr>
                <w:p w14:paraId="40C5D6E7" w14:textId="77777777" w:rsidR="006003C1" w:rsidRPr="00D1155C" w:rsidRDefault="006003C1" w:rsidP="0065099C">
                  <w:pPr>
                    <w:spacing w:before="60"/>
                    <w:jc w:val="both"/>
                    <w:rPr>
                      <w:rFonts w:ascii="Arial" w:hAnsi="Arial" w:cs="Arial"/>
                      <w:sz w:val="20"/>
                      <w:szCs w:val="20"/>
                      <w:lang w:val="fr-BE"/>
                    </w:rPr>
                  </w:pPr>
                  <w:r w:rsidRPr="00D1155C">
                    <w:rPr>
                      <w:rFonts w:ascii="Arial" w:hAnsi="Arial" w:cs="Arial"/>
                      <w:color w:val="231F20"/>
                      <w:spacing w:val="-1"/>
                      <w:sz w:val="20"/>
                      <w:szCs w:val="20"/>
                      <w:lang w:val="fr-BE"/>
                    </w:rPr>
                    <w:t>CE1</w:t>
                  </w:r>
                  <w:r w:rsidRPr="00D1155C">
                    <w:rPr>
                      <w:rFonts w:ascii="Arial" w:hAnsi="Arial" w:cs="Arial"/>
                      <w:color w:val="231F20"/>
                      <w:spacing w:val="19"/>
                      <w:w w:val="102"/>
                      <w:sz w:val="20"/>
                      <w:szCs w:val="20"/>
                      <w:lang w:val="fr-BE"/>
                    </w:rPr>
                    <w:t xml:space="preserve"> </w:t>
                  </w:r>
                  <w:r w:rsidRPr="00D1155C">
                    <w:rPr>
                      <w:rFonts w:ascii="Arial" w:hAnsi="Arial" w:cs="Arial"/>
                      <w:color w:val="231F20"/>
                      <w:spacing w:val="-1"/>
                      <w:sz w:val="20"/>
                      <w:szCs w:val="20"/>
                      <w:lang w:val="fr-BE"/>
                    </w:rPr>
                    <w:t>CE2.</w:t>
                  </w:r>
                  <w:r w:rsidRPr="00D1155C">
                    <w:rPr>
                      <w:rFonts w:ascii="Arial" w:hAnsi="Arial" w:cs="Arial"/>
                      <w:color w:val="231F20"/>
                      <w:spacing w:val="19"/>
                      <w:w w:val="102"/>
                      <w:sz w:val="20"/>
                      <w:szCs w:val="20"/>
                      <w:lang w:val="fr-BE"/>
                    </w:rPr>
                    <w:t xml:space="preserve"> </w:t>
                  </w:r>
                  <w:r w:rsidRPr="00D1155C">
                    <w:rPr>
                      <w:rFonts w:ascii="Arial" w:hAnsi="Arial" w:cs="Arial"/>
                      <w:color w:val="231F20"/>
                      <w:spacing w:val="-1"/>
                      <w:sz w:val="20"/>
                      <w:szCs w:val="20"/>
                      <w:lang w:val="fr-BE"/>
                    </w:rPr>
                    <w:t>CE4</w:t>
                  </w:r>
                  <w:r w:rsidRPr="00D1155C">
                    <w:rPr>
                      <w:rFonts w:ascii="Arial" w:hAnsi="Arial" w:cs="Arial"/>
                      <w:color w:val="231F20"/>
                      <w:spacing w:val="19"/>
                      <w:w w:val="102"/>
                      <w:sz w:val="20"/>
                      <w:szCs w:val="20"/>
                      <w:lang w:val="fr-BE"/>
                    </w:rPr>
                    <w:t xml:space="preserve"> </w:t>
                  </w:r>
                  <w:r w:rsidRPr="00D1155C">
                    <w:rPr>
                      <w:rFonts w:ascii="Arial" w:hAnsi="Arial" w:cs="Arial"/>
                      <w:color w:val="231F20"/>
                      <w:spacing w:val="-1"/>
                      <w:sz w:val="20"/>
                      <w:szCs w:val="20"/>
                      <w:lang w:val="fr-BE"/>
                    </w:rPr>
                    <w:t>CE5</w:t>
                  </w:r>
                  <w:r w:rsidRPr="00D1155C">
                    <w:rPr>
                      <w:rFonts w:ascii="Arial" w:hAnsi="Arial" w:cs="Arial"/>
                      <w:color w:val="231F20"/>
                      <w:spacing w:val="19"/>
                      <w:w w:val="102"/>
                      <w:sz w:val="20"/>
                      <w:szCs w:val="20"/>
                      <w:lang w:val="fr-BE"/>
                    </w:rPr>
                    <w:t xml:space="preserve"> </w:t>
                  </w:r>
                  <w:r w:rsidRPr="00D1155C">
                    <w:rPr>
                      <w:rFonts w:ascii="Arial" w:hAnsi="Arial" w:cs="Arial"/>
                      <w:color w:val="231F20"/>
                      <w:spacing w:val="-1"/>
                      <w:sz w:val="20"/>
                      <w:szCs w:val="20"/>
                      <w:lang w:val="fr-BE"/>
                    </w:rPr>
                    <w:t>CE6</w:t>
                  </w:r>
                  <w:r w:rsidRPr="00D1155C">
                    <w:rPr>
                      <w:rFonts w:ascii="Arial" w:hAnsi="Arial" w:cs="Arial"/>
                      <w:color w:val="231F20"/>
                      <w:spacing w:val="19"/>
                      <w:w w:val="102"/>
                      <w:sz w:val="20"/>
                      <w:szCs w:val="20"/>
                      <w:lang w:val="fr-BE"/>
                    </w:rPr>
                    <w:t xml:space="preserve"> </w:t>
                  </w:r>
                  <w:r w:rsidRPr="00D1155C">
                    <w:rPr>
                      <w:rFonts w:ascii="Arial" w:hAnsi="Arial" w:cs="Arial"/>
                      <w:color w:val="231F20"/>
                      <w:spacing w:val="-1"/>
                      <w:sz w:val="20"/>
                      <w:szCs w:val="20"/>
                      <w:lang w:val="fr-BE"/>
                    </w:rPr>
                    <w:t>CE7</w:t>
                  </w:r>
                  <w:r w:rsidRPr="00D1155C">
                    <w:rPr>
                      <w:rFonts w:ascii="Arial" w:hAnsi="Arial" w:cs="Arial"/>
                      <w:color w:val="231F20"/>
                      <w:spacing w:val="19"/>
                      <w:w w:val="102"/>
                      <w:sz w:val="20"/>
                      <w:szCs w:val="20"/>
                      <w:lang w:val="fr-BE"/>
                    </w:rPr>
                    <w:t xml:space="preserve"> </w:t>
                  </w:r>
                  <w:r w:rsidRPr="00D1155C">
                    <w:rPr>
                      <w:rFonts w:ascii="Arial" w:hAnsi="Arial" w:cs="Arial"/>
                      <w:color w:val="231F20"/>
                      <w:spacing w:val="-1"/>
                      <w:sz w:val="20"/>
                      <w:szCs w:val="20"/>
                      <w:lang w:val="fr-BE"/>
                    </w:rPr>
                    <w:t>CE10</w:t>
                  </w:r>
                </w:p>
              </w:tc>
            </w:tr>
          </w:tbl>
          <w:p w14:paraId="1D0BB224" w14:textId="77777777" w:rsidR="006003C1" w:rsidRPr="00D1155C" w:rsidRDefault="006003C1" w:rsidP="0065099C">
            <w:pPr>
              <w:rPr>
                <w:rFonts w:ascii="Arial" w:hAnsi="Arial" w:cs="Arial"/>
                <w:sz w:val="20"/>
                <w:szCs w:val="20"/>
                <w:lang w:val="fr-BE"/>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6003C1" w:rsidRPr="00D1155C" w14:paraId="5FFFF1B2" w14:textId="77777777" w:rsidTr="0065099C">
              <w:trPr>
                <w:trHeight w:val="282"/>
              </w:trPr>
              <w:tc>
                <w:tcPr>
                  <w:tcW w:w="8395" w:type="dxa"/>
                  <w:shd w:val="clear" w:color="auto" w:fill="E6E6E6"/>
                </w:tcPr>
                <w:p w14:paraId="64BDCA1F" w14:textId="77777777" w:rsidR="006003C1" w:rsidRPr="00D1155C" w:rsidRDefault="006003C1" w:rsidP="0065099C">
                  <w:pPr>
                    <w:rPr>
                      <w:rFonts w:ascii="Arial" w:hAnsi="Arial" w:cs="Arial"/>
                      <w:sz w:val="20"/>
                      <w:szCs w:val="20"/>
                    </w:rPr>
                  </w:pPr>
                  <w:r w:rsidRPr="00D1155C">
                    <w:rPr>
                      <w:rFonts w:ascii="Arial" w:hAnsi="Arial" w:cs="Arial"/>
                      <w:sz w:val="20"/>
                      <w:szCs w:val="20"/>
                    </w:rPr>
                    <w:t>Transversales.</w:t>
                  </w:r>
                </w:p>
              </w:tc>
            </w:tr>
            <w:tr w:rsidR="006003C1" w:rsidRPr="00D1155C" w14:paraId="4FE9251B" w14:textId="77777777" w:rsidTr="0065099C">
              <w:trPr>
                <w:trHeight w:val="246"/>
              </w:trPr>
              <w:tc>
                <w:tcPr>
                  <w:tcW w:w="8395" w:type="dxa"/>
                </w:tcPr>
                <w:p w14:paraId="78E82781" w14:textId="096EC329" w:rsidR="006003C1" w:rsidRPr="00D1155C" w:rsidRDefault="006003C1" w:rsidP="008A49EF">
                  <w:pPr>
                    <w:rPr>
                      <w:rFonts w:ascii="Arial" w:hAnsi="Arial" w:cs="Arial"/>
                      <w:sz w:val="20"/>
                      <w:szCs w:val="20"/>
                    </w:rPr>
                  </w:pPr>
                  <w:r w:rsidRPr="00D1155C">
                    <w:rPr>
                      <w:rFonts w:ascii="Arial" w:hAnsi="Arial" w:cs="Arial"/>
                      <w:sz w:val="20"/>
                      <w:szCs w:val="20"/>
                    </w:rPr>
                    <w:t xml:space="preserve">Capacidad de análisis y síntesis, así como de rigor en la revisión y el control de calidad. </w:t>
                  </w:r>
                </w:p>
                <w:p w14:paraId="7D408B00" w14:textId="77777777" w:rsidR="006003C1" w:rsidRPr="00D1155C" w:rsidRDefault="006003C1" w:rsidP="008A49EF">
                  <w:pPr>
                    <w:rPr>
                      <w:rFonts w:ascii="Arial" w:hAnsi="Arial" w:cs="Arial"/>
                      <w:sz w:val="20"/>
                      <w:szCs w:val="20"/>
                    </w:rPr>
                  </w:pPr>
                  <w:r w:rsidRPr="00D1155C">
                    <w:rPr>
                      <w:rFonts w:ascii="Arial" w:hAnsi="Arial" w:cs="Arial"/>
                      <w:sz w:val="20"/>
                      <w:szCs w:val="20"/>
                    </w:rPr>
                    <w:t xml:space="preserve">Capacidad de análisis de situaciones y resolución de problemas. </w:t>
                  </w:r>
                </w:p>
                <w:p w14:paraId="30218B0B" w14:textId="77777777" w:rsidR="006003C1" w:rsidRPr="00D1155C" w:rsidRDefault="006003C1" w:rsidP="008A49EF">
                  <w:pPr>
                    <w:rPr>
                      <w:rFonts w:ascii="Arial" w:hAnsi="Arial" w:cs="Arial"/>
                      <w:sz w:val="20"/>
                      <w:szCs w:val="20"/>
                    </w:rPr>
                  </w:pPr>
                  <w:r w:rsidRPr="00D1155C">
                    <w:rPr>
                      <w:rFonts w:ascii="Arial" w:hAnsi="Arial" w:cs="Arial"/>
                      <w:sz w:val="20"/>
                      <w:szCs w:val="20"/>
                    </w:rPr>
                    <w:t xml:space="preserve">Búsqueda documental y gestión de fuentes de información. </w:t>
                  </w:r>
                </w:p>
                <w:p w14:paraId="11DFEB35" w14:textId="77777777" w:rsidR="006003C1" w:rsidRPr="00D1155C" w:rsidRDefault="006003C1" w:rsidP="008A49EF">
                  <w:pPr>
                    <w:rPr>
                      <w:rFonts w:ascii="Arial" w:hAnsi="Arial" w:cs="Arial"/>
                      <w:sz w:val="20"/>
                      <w:szCs w:val="20"/>
                    </w:rPr>
                  </w:pPr>
                  <w:r w:rsidRPr="00D1155C">
                    <w:rPr>
                      <w:rFonts w:ascii="Arial" w:hAnsi="Arial" w:cs="Arial"/>
                      <w:sz w:val="20"/>
                      <w:szCs w:val="20"/>
                    </w:rPr>
                    <w:t>Capacidad de trabajo individual y en equipo en contextos interdisciplinares.</w:t>
                  </w:r>
                </w:p>
                <w:p w14:paraId="564F0B4C" w14:textId="77777777" w:rsidR="006003C1" w:rsidRPr="00D1155C" w:rsidRDefault="006003C1" w:rsidP="008A49EF">
                  <w:pPr>
                    <w:rPr>
                      <w:rFonts w:ascii="Arial" w:hAnsi="Arial" w:cs="Arial"/>
                      <w:sz w:val="20"/>
                      <w:szCs w:val="20"/>
                    </w:rPr>
                  </w:pPr>
                  <w:r w:rsidRPr="00D1155C">
                    <w:rPr>
                      <w:rFonts w:ascii="Arial" w:hAnsi="Arial" w:cs="Arial"/>
                      <w:sz w:val="20"/>
                      <w:szCs w:val="20"/>
                    </w:rPr>
                    <w:t xml:space="preserve">Reconocimiento y comprensión de la diversidad y la multiculturalidad. </w:t>
                  </w:r>
                </w:p>
                <w:p w14:paraId="3171418B" w14:textId="77777777" w:rsidR="006003C1" w:rsidRPr="00D1155C" w:rsidRDefault="006003C1" w:rsidP="008A49EF">
                  <w:pPr>
                    <w:rPr>
                      <w:rFonts w:ascii="Arial" w:hAnsi="Arial" w:cs="Arial"/>
                      <w:sz w:val="20"/>
                      <w:szCs w:val="20"/>
                    </w:rPr>
                  </w:pPr>
                  <w:r w:rsidRPr="00D1155C">
                    <w:rPr>
                      <w:rFonts w:ascii="Arial" w:hAnsi="Arial" w:cs="Arial"/>
                      <w:sz w:val="20"/>
                      <w:szCs w:val="20"/>
                    </w:rPr>
                    <w:t xml:space="preserve">Capacidad de aprendizaje autónomo. </w:t>
                  </w:r>
                </w:p>
                <w:p w14:paraId="60EC50A7" w14:textId="77777777" w:rsidR="006003C1" w:rsidRPr="00D1155C" w:rsidRDefault="006003C1" w:rsidP="008A49EF">
                  <w:pPr>
                    <w:rPr>
                      <w:rFonts w:ascii="Arial" w:hAnsi="Arial" w:cs="Arial"/>
                      <w:sz w:val="20"/>
                      <w:szCs w:val="20"/>
                    </w:rPr>
                  </w:pPr>
                  <w:r w:rsidRPr="00D1155C">
                    <w:rPr>
                      <w:rFonts w:ascii="Arial" w:hAnsi="Arial" w:cs="Arial"/>
                      <w:sz w:val="20"/>
                      <w:szCs w:val="20"/>
                    </w:rPr>
                    <w:t>Capacidad para poder reflexionar sobre el funcionamiento de la lengua</w:t>
                  </w:r>
                </w:p>
                <w:p w14:paraId="64DF0ABB" w14:textId="77777777" w:rsidR="006003C1" w:rsidRPr="00D1155C" w:rsidRDefault="006003C1" w:rsidP="008A49EF">
                  <w:pPr>
                    <w:rPr>
                      <w:rFonts w:ascii="Arial" w:hAnsi="Arial" w:cs="Arial"/>
                      <w:sz w:val="20"/>
                      <w:szCs w:val="20"/>
                    </w:rPr>
                  </w:pPr>
                  <w:r w:rsidRPr="00D1155C">
                    <w:rPr>
                      <w:rFonts w:ascii="Arial" w:hAnsi="Arial" w:cs="Arial"/>
                      <w:sz w:val="20"/>
                      <w:szCs w:val="20"/>
                    </w:rPr>
                    <w:t xml:space="preserve">Capacidad para poder reflexionar sobre el funcionamiento de la traducción y la revisión. </w:t>
                  </w:r>
                </w:p>
                <w:p w14:paraId="5BAB8FA2" w14:textId="77777777" w:rsidR="006003C1" w:rsidRPr="00D1155C" w:rsidRDefault="006003C1" w:rsidP="008A49EF">
                  <w:pPr>
                    <w:rPr>
                      <w:rFonts w:ascii="Arial" w:hAnsi="Arial" w:cs="Arial"/>
                      <w:sz w:val="20"/>
                      <w:szCs w:val="20"/>
                    </w:rPr>
                  </w:pPr>
                  <w:r w:rsidRPr="00D1155C">
                    <w:rPr>
                      <w:rFonts w:ascii="Arial" w:hAnsi="Arial" w:cs="Arial"/>
                      <w:sz w:val="20"/>
                      <w:szCs w:val="20"/>
                    </w:rPr>
                    <w:t>Adaptabilidad a las nuevas situaciones.</w:t>
                  </w:r>
                </w:p>
                <w:p w14:paraId="5FB222AD" w14:textId="77777777" w:rsidR="006003C1" w:rsidRPr="00D1155C" w:rsidRDefault="006003C1" w:rsidP="008A49EF">
                  <w:pPr>
                    <w:rPr>
                      <w:rFonts w:ascii="Arial" w:hAnsi="Arial" w:cs="Arial"/>
                      <w:sz w:val="20"/>
                      <w:szCs w:val="20"/>
                    </w:rPr>
                  </w:pPr>
                  <w:r w:rsidRPr="00D1155C">
                    <w:rPr>
                      <w:rFonts w:ascii="Arial" w:hAnsi="Arial" w:cs="Arial"/>
                      <w:sz w:val="20"/>
                      <w:szCs w:val="20"/>
                    </w:rPr>
                    <w:t xml:space="preserve">Conocimientos especializados en el ámbito científico-técnico. </w:t>
                  </w:r>
                </w:p>
              </w:tc>
            </w:tr>
          </w:tbl>
          <w:p w14:paraId="3E4169FB" w14:textId="77777777" w:rsidR="006003C1" w:rsidRPr="00D1155C" w:rsidRDefault="006003C1" w:rsidP="008A49EF">
            <w:pPr>
              <w:rPr>
                <w:rFonts w:ascii="Arial" w:hAnsi="Arial" w:cs="Arial"/>
                <w:sz w:val="20"/>
                <w:szCs w:val="20"/>
              </w:rPr>
            </w:pPr>
            <w:r w:rsidRPr="00D1155C">
              <w:rPr>
                <w:rFonts w:ascii="Arial" w:hAnsi="Arial" w:cs="Arial"/>
                <w:sz w:val="20"/>
                <w:szCs w:val="20"/>
              </w:rPr>
              <w:t xml:space="preserve"> </w:t>
            </w:r>
          </w:p>
        </w:tc>
      </w:tr>
    </w:tbl>
    <w:p w14:paraId="7AEADAFF" w14:textId="77777777" w:rsidR="006003C1" w:rsidRPr="00D1155C" w:rsidRDefault="006003C1" w:rsidP="006003C1">
      <w:pPr>
        <w:rPr>
          <w:rFonts w:ascii="Arial" w:hAnsi="Arial" w:cs="Arial"/>
          <w:sz w:val="20"/>
          <w:szCs w:val="20"/>
        </w:rPr>
      </w:pPr>
    </w:p>
    <w:p w14:paraId="1EE0713C" w14:textId="77777777" w:rsidR="006003C1" w:rsidRPr="00D1155C" w:rsidRDefault="006003C1" w:rsidP="00600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03C1" w:rsidRPr="00D1155C" w14:paraId="6BA7CC4E" w14:textId="77777777" w:rsidTr="0065099C">
        <w:tc>
          <w:tcPr>
            <w:tcW w:w="8644" w:type="dxa"/>
            <w:shd w:val="clear" w:color="auto" w:fill="999999"/>
          </w:tcPr>
          <w:p w14:paraId="2364C35F" w14:textId="77777777" w:rsidR="006003C1" w:rsidRPr="00D1155C" w:rsidRDefault="006003C1"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1F55C067" w14:textId="77777777" w:rsidR="006003C1" w:rsidRPr="00D1155C" w:rsidRDefault="006003C1" w:rsidP="006003C1">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03C1" w:rsidRPr="00D1155C" w14:paraId="39D518E4" w14:textId="77777777" w:rsidTr="0065099C">
        <w:tc>
          <w:tcPr>
            <w:tcW w:w="8748" w:type="dxa"/>
          </w:tcPr>
          <w:p w14:paraId="37C2F0D5" w14:textId="77777777" w:rsidR="006003C1" w:rsidRPr="00D1155C" w:rsidRDefault="006003C1" w:rsidP="0065099C">
            <w:pPr>
              <w:tabs>
                <w:tab w:val="num" w:pos="2160"/>
              </w:tabs>
              <w:spacing w:before="60"/>
              <w:jc w:val="both"/>
              <w:rPr>
                <w:rFonts w:ascii="Arial" w:hAnsi="Arial" w:cs="Arial"/>
                <w:sz w:val="20"/>
                <w:szCs w:val="20"/>
              </w:rPr>
            </w:pPr>
          </w:p>
          <w:p w14:paraId="4C9DE4CF"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Tipo de curso: se utilizará una mezcla de seminarios, ejercicios y estudio personal guiado.</w:t>
            </w:r>
          </w:p>
          <w:p w14:paraId="605FB356" w14:textId="77777777" w:rsidR="006003C1" w:rsidRPr="00D1155C" w:rsidRDefault="006003C1" w:rsidP="0065099C">
            <w:pPr>
              <w:tabs>
                <w:tab w:val="num" w:pos="2160"/>
              </w:tabs>
              <w:jc w:val="both"/>
              <w:rPr>
                <w:rFonts w:ascii="Arial" w:hAnsi="Arial" w:cs="Arial"/>
                <w:sz w:val="20"/>
                <w:szCs w:val="20"/>
              </w:rPr>
            </w:pPr>
          </w:p>
          <w:p w14:paraId="526FD7C9"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Tipo de actividades de aprendizaje: asistir a clases y seminarios; realización de tareas específicas; lectura de libros o artículos; exposiciones ante los compañeros, etc.</w:t>
            </w:r>
          </w:p>
          <w:p w14:paraId="27B6294A" w14:textId="77777777" w:rsidR="006003C1" w:rsidRPr="00D1155C" w:rsidRDefault="006003C1" w:rsidP="0065099C">
            <w:pPr>
              <w:tabs>
                <w:tab w:val="num" w:pos="2160"/>
              </w:tabs>
              <w:jc w:val="both"/>
              <w:rPr>
                <w:rFonts w:ascii="Arial" w:hAnsi="Arial" w:cs="Arial"/>
                <w:sz w:val="20"/>
                <w:szCs w:val="20"/>
              </w:rPr>
            </w:pPr>
          </w:p>
          <w:p w14:paraId="125ACB9C"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 xml:space="preserve">Recursos: Todos los recursos docentes que pueden utilizarse, dependiendo de cada momento: pizarra, fotocopias, transparencias, presentaciones en </w:t>
            </w:r>
            <w:proofErr w:type="spellStart"/>
            <w:r w:rsidRPr="00D1155C">
              <w:rPr>
                <w:rFonts w:ascii="Arial" w:hAnsi="Arial" w:cs="Arial"/>
                <w:sz w:val="20"/>
                <w:szCs w:val="20"/>
              </w:rPr>
              <w:t>Power</w:t>
            </w:r>
            <w:proofErr w:type="spellEnd"/>
            <w:r w:rsidRPr="00D1155C">
              <w:rPr>
                <w:rFonts w:ascii="Arial" w:hAnsi="Arial" w:cs="Arial"/>
                <w:sz w:val="20"/>
                <w:szCs w:val="20"/>
              </w:rPr>
              <w:t xml:space="preserve"> Point, internet, etc.; uso de herramientas para docencia en línea (Google </w:t>
            </w:r>
            <w:proofErr w:type="spellStart"/>
            <w:r w:rsidRPr="00D1155C">
              <w:rPr>
                <w:rFonts w:ascii="Arial" w:hAnsi="Arial" w:cs="Arial"/>
                <w:sz w:val="20"/>
                <w:szCs w:val="20"/>
              </w:rPr>
              <w:t>Meet</w:t>
            </w:r>
            <w:proofErr w:type="spellEnd"/>
            <w:r w:rsidRPr="00D1155C">
              <w:rPr>
                <w:rFonts w:ascii="Arial" w:hAnsi="Arial" w:cs="Arial"/>
                <w:sz w:val="20"/>
                <w:szCs w:val="20"/>
              </w:rPr>
              <w:t xml:space="preserve">, </w:t>
            </w:r>
            <w:proofErr w:type="gramStart"/>
            <w:r w:rsidRPr="00D1155C">
              <w:rPr>
                <w:rFonts w:ascii="Arial" w:hAnsi="Arial" w:cs="Arial"/>
                <w:sz w:val="20"/>
                <w:szCs w:val="20"/>
              </w:rPr>
              <w:t>Zoom</w:t>
            </w:r>
            <w:proofErr w:type="gramEnd"/>
            <w:r w:rsidRPr="00D1155C">
              <w:rPr>
                <w:rFonts w:ascii="Arial" w:hAnsi="Arial" w:cs="Arial"/>
                <w:sz w:val="20"/>
                <w:szCs w:val="20"/>
              </w:rPr>
              <w:t>, Blackboard) en el caso de que sea necesario restringir la presencialidad.</w:t>
            </w:r>
          </w:p>
          <w:p w14:paraId="4041DD57" w14:textId="77777777" w:rsidR="006003C1" w:rsidRPr="00D1155C" w:rsidRDefault="006003C1" w:rsidP="0065099C">
            <w:pPr>
              <w:tabs>
                <w:tab w:val="num" w:pos="2160"/>
              </w:tabs>
              <w:spacing w:before="60"/>
              <w:jc w:val="both"/>
              <w:rPr>
                <w:rFonts w:ascii="Arial" w:hAnsi="Arial" w:cs="Arial"/>
                <w:sz w:val="20"/>
                <w:szCs w:val="20"/>
              </w:rPr>
            </w:pPr>
          </w:p>
        </w:tc>
      </w:tr>
    </w:tbl>
    <w:p w14:paraId="1548A6EC" w14:textId="0ED7E99A" w:rsidR="006003C1" w:rsidRPr="00D1155C" w:rsidRDefault="006003C1" w:rsidP="006003C1">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03C1" w:rsidRPr="00D1155C" w14:paraId="5183E276" w14:textId="77777777" w:rsidTr="0065099C">
        <w:tc>
          <w:tcPr>
            <w:tcW w:w="8644" w:type="dxa"/>
            <w:shd w:val="clear" w:color="auto" w:fill="999999"/>
          </w:tcPr>
          <w:p w14:paraId="1F3864E8" w14:textId="77777777" w:rsidR="006003C1" w:rsidRPr="00D1155C" w:rsidRDefault="006003C1"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4B939BF6" w14:textId="77777777" w:rsidR="006003C1" w:rsidRPr="00D1155C" w:rsidRDefault="006003C1" w:rsidP="006003C1">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6003C1" w:rsidRPr="00D1155C" w14:paraId="46DF66E2" w14:textId="77777777" w:rsidTr="0065099C">
        <w:trPr>
          <w:trHeight w:val="27"/>
        </w:trPr>
        <w:tc>
          <w:tcPr>
            <w:tcW w:w="3888" w:type="dxa"/>
            <w:gridSpan w:val="2"/>
            <w:vMerge w:val="restart"/>
            <w:vAlign w:val="center"/>
          </w:tcPr>
          <w:p w14:paraId="78D31710" w14:textId="77777777" w:rsidR="006003C1" w:rsidRPr="00D1155C" w:rsidRDefault="006003C1" w:rsidP="0065099C">
            <w:pPr>
              <w:tabs>
                <w:tab w:val="num" w:pos="1800"/>
              </w:tabs>
              <w:ind w:left="360"/>
              <w:rPr>
                <w:rFonts w:ascii="Arial" w:hAnsi="Arial" w:cs="Arial"/>
                <w:sz w:val="20"/>
                <w:szCs w:val="20"/>
              </w:rPr>
            </w:pPr>
          </w:p>
        </w:tc>
        <w:tc>
          <w:tcPr>
            <w:tcW w:w="2520" w:type="dxa"/>
            <w:gridSpan w:val="2"/>
            <w:vAlign w:val="center"/>
          </w:tcPr>
          <w:p w14:paraId="5528B3D4" w14:textId="77777777" w:rsidR="006003C1" w:rsidRPr="00D1155C" w:rsidRDefault="006003C1"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15879EF7" w14:textId="77777777" w:rsidR="006003C1" w:rsidRPr="00D1155C" w:rsidRDefault="006003C1"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0EEA2022" w14:textId="77777777" w:rsidR="006003C1" w:rsidRPr="00D1155C" w:rsidRDefault="006003C1"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6003C1" w:rsidRPr="00D1155C" w14:paraId="590B45C1" w14:textId="77777777" w:rsidTr="0065099C">
        <w:trPr>
          <w:trHeight w:val="27"/>
        </w:trPr>
        <w:tc>
          <w:tcPr>
            <w:tcW w:w="3888" w:type="dxa"/>
            <w:gridSpan w:val="2"/>
            <w:vMerge/>
            <w:vAlign w:val="center"/>
          </w:tcPr>
          <w:p w14:paraId="037ABE3A" w14:textId="77777777" w:rsidR="006003C1" w:rsidRPr="00D1155C" w:rsidRDefault="006003C1" w:rsidP="0065099C">
            <w:pPr>
              <w:tabs>
                <w:tab w:val="num" w:pos="1800"/>
              </w:tabs>
              <w:ind w:left="360"/>
              <w:rPr>
                <w:rFonts w:ascii="Arial" w:hAnsi="Arial" w:cs="Arial"/>
                <w:sz w:val="20"/>
                <w:szCs w:val="20"/>
              </w:rPr>
            </w:pPr>
          </w:p>
        </w:tc>
        <w:tc>
          <w:tcPr>
            <w:tcW w:w="1260" w:type="dxa"/>
            <w:vAlign w:val="center"/>
          </w:tcPr>
          <w:p w14:paraId="16E06D8C" w14:textId="77777777" w:rsidR="006003C1" w:rsidRPr="00D1155C" w:rsidRDefault="006003C1"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3AD7495C" w14:textId="77777777" w:rsidR="006003C1" w:rsidRPr="00D1155C" w:rsidRDefault="006003C1"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70261C6B" w14:textId="77777777" w:rsidR="006003C1" w:rsidRPr="00D1155C" w:rsidRDefault="006003C1" w:rsidP="0065099C">
            <w:pPr>
              <w:tabs>
                <w:tab w:val="num" w:pos="1800"/>
              </w:tabs>
              <w:jc w:val="center"/>
              <w:rPr>
                <w:rFonts w:ascii="Arial" w:hAnsi="Arial" w:cs="Arial"/>
                <w:sz w:val="20"/>
                <w:szCs w:val="20"/>
              </w:rPr>
            </w:pPr>
          </w:p>
        </w:tc>
        <w:tc>
          <w:tcPr>
            <w:tcW w:w="1106" w:type="dxa"/>
            <w:vMerge/>
            <w:vAlign w:val="center"/>
          </w:tcPr>
          <w:p w14:paraId="011D3873" w14:textId="77777777" w:rsidR="006003C1" w:rsidRPr="00D1155C" w:rsidRDefault="006003C1" w:rsidP="0065099C">
            <w:pPr>
              <w:tabs>
                <w:tab w:val="num" w:pos="1800"/>
              </w:tabs>
              <w:jc w:val="center"/>
              <w:rPr>
                <w:rFonts w:ascii="Arial" w:hAnsi="Arial" w:cs="Arial"/>
                <w:sz w:val="20"/>
                <w:szCs w:val="20"/>
              </w:rPr>
            </w:pPr>
          </w:p>
        </w:tc>
      </w:tr>
      <w:tr w:rsidR="006003C1" w:rsidRPr="00D1155C" w14:paraId="311881F6" w14:textId="77777777" w:rsidTr="0065099C">
        <w:trPr>
          <w:trHeight w:val="27"/>
        </w:trPr>
        <w:tc>
          <w:tcPr>
            <w:tcW w:w="3888" w:type="dxa"/>
            <w:gridSpan w:val="2"/>
            <w:vAlign w:val="center"/>
          </w:tcPr>
          <w:p w14:paraId="207FDCE0"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6449418F"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3</w:t>
            </w:r>
          </w:p>
        </w:tc>
        <w:tc>
          <w:tcPr>
            <w:tcW w:w="1260" w:type="dxa"/>
          </w:tcPr>
          <w:p w14:paraId="6964F006" w14:textId="77777777" w:rsidR="006003C1" w:rsidRPr="00D1155C" w:rsidRDefault="006003C1" w:rsidP="0065099C">
            <w:pPr>
              <w:jc w:val="center"/>
              <w:rPr>
                <w:rFonts w:ascii="Arial" w:hAnsi="Arial" w:cs="Arial"/>
                <w:sz w:val="20"/>
                <w:szCs w:val="20"/>
              </w:rPr>
            </w:pPr>
          </w:p>
        </w:tc>
        <w:tc>
          <w:tcPr>
            <w:tcW w:w="1114" w:type="dxa"/>
          </w:tcPr>
          <w:p w14:paraId="605917A7"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10,5</w:t>
            </w:r>
          </w:p>
        </w:tc>
        <w:tc>
          <w:tcPr>
            <w:tcW w:w="1106" w:type="dxa"/>
          </w:tcPr>
          <w:p w14:paraId="54ED5D13"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13,5</w:t>
            </w:r>
          </w:p>
        </w:tc>
      </w:tr>
      <w:tr w:rsidR="006003C1" w:rsidRPr="00D1155C" w14:paraId="64056836" w14:textId="77777777" w:rsidTr="0065099C">
        <w:trPr>
          <w:trHeight w:val="27"/>
        </w:trPr>
        <w:tc>
          <w:tcPr>
            <w:tcW w:w="1668" w:type="dxa"/>
            <w:vMerge w:val="restart"/>
            <w:vAlign w:val="center"/>
          </w:tcPr>
          <w:p w14:paraId="143E8EF7"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Prácticas</w:t>
            </w:r>
          </w:p>
          <w:p w14:paraId="3EFF4FFB" w14:textId="77777777" w:rsidR="006003C1" w:rsidRPr="00D1155C" w:rsidRDefault="006003C1" w:rsidP="0065099C">
            <w:pPr>
              <w:rPr>
                <w:rFonts w:ascii="Arial" w:hAnsi="Arial" w:cs="Arial"/>
                <w:sz w:val="20"/>
                <w:szCs w:val="20"/>
              </w:rPr>
            </w:pPr>
          </w:p>
        </w:tc>
        <w:tc>
          <w:tcPr>
            <w:tcW w:w="2220" w:type="dxa"/>
            <w:vAlign w:val="center"/>
          </w:tcPr>
          <w:p w14:paraId="63AC1724" w14:textId="77777777" w:rsidR="006003C1" w:rsidRPr="00D1155C" w:rsidRDefault="006003C1" w:rsidP="006003C1">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5C009A71"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15</w:t>
            </w:r>
          </w:p>
        </w:tc>
        <w:tc>
          <w:tcPr>
            <w:tcW w:w="1260" w:type="dxa"/>
          </w:tcPr>
          <w:p w14:paraId="1E31BD24" w14:textId="77777777" w:rsidR="006003C1" w:rsidRPr="00D1155C" w:rsidRDefault="006003C1" w:rsidP="0065099C">
            <w:pPr>
              <w:jc w:val="center"/>
              <w:rPr>
                <w:rFonts w:ascii="Arial" w:hAnsi="Arial" w:cs="Arial"/>
                <w:sz w:val="20"/>
                <w:szCs w:val="20"/>
              </w:rPr>
            </w:pPr>
          </w:p>
        </w:tc>
        <w:tc>
          <w:tcPr>
            <w:tcW w:w="1114" w:type="dxa"/>
          </w:tcPr>
          <w:p w14:paraId="7531CA9E"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30</w:t>
            </w:r>
          </w:p>
        </w:tc>
        <w:tc>
          <w:tcPr>
            <w:tcW w:w="1106" w:type="dxa"/>
          </w:tcPr>
          <w:p w14:paraId="1237069D"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45</w:t>
            </w:r>
          </w:p>
        </w:tc>
      </w:tr>
      <w:tr w:rsidR="006003C1" w:rsidRPr="00D1155C" w14:paraId="49E93933" w14:textId="77777777" w:rsidTr="0065099C">
        <w:trPr>
          <w:trHeight w:val="27"/>
        </w:trPr>
        <w:tc>
          <w:tcPr>
            <w:tcW w:w="1668" w:type="dxa"/>
            <w:vMerge/>
            <w:vAlign w:val="center"/>
          </w:tcPr>
          <w:p w14:paraId="3E7BBBC8" w14:textId="77777777" w:rsidR="006003C1" w:rsidRPr="00D1155C" w:rsidRDefault="006003C1" w:rsidP="0065099C">
            <w:pPr>
              <w:tabs>
                <w:tab w:val="num" w:pos="1800"/>
              </w:tabs>
              <w:rPr>
                <w:rFonts w:ascii="Arial" w:hAnsi="Arial" w:cs="Arial"/>
                <w:sz w:val="20"/>
                <w:szCs w:val="20"/>
              </w:rPr>
            </w:pPr>
          </w:p>
        </w:tc>
        <w:tc>
          <w:tcPr>
            <w:tcW w:w="2220" w:type="dxa"/>
            <w:vAlign w:val="center"/>
          </w:tcPr>
          <w:p w14:paraId="2BDFAB2B" w14:textId="77777777" w:rsidR="006003C1" w:rsidRPr="00D1155C" w:rsidRDefault="006003C1" w:rsidP="006003C1">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3EB65D59" w14:textId="77777777" w:rsidR="006003C1" w:rsidRPr="00D1155C" w:rsidRDefault="006003C1" w:rsidP="0065099C">
            <w:pPr>
              <w:jc w:val="center"/>
              <w:rPr>
                <w:rFonts w:ascii="Arial" w:hAnsi="Arial" w:cs="Arial"/>
                <w:sz w:val="20"/>
                <w:szCs w:val="20"/>
              </w:rPr>
            </w:pPr>
          </w:p>
        </w:tc>
        <w:tc>
          <w:tcPr>
            <w:tcW w:w="1260" w:type="dxa"/>
          </w:tcPr>
          <w:p w14:paraId="7527F92B" w14:textId="77777777" w:rsidR="006003C1" w:rsidRPr="00D1155C" w:rsidRDefault="006003C1" w:rsidP="0065099C">
            <w:pPr>
              <w:jc w:val="center"/>
              <w:rPr>
                <w:rFonts w:ascii="Arial" w:hAnsi="Arial" w:cs="Arial"/>
                <w:sz w:val="20"/>
                <w:szCs w:val="20"/>
              </w:rPr>
            </w:pPr>
          </w:p>
        </w:tc>
        <w:tc>
          <w:tcPr>
            <w:tcW w:w="1114" w:type="dxa"/>
          </w:tcPr>
          <w:p w14:paraId="198EDEA9" w14:textId="77777777" w:rsidR="006003C1" w:rsidRPr="00D1155C" w:rsidRDefault="006003C1" w:rsidP="0065099C">
            <w:pPr>
              <w:jc w:val="center"/>
              <w:rPr>
                <w:rFonts w:ascii="Arial" w:hAnsi="Arial" w:cs="Arial"/>
                <w:sz w:val="20"/>
                <w:szCs w:val="20"/>
              </w:rPr>
            </w:pPr>
          </w:p>
        </w:tc>
        <w:tc>
          <w:tcPr>
            <w:tcW w:w="1106" w:type="dxa"/>
          </w:tcPr>
          <w:p w14:paraId="1900AC93" w14:textId="77777777" w:rsidR="006003C1" w:rsidRPr="00D1155C" w:rsidRDefault="006003C1" w:rsidP="0065099C">
            <w:pPr>
              <w:jc w:val="center"/>
              <w:rPr>
                <w:rFonts w:ascii="Arial" w:hAnsi="Arial" w:cs="Arial"/>
                <w:sz w:val="20"/>
                <w:szCs w:val="20"/>
              </w:rPr>
            </w:pPr>
          </w:p>
        </w:tc>
      </w:tr>
      <w:tr w:rsidR="006003C1" w:rsidRPr="00D1155C" w14:paraId="7269ED59" w14:textId="77777777" w:rsidTr="0065099C">
        <w:trPr>
          <w:trHeight w:val="27"/>
        </w:trPr>
        <w:tc>
          <w:tcPr>
            <w:tcW w:w="1668" w:type="dxa"/>
            <w:vMerge/>
            <w:vAlign w:val="center"/>
          </w:tcPr>
          <w:p w14:paraId="13444367" w14:textId="77777777" w:rsidR="006003C1" w:rsidRPr="00D1155C" w:rsidRDefault="006003C1" w:rsidP="0065099C">
            <w:pPr>
              <w:tabs>
                <w:tab w:val="num" w:pos="1800"/>
              </w:tabs>
              <w:rPr>
                <w:rFonts w:ascii="Arial" w:hAnsi="Arial" w:cs="Arial"/>
                <w:sz w:val="20"/>
                <w:szCs w:val="20"/>
              </w:rPr>
            </w:pPr>
          </w:p>
        </w:tc>
        <w:tc>
          <w:tcPr>
            <w:tcW w:w="2220" w:type="dxa"/>
            <w:vAlign w:val="center"/>
          </w:tcPr>
          <w:p w14:paraId="3CDA9325" w14:textId="77777777" w:rsidR="006003C1" w:rsidRPr="00D1155C" w:rsidRDefault="006003C1" w:rsidP="006003C1">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284BCC48" w14:textId="77777777" w:rsidR="006003C1" w:rsidRPr="00D1155C" w:rsidRDefault="006003C1" w:rsidP="0065099C">
            <w:pPr>
              <w:jc w:val="center"/>
              <w:rPr>
                <w:rFonts w:ascii="Arial" w:hAnsi="Arial" w:cs="Arial"/>
                <w:sz w:val="20"/>
                <w:szCs w:val="20"/>
              </w:rPr>
            </w:pPr>
          </w:p>
        </w:tc>
        <w:tc>
          <w:tcPr>
            <w:tcW w:w="1260" w:type="dxa"/>
          </w:tcPr>
          <w:p w14:paraId="7EE8B7D3" w14:textId="77777777" w:rsidR="006003C1" w:rsidRPr="00D1155C" w:rsidRDefault="006003C1" w:rsidP="0065099C">
            <w:pPr>
              <w:jc w:val="center"/>
              <w:rPr>
                <w:rFonts w:ascii="Arial" w:hAnsi="Arial" w:cs="Arial"/>
                <w:sz w:val="20"/>
                <w:szCs w:val="20"/>
              </w:rPr>
            </w:pPr>
          </w:p>
        </w:tc>
        <w:tc>
          <w:tcPr>
            <w:tcW w:w="1114" w:type="dxa"/>
          </w:tcPr>
          <w:p w14:paraId="40E11968" w14:textId="77777777" w:rsidR="006003C1" w:rsidRPr="00D1155C" w:rsidRDefault="006003C1" w:rsidP="0065099C">
            <w:pPr>
              <w:jc w:val="center"/>
              <w:rPr>
                <w:rFonts w:ascii="Arial" w:hAnsi="Arial" w:cs="Arial"/>
                <w:sz w:val="20"/>
                <w:szCs w:val="20"/>
              </w:rPr>
            </w:pPr>
          </w:p>
        </w:tc>
        <w:tc>
          <w:tcPr>
            <w:tcW w:w="1106" w:type="dxa"/>
          </w:tcPr>
          <w:p w14:paraId="16987916" w14:textId="77777777" w:rsidR="006003C1" w:rsidRPr="00D1155C" w:rsidRDefault="006003C1" w:rsidP="0065099C">
            <w:pPr>
              <w:jc w:val="center"/>
              <w:rPr>
                <w:rFonts w:ascii="Arial" w:hAnsi="Arial" w:cs="Arial"/>
                <w:sz w:val="20"/>
                <w:szCs w:val="20"/>
              </w:rPr>
            </w:pPr>
          </w:p>
        </w:tc>
      </w:tr>
      <w:tr w:rsidR="006003C1" w:rsidRPr="00D1155C" w14:paraId="50A75A76" w14:textId="77777777" w:rsidTr="0065099C">
        <w:trPr>
          <w:trHeight w:val="27"/>
        </w:trPr>
        <w:tc>
          <w:tcPr>
            <w:tcW w:w="1668" w:type="dxa"/>
            <w:vMerge/>
            <w:vAlign w:val="center"/>
          </w:tcPr>
          <w:p w14:paraId="64C35D8D" w14:textId="77777777" w:rsidR="006003C1" w:rsidRPr="00D1155C" w:rsidRDefault="006003C1" w:rsidP="0065099C">
            <w:pPr>
              <w:tabs>
                <w:tab w:val="num" w:pos="1800"/>
              </w:tabs>
              <w:rPr>
                <w:rFonts w:ascii="Arial" w:hAnsi="Arial" w:cs="Arial"/>
                <w:sz w:val="20"/>
                <w:szCs w:val="20"/>
              </w:rPr>
            </w:pPr>
          </w:p>
        </w:tc>
        <w:tc>
          <w:tcPr>
            <w:tcW w:w="2220" w:type="dxa"/>
            <w:vAlign w:val="center"/>
          </w:tcPr>
          <w:p w14:paraId="35E8CB8E" w14:textId="77777777" w:rsidR="006003C1" w:rsidRPr="00D1155C" w:rsidRDefault="006003C1" w:rsidP="006003C1">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3ED5DE8D" w14:textId="77777777" w:rsidR="006003C1" w:rsidRPr="00D1155C" w:rsidRDefault="006003C1" w:rsidP="0065099C">
            <w:pPr>
              <w:jc w:val="center"/>
              <w:rPr>
                <w:rFonts w:ascii="Arial" w:hAnsi="Arial" w:cs="Arial"/>
                <w:sz w:val="20"/>
                <w:szCs w:val="20"/>
              </w:rPr>
            </w:pPr>
          </w:p>
        </w:tc>
        <w:tc>
          <w:tcPr>
            <w:tcW w:w="1260" w:type="dxa"/>
          </w:tcPr>
          <w:p w14:paraId="2DC7AA81" w14:textId="77777777" w:rsidR="006003C1" w:rsidRPr="00D1155C" w:rsidRDefault="006003C1" w:rsidP="0065099C">
            <w:pPr>
              <w:jc w:val="center"/>
              <w:rPr>
                <w:rFonts w:ascii="Arial" w:hAnsi="Arial" w:cs="Arial"/>
                <w:sz w:val="20"/>
                <w:szCs w:val="20"/>
              </w:rPr>
            </w:pPr>
          </w:p>
        </w:tc>
        <w:tc>
          <w:tcPr>
            <w:tcW w:w="1114" w:type="dxa"/>
          </w:tcPr>
          <w:p w14:paraId="5FE4E430" w14:textId="77777777" w:rsidR="006003C1" w:rsidRPr="00D1155C" w:rsidRDefault="006003C1" w:rsidP="0065099C">
            <w:pPr>
              <w:jc w:val="center"/>
              <w:rPr>
                <w:rFonts w:ascii="Arial" w:hAnsi="Arial" w:cs="Arial"/>
                <w:sz w:val="20"/>
                <w:szCs w:val="20"/>
              </w:rPr>
            </w:pPr>
          </w:p>
        </w:tc>
        <w:tc>
          <w:tcPr>
            <w:tcW w:w="1106" w:type="dxa"/>
          </w:tcPr>
          <w:p w14:paraId="6B12F0A8" w14:textId="77777777" w:rsidR="006003C1" w:rsidRPr="00D1155C" w:rsidRDefault="006003C1" w:rsidP="0065099C">
            <w:pPr>
              <w:jc w:val="center"/>
              <w:rPr>
                <w:rFonts w:ascii="Arial" w:hAnsi="Arial" w:cs="Arial"/>
                <w:sz w:val="20"/>
                <w:szCs w:val="20"/>
              </w:rPr>
            </w:pPr>
          </w:p>
        </w:tc>
      </w:tr>
      <w:tr w:rsidR="006003C1" w:rsidRPr="00D1155C" w14:paraId="7455D97B" w14:textId="77777777" w:rsidTr="0065099C">
        <w:trPr>
          <w:trHeight w:val="27"/>
        </w:trPr>
        <w:tc>
          <w:tcPr>
            <w:tcW w:w="1668" w:type="dxa"/>
            <w:vMerge/>
            <w:vAlign w:val="center"/>
          </w:tcPr>
          <w:p w14:paraId="3F463D67" w14:textId="77777777" w:rsidR="006003C1" w:rsidRPr="00D1155C" w:rsidRDefault="006003C1" w:rsidP="0065099C">
            <w:pPr>
              <w:tabs>
                <w:tab w:val="num" w:pos="1800"/>
              </w:tabs>
              <w:rPr>
                <w:rFonts w:ascii="Arial" w:hAnsi="Arial" w:cs="Arial"/>
                <w:sz w:val="20"/>
                <w:szCs w:val="20"/>
              </w:rPr>
            </w:pPr>
          </w:p>
        </w:tc>
        <w:tc>
          <w:tcPr>
            <w:tcW w:w="2220" w:type="dxa"/>
            <w:vAlign w:val="center"/>
          </w:tcPr>
          <w:p w14:paraId="04AE7EC6" w14:textId="77777777" w:rsidR="006003C1" w:rsidRPr="00D1155C" w:rsidRDefault="006003C1" w:rsidP="006003C1">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35422A0D" w14:textId="77777777" w:rsidR="006003C1" w:rsidRPr="00D1155C" w:rsidRDefault="006003C1" w:rsidP="0065099C">
            <w:pPr>
              <w:jc w:val="center"/>
              <w:rPr>
                <w:rFonts w:ascii="Arial" w:hAnsi="Arial" w:cs="Arial"/>
                <w:sz w:val="20"/>
                <w:szCs w:val="20"/>
              </w:rPr>
            </w:pPr>
          </w:p>
        </w:tc>
        <w:tc>
          <w:tcPr>
            <w:tcW w:w="1260" w:type="dxa"/>
          </w:tcPr>
          <w:p w14:paraId="4654106F" w14:textId="77777777" w:rsidR="006003C1" w:rsidRPr="00D1155C" w:rsidRDefault="006003C1" w:rsidP="0065099C">
            <w:pPr>
              <w:jc w:val="center"/>
              <w:rPr>
                <w:rFonts w:ascii="Arial" w:hAnsi="Arial" w:cs="Arial"/>
                <w:sz w:val="20"/>
                <w:szCs w:val="20"/>
              </w:rPr>
            </w:pPr>
          </w:p>
        </w:tc>
        <w:tc>
          <w:tcPr>
            <w:tcW w:w="1114" w:type="dxa"/>
          </w:tcPr>
          <w:p w14:paraId="220758C1" w14:textId="77777777" w:rsidR="006003C1" w:rsidRPr="00D1155C" w:rsidRDefault="006003C1" w:rsidP="0065099C">
            <w:pPr>
              <w:jc w:val="center"/>
              <w:rPr>
                <w:rFonts w:ascii="Arial" w:hAnsi="Arial" w:cs="Arial"/>
                <w:sz w:val="20"/>
                <w:szCs w:val="20"/>
              </w:rPr>
            </w:pPr>
          </w:p>
        </w:tc>
        <w:tc>
          <w:tcPr>
            <w:tcW w:w="1106" w:type="dxa"/>
          </w:tcPr>
          <w:p w14:paraId="0EE4A335" w14:textId="77777777" w:rsidR="006003C1" w:rsidRPr="00D1155C" w:rsidRDefault="006003C1" w:rsidP="0065099C">
            <w:pPr>
              <w:jc w:val="center"/>
              <w:rPr>
                <w:rFonts w:ascii="Arial" w:hAnsi="Arial" w:cs="Arial"/>
                <w:sz w:val="20"/>
                <w:szCs w:val="20"/>
              </w:rPr>
            </w:pPr>
          </w:p>
        </w:tc>
      </w:tr>
      <w:tr w:rsidR="006003C1" w:rsidRPr="00D1155C" w14:paraId="0A75E8E1" w14:textId="77777777" w:rsidTr="0065099C">
        <w:trPr>
          <w:trHeight w:val="27"/>
        </w:trPr>
        <w:tc>
          <w:tcPr>
            <w:tcW w:w="3888" w:type="dxa"/>
            <w:gridSpan w:val="2"/>
            <w:vAlign w:val="center"/>
          </w:tcPr>
          <w:p w14:paraId="1C852A7D"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3BBBB8FB" w14:textId="77777777" w:rsidR="006003C1" w:rsidRPr="00D1155C" w:rsidRDefault="006003C1" w:rsidP="0065099C">
            <w:pPr>
              <w:jc w:val="center"/>
              <w:rPr>
                <w:rFonts w:ascii="Arial" w:hAnsi="Arial" w:cs="Arial"/>
                <w:sz w:val="20"/>
                <w:szCs w:val="20"/>
              </w:rPr>
            </w:pPr>
          </w:p>
        </w:tc>
        <w:tc>
          <w:tcPr>
            <w:tcW w:w="1260" w:type="dxa"/>
          </w:tcPr>
          <w:p w14:paraId="2BB4382C" w14:textId="77777777" w:rsidR="006003C1" w:rsidRPr="00D1155C" w:rsidRDefault="006003C1" w:rsidP="0065099C">
            <w:pPr>
              <w:jc w:val="center"/>
              <w:rPr>
                <w:rFonts w:ascii="Arial" w:hAnsi="Arial" w:cs="Arial"/>
                <w:sz w:val="20"/>
                <w:szCs w:val="20"/>
              </w:rPr>
            </w:pPr>
          </w:p>
        </w:tc>
        <w:tc>
          <w:tcPr>
            <w:tcW w:w="1114" w:type="dxa"/>
          </w:tcPr>
          <w:p w14:paraId="3BDBB24C" w14:textId="77777777" w:rsidR="006003C1" w:rsidRPr="00D1155C" w:rsidRDefault="006003C1" w:rsidP="0065099C">
            <w:pPr>
              <w:jc w:val="center"/>
              <w:rPr>
                <w:rFonts w:ascii="Arial" w:hAnsi="Arial" w:cs="Arial"/>
                <w:sz w:val="20"/>
                <w:szCs w:val="20"/>
              </w:rPr>
            </w:pPr>
          </w:p>
        </w:tc>
        <w:tc>
          <w:tcPr>
            <w:tcW w:w="1106" w:type="dxa"/>
          </w:tcPr>
          <w:p w14:paraId="7653DDEE" w14:textId="77777777" w:rsidR="006003C1" w:rsidRPr="00D1155C" w:rsidRDefault="006003C1" w:rsidP="0065099C">
            <w:pPr>
              <w:jc w:val="center"/>
              <w:rPr>
                <w:rFonts w:ascii="Arial" w:hAnsi="Arial" w:cs="Arial"/>
                <w:sz w:val="20"/>
                <w:szCs w:val="20"/>
              </w:rPr>
            </w:pPr>
          </w:p>
        </w:tc>
      </w:tr>
      <w:tr w:rsidR="006003C1" w:rsidRPr="00D1155C" w14:paraId="235E2084" w14:textId="77777777" w:rsidTr="0065099C">
        <w:trPr>
          <w:trHeight w:val="27"/>
        </w:trPr>
        <w:tc>
          <w:tcPr>
            <w:tcW w:w="3888" w:type="dxa"/>
            <w:gridSpan w:val="2"/>
            <w:vAlign w:val="center"/>
          </w:tcPr>
          <w:p w14:paraId="6873A520"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3792AEF7" w14:textId="77777777" w:rsidR="006003C1" w:rsidRPr="00D1155C" w:rsidRDefault="006003C1" w:rsidP="0065099C">
            <w:pPr>
              <w:jc w:val="center"/>
              <w:rPr>
                <w:rFonts w:ascii="Arial" w:hAnsi="Arial" w:cs="Arial"/>
                <w:sz w:val="20"/>
                <w:szCs w:val="20"/>
              </w:rPr>
            </w:pPr>
          </w:p>
        </w:tc>
        <w:tc>
          <w:tcPr>
            <w:tcW w:w="1260" w:type="dxa"/>
          </w:tcPr>
          <w:p w14:paraId="114F1A9E" w14:textId="77777777" w:rsidR="006003C1" w:rsidRPr="00D1155C" w:rsidRDefault="006003C1" w:rsidP="0065099C">
            <w:pPr>
              <w:jc w:val="center"/>
              <w:rPr>
                <w:rFonts w:ascii="Arial" w:hAnsi="Arial" w:cs="Arial"/>
                <w:sz w:val="20"/>
                <w:szCs w:val="20"/>
              </w:rPr>
            </w:pPr>
          </w:p>
        </w:tc>
        <w:tc>
          <w:tcPr>
            <w:tcW w:w="1114" w:type="dxa"/>
          </w:tcPr>
          <w:p w14:paraId="22BCCD8E" w14:textId="77777777" w:rsidR="006003C1" w:rsidRPr="00D1155C" w:rsidRDefault="006003C1" w:rsidP="0065099C">
            <w:pPr>
              <w:jc w:val="center"/>
              <w:rPr>
                <w:rFonts w:ascii="Arial" w:hAnsi="Arial" w:cs="Arial"/>
                <w:sz w:val="20"/>
                <w:szCs w:val="20"/>
              </w:rPr>
            </w:pPr>
          </w:p>
        </w:tc>
        <w:tc>
          <w:tcPr>
            <w:tcW w:w="1106" w:type="dxa"/>
          </w:tcPr>
          <w:p w14:paraId="4026963B" w14:textId="77777777" w:rsidR="006003C1" w:rsidRPr="00D1155C" w:rsidRDefault="006003C1" w:rsidP="0065099C">
            <w:pPr>
              <w:jc w:val="center"/>
              <w:rPr>
                <w:rFonts w:ascii="Arial" w:hAnsi="Arial" w:cs="Arial"/>
                <w:sz w:val="20"/>
                <w:szCs w:val="20"/>
              </w:rPr>
            </w:pPr>
          </w:p>
        </w:tc>
      </w:tr>
      <w:tr w:rsidR="006003C1" w:rsidRPr="00D1155C" w14:paraId="46D4A7A7" w14:textId="77777777" w:rsidTr="0065099C">
        <w:trPr>
          <w:trHeight w:val="27"/>
        </w:trPr>
        <w:tc>
          <w:tcPr>
            <w:tcW w:w="3888" w:type="dxa"/>
            <w:gridSpan w:val="2"/>
            <w:vAlign w:val="center"/>
          </w:tcPr>
          <w:p w14:paraId="6D121B94"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6AB8DC5F"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2</w:t>
            </w:r>
          </w:p>
        </w:tc>
        <w:tc>
          <w:tcPr>
            <w:tcW w:w="1260" w:type="dxa"/>
          </w:tcPr>
          <w:p w14:paraId="50EB2006" w14:textId="77777777" w:rsidR="006003C1" w:rsidRPr="00D1155C" w:rsidRDefault="006003C1" w:rsidP="0065099C">
            <w:pPr>
              <w:jc w:val="center"/>
              <w:rPr>
                <w:rFonts w:ascii="Arial" w:hAnsi="Arial" w:cs="Arial"/>
                <w:sz w:val="20"/>
                <w:szCs w:val="20"/>
              </w:rPr>
            </w:pPr>
          </w:p>
        </w:tc>
        <w:tc>
          <w:tcPr>
            <w:tcW w:w="1114" w:type="dxa"/>
          </w:tcPr>
          <w:p w14:paraId="67385527"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2</w:t>
            </w:r>
          </w:p>
        </w:tc>
        <w:tc>
          <w:tcPr>
            <w:tcW w:w="1106" w:type="dxa"/>
          </w:tcPr>
          <w:p w14:paraId="7727A43D"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4</w:t>
            </w:r>
          </w:p>
        </w:tc>
      </w:tr>
      <w:tr w:rsidR="006003C1" w:rsidRPr="00D1155C" w14:paraId="19A236E3" w14:textId="77777777" w:rsidTr="0065099C">
        <w:trPr>
          <w:trHeight w:val="27"/>
        </w:trPr>
        <w:tc>
          <w:tcPr>
            <w:tcW w:w="3888" w:type="dxa"/>
            <w:gridSpan w:val="2"/>
            <w:vAlign w:val="center"/>
          </w:tcPr>
          <w:p w14:paraId="6730964B"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4E02B946" w14:textId="77777777" w:rsidR="006003C1" w:rsidRPr="00D1155C" w:rsidRDefault="006003C1" w:rsidP="0065099C">
            <w:pPr>
              <w:jc w:val="center"/>
              <w:rPr>
                <w:rFonts w:ascii="Arial" w:hAnsi="Arial" w:cs="Arial"/>
                <w:sz w:val="20"/>
                <w:szCs w:val="20"/>
              </w:rPr>
            </w:pPr>
          </w:p>
        </w:tc>
        <w:tc>
          <w:tcPr>
            <w:tcW w:w="1260" w:type="dxa"/>
          </w:tcPr>
          <w:p w14:paraId="598AA033" w14:textId="77777777" w:rsidR="006003C1" w:rsidRPr="00D1155C" w:rsidRDefault="006003C1" w:rsidP="0065099C">
            <w:pPr>
              <w:jc w:val="center"/>
              <w:rPr>
                <w:rFonts w:ascii="Arial" w:hAnsi="Arial" w:cs="Arial"/>
                <w:sz w:val="20"/>
                <w:szCs w:val="20"/>
              </w:rPr>
            </w:pPr>
          </w:p>
        </w:tc>
        <w:tc>
          <w:tcPr>
            <w:tcW w:w="1114" w:type="dxa"/>
          </w:tcPr>
          <w:p w14:paraId="3630A257" w14:textId="77777777" w:rsidR="006003C1" w:rsidRPr="00D1155C" w:rsidRDefault="006003C1" w:rsidP="0065099C">
            <w:pPr>
              <w:jc w:val="center"/>
              <w:rPr>
                <w:rFonts w:ascii="Arial" w:hAnsi="Arial" w:cs="Arial"/>
                <w:sz w:val="20"/>
                <w:szCs w:val="20"/>
              </w:rPr>
            </w:pPr>
          </w:p>
        </w:tc>
        <w:tc>
          <w:tcPr>
            <w:tcW w:w="1106" w:type="dxa"/>
          </w:tcPr>
          <w:p w14:paraId="02D0A6F8" w14:textId="77777777" w:rsidR="006003C1" w:rsidRPr="00D1155C" w:rsidRDefault="006003C1" w:rsidP="0065099C">
            <w:pPr>
              <w:jc w:val="center"/>
              <w:rPr>
                <w:rFonts w:ascii="Arial" w:hAnsi="Arial" w:cs="Arial"/>
                <w:sz w:val="20"/>
                <w:szCs w:val="20"/>
              </w:rPr>
            </w:pPr>
          </w:p>
        </w:tc>
      </w:tr>
      <w:tr w:rsidR="006003C1" w:rsidRPr="00D1155C" w14:paraId="7A55D74F" w14:textId="77777777" w:rsidTr="0065099C">
        <w:trPr>
          <w:trHeight w:val="27"/>
        </w:trPr>
        <w:tc>
          <w:tcPr>
            <w:tcW w:w="3888" w:type="dxa"/>
            <w:gridSpan w:val="2"/>
            <w:vAlign w:val="center"/>
          </w:tcPr>
          <w:p w14:paraId="7F205E2E"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17CA1901" w14:textId="77777777" w:rsidR="006003C1" w:rsidRPr="00D1155C" w:rsidRDefault="006003C1" w:rsidP="0065099C">
            <w:pPr>
              <w:jc w:val="center"/>
              <w:rPr>
                <w:rFonts w:ascii="Arial" w:hAnsi="Arial" w:cs="Arial"/>
                <w:sz w:val="20"/>
                <w:szCs w:val="20"/>
              </w:rPr>
            </w:pPr>
          </w:p>
        </w:tc>
        <w:tc>
          <w:tcPr>
            <w:tcW w:w="1260" w:type="dxa"/>
          </w:tcPr>
          <w:p w14:paraId="3F2DEC71" w14:textId="77777777" w:rsidR="006003C1" w:rsidRPr="00D1155C" w:rsidRDefault="006003C1" w:rsidP="0065099C">
            <w:pPr>
              <w:jc w:val="center"/>
              <w:rPr>
                <w:rFonts w:ascii="Arial" w:hAnsi="Arial" w:cs="Arial"/>
                <w:sz w:val="20"/>
                <w:szCs w:val="20"/>
              </w:rPr>
            </w:pPr>
          </w:p>
        </w:tc>
        <w:tc>
          <w:tcPr>
            <w:tcW w:w="1114" w:type="dxa"/>
          </w:tcPr>
          <w:p w14:paraId="5FD483EA" w14:textId="77777777" w:rsidR="006003C1" w:rsidRPr="00D1155C" w:rsidRDefault="006003C1" w:rsidP="0065099C">
            <w:pPr>
              <w:jc w:val="center"/>
              <w:rPr>
                <w:rFonts w:ascii="Arial" w:hAnsi="Arial" w:cs="Arial"/>
                <w:sz w:val="20"/>
                <w:szCs w:val="20"/>
              </w:rPr>
            </w:pPr>
          </w:p>
        </w:tc>
        <w:tc>
          <w:tcPr>
            <w:tcW w:w="1106" w:type="dxa"/>
          </w:tcPr>
          <w:p w14:paraId="76D5922E" w14:textId="77777777" w:rsidR="006003C1" w:rsidRPr="00D1155C" w:rsidRDefault="006003C1" w:rsidP="0065099C">
            <w:pPr>
              <w:jc w:val="center"/>
              <w:rPr>
                <w:rFonts w:ascii="Arial" w:hAnsi="Arial" w:cs="Arial"/>
                <w:sz w:val="20"/>
                <w:szCs w:val="20"/>
              </w:rPr>
            </w:pPr>
          </w:p>
        </w:tc>
      </w:tr>
      <w:tr w:rsidR="006003C1" w:rsidRPr="00D1155C" w14:paraId="788CB797" w14:textId="77777777" w:rsidTr="0065099C">
        <w:trPr>
          <w:trHeight w:val="27"/>
        </w:trPr>
        <w:tc>
          <w:tcPr>
            <w:tcW w:w="3888" w:type="dxa"/>
            <w:gridSpan w:val="2"/>
            <w:vAlign w:val="center"/>
          </w:tcPr>
          <w:p w14:paraId="4A31E16B"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76A1991D" w14:textId="77777777" w:rsidR="006003C1" w:rsidRPr="00D1155C" w:rsidRDefault="006003C1" w:rsidP="0065099C">
            <w:pPr>
              <w:jc w:val="center"/>
              <w:rPr>
                <w:rFonts w:ascii="Arial" w:hAnsi="Arial" w:cs="Arial"/>
                <w:sz w:val="20"/>
                <w:szCs w:val="20"/>
              </w:rPr>
            </w:pPr>
          </w:p>
        </w:tc>
        <w:tc>
          <w:tcPr>
            <w:tcW w:w="1260" w:type="dxa"/>
          </w:tcPr>
          <w:p w14:paraId="307BE62C" w14:textId="77777777" w:rsidR="006003C1" w:rsidRPr="00D1155C" w:rsidRDefault="006003C1" w:rsidP="0065099C">
            <w:pPr>
              <w:jc w:val="center"/>
              <w:rPr>
                <w:rFonts w:ascii="Arial" w:hAnsi="Arial" w:cs="Arial"/>
                <w:sz w:val="20"/>
                <w:szCs w:val="20"/>
              </w:rPr>
            </w:pPr>
          </w:p>
        </w:tc>
        <w:tc>
          <w:tcPr>
            <w:tcW w:w="1114" w:type="dxa"/>
          </w:tcPr>
          <w:p w14:paraId="1C39EA8C" w14:textId="77777777" w:rsidR="006003C1" w:rsidRPr="00D1155C" w:rsidRDefault="006003C1" w:rsidP="0065099C">
            <w:pPr>
              <w:jc w:val="center"/>
              <w:rPr>
                <w:rFonts w:ascii="Arial" w:hAnsi="Arial" w:cs="Arial"/>
                <w:sz w:val="20"/>
                <w:szCs w:val="20"/>
              </w:rPr>
            </w:pPr>
          </w:p>
        </w:tc>
        <w:tc>
          <w:tcPr>
            <w:tcW w:w="1106" w:type="dxa"/>
          </w:tcPr>
          <w:p w14:paraId="74E7B80D" w14:textId="77777777" w:rsidR="006003C1" w:rsidRPr="00D1155C" w:rsidRDefault="006003C1" w:rsidP="0065099C">
            <w:pPr>
              <w:jc w:val="center"/>
              <w:rPr>
                <w:rFonts w:ascii="Arial" w:hAnsi="Arial" w:cs="Arial"/>
                <w:sz w:val="20"/>
                <w:szCs w:val="20"/>
              </w:rPr>
            </w:pPr>
          </w:p>
        </w:tc>
      </w:tr>
      <w:tr w:rsidR="006003C1" w:rsidRPr="00D1155C" w14:paraId="63B1DBD1" w14:textId="77777777" w:rsidTr="0065099C">
        <w:trPr>
          <w:trHeight w:val="27"/>
        </w:trPr>
        <w:tc>
          <w:tcPr>
            <w:tcW w:w="3888" w:type="dxa"/>
            <w:gridSpan w:val="2"/>
            <w:vAlign w:val="center"/>
          </w:tcPr>
          <w:p w14:paraId="496C1936" w14:textId="77777777" w:rsidR="006003C1" w:rsidRPr="00D1155C" w:rsidRDefault="006003C1"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5310021C"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2,5</w:t>
            </w:r>
          </w:p>
        </w:tc>
        <w:tc>
          <w:tcPr>
            <w:tcW w:w="1260" w:type="dxa"/>
          </w:tcPr>
          <w:p w14:paraId="282DCFAE" w14:textId="77777777" w:rsidR="006003C1" w:rsidRPr="00D1155C" w:rsidRDefault="006003C1" w:rsidP="0065099C">
            <w:pPr>
              <w:jc w:val="center"/>
              <w:rPr>
                <w:rFonts w:ascii="Arial" w:hAnsi="Arial" w:cs="Arial"/>
                <w:sz w:val="20"/>
                <w:szCs w:val="20"/>
              </w:rPr>
            </w:pPr>
          </w:p>
        </w:tc>
        <w:tc>
          <w:tcPr>
            <w:tcW w:w="1114" w:type="dxa"/>
          </w:tcPr>
          <w:p w14:paraId="00850215"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10</w:t>
            </w:r>
          </w:p>
        </w:tc>
        <w:tc>
          <w:tcPr>
            <w:tcW w:w="1106" w:type="dxa"/>
          </w:tcPr>
          <w:p w14:paraId="09AD9821" w14:textId="77777777" w:rsidR="006003C1" w:rsidRPr="00D1155C" w:rsidRDefault="006003C1" w:rsidP="0065099C">
            <w:pPr>
              <w:jc w:val="center"/>
              <w:rPr>
                <w:rFonts w:ascii="Arial" w:hAnsi="Arial" w:cs="Arial"/>
                <w:sz w:val="20"/>
                <w:szCs w:val="20"/>
              </w:rPr>
            </w:pPr>
            <w:r w:rsidRPr="00D1155C">
              <w:rPr>
                <w:rFonts w:ascii="Arial" w:hAnsi="Arial" w:cs="Arial"/>
                <w:sz w:val="20"/>
                <w:szCs w:val="20"/>
              </w:rPr>
              <w:t>12,5</w:t>
            </w:r>
          </w:p>
        </w:tc>
      </w:tr>
      <w:tr w:rsidR="006003C1" w:rsidRPr="00D1155C" w14:paraId="212D87ED" w14:textId="77777777" w:rsidTr="0065099C">
        <w:trPr>
          <w:trHeight w:val="27"/>
        </w:trPr>
        <w:tc>
          <w:tcPr>
            <w:tcW w:w="3888" w:type="dxa"/>
            <w:gridSpan w:val="2"/>
            <w:vAlign w:val="center"/>
          </w:tcPr>
          <w:p w14:paraId="394ABE40" w14:textId="77777777" w:rsidR="006003C1" w:rsidRPr="00D1155C" w:rsidRDefault="006003C1"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03716CD4" w14:textId="77777777" w:rsidR="006003C1" w:rsidRPr="00D1155C" w:rsidRDefault="006003C1"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3168B0BF" w14:textId="77777777" w:rsidR="006003C1" w:rsidRPr="00D1155C" w:rsidRDefault="006003C1" w:rsidP="0065099C">
            <w:pPr>
              <w:tabs>
                <w:tab w:val="num" w:pos="1800"/>
              </w:tabs>
              <w:jc w:val="center"/>
              <w:rPr>
                <w:rFonts w:ascii="Arial" w:hAnsi="Arial" w:cs="Arial"/>
                <w:b/>
                <w:sz w:val="20"/>
                <w:szCs w:val="20"/>
              </w:rPr>
            </w:pPr>
          </w:p>
        </w:tc>
        <w:tc>
          <w:tcPr>
            <w:tcW w:w="1114" w:type="dxa"/>
            <w:vAlign w:val="center"/>
          </w:tcPr>
          <w:p w14:paraId="18515DEA" w14:textId="77777777" w:rsidR="006003C1" w:rsidRPr="00D1155C" w:rsidRDefault="006003C1" w:rsidP="0065099C">
            <w:pPr>
              <w:tabs>
                <w:tab w:val="num" w:pos="1800"/>
              </w:tabs>
              <w:jc w:val="center"/>
              <w:rPr>
                <w:rFonts w:ascii="Arial" w:hAnsi="Arial" w:cs="Arial"/>
                <w:b/>
                <w:sz w:val="20"/>
                <w:szCs w:val="20"/>
              </w:rPr>
            </w:pPr>
            <w:r w:rsidRPr="00D1155C">
              <w:rPr>
                <w:rFonts w:ascii="Arial" w:hAnsi="Arial" w:cs="Arial"/>
                <w:b/>
                <w:sz w:val="20"/>
                <w:szCs w:val="20"/>
              </w:rPr>
              <w:t>52,5</w:t>
            </w:r>
          </w:p>
        </w:tc>
        <w:tc>
          <w:tcPr>
            <w:tcW w:w="1106" w:type="dxa"/>
            <w:vAlign w:val="center"/>
          </w:tcPr>
          <w:p w14:paraId="048C9B46" w14:textId="77777777" w:rsidR="006003C1" w:rsidRPr="00D1155C" w:rsidRDefault="006003C1"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6AC44B1D" w14:textId="77777777" w:rsidR="006003C1" w:rsidRPr="00D1155C" w:rsidRDefault="006003C1" w:rsidP="006003C1">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03C1" w:rsidRPr="00D1155C" w14:paraId="351B80D4" w14:textId="77777777" w:rsidTr="0065099C">
        <w:tc>
          <w:tcPr>
            <w:tcW w:w="8644" w:type="dxa"/>
            <w:shd w:val="clear" w:color="auto" w:fill="999999"/>
          </w:tcPr>
          <w:p w14:paraId="07828456" w14:textId="77777777" w:rsidR="006003C1" w:rsidRPr="00D1155C" w:rsidRDefault="006003C1"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7B2A1795" w14:textId="77777777" w:rsidR="006003C1" w:rsidRPr="00D1155C" w:rsidRDefault="006003C1" w:rsidP="006003C1">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03C1" w:rsidRPr="00D1155C" w14:paraId="0BC99BC4" w14:textId="77777777" w:rsidTr="009439D4">
        <w:trPr>
          <w:trHeight w:val="785"/>
        </w:trPr>
        <w:tc>
          <w:tcPr>
            <w:tcW w:w="8748" w:type="dxa"/>
          </w:tcPr>
          <w:p w14:paraId="18D7B5C7" w14:textId="77777777" w:rsidR="006003C1" w:rsidRPr="00D1155C" w:rsidRDefault="006003C1"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003C1" w:rsidRPr="00D1155C" w14:paraId="18B46A15" w14:textId="77777777" w:rsidTr="0065099C">
              <w:tc>
                <w:tcPr>
                  <w:tcW w:w="8517" w:type="dxa"/>
                  <w:shd w:val="clear" w:color="auto" w:fill="E6E6E6"/>
                </w:tcPr>
                <w:p w14:paraId="26655681"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6003C1" w:rsidRPr="00D1155C" w14:paraId="31B80A4F" w14:textId="77777777" w:rsidTr="0065099C">
              <w:tc>
                <w:tcPr>
                  <w:tcW w:w="8517" w:type="dxa"/>
                </w:tcPr>
                <w:p w14:paraId="5C566B96" w14:textId="77777777" w:rsidR="006003C1" w:rsidRPr="00D1155C" w:rsidRDefault="006003C1" w:rsidP="0065099C">
                  <w:pPr>
                    <w:spacing w:before="60"/>
                    <w:jc w:val="both"/>
                    <w:rPr>
                      <w:rFonts w:ascii="Arial" w:hAnsi="Arial" w:cs="Arial"/>
                      <w:color w:val="231F20"/>
                      <w:sz w:val="20"/>
                      <w:szCs w:val="20"/>
                      <w:lang w:val="en-US"/>
                    </w:rPr>
                  </w:pPr>
                  <w:r w:rsidRPr="00D1155C">
                    <w:rPr>
                      <w:rFonts w:ascii="Arial" w:hAnsi="Arial" w:cs="Arial"/>
                      <w:color w:val="231F20"/>
                      <w:sz w:val="20"/>
                      <w:szCs w:val="20"/>
                      <w:lang w:val="en-US"/>
                    </w:rPr>
                    <w:t xml:space="preserve">Byrne, Jody. 2012. Scientific and Technical Translation Explained: A </w:t>
                  </w:r>
                  <w:proofErr w:type="gramStart"/>
                  <w:r w:rsidRPr="00D1155C">
                    <w:rPr>
                      <w:rFonts w:ascii="Arial" w:hAnsi="Arial" w:cs="Arial"/>
                      <w:color w:val="231F20"/>
                      <w:sz w:val="20"/>
                      <w:szCs w:val="20"/>
                      <w:lang w:val="en-US"/>
                    </w:rPr>
                    <w:t>Nuts and Bolts</w:t>
                  </w:r>
                  <w:proofErr w:type="gramEnd"/>
                  <w:r w:rsidRPr="00D1155C">
                    <w:rPr>
                      <w:rFonts w:ascii="Arial" w:hAnsi="Arial" w:cs="Arial"/>
                      <w:color w:val="231F20"/>
                      <w:sz w:val="20"/>
                      <w:szCs w:val="20"/>
                      <w:lang w:val="en-US"/>
                    </w:rPr>
                    <w:t xml:space="preserve"> Guide for Beginners. Manchester: St Jerome Publishing.</w:t>
                  </w:r>
                </w:p>
                <w:p w14:paraId="7A6A5007" w14:textId="77777777" w:rsidR="006003C1" w:rsidRPr="00D1155C" w:rsidRDefault="006003C1" w:rsidP="0065099C">
                  <w:pPr>
                    <w:spacing w:before="60"/>
                    <w:jc w:val="both"/>
                    <w:rPr>
                      <w:rFonts w:ascii="Arial" w:hAnsi="Arial" w:cs="Arial"/>
                      <w:color w:val="231F20"/>
                      <w:sz w:val="20"/>
                      <w:szCs w:val="20"/>
                    </w:rPr>
                  </w:pPr>
                  <w:r w:rsidRPr="00D1155C">
                    <w:rPr>
                      <w:rFonts w:ascii="Arial" w:hAnsi="Arial" w:cs="Arial"/>
                      <w:color w:val="231F20"/>
                      <w:sz w:val="20"/>
                      <w:szCs w:val="20"/>
                      <w:lang w:val="en-US"/>
                    </w:rPr>
                    <w:t xml:space="preserve">Byrne, Jody. Technical Translation: Usability Strategies for Translating Technical Documentation. </w:t>
                  </w:r>
                  <w:proofErr w:type="spellStart"/>
                  <w:r w:rsidRPr="00D1155C">
                    <w:rPr>
                      <w:rFonts w:ascii="Arial" w:hAnsi="Arial" w:cs="Arial"/>
                      <w:color w:val="231F20"/>
                      <w:sz w:val="20"/>
                      <w:szCs w:val="20"/>
                    </w:rPr>
                    <w:t>Dordrecht</w:t>
                  </w:r>
                  <w:proofErr w:type="spellEnd"/>
                  <w:r w:rsidRPr="00D1155C">
                    <w:rPr>
                      <w:rFonts w:ascii="Arial" w:hAnsi="Arial" w:cs="Arial"/>
                      <w:color w:val="231F20"/>
                      <w:sz w:val="20"/>
                      <w:szCs w:val="20"/>
                    </w:rPr>
                    <w:t>: Springer, 2006</w:t>
                  </w:r>
                </w:p>
                <w:p w14:paraId="5B8D0405" w14:textId="77777777" w:rsidR="006003C1" w:rsidRPr="00D1155C" w:rsidRDefault="006003C1" w:rsidP="0065099C">
                  <w:pPr>
                    <w:spacing w:before="60"/>
                    <w:jc w:val="both"/>
                    <w:rPr>
                      <w:rFonts w:ascii="Arial" w:hAnsi="Arial" w:cs="Arial"/>
                      <w:sz w:val="20"/>
                      <w:szCs w:val="20"/>
                    </w:rPr>
                  </w:pPr>
                  <w:r w:rsidRPr="00D1155C">
                    <w:rPr>
                      <w:rFonts w:ascii="Arial" w:hAnsi="Arial" w:cs="Arial"/>
                      <w:sz w:val="20"/>
                      <w:szCs w:val="20"/>
                    </w:rPr>
                    <w:t xml:space="preserve">Gutiérrez Rodilla, Bertha M. 1998. La ciencia empieza en la palabra. Análisis e historia del lenguaje científico. Barcelona: Pe- </w:t>
                  </w:r>
                  <w:proofErr w:type="spellStart"/>
                  <w:r w:rsidRPr="00D1155C">
                    <w:rPr>
                      <w:rFonts w:ascii="Arial" w:hAnsi="Arial" w:cs="Arial"/>
                      <w:sz w:val="20"/>
                      <w:szCs w:val="20"/>
                    </w:rPr>
                    <w:t>nínsula</w:t>
                  </w:r>
                  <w:proofErr w:type="spellEnd"/>
                  <w:r w:rsidRPr="00D1155C">
                    <w:rPr>
                      <w:rFonts w:ascii="Arial" w:hAnsi="Arial" w:cs="Arial"/>
                      <w:sz w:val="20"/>
                      <w:szCs w:val="20"/>
                    </w:rPr>
                    <w:t>.</w:t>
                  </w:r>
                </w:p>
                <w:p w14:paraId="4BE007D0" w14:textId="77777777" w:rsidR="006003C1" w:rsidRPr="00D1155C" w:rsidRDefault="006003C1" w:rsidP="0065099C">
                  <w:pPr>
                    <w:spacing w:before="60"/>
                    <w:jc w:val="both"/>
                    <w:rPr>
                      <w:rFonts w:ascii="Arial" w:hAnsi="Arial" w:cs="Arial"/>
                      <w:sz w:val="20"/>
                      <w:szCs w:val="20"/>
                    </w:rPr>
                  </w:pPr>
                  <w:r w:rsidRPr="00D1155C">
                    <w:rPr>
                      <w:rFonts w:ascii="Arial" w:hAnsi="Arial" w:cs="Arial"/>
                      <w:sz w:val="20"/>
                      <w:szCs w:val="20"/>
                    </w:rPr>
                    <w:t xml:space="preserve">Hann, Michael. </w:t>
                  </w:r>
                  <w:r w:rsidRPr="00D1155C">
                    <w:rPr>
                      <w:rFonts w:ascii="Arial" w:hAnsi="Arial" w:cs="Arial"/>
                      <w:sz w:val="20"/>
                      <w:szCs w:val="20"/>
                      <w:lang w:val="en-US"/>
                    </w:rPr>
                    <w:t xml:space="preserve">1992. The Key to Technical Translation (2 vols.). </w:t>
                  </w:r>
                  <w:proofErr w:type="spellStart"/>
                  <w:r w:rsidRPr="00D1155C">
                    <w:rPr>
                      <w:rFonts w:ascii="Arial" w:hAnsi="Arial" w:cs="Arial"/>
                      <w:sz w:val="20"/>
                      <w:szCs w:val="20"/>
                    </w:rPr>
                    <w:t>Amsterdam</w:t>
                  </w:r>
                  <w:proofErr w:type="spellEnd"/>
                  <w:r w:rsidRPr="00D1155C">
                    <w:rPr>
                      <w:rFonts w:ascii="Arial" w:hAnsi="Arial" w:cs="Arial"/>
                      <w:sz w:val="20"/>
                      <w:szCs w:val="20"/>
                    </w:rPr>
                    <w:t>: John Benjamins.</w:t>
                  </w:r>
                </w:p>
                <w:p w14:paraId="6C9881CA" w14:textId="77777777" w:rsidR="006003C1" w:rsidRPr="00D1155C" w:rsidRDefault="006003C1" w:rsidP="0065099C">
                  <w:pPr>
                    <w:spacing w:before="60"/>
                    <w:jc w:val="both"/>
                    <w:rPr>
                      <w:rFonts w:ascii="Arial" w:hAnsi="Arial" w:cs="Arial"/>
                      <w:sz w:val="20"/>
                      <w:szCs w:val="20"/>
                    </w:rPr>
                  </w:pPr>
                  <w:r w:rsidRPr="00D1155C">
                    <w:rPr>
                      <w:rFonts w:ascii="Arial" w:hAnsi="Arial" w:cs="Arial"/>
                      <w:sz w:val="20"/>
                      <w:szCs w:val="20"/>
                    </w:rPr>
                    <w:t xml:space="preserve">Jiménez Serrano, Oscar. La traducción técnica inglés-español: didáctica y mundo profesional. Granada (Biblioteca Comares de ciencia jurídica, </w:t>
                  </w:r>
                  <w:proofErr w:type="gramStart"/>
                  <w:r w:rsidRPr="00D1155C">
                    <w:rPr>
                      <w:rFonts w:ascii="Arial" w:hAnsi="Arial" w:cs="Arial"/>
                      <w:sz w:val="20"/>
                      <w:szCs w:val="20"/>
                    </w:rPr>
                    <w:t>Interlingua</w:t>
                  </w:r>
                  <w:proofErr w:type="gramEnd"/>
                  <w:r w:rsidRPr="00D1155C">
                    <w:rPr>
                      <w:rFonts w:ascii="Arial" w:hAnsi="Arial" w:cs="Arial"/>
                      <w:sz w:val="20"/>
                      <w:szCs w:val="20"/>
                    </w:rPr>
                    <w:t>; 31): Comares, 2002</w:t>
                  </w:r>
                </w:p>
              </w:tc>
            </w:tr>
          </w:tbl>
          <w:p w14:paraId="7C705023" w14:textId="77777777" w:rsidR="006003C1" w:rsidRPr="00D1155C" w:rsidRDefault="006003C1"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003C1" w:rsidRPr="00D1155C" w14:paraId="751E00DF" w14:textId="77777777" w:rsidTr="0065099C">
              <w:tc>
                <w:tcPr>
                  <w:tcW w:w="8517" w:type="dxa"/>
                  <w:shd w:val="clear" w:color="auto" w:fill="E6E6E6"/>
                </w:tcPr>
                <w:p w14:paraId="7BBF4DF1"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lastRenderedPageBreak/>
                    <w:t>Otras referencias bibliográficas, electrónicas o cualquier otro tipo de recurso.</w:t>
                  </w:r>
                </w:p>
              </w:tc>
            </w:tr>
            <w:tr w:rsidR="006003C1" w:rsidRPr="00D1155C" w14:paraId="77F1FF47" w14:textId="77777777" w:rsidTr="0065099C">
              <w:tc>
                <w:tcPr>
                  <w:tcW w:w="8517" w:type="dxa"/>
                  <w:tcBorders>
                    <w:bottom w:val="single" w:sz="4" w:space="0" w:color="auto"/>
                  </w:tcBorders>
                </w:tcPr>
                <w:p w14:paraId="1B1461A0" w14:textId="77777777" w:rsidR="006003C1" w:rsidRPr="00D1155C" w:rsidRDefault="006003C1" w:rsidP="0065099C">
                  <w:pPr>
                    <w:tabs>
                      <w:tab w:val="num" w:pos="2160"/>
                    </w:tabs>
                    <w:spacing w:before="60"/>
                    <w:jc w:val="both"/>
                    <w:rPr>
                      <w:rFonts w:ascii="Arial" w:hAnsi="Arial" w:cs="Arial"/>
                      <w:sz w:val="20"/>
                      <w:szCs w:val="20"/>
                    </w:rPr>
                  </w:pPr>
                  <w:r w:rsidRPr="00D1155C">
                    <w:rPr>
                      <w:rFonts w:ascii="Arial" w:hAnsi="Arial" w:cs="Arial"/>
                      <w:color w:val="231F20"/>
                      <w:sz w:val="20"/>
                      <w:szCs w:val="20"/>
                    </w:rPr>
                    <w:t>La</w:t>
                  </w:r>
                  <w:r w:rsidRPr="00D1155C">
                    <w:rPr>
                      <w:rFonts w:ascii="Arial" w:hAnsi="Arial" w:cs="Arial"/>
                      <w:color w:val="231F20"/>
                      <w:spacing w:val="9"/>
                      <w:sz w:val="20"/>
                      <w:szCs w:val="20"/>
                    </w:rPr>
                    <w:t xml:space="preserve"> </w:t>
                  </w:r>
                  <w:r w:rsidRPr="00D1155C">
                    <w:rPr>
                      <w:rFonts w:ascii="Arial" w:hAnsi="Arial" w:cs="Arial"/>
                      <w:color w:val="231F20"/>
                      <w:sz w:val="20"/>
                      <w:szCs w:val="20"/>
                    </w:rPr>
                    <w:t>bibliografía</w:t>
                  </w:r>
                  <w:r w:rsidRPr="00D1155C">
                    <w:rPr>
                      <w:rFonts w:ascii="Arial" w:hAnsi="Arial" w:cs="Arial"/>
                      <w:color w:val="231F20"/>
                      <w:spacing w:val="10"/>
                      <w:sz w:val="20"/>
                      <w:szCs w:val="20"/>
                    </w:rPr>
                    <w:t xml:space="preserve"> </w:t>
                  </w:r>
                  <w:r w:rsidRPr="00D1155C">
                    <w:rPr>
                      <w:rFonts w:ascii="Arial" w:hAnsi="Arial" w:cs="Arial"/>
                      <w:color w:val="231F20"/>
                      <w:sz w:val="20"/>
                      <w:szCs w:val="20"/>
                    </w:rPr>
                    <w:t>actualizada</w:t>
                  </w:r>
                  <w:r w:rsidRPr="00D1155C">
                    <w:rPr>
                      <w:rFonts w:ascii="Arial" w:hAnsi="Arial" w:cs="Arial"/>
                      <w:color w:val="231F20"/>
                      <w:spacing w:val="10"/>
                      <w:sz w:val="20"/>
                      <w:szCs w:val="20"/>
                    </w:rPr>
                    <w:t xml:space="preserve"> </w:t>
                  </w:r>
                  <w:r w:rsidRPr="00D1155C">
                    <w:rPr>
                      <w:rFonts w:ascii="Arial" w:hAnsi="Arial" w:cs="Arial"/>
                      <w:color w:val="231F20"/>
                      <w:sz w:val="20"/>
                      <w:szCs w:val="20"/>
                    </w:rPr>
                    <w:t>será</w:t>
                  </w:r>
                  <w:r w:rsidRPr="00D1155C">
                    <w:rPr>
                      <w:rFonts w:ascii="Arial" w:hAnsi="Arial" w:cs="Arial"/>
                      <w:color w:val="231F20"/>
                      <w:spacing w:val="10"/>
                      <w:sz w:val="20"/>
                      <w:szCs w:val="20"/>
                    </w:rPr>
                    <w:t xml:space="preserve"> </w:t>
                  </w:r>
                  <w:r w:rsidRPr="00D1155C">
                    <w:rPr>
                      <w:rFonts w:ascii="Arial" w:hAnsi="Arial" w:cs="Arial"/>
                      <w:color w:val="231F20"/>
                      <w:sz w:val="20"/>
                      <w:szCs w:val="20"/>
                    </w:rPr>
                    <w:t>facilitada</w:t>
                  </w:r>
                  <w:r w:rsidRPr="00D1155C">
                    <w:rPr>
                      <w:rFonts w:ascii="Arial" w:hAnsi="Arial" w:cs="Arial"/>
                      <w:color w:val="231F20"/>
                      <w:spacing w:val="10"/>
                      <w:sz w:val="20"/>
                      <w:szCs w:val="20"/>
                    </w:rPr>
                    <w:t xml:space="preserve"> </w:t>
                  </w:r>
                  <w:r w:rsidRPr="00D1155C">
                    <w:rPr>
                      <w:rFonts w:ascii="Arial" w:hAnsi="Arial" w:cs="Arial"/>
                      <w:color w:val="231F20"/>
                      <w:sz w:val="20"/>
                      <w:szCs w:val="20"/>
                    </w:rPr>
                    <w:t>por</w:t>
                  </w:r>
                  <w:r w:rsidRPr="00D1155C">
                    <w:rPr>
                      <w:rFonts w:ascii="Arial" w:hAnsi="Arial" w:cs="Arial"/>
                      <w:color w:val="231F20"/>
                      <w:spacing w:val="10"/>
                      <w:sz w:val="20"/>
                      <w:szCs w:val="20"/>
                    </w:rPr>
                    <w:t xml:space="preserve"> </w:t>
                  </w:r>
                  <w:r w:rsidRPr="00D1155C">
                    <w:rPr>
                      <w:rFonts w:ascii="Arial" w:hAnsi="Arial" w:cs="Arial"/>
                      <w:color w:val="231F20"/>
                      <w:sz w:val="20"/>
                      <w:szCs w:val="20"/>
                    </w:rPr>
                    <w:t>cada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profesor</w:t>
                  </w:r>
                  <w:r w:rsidRPr="00D1155C">
                    <w:rPr>
                      <w:rFonts w:ascii="Arial" w:hAnsi="Arial" w:cs="Arial"/>
                      <w:color w:val="231F20"/>
                      <w:spacing w:val="9"/>
                      <w:sz w:val="20"/>
                      <w:szCs w:val="20"/>
                    </w:rPr>
                    <w:t xml:space="preserve"> </w:t>
                  </w:r>
                  <w:r w:rsidRPr="00D1155C">
                    <w:rPr>
                      <w:rFonts w:ascii="Arial" w:hAnsi="Arial" w:cs="Arial"/>
                      <w:color w:val="231F20"/>
                      <w:sz w:val="20"/>
                      <w:szCs w:val="20"/>
                    </w:rPr>
                    <w:t>al</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comienzo</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10"/>
                      <w:sz w:val="20"/>
                      <w:szCs w:val="20"/>
                    </w:rPr>
                    <w:t xml:space="preserve"> </w:t>
                  </w:r>
                  <w:r w:rsidRPr="00D1155C">
                    <w:rPr>
                      <w:rFonts w:ascii="Arial" w:hAnsi="Arial" w:cs="Arial"/>
                      <w:color w:val="231F20"/>
                      <w:sz w:val="20"/>
                      <w:szCs w:val="20"/>
                    </w:rPr>
                    <w:t>su</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bloque.</w:t>
                  </w:r>
                </w:p>
              </w:tc>
            </w:tr>
          </w:tbl>
          <w:p w14:paraId="19DB43ED" w14:textId="77777777" w:rsidR="006003C1" w:rsidRPr="00D1155C" w:rsidRDefault="006003C1" w:rsidP="0065099C">
            <w:pPr>
              <w:tabs>
                <w:tab w:val="num" w:pos="2160"/>
              </w:tabs>
              <w:jc w:val="both"/>
              <w:rPr>
                <w:rFonts w:ascii="Arial" w:hAnsi="Arial" w:cs="Arial"/>
                <w:sz w:val="20"/>
                <w:szCs w:val="20"/>
              </w:rPr>
            </w:pPr>
          </w:p>
        </w:tc>
      </w:tr>
    </w:tbl>
    <w:p w14:paraId="50695850" w14:textId="77777777" w:rsidR="006003C1" w:rsidRPr="00D1155C" w:rsidRDefault="006003C1" w:rsidP="006003C1">
      <w:pPr>
        <w:rPr>
          <w:rFonts w:ascii="Arial" w:hAnsi="Arial" w:cs="Arial"/>
          <w:sz w:val="20"/>
          <w:szCs w:val="20"/>
        </w:rPr>
      </w:pPr>
    </w:p>
    <w:p w14:paraId="746DD20C" w14:textId="77777777" w:rsidR="006003C1" w:rsidRPr="00D1155C" w:rsidRDefault="006003C1" w:rsidP="00600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03C1" w:rsidRPr="00D1155C" w14:paraId="4AB2EAA7" w14:textId="77777777" w:rsidTr="0065099C">
        <w:tc>
          <w:tcPr>
            <w:tcW w:w="8644" w:type="dxa"/>
            <w:shd w:val="clear" w:color="auto" w:fill="999999"/>
          </w:tcPr>
          <w:p w14:paraId="34200029" w14:textId="77777777" w:rsidR="006003C1" w:rsidRPr="00D1155C" w:rsidRDefault="006003C1"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4CE0E6A1" w14:textId="77777777" w:rsidR="006003C1" w:rsidRPr="00D1155C" w:rsidRDefault="006003C1" w:rsidP="006003C1">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03C1" w:rsidRPr="00D1155C" w14:paraId="02408258" w14:textId="77777777" w:rsidTr="0065099C">
        <w:trPr>
          <w:trHeight w:val="111"/>
        </w:trPr>
        <w:tc>
          <w:tcPr>
            <w:tcW w:w="8748" w:type="dxa"/>
          </w:tcPr>
          <w:p w14:paraId="6AFC7FC8" w14:textId="77777777" w:rsidR="006003C1" w:rsidRPr="00D1155C" w:rsidRDefault="006003C1"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003C1" w:rsidRPr="00D1155C" w14:paraId="0612734C" w14:textId="77777777" w:rsidTr="0065099C">
              <w:tc>
                <w:tcPr>
                  <w:tcW w:w="8517" w:type="dxa"/>
                  <w:shd w:val="clear" w:color="auto" w:fill="E6E6E6"/>
                </w:tcPr>
                <w:p w14:paraId="73BF1EEE"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6003C1" w:rsidRPr="00D1155C" w14:paraId="343C5F15" w14:textId="77777777" w:rsidTr="0065099C">
              <w:tc>
                <w:tcPr>
                  <w:tcW w:w="8517" w:type="dxa"/>
                </w:tcPr>
                <w:p w14:paraId="0CDDCE34" w14:textId="77777777" w:rsidR="006003C1" w:rsidRPr="00D1155C" w:rsidRDefault="006003C1" w:rsidP="0065099C">
                  <w:pPr>
                    <w:tabs>
                      <w:tab w:val="num" w:pos="2160"/>
                    </w:tabs>
                    <w:spacing w:before="120"/>
                    <w:jc w:val="both"/>
                    <w:rPr>
                      <w:rFonts w:ascii="Arial" w:hAnsi="Arial" w:cs="Arial"/>
                      <w:sz w:val="20"/>
                      <w:szCs w:val="20"/>
                    </w:rPr>
                  </w:pPr>
                  <w:r w:rsidRPr="00D1155C">
                    <w:rPr>
                      <w:rFonts w:ascii="Arial" w:hAnsi="Arial" w:cs="Arial"/>
                      <w:sz w:val="20"/>
                      <w:szCs w:val="20"/>
                    </w:rPr>
                    <w:t>Dado que se propone un aprendizaje progresivo de los conceptos y los textos vinculados con el ámbito de especialidad científico-técnico, se valorarán la asistencia continuada a las clases, la participación en las mismas y el trabajo individual y en grupo dentro y fuera del aula.</w:t>
                  </w:r>
                </w:p>
              </w:tc>
            </w:tr>
          </w:tbl>
          <w:p w14:paraId="0B187955" w14:textId="77777777" w:rsidR="006003C1" w:rsidRPr="00D1155C" w:rsidRDefault="006003C1"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003C1" w:rsidRPr="00D1155C" w14:paraId="465F1E6E" w14:textId="77777777" w:rsidTr="0065099C">
              <w:tc>
                <w:tcPr>
                  <w:tcW w:w="8517" w:type="dxa"/>
                  <w:shd w:val="clear" w:color="auto" w:fill="E6E6E6"/>
                </w:tcPr>
                <w:p w14:paraId="44F3570B"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6003C1" w:rsidRPr="00D1155C" w14:paraId="3CFB9704" w14:textId="77777777" w:rsidTr="0065099C">
              <w:trPr>
                <w:trHeight w:val="392"/>
              </w:trPr>
              <w:tc>
                <w:tcPr>
                  <w:tcW w:w="8517" w:type="dxa"/>
                </w:tcPr>
                <w:p w14:paraId="4A1F4F35" w14:textId="77777777" w:rsidR="006003C1" w:rsidRPr="00D1155C" w:rsidRDefault="006003C1" w:rsidP="0065099C">
                  <w:pPr>
                    <w:tabs>
                      <w:tab w:val="num" w:pos="2160"/>
                    </w:tabs>
                    <w:spacing w:before="60"/>
                    <w:jc w:val="both"/>
                    <w:rPr>
                      <w:rFonts w:ascii="Arial" w:hAnsi="Arial" w:cs="Arial"/>
                      <w:sz w:val="20"/>
                      <w:szCs w:val="20"/>
                    </w:rPr>
                  </w:pPr>
                  <w:r w:rsidRPr="00D1155C">
                    <w:rPr>
                      <w:rFonts w:ascii="Arial" w:hAnsi="Arial" w:cs="Arial"/>
                      <w:sz w:val="20"/>
                      <w:szCs w:val="20"/>
                    </w:rPr>
                    <w:t>1. Lecturas bibliográficas: prueba individual: 20%</w:t>
                  </w:r>
                </w:p>
                <w:p w14:paraId="2E2E77A7" w14:textId="77777777" w:rsidR="006003C1" w:rsidRPr="00D1155C" w:rsidRDefault="006003C1" w:rsidP="0065099C">
                  <w:pPr>
                    <w:tabs>
                      <w:tab w:val="num" w:pos="2160"/>
                    </w:tabs>
                    <w:spacing w:before="60"/>
                    <w:jc w:val="both"/>
                    <w:rPr>
                      <w:rFonts w:ascii="Arial" w:hAnsi="Arial" w:cs="Arial"/>
                      <w:sz w:val="20"/>
                      <w:szCs w:val="20"/>
                    </w:rPr>
                  </w:pPr>
                  <w:r w:rsidRPr="00D1155C">
                    <w:rPr>
                      <w:rFonts w:ascii="Arial" w:hAnsi="Arial" w:cs="Arial"/>
                      <w:sz w:val="20"/>
                      <w:szCs w:val="20"/>
                    </w:rPr>
                    <w:t>2. Presentación individual (3 minutos): 20%</w:t>
                  </w:r>
                </w:p>
                <w:p w14:paraId="47B0FB83" w14:textId="77777777" w:rsidR="006003C1" w:rsidRPr="00D1155C" w:rsidRDefault="006003C1" w:rsidP="0065099C">
                  <w:pPr>
                    <w:tabs>
                      <w:tab w:val="num" w:pos="2160"/>
                    </w:tabs>
                    <w:spacing w:before="60"/>
                    <w:jc w:val="both"/>
                    <w:rPr>
                      <w:rFonts w:ascii="Arial" w:hAnsi="Arial" w:cs="Arial"/>
                      <w:sz w:val="20"/>
                      <w:szCs w:val="20"/>
                    </w:rPr>
                  </w:pPr>
                  <w:r w:rsidRPr="00D1155C">
                    <w:rPr>
                      <w:rFonts w:ascii="Arial" w:hAnsi="Arial" w:cs="Arial"/>
                      <w:sz w:val="20"/>
                      <w:szCs w:val="20"/>
                    </w:rPr>
                    <w:t>3. Trabajo académico o de traducción en parejas o grupos de tres: 20%</w:t>
                  </w:r>
                </w:p>
                <w:p w14:paraId="6BADB31E" w14:textId="77777777" w:rsidR="006003C1" w:rsidRPr="00D1155C" w:rsidRDefault="006003C1" w:rsidP="0065099C">
                  <w:pPr>
                    <w:tabs>
                      <w:tab w:val="num" w:pos="2160"/>
                    </w:tabs>
                    <w:spacing w:before="60"/>
                    <w:jc w:val="both"/>
                    <w:rPr>
                      <w:rFonts w:ascii="Arial" w:hAnsi="Arial" w:cs="Arial"/>
                      <w:sz w:val="20"/>
                      <w:szCs w:val="20"/>
                    </w:rPr>
                  </w:pPr>
                  <w:r w:rsidRPr="00D1155C">
                    <w:rPr>
                      <w:rFonts w:ascii="Arial" w:hAnsi="Arial" w:cs="Arial"/>
                      <w:sz w:val="20"/>
                      <w:szCs w:val="20"/>
                    </w:rPr>
                    <w:t>4. Trabajo académico o de traducción individual: 20%</w:t>
                  </w:r>
                </w:p>
                <w:p w14:paraId="01BD80A3" w14:textId="77777777" w:rsidR="006003C1" w:rsidRPr="00D1155C" w:rsidRDefault="006003C1"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5. Participación en tareas en el aula y en </w:t>
                  </w:r>
                  <w:proofErr w:type="spellStart"/>
                  <w:r w:rsidRPr="00D1155C">
                    <w:rPr>
                      <w:rFonts w:ascii="Arial" w:hAnsi="Arial" w:cs="Arial"/>
                      <w:sz w:val="20"/>
                      <w:szCs w:val="20"/>
                    </w:rPr>
                    <w:t>Studium</w:t>
                  </w:r>
                  <w:proofErr w:type="spellEnd"/>
                  <w:r w:rsidRPr="00D1155C">
                    <w:rPr>
                      <w:rFonts w:ascii="Arial" w:hAnsi="Arial" w:cs="Arial"/>
                      <w:sz w:val="20"/>
                      <w:szCs w:val="20"/>
                    </w:rPr>
                    <w:t xml:space="preserve"> (20%)</w:t>
                  </w:r>
                </w:p>
                <w:p w14:paraId="5DFC8EB5" w14:textId="77777777" w:rsidR="006003C1" w:rsidRPr="00D1155C" w:rsidRDefault="006003C1" w:rsidP="0065099C">
                  <w:pPr>
                    <w:tabs>
                      <w:tab w:val="num" w:pos="2160"/>
                    </w:tabs>
                    <w:spacing w:before="60"/>
                    <w:jc w:val="both"/>
                    <w:rPr>
                      <w:rFonts w:ascii="Arial" w:hAnsi="Arial" w:cs="Arial"/>
                      <w:sz w:val="20"/>
                      <w:szCs w:val="20"/>
                    </w:rPr>
                  </w:pPr>
                </w:p>
              </w:tc>
            </w:tr>
          </w:tbl>
          <w:p w14:paraId="1ADD3618" w14:textId="77777777" w:rsidR="006003C1" w:rsidRPr="00D1155C" w:rsidRDefault="006003C1"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003C1" w:rsidRPr="00D1155C" w14:paraId="0E81CA14" w14:textId="77777777" w:rsidTr="0065099C">
              <w:tc>
                <w:tcPr>
                  <w:tcW w:w="8517" w:type="dxa"/>
                  <w:tcBorders>
                    <w:bottom w:val="single" w:sz="4" w:space="0" w:color="auto"/>
                  </w:tcBorders>
                  <w:shd w:val="clear" w:color="auto" w:fill="E6E6E6"/>
                </w:tcPr>
                <w:p w14:paraId="3370EEB1"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6003C1" w:rsidRPr="00D1155C" w14:paraId="3371AABE" w14:textId="77777777" w:rsidTr="0065099C">
              <w:tc>
                <w:tcPr>
                  <w:tcW w:w="8517" w:type="dxa"/>
                  <w:tcBorders>
                    <w:bottom w:val="single" w:sz="4" w:space="0" w:color="auto"/>
                  </w:tcBorders>
                </w:tcPr>
                <w:p w14:paraId="24322993" w14:textId="77777777" w:rsidR="006003C1" w:rsidRPr="00D1155C" w:rsidRDefault="006003C1" w:rsidP="0065099C">
                  <w:pPr>
                    <w:jc w:val="both"/>
                    <w:rPr>
                      <w:rFonts w:ascii="Arial" w:hAnsi="Arial" w:cs="Arial"/>
                      <w:sz w:val="20"/>
                      <w:szCs w:val="20"/>
                    </w:rPr>
                  </w:pPr>
                  <w:r w:rsidRPr="00D1155C">
                    <w:rPr>
                      <w:rFonts w:ascii="Arial" w:hAnsi="Arial" w:cs="Arial"/>
                      <w:sz w:val="20"/>
                      <w:szCs w:val="20"/>
                    </w:rPr>
                    <w:t xml:space="preserve">Cuestionarios, presentación oral, trabajos académicos, participación en el aula y en </w:t>
                  </w:r>
                  <w:proofErr w:type="spellStart"/>
                  <w:r w:rsidRPr="00D1155C">
                    <w:rPr>
                      <w:rFonts w:ascii="Arial" w:hAnsi="Arial" w:cs="Arial"/>
                      <w:sz w:val="20"/>
                      <w:szCs w:val="20"/>
                    </w:rPr>
                    <w:t>Studium</w:t>
                  </w:r>
                  <w:proofErr w:type="spellEnd"/>
                  <w:r w:rsidRPr="00D1155C">
                    <w:rPr>
                      <w:rFonts w:ascii="Arial" w:hAnsi="Arial" w:cs="Arial"/>
                      <w:sz w:val="20"/>
                      <w:szCs w:val="20"/>
                    </w:rPr>
                    <w:t>, evaluación continua.</w:t>
                  </w:r>
                </w:p>
              </w:tc>
            </w:tr>
          </w:tbl>
          <w:p w14:paraId="2AB019A9" w14:textId="77777777" w:rsidR="006003C1" w:rsidRPr="00D1155C" w:rsidRDefault="006003C1"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003C1" w:rsidRPr="00D1155C" w14:paraId="4CF99065" w14:textId="77777777" w:rsidTr="0065099C">
              <w:tc>
                <w:tcPr>
                  <w:tcW w:w="8517" w:type="dxa"/>
                  <w:shd w:val="clear" w:color="auto" w:fill="E6E6E6"/>
                </w:tcPr>
                <w:p w14:paraId="40D52BAE"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6003C1" w:rsidRPr="00D1155C" w14:paraId="3CD019BD" w14:textId="77777777" w:rsidTr="0065099C">
              <w:tc>
                <w:tcPr>
                  <w:tcW w:w="8517" w:type="dxa"/>
                </w:tcPr>
                <w:p w14:paraId="1D2558E5" w14:textId="77777777" w:rsidR="006003C1" w:rsidRPr="00D1155C" w:rsidRDefault="006003C1" w:rsidP="0065099C">
                  <w:pPr>
                    <w:tabs>
                      <w:tab w:val="num" w:pos="2160"/>
                    </w:tabs>
                    <w:spacing w:before="60"/>
                    <w:jc w:val="both"/>
                    <w:rPr>
                      <w:rFonts w:ascii="Arial" w:hAnsi="Arial" w:cs="Arial"/>
                      <w:sz w:val="20"/>
                      <w:szCs w:val="20"/>
                    </w:rPr>
                  </w:pPr>
                  <w:r w:rsidRPr="00D1155C">
                    <w:rPr>
                      <w:rFonts w:ascii="Arial" w:hAnsi="Arial" w:cs="Arial"/>
                      <w:color w:val="231F20"/>
                      <w:spacing w:val="-1"/>
                      <w:sz w:val="20"/>
                      <w:szCs w:val="20"/>
                    </w:rPr>
                    <w:t xml:space="preserve">Lectura de la bibliografía recomendada, realización de los ejercicios, rigor en la elaboración de trabajos y </w:t>
                  </w:r>
                  <w:proofErr w:type="gramStart"/>
                  <w:r w:rsidRPr="00D1155C">
                    <w:rPr>
                      <w:rFonts w:ascii="Arial" w:hAnsi="Arial" w:cs="Arial"/>
                      <w:color w:val="231F20"/>
                      <w:spacing w:val="-1"/>
                      <w:sz w:val="20"/>
                      <w:szCs w:val="20"/>
                    </w:rPr>
                    <w:t>participación activa</w:t>
                  </w:r>
                  <w:proofErr w:type="gramEnd"/>
                  <w:r w:rsidRPr="00D1155C">
                    <w:rPr>
                      <w:rFonts w:ascii="Arial" w:hAnsi="Arial" w:cs="Arial"/>
                      <w:color w:val="231F20"/>
                      <w:spacing w:val="-1"/>
                      <w:sz w:val="20"/>
                      <w:szCs w:val="20"/>
                    </w:rPr>
                    <w:t xml:space="preserve"> en las actividades presenciales.</w:t>
                  </w:r>
                </w:p>
              </w:tc>
            </w:tr>
          </w:tbl>
          <w:p w14:paraId="16784B9E" w14:textId="77777777" w:rsidR="006003C1" w:rsidRPr="00D1155C" w:rsidRDefault="006003C1"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6003C1" w:rsidRPr="00D1155C" w14:paraId="483D519D" w14:textId="77777777" w:rsidTr="0065099C">
              <w:tc>
                <w:tcPr>
                  <w:tcW w:w="8517" w:type="dxa"/>
                  <w:shd w:val="clear" w:color="auto" w:fill="E6E6E6"/>
                </w:tcPr>
                <w:p w14:paraId="1FF9ABB7" w14:textId="77777777" w:rsidR="006003C1" w:rsidRPr="00D1155C" w:rsidRDefault="006003C1"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6003C1" w:rsidRPr="00D1155C" w14:paraId="49ADDB03" w14:textId="77777777" w:rsidTr="0065099C">
              <w:tc>
                <w:tcPr>
                  <w:tcW w:w="8517" w:type="dxa"/>
                </w:tcPr>
                <w:p w14:paraId="7370CE79" w14:textId="77777777" w:rsidR="006003C1" w:rsidRPr="00D1155C" w:rsidRDefault="006003C1" w:rsidP="0065099C">
                  <w:pPr>
                    <w:tabs>
                      <w:tab w:val="num" w:pos="2160"/>
                    </w:tabs>
                    <w:spacing w:before="60"/>
                    <w:jc w:val="both"/>
                    <w:rPr>
                      <w:rFonts w:ascii="Arial" w:hAnsi="Arial" w:cs="Arial"/>
                      <w:sz w:val="20"/>
                      <w:szCs w:val="20"/>
                    </w:rPr>
                  </w:pPr>
                  <w:r w:rsidRPr="00D1155C">
                    <w:rPr>
                      <w:rFonts w:ascii="Arial" w:hAnsi="Arial" w:cs="Arial"/>
                      <w:color w:val="231F20"/>
                      <w:spacing w:val="-1"/>
                      <w:sz w:val="20"/>
                      <w:szCs w:val="20"/>
                    </w:rPr>
                    <w:t xml:space="preserve">Lectura de la bibliografía recomendada, realización de los ejercicios, rigor en la elaboración de trabajos y </w:t>
                  </w:r>
                  <w:proofErr w:type="gramStart"/>
                  <w:r w:rsidRPr="00D1155C">
                    <w:rPr>
                      <w:rFonts w:ascii="Arial" w:hAnsi="Arial" w:cs="Arial"/>
                      <w:color w:val="231F20"/>
                      <w:spacing w:val="-1"/>
                      <w:sz w:val="20"/>
                      <w:szCs w:val="20"/>
                    </w:rPr>
                    <w:t>participación activa</w:t>
                  </w:r>
                  <w:proofErr w:type="gramEnd"/>
                  <w:r w:rsidRPr="00D1155C">
                    <w:rPr>
                      <w:rFonts w:ascii="Arial" w:hAnsi="Arial" w:cs="Arial"/>
                      <w:color w:val="231F20"/>
                      <w:spacing w:val="-1"/>
                      <w:sz w:val="20"/>
                      <w:szCs w:val="20"/>
                    </w:rPr>
                    <w:t xml:space="preserve"> en las actividades presenciales.</w:t>
                  </w:r>
                </w:p>
              </w:tc>
            </w:tr>
          </w:tbl>
          <w:p w14:paraId="2DB7E107" w14:textId="77777777" w:rsidR="006003C1" w:rsidRPr="00D1155C" w:rsidRDefault="006003C1" w:rsidP="0065099C">
            <w:pPr>
              <w:jc w:val="both"/>
              <w:rPr>
                <w:rFonts w:ascii="Arial" w:hAnsi="Arial" w:cs="Arial"/>
                <w:sz w:val="20"/>
                <w:szCs w:val="20"/>
              </w:rPr>
            </w:pPr>
          </w:p>
        </w:tc>
      </w:tr>
    </w:tbl>
    <w:p w14:paraId="7FD5114D" w14:textId="77777777" w:rsidR="006003C1" w:rsidRPr="00D1155C" w:rsidRDefault="006003C1" w:rsidP="006003C1">
      <w:pPr>
        <w:rPr>
          <w:rFonts w:ascii="Arial" w:hAnsi="Arial" w:cs="Arial"/>
          <w:sz w:val="20"/>
          <w:szCs w:val="20"/>
        </w:rPr>
      </w:pPr>
    </w:p>
    <w:p w14:paraId="531069F4" w14:textId="6501ACA1" w:rsidR="006003C1" w:rsidRPr="00D1155C" w:rsidRDefault="006003C1" w:rsidP="00DD5A72">
      <w:pPr>
        <w:tabs>
          <w:tab w:val="left" w:leader="dot" w:pos="7920"/>
        </w:tabs>
        <w:ind w:right="-28"/>
        <w:jc w:val="center"/>
        <w:rPr>
          <w:rFonts w:ascii="Arial" w:hAnsi="Arial" w:cs="Arial"/>
          <w:b/>
          <w:sz w:val="20"/>
          <w:szCs w:val="20"/>
        </w:rPr>
      </w:pPr>
      <w:r w:rsidRPr="00D1155C">
        <w:rPr>
          <w:rFonts w:ascii="Arial" w:hAnsi="Arial" w:cs="Arial"/>
          <w:b/>
          <w:sz w:val="20"/>
          <w:szCs w:val="20"/>
        </w:rPr>
        <w:br w:type="page"/>
      </w:r>
    </w:p>
    <w:p w14:paraId="37BDA50F" w14:textId="77777777" w:rsidR="00DD5A72" w:rsidRPr="00D1155C" w:rsidRDefault="00DD5A72" w:rsidP="00DD5A72">
      <w:pPr>
        <w:tabs>
          <w:tab w:val="left" w:leader="dot" w:pos="7920"/>
        </w:tabs>
        <w:ind w:right="-28"/>
        <w:jc w:val="center"/>
        <w:rPr>
          <w:rFonts w:ascii="Arial" w:hAnsi="Arial" w:cs="Arial"/>
          <w:b/>
          <w:sz w:val="20"/>
          <w:szCs w:val="20"/>
        </w:rPr>
      </w:pPr>
    </w:p>
    <w:p w14:paraId="01720E1D" w14:textId="77777777" w:rsidR="00DD5A72" w:rsidRPr="00D1155C" w:rsidRDefault="00DD5A72" w:rsidP="00DD5A72">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TRADUCCIÓN CIENTÍRICO-TÉCNICA: INGLÉS</w:t>
      </w:r>
    </w:p>
    <w:p w14:paraId="0F9423F6" w14:textId="77777777" w:rsidR="00DD5A72" w:rsidRPr="00D1155C" w:rsidRDefault="00DD5A72" w:rsidP="00DD5A72">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DD5A72" w:rsidRPr="00D1155C" w14:paraId="10A344E4" w14:textId="77777777" w:rsidTr="0065099C">
        <w:trPr>
          <w:trHeight w:val="499"/>
        </w:trPr>
        <w:tc>
          <w:tcPr>
            <w:tcW w:w="8768" w:type="dxa"/>
            <w:shd w:val="clear" w:color="auto" w:fill="999999"/>
          </w:tcPr>
          <w:p w14:paraId="41345B67" w14:textId="77777777" w:rsidR="00DD5A72" w:rsidRPr="00D1155C" w:rsidRDefault="00DD5A72"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62969F1D" w14:textId="77777777" w:rsidR="00DD5A72" w:rsidRPr="00D1155C" w:rsidRDefault="00DD5A72" w:rsidP="00DD5A72">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DD5A72" w:rsidRPr="00D1155C" w14:paraId="2FE8C1A8" w14:textId="77777777" w:rsidTr="0065099C">
        <w:trPr>
          <w:trHeight w:val="32"/>
          <w:jc w:val="center"/>
        </w:trPr>
        <w:tc>
          <w:tcPr>
            <w:tcW w:w="902" w:type="pct"/>
            <w:shd w:val="clear" w:color="auto" w:fill="E6E6E6"/>
          </w:tcPr>
          <w:p w14:paraId="476315E5" w14:textId="77777777" w:rsidR="00DD5A72" w:rsidRPr="00D1155C" w:rsidRDefault="00DD5A72"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3F4BBD6B"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304171</w:t>
            </w:r>
          </w:p>
        </w:tc>
        <w:tc>
          <w:tcPr>
            <w:tcW w:w="593" w:type="pct"/>
            <w:shd w:val="clear" w:color="auto" w:fill="E6E6E6"/>
          </w:tcPr>
          <w:p w14:paraId="57AE99CC" w14:textId="77777777" w:rsidR="00DD5A72" w:rsidRPr="00D1155C" w:rsidRDefault="00DD5A72" w:rsidP="0065099C">
            <w:pPr>
              <w:rPr>
                <w:rFonts w:ascii="Arial" w:hAnsi="Arial" w:cs="Arial"/>
                <w:sz w:val="20"/>
                <w:szCs w:val="20"/>
              </w:rPr>
            </w:pPr>
            <w:r w:rsidRPr="00D1155C">
              <w:rPr>
                <w:rFonts w:ascii="Arial" w:hAnsi="Arial" w:cs="Arial"/>
                <w:sz w:val="20"/>
                <w:szCs w:val="20"/>
              </w:rPr>
              <w:t>Plan</w:t>
            </w:r>
          </w:p>
        </w:tc>
        <w:tc>
          <w:tcPr>
            <w:tcW w:w="706" w:type="pct"/>
          </w:tcPr>
          <w:p w14:paraId="604EFE79"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51856037" w14:textId="77777777" w:rsidR="00DD5A72" w:rsidRPr="00D1155C" w:rsidRDefault="00DD5A72"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04C90C47"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 xml:space="preserve"> 3</w:t>
            </w:r>
          </w:p>
        </w:tc>
      </w:tr>
      <w:tr w:rsidR="00DD5A72" w:rsidRPr="00D1155C" w14:paraId="129ADE4E" w14:textId="77777777" w:rsidTr="0065099C">
        <w:trPr>
          <w:trHeight w:val="225"/>
          <w:jc w:val="center"/>
        </w:trPr>
        <w:tc>
          <w:tcPr>
            <w:tcW w:w="902" w:type="pct"/>
            <w:shd w:val="clear" w:color="auto" w:fill="E6E6E6"/>
          </w:tcPr>
          <w:p w14:paraId="0F5A16E9" w14:textId="77777777" w:rsidR="00DD5A72" w:rsidRPr="00D1155C" w:rsidRDefault="00DD5A72"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0E2DAA0F"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 xml:space="preserve">Optativa </w:t>
            </w:r>
          </w:p>
        </w:tc>
        <w:tc>
          <w:tcPr>
            <w:tcW w:w="593" w:type="pct"/>
            <w:shd w:val="clear" w:color="auto" w:fill="E6E6E6"/>
          </w:tcPr>
          <w:p w14:paraId="08E1CAE2" w14:textId="77777777" w:rsidR="00DD5A72" w:rsidRPr="00D1155C" w:rsidRDefault="00DD5A72" w:rsidP="0065099C">
            <w:pPr>
              <w:rPr>
                <w:rFonts w:ascii="Arial" w:hAnsi="Arial" w:cs="Arial"/>
                <w:sz w:val="20"/>
                <w:szCs w:val="20"/>
              </w:rPr>
            </w:pPr>
            <w:r w:rsidRPr="00D1155C">
              <w:rPr>
                <w:rFonts w:ascii="Arial" w:hAnsi="Arial" w:cs="Arial"/>
                <w:sz w:val="20"/>
                <w:szCs w:val="20"/>
              </w:rPr>
              <w:t>Curso</w:t>
            </w:r>
          </w:p>
        </w:tc>
        <w:tc>
          <w:tcPr>
            <w:tcW w:w="706" w:type="pct"/>
          </w:tcPr>
          <w:p w14:paraId="5930F3E0" w14:textId="7B8F927C" w:rsidR="00DD5A72" w:rsidRPr="00D1155C" w:rsidRDefault="00DD5A72" w:rsidP="0065099C">
            <w:pPr>
              <w:jc w:val="center"/>
              <w:rPr>
                <w:rFonts w:ascii="Arial" w:hAnsi="Arial" w:cs="Arial"/>
                <w:sz w:val="20"/>
                <w:szCs w:val="20"/>
              </w:rPr>
            </w:pPr>
            <w:r w:rsidRPr="00D1155C">
              <w:rPr>
                <w:rFonts w:ascii="Arial" w:hAnsi="Arial" w:cs="Arial"/>
                <w:sz w:val="20"/>
                <w:szCs w:val="20"/>
              </w:rPr>
              <w:t>202</w:t>
            </w:r>
            <w:r w:rsidR="00621BF1" w:rsidRPr="00D1155C">
              <w:rPr>
                <w:rFonts w:ascii="Arial" w:hAnsi="Arial" w:cs="Arial"/>
                <w:sz w:val="20"/>
                <w:szCs w:val="20"/>
              </w:rPr>
              <w:t>3</w:t>
            </w:r>
            <w:r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4608C5EC" w14:textId="77777777" w:rsidR="00DD5A72" w:rsidRPr="00D1155C" w:rsidRDefault="00DD5A72"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599DB7A3" w14:textId="77777777" w:rsidR="00DD5A72" w:rsidRPr="00D1155C" w:rsidRDefault="00DD5A72" w:rsidP="0065099C">
            <w:pPr>
              <w:tabs>
                <w:tab w:val="left" w:pos="345"/>
                <w:tab w:val="center" w:pos="688"/>
              </w:tabs>
              <w:rPr>
                <w:rFonts w:ascii="Arial" w:hAnsi="Arial" w:cs="Arial"/>
                <w:sz w:val="20"/>
                <w:szCs w:val="20"/>
              </w:rPr>
            </w:pPr>
            <w:r w:rsidRPr="00D1155C">
              <w:rPr>
                <w:rFonts w:ascii="Arial" w:hAnsi="Arial" w:cs="Arial"/>
                <w:sz w:val="20"/>
                <w:szCs w:val="20"/>
              </w:rPr>
              <w:tab/>
              <w:t>anual</w:t>
            </w:r>
          </w:p>
        </w:tc>
      </w:tr>
      <w:tr w:rsidR="00DD5A72" w:rsidRPr="00D1155C" w14:paraId="0FBA1252" w14:textId="77777777" w:rsidTr="0065099C">
        <w:trPr>
          <w:trHeight w:val="225"/>
          <w:jc w:val="center"/>
        </w:trPr>
        <w:tc>
          <w:tcPr>
            <w:tcW w:w="902" w:type="pct"/>
            <w:shd w:val="clear" w:color="auto" w:fill="E6E6E6"/>
          </w:tcPr>
          <w:p w14:paraId="5A4F1400" w14:textId="77777777" w:rsidR="00DD5A72" w:rsidRPr="00D1155C" w:rsidRDefault="00DD5A72"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26BF30A6" w14:textId="77777777" w:rsidR="00DD5A72" w:rsidRPr="00D1155C" w:rsidRDefault="00DD5A72" w:rsidP="0065099C">
            <w:pPr>
              <w:rPr>
                <w:rFonts w:ascii="Arial" w:hAnsi="Arial" w:cs="Arial"/>
                <w:sz w:val="20"/>
                <w:szCs w:val="20"/>
              </w:rPr>
            </w:pPr>
            <w:r w:rsidRPr="00D1155C">
              <w:rPr>
                <w:rFonts w:ascii="Arial" w:hAnsi="Arial" w:cs="Arial"/>
                <w:sz w:val="20"/>
                <w:szCs w:val="20"/>
              </w:rPr>
              <w:t xml:space="preserve"> Traducción e Interpretación</w:t>
            </w:r>
          </w:p>
        </w:tc>
      </w:tr>
      <w:tr w:rsidR="00DD5A72" w:rsidRPr="00D1155C" w14:paraId="757055EA" w14:textId="77777777" w:rsidTr="0065099C">
        <w:trPr>
          <w:trHeight w:val="260"/>
          <w:jc w:val="center"/>
        </w:trPr>
        <w:tc>
          <w:tcPr>
            <w:tcW w:w="902" w:type="pct"/>
            <w:shd w:val="clear" w:color="auto" w:fill="E6E6E6"/>
          </w:tcPr>
          <w:p w14:paraId="705D883C" w14:textId="77777777" w:rsidR="00DD5A72" w:rsidRPr="00D1155C" w:rsidRDefault="00DD5A72"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4F406BB1" w14:textId="77777777" w:rsidR="00DD5A72" w:rsidRPr="00D1155C" w:rsidRDefault="00DD5A72" w:rsidP="0065099C">
            <w:pPr>
              <w:rPr>
                <w:rFonts w:ascii="Arial" w:hAnsi="Arial" w:cs="Arial"/>
                <w:sz w:val="20"/>
                <w:szCs w:val="20"/>
              </w:rPr>
            </w:pPr>
            <w:r w:rsidRPr="00D1155C">
              <w:rPr>
                <w:rFonts w:ascii="Arial" w:hAnsi="Arial" w:cs="Arial"/>
                <w:sz w:val="20"/>
                <w:szCs w:val="20"/>
              </w:rPr>
              <w:t xml:space="preserve"> Traducción e Interpretación</w:t>
            </w:r>
          </w:p>
        </w:tc>
      </w:tr>
      <w:tr w:rsidR="00DD5A72" w:rsidRPr="00D1155C" w14:paraId="3C6ECAEA"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719CF26F" w14:textId="77777777" w:rsidR="00DD5A72" w:rsidRPr="00D1155C" w:rsidRDefault="00DD5A72"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2D0D730D" w14:textId="77777777" w:rsidR="00DD5A72" w:rsidRPr="00D1155C" w:rsidRDefault="00DD5A72"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780394C2" w14:textId="77777777" w:rsidR="00DD5A72" w:rsidRPr="00D1155C" w:rsidRDefault="00DD5A72"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color w:val="231F20"/>
                <w:w w:val="105"/>
                <w:sz w:val="20"/>
                <w:szCs w:val="20"/>
              </w:rPr>
              <w:t>Studium</w:t>
            </w:r>
            <w:proofErr w:type="spellEnd"/>
          </w:p>
        </w:tc>
      </w:tr>
      <w:tr w:rsidR="00DD5A72" w:rsidRPr="00D1155C" w14:paraId="01E62BBB" w14:textId="77777777" w:rsidTr="0065099C">
        <w:trPr>
          <w:trHeight w:val="112"/>
          <w:jc w:val="center"/>
        </w:trPr>
        <w:tc>
          <w:tcPr>
            <w:tcW w:w="902" w:type="pct"/>
            <w:vMerge/>
            <w:tcBorders>
              <w:left w:val="single" w:sz="4" w:space="0" w:color="auto"/>
            </w:tcBorders>
            <w:shd w:val="clear" w:color="auto" w:fill="E6E6E6"/>
          </w:tcPr>
          <w:p w14:paraId="016B5757" w14:textId="77777777" w:rsidR="00DD5A72" w:rsidRPr="00D1155C" w:rsidRDefault="00DD5A72"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0E026067" w14:textId="77777777" w:rsidR="00DD5A72" w:rsidRPr="00D1155C" w:rsidRDefault="00DD5A72"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0C3900F3" w14:textId="77777777" w:rsidR="00DD5A72" w:rsidRPr="00D1155C" w:rsidRDefault="00DD5A72" w:rsidP="0065099C">
            <w:pPr>
              <w:tabs>
                <w:tab w:val="left" w:pos="975"/>
              </w:tabs>
              <w:rPr>
                <w:rFonts w:ascii="Arial" w:hAnsi="Arial" w:cs="Arial"/>
                <w:sz w:val="20"/>
                <w:szCs w:val="20"/>
              </w:rPr>
            </w:pPr>
            <w:r w:rsidRPr="00D1155C">
              <w:rPr>
                <w:rFonts w:ascii="Arial" w:hAnsi="Arial" w:cs="Arial"/>
                <w:sz w:val="20"/>
                <w:szCs w:val="20"/>
              </w:rPr>
              <w:t xml:space="preserve"> https://studium.usal.es/</w:t>
            </w:r>
          </w:p>
        </w:tc>
      </w:tr>
    </w:tbl>
    <w:p w14:paraId="76285EAA" w14:textId="77777777" w:rsidR="00DD5A72" w:rsidRPr="00D1155C" w:rsidRDefault="00DD5A72" w:rsidP="00DD5A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60161D4D" w14:textId="77777777" w:rsidTr="0065099C">
        <w:tc>
          <w:tcPr>
            <w:tcW w:w="8868" w:type="dxa"/>
            <w:shd w:val="clear" w:color="auto" w:fill="999999"/>
          </w:tcPr>
          <w:p w14:paraId="05C48B06" w14:textId="77777777" w:rsidR="00DD5A72" w:rsidRPr="00D1155C" w:rsidRDefault="00DD5A72"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4B6EEEAF" w14:textId="77777777" w:rsidR="00DD5A72" w:rsidRPr="00D1155C" w:rsidRDefault="00DD5A72" w:rsidP="00DD5A72">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DD5A72" w:rsidRPr="00D1155C" w14:paraId="5CE22DE1" w14:textId="77777777" w:rsidTr="0065099C">
        <w:trPr>
          <w:trHeight w:val="32"/>
          <w:jc w:val="center"/>
        </w:trPr>
        <w:tc>
          <w:tcPr>
            <w:tcW w:w="1511" w:type="pct"/>
            <w:shd w:val="clear" w:color="auto" w:fill="E6E6E6"/>
          </w:tcPr>
          <w:p w14:paraId="79C795FF" w14:textId="77777777" w:rsidR="00DD5A72" w:rsidRPr="00D1155C" w:rsidRDefault="00DD5A72" w:rsidP="0065099C">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78D26373" w14:textId="77777777" w:rsidR="00DD5A72" w:rsidRPr="00D1155C" w:rsidRDefault="00DD5A72" w:rsidP="0065099C">
            <w:pPr>
              <w:rPr>
                <w:rFonts w:ascii="Arial" w:hAnsi="Arial" w:cs="Arial"/>
                <w:noProof/>
                <w:sz w:val="20"/>
                <w:szCs w:val="20"/>
              </w:rPr>
            </w:pPr>
            <w:r w:rsidRPr="00D1155C">
              <w:rPr>
                <w:rFonts w:ascii="Arial" w:hAnsi="Arial" w:cs="Arial"/>
                <w:noProof/>
                <w:sz w:val="20"/>
                <w:szCs w:val="20"/>
              </w:rPr>
              <w:t xml:space="preserve"> </w:t>
            </w:r>
            <w:r w:rsidRPr="00D1155C">
              <w:rPr>
                <w:rFonts w:ascii="Arial" w:hAnsi="Arial" w:cs="Arial"/>
                <w:color w:val="231F20"/>
                <w:sz w:val="20"/>
                <w:szCs w:val="20"/>
              </w:rPr>
              <w:t>Daniel</w:t>
            </w:r>
            <w:r w:rsidRPr="00D1155C">
              <w:rPr>
                <w:rFonts w:ascii="Arial" w:hAnsi="Arial" w:cs="Arial"/>
                <w:color w:val="231F20"/>
                <w:spacing w:val="12"/>
                <w:sz w:val="20"/>
                <w:szCs w:val="20"/>
              </w:rPr>
              <w:t xml:space="preserve"> </w:t>
            </w:r>
            <w:r w:rsidRPr="00D1155C">
              <w:rPr>
                <w:rFonts w:ascii="Arial" w:hAnsi="Arial" w:cs="Arial"/>
                <w:color w:val="231F20"/>
                <w:sz w:val="20"/>
                <w:szCs w:val="20"/>
              </w:rPr>
              <w:t>Linder</w:t>
            </w:r>
            <w:r w:rsidRPr="00D1155C">
              <w:rPr>
                <w:rFonts w:ascii="Arial" w:hAnsi="Arial" w:cs="Arial"/>
                <w:color w:val="231F20"/>
                <w:spacing w:val="13"/>
                <w:sz w:val="20"/>
                <w:szCs w:val="20"/>
              </w:rPr>
              <w:t xml:space="preserve"> </w:t>
            </w:r>
            <w:proofErr w:type="spellStart"/>
            <w:r w:rsidRPr="00D1155C">
              <w:rPr>
                <w:rFonts w:ascii="Arial" w:hAnsi="Arial" w:cs="Arial"/>
                <w:color w:val="231F20"/>
                <w:sz w:val="20"/>
                <w:szCs w:val="20"/>
              </w:rPr>
              <w:t>Molin</w:t>
            </w:r>
            <w:proofErr w:type="spellEnd"/>
          </w:p>
        </w:tc>
        <w:tc>
          <w:tcPr>
            <w:tcW w:w="636" w:type="pct"/>
            <w:shd w:val="clear" w:color="auto" w:fill="E6E6E6"/>
          </w:tcPr>
          <w:p w14:paraId="3A3E30E2" w14:textId="77777777" w:rsidR="00DD5A72" w:rsidRPr="00D1155C" w:rsidRDefault="00DD5A72" w:rsidP="0065099C">
            <w:pPr>
              <w:rPr>
                <w:rFonts w:ascii="Arial" w:hAnsi="Arial" w:cs="Arial"/>
                <w:sz w:val="20"/>
                <w:szCs w:val="20"/>
              </w:rPr>
            </w:pPr>
            <w:r w:rsidRPr="00D1155C">
              <w:rPr>
                <w:rFonts w:ascii="Arial" w:hAnsi="Arial" w:cs="Arial"/>
                <w:sz w:val="20"/>
                <w:szCs w:val="20"/>
              </w:rPr>
              <w:t>Grupo / s</w:t>
            </w:r>
          </w:p>
        </w:tc>
        <w:tc>
          <w:tcPr>
            <w:tcW w:w="662" w:type="pct"/>
          </w:tcPr>
          <w:p w14:paraId="7EE61C8C" w14:textId="77777777" w:rsidR="00DD5A72" w:rsidRPr="00D1155C" w:rsidRDefault="00DD5A72" w:rsidP="0065099C">
            <w:pPr>
              <w:rPr>
                <w:rFonts w:ascii="Arial" w:hAnsi="Arial" w:cs="Arial"/>
                <w:noProof/>
                <w:sz w:val="20"/>
                <w:szCs w:val="20"/>
              </w:rPr>
            </w:pPr>
            <w:r w:rsidRPr="00D1155C">
              <w:rPr>
                <w:rFonts w:ascii="Arial" w:hAnsi="Arial" w:cs="Arial"/>
                <w:noProof/>
                <w:sz w:val="20"/>
                <w:szCs w:val="20"/>
              </w:rPr>
              <w:t xml:space="preserve"> 1</w:t>
            </w:r>
          </w:p>
        </w:tc>
      </w:tr>
      <w:tr w:rsidR="00DD5A72" w:rsidRPr="00D1155C" w14:paraId="4FF9D54B" w14:textId="77777777" w:rsidTr="0065099C">
        <w:trPr>
          <w:trHeight w:val="139"/>
          <w:jc w:val="center"/>
        </w:trPr>
        <w:tc>
          <w:tcPr>
            <w:tcW w:w="1511" w:type="pct"/>
            <w:shd w:val="clear" w:color="auto" w:fill="E6E6E6"/>
          </w:tcPr>
          <w:p w14:paraId="6C06F6DD" w14:textId="77777777" w:rsidR="00DD5A72" w:rsidRPr="00D1155C" w:rsidRDefault="00DD5A72"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62396C3A" w14:textId="77777777" w:rsidR="00DD5A72" w:rsidRPr="00D1155C" w:rsidRDefault="00DD5A72"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DD5A72" w:rsidRPr="00D1155C" w14:paraId="60BB4D15" w14:textId="77777777" w:rsidTr="0065099C">
        <w:trPr>
          <w:trHeight w:val="139"/>
          <w:jc w:val="center"/>
        </w:trPr>
        <w:tc>
          <w:tcPr>
            <w:tcW w:w="1511" w:type="pct"/>
            <w:shd w:val="clear" w:color="auto" w:fill="E6E6E6"/>
          </w:tcPr>
          <w:p w14:paraId="3E78917C" w14:textId="77777777" w:rsidR="00DD5A72" w:rsidRPr="00D1155C" w:rsidRDefault="00DD5A72"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327229D3" w14:textId="77777777" w:rsidR="00DD5A72" w:rsidRPr="00D1155C" w:rsidRDefault="00DD5A72"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DD5A72" w:rsidRPr="00D1155C" w14:paraId="3F71E2A8" w14:textId="77777777" w:rsidTr="0065099C">
        <w:trPr>
          <w:trHeight w:val="139"/>
          <w:jc w:val="center"/>
        </w:trPr>
        <w:tc>
          <w:tcPr>
            <w:tcW w:w="1511" w:type="pct"/>
            <w:shd w:val="clear" w:color="auto" w:fill="E6E6E6"/>
          </w:tcPr>
          <w:p w14:paraId="0C88F8C5" w14:textId="77777777" w:rsidR="00DD5A72" w:rsidRPr="00D1155C" w:rsidRDefault="00DD5A72"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7DBC64BF" w14:textId="77777777" w:rsidR="00DD5A72" w:rsidRPr="00D1155C" w:rsidRDefault="00DD5A72" w:rsidP="0065099C">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DD5A72" w:rsidRPr="00D1155C" w14:paraId="7811919D" w14:textId="77777777" w:rsidTr="0065099C">
        <w:trPr>
          <w:trHeight w:val="221"/>
          <w:jc w:val="center"/>
        </w:trPr>
        <w:tc>
          <w:tcPr>
            <w:tcW w:w="1511" w:type="pct"/>
            <w:shd w:val="clear" w:color="auto" w:fill="E6E6E6"/>
          </w:tcPr>
          <w:p w14:paraId="0F1116D5" w14:textId="77777777" w:rsidR="00DD5A72" w:rsidRPr="00D1155C" w:rsidRDefault="00DD5A72"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1DA5AE04" w14:textId="77777777" w:rsidR="00DD5A72" w:rsidRPr="00D1155C" w:rsidRDefault="00DD5A72" w:rsidP="0065099C">
            <w:pPr>
              <w:rPr>
                <w:rFonts w:ascii="Arial" w:hAnsi="Arial" w:cs="Arial"/>
                <w:sz w:val="20"/>
                <w:szCs w:val="20"/>
              </w:rPr>
            </w:pPr>
            <w:r w:rsidRPr="00D1155C">
              <w:rPr>
                <w:rFonts w:ascii="Arial" w:hAnsi="Arial" w:cs="Arial"/>
                <w:sz w:val="20"/>
                <w:szCs w:val="20"/>
              </w:rPr>
              <w:t>9</w:t>
            </w:r>
          </w:p>
        </w:tc>
      </w:tr>
      <w:tr w:rsidR="00DD5A72" w:rsidRPr="00D1155C" w14:paraId="756BE1BB" w14:textId="77777777" w:rsidTr="0065099C">
        <w:trPr>
          <w:trHeight w:val="221"/>
          <w:jc w:val="center"/>
        </w:trPr>
        <w:tc>
          <w:tcPr>
            <w:tcW w:w="1511" w:type="pct"/>
            <w:shd w:val="clear" w:color="auto" w:fill="E6E6E6"/>
          </w:tcPr>
          <w:p w14:paraId="550C1CC9" w14:textId="77777777" w:rsidR="00DD5A72" w:rsidRPr="00D1155C" w:rsidRDefault="00DD5A72"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4CB92276" w14:textId="77777777" w:rsidR="00DD5A72" w:rsidRPr="00D1155C" w:rsidRDefault="00DD5A72" w:rsidP="0065099C">
            <w:pPr>
              <w:rPr>
                <w:rFonts w:ascii="Arial" w:hAnsi="Arial" w:cs="Arial"/>
                <w:sz w:val="20"/>
                <w:szCs w:val="20"/>
              </w:rPr>
            </w:pPr>
            <w:r w:rsidRPr="00D1155C">
              <w:rPr>
                <w:rFonts w:ascii="Arial" w:hAnsi="Arial" w:cs="Arial"/>
                <w:color w:val="231F20"/>
                <w:sz w:val="20"/>
                <w:szCs w:val="20"/>
              </w:rPr>
              <w:t>Se</w:t>
            </w:r>
            <w:r w:rsidRPr="00D1155C">
              <w:rPr>
                <w:rFonts w:ascii="Arial" w:hAnsi="Arial" w:cs="Arial"/>
                <w:color w:val="231F20"/>
                <w:spacing w:val="9"/>
                <w:sz w:val="20"/>
                <w:szCs w:val="20"/>
              </w:rPr>
              <w:t xml:space="preserve"> </w:t>
            </w:r>
            <w:r w:rsidRPr="00D1155C">
              <w:rPr>
                <w:rFonts w:ascii="Arial" w:hAnsi="Arial" w:cs="Arial"/>
                <w:color w:val="231F20"/>
                <w:sz w:val="20"/>
                <w:szCs w:val="20"/>
              </w:rPr>
              <w:t>anunciará</w:t>
            </w:r>
            <w:r w:rsidRPr="00D1155C">
              <w:rPr>
                <w:rFonts w:ascii="Arial" w:hAnsi="Arial" w:cs="Arial"/>
                <w:color w:val="231F20"/>
                <w:spacing w:val="9"/>
                <w:sz w:val="20"/>
                <w:szCs w:val="20"/>
              </w:rPr>
              <w:t xml:space="preserve"> </w:t>
            </w:r>
            <w:r w:rsidRPr="00D1155C">
              <w:rPr>
                <w:rFonts w:ascii="Arial" w:hAnsi="Arial" w:cs="Arial"/>
                <w:color w:val="231F20"/>
                <w:sz w:val="20"/>
                <w:szCs w:val="20"/>
              </w:rPr>
              <w:t>oportunamente</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9"/>
                <w:sz w:val="20"/>
                <w:szCs w:val="20"/>
              </w:rPr>
              <w:t xml:space="preserve"> </w:t>
            </w:r>
            <w:r w:rsidRPr="00D1155C">
              <w:rPr>
                <w:rFonts w:ascii="Arial" w:hAnsi="Arial" w:cs="Arial"/>
                <w:color w:val="231F20"/>
                <w:sz w:val="20"/>
                <w:szCs w:val="20"/>
              </w:rPr>
              <w:t>el</w:t>
            </w:r>
            <w:r w:rsidRPr="00D1155C">
              <w:rPr>
                <w:rFonts w:ascii="Arial" w:hAnsi="Arial" w:cs="Arial"/>
                <w:color w:val="231F20"/>
                <w:spacing w:val="9"/>
                <w:sz w:val="20"/>
                <w:szCs w:val="20"/>
              </w:rPr>
              <w:t xml:space="preserve"> </w:t>
            </w:r>
            <w:r w:rsidRPr="00D1155C">
              <w:rPr>
                <w:rFonts w:ascii="Arial" w:hAnsi="Arial" w:cs="Arial"/>
                <w:color w:val="231F20"/>
                <w:sz w:val="20"/>
                <w:szCs w:val="20"/>
              </w:rPr>
              <w:t>programa</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z w:val="20"/>
                <w:szCs w:val="20"/>
              </w:rPr>
              <w:t>la</w:t>
            </w:r>
            <w:r w:rsidRPr="00D1155C">
              <w:rPr>
                <w:rFonts w:ascii="Arial" w:hAnsi="Arial" w:cs="Arial"/>
                <w:color w:val="231F20"/>
                <w:spacing w:val="9"/>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9"/>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el</w:t>
            </w:r>
            <w:r w:rsidRPr="00D1155C">
              <w:rPr>
                <w:rFonts w:ascii="Arial" w:hAnsi="Arial" w:cs="Arial"/>
                <w:color w:val="231F20"/>
                <w:spacing w:val="9"/>
                <w:sz w:val="20"/>
                <w:szCs w:val="20"/>
              </w:rPr>
              <w:t xml:space="preserve"> </w:t>
            </w:r>
            <w:r w:rsidRPr="00D1155C">
              <w:rPr>
                <w:rFonts w:ascii="Arial" w:hAnsi="Arial" w:cs="Arial"/>
                <w:color w:val="231F20"/>
                <w:sz w:val="20"/>
                <w:szCs w:val="20"/>
              </w:rPr>
              <w:t>aula</w:t>
            </w:r>
          </w:p>
        </w:tc>
      </w:tr>
      <w:tr w:rsidR="00DD5A72" w:rsidRPr="00D1155C" w14:paraId="16B7DE5F" w14:textId="77777777" w:rsidTr="0065099C">
        <w:trPr>
          <w:trHeight w:val="201"/>
          <w:jc w:val="center"/>
        </w:trPr>
        <w:tc>
          <w:tcPr>
            <w:tcW w:w="1511" w:type="pct"/>
            <w:shd w:val="clear" w:color="auto" w:fill="E6E6E6"/>
          </w:tcPr>
          <w:p w14:paraId="46BFAD1B" w14:textId="77777777" w:rsidR="00DD5A72" w:rsidRPr="00D1155C" w:rsidRDefault="00DD5A72"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4260CD7C" w14:textId="77777777" w:rsidR="00DD5A72" w:rsidRPr="00D1155C" w:rsidRDefault="00DD5A72" w:rsidP="0065099C">
            <w:pPr>
              <w:rPr>
                <w:rFonts w:ascii="Arial" w:hAnsi="Arial" w:cs="Arial"/>
                <w:sz w:val="20"/>
                <w:szCs w:val="20"/>
              </w:rPr>
            </w:pPr>
            <w:r w:rsidRPr="00D1155C">
              <w:rPr>
                <w:rFonts w:ascii="Arial" w:hAnsi="Arial" w:cs="Arial"/>
                <w:sz w:val="20"/>
                <w:szCs w:val="20"/>
              </w:rPr>
              <w:t>https://studium.usal.es/</w:t>
            </w:r>
          </w:p>
        </w:tc>
      </w:tr>
      <w:tr w:rsidR="00DD5A72" w:rsidRPr="00D1155C" w14:paraId="4877250A" w14:textId="77777777" w:rsidTr="0065099C">
        <w:trPr>
          <w:trHeight w:val="28"/>
          <w:jc w:val="center"/>
        </w:trPr>
        <w:tc>
          <w:tcPr>
            <w:tcW w:w="1511" w:type="pct"/>
            <w:shd w:val="clear" w:color="auto" w:fill="E6E6E6"/>
          </w:tcPr>
          <w:p w14:paraId="26DAB190" w14:textId="77777777" w:rsidR="00DD5A72" w:rsidRPr="00D1155C" w:rsidRDefault="00DD5A72" w:rsidP="0065099C">
            <w:pPr>
              <w:rPr>
                <w:rFonts w:ascii="Arial" w:hAnsi="Arial" w:cs="Arial"/>
                <w:sz w:val="20"/>
                <w:szCs w:val="20"/>
              </w:rPr>
            </w:pPr>
            <w:r w:rsidRPr="00D1155C">
              <w:rPr>
                <w:rFonts w:ascii="Arial" w:hAnsi="Arial" w:cs="Arial"/>
                <w:sz w:val="20"/>
                <w:szCs w:val="20"/>
              </w:rPr>
              <w:t>E-mail</w:t>
            </w:r>
          </w:p>
        </w:tc>
        <w:tc>
          <w:tcPr>
            <w:tcW w:w="1373" w:type="pct"/>
          </w:tcPr>
          <w:p w14:paraId="2EDAACFE" w14:textId="77777777" w:rsidR="00DD5A72" w:rsidRPr="00D1155C" w:rsidRDefault="00DD5A72" w:rsidP="0065099C">
            <w:pPr>
              <w:rPr>
                <w:rFonts w:ascii="Arial" w:hAnsi="Arial" w:cs="Arial"/>
                <w:sz w:val="20"/>
                <w:szCs w:val="20"/>
              </w:rPr>
            </w:pPr>
            <w:r w:rsidRPr="00D1155C">
              <w:rPr>
                <w:rFonts w:ascii="Arial" w:hAnsi="Arial" w:cs="Arial"/>
                <w:sz w:val="20"/>
                <w:szCs w:val="20"/>
              </w:rPr>
              <w:t>dlinder@usal.es</w:t>
            </w:r>
          </w:p>
        </w:tc>
        <w:tc>
          <w:tcPr>
            <w:tcW w:w="614" w:type="pct"/>
            <w:shd w:val="clear" w:color="auto" w:fill="E6E6E6"/>
          </w:tcPr>
          <w:p w14:paraId="162B5149" w14:textId="77777777" w:rsidR="00DD5A72" w:rsidRPr="00D1155C" w:rsidRDefault="00DD5A72"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16DA1C2A" w14:textId="77777777" w:rsidR="00DD5A72" w:rsidRPr="00D1155C" w:rsidRDefault="00DD5A72" w:rsidP="0065099C">
            <w:pPr>
              <w:rPr>
                <w:rFonts w:ascii="Arial" w:hAnsi="Arial" w:cs="Arial"/>
                <w:b/>
                <w:bCs/>
                <w:sz w:val="20"/>
                <w:szCs w:val="20"/>
              </w:rPr>
            </w:pPr>
            <w:r w:rsidRPr="00D1155C">
              <w:rPr>
                <w:rFonts w:ascii="Arial" w:hAnsi="Arial" w:cs="Arial"/>
                <w:color w:val="231F20"/>
                <w:sz w:val="20"/>
                <w:szCs w:val="20"/>
              </w:rPr>
              <w:t>923-294500,</w:t>
            </w:r>
            <w:r w:rsidRPr="00D1155C">
              <w:rPr>
                <w:rFonts w:ascii="Arial" w:hAnsi="Arial" w:cs="Arial"/>
                <w:color w:val="231F20"/>
                <w:spacing w:val="15"/>
                <w:sz w:val="20"/>
                <w:szCs w:val="20"/>
              </w:rPr>
              <w:t xml:space="preserve"> </w:t>
            </w:r>
            <w:proofErr w:type="spellStart"/>
            <w:r w:rsidRPr="00D1155C">
              <w:rPr>
                <w:rFonts w:ascii="Arial" w:hAnsi="Arial" w:cs="Arial"/>
                <w:color w:val="231F20"/>
                <w:spacing w:val="-2"/>
                <w:sz w:val="20"/>
                <w:szCs w:val="20"/>
              </w:rPr>
              <w:t>ext</w:t>
            </w:r>
            <w:proofErr w:type="spellEnd"/>
            <w:r w:rsidRPr="00D1155C">
              <w:rPr>
                <w:rFonts w:ascii="Arial" w:hAnsi="Arial" w:cs="Arial"/>
                <w:color w:val="231F20"/>
                <w:spacing w:val="15"/>
                <w:sz w:val="20"/>
                <w:szCs w:val="20"/>
              </w:rPr>
              <w:t xml:space="preserve"> </w:t>
            </w:r>
            <w:r w:rsidRPr="00D1155C">
              <w:rPr>
                <w:rFonts w:ascii="Arial" w:hAnsi="Arial" w:cs="Arial"/>
                <w:color w:val="231F20"/>
                <w:sz w:val="20"/>
                <w:szCs w:val="20"/>
              </w:rPr>
              <w:t>3096</w:t>
            </w:r>
          </w:p>
        </w:tc>
      </w:tr>
    </w:tbl>
    <w:p w14:paraId="1DD4C9CD" w14:textId="77777777" w:rsidR="00DD5A72" w:rsidRPr="00D1155C" w:rsidRDefault="00DD5A72" w:rsidP="00DD5A72">
      <w:pPr>
        <w:rPr>
          <w:rFonts w:ascii="Arial" w:hAnsi="Arial" w:cs="Arial"/>
          <w:sz w:val="20"/>
          <w:szCs w:val="20"/>
        </w:rPr>
      </w:pPr>
    </w:p>
    <w:p w14:paraId="683021DC" w14:textId="77777777" w:rsidR="00DD5A72" w:rsidRPr="00D1155C" w:rsidRDefault="00DD5A72" w:rsidP="00DD5A72">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407CB82A" w14:textId="77777777" w:rsidTr="0065099C">
        <w:trPr>
          <w:trHeight w:val="351"/>
        </w:trPr>
        <w:tc>
          <w:tcPr>
            <w:tcW w:w="8748" w:type="dxa"/>
            <w:shd w:val="clear" w:color="auto" w:fill="999999"/>
          </w:tcPr>
          <w:p w14:paraId="198FE624" w14:textId="77777777" w:rsidR="00DD5A72" w:rsidRPr="00D1155C" w:rsidRDefault="00DD5A72"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0BB1E8DF" w14:textId="77777777" w:rsidR="00DD5A72" w:rsidRPr="00D1155C" w:rsidRDefault="00DD5A72" w:rsidP="00DD5A7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3F707DA5" w14:textId="77777777" w:rsidTr="0065099C">
        <w:trPr>
          <w:trHeight w:val="2806"/>
        </w:trPr>
        <w:tc>
          <w:tcPr>
            <w:tcW w:w="8748" w:type="dxa"/>
          </w:tcPr>
          <w:p w14:paraId="433F5CAC" w14:textId="77777777" w:rsidR="00DD5A72" w:rsidRPr="00D1155C" w:rsidRDefault="00DD5A72"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D5A72" w:rsidRPr="00D1155C" w14:paraId="6B811E57" w14:textId="77777777" w:rsidTr="0065099C">
              <w:tc>
                <w:tcPr>
                  <w:tcW w:w="8413" w:type="dxa"/>
                  <w:shd w:val="clear" w:color="auto" w:fill="E6E6E6"/>
                </w:tcPr>
                <w:p w14:paraId="70D30C05" w14:textId="77777777" w:rsidR="00DD5A72" w:rsidRPr="00D1155C" w:rsidRDefault="00DD5A72" w:rsidP="0065099C">
                  <w:pPr>
                    <w:rPr>
                      <w:rFonts w:ascii="Arial" w:hAnsi="Arial" w:cs="Arial"/>
                      <w:sz w:val="20"/>
                      <w:szCs w:val="20"/>
                    </w:rPr>
                  </w:pPr>
                  <w:r w:rsidRPr="00D1155C">
                    <w:rPr>
                      <w:rFonts w:ascii="Arial" w:hAnsi="Arial" w:cs="Arial"/>
                      <w:sz w:val="20"/>
                      <w:szCs w:val="20"/>
                    </w:rPr>
                    <w:t>Bloque formativo al que pertenece la materia</w:t>
                  </w:r>
                </w:p>
              </w:tc>
            </w:tr>
            <w:tr w:rsidR="00DD5A72" w:rsidRPr="00D1155C" w14:paraId="6B2AD039" w14:textId="77777777" w:rsidTr="0065099C">
              <w:tc>
                <w:tcPr>
                  <w:tcW w:w="8413" w:type="dxa"/>
                </w:tcPr>
                <w:p w14:paraId="5375D9A1"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Módulo de especialidad: Traducción científico-técnica</w:t>
                  </w:r>
                </w:p>
              </w:tc>
            </w:tr>
          </w:tbl>
          <w:p w14:paraId="648319A2" w14:textId="77777777" w:rsidR="00DD5A72" w:rsidRPr="00D1155C" w:rsidRDefault="00DD5A72"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D5A72" w:rsidRPr="00D1155C" w14:paraId="59D26A6A" w14:textId="77777777" w:rsidTr="0065099C">
              <w:tc>
                <w:tcPr>
                  <w:tcW w:w="8413" w:type="dxa"/>
                  <w:shd w:val="clear" w:color="auto" w:fill="E6E6E6"/>
                </w:tcPr>
                <w:p w14:paraId="147B50AB" w14:textId="77777777" w:rsidR="00DD5A72" w:rsidRPr="00D1155C" w:rsidRDefault="00DD5A72"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DD5A72" w:rsidRPr="00D1155C" w14:paraId="2EBB590E" w14:textId="77777777" w:rsidTr="0065099C">
              <w:tc>
                <w:tcPr>
                  <w:tcW w:w="8413" w:type="dxa"/>
                </w:tcPr>
                <w:p w14:paraId="78494A7B" w14:textId="77777777" w:rsidR="00DD5A72" w:rsidRPr="00D1155C" w:rsidRDefault="00DD5A72" w:rsidP="0065099C">
                  <w:pPr>
                    <w:spacing w:before="60"/>
                    <w:jc w:val="both"/>
                    <w:rPr>
                      <w:rFonts w:ascii="Arial" w:hAnsi="Arial" w:cs="Arial"/>
                      <w:sz w:val="20"/>
                      <w:szCs w:val="20"/>
                    </w:rPr>
                  </w:pPr>
                  <w:r w:rsidRPr="00D1155C">
                    <w:rPr>
                      <w:rFonts w:ascii="Arial" w:hAnsi="Arial" w:cs="Arial"/>
                      <w:sz w:val="20"/>
                      <w:szCs w:val="20"/>
                    </w:rPr>
                    <w:t>Especialización en Traducción científico-técnica</w:t>
                  </w:r>
                </w:p>
              </w:tc>
            </w:tr>
          </w:tbl>
          <w:p w14:paraId="6454380A" w14:textId="77777777" w:rsidR="00DD5A72" w:rsidRPr="00D1155C" w:rsidRDefault="00DD5A72"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DD5A72" w:rsidRPr="00D1155C" w14:paraId="4D9E4E23" w14:textId="77777777" w:rsidTr="0065099C">
              <w:trPr>
                <w:trHeight w:val="282"/>
              </w:trPr>
              <w:tc>
                <w:tcPr>
                  <w:tcW w:w="8395" w:type="dxa"/>
                  <w:shd w:val="clear" w:color="auto" w:fill="E6E6E6"/>
                </w:tcPr>
                <w:p w14:paraId="0DF6BC31" w14:textId="77777777" w:rsidR="00DD5A72" w:rsidRPr="00D1155C" w:rsidRDefault="00DD5A72" w:rsidP="0065099C">
                  <w:pPr>
                    <w:rPr>
                      <w:rFonts w:ascii="Arial" w:hAnsi="Arial" w:cs="Arial"/>
                      <w:sz w:val="20"/>
                      <w:szCs w:val="20"/>
                    </w:rPr>
                  </w:pPr>
                  <w:r w:rsidRPr="00D1155C">
                    <w:rPr>
                      <w:rFonts w:ascii="Arial" w:hAnsi="Arial" w:cs="Arial"/>
                      <w:sz w:val="20"/>
                      <w:szCs w:val="20"/>
                    </w:rPr>
                    <w:t>Perfil profesional.</w:t>
                  </w:r>
                </w:p>
              </w:tc>
            </w:tr>
            <w:tr w:rsidR="00DD5A72" w:rsidRPr="00D1155C" w14:paraId="210107F6" w14:textId="77777777" w:rsidTr="0065099C">
              <w:trPr>
                <w:trHeight w:val="246"/>
              </w:trPr>
              <w:tc>
                <w:tcPr>
                  <w:tcW w:w="8395" w:type="dxa"/>
                </w:tcPr>
                <w:p w14:paraId="4D28603E"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Ejercicio de la Traducción científico-técnica en circunstancias reales</w:t>
                  </w:r>
                </w:p>
              </w:tc>
            </w:tr>
          </w:tbl>
          <w:p w14:paraId="3F9B2F40" w14:textId="77777777" w:rsidR="00DD5A72" w:rsidRPr="00D1155C" w:rsidRDefault="00DD5A72" w:rsidP="0065099C">
            <w:pPr>
              <w:rPr>
                <w:rFonts w:ascii="Arial" w:hAnsi="Arial" w:cs="Arial"/>
                <w:sz w:val="20"/>
                <w:szCs w:val="20"/>
              </w:rPr>
            </w:pPr>
          </w:p>
        </w:tc>
      </w:tr>
    </w:tbl>
    <w:p w14:paraId="59910326" w14:textId="77777777" w:rsidR="00DD5A72" w:rsidRPr="00D1155C" w:rsidRDefault="00DD5A72" w:rsidP="00DD5A72">
      <w:pPr>
        <w:rPr>
          <w:rFonts w:ascii="Arial" w:hAnsi="Arial" w:cs="Arial"/>
          <w:sz w:val="20"/>
          <w:szCs w:val="20"/>
        </w:rPr>
      </w:pPr>
    </w:p>
    <w:p w14:paraId="2B32AB56" w14:textId="77777777" w:rsidR="00DD5A72" w:rsidRPr="00D1155C" w:rsidRDefault="00DD5A72" w:rsidP="00DD5A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2CAD0CBE" w14:textId="77777777" w:rsidTr="0065099C">
        <w:tc>
          <w:tcPr>
            <w:tcW w:w="8644" w:type="dxa"/>
            <w:shd w:val="clear" w:color="auto" w:fill="999999"/>
          </w:tcPr>
          <w:p w14:paraId="51E3D69C" w14:textId="77777777" w:rsidR="00DD5A72" w:rsidRPr="00D1155C" w:rsidRDefault="00DD5A72"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05CEA859" w14:textId="77777777" w:rsidR="00DD5A72" w:rsidRPr="00D1155C" w:rsidRDefault="00DD5A72" w:rsidP="00DD5A7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4A2A04E8" w14:textId="77777777" w:rsidTr="0065099C">
        <w:tc>
          <w:tcPr>
            <w:tcW w:w="8748" w:type="dxa"/>
          </w:tcPr>
          <w:p w14:paraId="641D1135" w14:textId="77777777" w:rsidR="00DD5A72" w:rsidRPr="00D1155C" w:rsidRDefault="00DD5A72" w:rsidP="0065099C">
            <w:pPr>
              <w:tabs>
                <w:tab w:val="num" w:pos="2508"/>
              </w:tabs>
              <w:spacing w:before="60"/>
              <w:jc w:val="both"/>
              <w:rPr>
                <w:rFonts w:ascii="Arial" w:hAnsi="Arial" w:cs="Arial"/>
                <w:sz w:val="20"/>
                <w:szCs w:val="20"/>
              </w:rPr>
            </w:pPr>
            <w:r w:rsidRPr="00D1155C">
              <w:rPr>
                <w:rFonts w:ascii="Arial" w:hAnsi="Arial" w:cs="Arial"/>
                <w:sz w:val="20"/>
                <w:szCs w:val="20"/>
              </w:rPr>
              <w:t>Para cursar esta asignatura es fundamental tener conocimientos de la teoría y práctica traductoras en su vertiente general, así como sólidos conocimientos de español e inglés. Del mismo modo, es obligatorio haber cursado la asignatura introductoria de especialidad Fundamentos de la traducción científico-técnica.</w:t>
            </w:r>
          </w:p>
        </w:tc>
      </w:tr>
    </w:tbl>
    <w:p w14:paraId="490B0C47" w14:textId="77777777" w:rsidR="00DD5A72" w:rsidRPr="00D1155C" w:rsidRDefault="00DD5A72" w:rsidP="00DD5A72">
      <w:pPr>
        <w:rPr>
          <w:rFonts w:ascii="Arial" w:hAnsi="Arial" w:cs="Arial"/>
          <w:sz w:val="20"/>
          <w:szCs w:val="20"/>
        </w:rPr>
      </w:pPr>
    </w:p>
    <w:p w14:paraId="47E2CB05" w14:textId="77777777" w:rsidR="00DD5A72" w:rsidRPr="00D1155C" w:rsidRDefault="00DD5A72" w:rsidP="00DD5A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4BD95E64" w14:textId="77777777" w:rsidTr="0065099C">
        <w:tc>
          <w:tcPr>
            <w:tcW w:w="8644" w:type="dxa"/>
            <w:shd w:val="clear" w:color="auto" w:fill="999999"/>
          </w:tcPr>
          <w:p w14:paraId="629366BD" w14:textId="77777777" w:rsidR="00DD5A72" w:rsidRPr="00D1155C" w:rsidRDefault="00DD5A72"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6D06F439" w14:textId="77777777" w:rsidR="00DD5A72" w:rsidRPr="00D1155C" w:rsidRDefault="00DD5A72" w:rsidP="00DD5A72">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6A697139" w14:textId="77777777" w:rsidTr="0065099C">
        <w:trPr>
          <w:trHeight w:val="643"/>
        </w:trPr>
        <w:tc>
          <w:tcPr>
            <w:tcW w:w="8748" w:type="dxa"/>
          </w:tcPr>
          <w:p w14:paraId="3ED41D00" w14:textId="77777777" w:rsidR="00DD5A72" w:rsidRPr="00D1155C" w:rsidRDefault="00DD5A72" w:rsidP="0065099C">
            <w:pPr>
              <w:tabs>
                <w:tab w:val="num" w:pos="2508"/>
              </w:tabs>
              <w:spacing w:before="180"/>
              <w:jc w:val="both"/>
              <w:rPr>
                <w:rFonts w:ascii="Arial" w:hAnsi="Arial" w:cs="Arial"/>
                <w:sz w:val="20"/>
                <w:szCs w:val="20"/>
              </w:rPr>
            </w:pPr>
            <w:r w:rsidRPr="00D1155C">
              <w:rPr>
                <w:rFonts w:ascii="Arial" w:hAnsi="Arial" w:cs="Arial"/>
                <w:sz w:val="20"/>
                <w:szCs w:val="20"/>
              </w:rPr>
              <w:t>El principal objetivo es la adquisición de las técnicas necesarias para la traducción especializada en el ámbito científico-técnico y divulgativo en un par de lenguas concreto. Dichas técnicas se centran en la comprensión del texto de partida y la producción del texto de llegada en el ámbito de una disciplina científico-técnica específica, teniendo en cuenta la situación comunicativa y cultural de ambos textos. Asimismo, el alumno deberá familiarizarse con tareas de documentación especializada, elaboración de glosarios y el manejo de herramientas auxiliares tales como corpus electrónicos especializados, programas de traducción asistida por ordenador, etc.</w:t>
            </w:r>
          </w:p>
        </w:tc>
      </w:tr>
    </w:tbl>
    <w:p w14:paraId="6A298AF2" w14:textId="77777777" w:rsidR="00DD5A72" w:rsidRPr="00D1155C" w:rsidRDefault="00DD5A72" w:rsidP="00DD5A72">
      <w:pPr>
        <w:rPr>
          <w:rFonts w:ascii="Arial" w:hAnsi="Arial" w:cs="Arial"/>
          <w:sz w:val="20"/>
          <w:szCs w:val="20"/>
        </w:rPr>
      </w:pPr>
    </w:p>
    <w:p w14:paraId="56C44DB0" w14:textId="77777777" w:rsidR="00DD5A72" w:rsidRPr="00D1155C" w:rsidRDefault="00DD5A72" w:rsidP="00DD5A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4E240812" w14:textId="77777777" w:rsidTr="0065099C">
        <w:tc>
          <w:tcPr>
            <w:tcW w:w="8644" w:type="dxa"/>
            <w:shd w:val="clear" w:color="auto" w:fill="999999"/>
          </w:tcPr>
          <w:p w14:paraId="43E548BB" w14:textId="77777777" w:rsidR="00DD5A72" w:rsidRPr="00D1155C" w:rsidRDefault="00DD5A72"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57568815" w14:textId="77777777" w:rsidR="00DD5A72" w:rsidRPr="00D1155C" w:rsidRDefault="00DD5A72" w:rsidP="00DD5A7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40575347" w14:textId="77777777" w:rsidTr="0065099C">
        <w:trPr>
          <w:trHeight w:val="739"/>
        </w:trPr>
        <w:tc>
          <w:tcPr>
            <w:tcW w:w="8748" w:type="dxa"/>
          </w:tcPr>
          <w:p w14:paraId="2DAF7CE6" w14:textId="77777777" w:rsidR="00DD5A72" w:rsidRPr="00D1155C" w:rsidRDefault="00DD5A72" w:rsidP="0065099C">
            <w:pPr>
              <w:spacing w:before="80"/>
              <w:jc w:val="both"/>
              <w:rPr>
                <w:rFonts w:ascii="Arial" w:hAnsi="Arial" w:cs="Arial"/>
                <w:sz w:val="20"/>
                <w:szCs w:val="20"/>
              </w:rPr>
            </w:pPr>
            <w:r w:rsidRPr="00D1155C">
              <w:rPr>
                <w:rFonts w:ascii="Arial" w:hAnsi="Arial" w:cs="Arial"/>
                <w:sz w:val="20"/>
                <w:szCs w:val="20"/>
              </w:rPr>
              <w:t xml:space="preserve">Se trabajará con una gama variada de textos que abarcará las diferentes clases textuales dentro de determinadas ramas del ámbito científico-técnico, susceptibles de ser modificadas y que representan el mayor volumen de traducción en el ámbito profesional según los pares de lenguas, p.ej. medicina, maquinaria industrial, automoción, informática, telecomunicaciones, etc. En cada una de estas ramas se abordarán distintas clases de texto (manuales de instrucciones, informes técnicos, especificaciones, descripciones de sistemas, artículos especializados, textos divulgativos, conferencias, </w:t>
            </w:r>
            <w:proofErr w:type="spellStart"/>
            <w:r w:rsidRPr="00D1155C">
              <w:rPr>
                <w:rFonts w:ascii="Arial" w:hAnsi="Arial" w:cs="Arial"/>
                <w:sz w:val="20"/>
                <w:szCs w:val="20"/>
              </w:rPr>
              <w:t>abstracts</w:t>
            </w:r>
            <w:proofErr w:type="spellEnd"/>
            <w:r w:rsidRPr="00D1155C">
              <w:rPr>
                <w:rFonts w:ascii="Arial" w:hAnsi="Arial" w:cs="Arial"/>
                <w:sz w:val="20"/>
                <w:szCs w:val="20"/>
              </w:rPr>
              <w:t>, patentes, normativas y/o libros de texto o especializados, etc.).</w:t>
            </w:r>
          </w:p>
        </w:tc>
      </w:tr>
    </w:tbl>
    <w:p w14:paraId="7122AED2" w14:textId="77777777" w:rsidR="00DD5A72" w:rsidRPr="00D1155C" w:rsidRDefault="00DD5A72" w:rsidP="00DD5A72">
      <w:pPr>
        <w:rPr>
          <w:rFonts w:ascii="Arial" w:hAnsi="Arial" w:cs="Arial"/>
          <w:sz w:val="20"/>
          <w:szCs w:val="20"/>
        </w:rPr>
      </w:pPr>
    </w:p>
    <w:p w14:paraId="5A999AEF" w14:textId="77777777" w:rsidR="00DD5A72" w:rsidRPr="00D1155C" w:rsidRDefault="00DD5A72" w:rsidP="00DD5A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268F5E15" w14:textId="77777777" w:rsidTr="0065099C">
        <w:tc>
          <w:tcPr>
            <w:tcW w:w="8644" w:type="dxa"/>
            <w:shd w:val="clear" w:color="auto" w:fill="999999"/>
          </w:tcPr>
          <w:p w14:paraId="51D9AB59" w14:textId="2B777F25" w:rsidR="00DD5A72" w:rsidRPr="00D1155C" w:rsidRDefault="00DD5A72"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101" w:history="1">
              <w:r w:rsidR="009F668D" w:rsidRPr="00D1155C">
                <w:rPr>
                  <w:rStyle w:val="Hipervnculo"/>
                  <w:rFonts w:ascii="Arial" w:hAnsi="Arial" w:cs="Arial"/>
                  <w:b/>
                  <w:sz w:val="20"/>
                  <w:szCs w:val="20"/>
                </w:rPr>
                <w:t>Competencias a adquirir</w:t>
              </w:r>
            </w:hyperlink>
          </w:p>
        </w:tc>
      </w:tr>
    </w:tbl>
    <w:p w14:paraId="651922EB" w14:textId="77777777" w:rsidR="00DD5A72" w:rsidRPr="00D1155C" w:rsidRDefault="00DD5A72" w:rsidP="00DD5A7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106054B4" w14:textId="77777777" w:rsidTr="008A49EF">
        <w:trPr>
          <w:trHeight w:val="50"/>
        </w:trPr>
        <w:tc>
          <w:tcPr>
            <w:tcW w:w="8748" w:type="dxa"/>
          </w:tcPr>
          <w:p w14:paraId="105D82AA" w14:textId="77777777" w:rsidR="00DD5A72" w:rsidRPr="00D1155C" w:rsidRDefault="00DD5A72"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D5A72" w:rsidRPr="00D1155C" w14:paraId="06B6100E" w14:textId="77777777" w:rsidTr="0065099C">
              <w:tc>
                <w:tcPr>
                  <w:tcW w:w="8413" w:type="dxa"/>
                  <w:shd w:val="clear" w:color="auto" w:fill="E6E6E6"/>
                </w:tcPr>
                <w:p w14:paraId="6E6A7FCF" w14:textId="77777777" w:rsidR="00DD5A72" w:rsidRPr="00D1155C" w:rsidRDefault="00DD5A72" w:rsidP="0065099C">
                  <w:pPr>
                    <w:rPr>
                      <w:rFonts w:ascii="Arial" w:hAnsi="Arial" w:cs="Arial"/>
                      <w:sz w:val="20"/>
                      <w:szCs w:val="20"/>
                    </w:rPr>
                  </w:pPr>
                  <w:r w:rsidRPr="00D1155C">
                    <w:rPr>
                      <w:rFonts w:ascii="Arial" w:hAnsi="Arial" w:cs="Arial"/>
                      <w:sz w:val="20"/>
                      <w:szCs w:val="20"/>
                    </w:rPr>
                    <w:t>Básicas/Generales.</w:t>
                  </w:r>
                </w:p>
              </w:tc>
            </w:tr>
            <w:tr w:rsidR="00DD5A72" w:rsidRPr="00D1155C" w14:paraId="3F28A205" w14:textId="77777777" w:rsidTr="0065099C">
              <w:tc>
                <w:tcPr>
                  <w:tcW w:w="8413" w:type="dxa"/>
                </w:tcPr>
                <w:p w14:paraId="11929346" w14:textId="77777777" w:rsidR="00DD5A72" w:rsidRPr="00D1155C" w:rsidRDefault="00DD5A72" w:rsidP="0065099C">
                  <w:pPr>
                    <w:spacing w:before="60"/>
                    <w:rPr>
                      <w:rFonts w:ascii="Arial" w:hAnsi="Arial" w:cs="Arial"/>
                      <w:sz w:val="20"/>
                      <w:szCs w:val="20"/>
                      <w:lang w:val="fr-BE"/>
                    </w:rPr>
                  </w:pPr>
                  <w:r w:rsidRPr="00D1155C">
                    <w:rPr>
                      <w:rFonts w:ascii="Arial" w:hAnsi="Arial" w:cs="Arial"/>
                      <w:sz w:val="20"/>
                      <w:szCs w:val="20"/>
                      <w:lang w:val="fr-BE"/>
                    </w:rPr>
                    <w:t>CE1, CE2, CE4, CE5, CE6, CE7, CE10</w:t>
                  </w:r>
                </w:p>
              </w:tc>
            </w:tr>
          </w:tbl>
          <w:p w14:paraId="14DC7F7F" w14:textId="77777777" w:rsidR="00DD5A72" w:rsidRPr="00D1155C" w:rsidRDefault="00DD5A72" w:rsidP="0065099C">
            <w:pPr>
              <w:rPr>
                <w:rFonts w:ascii="Arial" w:hAnsi="Arial" w:cs="Arial"/>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DD5A72" w:rsidRPr="00D1155C" w14:paraId="1A1BBE82" w14:textId="77777777" w:rsidTr="0065099C">
              <w:tc>
                <w:tcPr>
                  <w:tcW w:w="8413" w:type="dxa"/>
                  <w:shd w:val="clear" w:color="auto" w:fill="E6E6E6"/>
                </w:tcPr>
                <w:p w14:paraId="6A13F144" w14:textId="77777777" w:rsidR="00DD5A72" w:rsidRPr="00D1155C" w:rsidRDefault="00DD5A72" w:rsidP="0065099C">
                  <w:pPr>
                    <w:rPr>
                      <w:rFonts w:ascii="Arial" w:hAnsi="Arial" w:cs="Arial"/>
                      <w:sz w:val="20"/>
                      <w:szCs w:val="20"/>
                    </w:rPr>
                  </w:pPr>
                  <w:r w:rsidRPr="00D1155C">
                    <w:rPr>
                      <w:rFonts w:ascii="Arial" w:hAnsi="Arial" w:cs="Arial"/>
                      <w:sz w:val="20"/>
                      <w:szCs w:val="20"/>
                    </w:rPr>
                    <w:t>Específicas.</w:t>
                  </w:r>
                </w:p>
              </w:tc>
            </w:tr>
            <w:tr w:rsidR="00DD5A72" w:rsidRPr="00D1155C" w14:paraId="7B1C3F27" w14:textId="77777777" w:rsidTr="0065099C">
              <w:tc>
                <w:tcPr>
                  <w:tcW w:w="8413" w:type="dxa"/>
                </w:tcPr>
                <w:p w14:paraId="35683DEB" w14:textId="77777777" w:rsidR="00DD5A72" w:rsidRPr="00D1155C" w:rsidRDefault="00DD5A72" w:rsidP="0065099C">
                  <w:pPr>
                    <w:spacing w:before="60"/>
                    <w:jc w:val="both"/>
                    <w:rPr>
                      <w:rFonts w:ascii="Arial" w:hAnsi="Arial" w:cs="Arial"/>
                      <w:sz w:val="20"/>
                      <w:szCs w:val="20"/>
                    </w:rPr>
                  </w:pPr>
                  <w:r w:rsidRPr="00D1155C">
                    <w:rPr>
                      <w:rFonts w:ascii="Arial" w:hAnsi="Arial" w:cs="Arial"/>
                      <w:sz w:val="20"/>
                      <w:szCs w:val="20"/>
                    </w:rPr>
                    <w:t>CB7, CB8, CB9, CB10, CG1</w:t>
                  </w:r>
                </w:p>
              </w:tc>
            </w:tr>
          </w:tbl>
          <w:p w14:paraId="05AFB2C2" w14:textId="77777777" w:rsidR="00DD5A72" w:rsidRPr="00D1155C" w:rsidRDefault="00DD5A72"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DD5A72" w:rsidRPr="00D1155C" w14:paraId="27633C0A" w14:textId="77777777" w:rsidTr="0065099C">
              <w:trPr>
                <w:trHeight w:val="282"/>
              </w:trPr>
              <w:tc>
                <w:tcPr>
                  <w:tcW w:w="8395" w:type="dxa"/>
                  <w:shd w:val="clear" w:color="auto" w:fill="E6E6E6"/>
                </w:tcPr>
                <w:p w14:paraId="40696C0E" w14:textId="77777777" w:rsidR="00DD5A72" w:rsidRPr="00D1155C" w:rsidRDefault="00DD5A72" w:rsidP="0065099C">
                  <w:pPr>
                    <w:rPr>
                      <w:rFonts w:ascii="Arial" w:hAnsi="Arial" w:cs="Arial"/>
                      <w:sz w:val="20"/>
                      <w:szCs w:val="20"/>
                    </w:rPr>
                  </w:pPr>
                  <w:r w:rsidRPr="00D1155C">
                    <w:rPr>
                      <w:rFonts w:ascii="Arial" w:hAnsi="Arial" w:cs="Arial"/>
                      <w:sz w:val="20"/>
                      <w:szCs w:val="20"/>
                    </w:rPr>
                    <w:t>Transversales.</w:t>
                  </w:r>
                </w:p>
              </w:tc>
            </w:tr>
            <w:tr w:rsidR="00DD5A72" w:rsidRPr="00D1155C" w14:paraId="0518DFF5" w14:textId="77777777" w:rsidTr="0065099C">
              <w:trPr>
                <w:trHeight w:val="246"/>
              </w:trPr>
              <w:tc>
                <w:tcPr>
                  <w:tcW w:w="8395" w:type="dxa"/>
                </w:tcPr>
                <w:p w14:paraId="25031524"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 xml:space="preserve">Capacidad de análisis y síntesis, así como de rigor en la revisión y el control de calidad. </w:t>
                  </w:r>
                </w:p>
                <w:p w14:paraId="024EC0D3"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 xml:space="preserve">Capacidad de análisis de situaciones y resolución de problemas. </w:t>
                  </w:r>
                </w:p>
                <w:p w14:paraId="224821B7"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 xml:space="preserve">Búsqueda documental y gestión de fuentes de información. </w:t>
                  </w:r>
                </w:p>
                <w:p w14:paraId="444232C3"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Capacidad de trabajo individual y en equipo en contextos interdisciplinares.</w:t>
                  </w:r>
                </w:p>
                <w:p w14:paraId="3AA2460C"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 xml:space="preserve">Reconocimiento y comprensión de la diversidad y la multiculturalidad. </w:t>
                  </w:r>
                </w:p>
                <w:p w14:paraId="7E6600B7"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 xml:space="preserve">Capacidad de aprendizaje autónomo. </w:t>
                  </w:r>
                </w:p>
                <w:p w14:paraId="2A365BD3"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Capacidad para poder reflexionar sobre el funcionamiento de la lengua</w:t>
                  </w:r>
                </w:p>
                <w:p w14:paraId="026D8480"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lastRenderedPageBreak/>
                    <w:t xml:space="preserve">Capacidad para poder reflexionar sobre el funcionamiento de la traducción y la revisión. </w:t>
                  </w:r>
                </w:p>
                <w:p w14:paraId="3E80C39E"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Adaptabilidad a las nuevas situaciones.</w:t>
                  </w:r>
                </w:p>
                <w:p w14:paraId="6CDD692D" w14:textId="77777777" w:rsidR="00DD5A72" w:rsidRPr="00D1155C" w:rsidRDefault="00DD5A72" w:rsidP="0065099C">
                  <w:pPr>
                    <w:spacing w:before="60"/>
                    <w:rPr>
                      <w:rFonts w:ascii="Arial" w:hAnsi="Arial" w:cs="Arial"/>
                      <w:sz w:val="20"/>
                      <w:szCs w:val="20"/>
                    </w:rPr>
                  </w:pPr>
                  <w:r w:rsidRPr="00D1155C">
                    <w:rPr>
                      <w:rFonts w:ascii="Arial" w:hAnsi="Arial" w:cs="Arial"/>
                      <w:sz w:val="20"/>
                      <w:szCs w:val="20"/>
                    </w:rPr>
                    <w:t>Conocimientos especializados en el ámbito científico-técnico.</w:t>
                  </w:r>
                </w:p>
              </w:tc>
            </w:tr>
          </w:tbl>
          <w:p w14:paraId="2654702E" w14:textId="77777777" w:rsidR="00DD5A72" w:rsidRPr="00D1155C" w:rsidRDefault="00DD5A72" w:rsidP="0065099C">
            <w:pPr>
              <w:rPr>
                <w:rFonts w:ascii="Arial" w:hAnsi="Arial" w:cs="Arial"/>
                <w:sz w:val="20"/>
                <w:szCs w:val="20"/>
              </w:rPr>
            </w:pPr>
            <w:r w:rsidRPr="00D1155C">
              <w:rPr>
                <w:rFonts w:ascii="Arial" w:hAnsi="Arial" w:cs="Arial"/>
                <w:sz w:val="20"/>
                <w:szCs w:val="20"/>
              </w:rPr>
              <w:t xml:space="preserve"> </w:t>
            </w:r>
          </w:p>
        </w:tc>
      </w:tr>
    </w:tbl>
    <w:p w14:paraId="5A9E3583" w14:textId="77777777" w:rsidR="00DD5A72" w:rsidRPr="00D1155C" w:rsidRDefault="00DD5A72" w:rsidP="00DD5A72">
      <w:pPr>
        <w:rPr>
          <w:rFonts w:ascii="Arial" w:hAnsi="Arial" w:cs="Arial"/>
          <w:sz w:val="20"/>
          <w:szCs w:val="20"/>
        </w:rPr>
      </w:pPr>
    </w:p>
    <w:p w14:paraId="0277BE4E" w14:textId="77777777" w:rsidR="00DD5A72" w:rsidRPr="00D1155C" w:rsidRDefault="00DD5A72" w:rsidP="00DD5A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2CE70C83" w14:textId="77777777" w:rsidTr="0065099C">
        <w:tc>
          <w:tcPr>
            <w:tcW w:w="8644" w:type="dxa"/>
            <w:shd w:val="clear" w:color="auto" w:fill="999999"/>
          </w:tcPr>
          <w:p w14:paraId="46CC7666" w14:textId="77777777" w:rsidR="00DD5A72" w:rsidRPr="00D1155C" w:rsidRDefault="00DD5A72"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36D7C5D2" w14:textId="77777777" w:rsidR="00DD5A72" w:rsidRPr="00D1155C" w:rsidRDefault="00DD5A72" w:rsidP="00DD5A7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62BC0E80" w14:textId="77777777" w:rsidTr="0065099C">
        <w:tc>
          <w:tcPr>
            <w:tcW w:w="8748" w:type="dxa"/>
          </w:tcPr>
          <w:p w14:paraId="0ECCE707"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Tipo de curso: se utilizará una mezcla de seminarios, ejercicios y estudio personal guiado.</w:t>
            </w:r>
          </w:p>
          <w:p w14:paraId="65C7B3EF" w14:textId="77777777" w:rsidR="00DD5A72" w:rsidRPr="00D1155C" w:rsidRDefault="00DD5A72" w:rsidP="0065099C">
            <w:pPr>
              <w:tabs>
                <w:tab w:val="num" w:pos="2160"/>
              </w:tabs>
              <w:jc w:val="both"/>
              <w:rPr>
                <w:rFonts w:ascii="Arial" w:hAnsi="Arial" w:cs="Arial"/>
                <w:sz w:val="20"/>
                <w:szCs w:val="20"/>
              </w:rPr>
            </w:pPr>
          </w:p>
          <w:p w14:paraId="394EC119"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Tipo de actividades de aprendizaje: asistir a clases y seminarios; realización de tareas específicas; lectura de libros o artículos; exposiciones ante los compañeros, etc.</w:t>
            </w:r>
          </w:p>
          <w:p w14:paraId="1D52BDCA" w14:textId="77777777" w:rsidR="00DD5A72" w:rsidRPr="00D1155C" w:rsidRDefault="00DD5A72" w:rsidP="0065099C">
            <w:pPr>
              <w:tabs>
                <w:tab w:val="num" w:pos="2160"/>
              </w:tabs>
              <w:jc w:val="both"/>
              <w:rPr>
                <w:rFonts w:ascii="Arial" w:hAnsi="Arial" w:cs="Arial"/>
                <w:sz w:val="20"/>
                <w:szCs w:val="20"/>
              </w:rPr>
            </w:pPr>
          </w:p>
          <w:p w14:paraId="0A47C2D5"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 xml:space="preserve">Recursos: Todos los recursos docentes que pueden utilizarse, dependiendo de cada momento: pizarra, fotocopias, transparencias, presentaciones en </w:t>
            </w:r>
            <w:proofErr w:type="spellStart"/>
            <w:r w:rsidRPr="00D1155C">
              <w:rPr>
                <w:rFonts w:ascii="Arial" w:hAnsi="Arial" w:cs="Arial"/>
                <w:sz w:val="20"/>
                <w:szCs w:val="20"/>
              </w:rPr>
              <w:t>Power</w:t>
            </w:r>
            <w:proofErr w:type="spellEnd"/>
            <w:r w:rsidRPr="00D1155C">
              <w:rPr>
                <w:rFonts w:ascii="Arial" w:hAnsi="Arial" w:cs="Arial"/>
                <w:sz w:val="20"/>
                <w:szCs w:val="20"/>
              </w:rPr>
              <w:t xml:space="preserve"> Point, internet, etc.</w:t>
            </w:r>
          </w:p>
          <w:p w14:paraId="7E0A0DB0" w14:textId="77777777" w:rsidR="00DD5A72" w:rsidRPr="00D1155C" w:rsidRDefault="00DD5A72" w:rsidP="0065099C">
            <w:pPr>
              <w:tabs>
                <w:tab w:val="num" w:pos="2160"/>
              </w:tabs>
              <w:spacing w:before="60"/>
              <w:jc w:val="both"/>
              <w:rPr>
                <w:rFonts w:ascii="Arial" w:hAnsi="Arial" w:cs="Arial"/>
                <w:sz w:val="20"/>
                <w:szCs w:val="20"/>
              </w:rPr>
            </w:pPr>
          </w:p>
        </w:tc>
      </w:tr>
    </w:tbl>
    <w:p w14:paraId="63851E30" w14:textId="77777777" w:rsidR="00DD5A72" w:rsidRPr="00D1155C" w:rsidRDefault="00DD5A72" w:rsidP="00DD5A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56972AE5" w14:textId="77777777" w:rsidTr="008A49EF">
        <w:tc>
          <w:tcPr>
            <w:tcW w:w="8494" w:type="dxa"/>
            <w:shd w:val="clear" w:color="auto" w:fill="999999"/>
          </w:tcPr>
          <w:p w14:paraId="3A1BC667" w14:textId="7EF9291D" w:rsidR="00DD5A72" w:rsidRPr="00D1155C" w:rsidRDefault="00DD5A72" w:rsidP="0065099C">
            <w:pPr>
              <w:spacing w:before="120" w:after="120"/>
              <w:rPr>
                <w:rFonts w:ascii="Arial" w:hAnsi="Arial" w:cs="Arial"/>
                <w:sz w:val="20"/>
                <w:szCs w:val="20"/>
              </w:rPr>
            </w:pPr>
            <w:r w:rsidRPr="00D1155C">
              <w:rPr>
                <w:rFonts w:ascii="Arial" w:hAnsi="Arial" w:cs="Arial"/>
                <w:sz w:val="20"/>
                <w:szCs w:val="20"/>
              </w:rPr>
              <w:br w:type="page"/>
            </w:r>
            <w:r w:rsidRPr="00D1155C">
              <w:rPr>
                <w:rFonts w:ascii="Arial" w:hAnsi="Arial" w:cs="Arial"/>
                <w:b/>
                <w:color w:val="FFFFFF"/>
                <w:sz w:val="20"/>
                <w:szCs w:val="20"/>
              </w:rPr>
              <w:t>8.- Previsión de distribución de las metodologías docentes</w:t>
            </w:r>
          </w:p>
        </w:tc>
      </w:tr>
    </w:tbl>
    <w:p w14:paraId="005565FE" w14:textId="77777777" w:rsidR="00DD5A72" w:rsidRPr="00D1155C" w:rsidRDefault="00DD5A72" w:rsidP="00DD5A72">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DD5A72" w:rsidRPr="00D1155C" w14:paraId="2B369F37" w14:textId="77777777" w:rsidTr="0065099C">
        <w:trPr>
          <w:trHeight w:val="27"/>
        </w:trPr>
        <w:tc>
          <w:tcPr>
            <w:tcW w:w="3888" w:type="dxa"/>
            <w:gridSpan w:val="2"/>
            <w:vMerge w:val="restart"/>
            <w:vAlign w:val="center"/>
          </w:tcPr>
          <w:p w14:paraId="673669BC" w14:textId="77777777" w:rsidR="00DD5A72" w:rsidRPr="00D1155C" w:rsidRDefault="00DD5A72" w:rsidP="0065099C">
            <w:pPr>
              <w:tabs>
                <w:tab w:val="num" w:pos="1800"/>
              </w:tabs>
              <w:ind w:left="360"/>
              <w:rPr>
                <w:rFonts w:ascii="Arial" w:hAnsi="Arial" w:cs="Arial"/>
                <w:sz w:val="20"/>
                <w:szCs w:val="20"/>
              </w:rPr>
            </w:pPr>
          </w:p>
        </w:tc>
        <w:tc>
          <w:tcPr>
            <w:tcW w:w="2520" w:type="dxa"/>
            <w:gridSpan w:val="2"/>
            <w:vAlign w:val="center"/>
          </w:tcPr>
          <w:p w14:paraId="2D832E70" w14:textId="77777777" w:rsidR="00DD5A72" w:rsidRPr="00D1155C" w:rsidRDefault="00DD5A72"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1C993816" w14:textId="77777777" w:rsidR="00DD5A72" w:rsidRPr="00D1155C" w:rsidRDefault="00DD5A72"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3D095CB7" w14:textId="77777777" w:rsidR="00DD5A72" w:rsidRPr="00D1155C" w:rsidRDefault="00DD5A72"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DD5A72" w:rsidRPr="00D1155C" w14:paraId="2644F4B4" w14:textId="77777777" w:rsidTr="0065099C">
        <w:trPr>
          <w:trHeight w:val="27"/>
        </w:trPr>
        <w:tc>
          <w:tcPr>
            <w:tcW w:w="3888" w:type="dxa"/>
            <w:gridSpan w:val="2"/>
            <w:vMerge/>
            <w:vAlign w:val="center"/>
          </w:tcPr>
          <w:p w14:paraId="6986C670" w14:textId="77777777" w:rsidR="00DD5A72" w:rsidRPr="00D1155C" w:rsidRDefault="00DD5A72" w:rsidP="0065099C">
            <w:pPr>
              <w:tabs>
                <w:tab w:val="num" w:pos="1800"/>
              </w:tabs>
              <w:ind w:left="360"/>
              <w:rPr>
                <w:rFonts w:ascii="Arial" w:hAnsi="Arial" w:cs="Arial"/>
                <w:sz w:val="20"/>
                <w:szCs w:val="20"/>
              </w:rPr>
            </w:pPr>
          </w:p>
        </w:tc>
        <w:tc>
          <w:tcPr>
            <w:tcW w:w="1260" w:type="dxa"/>
            <w:vAlign w:val="center"/>
          </w:tcPr>
          <w:p w14:paraId="72779F23" w14:textId="77777777" w:rsidR="00DD5A72" w:rsidRPr="00D1155C" w:rsidRDefault="00DD5A72"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7220E37E" w14:textId="77777777" w:rsidR="00DD5A72" w:rsidRPr="00D1155C" w:rsidRDefault="00DD5A72"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72C45A9F" w14:textId="77777777" w:rsidR="00DD5A72" w:rsidRPr="00D1155C" w:rsidRDefault="00DD5A72" w:rsidP="0065099C">
            <w:pPr>
              <w:tabs>
                <w:tab w:val="num" w:pos="1800"/>
              </w:tabs>
              <w:jc w:val="center"/>
              <w:rPr>
                <w:rFonts w:ascii="Arial" w:hAnsi="Arial" w:cs="Arial"/>
                <w:sz w:val="20"/>
                <w:szCs w:val="20"/>
              </w:rPr>
            </w:pPr>
          </w:p>
        </w:tc>
        <w:tc>
          <w:tcPr>
            <w:tcW w:w="1106" w:type="dxa"/>
            <w:vMerge/>
            <w:vAlign w:val="center"/>
          </w:tcPr>
          <w:p w14:paraId="71D57DB8" w14:textId="77777777" w:rsidR="00DD5A72" w:rsidRPr="00D1155C" w:rsidRDefault="00DD5A72" w:rsidP="0065099C">
            <w:pPr>
              <w:tabs>
                <w:tab w:val="num" w:pos="1800"/>
              </w:tabs>
              <w:jc w:val="center"/>
              <w:rPr>
                <w:rFonts w:ascii="Arial" w:hAnsi="Arial" w:cs="Arial"/>
                <w:sz w:val="20"/>
                <w:szCs w:val="20"/>
              </w:rPr>
            </w:pPr>
          </w:p>
        </w:tc>
      </w:tr>
      <w:tr w:rsidR="00DD5A72" w:rsidRPr="00D1155C" w14:paraId="220FD8EE" w14:textId="77777777" w:rsidTr="0065099C">
        <w:trPr>
          <w:trHeight w:val="27"/>
        </w:trPr>
        <w:tc>
          <w:tcPr>
            <w:tcW w:w="3888" w:type="dxa"/>
            <w:gridSpan w:val="2"/>
            <w:vAlign w:val="center"/>
          </w:tcPr>
          <w:p w14:paraId="3E6C76C8"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260" w:type="dxa"/>
          </w:tcPr>
          <w:p w14:paraId="6215A4E1"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4</w:t>
            </w:r>
          </w:p>
        </w:tc>
        <w:tc>
          <w:tcPr>
            <w:tcW w:w="1260" w:type="dxa"/>
          </w:tcPr>
          <w:p w14:paraId="73633DDA" w14:textId="77777777" w:rsidR="00DD5A72" w:rsidRPr="00D1155C" w:rsidRDefault="00DD5A72" w:rsidP="0065099C">
            <w:pPr>
              <w:jc w:val="center"/>
              <w:rPr>
                <w:rFonts w:ascii="Arial" w:hAnsi="Arial" w:cs="Arial"/>
                <w:sz w:val="20"/>
                <w:szCs w:val="20"/>
              </w:rPr>
            </w:pPr>
          </w:p>
        </w:tc>
        <w:tc>
          <w:tcPr>
            <w:tcW w:w="1114" w:type="dxa"/>
          </w:tcPr>
          <w:p w14:paraId="4148C689"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8</w:t>
            </w:r>
          </w:p>
        </w:tc>
        <w:tc>
          <w:tcPr>
            <w:tcW w:w="1106" w:type="dxa"/>
          </w:tcPr>
          <w:p w14:paraId="1FF556CE"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12</w:t>
            </w:r>
          </w:p>
        </w:tc>
      </w:tr>
      <w:tr w:rsidR="00DD5A72" w:rsidRPr="00D1155C" w14:paraId="2D94CB40" w14:textId="77777777" w:rsidTr="0065099C">
        <w:trPr>
          <w:trHeight w:val="27"/>
        </w:trPr>
        <w:tc>
          <w:tcPr>
            <w:tcW w:w="1668" w:type="dxa"/>
            <w:vMerge w:val="restart"/>
            <w:vAlign w:val="center"/>
          </w:tcPr>
          <w:p w14:paraId="5501EFDC"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Prácticas</w:t>
            </w:r>
          </w:p>
          <w:p w14:paraId="465BBD1D" w14:textId="77777777" w:rsidR="00DD5A72" w:rsidRPr="00D1155C" w:rsidRDefault="00DD5A72" w:rsidP="0065099C">
            <w:pPr>
              <w:rPr>
                <w:rFonts w:ascii="Arial" w:hAnsi="Arial" w:cs="Arial"/>
                <w:sz w:val="20"/>
                <w:szCs w:val="20"/>
              </w:rPr>
            </w:pPr>
          </w:p>
        </w:tc>
        <w:tc>
          <w:tcPr>
            <w:tcW w:w="2220" w:type="dxa"/>
            <w:vAlign w:val="center"/>
          </w:tcPr>
          <w:p w14:paraId="4872D47B" w14:textId="77777777" w:rsidR="00DD5A72" w:rsidRPr="00D1155C" w:rsidRDefault="00DD5A72" w:rsidP="00DD5A72">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784E4F71"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7</w:t>
            </w:r>
          </w:p>
        </w:tc>
        <w:tc>
          <w:tcPr>
            <w:tcW w:w="1260" w:type="dxa"/>
          </w:tcPr>
          <w:p w14:paraId="6F4A9D4E" w14:textId="77777777" w:rsidR="00DD5A72" w:rsidRPr="00D1155C" w:rsidRDefault="00DD5A72" w:rsidP="0065099C">
            <w:pPr>
              <w:jc w:val="center"/>
              <w:rPr>
                <w:rFonts w:ascii="Arial" w:hAnsi="Arial" w:cs="Arial"/>
                <w:sz w:val="20"/>
                <w:szCs w:val="20"/>
              </w:rPr>
            </w:pPr>
          </w:p>
        </w:tc>
        <w:tc>
          <w:tcPr>
            <w:tcW w:w="1114" w:type="dxa"/>
          </w:tcPr>
          <w:p w14:paraId="1C81B1E6"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18,5</w:t>
            </w:r>
          </w:p>
        </w:tc>
        <w:tc>
          <w:tcPr>
            <w:tcW w:w="1106" w:type="dxa"/>
          </w:tcPr>
          <w:p w14:paraId="36928212"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25,5</w:t>
            </w:r>
          </w:p>
        </w:tc>
      </w:tr>
      <w:tr w:rsidR="00DD5A72" w:rsidRPr="00D1155C" w14:paraId="48DA2A3C" w14:textId="77777777" w:rsidTr="0065099C">
        <w:trPr>
          <w:trHeight w:val="27"/>
        </w:trPr>
        <w:tc>
          <w:tcPr>
            <w:tcW w:w="1668" w:type="dxa"/>
            <w:vMerge/>
            <w:vAlign w:val="center"/>
          </w:tcPr>
          <w:p w14:paraId="40462081" w14:textId="77777777" w:rsidR="00DD5A72" w:rsidRPr="00D1155C" w:rsidRDefault="00DD5A72" w:rsidP="0065099C">
            <w:pPr>
              <w:tabs>
                <w:tab w:val="num" w:pos="1800"/>
              </w:tabs>
              <w:rPr>
                <w:rFonts w:ascii="Arial" w:hAnsi="Arial" w:cs="Arial"/>
                <w:sz w:val="20"/>
                <w:szCs w:val="20"/>
              </w:rPr>
            </w:pPr>
          </w:p>
        </w:tc>
        <w:tc>
          <w:tcPr>
            <w:tcW w:w="2220" w:type="dxa"/>
            <w:vAlign w:val="center"/>
          </w:tcPr>
          <w:p w14:paraId="5D59CEED" w14:textId="77777777" w:rsidR="00DD5A72" w:rsidRPr="00D1155C" w:rsidRDefault="00DD5A72" w:rsidP="00DD5A72">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596440AC" w14:textId="77777777" w:rsidR="00DD5A72" w:rsidRPr="00D1155C" w:rsidRDefault="00DD5A72" w:rsidP="0065099C">
            <w:pPr>
              <w:jc w:val="center"/>
              <w:rPr>
                <w:rFonts w:ascii="Arial" w:hAnsi="Arial" w:cs="Arial"/>
                <w:sz w:val="20"/>
                <w:szCs w:val="20"/>
              </w:rPr>
            </w:pPr>
          </w:p>
        </w:tc>
        <w:tc>
          <w:tcPr>
            <w:tcW w:w="1260" w:type="dxa"/>
          </w:tcPr>
          <w:p w14:paraId="7611F9DF" w14:textId="77777777" w:rsidR="00DD5A72" w:rsidRPr="00D1155C" w:rsidRDefault="00DD5A72" w:rsidP="0065099C">
            <w:pPr>
              <w:jc w:val="center"/>
              <w:rPr>
                <w:rFonts w:ascii="Arial" w:hAnsi="Arial" w:cs="Arial"/>
                <w:sz w:val="20"/>
                <w:szCs w:val="20"/>
              </w:rPr>
            </w:pPr>
          </w:p>
        </w:tc>
        <w:tc>
          <w:tcPr>
            <w:tcW w:w="1114" w:type="dxa"/>
          </w:tcPr>
          <w:p w14:paraId="2AABD5BA" w14:textId="77777777" w:rsidR="00DD5A72" w:rsidRPr="00D1155C" w:rsidRDefault="00DD5A72" w:rsidP="0065099C">
            <w:pPr>
              <w:jc w:val="center"/>
              <w:rPr>
                <w:rFonts w:ascii="Arial" w:hAnsi="Arial" w:cs="Arial"/>
                <w:sz w:val="20"/>
                <w:szCs w:val="20"/>
              </w:rPr>
            </w:pPr>
          </w:p>
        </w:tc>
        <w:tc>
          <w:tcPr>
            <w:tcW w:w="1106" w:type="dxa"/>
          </w:tcPr>
          <w:p w14:paraId="1D3301D6" w14:textId="77777777" w:rsidR="00DD5A72" w:rsidRPr="00D1155C" w:rsidRDefault="00DD5A72" w:rsidP="0065099C">
            <w:pPr>
              <w:jc w:val="center"/>
              <w:rPr>
                <w:rFonts w:ascii="Arial" w:hAnsi="Arial" w:cs="Arial"/>
                <w:sz w:val="20"/>
                <w:szCs w:val="20"/>
              </w:rPr>
            </w:pPr>
          </w:p>
        </w:tc>
      </w:tr>
      <w:tr w:rsidR="00DD5A72" w:rsidRPr="00D1155C" w14:paraId="17F18AC6" w14:textId="77777777" w:rsidTr="0065099C">
        <w:trPr>
          <w:trHeight w:val="27"/>
        </w:trPr>
        <w:tc>
          <w:tcPr>
            <w:tcW w:w="1668" w:type="dxa"/>
            <w:vMerge/>
            <w:vAlign w:val="center"/>
          </w:tcPr>
          <w:p w14:paraId="7493222D" w14:textId="77777777" w:rsidR="00DD5A72" w:rsidRPr="00D1155C" w:rsidRDefault="00DD5A72" w:rsidP="0065099C">
            <w:pPr>
              <w:tabs>
                <w:tab w:val="num" w:pos="1800"/>
              </w:tabs>
              <w:rPr>
                <w:rFonts w:ascii="Arial" w:hAnsi="Arial" w:cs="Arial"/>
                <w:sz w:val="20"/>
                <w:szCs w:val="20"/>
              </w:rPr>
            </w:pPr>
          </w:p>
        </w:tc>
        <w:tc>
          <w:tcPr>
            <w:tcW w:w="2220" w:type="dxa"/>
            <w:vAlign w:val="center"/>
          </w:tcPr>
          <w:p w14:paraId="4B930525" w14:textId="77777777" w:rsidR="00DD5A72" w:rsidRPr="00D1155C" w:rsidRDefault="00DD5A72" w:rsidP="00DD5A72">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62392C63" w14:textId="77777777" w:rsidR="00DD5A72" w:rsidRPr="00D1155C" w:rsidRDefault="00DD5A72" w:rsidP="0065099C">
            <w:pPr>
              <w:jc w:val="center"/>
              <w:rPr>
                <w:rFonts w:ascii="Arial" w:hAnsi="Arial" w:cs="Arial"/>
                <w:sz w:val="20"/>
                <w:szCs w:val="20"/>
              </w:rPr>
            </w:pPr>
          </w:p>
        </w:tc>
        <w:tc>
          <w:tcPr>
            <w:tcW w:w="1260" w:type="dxa"/>
          </w:tcPr>
          <w:p w14:paraId="4668CAE6" w14:textId="77777777" w:rsidR="00DD5A72" w:rsidRPr="00D1155C" w:rsidRDefault="00DD5A72" w:rsidP="0065099C">
            <w:pPr>
              <w:jc w:val="center"/>
              <w:rPr>
                <w:rFonts w:ascii="Arial" w:hAnsi="Arial" w:cs="Arial"/>
                <w:sz w:val="20"/>
                <w:szCs w:val="20"/>
              </w:rPr>
            </w:pPr>
          </w:p>
        </w:tc>
        <w:tc>
          <w:tcPr>
            <w:tcW w:w="1114" w:type="dxa"/>
          </w:tcPr>
          <w:p w14:paraId="3D3CB9D7" w14:textId="77777777" w:rsidR="00DD5A72" w:rsidRPr="00D1155C" w:rsidRDefault="00DD5A72" w:rsidP="0065099C">
            <w:pPr>
              <w:jc w:val="center"/>
              <w:rPr>
                <w:rFonts w:ascii="Arial" w:hAnsi="Arial" w:cs="Arial"/>
                <w:sz w:val="20"/>
                <w:szCs w:val="20"/>
              </w:rPr>
            </w:pPr>
          </w:p>
        </w:tc>
        <w:tc>
          <w:tcPr>
            <w:tcW w:w="1106" w:type="dxa"/>
          </w:tcPr>
          <w:p w14:paraId="5DB2303D" w14:textId="77777777" w:rsidR="00DD5A72" w:rsidRPr="00D1155C" w:rsidRDefault="00DD5A72" w:rsidP="0065099C">
            <w:pPr>
              <w:jc w:val="center"/>
              <w:rPr>
                <w:rFonts w:ascii="Arial" w:hAnsi="Arial" w:cs="Arial"/>
                <w:sz w:val="20"/>
                <w:szCs w:val="20"/>
              </w:rPr>
            </w:pPr>
          </w:p>
        </w:tc>
      </w:tr>
      <w:tr w:rsidR="00DD5A72" w:rsidRPr="00D1155C" w14:paraId="6933A160" w14:textId="77777777" w:rsidTr="0065099C">
        <w:trPr>
          <w:trHeight w:val="27"/>
        </w:trPr>
        <w:tc>
          <w:tcPr>
            <w:tcW w:w="1668" w:type="dxa"/>
            <w:vMerge/>
            <w:vAlign w:val="center"/>
          </w:tcPr>
          <w:p w14:paraId="28659603" w14:textId="77777777" w:rsidR="00DD5A72" w:rsidRPr="00D1155C" w:rsidRDefault="00DD5A72" w:rsidP="0065099C">
            <w:pPr>
              <w:tabs>
                <w:tab w:val="num" w:pos="1800"/>
              </w:tabs>
              <w:rPr>
                <w:rFonts w:ascii="Arial" w:hAnsi="Arial" w:cs="Arial"/>
                <w:sz w:val="20"/>
                <w:szCs w:val="20"/>
              </w:rPr>
            </w:pPr>
          </w:p>
        </w:tc>
        <w:tc>
          <w:tcPr>
            <w:tcW w:w="2220" w:type="dxa"/>
            <w:vAlign w:val="center"/>
          </w:tcPr>
          <w:p w14:paraId="5C38C0E3" w14:textId="77777777" w:rsidR="00DD5A72" w:rsidRPr="00D1155C" w:rsidRDefault="00DD5A72" w:rsidP="00DD5A72">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084CAF77" w14:textId="77777777" w:rsidR="00DD5A72" w:rsidRPr="00D1155C" w:rsidRDefault="00DD5A72" w:rsidP="0065099C">
            <w:pPr>
              <w:jc w:val="center"/>
              <w:rPr>
                <w:rFonts w:ascii="Arial" w:hAnsi="Arial" w:cs="Arial"/>
                <w:sz w:val="20"/>
                <w:szCs w:val="20"/>
              </w:rPr>
            </w:pPr>
          </w:p>
        </w:tc>
        <w:tc>
          <w:tcPr>
            <w:tcW w:w="1260" w:type="dxa"/>
          </w:tcPr>
          <w:p w14:paraId="00F42A65" w14:textId="77777777" w:rsidR="00DD5A72" w:rsidRPr="00D1155C" w:rsidRDefault="00DD5A72" w:rsidP="0065099C">
            <w:pPr>
              <w:jc w:val="center"/>
              <w:rPr>
                <w:rFonts w:ascii="Arial" w:hAnsi="Arial" w:cs="Arial"/>
                <w:sz w:val="20"/>
                <w:szCs w:val="20"/>
              </w:rPr>
            </w:pPr>
          </w:p>
        </w:tc>
        <w:tc>
          <w:tcPr>
            <w:tcW w:w="1114" w:type="dxa"/>
          </w:tcPr>
          <w:p w14:paraId="320B2714" w14:textId="77777777" w:rsidR="00DD5A72" w:rsidRPr="00D1155C" w:rsidRDefault="00DD5A72" w:rsidP="0065099C">
            <w:pPr>
              <w:jc w:val="center"/>
              <w:rPr>
                <w:rFonts w:ascii="Arial" w:hAnsi="Arial" w:cs="Arial"/>
                <w:sz w:val="20"/>
                <w:szCs w:val="20"/>
              </w:rPr>
            </w:pPr>
          </w:p>
        </w:tc>
        <w:tc>
          <w:tcPr>
            <w:tcW w:w="1106" w:type="dxa"/>
          </w:tcPr>
          <w:p w14:paraId="70E7018E" w14:textId="77777777" w:rsidR="00DD5A72" w:rsidRPr="00D1155C" w:rsidRDefault="00DD5A72" w:rsidP="0065099C">
            <w:pPr>
              <w:jc w:val="center"/>
              <w:rPr>
                <w:rFonts w:ascii="Arial" w:hAnsi="Arial" w:cs="Arial"/>
                <w:sz w:val="20"/>
                <w:szCs w:val="20"/>
              </w:rPr>
            </w:pPr>
          </w:p>
        </w:tc>
      </w:tr>
      <w:tr w:rsidR="00DD5A72" w:rsidRPr="00D1155C" w14:paraId="5D89DACA" w14:textId="77777777" w:rsidTr="0065099C">
        <w:trPr>
          <w:trHeight w:val="27"/>
        </w:trPr>
        <w:tc>
          <w:tcPr>
            <w:tcW w:w="1668" w:type="dxa"/>
            <w:vMerge/>
            <w:vAlign w:val="center"/>
          </w:tcPr>
          <w:p w14:paraId="7CC2E0F9" w14:textId="77777777" w:rsidR="00DD5A72" w:rsidRPr="00D1155C" w:rsidRDefault="00DD5A72" w:rsidP="0065099C">
            <w:pPr>
              <w:tabs>
                <w:tab w:val="num" w:pos="1800"/>
              </w:tabs>
              <w:rPr>
                <w:rFonts w:ascii="Arial" w:hAnsi="Arial" w:cs="Arial"/>
                <w:sz w:val="20"/>
                <w:szCs w:val="20"/>
              </w:rPr>
            </w:pPr>
          </w:p>
        </w:tc>
        <w:tc>
          <w:tcPr>
            <w:tcW w:w="2220" w:type="dxa"/>
            <w:vAlign w:val="center"/>
          </w:tcPr>
          <w:p w14:paraId="5B3DAF62" w14:textId="77777777" w:rsidR="00DD5A72" w:rsidRPr="00D1155C" w:rsidRDefault="00DD5A72" w:rsidP="00DD5A72">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687E376A" w14:textId="77777777" w:rsidR="00DD5A72" w:rsidRPr="00D1155C" w:rsidRDefault="00DD5A72" w:rsidP="0065099C">
            <w:pPr>
              <w:jc w:val="center"/>
              <w:rPr>
                <w:rFonts w:ascii="Arial" w:hAnsi="Arial" w:cs="Arial"/>
                <w:sz w:val="20"/>
                <w:szCs w:val="20"/>
              </w:rPr>
            </w:pPr>
          </w:p>
        </w:tc>
        <w:tc>
          <w:tcPr>
            <w:tcW w:w="1260" w:type="dxa"/>
          </w:tcPr>
          <w:p w14:paraId="4D20BE2A" w14:textId="77777777" w:rsidR="00DD5A72" w:rsidRPr="00D1155C" w:rsidRDefault="00DD5A72" w:rsidP="0065099C">
            <w:pPr>
              <w:jc w:val="center"/>
              <w:rPr>
                <w:rFonts w:ascii="Arial" w:hAnsi="Arial" w:cs="Arial"/>
                <w:sz w:val="20"/>
                <w:szCs w:val="20"/>
              </w:rPr>
            </w:pPr>
          </w:p>
        </w:tc>
        <w:tc>
          <w:tcPr>
            <w:tcW w:w="1114" w:type="dxa"/>
          </w:tcPr>
          <w:p w14:paraId="7C2C373B" w14:textId="77777777" w:rsidR="00DD5A72" w:rsidRPr="00D1155C" w:rsidRDefault="00DD5A72" w:rsidP="0065099C">
            <w:pPr>
              <w:jc w:val="center"/>
              <w:rPr>
                <w:rFonts w:ascii="Arial" w:hAnsi="Arial" w:cs="Arial"/>
                <w:sz w:val="20"/>
                <w:szCs w:val="20"/>
              </w:rPr>
            </w:pPr>
          </w:p>
        </w:tc>
        <w:tc>
          <w:tcPr>
            <w:tcW w:w="1106" w:type="dxa"/>
          </w:tcPr>
          <w:p w14:paraId="474FDACE" w14:textId="77777777" w:rsidR="00DD5A72" w:rsidRPr="00D1155C" w:rsidRDefault="00DD5A72" w:rsidP="0065099C">
            <w:pPr>
              <w:jc w:val="center"/>
              <w:rPr>
                <w:rFonts w:ascii="Arial" w:hAnsi="Arial" w:cs="Arial"/>
                <w:sz w:val="20"/>
                <w:szCs w:val="20"/>
              </w:rPr>
            </w:pPr>
          </w:p>
        </w:tc>
      </w:tr>
      <w:tr w:rsidR="00DD5A72" w:rsidRPr="00D1155C" w14:paraId="37A96265" w14:textId="77777777" w:rsidTr="0065099C">
        <w:trPr>
          <w:trHeight w:val="27"/>
        </w:trPr>
        <w:tc>
          <w:tcPr>
            <w:tcW w:w="3888" w:type="dxa"/>
            <w:gridSpan w:val="2"/>
            <w:vAlign w:val="center"/>
          </w:tcPr>
          <w:p w14:paraId="0C9B5BF1"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3F22D6E3"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4</w:t>
            </w:r>
          </w:p>
        </w:tc>
        <w:tc>
          <w:tcPr>
            <w:tcW w:w="1260" w:type="dxa"/>
          </w:tcPr>
          <w:p w14:paraId="369A8DFE" w14:textId="77777777" w:rsidR="00DD5A72" w:rsidRPr="00D1155C" w:rsidRDefault="00DD5A72" w:rsidP="0065099C">
            <w:pPr>
              <w:jc w:val="center"/>
              <w:rPr>
                <w:rFonts w:ascii="Arial" w:hAnsi="Arial" w:cs="Arial"/>
                <w:sz w:val="20"/>
                <w:szCs w:val="20"/>
              </w:rPr>
            </w:pPr>
          </w:p>
        </w:tc>
        <w:tc>
          <w:tcPr>
            <w:tcW w:w="1114" w:type="dxa"/>
          </w:tcPr>
          <w:p w14:paraId="624626B5"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10</w:t>
            </w:r>
          </w:p>
        </w:tc>
        <w:tc>
          <w:tcPr>
            <w:tcW w:w="1106" w:type="dxa"/>
          </w:tcPr>
          <w:p w14:paraId="3847DB00"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14</w:t>
            </w:r>
          </w:p>
        </w:tc>
      </w:tr>
      <w:tr w:rsidR="00DD5A72" w:rsidRPr="00D1155C" w14:paraId="24DA220E" w14:textId="77777777" w:rsidTr="0065099C">
        <w:trPr>
          <w:trHeight w:val="27"/>
        </w:trPr>
        <w:tc>
          <w:tcPr>
            <w:tcW w:w="3888" w:type="dxa"/>
            <w:gridSpan w:val="2"/>
            <w:vAlign w:val="center"/>
          </w:tcPr>
          <w:p w14:paraId="78309CE5"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7C000615"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3</w:t>
            </w:r>
          </w:p>
        </w:tc>
        <w:tc>
          <w:tcPr>
            <w:tcW w:w="1260" w:type="dxa"/>
          </w:tcPr>
          <w:p w14:paraId="27F64E70" w14:textId="77777777" w:rsidR="00DD5A72" w:rsidRPr="00D1155C" w:rsidRDefault="00DD5A72" w:rsidP="0065099C">
            <w:pPr>
              <w:jc w:val="center"/>
              <w:rPr>
                <w:rFonts w:ascii="Arial" w:hAnsi="Arial" w:cs="Arial"/>
                <w:sz w:val="20"/>
                <w:szCs w:val="20"/>
              </w:rPr>
            </w:pPr>
          </w:p>
        </w:tc>
        <w:tc>
          <w:tcPr>
            <w:tcW w:w="1114" w:type="dxa"/>
          </w:tcPr>
          <w:p w14:paraId="2F2BED70"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8</w:t>
            </w:r>
          </w:p>
        </w:tc>
        <w:tc>
          <w:tcPr>
            <w:tcW w:w="1106" w:type="dxa"/>
          </w:tcPr>
          <w:p w14:paraId="4340B7DB"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11</w:t>
            </w:r>
          </w:p>
        </w:tc>
      </w:tr>
      <w:tr w:rsidR="00DD5A72" w:rsidRPr="00D1155C" w14:paraId="392AF308" w14:textId="77777777" w:rsidTr="0065099C">
        <w:trPr>
          <w:trHeight w:val="27"/>
        </w:trPr>
        <w:tc>
          <w:tcPr>
            <w:tcW w:w="3888" w:type="dxa"/>
            <w:gridSpan w:val="2"/>
            <w:vAlign w:val="center"/>
          </w:tcPr>
          <w:p w14:paraId="5F59303A"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7B9C034C"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1,5</w:t>
            </w:r>
          </w:p>
        </w:tc>
        <w:tc>
          <w:tcPr>
            <w:tcW w:w="1260" w:type="dxa"/>
          </w:tcPr>
          <w:p w14:paraId="2B377FD5" w14:textId="77777777" w:rsidR="00DD5A72" w:rsidRPr="00D1155C" w:rsidRDefault="00DD5A72" w:rsidP="0065099C">
            <w:pPr>
              <w:jc w:val="center"/>
              <w:rPr>
                <w:rFonts w:ascii="Arial" w:hAnsi="Arial" w:cs="Arial"/>
                <w:sz w:val="20"/>
                <w:szCs w:val="20"/>
              </w:rPr>
            </w:pPr>
          </w:p>
        </w:tc>
        <w:tc>
          <w:tcPr>
            <w:tcW w:w="1114" w:type="dxa"/>
          </w:tcPr>
          <w:p w14:paraId="0B2FE6B9"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2</w:t>
            </w:r>
          </w:p>
        </w:tc>
        <w:tc>
          <w:tcPr>
            <w:tcW w:w="1106" w:type="dxa"/>
          </w:tcPr>
          <w:p w14:paraId="47B3009A"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3,5</w:t>
            </w:r>
          </w:p>
        </w:tc>
      </w:tr>
      <w:tr w:rsidR="00DD5A72" w:rsidRPr="00D1155C" w14:paraId="7F511BAF" w14:textId="77777777" w:rsidTr="0065099C">
        <w:trPr>
          <w:trHeight w:val="27"/>
        </w:trPr>
        <w:tc>
          <w:tcPr>
            <w:tcW w:w="3888" w:type="dxa"/>
            <w:gridSpan w:val="2"/>
            <w:vAlign w:val="center"/>
          </w:tcPr>
          <w:p w14:paraId="3FBA40A4"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674E9909" w14:textId="77777777" w:rsidR="00DD5A72" w:rsidRPr="00D1155C" w:rsidRDefault="00DD5A72" w:rsidP="0065099C">
            <w:pPr>
              <w:jc w:val="center"/>
              <w:rPr>
                <w:rFonts w:ascii="Arial" w:hAnsi="Arial" w:cs="Arial"/>
                <w:sz w:val="20"/>
                <w:szCs w:val="20"/>
              </w:rPr>
            </w:pPr>
          </w:p>
        </w:tc>
        <w:tc>
          <w:tcPr>
            <w:tcW w:w="1260" w:type="dxa"/>
          </w:tcPr>
          <w:p w14:paraId="4D51D6B8" w14:textId="77777777" w:rsidR="00DD5A72" w:rsidRPr="00D1155C" w:rsidRDefault="00DD5A72" w:rsidP="0065099C">
            <w:pPr>
              <w:jc w:val="center"/>
              <w:rPr>
                <w:rFonts w:ascii="Arial" w:hAnsi="Arial" w:cs="Arial"/>
                <w:sz w:val="20"/>
                <w:szCs w:val="20"/>
              </w:rPr>
            </w:pPr>
          </w:p>
        </w:tc>
        <w:tc>
          <w:tcPr>
            <w:tcW w:w="1114" w:type="dxa"/>
          </w:tcPr>
          <w:p w14:paraId="57A732A0" w14:textId="77777777" w:rsidR="00DD5A72" w:rsidRPr="00D1155C" w:rsidRDefault="00DD5A72" w:rsidP="0065099C">
            <w:pPr>
              <w:jc w:val="center"/>
              <w:rPr>
                <w:rFonts w:ascii="Arial" w:hAnsi="Arial" w:cs="Arial"/>
                <w:sz w:val="20"/>
                <w:szCs w:val="20"/>
              </w:rPr>
            </w:pPr>
          </w:p>
        </w:tc>
        <w:tc>
          <w:tcPr>
            <w:tcW w:w="1106" w:type="dxa"/>
          </w:tcPr>
          <w:p w14:paraId="444DFF8A" w14:textId="77777777" w:rsidR="00DD5A72" w:rsidRPr="00D1155C" w:rsidRDefault="00DD5A72" w:rsidP="0065099C">
            <w:pPr>
              <w:jc w:val="center"/>
              <w:rPr>
                <w:rFonts w:ascii="Arial" w:hAnsi="Arial" w:cs="Arial"/>
                <w:sz w:val="20"/>
                <w:szCs w:val="20"/>
              </w:rPr>
            </w:pPr>
          </w:p>
        </w:tc>
      </w:tr>
      <w:tr w:rsidR="00DD5A72" w:rsidRPr="00D1155C" w14:paraId="45C019CB" w14:textId="77777777" w:rsidTr="0065099C">
        <w:trPr>
          <w:trHeight w:val="27"/>
        </w:trPr>
        <w:tc>
          <w:tcPr>
            <w:tcW w:w="3888" w:type="dxa"/>
            <w:gridSpan w:val="2"/>
            <w:vAlign w:val="center"/>
          </w:tcPr>
          <w:p w14:paraId="659FFE82"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45F3BDD5" w14:textId="77777777" w:rsidR="00DD5A72" w:rsidRPr="00D1155C" w:rsidRDefault="00DD5A72" w:rsidP="0065099C">
            <w:pPr>
              <w:jc w:val="center"/>
              <w:rPr>
                <w:rFonts w:ascii="Arial" w:hAnsi="Arial" w:cs="Arial"/>
                <w:sz w:val="20"/>
                <w:szCs w:val="20"/>
              </w:rPr>
            </w:pPr>
          </w:p>
        </w:tc>
        <w:tc>
          <w:tcPr>
            <w:tcW w:w="1260" w:type="dxa"/>
          </w:tcPr>
          <w:p w14:paraId="32C670D7" w14:textId="77777777" w:rsidR="00DD5A72" w:rsidRPr="00D1155C" w:rsidRDefault="00DD5A72" w:rsidP="0065099C">
            <w:pPr>
              <w:jc w:val="center"/>
              <w:rPr>
                <w:rFonts w:ascii="Arial" w:hAnsi="Arial" w:cs="Arial"/>
                <w:sz w:val="20"/>
                <w:szCs w:val="20"/>
              </w:rPr>
            </w:pPr>
          </w:p>
        </w:tc>
        <w:tc>
          <w:tcPr>
            <w:tcW w:w="1114" w:type="dxa"/>
          </w:tcPr>
          <w:p w14:paraId="01E3C77E" w14:textId="77777777" w:rsidR="00DD5A72" w:rsidRPr="00D1155C" w:rsidRDefault="00DD5A72" w:rsidP="0065099C">
            <w:pPr>
              <w:jc w:val="center"/>
              <w:rPr>
                <w:rFonts w:ascii="Arial" w:hAnsi="Arial" w:cs="Arial"/>
                <w:sz w:val="20"/>
                <w:szCs w:val="20"/>
              </w:rPr>
            </w:pPr>
          </w:p>
        </w:tc>
        <w:tc>
          <w:tcPr>
            <w:tcW w:w="1106" w:type="dxa"/>
          </w:tcPr>
          <w:p w14:paraId="1A68E905" w14:textId="77777777" w:rsidR="00DD5A72" w:rsidRPr="00D1155C" w:rsidRDefault="00DD5A72" w:rsidP="0065099C">
            <w:pPr>
              <w:jc w:val="center"/>
              <w:rPr>
                <w:rFonts w:ascii="Arial" w:hAnsi="Arial" w:cs="Arial"/>
                <w:sz w:val="20"/>
                <w:szCs w:val="20"/>
              </w:rPr>
            </w:pPr>
          </w:p>
        </w:tc>
      </w:tr>
      <w:tr w:rsidR="00DD5A72" w:rsidRPr="00D1155C" w14:paraId="628A96EF" w14:textId="77777777" w:rsidTr="0065099C">
        <w:trPr>
          <w:trHeight w:val="27"/>
        </w:trPr>
        <w:tc>
          <w:tcPr>
            <w:tcW w:w="3888" w:type="dxa"/>
            <w:gridSpan w:val="2"/>
            <w:vAlign w:val="center"/>
          </w:tcPr>
          <w:p w14:paraId="75AA5B55"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237EBCDF" w14:textId="77777777" w:rsidR="00DD5A72" w:rsidRPr="00D1155C" w:rsidRDefault="00DD5A72" w:rsidP="0065099C">
            <w:pPr>
              <w:jc w:val="center"/>
              <w:rPr>
                <w:rFonts w:ascii="Arial" w:hAnsi="Arial" w:cs="Arial"/>
                <w:sz w:val="20"/>
                <w:szCs w:val="20"/>
              </w:rPr>
            </w:pPr>
          </w:p>
        </w:tc>
        <w:tc>
          <w:tcPr>
            <w:tcW w:w="1260" w:type="dxa"/>
          </w:tcPr>
          <w:p w14:paraId="50208D8E" w14:textId="77777777" w:rsidR="00DD5A72" w:rsidRPr="00D1155C" w:rsidRDefault="00DD5A72" w:rsidP="0065099C">
            <w:pPr>
              <w:jc w:val="center"/>
              <w:rPr>
                <w:rFonts w:ascii="Arial" w:hAnsi="Arial" w:cs="Arial"/>
                <w:sz w:val="20"/>
                <w:szCs w:val="20"/>
              </w:rPr>
            </w:pPr>
          </w:p>
        </w:tc>
        <w:tc>
          <w:tcPr>
            <w:tcW w:w="1114" w:type="dxa"/>
          </w:tcPr>
          <w:p w14:paraId="0BE35290" w14:textId="77777777" w:rsidR="00DD5A72" w:rsidRPr="00D1155C" w:rsidRDefault="00DD5A72" w:rsidP="0065099C">
            <w:pPr>
              <w:jc w:val="center"/>
              <w:rPr>
                <w:rFonts w:ascii="Arial" w:hAnsi="Arial" w:cs="Arial"/>
                <w:sz w:val="20"/>
                <w:szCs w:val="20"/>
              </w:rPr>
            </w:pPr>
          </w:p>
        </w:tc>
        <w:tc>
          <w:tcPr>
            <w:tcW w:w="1106" w:type="dxa"/>
          </w:tcPr>
          <w:p w14:paraId="2AE306DA" w14:textId="77777777" w:rsidR="00DD5A72" w:rsidRPr="00D1155C" w:rsidRDefault="00DD5A72" w:rsidP="0065099C">
            <w:pPr>
              <w:jc w:val="center"/>
              <w:rPr>
                <w:rFonts w:ascii="Arial" w:hAnsi="Arial" w:cs="Arial"/>
                <w:sz w:val="20"/>
                <w:szCs w:val="20"/>
              </w:rPr>
            </w:pPr>
          </w:p>
        </w:tc>
      </w:tr>
      <w:tr w:rsidR="00DD5A72" w:rsidRPr="00D1155C" w14:paraId="67B5FA9B" w14:textId="77777777" w:rsidTr="0065099C">
        <w:trPr>
          <w:trHeight w:val="27"/>
        </w:trPr>
        <w:tc>
          <w:tcPr>
            <w:tcW w:w="3888" w:type="dxa"/>
            <w:gridSpan w:val="2"/>
            <w:vAlign w:val="center"/>
          </w:tcPr>
          <w:p w14:paraId="79CD426F" w14:textId="77777777" w:rsidR="00DD5A72" w:rsidRPr="00D1155C" w:rsidRDefault="00DD5A72"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527AA6F1"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2</w:t>
            </w:r>
          </w:p>
        </w:tc>
        <w:tc>
          <w:tcPr>
            <w:tcW w:w="1260" w:type="dxa"/>
          </w:tcPr>
          <w:p w14:paraId="466346E3" w14:textId="77777777" w:rsidR="00DD5A72" w:rsidRPr="00D1155C" w:rsidRDefault="00DD5A72" w:rsidP="0065099C">
            <w:pPr>
              <w:jc w:val="center"/>
              <w:rPr>
                <w:rFonts w:ascii="Arial" w:hAnsi="Arial" w:cs="Arial"/>
                <w:sz w:val="20"/>
                <w:szCs w:val="20"/>
              </w:rPr>
            </w:pPr>
          </w:p>
        </w:tc>
        <w:tc>
          <w:tcPr>
            <w:tcW w:w="1114" w:type="dxa"/>
          </w:tcPr>
          <w:p w14:paraId="69A35C69" w14:textId="77777777" w:rsidR="00DD5A72" w:rsidRPr="00D1155C" w:rsidRDefault="00DD5A72" w:rsidP="0065099C">
            <w:pPr>
              <w:jc w:val="center"/>
              <w:rPr>
                <w:rFonts w:ascii="Arial" w:hAnsi="Arial" w:cs="Arial"/>
                <w:sz w:val="20"/>
                <w:szCs w:val="20"/>
              </w:rPr>
            </w:pPr>
            <w:r w:rsidRPr="00D1155C">
              <w:rPr>
                <w:rFonts w:ascii="Arial" w:hAnsi="Arial" w:cs="Arial"/>
                <w:sz w:val="20"/>
                <w:szCs w:val="20"/>
              </w:rPr>
              <w:t>6</w:t>
            </w:r>
          </w:p>
        </w:tc>
        <w:tc>
          <w:tcPr>
            <w:tcW w:w="1106" w:type="dxa"/>
          </w:tcPr>
          <w:p w14:paraId="3B1D2234" w14:textId="77777777" w:rsidR="00DD5A72" w:rsidRPr="00D1155C" w:rsidRDefault="00DD5A72" w:rsidP="0065099C">
            <w:pPr>
              <w:jc w:val="center"/>
              <w:rPr>
                <w:rFonts w:ascii="Arial" w:hAnsi="Arial" w:cs="Arial"/>
                <w:sz w:val="20"/>
                <w:szCs w:val="20"/>
              </w:rPr>
            </w:pPr>
          </w:p>
        </w:tc>
      </w:tr>
      <w:tr w:rsidR="00DD5A72" w:rsidRPr="00D1155C" w14:paraId="15429004" w14:textId="77777777" w:rsidTr="0065099C">
        <w:trPr>
          <w:trHeight w:val="27"/>
        </w:trPr>
        <w:tc>
          <w:tcPr>
            <w:tcW w:w="3888" w:type="dxa"/>
            <w:gridSpan w:val="2"/>
            <w:vAlign w:val="center"/>
          </w:tcPr>
          <w:p w14:paraId="4B5C04B8" w14:textId="77777777" w:rsidR="00DD5A72" w:rsidRPr="00D1155C" w:rsidRDefault="00DD5A72"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242DDCB7" w14:textId="77777777" w:rsidR="00DD5A72" w:rsidRPr="00D1155C" w:rsidRDefault="00DD5A72"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0E79121B" w14:textId="77777777" w:rsidR="00DD5A72" w:rsidRPr="00D1155C" w:rsidRDefault="00DD5A72" w:rsidP="0065099C">
            <w:pPr>
              <w:tabs>
                <w:tab w:val="num" w:pos="1800"/>
              </w:tabs>
              <w:jc w:val="center"/>
              <w:rPr>
                <w:rFonts w:ascii="Arial" w:hAnsi="Arial" w:cs="Arial"/>
                <w:b/>
                <w:sz w:val="20"/>
                <w:szCs w:val="20"/>
              </w:rPr>
            </w:pPr>
          </w:p>
        </w:tc>
        <w:tc>
          <w:tcPr>
            <w:tcW w:w="1114" w:type="dxa"/>
            <w:vAlign w:val="center"/>
          </w:tcPr>
          <w:p w14:paraId="55B83D12" w14:textId="77777777" w:rsidR="00DD5A72" w:rsidRPr="00D1155C" w:rsidRDefault="00DD5A72" w:rsidP="0065099C">
            <w:pPr>
              <w:tabs>
                <w:tab w:val="num" w:pos="1800"/>
              </w:tabs>
              <w:jc w:val="center"/>
              <w:rPr>
                <w:rFonts w:ascii="Arial" w:hAnsi="Arial" w:cs="Arial"/>
                <w:b/>
                <w:sz w:val="20"/>
                <w:szCs w:val="20"/>
              </w:rPr>
            </w:pPr>
            <w:r w:rsidRPr="00D1155C">
              <w:rPr>
                <w:rFonts w:ascii="Arial" w:hAnsi="Arial" w:cs="Arial"/>
                <w:b/>
                <w:sz w:val="20"/>
                <w:szCs w:val="20"/>
              </w:rPr>
              <w:t>52,5</w:t>
            </w:r>
          </w:p>
        </w:tc>
        <w:tc>
          <w:tcPr>
            <w:tcW w:w="1106" w:type="dxa"/>
            <w:vAlign w:val="center"/>
          </w:tcPr>
          <w:p w14:paraId="180BBC46" w14:textId="77777777" w:rsidR="00DD5A72" w:rsidRPr="00D1155C" w:rsidRDefault="00DD5A72"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359BA0FA" w14:textId="77777777" w:rsidR="00DD5A72" w:rsidRPr="00D1155C" w:rsidRDefault="00DD5A72" w:rsidP="00DD5A72">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4E4ACFD6" w14:textId="77777777" w:rsidTr="0065099C">
        <w:tc>
          <w:tcPr>
            <w:tcW w:w="8644" w:type="dxa"/>
            <w:shd w:val="clear" w:color="auto" w:fill="999999"/>
          </w:tcPr>
          <w:p w14:paraId="2E7B6127" w14:textId="77777777" w:rsidR="00DD5A72" w:rsidRPr="00D1155C" w:rsidRDefault="00DD5A72"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27142733" w14:textId="77777777" w:rsidR="00DD5A72" w:rsidRPr="00D1155C" w:rsidRDefault="00DD5A72" w:rsidP="00DD5A72">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553BA6A7" w14:textId="77777777" w:rsidTr="0065099C">
        <w:trPr>
          <w:trHeight w:val="1674"/>
        </w:trPr>
        <w:tc>
          <w:tcPr>
            <w:tcW w:w="8748" w:type="dxa"/>
          </w:tcPr>
          <w:p w14:paraId="4B309CEE" w14:textId="77777777" w:rsidR="00DD5A72" w:rsidRPr="00D1155C" w:rsidRDefault="00DD5A72"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5A72" w:rsidRPr="00D1155C" w14:paraId="7D8D43D3" w14:textId="77777777" w:rsidTr="0065099C">
              <w:tc>
                <w:tcPr>
                  <w:tcW w:w="8517" w:type="dxa"/>
                  <w:shd w:val="clear" w:color="auto" w:fill="E6E6E6"/>
                </w:tcPr>
                <w:p w14:paraId="2301224A"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DD5A72" w:rsidRPr="00D1155C" w14:paraId="27CC18A0" w14:textId="77777777" w:rsidTr="0065099C">
              <w:tc>
                <w:tcPr>
                  <w:tcW w:w="8517" w:type="dxa"/>
                </w:tcPr>
                <w:p w14:paraId="2F6FF8C7" w14:textId="77777777" w:rsidR="00DD5A72" w:rsidRPr="00D1155C" w:rsidRDefault="00DD5A72" w:rsidP="0065099C">
                  <w:pPr>
                    <w:spacing w:before="60"/>
                    <w:jc w:val="both"/>
                    <w:rPr>
                      <w:rFonts w:ascii="Arial" w:hAnsi="Arial" w:cs="Arial"/>
                      <w:sz w:val="20"/>
                      <w:szCs w:val="20"/>
                    </w:rPr>
                  </w:pPr>
                  <w:proofErr w:type="spellStart"/>
                  <w:r w:rsidRPr="00D1155C">
                    <w:rPr>
                      <w:rFonts w:ascii="Arial" w:hAnsi="Arial" w:cs="Arial"/>
                      <w:sz w:val="20"/>
                      <w:szCs w:val="20"/>
                    </w:rPr>
                    <w:t>Congost</w:t>
                  </w:r>
                  <w:proofErr w:type="spellEnd"/>
                  <w:r w:rsidRPr="00D1155C">
                    <w:rPr>
                      <w:rFonts w:ascii="Arial" w:hAnsi="Arial" w:cs="Arial"/>
                      <w:sz w:val="20"/>
                      <w:szCs w:val="20"/>
                    </w:rPr>
                    <w:t>, Nereida. 1994. La traducción científico-técnica de textos médicos. Alicante: Universidad de Alicante.</w:t>
                  </w:r>
                </w:p>
                <w:p w14:paraId="75A7BF55" w14:textId="77777777" w:rsidR="00DD5A72" w:rsidRPr="00D1155C" w:rsidRDefault="00DD5A72" w:rsidP="0065099C">
                  <w:pPr>
                    <w:spacing w:before="60"/>
                    <w:jc w:val="both"/>
                    <w:rPr>
                      <w:rFonts w:ascii="Arial" w:hAnsi="Arial" w:cs="Arial"/>
                      <w:sz w:val="20"/>
                      <w:szCs w:val="20"/>
                    </w:rPr>
                  </w:pPr>
                </w:p>
                <w:p w14:paraId="3F64264D" w14:textId="77777777" w:rsidR="00DD5A72" w:rsidRPr="00D1155C" w:rsidRDefault="00DD5A72" w:rsidP="0065099C">
                  <w:pPr>
                    <w:spacing w:before="60"/>
                    <w:jc w:val="both"/>
                    <w:rPr>
                      <w:rFonts w:ascii="Arial" w:hAnsi="Arial" w:cs="Arial"/>
                      <w:sz w:val="20"/>
                      <w:szCs w:val="20"/>
                    </w:rPr>
                  </w:pPr>
                  <w:proofErr w:type="spellStart"/>
                  <w:r w:rsidRPr="00D1155C">
                    <w:rPr>
                      <w:rFonts w:ascii="Arial" w:hAnsi="Arial" w:cs="Arial"/>
                      <w:sz w:val="20"/>
                      <w:szCs w:val="20"/>
                    </w:rPr>
                    <w:t>Montalt</w:t>
                  </w:r>
                  <w:proofErr w:type="spellEnd"/>
                  <w:r w:rsidRPr="00D1155C">
                    <w:rPr>
                      <w:rFonts w:ascii="Arial" w:hAnsi="Arial" w:cs="Arial"/>
                      <w:sz w:val="20"/>
                      <w:szCs w:val="20"/>
                    </w:rPr>
                    <w:t xml:space="preserve">, Vicent; González-Davies, </w:t>
                  </w:r>
                  <w:proofErr w:type="spellStart"/>
                  <w:r w:rsidRPr="00D1155C">
                    <w:rPr>
                      <w:rFonts w:ascii="Arial" w:hAnsi="Arial" w:cs="Arial"/>
                      <w:sz w:val="20"/>
                      <w:szCs w:val="20"/>
                    </w:rPr>
                    <w:t>Maria</w:t>
                  </w:r>
                  <w:proofErr w:type="spellEnd"/>
                  <w:r w:rsidRPr="00D1155C">
                    <w:rPr>
                      <w:rFonts w:ascii="Arial" w:hAnsi="Arial" w:cs="Arial"/>
                      <w:sz w:val="20"/>
                      <w:szCs w:val="20"/>
                    </w:rPr>
                    <w:t xml:space="preserve">. 2007. Medical </w:t>
                  </w:r>
                  <w:proofErr w:type="spellStart"/>
                  <w:r w:rsidRPr="00D1155C">
                    <w:rPr>
                      <w:rFonts w:ascii="Arial" w:hAnsi="Arial" w:cs="Arial"/>
                      <w:sz w:val="20"/>
                      <w:szCs w:val="20"/>
                    </w:rPr>
                    <w:t>Translation</w:t>
                  </w:r>
                  <w:proofErr w:type="spellEnd"/>
                  <w:r w:rsidRPr="00D1155C">
                    <w:rPr>
                      <w:rFonts w:ascii="Arial" w:hAnsi="Arial" w:cs="Arial"/>
                      <w:sz w:val="20"/>
                      <w:szCs w:val="20"/>
                    </w:rPr>
                    <w:t xml:space="preserve"> Step </w:t>
                  </w:r>
                  <w:proofErr w:type="spellStart"/>
                  <w:r w:rsidRPr="00D1155C">
                    <w:rPr>
                      <w:rFonts w:ascii="Arial" w:hAnsi="Arial" w:cs="Arial"/>
                      <w:sz w:val="20"/>
                      <w:szCs w:val="20"/>
                    </w:rPr>
                    <w:t>by</w:t>
                  </w:r>
                  <w:proofErr w:type="spellEnd"/>
                  <w:r w:rsidRPr="00D1155C">
                    <w:rPr>
                      <w:rFonts w:ascii="Arial" w:hAnsi="Arial" w:cs="Arial"/>
                      <w:sz w:val="20"/>
                      <w:szCs w:val="20"/>
                    </w:rPr>
                    <w:t xml:space="preserve"> Step. Manchester: </w:t>
                  </w:r>
                  <w:proofErr w:type="spellStart"/>
                  <w:r w:rsidRPr="00D1155C">
                    <w:rPr>
                      <w:rFonts w:ascii="Arial" w:hAnsi="Arial" w:cs="Arial"/>
                      <w:sz w:val="20"/>
                      <w:szCs w:val="20"/>
                    </w:rPr>
                    <w:t>St</w:t>
                  </w:r>
                  <w:proofErr w:type="spellEnd"/>
                  <w:r w:rsidRPr="00D1155C">
                    <w:rPr>
                      <w:rFonts w:ascii="Arial" w:hAnsi="Arial" w:cs="Arial"/>
                      <w:sz w:val="20"/>
                      <w:szCs w:val="20"/>
                    </w:rPr>
                    <w:t xml:space="preserve"> Jerome.</w:t>
                  </w:r>
                </w:p>
                <w:p w14:paraId="001E2CB9" w14:textId="77777777" w:rsidR="00DD5A72" w:rsidRPr="00D1155C" w:rsidRDefault="00DD5A72" w:rsidP="0065099C">
                  <w:pPr>
                    <w:spacing w:before="60"/>
                    <w:jc w:val="both"/>
                    <w:rPr>
                      <w:rFonts w:ascii="Arial" w:hAnsi="Arial" w:cs="Arial"/>
                      <w:sz w:val="20"/>
                      <w:szCs w:val="20"/>
                    </w:rPr>
                  </w:pPr>
                </w:p>
                <w:p w14:paraId="20A65308" w14:textId="77777777" w:rsidR="00DD5A72" w:rsidRPr="00D1155C" w:rsidRDefault="00DD5A72" w:rsidP="0065099C">
                  <w:pPr>
                    <w:spacing w:before="60"/>
                    <w:jc w:val="both"/>
                    <w:rPr>
                      <w:rFonts w:ascii="Arial" w:hAnsi="Arial" w:cs="Arial"/>
                      <w:sz w:val="20"/>
                      <w:szCs w:val="20"/>
                    </w:rPr>
                  </w:pPr>
                  <w:r w:rsidRPr="00D1155C">
                    <w:rPr>
                      <w:rFonts w:ascii="Arial" w:hAnsi="Arial" w:cs="Arial"/>
                      <w:sz w:val="20"/>
                      <w:szCs w:val="20"/>
                    </w:rPr>
                    <w:t>Una bibliografía actualizada será facilitada por el profesor al comienzo de la asignatura.</w:t>
                  </w:r>
                </w:p>
              </w:tc>
            </w:tr>
          </w:tbl>
          <w:p w14:paraId="5BD97542" w14:textId="77777777" w:rsidR="00DD5A72" w:rsidRPr="00D1155C" w:rsidRDefault="00DD5A72"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5A72" w:rsidRPr="00D1155C" w14:paraId="4AEA77F0" w14:textId="77777777" w:rsidTr="0065099C">
              <w:tc>
                <w:tcPr>
                  <w:tcW w:w="8517" w:type="dxa"/>
                  <w:shd w:val="clear" w:color="auto" w:fill="E6E6E6"/>
                </w:tcPr>
                <w:p w14:paraId="40745B97"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lastRenderedPageBreak/>
                    <w:t>Otras referencias bibliográficas, electrónicas o cualquier otro tipo de recurso.</w:t>
                  </w:r>
                </w:p>
              </w:tc>
            </w:tr>
            <w:tr w:rsidR="00DD5A72" w:rsidRPr="00D1155C" w14:paraId="6A259FE9" w14:textId="77777777" w:rsidTr="0065099C">
              <w:trPr>
                <w:trHeight w:val="162"/>
              </w:trPr>
              <w:tc>
                <w:tcPr>
                  <w:tcW w:w="8517" w:type="dxa"/>
                  <w:tcBorders>
                    <w:bottom w:val="single" w:sz="4" w:space="0" w:color="auto"/>
                  </w:tcBorders>
                </w:tcPr>
                <w:p w14:paraId="200801FD" w14:textId="77777777" w:rsidR="00DD5A72" w:rsidRPr="00D1155C" w:rsidRDefault="00DD5A72" w:rsidP="0065099C">
                  <w:pPr>
                    <w:tabs>
                      <w:tab w:val="num" w:pos="2160"/>
                    </w:tabs>
                    <w:spacing w:before="60"/>
                    <w:jc w:val="both"/>
                    <w:rPr>
                      <w:rFonts w:ascii="Arial" w:hAnsi="Arial" w:cs="Arial"/>
                      <w:sz w:val="20"/>
                      <w:szCs w:val="20"/>
                      <w:lang w:val="en-US"/>
                    </w:rPr>
                  </w:pPr>
                  <w:proofErr w:type="spellStart"/>
                  <w:r w:rsidRPr="00D1155C">
                    <w:rPr>
                      <w:rFonts w:ascii="Arial" w:hAnsi="Arial" w:cs="Arial"/>
                      <w:sz w:val="20"/>
                      <w:szCs w:val="20"/>
                      <w:lang w:val="en-US"/>
                    </w:rPr>
                    <w:t>Linguee</w:t>
                  </w:r>
                  <w:proofErr w:type="spellEnd"/>
                  <w:r w:rsidRPr="00D1155C">
                    <w:rPr>
                      <w:rFonts w:ascii="Arial" w:hAnsi="Arial" w:cs="Arial"/>
                      <w:sz w:val="20"/>
                      <w:szCs w:val="20"/>
                      <w:lang w:val="en-US"/>
                    </w:rPr>
                    <w:t xml:space="preserve">:  </w:t>
                  </w:r>
                  <w:hyperlink r:id="rId102" w:history="1">
                    <w:r w:rsidRPr="00D1155C">
                      <w:rPr>
                        <w:rStyle w:val="Hipervnculo"/>
                        <w:rFonts w:ascii="Arial" w:hAnsi="Arial" w:cs="Arial"/>
                        <w:sz w:val="20"/>
                        <w:szCs w:val="20"/>
                        <w:lang w:val="en-US"/>
                      </w:rPr>
                      <w:t>http://www.linguee.es/</w:t>
                    </w:r>
                  </w:hyperlink>
                </w:p>
                <w:p w14:paraId="6E410B8B" w14:textId="77777777" w:rsidR="00DD5A72" w:rsidRPr="00D1155C" w:rsidRDefault="00DD5A72" w:rsidP="0065099C">
                  <w:pPr>
                    <w:tabs>
                      <w:tab w:val="num" w:pos="2160"/>
                    </w:tabs>
                    <w:spacing w:before="60"/>
                    <w:jc w:val="both"/>
                    <w:rPr>
                      <w:rFonts w:ascii="Arial" w:hAnsi="Arial" w:cs="Arial"/>
                      <w:sz w:val="20"/>
                      <w:szCs w:val="20"/>
                      <w:lang w:val="en-US"/>
                    </w:rPr>
                  </w:pPr>
                </w:p>
                <w:p w14:paraId="5064BC05" w14:textId="77777777" w:rsidR="00DD5A72" w:rsidRPr="00D1155C" w:rsidRDefault="00DD5A72" w:rsidP="0065099C">
                  <w:pPr>
                    <w:tabs>
                      <w:tab w:val="num" w:pos="2160"/>
                    </w:tabs>
                    <w:spacing w:before="60"/>
                    <w:jc w:val="both"/>
                    <w:rPr>
                      <w:rFonts w:ascii="Arial" w:hAnsi="Arial" w:cs="Arial"/>
                      <w:sz w:val="20"/>
                      <w:szCs w:val="20"/>
                      <w:lang w:val="en-US"/>
                    </w:rPr>
                  </w:pPr>
                  <w:proofErr w:type="spellStart"/>
                  <w:r w:rsidRPr="00D1155C">
                    <w:rPr>
                      <w:rFonts w:ascii="Arial" w:hAnsi="Arial" w:cs="Arial"/>
                      <w:sz w:val="20"/>
                      <w:szCs w:val="20"/>
                      <w:lang w:val="en-US"/>
                    </w:rPr>
                    <w:t>InterActive</w:t>
                  </w:r>
                  <w:proofErr w:type="spellEnd"/>
                  <w:r w:rsidRPr="00D1155C">
                    <w:rPr>
                      <w:rFonts w:ascii="Arial" w:hAnsi="Arial" w:cs="Arial"/>
                      <w:sz w:val="20"/>
                      <w:szCs w:val="20"/>
                      <w:lang w:val="en-US"/>
                    </w:rPr>
                    <w:t xml:space="preserve"> Terminology for Europe (IATE): </w:t>
                  </w:r>
                  <w:hyperlink r:id="rId103" w:history="1">
                    <w:r w:rsidRPr="00D1155C">
                      <w:rPr>
                        <w:rStyle w:val="Hipervnculo"/>
                        <w:rFonts w:ascii="Arial" w:hAnsi="Arial" w:cs="Arial"/>
                        <w:sz w:val="20"/>
                        <w:szCs w:val="20"/>
                        <w:lang w:val="en-US"/>
                      </w:rPr>
                      <w:t>http://iate.europa.eu</w:t>
                    </w:r>
                  </w:hyperlink>
                </w:p>
                <w:p w14:paraId="438DF4A4" w14:textId="77777777" w:rsidR="00DD5A72" w:rsidRPr="00D1155C" w:rsidRDefault="00DD5A72" w:rsidP="0065099C">
                  <w:pPr>
                    <w:tabs>
                      <w:tab w:val="num" w:pos="2160"/>
                    </w:tabs>
                    <w:spacing w:before="60"/>
                    <w:jc w:val="both"/>
                    <w:rPr>
                      <w:rFonts w:ascii="Arial" w:hAnsi="Arial" w:cs="Arial"/>
                      <w:sz w:val="20"/>
                      <w:szCs w:val="20"/>
                      <w:lang w:val="en-US"/>
                    </w:rPr>
                  </w:pPr>
                </w:p>
                <w:p w14:paraId="37EF15D7" w14:textId="77777777" w:rsidR="00DD5A72" w:rsidRPr="00D1155C" w:rsidRDefault="00DD5A72" w:rsidP="0065099C">
                  <w:pPr>
                    <w:tabs>
                      <w:tab w:val="num" w:pos="2160"/>
                    </w:tabs>
                    <w:spacing w:before="60"/>
                    <w:jc w:val="both"/>
                    <w:rPr>
                      <w:rFonts w:ascii="Arial" w:hAnsi="Arial" w:cs="Arial"/>
                      <w:sz w:val="20"/>
                      <w:szCs w:val="20"/>
                    </w:rPr>
                  </w:pPr>
                  <w:r w:rsidRPr="00D1155C">
                    <w:rPr>
                      <w:rFonts w:ascii="Arial" w:hAnsi="Arial" w:cs="Arial"/>
                      <w:sz w:val="20"/>
                      <w:szCs w:val="20"/>
                    </w:rPr>
                    <w:t>Una bibliografía actualizada será facilitada por el profesor al comienzo de la asignatura.</w:t>
                  </w:r>
                </w:p>
              </w:tc>
            </w:tr>
          </w:tbl>
          <w:p w14:paraId="4074A06F" w14:textId="77777777" w:rsidR="00DD5A72" w:rsidRPr="00D1155C" w:rsidRDefault="00DD5A72" w:rsidP="0065099C">
            <w:pPr>
              <w:tabs>
                <w:tab w:val="num" w:pos="2160"/>
              </w:tabs>
              <w:jc w:val="both"/>
              <w:rPr>
                <w:rFonts w:ascii="Arial" w:hAnsi="Arial" w:cs="Arial"/>
                <w:sz w:val="20"/>
                <w:szCs w:val="20"/>
              </w:rPr>
            </w:pPr>
          </w:p>
        </w:tc>
      </w:tr>
    </w:tbl>
    <w:p w14:paraId="6C7536D2" w14:textId="77777777" w:rsidR="00DD5A72" w:rsidRPr="00D1155C" w:rsidRDefault="00DD5A72" w:rsidP="00DD5A72">
      <w:pPr>
        <w:rPr>
          <w:rFonts w:ascii="Arial" w:hAnsi="Arial" w:cs="Arial"/>
          <w:sz w:val="20"/>
          <w:szCs w:val="20"/>
        </w:rPr>
      </w:pPr>
    </w:p>
    <w:p w14:paraId="67C5148B" w14:textId="77777777" w:rsidR="00DD5A72" w:rsidRPr="00D1155C" w:rsidRDefault="00DD5A72" w:rsidP="00DD5A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5A72" w:rsidRPr="00D1155C" w14:paraId="5C0C5A84" w14:textId="77777777" w:rsidTr="0065099C">
        <w:tc>
          <w:tcPr>
            <w:tcW w:w="8644" w:type="dxa"/>
            <w:shd w:val="clear" w:color="auto" w:fill="999999"/>
          </w:tcPr>
          <w:p w14:paraId="0EB1F4E3" w14:textId="77777777" w:rsidR="00DD5A72" w:rsidRPr="00D1155C" w:rsidRDefault="00DD5A72"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60F960AE" w14:textId="77777777" w:rsidR="00DD5A72" w:rsidRPr="00D1155C" w:rsidRDefault="00DD5A72" w:rsidP="00DD5A72">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A72" w:rsidRPr="00D1155C" w14:paraId="52B13231" w14:textId="77777777" w:rsidTr="0065099C">
        <w:trPr>
          <w:trHeight w:val="111"/>
        </w:trPr>
        <w:tc>
          <w:tcPr>
            <w:tcW w:w="8748" w:type="dxa"/>
          </w:tcPr>
          <w:p w14:paraId="59FECE2C" w14:textId="77777777" w:rsidR="00DD5A72" w:rsidRPr="00D1155C" w:rsidRDefault="00DD5A72"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5A72" w:rsidRPr="00D1155C" w14:paraId="50195971" w14:textId="77777777" w:rsidTr="0065099C">
              <w:tc>
                <w:tcPr>
                  <w:tcW w:w="8517" w:type="dxa"/>
                  <w:shd w:val="clear" w:color="auto" w:fill="E6E6E6"/>
                </w:tcPr>
                <w:p w14:paraId="1F385B75"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DD5A72" w:rsidRPr="00D1155C" w14:paraId="61668FD8" w14:textId="77777777" w:rsidTr="0065099C">
              <w:tc>
                <w:tcPr>
                  <w:tcW w:w="8517" w:type="dxa"/>
                </w:tcPr>
                <w:p w14:paraId="778917E4" w14:textId="77777777" w:rsidR="00DD5A72" w:rsidRPr="00D1155C" w:rsidRDefault="00DD5A72" w:rsidP="0065099C">
                  <w:pPr>
                    <w:tabs>
                      <w:tab w:val="num" w:pos="2160"/>
                    </w:tabs>
                    <w:spacing w:before="120"/>
                    <w:jc w:val="both"/>
                    <w:rPr>
                      <w:rFonts w:ascii="Arial" w:hAnsi="Arial" w:cs="Arial"/>
                      <w:sz w:val="20"/>
                      <w:szCs w:val="20"/>
                    </w:rPr>
                  </w:pPr>
                  <w:r w:rsidRPr="00D1155C">
                    <w:rPr>
                      <w:rFonts w:ascii="Arial" w:hAnsi="Arial" w:cs="Arial"/>
                      <w:sz w:val="20"/>
                      <w:szCs w:val="20"/>
                    </w:rPr>
                    <w:t xml:space="preserve">Dado que se propone un aprendizaje progresivo de los conceptos y técnicas de traducción científico-técnica los profesores va- </w:t>
                  </w:r>
                  <w:proofErr w:type="spellStart"/>
                  <w:r w:rsidRPr="00D1155C">
                    <w:rPr>
                      <w:rFonts w:ascii="Arial" w:hAnsi="Arial" w:cs="Arial"/>
                      <w:sz w:val="20"/>
                      <w:szCs w:val="20"/>
                    </w:rPr>
                    <w:t>lorarán</w:t>
                  </w:r>
                  <w:proofErr w:type="spellEnd"/>
                  <w:r w:rsidRPr="00D1155C">
                    <w:rPr>
                      <w:rFonts w:ascii="Arial" w:hAnsi="Arial" w:cs="Arial"/>
                      <w:sz w:val="20"/>
                      <w:szCs w:val="20"/>
                    </w:rPr>
                    <w:t xml:space="preserve"> la asistencia continuada a las clases, la participación en las mismas, el trabajo individual y el trabajo en parejas/grupos.</w:t>
                  </w:r>
                </w:p>
              </w:tc>
            </w:tr>
          </w:tbl>
          <w:p w14:paraId="36A941CA" w14:textId="77777777" w:rsidR="00DD5A72" w:rsidRPr="00D1155C" w:rsidRDefault="00DD5A72"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5A72" w:rsidRPr="00D1155C" w14:paraId="3B15F81A" w14:textId="77777777" w:rsidTr="0065099C">
              <w:tc>
                <w:tcPr>
                  <w:tcW w:w="8517" w:type="dxa"/>
                  <w:shd w:val="clear" w:color="auto" w:fill="E6E6E6"/>
                </w:tcPr>
                <w:p w14:paraId="164DA093"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DD5A72" w:rsidRPr="00D1155C" w14:paraId="374DF475" w14:textId="77777777" w:rsidTr="0065099C">
              <w:trPr>
                <w:trHeight w:val="392"/>
              </w:trPr>
              <w:tc>
                <w:tcPr>
                  <w:tcW w:w="8517" w:type="dxa"/>
                </w:tcPr>
                <w:p w14:paraId="54DBC8F9" w14:textId="77777777" w:rsidR="00DD5A72" w:rsidRPr="00D1155C" w:rsidRDefault="00DD5A72" w:rsidP="0065099C">
                  <w:pPr>
                    <w:tabs>
                      <w:tab w:val="num" w:pos="2160"/>
                    </w:tabs>
                    <w:spacing w:before="60"/>
                    <w:jc w:val="both"/>
                    <w:rPr>
                      <w:rFonts w:ascii="Arial" w:hAnsi="Arial" w:cs="Arial"/>
                      <w:sz w:val="20"/>
                      <w:szCs w:val="20"/>
                    </w:rPr>
                  </w:pPr>
                  <w:r w:rsidRPr="00D1155C">
                    <w:rPr>
                      <w:rFonts w:ascii="Arial" w:hAnsi="Arial" w:cs="Arial"/>
                      <w:sz w:val="20"/>
                      <w:szCs w:val="20"/>
                    </w:rPr>
                    <w:t>1. Lectura bibliográfica: tarea en parejas o grupos de tres en el aula: 20%</w:t>
                  </w:r>
                </w:p>
                <w:p w14:paraId="0EB9D5E5" w14:textId="77777777" w:rsidR="00DD5A72" w:rsidRPr="00D1155C" w:rsidRDefault="00DD5A72" w:rsidP="0065099C">
                  <w:pPr>
                    <w:tabs>
                      <w:tab w:val="num" w:pos="2160"/>
                    </w:tabs>
                    <w:spacing w:before="60"/>
                    <w:jc w:val="both"/>
                    <w:rPr>
                      <w:rFonts w:ascii="Arial" w:hAnsi="Arial" w:cs="Arial"/>
                      <w:sz w:val="20"/>
                      <w:szCs w:val="20"/>
                    </w:rPr>
                  </w:pPr>
                  <w:r w:rsidRPr="00D1155C">
                    <w:rPr>
                      <w:rFonts w:ascii="Arial" w:hAnsi="Arial" w:cs="Arial"/>
                      <w:sz w:val="20"/>
                      <w:szCs w:val="20"/>
                    </w:rPr>
                    <w:t>2. Presentación oral en parejas o grupos de tres (5 minutos): 20%</w:t>
                  </w:r>
                </w:p>
                <w:p w14:paraId="0A4F7914" w14:textId="77777777" w:rsidR="00DD5A72" w:rsidRPr="00D1155C" w:rsidRDefault="00DD5A72" w:rsidP="0065099C">
                  <w:pPr>
                    <w:tabs>
                      <w:tab w:val="num" w:pos="2160"/>
                    </w:tabs>
                    <w:spacing w:before="60"/>
                    <w:jc w:val="both"/>
                    <w:rPr>
                      <w:rFonts w:ascii="Arial" w:hAnsi="Arial" w:cs="Arial"/>
                      <w:sz w:val="20"/>
                      <w:szCs w:val="20"/>
                    </w:rPr>
                  </w:pPr>
                  <w:r w:rsidRPr="00D1155C">
                    <w:rPr>
                      <w:rFonts w:ascii="Arial" w:hAnsi="Arial" w:cs="Arial"/>
                      <w:sz w:val="20"/>
                      <w:szCs w:val="20"/>
                    </w:rPr>
                    <w:t>3. Traducción en parejas o grupos de tres en el aula (primera versión + versión final): 20%</w:t>
                  </w:r>
                </w:p>
                <w:p w14:paraId="25E4A14D" w14:textId="77777777" w:rsidR="00DD5A72" w:rsidRPr="00D1155C" w:rsidRDefault="00DD5A72"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4. </w:t>
                  </w:r>
                  <w:proofErr w:type="gramStart"/>
                  <w:r w:rsidRPr="00D1155C">
                    <w:rPr>
                      <w:rFonts w:ascii="Arial" w:hAnsi="Arial" w:cs="Arial"/>
                      <w:sz w:val="20"/>
                      <w:szCs w:val="20"/>
                    </w:rPr>
                    <w:t>Portfolio</w:t>
                  </w:r>
                  <w:proofErr w:type="gramEnd"/>
                  <w:r w:rsidRPr="00D1155C">
                    <w:rPr>
                      <w:rFonts w:ascii="Arial" w:hAnsi="Arial" w:cs="Arial"/>
                      <w:sz w:val="20"/>
                      <w:szCs w:val="20"/>
                    </w:rPr>
                    <w:t xml:space="preserve"> de traducción: traducción individual comentada (primera versión + versión final), y comparación de la versión final con traducción publicada: 20%</w:t>
                  </w:r>
                </w:p>
                <w:p w14:paraId="4F0CC0D1" w14:textId="77777777" w:rsidR="00DD5A72" w:rsidRPr="00D1155C" w:rsidRDefault="00DD5A72"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5. Participación en tareas en el aula y en </w:t>
                  </w:r>
                  <w:proofErr w:type="spellStart"/>
                  <w:r w:rsidRPr="00D1155C">
                    <w:rPr>
                      <w:rFonts w:ascii="Arial" w:hAnsi="Arial" w:cs="Arial"/>
                      <w:sz w:val="20"/>
                      <w:szCs w:val="20"/>
                    </w:rPr>
                    <w:t>Studium</w:t>
                  </w:r>
                  <w:proofErr w:type="spellEnd"/>
                  <w:r w:rsidRPr="00D1155C">
                    <w:rPr>
                      <w:rFonts w:ascii="Arial" w:hAnsi="Arial" w:cs="Arial"/>
                      <w:sz w:val="20"/>
                      <w:szCs w:val="20"/>
                    </w:rPr>
                    <w:t>: (20%)</w:t>
                  </w:r>
                </w:p>
              </w:tc>
            </w:tr>
          </w:tbl>
          <w:p w14:paraId="44A800E0" w14:textId="77777777" w:rsidR="00DD5A72" w:rsidRPr="00D1155C" w:rsidRDefault="00DD5A72"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5A72" w:rsidRPr="00D1155C" w14:paraId="4C044DF3" w14:textId="77777777" w:rsidTr="0065099C">
              <w:tc>
                <w:tcPr>
                  <w:tcW w:w="8517" w:type="dxa"/>
                  <w:tcBorders>
                    <w:bottom w:val="single" w:sz="4" w:space="0" w:color="auto"/>
                  </w:tcBorders>
                  <w:shd w:val="clear" w:color="auto" w:fill="E6E6E6"/>
                </w:tcPr>
                <w:p w14:paraId="7C365914"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DD5A72" w:rsidRPr="00D1155C" w14:paraId="38305B91" w14:textId="77777777" w:rsidTr="0065099C">
              <w:tc>
                <w:tcPr>
                  <w:tcW w:w="8517" w:type="dxa"/>
                  <w:tcBorders>
                    <w:bottom w:val="single" w:sz="4" w:space="0" w:color="auto"/>
                  </w:tcBorders>
                </w:tcPr>
                <w:p w14:paraId="5C2F3C84" w14:textId="77777777" w:rsidR="00DD5A72" w:rsidRPr="00D1155C" w:rsidRDefault="00DD5A72" w:rsidP="0065099C">
                  <w:pPr>
                    <w:jc w:val="both"/>
                    <w:rPr>
                      <w:rFonts w:ascii="Arial" w:hAnsi="Arial" w:cs="Arial"/>
                      <w:sz w:val="20"/>
                      <w:szCs w:val="20"/>
                    </w:rPr>
                  </w:pPr>
                </w:p>
                <w:p w14:paraId="1B317A9C" w14:textId="77777777" w:rsidR="00DD5A72" w:rsidRPr="00D1155C" w:rsidRDefault="00DD5A72" w:rsidP="0065099C">
                  <w:pPr>
                    <w:jc w:val="both"/>
                    <w:rPr>
                      <w:rFonts w:ascii="Arial" w:hAnsi="Arial" w:cs="Arial"/>
                      <w:sz w:val="20"/>
                      <w:szCs w:val="20"/>
                    </w:rPr>
                  </w:pPr>
                  <w:r w:rsidRPr="00D1155C">
                    <w:rPr>
                      <w:rFonts w:ascii="Arial" w:hAnsi="Arial" w:cs="Arial"/>
                      <w:sz w:val="20"/>
                      <w:szCs w:val="20"/>
                    </w:rPr>
                    <w:t xml:space="preserve">Cuestionarios, presentación oral, trabajos de traducción individuales o en grupo, participación en el aula y en </w:t>
                  </w:r>
                  <w:proofErr w:type="spellStart"/>
                  <w:r w:rsidRPr="00D1155C">
                    <w:rPr>
                      <w:rFonts w:ascii="Arial" w:hAnsi="Arial" w:cs="Arial"/>
                      <w:sz w:val="20"/>
                      <w:szCs w:val="20"/>
                    </w:rPr>
                    <w:t>Studium</w:t>
                  </w:r>
                  <w:proofErr w:type="spellEnd"/>
                  <w:r w:rsidRPr="00D1155C">
                    <w:rPr>
                      <w:rFonts w:ascii="Arial" w:hAnsi="Arial" w:cs="Arial"/>
                      <w:sz w:val="20"/>
                      <w:szCs w:val="20"/>
                    </w:rPr>
                    <w:t>, evaluación continua.</w:t>
                  </w:r>
                </w:p>
                <w:p w14:paraId="5439604D" w14:textId="77777777" w:rsidR="00DD5A72" w:rsidRPr="00D1155C" w:rsidRDefault="00DD5A72" w:rsidP="0065099C">
                  <w:pPr>
                    <w:jc w:val="both"/>
                    <w:rPr>
                      <w:rFonts w:ascii="Arial" w:hAnsi="Arial" w:cs="Arial"/>
                      <w:sz w:val="20"/>
                      <w:szCs w:val="20"/>
                    </w:rPr>
                  </w:pPr>
                </w:p>
              </w:tc>
            </w:tr>
          </w:tbl>
          <w:p w14:paraId="32358B3D" w14:textId="77777777" w:rsidR="00DD5A72" w:rsidRPr="00D1155C" w:rsidRDefault="00DD5A72"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5A72" w:rsidRPr="00D1155C" w14:paraId="5E085EF0" w14:textId="77777777" w:rsidTr="0065099C">
              <w:tc>
                <w:tcPr>
                  <w:tcW w:w="8517" w:type="dxa"/>
                  <w:shd w:val="clear" w:color="auto" w:fill="E6E6E6"/>
                </w:tcPr>
                <w:p w14:paraId="4B2B7A87"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DD5A72" w:rsidRPr="00D1155C" w14:paraId="61D855E8" w14:textId="77777777" w:rsidTr="0065099C">
              <w:tc>
                <w:tcPr>
                  <w:tcW w:w="8517" w:type="dxa"/>
                </w:tcPr>
                <w:p w14:paraId="022F0B7C" w14:textId="77777777" w:rsidR="00DD5A72" w:rsidRPr="00D1155C" w:rsidRDefault="00DD5A72"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La asistencia a las sesiones presenciales y la entrega de los trabajos son fundamentales, con el fin de lograr una evaluación continua y formativa. No obstante, para prepararse para las pruebas y las entregas, se recomienda la lectura detallada de la bibliografía recomendada, el trabajo personal autónomo riguroso, la revisión exhaustiva de los conocimientos adquiridos en clase y el intercambio activo de conocimientos con el profesor, con los demás profesores del </w:t>
                  </w:r>
                  <w:proofErr w:type="gramStart"/>
                  <w:r w:rsidRPr="00D1155C">
                    <w:rPr>
                      <w:rFonts w:ascii="Arial" w:hAnsi="Arial" w:cs="Arial"/>
                      <w:sz w:val="20"/>
                      <w:szCs w:val="20"/>
                    </w:rPr>
                    <w:t>Master</w:t>
                  </w:r>
                  <w:proofErr w:type="gramEnd"/>
                  <w:r w:rsidRPr="00D1155C">
                    <w:rPr>
                      <w:rFonts w:ascii="Arial" w:hAnsi="Arial" w:cs="Arial"/>
                      <w:sz w:val="20"/>
                      <w:szCs w:val="20"/>
                    </w:rPr>
                    <w:t xml:space="preserve"> y con los compañeros de asignatura.</w:t>
                  </w:r>
                </w:p>
              </w:tc>
            </w:tr>
          </w:tbl>
          <w:p w14:paraId="43649886" w14:textId="77777777" w:rsidR="00DD5A72" w:rsidRPr="00D1155C" w:rsidRDefault="00DD5A72"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DD5A72" w:rsidRPr="00D1155C" w14:paraId="6F67F071" w14:textId="77777777" w:rsidTr="0065099C">
              <w:tc>
                <w:tcPr>
                  <w:tcW w:w="8517" w:type="dxa"/>
                  <w:shd w:val="clear" w:color="auto" w:fill="E6E6E6"/>
                </w:tcPr>
                <w:p w14:paraId="053C2519" w14:textId="77777777" w:rsidR="00DD5A72" w:rsidRPr="00D1155C" w:rsidRDefault="00DD5A72"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DD5A72" w:rsidRPr="00D1155C" w14:paraId="2B66F07F" w14:textId="77777777" w:rsidTr="0065099C">
              <w:tc>
                <w:tcPr>
                  <w:tcW w:w="8517" w:type="dxa"/>
                </w:tcPr>
                <w:p w14:paraId="01802062" w14:textId="77777777" w:rsidR="00DD5A72" w:rsidRPr="00D1155C" w:rsidRDefault="00DD5A72"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Asistencia a tutorías con la finalidad específica de discutir las pruebas, los trabajos entregados, la preparación de las clases y la participación en las actividades en el aula. Asimilación de los comentarios recibidos sobre los resultados de pruebas, los </w:t>
                  </w:r>
                  <w:proofErr w:type="spellStart"/>
                  <w:r w:rsidRPr="00D1155C">
                    <w:rPr>
                      <w:rFonts w:ascii="Arial" w:hAnsi="Arial" w:cs="Arial"/>
                      <w:sz w:val="20"/>
                      <w:szCs w:val="20"/>
                    </w:rPr>
                    <w:t>tra</w:t>
                  </w:r>
                  <w:proofErr w:type="spellEnd"/>
                  <w:r w:rsidRPr="00D1155C">
                    <w:rPr>
                      <w:rFonts w:ascii="Arial" w:hAnsi="Arial" w:cs="Arial"/>
                      <w:sz w:val="20"/>
                      <w:szCs w:val="20"/>
                    </w:rPr>
                    <w:t>- bajos entregados y la participación en clase, con el fin de mejorar sustancialmente el rendimiento académico del alumno durante una segunda realización de la(s) actividad(es) de evaluación. Para cada alumno se establecerán mecanismos individualizados y adaptados de recuperación.</w:t>
                  </w:r>
                </w:p>
              </w:tc>
            </w:tr>
          </w:tbl>
          <w:p w14:paraId="27250803" w14:textId="77777777" w:rsidR="00DD5A72" w:rsidRPr="00D1155C" w:rsidRDefault="00DD5A72" w:rsidP="0065099C">
            <w:pPr>
              <w:jc w:val="both"/>
              <w:rPr>
                <w:rFonts w:ascii="Arial" w:hAnsi="Arial" w:cs="Arial"/>
                <w:sz w:val="20"/>
                <w:szCs w:val="20"/>
              </w:rPr>
            </w:pPr>
          </w:p>
        </w:tc>
      </w:tr>
    </w:tbl>
    <w:p w14:paraId="72DF74DA" w14:textId="77777777" w:rsidR="00DD5A72" w:rsidRPr="00D1155C" w:rsidRDefault="00DD5A72" w:rsidP="00DD5A72">
      <w:pPr>
        <w:rPr>
          <w:rFonts w:ascii="Arial" w:hAnsi="Arial" w:cs="Arial"/>
          <w:sz w:val="20"/>
          <w:szCs w:val="20"/>
        </w:rPr>
      </w:pPr>
    </w:p>
    <w:p w14:paraId="3D7D490D" w14:textId="69C35EB2" w:rsidR="003646FC" w:rsidRPr="00D1155C" w:rsidRDefault="003646FC" w:rsidP="007419A5">
      <w:pPr>
        <w:rPr>
          <w:rFonts w:ascii="Arial" w:hAnsi="Arial" w:cs="Arial"/>
          <w:sz w:val="20"/>
          <w:szCs w:val="20"/>
        </w:rPr>
      </w:pPr>
      <w:r w:rsidRPr="00D1155C">
        <w:rPr>
          <w:rFonts w:ascii="Arial" w:hAnsi="Arial" w:cs="Arial"/>
          <w:sz w:val="20"/>
          <w:szCs w:val="20"/>
        </w:rPr>
        <w:br w:type="page"/>
      </w:r>
    </w:p>
    <w:p w14:paraId="6B0D5D01" w14:textId="77777777" w:rsidR="00EE3329" w:rsidRPr="00D1155C" w:rsidRDefault="00EE3329" w:rsidP="00EE3329">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lastRenderedPageBreak/>
        <w:t>TRADUCCIÓN CIENTÍFICO-TÉCNICA: FRANCÉS</w:t>
      </w:r>
    </w:p>
    <w:p w14:paraId="7AB5DF4E" w14:textId="77777777" w:rsidR="00EE3329" w:rsidRPr="00D1155C" w:rsidRDefault="00EE3329" w:rsidP="00EE3329">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EE3329" w:rsidRPr="00D1155C" w14:paraId="1910B044" w14:textId="77777777" w:rsidTr="0065099C">
        <w:trPr>
          <w:trHeight w:val="499"/>
        </w:trPr>
        <w:tc>
          <w:tcPr>
            <w:tcW w:w="8768" w:type="dxa"/>
            <w:shd w:val="clear" w:color="auto" w:fill="999999"/>
          </w:tcPr>
          <w:p w14:paraId="2E449B90" w14:textId="77777777" w:rsidR="00EE3329" w:rsidRPr="00D1155C" w:rsidRDefault="00EE3329"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3046E916" w14:textId="77777777" w:rsidR="00EE3329" w:rsidRPr="00D1155C" w:rsidRDefault="00EE3329" w:rsidP="00EE3329">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EE3329" w:rsidRPr="00D1155C" w14:paraId="719B8CED" w14:textId="77777777" w:rsidTr="0065099C">
        <w:trPr>
          <w:trHeight w:val="32"/>
          <w:jc w:val="center"/>
        </w:trPr>
        <w:tc>
          <w:tcPr>
            <w:tcW w:w="902" w:type="pct"/>
            <w:shd w:val="clear" w:color="auto" w:fill="E6E6E6"/>
          </w:tcPr>
          <w:p w14:paraId="2B68B64D" w14:textId="77777777" w:rsidR="00EE3329" w:rsidRPr="00D1155C" w:rsidRDefault="00EE3329"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6B26827C"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 xml:space="preserve">304172 </w:t>
            </w:r>
          </w:p>
        </w:tc>
        <w:tc>
          <w:tcPr>
            <w:tcW w:w="593" w:type="pct"/>
            <w:shd w:val="clear" w:color="auto" w:fill="E6E6E6"/>
          </w:tcPr>
          <w:p w14:paraId="3F68B912" w14:textId="77777777" w:rsidR="00EE3329" w:rsidRPr="00D1155C" w:rsidRDefault="00EE3329" w:rsidP="0065099C">
            <w:pPr>
              <w:rPr>
                <w:rFonts w:ascii="Arial" w:hAnsi="Arial" w:cs="Arial"/>
                <w:sz w:val="20"/>
                <w:szCs w:val="20"/>
              </w:rPr>
            </w:pPr>
            <w:r w:rsidRPr="00D1155C">
              <w:rPr>
                <w:rFonts w:ascii="Arial" w:hAnsi="Arial" w:cs="Arial"/>
                <w:sz w:val="20"/>
                <w:szCs w:val="20"/>
              </w:rPr>
              <w:t>Plan</w:t>
            </w:r>
          </w:p>
        </w:tc>
        <w:tc>
          <w:tcPr>
            <w:tcW w:w="706" w:type="pct"/>
          </w:tcPr>
          <w:p w14:paraId="2F90C247"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5F79F65B" w14:textId="77777777" w:rsidR="00EE3329" w:rsidRPr="00D1155C" w:rsidRDefault="00EE3329"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64ECF5B8"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 xml:space="preserve">3 </w:t>
            </w:r>
          </w:p>
        </w:tc>
      </w:tr>
      <w:tr w:rsidR="00EE3329" w:rsidRPr="00D1155C" w14:paraId="7125C8C0" w14:textId="77777777" w:rsidTr="0065099C">
        <w:trPr>
          <w:trHeight w:val="225"/>
          <w:jc w:val="center"/>
        </w:trPr>
        <w:tc>
          <w:tcPr>
            <w:tcW w:w="902" w:type="pct"/>
            <w:shd w:val="clear" w:color="auto" w:fill="E6E6E6"/>
          </w:tcPr>
          <w:p w14:paraId="777A4E50" w14:textId="77777777" w:rsidR="00EE3329" w:rsidRPr="00D1155C" w:rsidRDefault="00EE3329"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2A1B5AC2"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 xml:space="preserve">Optativa </w:t>
            </w:r>
          </w:p>
        </w:tc>
        <w:tc>
          <w:tcPr>
            <w:tcW w:w="593" w:type="pct"/>
            <w:shd w:val="clear" w:color="auto" w:fill="E6E6E6"/>
          </w:tcPr>
          <w:p w14:paraId="76759C84" w14:textId="77777777" w:rsidR="00EE3329" w:rsidRPr="00D1155C" w:rsidRDefault="00EE3329" w:rsidP="0065099C">
            <w:pPr>
              <w:rPr>
                <w:rFonts w:ascii="Arial" w:hAnsi="Arial" w:cs="Arial"/>
                <w:sz w:val="20"/>
                <w:szCs w:val="20"/>
              </w:rPr>
            </w:pPr>
            <w:r w:rsidRPr="00D1155C">
              <w:rPr>
                <w:rFonts w:ascii="Arial" w:hAnsi="Arial" w:cs="Arial"/>
                <w:sz w:val="20"/>
                <w:szCs w:val="20"/>
              </w:rPr>
              <w:t>Curso</w:t>
            </w:r>
          </w:p>
        </w:tc>
        <w:tc>
          <w:tcPr>
            <w:tcW w:w="706" w:type="pct"/>
          </w:tcPr>
          <w:p w14:paraId="19025E34"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 xml:space="preserve"> 2022-2023</w:t>
            </w:r>
          </w:p>
        </w:tc>
        <w:tc>
          <w:tcPr>
            <w:tcW w:w="814" w:type="pct"/>
            <w:shd w:val="clear" w:color="auto" w:fill="E6E6E6"/>
          </w:tcPr>
          <w:p w14:paraId="0AE4BA40" w14:textId="77777777" w:rsidR="00EE3329" w:rsidRPr="00D1155C" w:rsidRDefault="00EE3329"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03C9D610"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 xml:space="preserve">anual </w:t>
            </w:r>
          </w:p>
        </w:tc>
      </w:tr>
      <w:tr w:rsidR="00EE3329" w:rsidRPr="00D1155C" w14:paraId="064578B6" w14:textId="77777777" w:rsidTr="0065099C">
        <w:trPr>
          <w:trHeight w:val="225"/>
          <w:jc w:val="center"/>
        </w:trPr>
        <w:tc>
          <w:tcPr>
            <w:tcW w:w="902" w:type="pct"/>
            <w:shd w:val="clear" w:color="auto" w:fill="E6E6E6"/>
          </w:tcPr>
          <w:p w14:paraId="51935CA5" w14:textId="77777777" w:rsidR="00EE3329" w:rsidRPr="00D1155C" w:rsidRDefault="00EE3329"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1D55F930" w14:textId="77777777" w:rsidR="00EE3329" w:rsidRPr="00D1155C" w:rsidRDefault="00EE3329" w:rsidP="0065099C">
            <w:pPr>
              <w:rPr>
                <w:rFonts w:ascii="Arial" w:hAnsi="Arial" w:cs="Arial"/>
                <w:sz w:val="20"/>
                <w:szCs w:val="20"/>
              </w:rPr>
            </w:pPr>
            <w:r w:rsidRPr="00D1155C">
              <w:rPr>
                <w:rFonts w:ascii="Arial" w:hAnsi="Arial" w:cs="Arial"/>
                <w:sz w:val="20"/>
                <w:szCs w:val="20"/>
              </w:rPr>
              <w:t xml:space="preserve"> Traducción e Interpretación</w:t>
            </w:r>
          </w:p>
        </w:tc>
      </w:tr>
      <w:tr w:rsidR="00EE3329" w:rsidRPr="00D1155C" w14:paraId="03299083" w14:textId="77777777" w:rsidTr="0065099C">
        <w:trPr>
          <w:trHeight w:val="260"/>
          <w:jc w:val="center"/>
        </w:trPr>
        <w:tc>
          <w:tcPr>
            <w:tcW w:w="902" w:type="pct"/>
            <w:shd w:val="clear" w:color="auto" w:fill="E6E6E6"/>
          </w:tcPr>
          <w:p w14:paraId="3234A287" w14:textId="77777777" w:rsidR="00EE3329" w:rsidRPr="00D1155C" w:rsidRDefault="00EE3329"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284BE8AA" w14:textId="77777777" w:rsidR="00EE3329" w:rsidRPr="00D1155C" w:rsidRDefault="00EE3329" w:rsidP="0065099C">
            <w:pPr>
              <w:rPr>
                <w:rFonts w:ascii="Arial" w:hAnsi="Arial" w:cs="Arial"/>
                <w:sz w:val="20"/>
                <w:szCs w:val="20"/>
              </w:rPr>
            </w:pPr>
            <w:r w:rsidRPr="00D1155C">
              <w:rPr>
                <w:rFonts w:ascii="Arial" w:hAnsi="Arial" w:cs="Arial"/>
                <w:sz w:val="20"/>
                <w:szCs w:val="20"/>
              </w:rPr>
              <w:t xml:space="preserve"> Traducción e Interpretación</w:t>
            </w:r>
          </w:p>
        </w:tc>
      </w:tr>
      <w:tr w:rsidR="00EE3329" w:rsidRPr="00D1155C" w14:paraId="38FCDB4B"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6C99A164" w14:textId="77777777" w:rsidR="00EE3329" w:rsidRPr="00D1155C" w:rsidRDefault="00EE3329"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5CD1752F" w14:textId="77777777" w:rsidR="00EE3329" w:rsidRPr="00D1155C" w:rsidRDefault="00EE3329"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6A898694" w14:textId="77777777" w:rsidR="00EE3329" w:rsidRPr="00D1155C" w:rsidRDefault="00EE3329"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EE3329" w:rsidRPr="00D1155C" w14:paraId="629D19D8" w14:textId="77777777" w:rsidTr="0065099C">
        <w:trPr>
          <w:trHeight w:val="112"/>
          <w:jc w:val="center"/>
        </w:trPr>
        <w:tc>
          <w:tcPr>
            <w:tcW w:w="902" w:type="pct"/>
            <w:vMerge/>
            <w:tcBorders>
              <w:left w:val="single" w:sz="4" w:space="0" w:color="auto"/>
            </w:tcBorders>
            <w:shd w:val="clear" w:color="auto" w:fill="E6E6E6"/>
          </w:tcPr>
          <w:p w14:paraId="5775ABEE" w14:textId="77777777" w:rsidR="00EE3329" w:rsidRPr="00D1155C" w:rsidRDefault="00EE3329"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5851A193" w14:textId="77777777" w:rsidR="00EE3329" w:rsidRPr="00D1155C" w:rsidRDefault="00EE3329"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4EB0759E" w14:textId="11E8D91D" w:rsidR="00EE3329" w:rsidRPr="00D1155C" w:rsidRDefault="00EE3329" w:rsidP="0065099C">
            <w:pPr>
              <w:rPr>
                <w:rFonts w:ascii="Arial" w:hAnsi="Arial" w:cs="Arial"/>
                <w:sz w:val="20"/>
                <w:szCs w:val="20"/>
              </w:rPr>
            </w:pPr>
            <w:r w:rsidRPr="00D1155C">
              <w:rPr>
                <w:rFonts w:ascii="Arial" w:hAnsi="Arial" w:cs="Arial"/>
                <w:sz w:val="20"/>
                <w:szCs w:val="20"/>
              </w:rPr>
              <w:t xml:space="preserve">   </w:t>
            </w:r>
            <w:hyperlink r:id="rId104" w:tgtFrame="_blank" w:history="1">
              <w:r w:rsidR="00815B74" w:rsidRPr="00D1155C">
                <w:rPr>
                  <w:rFonts w:ascii="Arial" w:hAnsi="Arial" w:cs="Arial"/>
                  <w:color w:val="231F20"/>
                  <w:spacing w:val="-1"/>
                  <w:sz w:val="20"/>
                  <w:szCs w:val="20"/>
                </w:rPr>
                <w:t>studium.usal.es</w:t>
              </w:r>
            </w:hyperlink>
          </w:p>
        </w:tc>
      </w:tr>
    </w:tbl>
    <w:p w14:paraId="3FF55F71" w14:textId="77777777" w:rsidR="00EE3329" w:rsidRPr="00D1155C" w:rsidRDefault="00EE3329" w:rsidP="00EE33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1F02AC72" w14:textId="77777777" w:rsidTr="000917B4">
        <w:tc>
          <w:tcPr>
            <w:tcW w:w="8494" w:type="dxa"/>
            <w:shd w:val="clear" w:color="auto" w:fill="999999"/>
          </w:tcPr>
          <w:p w14:paraId="435B4213" w14:textId="77777777" w:rsidR="00EE3329" w:rsidRPr="00D1155C" w:rsidRDefault="00EE3329"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0845524F" w14:textId="77777777" w:rsidR="000917B4" w:rsidRPr="00D1155C" w:rsidRDefault="000917B4" w:rsidP="000917B4">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0917B4" w:rsidRPr="00D1155C" w14:paraId="664C0709" w14:textId="77777777" w:rsidTr="000420A8">
        <w:trPr>
          <w:trHeight w:val="32"/>
          <w:jc w:val="center"/>
        </w:trPr>
        <w:tc>
          <w:tcPr>
            <w:tcW w:w="1511" w:type="pct"/>
            <w:shd w:val="clear" w:color="auto" w:fill="E6E6E6"/>
          </w:tcPr>
          <w:p w14:paraId="667360E9" w14:textId="77777777" w:rsidR="000917B4" w:rsidRPr="00D1155C" w:rsidRDefault="000917B4" w:rsidP="000420A8">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7359BE08" w14:textId="77777777" w:rsidR="000917B4" w:rsidRPr="00D1155C" w:rsidRDefault="000917B4" w:rsidP="000420A8">
            <w:pPr>
              <w:rPr>
                <w:rFonts w:ascii="Arial" w:hAnsi="Arial" w:cs="Arial"/>
                <w:noProof/>
                <w:sz w:val="20"/>
                <w:szCs w:val="20"/>
              </w:rPr>
            </w:pPr>
            <w:r w:rsidRPr="00D1155C">
              <w:rPr>
                <w:rFonts w:ascii="Arial" w:hAnsi="Arial" w:cs="Arial"/>
                <w:noProof/>
                <w:sz w:val="20"/>
                <w:szCs w:val="20"/>
              </w:rPr>
              <w:t xml:space="preserve"> Irene Rodríguez Arcos</w:t>
            </w:r>
          </w:p>
        </w:tc>
        <w:tc>
          <w:tcPr>
            <w:tcW w:w="636" w:type="pct"/>
            <w:shd w:val="clear" w:color="auto" w:fill="E6E6E6"/>
          </w:tcPr>
          <w:p w14:paraId="54DC2E9E" w14:textId="77777777" w:rsidR="000917B4" w:rsidRPr="00D1155C" w:rsidRDefault="000917B4" w:rsidP="000420A8">
            <w:pPr>
              <w:rPr>
                <w:rFonts w:ascii="Arial" w:hAnsi="Arial" w:cs="Arial"/>
                <w:sz w:val="20"/>
                <w:szCs w:val="20"/>
              </w:rPr>
            </w:pPr>
            <w:r w:rsidRPr="00D1155C">
              <w:rPr>
                <w:rFonts w:ascii="Arial" w:hAnsi="Arial" w:cs="Arial"/>
                <w:sz w:val="20"/>
                <w:szCs w:val="20"/>
              </w:rPr>
              <w:t>Grupo / s</w:t>
            </w:r>
          </w:p>
        </w:tc>
        <w:tc>
          <w:tcPr>
            <w:tcW w:w="662" w:type="pct"/>
          </w:tcPr>
          <w:p w14:paraId="1DF54B07" w14:textId="77777777" w:rsidR="000917B4" w:rsidRPr="00D1155C" w:rsidRDefault="000917B4" w:rsidP="000420A8">
            <w:pPr>
              <w:rPr>
                <w:rFonts w:ascii="Arial" w:hAnsi="Arial" w:cs="Arial"/>
                <w:noProof/>
                <w:sz w:val="20"/>
                <w:szCs w:val="20"/>
              </w:rPr>
            </w:pPr>
            <w:r w:rsidRPr="00D1155C">
              <w:rPr>
                <w:rFonts w:ascii="Arial" w:hAnsi="Arial" w:cs="Arial"/>
                <w:noProof/>
                <w:sz w:val="20"/>
                <w:szCs w:val="20"/>
              </w:rPr>
              <w:t xml:space="preserve"> 1</w:t>
            </w:r>
          </w:p>
        </w:tc>
      </w:tr>
      <w:tr w:rsidR="000917B4" w:rsidRPr="00D1155C" w14:paraId="02E9A466" w14:textId="77777777" w:rsidTr="000420A8">
        <w:trPr>
          <w:trHeight w:val="139"/>
          <w:jc w:val="center"/>
        </w:trPr>
        <w:tc>
          <w:tcPr>
            <w:tcW w:w="1511" w:type="pct"/>
            <w:shd w:val="clear" w:color="auto" w:fill="E6E6E6"/>
          </w:tcPr>
          <w:p w14:paraId="0DB6C6A7" w14:textId="77777777" w:rsidR="000917B4" w:rsidRPr="00D1155C" w:rsidRDefault="000917B4" w:rsidP="000420A8">
            <w:pPr>
              <w:rPr>
                <w:rFonts w:ascii="Arial" w:hAnsi="Arial" w:cs="Arial"/>
                <w:sz w:val="20"/>
                <w:szCs w:val="20"/>
              </w:rPr>
            </w:pPr>
            <w:r w:rsidRPr="00D1155C">
              <w:rPr>
                <w:rFonts w:ascii="Arial" w:hAnsi="Arial" w:cs="Arial"/>
                <w:sz w:val="20"/>
                <w:szCs w:val="20"/>
              </w:rPr>
              <w:t>Departamento</w:t>
            </w:r>
          </w:p>
        </w:tc>
        <w:tc>
          <w:tcPr>
            <w:tcW w:w="3489" w:type="pct"/>
            <w:gridSpan w:val="5"/>
          </w:tcPr>
          <w:p w14:paraId="37EFBB1A" w14:textId="77777777" w:rsidR="000917B4" w:rsidRPr="00D1155C" w:rsidRDefault="000917B4" w:rsidP="000420A8">
            <w:pPr>
              <w:rPr>
                <w:rFonts w:ascii="Arial" w:hAnsi="Arial" w:cs="Arial"/>
                <w:sz w:val="20"/>
                <w:szCs w:val="20"/>
              </w:rPr>
            </w:pPr>
            <w:r w:rsidRPr="00D1155C">
              <w:rPr>
                <w:rFonts w:ascii="Arial" w:hAnsi="Arial" w:cs="Arial"/>
                <w:sz w:val="20"/>
                <w:szCs w:val="20"/>
              </w:rPr>
              <w:t>Traducción e Interpretación</w:t>
            </w:r>
          </w:p>
        </w:tc>
      </w:tr>
      <w:tr w:rsidR="000917B4" w:rsidRPr="00D1155C" w14:paraId="53B86743" w14:textId="77777777" w:rsidTr="000420A8">
        <w:trPr>
          <w:trHeight w:val="139"/>
          <w:jc w:val="center"/>
        </w:trPr>
        <w:tc>
          <w:tcPr>
            <w:tcW w:w="1511" w:type="pct"/>
            <w:shd w:val="clear" w:color="auto" w:fill="E6E6E6"/>
          </w:tcPr>
          <w:p w14:paraId="58548943" w14:textId="77777777" w:rsidR="000917B4" w:rsidRPr="00D1155C" w:rsidRDefault="000917B4" w:rsidP="000420A8">
            <w:pPr>
              <w:rPr>
                <w:rFonts w:ascii="Arial" w:hAnsi="Arial" w:cs="Arial"/>
                <w:sz w:val="20"/>
                <w:szCs w:val="20"/>
              </w:rPr>
            </w:pPr>
            <w:r w:rsidRPr="00D1155C">
              <w:rPr>
                <w:rFonts w:ascii="Arial" w:hAnsi="Arial" w:cs="Arial"/>
                <w:sz w:val="20"/>
                <w:szCs w:val="20"/>
              </w:rPr>
              <w:t>Área</w:t>
            </w:r>
          </w:p>
        </w:tc>
        <w:tc>
          <w:tcPr>
            <w:tcW w:w="3489" w:type="pct"/>
            <w:gridSpan w:val="5"/>
          </w:tcPr>
          <w:p w14:paraId="3E22AFA0" w14:textId="77777777" w:rsidR="000917B4" w:rsidRPr="00D1155C" w:rsidRDefault="000917B4" w:rsidP="000420A8">
            <w:pPr>
              <w:rPr>
                <w:rFonts w:ascii="Arial" w:hAnsi="Arial" w:cs="Arial"/>
                <w:sz w:val="20"/>
                <w:szCs w:val="20"/>
              </w:rPr>
            </w:pPr>
            <w:r w:rsidRPr="00D1155C">
              <w:rPr>
                <w:rFonts w:ascii="Arial" w:hAnsi="Arial" w:cs="Arial"/>
                <w:sz w:val="20"/>
                <w:szCs w:val="20"/>
              </w:rPr>
              <w:t>Traducción e Interpretación</w:t>
            </w:r>
          </w:p>
        </w:tc>
      </w:tr>
      <w:tr w:rsidR="000917B4" w:rsidRPr="00D1155C" w14:paraId="07FE773D" w14:textId="77777777" w:rsidTr="000420A8">
        <w:trPr>
          <w:trHeight w:val="139"/>
          <w:jc w:val="center"/>
        </w:trPr>
        <w:tc>
          <w:tcPr>
            <w:tcW w:w="1511" w:type="pct"/>
            <w:shd w:val="clear" w:color="auto" w:fill="E6E6E6"/>
          </w:tcPr>
          <w:p w14:paraId="645E62E2" w14:textId="77777777" w:rsidR="000917B4" w:rsidRPr="00D1155C" w:rsidRDefault="000917B4" w:rsidP="000420A8">
            <w:pPr>
              <w:rPr>
                <w:rFonts w:ascii="Arial" w:hAnsi="Arial" w:cs="Arial"/>
                <w:sz w:val="20"/>
                <w:szCs w:val="20"/>
              </w:rPr>
            </w:pPr>
            <w:r w:rsidRPr="00D1155C">
              <w:rPr>
                <w:rFonts w:ascii="Arial" w:hAnsi="Arial" w:cs="Arial"/>
                <w:sz w:val="20"/>
                <w:szCs w:val="20"/>
              </w:rPr>
              <w:t>Centro</w:t>
            </w:r>
          </w:p>
        </w:tc>
        <w:tc>
          <w:tcPr>
            <w:tcW w:w="3489" w:type="pct"/>
            <w:gridSpan w:val="5"/>
          </w:tcPr>
          <w:p w14:paraId="14046760" w14:textId="77777777" w:rsidR="000917B4" w:rsidRPr="00D1155C" w:rsidRDefault="000917B4" w:rsidP="000420A8">
            <w:pPr>
              <w:rPr>
                <w:rFonts w:ascii="Arial" w:hAnsi="Arial" w:cs="Arial"/>
                <w:sz w:val="20"/>
                <w:szCs w:val="20"/>
              </w:rPr>
            </w:pPr>
            <w:r w:rsidRPr="00D1155C">
              <w:rPr>
                <w:rFonts w:ascii="Arial" w:hAnsi="Arial" w:cs="Arial"/>
                <w:sz w:val="20"/>
                <w:szCs w:val="20"/>
              </w:rPr>
              <w:t>Traducción e Interpretación</w:t>
            </w:r>
          </w:p>
        </w:tc>
      </w:tr>
      <w:tr w:rsidR="000917B4" w:rsidRPr="00D1155C" w14:paraId="6B23C6FB" w14:textId="77777777" w:rsidTr="000420A8">
        <w:trPr>
          <w:trHeight w:val="221"/>
          <w:jc w:val="center"/>
        </w:trPr>
        <w:tc>
          <w:tcPr>
            <w:tcW w:w="1511" w:type="pct"/>
            <w:shd w:val="clear" w:color="auto" w:fill="E6E6E6"/>
          </w:tcPr>
          <w:p w14:paraId="48311CD3" w14:textId="77777777" w:rsidR="000917B4" w:rsidRPr="00D1155C" w:rsidRDefault="000917B4" w:rsidP="000420A8">
            <w:pPr>
              <w:rPr>
                <w:rFonts w:ascii="Arial" w:hAnsi="Arial" w:cs="Arial"/>
                <w:sz w:val="20"/>
                <w:szCs w:val="20"/>
              </w:rPr>
            </w:pPr>
            <w:r w:rsidRPr="00D1155C">
              <w:rPr>
                <w:rFonts w:ascii="Arial" w:hAnsi="Arial" w:cs="Arial"/>
                <w:sz w:val="20"/>
                <w:szCs w:val="20"/>
              </w:rPr>
              <w:t>Despacho</w:t>
            </w:r>
          </w:p>
        </w:tc>
        <w:tc>
          <w:tcPr>
            <w:tcW w:w="3489" w:type="pct"/>
            <w:gridSpan w:val="5"/>
          </w:tcPr>
          <w:p w14:paraId="1F2BB74D" w14:textId="77777777" w:rsidR="000917B4" w:rsidRPr="00D1155C" w:rsidRDefault="000917B4" w:rsidP="000420A8">
            <w:pPr>
              <w:rPr>
                <w:rFonts w:ascii="Arial" w:hAnsi="Arial" w:cs="Arial"/>
                <w:sz w:val="20"/>
                <w:szCs w:val="20"/>
              </w:rPr>
            </w:pPr>
            <w:r w:rsidRPr="00D1155C">
              <w:rPr>
                <w:rFonts w:ascii="Arial" w:hAnsi="Arial" w:cs="Arial"/>
                <w:sz w:val="20"/>
                <w:szCs w:val="20"/>
              </w:rPr>
              <w:t>23</w:t>
            </w:r>
          </w:p>
        </w:tc>
      </w:tr>
      <w:tr w:rsidR="000917B4" w:rsidRPr="00D1155C" w14:paraId="378ADF52" w14:textId="77777777" w:rsidTr="000420A8">
        <w:trPr>
          <w:trHeight w:val="221"/>
          <w:jc w:val="center"/>
        </w:trPr>
        <w:tc>
          <w:tcPr>
            <w:tcW w:w="1511" w:type="pct"/>
            <w:shd w:val="clear" w:color="auto" w:fill="E6E6E6"/>
          </w:tcPr>
          <w:p w14:paraId="56958C5C" w14:textId="77777777" w:rsidR="000917B4" w:rsidRPr="00D1155C" w:rsidRDefault="000917B4" w:rsidP="000420A8">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423684F5" w14:textId="77777777" w:rsidR="000917B4" w:rsidRPr="00D1155C" w:rsidRDefault="000917B4" w:rsidP="000420A8">
            <w:pPr>
              <w:rPr>
                <w:rFonts w:ascii="Arial" w:hAnsi="Arial" w:cs="Arial"/>
                <w:sz w:val="20"/>
                <w:szCs w:val="20"/>
              </w:rPr>
            </w:pPr>
            <w:r w:rsidRPr="00D1155C">
              <w:rPr>
                <w:rFonts w:ascii="Arial" w:hAnsi="Arial" w:cs="Arial"/>
                <w:sz w:val="20"/>
                <w:szCs w:val="20"/>
              </w:rPr>
              <w:t>Martes y jueves de 13:15 a 15:00</w:t>
            </w:r>
          </w:p>
          <w:p w14:paraId="4097752F" w14:textId="77777777" w:rsidR="000917B4" w:rsidRPr="00D1155C" w:rsidRDefault="000917B4" w:rsidP="000420A8">
            <w:pPr>
              <w:rPr>
                <w:rFonts w:ascii="Arial" w:hAnsi="Arial" w:cs="Arial"/>
                <w:sz w:val="20"/>
                <w:szCs w:val="20"/>
              </w:rPr>
            </w:pPr>
            <w:r w:rsidRPr="00D1155C">
              <w:rPr>
                <w:rFonts w:ascii="Arial" w:hAnsi="Arial" w:cs="Arial"/>
                <w:sz w:val="20"/>
                <w:szCs w:val="20"/>
              </w:rPr>
              <w:t>Presencial o virtual</w:t>
            </w:r>
          </w:p>
          <w:p w14:paraId="0D775F2C" w14:textId="77777777" w:rsidR="000917B4" w:rsidRPr="00D1155C" w:rsidRDefault="000917B4" w:rsidP="000420A8">
            <w:pPr>
              <w:rPr>
                <w:rFonts w:ascii="Arial" w:hAnsi="Arial" w:cs="Arial"/>
                <w:sz w:val="20"/>
                <w:szCs w:val="20"/>
              </w:rPr>
            </w:pPr>
            <w:r w:rsidRPr="00D1155C">
              <w:rPr>
                <w:rFonts w:ascii="Arial" w:hAnsi="Arial" w:cs="Arial"/>
                <w:sz w:val="20"/>
                <w:szCs w:val="20"/>
              </w:rPr>
              <w:t>Se requiere cita previa</w:t>
            </w:r>
          </w:p>
        </w:tc>
      </w:tr>
      <w:tr w:rsidR="000917B4" w:rsidRPr="00D1155C" w14:paraId="7683F186" w14:textId="77777777" w:rsidTr="000420A8">
        <w:trPr>
          <w:trHeight w:val="201"/>
          <w:jc w:val="center"/>
        </w:trPr>
        <w:tc>
          <w:tcPr>
            <w:tcW w:w="1511" w:type="pct"/>
            <w:shd w:val="clear" w:color="auto" w:fill="E6E6E6"/>
          </w:tcPr>
          <w:p w14:paraId="65A61970" w14:textId="77777777" w:rsidR="000917B4" w:rsidRPr="00D1155C" w:rsidRDefault="000917B4" w:rsidP="000420A8">
            <w:pPr>
              <w:rPr>
                <w:rFonts w:ascii="Arial" w:hAnsi="Arial" w:cs="Arial"/>
                <w:sz w:val="20"/>
                <w:szCs w:val="20"/>
              </w:rPr>
            </w:pPr>
            <w:r w:rsidRPr="00D1155C">
              <w:rPr>
                <w:rFonts w:ascii="Arial" w:hAnsi="Arial" w:cs="Arial"/>
                <w:sz w:val="20"/>
                <w:szCs w:val="20"/>
              </w:rPr>
              <w:t>URL Web</w:t>
            </w:r>
          </w:p>
        </w:tc>
        <w:tc>
          <w:tcPr>
            <w:tcW w:w="3489" w:type="pct"/>
            <w:gridSpan w:val="5"/>
          </w:tcPr>
          <w:p w14:paraId="302AD6EC" w14:textId="77777777" w:rsidR="000917B4" w:rsidRPr="00D1155C" w:rsidRDefault="000917B4" w:rsidP="000420A8">
            <w:pPr>
              <w:rPr>
                <w:rFonts w:ascii="Arial" w:hAnsi="Arial" w:cs="Arial"/>
                <w:sz w:val="20"/>
                <w:szCs w:val="20"/>
              </w:rPr>
            </w:pPr>
          </w:p>
        </w:tc>
      </w:tr>
      <w:tr w:rsidR="000917B4" w:rsidRPr="00D1155C" w14:paraId="75362525" w14:textId="77777777" w:rsidTr="000420A8">
        <w:trPr>
          <w:trHeight w:val="28"/>
          <w:jc w:val="center"/>
        </w:trPr>
        <w:tc>
          <w:tcPr>
            <w:tcW w:w="1511" w:type="pct"/>
            <w:shd w:val="clear" w:color="auto" w:fill="E6E6E6"/>
          </w:tcPr>
          <w:p w14:paraId="3ED5A10F" w14:textId="77777777" w:rsidR="000917B4" w:rsidRPr="00D1155C" w:rsidRDefault="000917B4" w:rsidP="000420A8">
            <w:pPr>
              <w:rPr>
                <w:rFonts w:ascii="Arial" w:hAnsi="Arial" w:cs="Arial"/>
                <w:sz w:val="20"/>
                <w:szCs w:val="20"/>
              </w:rPr>
            </w:pPr>
            <w:r w:rsidRPr="00D1155C">
              <w:rPr>
                <w:rFonts w:ascii="Arial" w:hAnsi="Arial" w:cs="Arial"/>
                <w:sz w:val="20"/>
                <w:szCs w:val="20"/>
              </w:rPr>
              <w:t>E-mail</w:t>
            </w:r>
          </w:p>
        </w:tc>
        <w:tc>
          <w:tcPr>
            <w:tcW w:w="1373" w:type="pct"/>
          </w:tcPr>
          <w:p w14:paraId="24908E33" w14:textId="77777777" w:rsidR="000917B4" w:rsidRPr="00D1155C" w:rsidRDefault="000917B4" w:rsidP="000420A8">
            <w:pPr>
              <w:rPr>
                <w:rFonts w:ascii="Arial" w:hAnsi="Arial" w:cs="Arial"/>
                <w:sz w:val="20"/>
                <w:szCs w:val="20"/>
              </w:rPr>
            </w:pPr>
            <w:r w:rsidRPr="00D1155C">
              <w:rPr>
                <w:rFonts w:ascii="Arial" w:hAnsi="Arial" w:cs="Arial"/>
                <w:sz w:val="20"/>
                <w:szCs w:val="20"/>
              </w:rPr>
              <w:t>ireneroa@usal.es</w:t>
            </w:r>
          </w:p>
        </w:tc>
        <w:tc>
          <w:tcPr>
            <w:tcW w:w="614" w:type="pct"/>
            <w:shd w:val="clear" w:color="auto" w:fill="E6E6E6"/>
          </w:tcPr>
          <w:p w14:paraId="58ABF485" w14:textId="77777777" w:rsidR="000917B4" w:rsidRPr="00D1155C" w:rsidRDefault="000917B4" w:rsidP="000420A8">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57D082C8" w14:textId="77777777" w:rsidR="000917B4" w:rsidRPr="00D1155C" w:rsidRDefault="000917B4" w:rsidP="000420A8">
            <w:pPr>
              <w:rPr>
                <w:rFonts w:ascii="Arial" w:hAnsi="Arial" w:cs="Arial"/>
                <w:sz w:val="20"/>
                <w:szCs w:val="20"/>
              </w:rPr>
            </w:pPr>
            <w:r w:rsidRPr="00D1155C">
              <w:rPr>
                <w:rFonts w:ascii="Arial" w:hAnsi="Arial" w:cs="Arial"/>
                <w:sz w:val="20"/>
                <w:szCs w:val="20"/>
                <w:lang w:val="es-ES_tradnl"/>
              </w:rPr>
              <w:t>923 29 45 80 (ext. 3092)</w:t>
            </w:r>
          </w:p>
        </w:tc>
      </w:tr>
    </w:tbl>
    <w:p w14:paraId="440F1728" w14:textId="77777777" w:rsidR="00EE3329" w:rsidRPr="00D1155C" w:rsidRDefault="00EE3329" w:rsidP="00EE3329">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7A41F065" w14:textId="77777777" w:rsidTr="0065099C">
        <w:trPr>
          <w:trHeight w:val="351"/>
        </w:trPr>
        <w:tc>
          <w:tcPr>
            <w:tcW w:w="8748" w:type="dxa"/>
            <w:shd w:val="clear" w:color="auto" w:fill="999999"/>
          </w:tcPr>
          <w:p w14:paraId="11F83625" w14:textId="77777777" w:rsidR="00EE3329" w:rsidRPr="00D1155C" w:rsidRDefault="00EE3329"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4EB0536B" w14:textId="77777777" w:rsidR="00EE3329" w:rsidRPr="00D1155C" w:rsidRDefault="00EE3329" w:rsidP="00EE3329">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7D177BC9" w14:textId="77777777" w:rsidTr="0065099C">
        <w:trPr>
          <w:trHeight w:val="2806"/>
        </w:trPr>
        <w:tc>
          <w:tcPr>
            <w:tcW w:w="8748" w:type="dxa"/>
          </w:tcPr>
          <w:p w14:paraId="5D7D0C1B" w14:textId="77777777" w:rsidR="00EE3329" w:rsidRPr="00D1155C" w:rsidRDefault="00EE3329"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EE3329" w:rsidRPr="00D1155C" w14:paraId="22C3C747" w14:textId="77777777" w:rsidTr="0065099C">
              <w:tc>
                <w:tcPr>
                  <w:tcW w:w="8413" w:type="dxa"/>
                  <w:shd w:val="clear" w:color="auto" w:fill="E6E6E6"/>
                </w:tcPr>
                <w:p w14:paraId="214658A7" w14:textId="77777777" w:rsidR="00EE3329" w:rsidRPr="00D1155C" w:rsidRDefault="00EE3329" w:rsidP="0065099C">
                  <w:pPr>
                    <w:rPr>
                      <w:rFonts w:ascii="Arial" w:hAnsi="Arial" w:cs="Arial"/>
                      <w:sz w:val="20"/>
                      <w:szCs w:val="20"/>
                    </w:rPr>
                  </w:pPr>
                  <w:r w:rsidRPr="00D1155C">
                    <w:rPr>
                      <w:rFonts w:ascii="Arial" w:hAnsi="Arial" w:cs="Arial"/>
                      <w:sz w:val="20"/>
                      <w:szCs w:val="20"/>
                    </w:rPr>
                    <w:t>Bloque formativo al que pertenece la materia</w:t>
                  </w:r>
                </w:p>
              </w:tc>
            </w:tr>
            <w:tr w:rsidR="00EE3329" w:rsidRPr="00D1155C" w14:paraId="382C6218" w14:textId="77777777" w:rsidTr="0065099C">
              <w:tc>
                <w:tcPr>
                  <w:tcW w:w="8413" w:type="dxa"/>
                </w:tcPr>
                <w:p w14:paraId="4BC0A2A5" w14:textId="77777777" w:rsidR="00EE3329" w:rsidRPr="00D1155C" w:rsidRDefault="00EE3329" w:rsidP="0065099C">
                  <w:pPr>
                    <w:spacing w:before="60"/>
                    <w:rPr>
                      <w:rFonts w:ascii="Arial" w:hAnsi="Arial" w:cs="Arial"/>
                      <w:sz w:val="20"/>
                      <w:szCs w:val="20"/>
                    </w:rPr>
                  </w:pPr>
                  <w:r w:rsidRPr="00D1155C">
                    <w:rPr>
                      <w:rFonts w:ascii="Arial" w:hAnsi="Arial" w:cs="Arial"/>
                      <w:sz w:val="20"/>
                      <w:szCs w:val="20"/>
                    </w:rPr>
                    <w:t>Módulos de especialidad; módulo de traducción científico-técnica.</w:t>
                  </w:r>
                </w:p>
              </w:tc>
            </w:tr>
          </w:tbl>
          <w:p w14:paraId="19BBF781" w14:textId="77777777" w:rsidR="00EE3329" w:rsidRPr="00D1155C" w:rsidRDefault="00EE3329"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EE3329" w:rsidRPr="00D1155C" w14:paraId="7E26C0DF" w14:textId="77777777" w:rsidTr="0065099C">
              <w:tc>
                <w:tcPr>
                  <w:tcW w:w="8413" w:type="dxa"/>
                  <w:shd w:val="clear" w:color="auto" w:fill="E6E6E6"/>
                </w:tcPr>
                <w:p w14:paraId="5B12DFF6" w14:textId="77777777" w:rsidR="00EE3329" w:rsidRPr="00D1155C" w:rsidRDefault="00EE3329"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EE3329" w:rsidRPr="00D1155C" w14:paraId="46BBB1D5" w14:textId="77777777" w:rsidTr="0065099C">
              <w:tc>
                <w:tcPr>
                  <w:tcW w:w="8413" w:type="dxa"/>
                </w:tcPr>
                <w:p w14:paraId="2FC2296B" w14:textId="77777777" w:rsidR="00EE3329" w:rsidRPr="00D1155C" w:rsidRDefault="00EE3329" w:rsidP="0065099C">
                  <w:pPr>
                    <w:spacing w:before="60"/>
                    <w:jc w:val="both"/>
                    <w:rPr>
                      <w:rFonts w:ascii="Arial" w:hAnsi="Arial" w:cs="Arial"/>
                      <w:sz w:val="20"/>
                      <w:szCs w:val="20"/>
                    </w:rPr>
                  </w:pPr>
                  <w:r w:rsidRPr="00D1155C">
                    <w:rPr>
                      <w:rFonts w:ascii="Arial" w:hAnsi="Arial" w:cs="Arial"/>
                      <w:sz w:val="20"/>
                      <w:szCs w:val="20"/>
                    </w:rPr>
                    <w:t>El proceso de traducción se centra en textos de ámbitos de especialidad (científico-técnico), que requieren unas competencias traductoras específicas, así como el uso avanzado de herramientas para la gestión terminológica.</w:t>
                  </w:r>
                </w:p>
              </w:tc>
            </w:tr>
          </w:tbl>
          <w:p w14:paraId="29A2088E" w14:textId="77777777" w:rsidR="00EE3329" w:rsidRPr="00D1155C" w:rsidRDefault="00EE3329"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EE3329" w:rsidRPr="00D1155C" w14:paraId="4BD4D6F2" w14:textId="77777777" w:rsidTr="0065099C">
              <w:trPr>
                <w:trHeight w:val="282"/>
              </w:trPr>
              <w:tc>
                <w:tcPr>
                  <w:tcW w:w="8395" w:type="dxa"/>
                  <w:shd w:val="clear" w:color="auto" w:fill="E6E6E6"/>
                </w:tcPr>
                <w:p w14:paraId="482EF0B3" w14:textId="77777777" w:rsidR="00EE3329" w:rsidRPr="00D1155C" w:rsidRDefault="00EE3329" w:rsidP="0065099C">
                  <w:pPr>
                    <w:rPr>
                      <w:rFonts w:ascii="Arial" w:hAnsi="Arial" w:cs="Arial"/>
                      <w:sz w:val="20"/>
                      <w:szCs w:val="20"/>
                    </w:rPr>
                  </w:pPr>
                  <w:r w:rsidRPr="00D1155C">
                    <w:rPr>
                      <w:rFonts w:ascii="Arial" w:hAnsi="Arial" w:cs="Arial"/>
                      <w:sz w:val="20"/>
                      <w:szCs w:val="20"/>
                    </w:rPr>
                    <w:t>Perfil profesional.</w:t>
                  </w:r>
                </w:p>
              </w:tc>
            </w:tr>
            <w:tr w:rsidR="00EE3329" w:rsidRPr="00D1155C" w14:paraId="1EED2FD2" w14:textId="77777777" w:rsidTr="0065099C">
              <w:trPr>
                <w:trHeight w:val="246"/>
              </w:trPr>
              <w:tc>
                <w:tcPr>
                  <w:tcW w:w="8395" w:type="dxa"/>
                </w:tcPr>
                <w:p w14:paraId="3F46EC8A" w14:textId="77777777" w:rsidR="00EE3329" w:rsidRPr="00D1155C" w:rsidRDefault="00EE3329" w:rsidP="0065099C">
                  <w:pPr>
                    <w:spacing w:before="60"/>
                    <w:rPr>
                      <w:rFonts w:ascii="Arial" w:hAnsi="Arial" w:cs="Arial"/>
                      <w:sz w:val="20"/>
                      <w:szCs w:val="20"/>
                    </w:rPr>
                  </w:pPr>
                  <w:r w:rsidRPr="00D1155C">
                    <w:rPr>
                      <w:rFonts w:ascii="Arial" w:hAnsi="Arial" w:cs="Arial"/>
                      <w:sz w:val="20"/>
                      <w:szCs w:val="20"/>
                    </w:rPr>
                    <w:t>Traductor especializado en textos científico-técnicos.</w:t>
                  </w:r>
                </w:p>
              </w:tc>
            </w:tr>
          </w:tbl>
          <w:p w14:paraId="0C503BEC" w14:textId="77777777" w:rsidR="00EE3329" w:rsidRPr="00D1155C" w:rsidRDefault="00EE3329" w:rsidP="0065099C">
            <w:pPr>
              <w:rPr>
                <w:rFonts w:ascii="Arial" w:hAnsi="Arial" w:cs="Arial"/>
                <w:sz w:val="20"/>
                <w:szCs w:val="20"/>
              </w:rPr>
            </w:pPr>
          </w:p>
        </w:tc>
      </w:tr>
    </w:tbl>
    <w:p w14:paraId="32FFADCD" w14:textId="77777777" w:rsidR="00EE3329" w:rsidRPr="00D1155C" w:rsidRDefault="00EE3329" w:rsidP="00EE33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4E0E7BE7" w14:textId="77777777" w:rsidTr="0065099C">
        <w:tc>
          <w:tcPr>
            <w:tcW w:w="8644" w:type="dxa"/>
            <w:shd w:val="clear" w:color="auto" w:fill="999999"/>
          </w:tcPr>
          <w:p w14:paraId="15BB5091" w14:textId="77777777" w:rsidR="00EE3329" w:rsidRPr="00D1155C" w:rsidRDefault="00EE3329"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1CB433B9" w14:textId="77777777" w:rsidR="00EE3329" w:rsidRPr="00D1155C" w:rsidRDefault="00EE3329" w:rsidP="00EE3329">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1A37C448" w14:textId="77777777" w:rsidTr="0065099C">
        <w:tc>
          <w:tcPr>
            <w:tcW w:w="8748" w:type="dxa"/>
          </w:tcPr>
          <w:p w14:paraId="4830FBC6" w14:textId="77777777" w:rsidR="00EE3329" w:rsidRPr="00D1155C" w:rsidRDefault="00EE3329" w:rsidP="0065099C">
            <w:pPr>
              <w:tabs>
                <w:tab w:val="num" w:pos="2508"/>
              </w:tabs>
              <w:spacing w:before="60"/>
              <w:jc w:val="both"/>
              <w:rPr>
                <w:rFonts w:ascii="Arial" w:hAnsi="Arial" w:cs="Arial"/>
                <w:sz w:val="20"/>
                <w:szCs w:val="20"/>
              </w:rPr>
            </w:pPr>
            <w:r w:rsidRPr="00D1155C">
              <w:rPr>
                <w:rFonts w:ascii="Arial" w:hAnsi="Arial" w:cs="Arial"/>
                <w:sz w:val="20"/>
                <w:szCs w:val="20"/>
              </w:rPr>
              <w:t>Haber cursado la asignatura de Fundamentos de la traducción científico-técnica y, en caso necesario, Fundamentos de la práctica traductora: francés.</w:t>
            </w:r>
          </w:p>
        </w:tc>
      </w:tr>
    </w:tbl>
    <w:p w14:paraId="6871C077" w14:textId="77777777" w:rsidR="00EE3329" w:rsidRPr="00D1155C" w:rsidRDefault="00EE3329" w:rsidP="00EE3329">
      <w:pPr>
        <w:rPr>
          <w:rFonts w:ascii="Arial" w:hAnsi="Arial" w:cs="Arial"/>
          <w:sz w:val="20"/>
          <w:szCs w:val="20"/>
        </w:rPr>
      </w:pPr>
    </w:p>
    <w:p w14:paraId="6EF18BEA" w14:textId="77777777" w:rsidR="00EE3329" w:rsidRPr="00D1155C" w:rsidRDefault="00EE3329" w:rsidP="00EE33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40B84BFD" w14:textId="77777777" w:rsidTr="0065099C">
        <w:tc>
          <w:tcPr>
            <w:tcW w:w="8644" w:type="dxa"/>
            <w:shd w:val="clear" w:color="auto" w:fill="999999"/>
          </w:tcPr>
          <w:p w14:paraId="4391856C" w14:textId="77777777" w:rsidR="00EE3329" w:rsidRPr="00D1155C" w:rsidRDefault="00EE3329"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7947F4E2" w14:textId="77777777" w:rsidR="00EE3329" w:rsidRPr="00D1155C" w:rsidRDefault="00EE3329" w:rsidP="00EE3329">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2FC9B308" w14:textId="77777777" w:rsidTr="0065099C">
        <w:trPr>
          <w:trHeight w:val="643"/>
        </w:trPr>
        <w:tc>
          <w:tcPr>
            <w:tcW w:w="8748" w:type="dxa"/>
          </w:tcPr>
          <w:p w14:paraId="588A8959" w14:textId="77777777" w:rsidR="00EE3329" w:rsidRPr="00D1155C" w:rsidRDefault="00EE3329" w:rsidP="0065099C">
            <w:pPr>
              <w:jc w:val="both"/>
              <w:rPr>
                <w:rFonts w:ascii="Arial" w:hAnsi="Arial" w:cs="Arial"/>
                <w:sz w:val="20"/>
                <w:szCs w:val="20"/>
              </w:rPr>
            </w:pPr>
            <w:r w:rsidRPr="00D1155C">
              <w:rPr>
                <w:rFonts w:ascii="Arial" w:hAnsi="Arial" w:cs="Arial"/>
                <w:sz w:val="20"/>
                <w:szCs w:val="20"/>
              </w:rPr>
              <w:t>Analizar y reconocer las características del lenguaje científico-técnico y de divulgación en la combinación de lenguas francés-español.</w:t>
            </w:r>
          </w:p>
          <w:p w14:paraId="55C3EFED" w14:textId="77777777" w:rsidR="00EE3329" w:rsidRPr="00D1155C" w:rsidRDefault="00EE3329" w:rsidP="0065099C">
            <w:pPr>
              <w:jc w:val="both"/>
              <w:rPr>
                <w:rFonts w:ascii="Arial" w:hAnsi="Arial" w:cs="Arial"/>
                <w:sz w:val="20"/>
                <w:szCs w:val="20"/>
              </w:rPr>
            </w:pPr>
            <w:r w:rsidRPr="00D1155C">
              <w:rPr>
                <w:rFonts w:ascii="Arial" w:hAnsi="Arial" w:cs="Arial"/>
                <w:sz w:val="20"/>
                <w:szCs w:val="20"/>
              </w:rPr>
              <w:t xml:space="preserve">Distinguir y manejar los diversos géneros científico-técnicos en la combinación de lenguas francés-español. </w:t>
            </w:r>
          </w:p>
          <w:p w14:paraId="58D833B5" w14:textId="77777777" w:rsidR="00EE3329" w:rsidRPr="00D1155C" w:rsidRDefault="00EE3329" w:rsidP="0065099C">
            <w:pPr>
              <w:jc w:val="both"/>
              <w:rPr>
                <w:rFonts w:ascii="Arial" w:hAnsi="Arial" w:cs="Arial"/>
                <w:sz w:val="20"/>
                <w:szCs w:val="20"/>
              </w:rPr>
            </w:pPr>
            <w:r w:rsidRPr="00D1155C">
              <w:rPr>
                <w:rFonts w:ascii="Arial" w:hAnsi="Arial" w:cs="Arial"/>
                <w:sz w:val="20"/>
                <w:szCs w:val="20"/>
              </w:rPr>
              <w:t>Aplicar las normas de redacción, traducción y revisión de textos científico-técnicos.</w:t>
            </w:r>
          </w:p>
          <w:p w14:paraId="79449412" w14:textId="77777777" w:rsidR="00EE3329" w:rsidRPr="00D1155C" w:rsidRDefault="00EE3329" w:rsidP="0065099C">
            <w:pPr>
              <w:jc w:val="both"/>
              <w:rPr>
                <w:rFonts w:ascii="Arial" w:hAnsi="Arial" w:cs="Arial"/>
                <w:sz w:val="20"/>
                <w:szCs w:val="20"/>
              </w:rPr>
            </w:pPr>
            <w:r w:rsidRPr="00D1155C">
              <w:rPr>
                <w:rFonts w:ascii="Arial" w:hAnsi="Arial" w:cs="Arial"/>
                <w:sz w:val="20"/>
                <w:szCs w:val="20"/>
              </w:rPr>
              <w:t>Aplicar un modelo de análisis que permita anticipar, detectar y solucionar posibles problemas y dificultades de traducción.</w:t>
            </w:r>
          </w:p>
          <w:p w14:paraId="56F17744" w14:textId="77777777" w:rsidR="00EE3329" w:rsidRPr="00D1155C" w:rsidRDefault="00EE3329" w:rsidP="0065099C">
            <w:pPr>
              <w:jc w:val="both"/>
              <w:rPr>
                <w:rFonts w:ascii="Arial" w:hAnsi="Arial" w:cs="Arial"/>
                <w:sz w:val="20"/>
                <w:szCs w:val="20"/>
              </w:rPr>
            </w:pPr>
            <w:r w:rsidRPr="00D1155C">
              <w:rPr>
                <w:rFonts w:ascii="Arial" w:hAnsi="Arial" w:cs="Arial"/>
                <w:sz w:val="20"/>
                <w:szCs w:val="20"/>
              </w:rPr>
              <w:t>Dominar las técnicas para traducir textos del campo científico-técnico y divulgativo de un nivel de dificultad medio-alto en circunstancias semejantes a las propias de un entorno profesional.</w:t>
            </w:r>
          </w:p>
          <w:p w14:paraId="087947F2" w14:textId="77777777" w:rsidR="00EE3329" w:rsidRPr="00D1155C" w:rsidRDefault="00EE3329" w:rsidP="0065099C">
            <w:pPr>
              <w:jc w:val="both"/>
              <w:rPr>
                <w:rFonts w:ascii="Arial" w:hAnsi="Arial" w:cs="Arial"/>
                <w:sz w:val="20"/>
                <w:szCs w:val="20"/>
              </w:rPr>
            </w:pPr>
            <w:r w:rsidRPr="00D1155C">
              <w:rPr>
                <w:rFonts w:ascii="Arial" w:hAnsi="Arial" w:cs="Arial"/>
                <w:sz w:val="20"/>
                <w:szCs w:val="20"/>
              </w:rPr>
              <w:t>Manejar las principales fuentes, estrategias de documentación y nuevas tecnologías aplicadas al ámbito científico-técnico.</w:t>
            </w:r>
          </w:p>
        </w:tc>
      </w:tr>
    </w:tbl>
    <w:p w14:paraId="67E60282" w14:textId="77777777" w:rsidR="00EE3329" w:rsidRPr="00D1155C" w:rsidRDefault="00EE3329" w:rsidP="00EE3329">
      <w:pPr>
        <w:rPr>
          <w:rFonts w:ascii="Arial" w:hAnsi="Arial" w:cs="Arial"/>
          <w:sz w:val="20"/>
          <w:szCs w:val="20"/>
        </w:rPr>
      </w:pPr>
    </w:p>
    <w:p w14:paraId="7DFB35CD" w14:textId="77777777" w:rsidR="00EE3329" w:rsidRPr="00D1155C" w:rsidRDefault="00EE3329" w:rsidP="00EE33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60F5C7C4" w14:textId="77777777" w:rsidTr="0065099C">
        <w:tc>
          <w:tcPr>
            <w:tcW w:w="8644" w:type="dxa"/>
            <w:shd w:val="clear" w:color="auto" w:fill="999999"/>
          </w:tcPr>
          <w:p w14:paraId="294BEDFD" w14:textId="77777777" w:rsidR="00EE3329" w:rsidRPr="00D1155C" w:rsidRDefault="00EE3329"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4FFDA7A2" w14:textId="77777777" w:rsidR="00EE3329" w:rsidRPr="00D1155C" w:rsidRDefault="00EE3329" w:rsidP="00EE3329">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49BD24F3" w14:textId="77777777" w:rsidTr="0065099C">
        <w:trPr>
          <w:trHeight w:val="739"/>
        </w:trPr>
        <w:tc>
          <w:tcPr>
            <w:tcW w:w="8748" w:type="dxa"/>
          </w:tcPr>
          <w:p w14:paraId="5114CE3D" w14:textId="77777777" w:rsidR="00EE3329" w:rsidRPr="00D1155C" w:rsidRDefault="00EE3329" w:rsidP="0065099C">
            <w:pPr>
              <w:jc w:val="both"/>
              <w:rPr>
                <w:rFonts w:ascii="Arial" w:hAnsi="Arial" w:cs="Arial"/>
                <w:sz w:val="20"/>
                <w:szCs w:val="20"/>
              </w:rPr>
            </w:pPr>
            <w:r w:rsidRPr="00D1155C">
              <w:rPr>
                <w:rFonts w:ascii="Arial" w:hAnsi="Arial" w:cs="Arial"/>
                <w:sz w:val="20"/>
                <w:szCs w:val="20"/>
              </w:rPr>
              <w:t>El principal objetivo es la adquisición de las técnicas necesarias para la traducción del francés al español en el ámbito científico-técnico especializado y divulgativo. Dichas técnicas se centran en la comprensión del texto de partida y la producción del texto de llegada en el ámbito de una disciplina científico-técnica específica, teniendo en cuenta la situación comunicativa y cultural de ambos textos. Asimismo, el alumno deberá familiarizarse con tareas de documentación especializada, elaboración de glosarios y manejo de herramientas auxiliares tales como corpus electrónicos especializados, memorias de traducción, traductores automáticos, etc.</w:t>
            </w:r>
          </w:p>
          <w:p w14:paraId="2638D294" w14:textId="77777777" w:rsidR="00EE3329" w:rsidRPr="00D1155C" w:rsidRDefault="00EE3329" w:rsidP="0065099C">
            <w:pPr>
              <w:jc w:val="both"/>
              <w:rPr>
                <w:rFonts w:ascii="Arial" w:hAnsi="Arial" w:cs="Arial"/>
                <w:sz w:val="20"/>
                <w:szCs w:val="20"/>
              </w:rPr>
            </w:pPr>
            <w:r w:rsidRPr="00D1155C">
              <w:rPr>
                <w:rFonts w:ascii="Arial" w:hAnsi="Arial" w:cs="Arial"/>
                <w:sz w:val="20"/>
                <w:szCs w:val="20"/>
              </w:rPr>
              <w:t>Se trabajará con una gama variada de textos procedentes de diversas ramas del ámbito científico-técnico representativas del ámbito profesional de la traducción francés-español. En cada una de estas ramas se abordarán distintas clases textuales (manuales de instrucciones, prospectos, informes, especificaciones, patentes, folletos publicitarios, artículos especializados, artículos divulgativos, textos literarios, etc.).</w:t>
            </w:r>
          </w:p>
          <w:p w14:paraId="6CF33820" w14:textId="77777777" w:rsidR="00EE3329" w:rsidRPr="00D1155C" w:rsidRDefault="00EE3329" w:rsidP="0065099C">
            <w:pPr>
              <w:rPr>
                <w:rFonts w:ascii="Arial" w:hAnsi="Arial" w:cs="Arial"/>
                <w:sz w:val="20"/>
                <w:szCs w:val="20"/>
              </w:rPr>
            </w:pPr>
          </w:p>
        </w:tc>
      </w:tr>
    </w:tbl>
    <w:p w14:paraId="783F6BE5" w14:textId="77777777" w:rsidR="00EE3329" w:rsidRPr="00D1155C" w:rsidRDefault="00EE3329" w:rsidP="00EE3329">
      <w:pPr>
        <w:rPr>
          <w:rFonts w:ascii="Arial" w:hAnsi="Arial" w:cs="Arial"/>
          <w:sz w:val="20"/>
          <w:szCs w:val="20"/>
        </w:rPr>
      </w:pPr>
    </w:p>
    <w:p w14:paraId="341B266E" w14:textId="77777777" w:rsidR="00EE3329" w:rsidRPr="00D1155C" w:rsidRDefault="00EE3329" w:rsidP="00EE33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1BB3D976" w14:textId="77777777" w:rsidTr="0065099C">
        <w:tc>
          <w:tcPr>
            <w:tcW w:w="8644" w:type="dxa"/>
            <w:shd w:val="clear" w:color="auto" w:fill="999999"/>
          </w:tcPr>
          <w:p w14:paraId="109E15B7" w14:textId="41779C16" w:rsidR="00EE3329" w:rsidRPr="00D1155C" w:rsidRDefault="00EE3329"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105" w:history="1">
              <w:r w:rsidR="009F668D" w:rsidRPr="00D1155C">
                <w:rPr>
                  <w:rStyle w:val="Hipervnculo"/>
                  <w:rFonts w:ascii="Arial" w:hAnsi="Arial" w:cs="Arial"/>
                  <w:b/>
                  <w:sz w:val="20"/>
                  <w:szCs w:val="20"/>
                </w:rPr>
                <w:t>Competencias a adquirir</w:t>
              </w:r>
            </w:hyperlink>
          </w:p>
        </w:tc>
      </w:tr>
    </w:tbl>
    <w:p w14:paraId="5DAA3E62" w14:textId="77777777" w:rsidR="00EE3329" w:rsidRPr="00D1155C" w:rsidRDefault="00EE3329" w:rsidP="00EE3329">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4069ECB5" w14:textId="77777777" w:rsidTr="0065099C">
        <w:trPr>
          <w:trHeight w:val="2806"/>
        </w:trPr>
        <w:tc>
          <w:tcPr>
            <w:tcW w:w="8748" w:type="dxa"/>
          </w:tcPr>
          <w:p w14:paraId="6728307B" w14:textId="77777777" w:rsidR="00EE3329" w:rsidRPr="00D1155C" w:rsidRDefault="00EE3329"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EE3329" w:rsidRPr="00D1155C" w14:paraId="194A8362" w14:textId="77777777" w:rsidTr="0065099C">
              <w:tc>
                <w:tcPr>
                  <w:tcW w:w="8413" w:type="dxa"/>
                  <w:shd w:val="clear" w:color="auto" w:fill="E6E6E6"/>
                </w:tcPr>
                <w:p w14:paraId="0BD8DAB2" w14:textId="77777777" w:rsidR="00EE3329" w:rsidRPr="00D1155C" w:rsidRDefault="00EE3329" w:rsidP="0065099C">
                  <w:pPr>
                    <w:rPr>
                      <w:rFonts w:ascii="Arial" w:hAnsi="Arial" w:cs="Arial"/>
                      <w:sz w:val="20"/>
                      <w:szCs w:val="20"/>
                    </w:rPr>
                  </w:pPr>
                  <w:r w:rsidRPr="00D1155C">
                    <w:rPr>
                      <w:rFonts w:ascii="Arial" w:hAnsi="Arial" w:cs="Arial"/>
                      <w:sz w:val="20"/>
                      <w:szCs w:val="20"/>
                    </w:rPr>
                    <w:t>Básicas/Generales.</w:t>
                  </w:r>
                </w:p>
              </w:tc>
            </w:tr>
            <w:tr w:rsidR="00EE3329" w:rsidRPr="00D1155C" w14:paraId="1FF262AE" w14:textId="77777777" w:rsidTr="0065099C">
              <w:tc>
                <w:tcPr>
                  <w:tcW w:w="8413" w:type="dxa"/>
                </w:tcPr>
                <w:p w14:paraId="5A9EFA3A" w14:textId="77777777" w:rsidR="00EE3329" w:rsidRPr="00D1155C" w:rsidRDefault="00EE3329" w:rsidP="0065099C">
                  <w:pPr>
                    <w:spacing w:before="60"/>
                    <w:rPr>
                      <w:rFonts w:ascii="Arial" w:hAnsi="Arial" w:cs="Arial"/>
                      <w:sz w:val="20"/>
                      <w:szCs w:val="20"/>
                    </w:rPr>
                  </w:pPr>
                  <w:r w:rsidRPr="00D1155C">
                    <w:rPr>
                      <w:rFonts w:ascii="Arial" w:hAnsi="Arial" w:cs="Arial"/>
                      <w:sz w:val="20"/>
                      <w:szCs w:val="20"/>
                    </w:rPr>
                    <w:t>CB7, CB8, CB9, CB10, CG1</w:t>
                  </w:r>
                </w:p>
              </w:tc>
            </w:tr>
          </w:tbl>
          <w:p w14:paraId="30C07E5C" w14:textId="77777777" w:rsidR="00EE3329" w:rsidRPr="00D1155C" w:rsidRDefault="00EE3329"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EE3329" w:rsidRPr="00D1155C" w14:paraId="4C7E33C3" w14:textId="77777777" w:rsidTr="0065099C">
              <w:tc>
                <w:tcPr>
                  <w:tcW w:w="8413" w:type="dxa"/>
                  <w:shd w:val="clear" w:color="auto" w:fill="E6E6E6"/>
                </w:tcPr>
                <w:p w14:paraId="63BC5E65" w14:textId="77777777" w:rsidR="00EE3329" w:rsidRPr="00D1155C" w:rsidRDefault="00EE3329" w:rsidP="0065099C">
                  <w:pPr>
                    <w:rPr>
                      <w:rFonts w:ascii="Arial" w:hAnsi="Arial" w:cs="Arial"/>
                      <w:sz w:val="20"/>
                      <w:szCs w:val="20"/>
                    </w:rPr>
                  </w:pPr>
                  <w:r w:rsidRPr="00D1155C">
                    <w:rPr>
                      <w:rFonts w:ascii="Arial" w:hAnsi="Arial" w:cs="Arial"/>
                      <w:sz w:val="20"/>
                      <w:szCs w:val="20"/>
                    </w:rPr>
                    <w:t>Específicas.</w:t>
                  </w:r>
                </w:p>
              </w:tc>
            </w:tr>
            <w:tr w:rsidR="00EE3329" w:rsidRPr="00D1155C" w14:paraId="03173483" w14:textId="77777777" w:rsidTr="0065099C">
              <w:tc>
                <w:tcPr>
                  <w:tcW w:w="8413" w:type="dxa"/>
                </w:tcPr>
                <w:p w14:paraId="2094AF56" w14:textId="77777777" w:rsidR="00EE3329" w:rsidRPr="00D1155C" w:rsidRDefault="00EE3329" w:rsidP="0065099C">
                  <w:pPr>
                    <w:spacing w:before="60"/>
                    <w:jc w:val="both"/>
                    <w:rPr>
                      <w:rFonts w:ascii="Arial" w:hAnsi="Arial" w:cs="Arial"/>
                      <w:sz w:val="20"/>
                      <w:szCs w:val="20"/>
                      <w:lang w:val="fr-FR"/>
                    </w:rPr>
                  </w:pPr>
                  <w:r w:rsidRPr="00D1155C">
                    <w:rPr>
                      <w:rFonts w:ascii="Arial" w:hAnsi="Arial" w:cs="Arial"/>
                      <w:sz w:val="20"/>
                      <w:szCs w:val="20"/>
                      <w:lang w:val="fr-FR"/>
                    </w:rPr>
                    <w:t>CE1, CE2, CE4, CE5, CE6, CE7, CE10</w:t>
                  </w:r>
                </w:p>
              </w:tc>
            </w:tr>
          </w:tbl>
          <w:p w14:paraId="2C4636E5" w14:textId="77777777" w:rsidR="00EE3329" w:rsidRPr="00D1155C" w:rsidRDefault="00EE3329" w:rsidP="0065099C">
            <w:pPr>
              <w:rPr>
                <w:rFonts w:ascii="Arial" w:hAnsi="Arial" w:cs="Arial"/>
                <w:sz w:val="20"/>
                <w:szCs w:val="20"/>
                <w:lang w:val="fr-FR"/>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EE3329" w:rsidRPr="00D1155C" w14:paraId="5BCE0065" w14:textId="77777777" w:rsidTr="0065099C">
              <w:trPr>
                <w:trHeight w:val="282"/>
              </w:trPr>
              <w:tc>
                <w:tcPr>
                  <w:tcW w:w="8395" w:type="dxa"/>
                  <w:shd w:val="clear" w:color="auto" w:fill="E6E6E6"/>
                </w:tcPr>
                <w:p w14:paraId="1CB4B69A" w14:textId="77777777" w:rsidR="00EE3329" w:rsidRPr="00D1155C" w:rsidRDefault="00EE3329" w:rsidP="0065099C">
                  <w:pPr>
                    <w:rPr>
                      <w:rFonts w:ascii="Arial" w:hAnsi="Arial" w:cs="Arial"/>
                      <w:sz w:val="20"/>
                      <w:szCs w:val="20"/>
                    </w:rPr>
                  </w:pPr>
                  <w:r w:rsidRPr="00D1155C">
                    <w:rPr>
                      <w:rFonts w:ascii="Arial" w:hAnsi="Arial" w:cs="Arial"/>
                      <w:sz w:val="20"/>
                      <w:szCs w:val="20"/>
                    </w:rPr>
                    <w:t>Transversales.</w:t>
                  </w:r>
                </w:p>
              </w:tc>
            </w:tr>
            <w:tr w:rsidR="00EE3329" w:rsidRPr="00D1155C" w14:paraId="4777534F" w14:textId="77777777" w:rsidTr="0065099C">
              <w:trPr>
                <w:trHeight w:val="246"/>
              </w:trPr>
              <w:tc>
                <w:tcPr>
                  <w:tcW w:w="8395" w:type="dxa"/>
                </w:tcPr>
                <w:p w14:paraId="08F2035A" w14:textId="77777777" w:rsidR="00EE3329" w:rsidRPr="00D1155C" w:rsidRDefault="00EE3329" w:rsidP="0065099C">
                  <w:pPr>
                    <w:spacing w:before="60"/>
                    <w:rPr>
                      <w:rFonts w:ascii="Arial" w:hAnsi="Arial" w:cs="Arial"/>
                      <w:sz w:val="20"/>
                      <w:szCs w:val="20"/>
                    </w:rPr>
                  </w:pPr>
                </w:p>
              </w:tc>
            </w:tr>
          </w:tbl>
          <w:p w14:paraId="47C3DFB5" w14:textId="77777777" w:rsidR="00EE3329" w:rsidRPr="00D1155C" w:rsidRDefault="00EE3329" w:rsidP="0065099C">
            <w:pPr>
              <w:rPr>
                <w:rFonts w:ascii="Arial" w:hAnsi="Arial" w:cs="Arial"/>
                <w:sz w:val="20"/>
                <w:szCs w:val="20"/>
              </w:rPr>
            </w:pPr>
            <w:r w:rsidRPr="00D1155C">
              <w:rPr>
                <w:rFonts w:ascii="Arial" w:hAnsi="Arial" w:cs="Arial"/>
                <w:sz w:val="20"/>
                <w:szCs w:val="20"/>
              </w:rPr>
              <w:t xml:space="preserve"> </w:t>
            </w:r>
          </w:p>
        </w:tc>
      </w:tr>
    </w:tbl>
    <w:p w14:paraId="3AAAC04F" w14:textId="77777777" w:rsidR="00EE3329" w:rsidRPr="00D1155C" w:rsidRDefault="00EE3329" w:rsidP="00EE3329">
      <w:pPr>
        <w:rPr>
          <w:rFonts w:ascii="Arial" w:hAnsi="Arial" w:cs="Arial"/>
          <w:sz w:val="20"/>
          <w:szCs w:val="20"/>
        </w:rPr>
      </w:pPr>
    </w:p>
    <w:p w14:paraId="43A06766" w14:textId="77777777" w:rsidR="00EE3329" w:rsidRPr="00D1155C" w:rsidRDefault="00EE3329" w:rsidP="00EE33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7D4A5490" w14:textId="77777777" w:rsidTr="0065099C">
        <w:tc>
          <w:tcPr>
            <w:tcW w:w="8644" w:type="dxa"/>
            <w:shd w:val="clear" w:color="auto" w:fill="999999"/>
          </w:tcPr>
          <w:p w14:paraId="7BAB7F94" w14:textId="77777777" w:rsidR="00EE3329" w:rsidRPr="00D1155C" w:rsidRDefault="00EE3329"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7.- Metodologías docentes</w:t>
            </w:r>
          </w:p>
        </w:tc>
      </w:tr>
    </w:tbl>
    <w:p w14:paraId="279B05A2" w14:textId="77777777" w:rsidR="00EE3329" w:rsidRPr="00D1155C" w:rsidRDefault="00EE3329" w:rsidP="00EE3329">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5F595E5E" w14:textId="77777777" w:rsidTr="0065099C">
        <w:tc>
          <w:tcPr>
            <w:tcW w:w="8748" w:type="dxa"/>
          </w:tcPr>
          <w:p w14:paraId="0133F24B" w14:textId="77777777" w:rsidR="00EE3329" w:rsidRPr="00D1155C" w:rsidRDefault="00EE3329" w:rsidP="0065099C">
            <w:pPr>
              <w:tabs>
                <w:tab w:val="num" w:pos="2160"/>
              </w:tabs>
              <w:spacing w:before="60"/>
              <w:jc w:val="both"/>
              <w:rPr>
                <w:rFonts w:ascii="Arial" w:hAnsi="Arial" w:cs="Arial"/>
                <w:sz w:val="20"/>
                <w:szCs w:val="20"/>
              </w:rPr>
            </w:pPr>
            <w:r w:rsidRPr="00D1155C">
              <w:rPr>
                <w:rFonts w:ascii="Arial" w:hAnsi="Arial" w:cs="Arial"/>
                <w:sz w:val="20"/>
                <w:szCs w:val="20"/>
              </w:rPr>
              <w:t>Actividades presenciales:</w:t>
            </w:r>
          </w:p>
          <w:p w14:paraId="40E2E3F0" w14:textId="77777777" w:rsidR="00EE3329" w:rsidRPr="00D1155C" w:rsidRDefault="00EE3329"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La metodología prevista comprende clases magistrales y clases prácticas que se pueden combinar en una misma sesión, teniendo en cuenta el número de alumnos y el enfoque de la asignatura. Incluye presentaciones individuales o en grupo de los estudiantes, y todo tipo de ejercicios de carácter práctico que tiendan a lograr la adquisición de las competencias arriba mencionadas (comparación de traducciones, documentación, traducción, corrección, </w:t>
            </w:r>
            <w:proofErr w:type="spellStart"/>
            <w:r w:rsidRPr="00D1155C">
              <w:rPr>
                <w:rFonts w:ascii="Arial" w:hAnsi="Arial" w:cs="Arial"/>
                <w:sz w:val="20"/>
                <w:szCs w:val="20"/>
              </w:rPr>
              <w:t>postedición</w:t>
            </w:r>
            <w:proofErr w:type="spellEnd"/>
            <w:r w:rsidRPr="00D1155C">
              <w:rPr>
                <w:rFonts w:ascii="Arial" w:hAnsi="Arial" w:cs="Arial"/>
                <w:sz w:val="20"/>
                <w:szCs w:val="20"/>
              </w:rPr>
              <w:t>, trabajo con herramientas auxiliares, etc.) Se convocarán tutorías grupales, por parejas o individuales cuando se estime conveniente.</w:t>
            </w:r>
          </w:p>
          <w:p w14:paraId="5B4F4CF9" w14:textId="77777777" w:rsidR="00EE3329" w:rsidRPr="00D1155C" w:rsidRDefault="00EE3329" w:rsidP="0065099C">
            <w:pPr>
              <w:tabs>
                <w:tab w:val="num" w:pos="2160"/>
              </w:tabs>
              <w:spacing w:before="60"/>
              <w:jc w:val="both"/>
              <w:rPr>
                <w:rFonts w:ascii="Arial" w:hAnsi="Arial" w:cs="Arial"/>
                <w:sz w:val="20"/>
                <w:szCs w:val="20"/>
              </w:rPr>
            </w:pPr>
            <w:r w:rsidRPr="00D1155C">
              <w:rPr>
                <w:rFonts w:ascii="Arial" w:hAnsi="Arial" w:cs="Arial"/>
                <w:sz w:val="20"/>
                <w:szCs w:val="20"/>
              </w:rPr>
              <w:t>Actividades no presenciales:</w:t>
            </w:r>
          </w:p>
          <w:p w14:paraId="0C48C926" w14:textId="77777777" w:rsidR="00EE3329" w:rsidRPr="00D1155C" w:rsidRDefault="00EE3329" w:rsidP="0065099C">
            <w:pPr>
              <w:tabs>
                <w:tab w:val="num" w:pos="2160"/>
              </w:tabs>
              <w:spacing w:before="60"/>
              <w:jc w:val="both"/>
              <w:rPr>
                <w:rFonts w:ascii="Arial" w:hAnsi="Arial" w:cs="Arial"/>
                <w:sz w:val="20"/>
                <w:szCs w:val="20"/>
              </w:rPr>
            </w:pPr>
            <w:r w:rsidRPr="00D1155C">
              <w:rPr>
                <w:rFonts w:ascii="Arial" w:hAnsi="Arial" w:cs="Arial"/>
                <w:sz w:val="20"/>
                <w:szCs w:val="20"/>
              </w:rPr>
              <w:t>Elaboración de traducciones, trabajos y exposiciones, lecturas y estudio personal.</w:t>
            </w:r>
          </w:p>
        </w:tc>
      </w:tr>
    </w:tbl>
    <w:p w14:paraId="02861265" w14:textId="77777777" w:rsidR="00EE3329" w:rsidRPr="00D1155C" w:rsidRDefault="00EE3329" w:rsidP="00EE3329">
      <w:pPr>
        <w:rPr>
          <w:rFonts w:ascii="Arial" w:hAnsi="Arial" w:cs="Arial"/>
          <w:sz w:val="20"/>
          <w:szCs w:val="20"/>
        </w:rPr>
      </w:pPr>
    </w:p>
    <w:p w14:paraId="6C7C62CA" w14:textId="77777777" w:rsidR="00EE3329" w:rsidRPr="00D1155C" w:rsidRDefault="00EE3329" w:rsidP="00EE3329">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01315ED1" w14:textId="77777777" w:rsidTr="0065099C">
        <w:tc>
          <w:tcPr>
            <w:tcW w:w="8644" w:type="dxa"/>
            <w:shd w:val="clear" w:color="auto" w:fill="999999"/>
          </w:tcPr>
          <w:p w14:paraId="7AE6BEC4" w14:textId="77777777" w:rsidR="00EE3329" w:rsidRPr="00D1155C" w:rsidRDefault="00EE3329"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5E0F23E8" w14:textId="77777777" w:rsidR="00EE3329" w:rsidRPr="00D1155C" w:rsidRDefault="00EE3329" w:rsidP="00EE3329">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055"/>
        <w:gridCol w:w="1395"/>
        <w:gridCol w:w="1395"/>
        <w:gridCol w:w="1112"/>
        <w:gridCol w:w="1128"/>
      </w:tblGrid>
      <w:tr w:rsidR="00EE3329" w:rsidRPr="00D1155C" w14:paraId="6CF293BD" w14:textId="77777777" w:rsidTr="0065099C">
        <w:trPr>
          <w:trHeight w:val="27"/>
        </w:trPr>
        <w:tc>
          <w:tcPr>
            <w:tcW w:w="3598" w:type="dxa"/>
            <w:gridSpan w:val="2"/>
            <w:vMerge w:val="restart"/>
            <w:vAlign w:val="center"/>
          </w:tcPr>
          <w:p w14:paraId="05E16D07" w14:textId="77777777" w:rsidR="00EE3329" w:rsidRPr="00D1155C" w:rsidRDefault="00EE3329" w:rsidP="0065099C">
            <w:pPr>
              <w:tabs>
                <w:tab w:val="num" w:pos="1800"/>
              </w:tabs>
              <w:ind w:left="360"/>
              <w:rPr>
                <w:rFonts w:ascii="Arial" w:hAnsi="Arial" w:cs="Arial"/>
                <w:sz w:val="20"/>
                <w:szCs w:val="20"/>
              </w:rPr>
            </w:pPr>
          </w:p>
        </w:tc>
        <w:tc>
          <w:tcPr>
            <w:tcW w:w="2790" w:type="dxa"/>
            <w:gridSpan w:val="2"/>
            <w:vAlign w:val="center"/>
          </w:tcPr>
          <w:p w14:paraId="34205A25" w14:textId="77777777" w:rsidR="00EE3329" w:rsidRPr="00D1155C" w:rsidRDefault="00EE3329"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2" w:type="dxa"/>
            <w:vMerge w:val="restart"/>
            <w:vAlign w:val="center"/>
          </w:tcPr>
          <w:p w14:paraId="582F048C" w14:textId="77777777" w:rsidR="00EE3329" w:rsidRPr="00D1155C" w:rsidRDefault="00EE3329"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28" w:type="dxa"/>
            <w:vMerge w:val="restart"/>
            <w:vAlign w:val="center"/>
          </w:tcPr>
          <w:p w14:paraId="1ECE5729" w14:textId="77777777" w:rsidR="00EE3329" w:rsidRPr="00D1155C" w:rsidRDefault="00EE3329"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EE3329" w:rsidRPr="00D1155C" w14:paraId="31E14DDC" w14:textId="77777777" w:rsidTr="0065099C">
        <w:trPr>
          <w:trHeight w:val="27"/>
        </w:trPr>
        <w:tc>
          <w:tcPr>
            <w:tcW w:w="3598" w:type="dxa"/>
            <w:gridSpan w:val="2"/>
            <w:vMerge/>
            <w:vAlign w:val="center"/>
          </w:tcPr>
          <w:p w14:paraId="311A9D51" w14:textId="77777777" w:rsidR="00EE3329" w:rsidRPr="00D1155C" w:rsidRDefault="00EE3329" w:rsidP="0065099C">
            <w:pPr>
              <w:tabs>
                <w:tab w:val="num" w:pos="1800"/>
              </w:tabs>
              <w:ind w:left="360"/>
              <w:rPr>
                <w:rFonts w:ascii="Arial" w:hAnsi="Arial" w:cs="Arial"/>
                <w:sz w:val="20"/>
                <w:szCs w:val="20"/>
              </w:rPr>
            </w:pPr>
          </w:p>
        </w:tc>
        <w:tc>
          <w:tcPr>
            <w:tcW w:w="1395" w:type="dxa"/>
            <w:vAlign w:val="center"/>
          </w:tcPr>
          <w:p w14:paraId="6511F661" w14:textId="77777777" w:rsidR="00EE3329" w:rsidRPr="00D1155C" w:rsidRDefault="00EE3329"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395" w:type="dxa"/>
            <w:vAlign w:val="center"/>
          </w:tcPr>
          <w:p w14:paraId="7D25CBCA" w14:textId="77777777" w:rsidR="00EE3329" w:rsidRPr="00D1155C" w:rsidRDefault="00EE3329"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2" w:type="dxa"/>
            <w:vMerge/>
            <w:vAlign w:val="center"/>
          </w:tcPr>
          <w:p w14:paraId="2E07FB72" w14:textId="77777777" w:rsidR="00EE3329" w:rsidRPr="00D1155C" w:rsidRDefault="00EE3329" w:rsidP="0065099C">
            <w:pPr>
              <w:tabs>
                <w:tab w:val="num" w:pos="1800"/>
              </w:tabs>
              <w:jc w:val="center"/>
              <w:rPr>
                <w:rFonts w:ascii="Arial" w:hAnsi="Arial" w:cs="Arial"/>
                <w:sz w:val="20"/>
                <w:szCs w:val="20"/>
              </w:rPr>
            </w:pPr>
          </w:p>
        </w:tc>
        <w:tc>
          <w:tcPr>
            <w:tcW w:w="1128" w:type="dxa"/>
            <w:vMerge/>
            <w:vAlign w:val="center"/>
          </w:tcPr>
          <w:p w14:paraId="03461005" w14:textId="77777777" w:rsidR="00EE3329" w:rsidRPr="00D1155C" w:rsidRDefault="00EE3329" w:rsidP="0065099C">
            <w:pPr>
              <w:tabs>
                <w:tab w:val="num" w:pos="1800"/>
              </w:tabs>
              <w:jc w:val="center"/>
              <w:rPr>
                <w:rFonts w:ascii="Arial" w:hAnsi="Arial" w:cs="Arial"/>
                <w:sz w:val="20"/>
                <w:szCs w:val="20"/>
              </w:rPr>
            </w:pPr>
          </w:p>
        </w:tc>
      </w:tr>
      <w:tr w:rsidR="00EE3329" w:rsidRPr="00D1155C" w14:paraId="08C6A6C9" w14:textId="77777777" w:rsidTr="0065099C">
        <w:trPr>
          <w:trHeight w:val="27"/>
        </w:trPr>
        <w:tc>
          <w:tcPr>
            <w:tcW w:w="3598" w:type="dxa"/>
            <w:gridSpan w:val="2"/>
            <w:vAlign w:val="center"/>
          </w:tcPr>
          <w:p w14:paraId="2B74B3B0"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Sesiones magistrales</w:t>
            </w:r>
          </w:p>
        </w:tc>
        <w:tc>
          <w:tcPr>
            <w:tcW w:w="1395" w:type="dxa"/>
            <w:vMerge w:val="restart"/>
          </w:tcPr>
          <w:p w14:paraId="371E2B59"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22</w:t>
            </w:r>
          </w:p>
        </w:tc>
        <w:tc>
          <w:tcPr>
            <w:tcW w:w="1395" w:type="dxa"/>
            <w:vMerge w:val="restart"/>
          </w:tcPr>
          <w:p w14:paraId="1B71C8F4" w14:textId="77777777" w:rsidR="00EE3329" w:rsidRPr="00D1155C" w:rsidRDefault="00EE3329" w:rsidP="0065099C">
            <w:pPr>
              <w:jc w:val="center"/>
              <w:rPr>
                <w:rFonts w:ascii="Arial" w:hAnsi="Arial" w:cs="Arial"/>
                <w:sz w:val="20"/>
                <w:szCs w:val="20"/>
              </w:rPr>
            </w:pPr>
          </w:p>
        </w:tc>
        <w:tc>
          <w:tcPr>
            <w:tcW w:w="1112" w:type="dxa"/>
            <w:vMerge w:val="restart"/>
          </w:tcPr>
          <w:p w14:paraId="77370763" w14:textId="77777777" w:rsidR="00EE3329" w:rsidRPr="00D1155C" w:rsidRDefault="00EE3329" w:rsidP="0065099C">
            <w:pPr>
              <w:jc w:val="center"/>
              <w:rPr>
                <w:rFonts w:ascii="Arial" w:hAnsi="Arial" w:cs="Arial"/>
                <w:sz w:val="20"/>
                <w:szCs w:val="20"/>
              </w:rPr>
            </w:pPr>
          </w:p>
        </w:tc>
        <w:tc>
          <w:tcPr>
            <w:tcW w:w="1128" w:type="dxa"/>
            <w:vMerge w:val="restart"/>
          </w:tcPr>
          <w:p w14:paraId="15235D80" w14:textId="77777777" w:rsidR="00EE3329" w:rsidRPr="00D1155C" w:rsidRDefault="00EE3329" w:rsidP="0065099C">
            <w:pPr>
              <w:jc w:val="center"/>
              <w:rPr>
                <w:rFonts w:ascii="Arial" w:hAnsi="Arial" w:cs="Arial"/>
                <w:sz w:val="20"/>
                <w:szCs w:val="20"/>
              </w:rPr>
            </w:pPr>
          </w:p>
        </w:tc>
      </w:tr>
      <w:tr w:rsidR="00EE3329" w:rsidRPr="00D1155C" w14:paraId="75D6F6F8" w14:textId="77777777" w:rsidTr="0065099C">
        <w:trPr>
          <w:trHeight w:val="27"/>
        </w:trPr>
        <w:tc>
          <w:tcPr>
            <w:tcW w:w="1543" w:type="dxa"/>
            <w:vMerge w:val="restart"/>
            <w:vAlign w:val="center"/>
          </w:tcPr>
          <w:p w14:paraId="47F911BC"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Prácticas</w:t>
            </w:r>
          </w:p>
          <w:p w14:paraId="392A3349" w14:textId="77777777" w:rsidR="00EE3329" w:rsidRPr="00D1155C" w:rsidRDefault="00EE3329" w:rsidP="0065099C">
            <w:pPr>
              <w:rPr>
                <w:rFonts w:ascii="Arial" w:hAnsi="Arial" w:cs="Arial"/>
                <w:sz w:val="20"/>
                <w:szCs w:val="20"/>
              </w:rPr>
            </w:pPr>
          </w:p>
        </w:tc>
        <w:tc>
          <w:tcPr>
            <w:tcW w:w="2055" w:type="dxa"/>
            <w:vAlign w:val="center"/>
          </w:tcPr>
          <w:p w14:paraId="22FE5721" w14:textId="77777777" w:rsidR="00EE3329" w:rsidRPr="00D1155C" w:rsidRDefault="00EE3329" w:rsidP="00EE3329">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395" w:type="dxa"/>
            <w:vMerge/>
          </w:tcPr>
          <w:p w14:paraId="12615E24" w14:textId="77777777" w:rsidR="00EE3329" w:rsidRPr="00D1155C" w:rsidRDefault="00EE3329" w:rsidP="0065099C">
            <w:pPr>
              <w:jc w:val="center"/>
              <w:rPr>
                <w:rFonts w:ascii="Arial" w:hAnsi="Arial" w:cs="Arial"/>
                <w:sz w:val="20"/>
                <w:szCs w:val="20"/>
              </w:rPr>
            </w:pPr>
          </w:p>
        </w:tc>
        <w:tc>
          <w:tcPr>
            <w:tcW w:w="1395" w:type="dxa"/>
            <w:vMerge/>
          </w:tcPr>
          <w:p w14:paraId="3C6533B1" w14:textId="77777777" w:rsidR="00EE3329" w:rsidRPr="00D1155C" w:rsidRDefault="00EE3329" w:rsidP="0065099C">
            <w:pPr>
              <w:jc w:val="center"/>
              <w:rPr>
                <w:rFonts w:ascii="Arial" w:hAnsi="Arial" w:cs="Arial"/>
                <w:sz w:val="20"/>
                <w:szCs w:val="20"/>
              </w:rPr>
            </w:pPr>
          </w:p>
        </w:tc>
        <w:tc>
          <w:tcPr>
            <w:tcW w:w="1112" w:type="dxa"/>
            <w:vMerge/>
          </w:tcPr>
          <w:p w14:paraId="117CD203" w14:textId="77777777" w:rsidR="00EE3329" w:rsidRPr="00D1155C" w:rsidRDefault="00EE3329" w:rsidP="0065099C">
            <w:pPr>
              <w:jc w:val="center"/>
              <w:rPr>
                <w:rFonts w:ascii="Arial" w:hAnsi="Arial" w:cs="Arial"/>
                <w:sz w:val="20"/>
                <w:szCs w:val="20"/>
              </w:rPr>
            </w:pPr>
          </w:p>
        </w:tc>
        <w:tc>
          <w:tcPr>
            <w:tcW w:w="1128" w:type="dxa"/>
            <w:vMerge/>
          </w:tcPr>
          <w:p w14:paraId="7C918637" w14:textId="77777777" w:rsidR="00EE3329" w:rsidRPr="00D1155C" w:rsidRDefault="00EE3329" w:rsidP="0065099C">
            <w:pPr>
              <w:jc w:val="center"/>
              <w:rPr>
                <w:rFonts w:ascii="Arial" w:hAnsi="Arial" w:cs="Arial"/>
                <w:sz w:val="20"/>
                <w:szCs w:val="20"/>
              </w:rPr>
            </w:pPr>
          </w:p>
        </w:tc>
      </w:tr>
      <w:tr w:rsidR="00EE3329" w:rsidRPr="00D1155C" w14:paraId="7240563F" w14:textId="77777777" w:rsidTr="0065099C">
        <w:trPr>
          <w:trHeight w:val="27"/>
        </w:trPr>
        <w:tc>
          <w:tcPr>
            <w:tcW w:w="1543" w:type="dxa"/>
            <w:vMerge/>
            <w:vAlign w:val="center"/>
          </w:tcPr>
          <w:p w14:paraId="52CD8632" w14:textId="77777777" w:rsidR="00EE3329" w:rsidRPr="00D1155C" w:rsidRDefault="00EE3329" w:rsidP="0065099C">
            <w:pPr>
              <w:tabs>
                <w:tab w:val="num" w:pos="1800"/>
              </w:tabs>
              <w:rPr>
                <w:rFonts w:ascii="Arial" w:hAnsi="Arial" w:cs="Arial"/>
                <w:sz w:val="20"/>
                <w:szCs w:val="20"/>
              </w:rPr>
            </w:pPr>
          </w:p>
        </w:tc>
        <w:tc>
          <w:tcPr>
            <w:tcW w:w="2055" w:type="dxa"/>
            <w:vAlign w:val="center"/>
          </w:tcPr>
          <w:p w14:paraId="31A220FA" w14:textId="77777777" w:rsidR="00EE3329" w:rsidRPr="00D1155C" w:rsidRDefault="00EE3329" w:rsidP="00EE3329">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395" w:type="dxa"/>
            <w:vMerge/>
          </w:tcPr>
          <w:p w14:paraId="33D7F77B" w14:textId="77777777" w:rsidR="00EE3329" w:rsidRPr="00D1155C" w:rsidRDefault="00EE3329" w:rsidP="0065099C">
            <w:pPr>
              <w:jc w:val="center"/>
              <w:rPr>
                <w:rFonts w:ascii="Arial" w:hAnsi="Arial" w:cs="Arial"/>
                <w:sz w:val="20"/>
                <w:szCs w:val="20"/>
              </w:rPr>
            </w:pPr>
          </w:p>
        </w:tc>
        <w:tc>
          <w:tcPr>
            <w:tcW w:w="1395" w:type="dxa"/>
            <w:vMerge/>
          </w:tcPr>
          <w:p w14:paraId="7F3DE94B" w14:textId="77777777" w:rsidR="00EE3329" w:rsidRPr="00D1155C" w:rsidRDefault="00EE3329" w:rsidP="0065099C">
            <w:pPr>
              <w:jc w:val="center"/>
              <w:rPr>
                <w:rFonts w:ascii="Arial" w:hAnsi="Arial" w:cs="Arial"/>
                <w:sz w:val="20"/>
                <w:szCs w:val="20"/>
              </w:rPr>
            </w:pPr>
          </w:p>
        </w:tc>
        <w:tc>
          <w:tcPr>
            <w:tcW w:w="1112" w:type="dxa"/>
            <w:vMerge/>
          </w:tcPr>
          <w:p w14:paraId="052BEA9F" w14:textId="77777777" w:rsidR="00EE3329" w:rsidRPr="00D1155C" w:rsidRDefault="00EE3329" w:rsidP="0065099C">
            <w:pPr>
              <w:jc w:val="center"/>
              <w:rPr>
                <w:rFonts w:ascii="Arial" w:hAnsi="Arial" w:cs="Arial"/>
                <w:sz w:val="20"/>
                <w:szCs w:val="20"/>
              </w:rPr>
            </w:pPr>
          </w:p>
        </w:tc>
        <w:tc>
          <w:tcPr>
            <w:tcW w:w="1128" w:type="dxa"/>
            <w:vMerge/>
          </w:tcPr>
          <w:p w14:paraId="00D4795B" w14:textId="77777777" w:rsidR="00EE3329" w:rsidRPr="00D1155C" w:rsidRDefault="00EE3329" w:rsidP="0065099C">
            <w:pPr>
              <w:jc w:val="center"/>
              <w:rPr>
                <w:rFonts w:ascii="Arial" w:hAnsi="Arial" w:cs="Arial"/>
                <w:sz w:val="20"/>
                <w:szCs w:val="20"/>
              </w:rPr>
            </w:pPr>
          </w:p>
        </w:tc>
      </w:tr>
      <w:tr w:rsidR="00EE3329" w:rsidRPr="00D1155C" w14:paraId="09B1C13A" w14:textId="77777777" w:rsidTr="0065099C">
        <w:trPr>
          <w:trHeight w:val="27"/>
        </w:trPr>
        <w:tc>
          <w:tcPr>
            <w:tcW w:w="1543" w:type="dxa"/>
            <w:vMerge/>
            <w:vAlign w:val="center"/>
          </w:tcPr>
          <w:p w14:paraId="2939A5F3" w14:textId="77777777" w:rsidR="00EE3329" w:rsidRPr="00D1155C" w:rsidRDefault="00EE3329" w:rsidP="0065099C">
            <w:pPr>
              <w:tabs>
                <w:tab w:val="num" w:pos="1800"/>
              </w:tabs>
              <w:rPr>
                <w:rFonts w:ascii="Arial" w:hAnsi="Arial" w:cs="Arial"/>
                <w:sz w:val="20"/>
                <w:szCs w:val="20"/>
              </w:rPr>
            </w:pPr>
          </w:p>
        </w:tc>
        <w:tc>
          <w:tcPr>
            <w:tcW w:w="2055" w:type="dxa"/>
            <w:vAlign w:val="center"/>
          </w:tcPr>
          <w:p w14:paraId="23A0326C" w14:textId="77777777" w:rsidR="00EE3329" w:rsidRPr="00D1155C" w:rsidRDefault="00EE3329" w:rsidP="00EE3329">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395" w:type="dxa"/>
            <w:vMerge/>
          </w:tcPr>
          <w:p w14:paraId="53BB163A" w14:textId="77777777" w:rsidR="00EE3329" w:rsidRPr="00D1155C" w:rsidRDefault="00EE3329" w:rsidP="0065099C">
            <w:pPr>
              <w:jc w:val="center"/>
              <w:rPr>
                <w:rFonts w:ascii="Arial" w:hAnsi="Arial" w:cs="Arial"/>
                <w:sz w:val="20"/>
                <w:szCs w:val="20"/>
              </w:rPr>
            </w:pPr>
          </w:p>
        </w:tc>
        <w:tc>
          <w:tcPr>
            <w:tcW w:w="1395" w:type="dxa"/>
            <w:vMerge/>
          </w:tcPr>
          <w:p w14:paraId="4B50835D" w14:textId="77777777" w:rsidR="00EE3329" w:rsidRPr="00D1155C" w:rsidRDefault="00EE3329" w:rsidP="0065099C">
            <w:pPr>
              <w:jc w:val="center"/>
              <w:rPr>
                <w:rFonts w:ascii="Arial" w:hAnsi="Arial" w:cs="Arial"/>
                <w:sz w:val="20"/>
                <w:szCs w:val="20"/>
              </w:rPr>
            </w:pPr>
          </w:p>
        </w:tc>
        <w:tc>
          <w:tcPr>
            <w:tcW w:w="1112" w:type="dxa"/>
            <w:vMerge/>
          </w:tcPr>
          <w:p w14:paraId="6ACC6DE2" w14:textId="77777777" w:rsidR="00EE3329" w:rsidRPr="00D1155C" w:rsidRDefault="00EE3329" w:rsidP="0065099C">
            <w:pPr>
              <w:jc w:val="center"/>
              <w:rPr>
                <w:rFonts w:ascii="Arial" w:hAnsi="Arial" w:cs="Arial"/>
                <w:sz w:val="20"/>
                <w:szCs w:val="20"/>
              </w:rPr>
            </w:pPr>
          </w:p>
        </w:tc>
        <w:tc>
          <w:tcPr>
            <w:tcW w:w="1128" w:type="dxa"/>
            <w:vMerge/>
          </w:tcPr>
          <w:p w14:paraId="3FA074E8" w14:textId="77777777" w:rsidR="00EE3329" w:rsidRPr="00D1155C" w:rsidRDefault="00EE3329" w:rsidP="0065099C">
            <w:pPr>
              <w:jc w:val="center"/>
              <w:rPr>
                <w:rFonts w:ascii="Arial" w:hAnsi="Arial" w:cs="Arial"/>
                <w:sz w:val="20"/>
                <w:szCs w:val="20"/>
              </w:rPr>
            </w:pPr>
          </w:p>
        </w:tc>
      </w:tr>
      <w:tr w:rsidR="00EE3329" w:rsidRPr="00D1155C" w14:paraId="7A06CE10" w14:textId="77777777" w:rsidTr="0065099C">
        <w:trPr>
          <w:trHeight w:val="27"/>
        </w:trPr>
        <w:tc>
          <w:tcPr>
            <w:tcW w:w="1543" w:type="dxa"/>
            <w:vMerge/>
            <w:vAlign w:val="center"/>
          </w:tcPr>
          <w:p w14:paraId="034E727D" w14:textId="77777777" w:rsidR="00EE3329" w:rsidRPr="00D1155C" w:rsidRDefault="00EE3329" w:rsidP="0065099C">
            <w:pPr>
              <w:tabs>
                <w:tab w:val="num" w:pos="1800"/>
              </w:tabs>
              <w:rPr>
                <w:rFonts w:ascii="Arial" w:hAnsi="Arial" w:cs="Arial"/>
                <w:sz w:val="20"/>
                <w:szCs w:val="20"/>
              </w:rPr>
            </w:pPr>
          </w:p>
        </w:tc>
        <w:tc>
          <w:tcPr>
            <w:tcW w:w="2055" w:type="dxa"/>
            <w:vAlign w:val="center"/>
          </w:tcPr>
          <w:p w14:paraId="738AE386" w14:textId="77777777" w:rsidR="00EE3329" w:rsidRPr="00D1155C" w:rsidRDefault="00EE3329" w:rsidP="00EE3329">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395" w:type="dxa"/>
            <w:vMerge/>
          </w:tcPr>
          <w:p w14:paraId="32477BC7" w14:textId="77777777" w:rsidR="00EE3329" w:rsidRPr="00D1155C" w:rsidRDefault="00EE3329" w:rsidP="0065099C">
            <w:pPr>
              <w:jc w:val="center"/>
              <w:rPr>
                <w:rFonts w:ascii="Arial" w:hAnsi="Arial" w:cs="Arial"/>
                <w:sz w:val="20"/>
                <w:szCs w:val="20"/>
              </w:rPr>
            </w:pPr>
          </w:p>
        </w:tc>
        <w:tc>
          <w:tcPr>
            <w:tcW w:w="1395" w:type="dxa"/>
            <w:vMerge/>
          </w:tcPr>
          <w:p w14:paraId="7B6441A7" w14:textId="77777777" w:rsidR="00EE3329" w:rsidRPr="00D1155C" w:rsidRDefault="00EE3329" w:rsidP="0065099C">
            <w:pPr>
              <w:jc w:val="center"/>
              <w:rPr>
                <w:rFonts w:ascii="Arial" w:hAnsi="Arial" w:cs="Arial"/>
                <w:sz w:val="20"/>
                <w:szCs w:val="20"/>
              </w:rPr>
            </w:pPr>
          </w:p>
        </w:tc>
        <w:tc>
          <w:tcPr>
            <w:tcW w:w="1112" w:type="dxa"/>
            <w:vMerge/>
          </w:tcPr>
          <w:p w14:paraId="5037A4FE" w14:textId="77777777" w:rsidR="00EE3329" w:rsidRPr="00D1155C" w:rsidRDefault="00EE3329" w:rsidP="0065099C">
            <w:pPr>
              <w:jc w:val="center"/>
              <w:rPr>
                <w:rFonts w:ascii="Arial" w:hAnsi="Arial" w:cs="Arial"/>
                <w:sz w:val="20"/>
                <w:szCs w:val="20"/>
              </w:rPr>
            </w:pPr>
          </w:p>
        </w:tc>
        <w:tc>
          <w:tcPr>
            <w:tcW w:w="1128" w:type="dxa"/>
            <w:vMerge/>
          </w:tcPr>
          <w:p w14:paraId="01C191E6" w14:textId="77777777" w:rsidR="00EE3329" w:rsidRPr="00D1155C" w:rsidRDefault="00EE3329" w:rsidP="0065099C">
            <w:pPr>
              <w:jc w:val="center"/>
              <w:rPr>
                <w:rFonts w:ascii="Arial" w:hAnsi="Arial" w:cs="Arial"/>
                <w:sz w:val="20"/>
                <w:szCs w:val="20"/>
              </w:rPr>
            </w:pPr>
          </w:p>
        </w:tc>
      </w:tr>
      <w:tr w:rsidR="00EE3329" w:rsidRPr="00D1155C" w14:paraId="1F489AF0" w14:textId="77777777" w:rsidTr="0065099C">
        <w:trPr>
          <w:trHeight w:val="27"/>
        </w:trPr>
        <w:tc>
          <w:tcPr>
            <w:tcW w:w="1543" w:type="dxa"/>
            <w:vMerge/>
            <w:vAlign w:val="center"/>
          </w:tcPr>
          <w:p w14:paraId="721C2DC7" w14:textId="77777777" w:rsidR="00EE3329" w:rsidRPr="00D1155C" w:rsidRDefault="00EE3329" w:rsidP="0065099C">
            <w:pPr>
              <w:tabs>
                <w:tab w:val="num" w:pos="1800"/>
              </w:tabs>
              <w:rPr>
                <w:rFonts w:ascii="Arial" w:hAnsi="Arial" w:cs="Arial"/>
                <w:sz w:val="20"/>
                <w:szCs w:val="20"/>
              </w:rPr>
            </w:pPr>
          </w:p>
        </w:tc>
        <w:tc>
          <w:tcPr>
            <w:tcW w:w="2055" w:type="dxa"/>
            <w:vAlign w:val="center"/>
          </w:tcPr>
          <w:p w14:paraId="3E1526B3" w14:textId="77777777" w:rsidR="00EE3329" w:rsidRPr="00D1155C" w:rsidRDefault="00EE3329" w:rsidP="00EE3329">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395" w:type="dxa"/>
            <w:vMerge/>
          </w:tcPr>
          <w:p w14:paraId="4C7A8129" w14:textId="77777777" w:rsidR="00EE3329" w:rsidRPr="00D1155C" w:rsidRDefault="00EE3329" w:rsidP="0065099C">
            <w:pPr>
              <w:jc w:val="center"/>
              <w:rPr>
                <w:rFonts w:ascii="Arial" w:hAnsi="Arial" w:cs="Arial"/>
                <w:sz w:val="20"/>
                <w:szCs w:val="20"/>
              </w:rPr>
            </w:pPr>
          </w:p>
        </w:tc>
        <w:tc>
          <w:tcPr>
            <w:tcW w:w="1395" w:type="dxa"/>
            <w:vMerge/>
          </w:tcPr>
          <w:p w14:paraId="12B9DD76" w14:textId="77777777" w:rsidR="00EE3329" w:rsidRPr="00D1155C" w:rsidRDefault="00EE3329" w:rsidP="0065099C">
            <w:pPr>
              <w:jc w:val="center"/>
              <w:rPr>
                <w:rFonts w:ascii="Arial" w:hAnsi="Arial" w:cs="Arial"/>
                <w:sz w:val="20"/>
                <w:szCs w:val="20"/>
              </w:rPr>
            </w:pPr>
          </w:p>
        </w:tc>
        <w:tc>
          <w:tcPr>
            <w:tcW w:w="1112" w:type="dxa"/>
            <w:vMerge/>
          </w:tcPr>
          <w:p w14:paraId="7F71A9FE" w14:textId="77777777" w:rsidR="00EE3329" w:rsidRPr="00D1155C" w:rsidRDefault="00EE3329" w:rsidP="0065099C">
            <w:pPr>
              <w:jc w:val="center"/>
              <w:rPr>
                <w:rFonts w:ascii="Arial" w:hAnsi="Arial" w:cs="Arial"/>
                <w:sz w:val="20"/>
                <w:szCs w:val="20"/>
              </w:rPr>
            </w:pPr>
          </w:p>
        </w:tc>
        <w:tc>
          <w:tcPr>
            <w:tcW w:w="1128" w:type="dxa"/>
            <w:vMerge/>
          </w:tcPr>
          <w:p w14:paraId="469362F8" w14:textId="77777777" w:rsidR="00EE3329" w:rsidRPr="00D1155C" w:rsidRDefault="00EE3329" w:rsidP="0065099C">
            <w:pPr>
              <w:jc w:val="center"/>
              <w:rPr>
                <w:rFonts w:ascii="Arial" w:hAnsi="Arial" w:cs="Arial"/>
                <w:sz w:val="20"/>
                <w:szCs w:val="20"/>
              </w:rPr>
            </w:pPr>
          </w:p>
        </w:tc>
      </w:tr>
      <w:tr w:rsidR="00EE3329" w:rsidRPr="00D1155C" w14:paraId="00299E90" w14:textId="77777777" w:rsidTr="0065099C">
        <w:trPr>
          <w:trHeight w:val="27"/>
        </w:trPr>
        <w:tc>
          <w:tcPr>
            <w:tcW w:w="3598" w:type="dxa"/>
            <w:gridSpan w:val="2"/>
            <w:vAlign w:val="center"/>
          </w:tcPr>
          <w:p w14:paraId="3F6CB0AB"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Seminarios</w:t>
            </w:r>
          </w:p>
        </w:tc>
        <w:tc>
          <w:tcPr>
            <w:tcW w:w="1395" w:type="dxa"/>
            <w:vMerge/>
          </w:tcPr>
          <w:p w14:paraId="47C274E6" w14:textId="77777777" w:rsidR="00EE3329" w:rsidRPr="00D1155C" w:rsidRDefault="00EE3329" w:rsidP="0065099C">
            <w:pPr>
              <w:jc w:val="center"/>
              <w:rPr>
                <w:rFonts w:ascii="Arial" w:hAnsi="Arial" w:cs="Arial"/>
                <w:sz w:val="20"/>
                <w:szCs w:val="20"/>
              </w:rPr>
            </w:pPr>
          </w:p>
        </w:tc>
        <w:tc>
          <w:tcPr>
            <w:tcW w:w="1395" w:type="dxa"/>
            <w:vMerge/>
          </w:tcPr>
          <w:p w14:paraId="0A0B8129" w14:textId="77777777" w:rsidR="00EE3329" w:rsidRPr="00D1155C" w:rsidRDefault="00EE3329" w:rsidP="0065099C">
            <w:pPr>
              <w:jc w:val="center"/>
              <w:rPr>
                <w:rFonts w:ascii="Arial" w:hAnsi="Arial" w:cs="Arial"/>
                <w:sz w:val="20"/>
                <w:szCs w:val="20"/>
              </w:rPr>
            </w:pPr>
          </w:p>
        </w:tc>
        <w:tc>
          <w:tcPr>
            <w:tcW w:w="1112" w:type="dxa"/>
            <w:vMerge/>
          </w:tcPr>
          <w:p w14:paraId="7666C10E" w14:textId="77777777" w:rsidR="00EE3329" w:rsidRPr="00D1155C" w:rsidRDefault="00EE3329" w:rsidP="0065099C">
            <w:pPr>
              <w:jc w:val="center"/>
              <w:rPr>
                <w:rFonts w:ascii="Arial" w:hAnsi="Arial" w:cs="Arial"/>
                <w:sz w:val="20"/>
                <w:szCs w:val="20"/>
              </w:rPr>
            </w:pPr>
          </w:p>
        </w:tc>
        <w:tc>
          <w:tcPr>
            <w:tcW w:w="1128" w:type="dxa"/>
            <w:vMerge/>
          </w:tcPr>
          <w:p w14:paraId="5F093B02" w14:textId="77777777" w:rsidR="00EE3329" w:rsidRPr="00D1155C" w:rsidRDefault="00EE3329" w:rsidP="0065099C">
            <w:pPr>
              <w:jc w:val="center"/>
              <w:rPr>
                <w:rFonts w:ascii="Arial" w:hAnsi="Arial" w:cs="Arial"/>
                <w:sz w:val="20"/>
                <w:szCs w:val="20"/>
              </w:rPr>
            </w:pPr>
          </w:p>
        </w:tc>
      </w:tr>
      <w:tr w:rsidR="00EE3329" w:rsidRPr="00D1155C" w14:paraId="64B68CBE" w14:textId="77777777" w:rsidTr="0065099C">
        <w:trPr>
          <w:trHeight w:val="27"/>
        </w:trPr>
        <w:tc>
          <w:tcPr>
            <w:tcW w:w="3598" w:type="dxa"/>
            <w:gridSpan w:val="2"/>
            <w:vAlign w:val="center"/>
          </w:tcPr>
          <w:p w14:paraId="57B49DD4"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395" w:type="dxa"/>
            <w:vMerge/>
          </w:tcPr>
          <w:p w14:paraId="4717AB9A" w14:textId="77777777" w:rsidR="00EE3329" w:rsidRPr="00D1155C" w:rsidRDefault="00EE3329" w:rsidP="0065099C">
            <w:pPr>
              <w:jc w:val="center"/>
              <w:rPr>
                <w:rFonts w:ascii="Arial" w:hAnsi="Arial" w:cs="Arial"/>
                <w:sz w:val="20"/>
                <w:szCs w:val="20"/>
              </w:rPr>
            </w:pPr>
          </w:p>
        </w:tc>
        <w:tc>
          <w:tcPr>
            <w:tcW w:w="1395" w:type="dxa"/>
            <w:vMerge/>
          </w:tcPr>
          <w:p w14:paraId="721F1626" w14:textId="77777777" w:rsidR="00EE3329" w:rsidRPr="00D1155C" w:rsidRDefault="00EE3329" w:rsidP="0065099C">
            <w:pPr>
              <w:jc w:val="center"/>
              <w:rPr>
                <w:rFonts w:ascii="Arial" w:hAnsi="Arial" w:cs="Arial"/>
                <w:sz w:val="20"/>
                <w:szCs w:val="20"/>
              </w:rPr>
            </w:pPr>
          </w:p>
        </w:tc>
        <w:tc>
          <w:tcPr>
            <w:tcW w:w="1112" w:type="dxa"/>
            <w:vMerge/>
          </w:tcPr>
          <w:p w14:paraId="2DA19C87" w14:textId="77777777" w:rsidR="00EE3329" w:rsidRPr="00D1155C" w:rsidRDefault="00EE3329" w:rsidP="0065099C">
            <w:pPr>
              <w:jc w:val="center"/>
              <w:rPr>
                <w:rFonts w:ascii="Arial" w:hAnsi="Arial" w:cs="Arial"/>
                <w:sz w:val="20"/>
                <w:szCs w:val="20"/>
              </w:rPr>
            </w:pPr>
          </w:p>
        </w:tc>
        <w:tc>
          <w:tcPr>
            <w:tcW w:w="1128" w:type="dxa"/>
            <w:vMerge/>
          </w:tcPr>
          <w:p w14:paraId="2BFEB019" w14:textId="77777777" w:rsidR="00EE3329" w:rsidRPr="00D1155C" w:rsidRDefault="00EE3329" w:rsidP="0065099C">
            <w:pPr>
              <w:jc w:val="center"/>
              <w:rPr>
                <w:rFonts w:ascii="Arial" w:hAnsi="Arial" w:cs="Arial"/>
                <w:sz w:val="20"/>
                <w:szCs w:val="20"/>
              </w:rPr>
            </w:pPr>
          </w:p>
        </w:tc>
      </w:tr>
      <w:tr w:rsidR="00EE3329" w:rsidRPr="00D1155C" w14:paraId="08AA2EEA" w14:textId="77777777" w:rsidTr="0065099C">
        <w:trPr>
          <w:trHeight w:val="27"/>
        </w:trPr>
        <w:tc>
          <w:tcPr>
            <w:tcW w:w="3598" w:type="dxa"/>
            <w:gridSpan w:val="2"/>
            <w:vAlign w:val="center"/>
          </w:tcPr>
          <w:p w14:paraId="4A4230CF"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Tutorías</w:t>
            </w:r>
          </w:p>
        </w:tc>
        <w:tc>
          <w:tcPr>
            <w:tcW w:w="1395" w:type="dxa"/>
          </w:tcPr>
          <w:p w14:paraId="68576298"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0,5</w:t>
            </w:r>
          </w:p>
        </w:tc>
        <w:tc>
          <w:tcPr>
            <w:tcW w:w="1395" w:type="dxa"/>
          </w:tcPr>
          <w:p w14:paraId="7B6E428C" w14:textId="77777777" w:rsidR="00EE3329" w:rsidRPr="00D1155C" w:rsidRDefault="00EE3329" w:rsidP="0065099C">
            <w:pPr>
              <w:jc w:val="center"/>
              <w:rPr>
                <w:rFonts w:ascii="Arial" w:hAnsi="Arial" w:cs="Arial"/>
                <w:sz w:val="20"/>
                <w:szCs w:val="20"/>
              </w:rPr>
            </w:pPr>
          </w:p>
        </w:tc>
        <w:tc>
          <w:tcPr>
            <w:tcW w:w="1112" w:type="dxa"/>
          </w:tcPr>
          <w:p w14:paraId="4FFBF330" w14:textId="77777777" w:rsidR="00EE3329" w:rsidRPr="00D1155C" w:rsidRDefault="00EE3329" w:rsidP="0065099C">
            <w:pPr>
              <w:jc w:val="center"/>
              <w:rPr>
                <w:rFonts w:ascii="Arial" w:hAnsi="Arial" w:cs="Arial"/>
                <w:sz w:val="20"/>
                <w:szCs w:val="20"/>
              </w:rPr>
            </w:pPr>
          </w:p>
        </w:tc>
        <w:tc>
          <w:tcPr>
            <w:tcW w:w="1128" w:type="dxa"/>
          </w:tcPr>
          <w:p w14:paraId="0FAD5BDF" w14:textId="77777777" w:rsidR="00EE3329" w:rsidRPr="00D1155C" w:rsidRDefault="00EE3329" w:rsidP="0065099C">
            <w:pPr>
              <w:jc w:val="center"/>
              <w:rPr>
                <w:rFonts w:ascii="Arial" w:hAnsi="Arial" w:cs="Arial"/>
                <w:sz w:val="20"/>
                <w:szCs w:val="20"/>
              </w:rPr>
            </w:pPr>
          </w:p>
        </w:tc>
      </w:tr>
      <w:tr w:rsidR="00EE3329" w:rsidRPr="00D1155C" w14:paraId="29E24C64" w14:textId="77777777" w:rsidTr="0065099C">
        <w:trPr>
          <w:trHeight w:val="27"/>
        </w:trPr>
        <w:tc>
          <w:tcPr>
            <w:tcW w:w="3598" w:type="dxa"/>
            <w:gridSpan w:val="2"/>
            <w:vAlign w:val="center"/>
          </w:tcPr>
          <w:p w14:paraId="03D683A1"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395" w:type="dxa"/>
            <w:vMerge w:val="restart"/>
          </w:tcPr>
          <w:p w14:paraId="578468F1" w14:textId="77777777" w:rsidR="00EE3329" w:rsidRPr="00D1155C" w:rsidRDefault="00EE3329" w:rsidP="0065099C">
            <w:pPr>
              <w:jc w:val="center"/>
              <w:rPr>
                <w:rFonts w:ascii="Arial" w:hAnsi="Arial" w:cs="Arial"/>
                <w:sz w:val="20"/>
                <w:szCs w:val="20"/>
              </w:rPr>
            </w:pPr>
          </w:p>
        </w:tc>
        <w:tc>
          <w:tcPr>
            <w:tcW w:w="1395" w:type="dxa"/>
            <w:vMerge w:val="restart"/>
          </w:tcPr>
          <w:p w14:paraId="0DBABAE6"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7,5</w:t>
            </w:r>
          </w:p>
        </w:tc>
        <w:tc>
          <w:tcPr>
            <w:tcW w:w="1112" w:type="dxa"/>
            <w:vMerge w:val="restart"/>
          </w:tcPr>
          <w:p w14:paraId="4FA0B8C2" w14:textId="77777777" w:rsidR="00EE3329" w:rsidRPr="00D1155C" w:rsidRDefault="00EE3329" w:rsidP="0065099C">
            <w:pPr>
              <w:jc w:val="center"/>
              <w:rPr>
                <w:rFonts w:ascii="Arial" w:hAnsi="Arial" w:cs="Arial"/>
                <w:sz w:val="20"/>
                <w:szCs w:val="20"/>
              </w:rPr>
            </w:pPr>
            <w:r w:rsidRPr="00D1155C">
              <w:rPr>
                <w:rFonts w:ascii="Arial" w:hAnsi="Arial" w:cs="Arial"/>
                <w:sz w:val="20"/>
                <w:szCs w:val="20"/>
              </w:rPr>
              <w:t>45</w:t>
            </w:r>
          </w:p>
        </w:tc>
        <w:tc>
          <w:tcPr>
            <w:tcW w:w="1128" w:type="dxa"/>
            <w:vMerge w:val="restart"/>
          </w:tcPr>
          <w:p w14:paraId="63DCD4F3" w14:textId="77777777" w:rsidR="00EE3329" w:rsidRPr="00D1155C" w:rsidRDefault="00EE3329" w:rsidP="0065099C">
            <w:pPr>
              <w:jc w:val="center"/>
              <w:rPr>
                <w:rFonts w:ascii="Arial" w:hAnsi="Arial" w:cs="Arial"/>
                <w:sz w:val="20"/>
                <w:szCs w:val="20"/>
              </w:rPr>
            </w:pPr>
          </w:p>
        </w:tc>
      </w:tr>
      <w:tr w:rsidR="00EE3329" w:rsidRPr="00D1155C" w14:paraId="64B93BFA" w14:textId="77777777" w:rsidTr="0065099C">
        <w:trPr>
          <w:trHeight w:val="27"/>
        </w:trPr>
        <w:tc>
          <w:tcPr>
            <w:tcW w:w="3598" w:type="dxa"/>
            <w:gridSpan w:val="2"/>
            <w:vAlign w:val="center"/>
          </w:tcPr>
          <w:p w14:paraId="69995132"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395" w:type="dxa"/>
            <w:vMerge/>
          </w:tcPr>
          <w:p w14:paraId="39CCE632" w14:textId="77777777" w:rsidR="00EE3329" w:rsidRPr="00D1155C" w:rsidRDefault="00EE3329" w:rsidP="0065099C">
            <w:pPr>
              <w:jc w:val="center"/>
              <w:rPr>
                <w:rFonts w:ascii="Arial" w:hAnsi="Arial" w:cs="Arial"/>
                <w:sz w:val="20"/>
                <w:szCs w:val="20"/>
              </w:rPr>
            </w:pPr>
          </w:p>
        </w:tc>
        <w:tc>
          <w:tcPr>
            <w:tcW w:w="1395" w:type="dxa"/>
            <w:vMerge/>
          </w:tcPr>
          <w:p w14:paraId="04A7EFBF" w14:textId="77777777" w:rsidR="00EE3329" w:rsidRPr="00D1155C" w:rsidRDefault="00EE3329" w:rsidP="0065099C">
            <w:pPr>
              <w:jc w:val="center"/>
              <w:rPr>
                <w:rFonts w:ascii="Arial" w:hAnsi="Arial" w:cs="Arial"/>
                <w:sz w:val="20"/>
                <w:szCs w:val="20"/>
              </w:rPr>
            </w:pPr>
          </w:p>
        </w:tc>
        <w:tc>
          <w:tcPr>
            <w:tcW w:w="1112" w:type="dxa"/>
            <w:vMerge/>
          </w:tcPr>
          <w:p w14:paraId="39A53539" w14:textId="77777777" w:rsidR="00EE3329" w:rsidRPr="00D1155C" w:rsidRDefault="00EE3329" w:rsidP="0065099C">
            <w:pPr>
              <w:jc w:val="center"/>
              <w:rPr>
                <w:rFonts w:ascii="Arial" w:hAnsi="Arial" w:cs="Arial"/>
                <w:sz w:val="20"/>
                <w:szCs w:val="20"/>
              </w:rPr>
            </w:pPr>
          </w:p>
        </w:tc>
        <w:tc>
          <w:tcPr>
            <w:tcW w:w="1128" w:type="dxa"/>
            <w:vMerge/>
          </w:tcPr>
          <w:p w14:paraId="11F7A673" w14:textId="77777777" w:rsidR="00EE3329" w:rsidRPr="00D1155C" w:rsidRDefault="00EE3329" w:rsidP="0065099C">
            <w:pPr>
              <w:jc w:val="center"/>
              <w:rPr>
                <w:rFonts w:ascii="Arial" w:hAnsi="Arial" w:cs="Arial"/>
                <w:sz w:val="20"/>
                <w:szCs w:val="20"/>
              </w:rPr>
            </w:pPr>
          </w:p>
        </w:tc>
      </w:tr>
      <w:tr w:rsidR="00EE3329" w:rsidRPr="00D1155C" w14:paraId="761310F7" w14:textId="77777777" w:rsidTr="0065099C">
        <w:trPr>
          <w:trHeight w:val="27"/>
        </w:trPr>
        <w:tc>
          <w:tcPr>
            <w:tcW w:w="3598" w:type="dxa"/>
            <w:gridSpan w:val="2"/>
            <w:vAlign w:val="center"/>
          </w:tcPr>
          <w:p w14:paraId="313EDA7C"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395" w:type="dxa"/>
            <w:vMerge/>
          </w:tcPr>
          <w:p w14:paraId="535099C4" w14:textId="77777777" w:rsidR="00EE3329" w:rsidRPr="00D1155C" w:rsidRDefault="00EE3329" w:rsidP="0065099C">
            <w:pPr>
              <w:jc w:val="center"/>
              <w:rPr>
                <w:rFonts w:ascii="Arial" w:hAnsi="Arial" w:cs="Arial"/>
                <w:sz w:val="20"/>
                <w:szCs w:val="20"/>
              </w:rPr>
            </w:pPr>
          </w:p>
        </w:tc>
        <w:tc>
          <w:tcPr>
            <w:tcW w:w="1395" w:type="dxa"/>
            <w:vMerge/>
          </w:tcPr>
          <w:p w14:paraId="5627E26C" w14:textId="77777777" w:rsidR="00EE3329" w:rsidRPr="00D1155C" w:rsidRDefault="00EE3329" w:rsidP="0065099C">
            <w:pPr>
              <w:jc w:val="center"/>
              <w:rPr>
                <w:rFonts w:ascii="Arial" w:hAnsi="Arial" w:cs="Arial"/>
                <w:sz w:val="20"/>
                <w:szCs w:val="20"/>
              </w:rPr>
            </w:pPr>
          </w:p>
        </w:tc>
        <w:tc>
          <w:tcPr>
            <w:tcW w:w="1112" w:type="dxa"/>
            <w:vMerge/>
          </w:tcPr>
          <w:p w14:paraId="53262A7E" w14:textId="77777777" w:rsidR="00EE3329" w:rsidRPr="00D1155C" w:rsidRDefault="00EE3329" w:rsidP="0065099C">
            <w:pPr>
              <w:jc w:val="center"/>
              <w:rPr>
                <w:rFonts w:ascii="Arial" w:hAnsi="Arial" w:cs="Arial"/>
                <w:sz w:val="20"/>
                <w:szCs w:val="20"/>
              </w:rPr>
            </w:pPr>
          </w:p>
        </w:tc>
        <w:tc>
          <w:tcPr>
            <w:tcW w:w="1128" w:type="dxa"/>
            <w:vMerge/>
          </w:tcPr>
          <w:p w14:paraId="7A38F4C5" w14:textId="77777777" w:rsidR="00EE3329" w:rsidRPr="00D1155C" w:rsidRDefault="00EE3329" w:rsidP="0065099C">
            <w:pPr>
              <w:jc w:val="center"/>
              <w:rPr>
                <w:rFonts w:ascii="Arial" w:hAnsi="Arial" w:cs="Arial"/>
                <w:sz w:val="20"/>
                <w:szCs w:val="20"/>
              </w:rPr>
            </w:pPr>
          </w:p>
        </w:tc>
      </w:tr>
      <w:tr w:rsidR="00EE3329" w:rsidRPr="00D1155C" w14:paraId="57C7A7BB" w14:textId="77777777" w:rsidTr="0065099C">
        <w:trPr>
          <w:trHeight w:val="27"/>
        </w:trPr>
        <w:tc>
          <w:tcPr>
            <w:tcW w:w="3598" w:type="dxa"/>
            <w:gridSpan w:val="2"/>
            <w:vAlign w:val="center"/>
          </w:tcPr>
          <w:p w14:paraId="547EC70B" w14:textId="77777777" w:rsidR="00EE3329" w:rsidRPr="00D1155C" w:rsidRDefault="00EE3329" w:rsidP="0065099C">
            <w:pPr>
              <w:tabs>
                <w:tab w:val="num" w:pos="1800"/>
              </w:tabs>
              <w:rPr>
                <w:rFonts w:ascii="Arial" w:hAnsi="Arial" w:cs="Arial"/>
                <w:sz w:val="20"/>
                <w:szCs w:val="20"/>
              </w:rPr>
            </w:pPr>
            <w:r w:rsidRPr="00D1155C">
              <w:rPr>
                <w:rFonts w:ascii="Arial" w:hAnsi="Arial" w:cs="Arial"/>
                <w:sz w:val="20"/>
                <w:szCs w:val="20"/>
              </w:rPr>
              <w:t>Exámenes</w:t>
            </w:r>
          </w:p>
        </w:tc>
        <w:tc>
          <w:tcPr>
            <w:tcW w:w="1395" w:type="dxa"/>
          </w:tcPr>
          <w:p w14:paraId="1EA6DFD1" w14:textId="77777777" w:rsidR="00EE3329" w:rsidRPr="00D1155C" w:rsidRDefault="00EE3329" w:rsidP="0065099C">
            <w:pPr>
              <w:jc w:val="center"/>
              <w:rPr>
                <w:rFonts w:ascii="Arial" w:hAnsi="Arial" w:cs="Arial"/>
                <w:sz w:val="20"/>
                <w:szCs w:val="20"/>
              </w:rPr>
            </w:pPr>
          </w:p>
        </w:tc>
        <w:tc>
          <w:tcPr>
            <w:tcW w:w="1395" w:type="dxa"/>
          </w:tcPr>
          <w:p w14:paraId="02E52135" w14:textId="77777777" w:rsidR="00EE3329" w:rsidRPr="00D1155C" w:rsidRDefault="00EE3329" w:rsidP="0065099C">
            <w:pPr>
              <w:jc w:val="center"/>
              <w:rPr>
                <w:rFonts w:ascii="Arial" w:hAnsi="Arial" w:cs="Arial"/>
                <w:sz w:val="20"/>
                <w:szCs w:val="20"/>
              </w:rPr>
            </w:pPr>
          </w:p>
        </w:tc>
        <w:tc>
          <w:tcPr>
            <w:tcW w:w="1112" w:type="dxa"/>
          </w:tcPr>
          <w:p w14:paraId="2B379E49" w14:textId="77777777" w:rsidR="00EE3329" w:rsidRPr="00D1155C" w:rsidRDefault="00EE3329" w:rsidP="0065099C">
            <w:pPr>
              <w:jc w:val="center"/>
              <w:rPr>
                <w:rFonts w:ascii="Arial" w:hAnsi="Arial" w:cs="Arial"/>
                <w:sz w:val="20"/>
                <w:szCs w:val="20"/>
              </w:rPr>
            </w:pPr>
          </w:p>
        </w:tc>
        <w:tc>
          <w:tcPr>
            <w:tcW w:w="1128" w:type="dxa"/>
          </w:tcPr>
          <w:p w14:paraId="0FC01A8F" w14:textId="77777777" w:rsidR="00EE3329" w:rsidRPr="00D1155C" w:rsidRDefault="00EE3329" w:rsidP="0065099C">
            <w:pPr>
              <w:jc w:val="center"/>
              <w:rPr>
                <w:rFonts w:ascii="Arial" w:hAnsi="Arial" w:cs="Arial"/>
                <w:sz w:val="20"/>
                <w:szCs w:val="20"/>
              </w:rPr>
            </w:pPr>
          </w:p>
        </w:tc>
      </w:tr>
      <w:tr w:rsidR="00EE3329" w:rsidRPr="00D1155C" w14:paraId="12F7D1CB" w14:textId="77777777" w:rsidTr="0065099C">
        <w:trPr>
          <w:trHeight w:val="27"/>
        </w:trPr>
        <w:tc>
          <w:tcPr>
            <w:tcW w:w="3598" w:type="dxa"/>
            <w:gridSpan w:val="2"/>
            <w:vAlign w:val="center"/>
          </w:tcPr>
          <w:p w14:paraId="217A8B39" w14:textId="77777777" w:rsidR="00EE3329" w:rsidRPr="00D1155C" w:rsidRDefault="00EE3329"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395" w:type="dxa"/>
            <w:vAlign w:val="center"/>
          </w:tcPr>
          <w:p w14:paraId="753BDED3" w14:textId="77777777" w:rsidR="00EE3329" w:rsidRPr="00D1155C" w:rsidRDefault="00EE3329"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395" w:type="dxa"/>
            <w:vAlign w:val="center"/>
          </w:tcPr>
          <w:p w14:paraId="14E02BAF" w14:textId="77777777" w:rsidR="00EE3329" w:rsidRPr="00D1155C" w:rsidRDefault="00EE3329" w:rsidP="0065099C">
            <w:pPr>
              <w:tabs>
                <w:tab w:val="num" w:pos="1800"/>
              </w:tabs>
              <w:jc w:val="center"/>
              <w:rPr>
                <w:rFonts w:ascii="Arial" w:hAnsi="Arial" w:cs="Arial"/>
                <w:b/>
                <w:sz w:val="20"/>
                <w:szCs w:val="20"/>
              </w:rPr>
            </w:pPr>
            <w:r w:rsidRPr="00D1155C">
              <w:rPr>
                <w:rFonts w:ascii="Arial" w:hAnsi="Arial" w:cs="Arial"/>
                <w:b/>
                <w:sz w:val="20"/>
                <w:szCs w:val="20"/>
              </w:rPr>
              <w:t>7,5</w:t>
            </w:r>
          </w:p>
        </w:tc>
        <w:tc>
          <w:tcPr>
            <w:tcW w:w="1112" w:type="dxa"/>
            <w:vAlign w:val="center"/>
          </w:tcPr>
          <w:p w14:paraId="76F882C1" w14:textId="77777777" w:rsidR="00EE3329" w:rsidRPr="00D1155C" w:rsidRDefault="00EE3329" w:rsidP="0065099C">
            <w:pPr>
              <w:tabs>
                <w:tab w:val="num" w:pos="1800"/>
              </w:tabs>
              <w:jc w:val="center"/>
              <w:rPr>
                <w:rFonts w:ascii="Arial" w:hAnsi="Arial" w:cs="Arial"/>
                <w:b/>
                <w:sz w:val="20"/>
                <w:szCs w:val="20"/>
              </w:rPr>
            </w:pPr>
            <w:r w:rsidRPr="00D1155C">
              <w:rPr>
                <w:rFonts w:ascii="Arial" w:hAnsi="Arial" w:cs="Arial"/>
                <w:b/>
                <w:sz w:val="20"/>
                <w:szCs w:val="20"/>
              </w:rPr>
              <w:t>45</w:t>
            </w:r>
          </w:p>
        </w:tc>
        <w:tc>
          <w:tcPr>
            <w:tcW w:w="1128" w:type="dxa"/>
            <w:vAlign w:val="center"/>
          </w:tcPr>
          <w:p w14:paraId="36BD306F" w14:textId="77777777" w:rsidR="00EE3329" w:rsidRPr="00D1155C" w:rsidRDefault="00EE3329"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48380674" w14:textId="77777777" w:rsidR="00EE3329" w:rsidRPr="00D1155C" w:rsidRDefault="00EE3329" w:rsidP="00EE3329">
      <w:pPr>
        <w:rPr>
          <w:rFonts w:ascii="Arial"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7B35610B" w14:textId="77777777" w:rsidTr="0065099C">
        <w:tc>
          <w:tcPr>
            <w:tcW w:w="8644" w:type="dxa"/>
            <w:shd w:val="clear" w:color="auto" w:fill="999999"/>
          </w:tcPr>
          <w:p w14:paraId="285C6257" w14:textId="77777777" w:rsidR="00EE3329" w:rsidRPr="00D1155C" w:rsidRDefault="00EE3329"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49D8E11A" w14:textId="77777777" w:rsidR="00EE3329" w:rsidRPr="00D1155C" w:rsidRDefault="00EE3329" w:rsidP="00EE3329">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23B729CA" w14:textId="77777777" w:rsidTr="0065099C">
        <w:trPr>
          <w:trHeight w:val="1674"/>
        </w:trPr>
        <w:tc>
          <w:tcPr>
            <w:tcW w:w="8748" w:type="dxa"/>
          </w:tcPr>
          <w:p w14:paraId="204070E6" w14:textId="77777777" w:rsidR="00EE3329" w:rsidRPr="00D1155C" w:rsidRDefault="00EE3329"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E3329" w:rsidRPr="00D1155C" w14:paraId="71E027CF" w14:textId="77777777" w:rsidTr="0065099C">
              <w:tc>
                <w:tcPr>
                  <w:tcW w:w="8517" w:type="dxa"/>
                  <w:shd w:val="clear" w:color="auto" w:fill="E6E6E6"/>
                </w:tcPr>
                <w:p w14:paraId="6337E1D9" w14:textId="77777777" w:rsidR="00EE3329" w:rsidRPr="00D1155C" w:rsidRDefault="00EE3329"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EE3329" w:rsidRPr="00D1155C" w14:paraId="61DB5A90" w14:textId="77777777" w:rsidTr="0065099C">
              <w:tc>
                <w:tcPr>
                  <w:tcW w:w="8517" w:type="dxa"/>
                </w:tcPr>
                <w:p w14:paraId="3F641235" w14:textId="77777777" w:rsidR="00EE3329" w:rsidRPr="00D1155C" w:rsidRDefault="00EE3329" w:rsidP="0065099C">
                  <w:pPr>
                    <w:spacing w:before="60"/>
                    <w:ind w:right="178"/>
                    <w:jc w:val="both"/>
                    <w:rPr>
                      <w:rFonts w:ascii="Arial" w:hAnsi="Arial" w:cs="Arial"/>
                      <w:sz w:val="20"/>
                      <w:szCs w:val="20"/>
                    </w:rPr>
                  </w:pPr>
                  <w:r w:rsidRPr="00D1155C">
                    <w:rPr>
                      <w:rFonts w:ascii="Arial" w:hAnsi="Arial" w:cs="Arial"/>
                      <w:sz w:val="20"/>
                      <w:szCs w:val="20"/>
                    </w:rPr>
                    <w:t>La totalidad de los libros de consulta utilizados en la asignatura (obras de consulta, lecturas obligatorias o de apoyo) estarán disponibles en la plataforma de enseñanza virtual (http://studium.usal.es/) al iniciar cada bloque de contenidos, por lo que la siguiente es una mera selección.</w:t>
                  </w:r>
                </w:p>
                <w:p w14:paraId="7D1B4534" w14:textId="77777777" w:rsidR="00EE3329" w:rsidRPr="00D1155C" w:rsidRDefault="00EE3329" w:rsidP="008D3885">
                  <w:pPr>
                    <w:numPr>
                      <w:ilvl w:val="0"/>
                      <w:numId w:val="36"/>
                    </w:numPr>
                    <w:spacing w:before="60"/>
                    <w:ind w:right="178"/>
                    <w:jc w:val="both"/>
                    <w:rPr>
                      <w:rFonts w:ascii="Arial" w:hAnsi="Arial" w:cs="Arial"/>
                      <w:sz w:val="20"/>
                      <w:szCs w:val="20"/>
                    </w:rPr>
                  </w:pPr>
                  <w:r w:rsidRPr="00D1155C">
                    <w:rPr>
                      <w:rFonts w:ascii="Arial" w:hAnsi="Arial" w:cs="Arial"/>
                      <w:sz w:val="20"/>
                      <w:szCs w:val="20"/>
                      <w:lang w:val="fr-FR"/>
                    </w:rPr>
                    <w:t xml:space="preserve">BÉDARD, C. (1986). </w:t>
                  </w:r>
                  <w:r w:rsidRPr="00D1155C">
                    <w:rPr>
                      <w:rFonts w:ascii="Arial" w:hAnsi="Arial" w:cs="Arial"/>
                      <w:i/>
                      <w:iCs/>
                      <w:sz w:val="20"/>
                      <w:szCs w:val="20"/>
                      <w:lang w:val="fr-FR"/>
                    </w:rPr>
                    <w:t xml:space="preserve">La traduction technique. </w:t>
                  </w:r>
                  <w:proofErr w:type="spellStart"/>
                  <w:r w:rsidRPr="00D1155C">
                    <w:rPr>
                      <w:rFonts w:ascii="Arial" w:hAnsi="Arial" w:cs="Arial"/>
                      <w:i/>
                      <w:iCs/>
                      <w:sz w:val="20"/>
                      <w:szCs w:val="20"/>
                    </w:rPr>
                    <w:t>Principes</w:t>
                  </w:r>
                  <w:proofErr w:type="spellEnd"/>
                  <w:r w:rsidRPr="00D1155C">
                    <w:rPr>
                      <w:rFonts w:ascii="Arial" w:hAnsi="Arial" w:cs="Arial"/>
                      <w:i/>
                      <w:iCs/>
                      <w:sz w:val="20"/>
                      <w:szCs w:val="20"/>
                    </w:rPr>
                    <w:t xml:space="preserve"> et </w:t>
                  </w:r>
                  <w:proofErr w:type="spellStart"/>
                  <w:r w:rsidRPr="00D1155C">
                    <w:rPr>
                      <w:rFonts w:ascii="Arial" w:hAnsi="Arial" w:cs="Arial"/>
                      <w:i/>
                      <w:iCs/>
                      <w:sz w:val="20"/>
                      <w:szCs w:val="20"/>
                    </w:rPr>
                    <w:t>pratique</w:t>
                  </w:r>
                  <w:proofErr w:type="spellEnd"/>
                  <w:r w:rsidRPr="00D1155C">
                    <w:rPr>
                      <w:rFonts w:ascii="Arial" w:hAnsi="Arial" w:cs="Arial"/>
                      <w:sz w:val="20"/>
                      <w:szCs w:val="20"/>
                    </w:rPr>
                    <w:t xml:space="preserve">. </w:t>
                  </w:r>
                  <w:proofErr w:type="spellStart"/>
                  <w:r w:rsidRPr="00D1155C">
                    <w:rPr>
                      <w:rFonts w:ascii="Arial" w:hAnsi="Arial" w:cs="Arial"/>
                      <w:sz w:val="20"/>
                      <w:szCs w:val="20"/>
                    </w:rPr>
                    <w:t>Linguatech</w:t>
                  </w:r>
                  <w:proofErr w:type="spellEnd"/>
                  <w:r w:rsidRPr="00D1155C">
                    <w:rPr>
                      <w:rFonts w:ascii="Arial" w:hAnsi="Arial" w:cs="Arial"/>
                      <w:sz w:val="20"/>
                      <w:szCs w:val="20"/>
                    </w:rPr>
                    <w:t>.</w:t>
                  </w:r>
                </w:p>
                <w:p w14:paraId="1A3AE6CF" w14:textId="77777777" w:rsidR="00EE3329" w:rsidRPr="00D1155C" w:rsidRDefault="00EE3329" w:rsidP="008D3885">
                  <w:pPr>
                    <w:numPr>
                      <w:ilvl w:val="0"/>
                      <w:numId w:val="36"/>
                    </w:numPr>
                    <w:spacing w:line="256" w:lineRule="auto"/>
                    <w:ind w:right="178"/>
                    <w:rPr>
                      <w:rFonts w:ascii="Arial" w:hAnsi="Arial" w:cs="Arial"/>
                      <w:color w:val="231F20"/>
                      <w:spacing w:val="73"/>
                      <w:w w:val="104"/>
                      <w:sz w:val="20"/>
                      <w:szCs w:val="20"/>
                      <w:lang w:val="en-US"/>
                    </w:rPr>
                  </w:pPr>
                  <w:r w:rsidRPr="00D1155C">
                    <w:rPr>
                      <w:rFonts w:ascii="Arial" w:hAnsi="Arial" w:cs="Arial"/>
                      <w:color w:val="231F20"/>
                      <w:spacing w:val="-1"/>
                      <w:sz w:val="20"/>
                      <w:szCs w:val="20"/>
                      <w:lang w:val="en-US"/>
                    </w:rPr>
                    <w:t>BYRNE,</w:t>
                  </w:r>
                  <w:r w:rsidRPr="00D1155C">
                    <w:rPr>
                      <w:rFonts w:ascii="Arial" w:hAnsi="Arial" w:cs="Arial"/>
                      <w:color w:val="231F20"/>
                      <w:spacing w:val="14"/>
                      <w:sz w:val="20"/>
                      <w:szCs w:val="20"/>
                      <w:lang w:val="en-US"/>
                    </w:rPr>
                    <w:t xml:space="preserve"> </w:t>
                  </w:r>
                  <w:r w:rsidRPr="00D1155C">
                    <w:rPr>
                      <w:rFonts w:ascii="Arial" w:hAnsi="Arial" w:cs="Arial"/>
                      <w:color w:val="231F20"/>
                      <w:spacing w:val="-4"/>
                      <w:sz w:val="20"/>
                      <w:szCs w:val="20"/>
                      <w:lang w:val="en-US"/>
                    </w:rPr>
                    <w:t>J.</w:t>
                  </w:r>
                  <w:r w:rsidRPr="00D1155C">
                    <w:rPr>
                      <w:rFonts w:ascii="Arial" w:hAnsi="Arial" w:cs="Arial"/>
                      <w:color w:val="231F20"/>
                      <w:spacing w:val="14"/>
                      <w:sz w:val="20"/>
                      <w:szCs w:val="20"/>
                      <w:lang w:val="en-US"/>
                    </w:rPr>
                    <w:t xml:space="preserve"> </w:t>
                  </w:r>
                  <w:r w:rsidRPr="00D1155C">
                    <w:rPr>
                      <w:rFonts w:ascii="Arial" w:hAnsi="Arial" w:cs="Arial"/>
                      <w:color w:val="231F20"/>
                      <w:spacing w:val="-1"/>
                      <w:sz w:val="20"/>
                      <w:szCs w:val="20"/>
                      <w:lang w:val="en-US"/>
                    </w:rPr>
                    <w:t>(2006).</w:t>
                  </w:r>
                  <w:r w:rsidRPr="00D1155C">
                    <w:rPr>
                      <w:rFonts w:ascii="Arial" w:hAnsi="Arial" w:cs="Arial"/>
                      <w:color w:val="231F20"/>
                      <w:spacing w:val="13"/>
                      <w:sz w:val="20"/>
                      <w:szCs w:val="20"/>
                      <w:lang w:val="en-US"/>
                    </w:rPr>
                    <w:t xml:space="preserve"> </w:t>
                  </w:r>
                  <w:r w:rsidRPr="00D1155C">
                    <w:rPr>
                      <w:rFonts w:ascii="Arial" w:hAnsi="Arial" w:cs="Arial"/>
                      <w:i/>
                      <w:color w:val="231F20"/>
                      <w:spacing w:val="-2"/>
                      <w:sz w:val="20"/>
                      <w:szCs w:val="20"/>
                      <w:lang w:val="en-US"/>
                    </w:rPr>
                    <w:t>Technical</w:t>
                  </w:r>
                  <w:r w:rsidRPr="00D1155C">
                    <w:rPr>
                      <w:rFonts w:ascii="Arial" w:hAnsi="Arial" w:cs="Arial"/>
                      <w:i/>
                      <w:color w:val="231F20"/>
                      <w:spacing w:val="14"/>
                      <w:sz w:val="20"/>
                      <w:szCs w:val="20"/>
                      <w:lang w:val="en-US"/>
                    </w:rPr>
                    <w:t xml:space="preserve"> </w:t>
                  </w:r>
                  <w:r w:rsidRPr="00D1155C">
                    <w:rPr>
                      <w:rFonts w:ascii="Arial" w:hAnsi="Arial" w:cs="Arial"/>
                      <w:i/>
                      <w:color w:val="231F20"/>
                      <w:spacing w:val="-2"/>
                      <w:sz w:val="20"/>
                      <w:szCs w:val="20"/>
                      <w:lang w:val="en-US"/>
                    </w:rPr>
                    <w:t>Translation:</w:t>
                  </w:r>
                  <w:r w:rsidRPr="00D1155C">
                    <w:rPr>
                      <w:rFonts w:ascii="Arial" w:hAnsi="Arial" w:cs="Arial"/>
                      <w:i/>
                      <w:color w:val="231F20"/>
                      <w:spacing w:val="14"/>
                      <w:sz w:val="20"/>
                      <w:szCs w:val="20"/>
                      <w:lang w:val="en-US"/>
                    </w:rPr>
                    <w:t xml:space="preserve"> </w:t>
                  </w:r>
                  <w:r w:rsidRPr="00D1155C">
                    <w:rPr>
                      <w:rFonts w:ascii="Arial" w:hAnsi="Arial" w:cs="Arial"/>
                      <w:i/>
                      <w:color w:val="231F20"/>
                      <w:sz w:val="20"/>
                      <w:szCs w:val="20"/>
                      <w:lang w:val="en-US"/>
                    </w:rPr>
                    <w:t>Usability</w:t>
                  </w:r>
                  <w:r w:rsidRPr="00D1155C">
                    <w:rPr>
                      <w:rFonts w:ascii="Arial" w:hAnsi="Arial" w:cs="Arial"/>
                      <w:i/>
                      <w:color w:val="231F20"/>
                      <w:spacing w:val="14"/>
                      <w:sz w:val="20"/>
                      <w:szCs w:val="20"/>
                      <w:lang w:val="en-US"/>
                    </w:rPr>
                    <w:t xml:space="preserve"> </w:t>
                  </w:r>
                  <w:r w:rsidRPr="00D1155C">
                    <w:rPr>
                      <w:rFonts w:ascii="Arial" w:hAnsi="Arial" w:cs="Arial"/>
                      <w:i/>
                      <w:color w:val="231F20"/>
                      <w:sz w:val="20"/>
                      <w:szCs w:val="20"/>
                      <w:lang w:val="en-US"/>
                    </w:rPr>
                    <w:t>Strategies</w:t>
                  </w:r>
                  <w:r w:rsidRPr="00D1155C">
                    <w:rPr>
                      <w:rFonts w:ascii="Arial" w:hAnsi="Arial" w:cs="Arial"/>
                      <w:i/>
                      <w:color w:val="231F20"/>
                      <w:spacing w:val="14"/>
                      <w:sz w:val="20"/>
                      <w:szCs w:val="20"/>
                      <w:lang w:val="en-US"/>
                    </w:rPr>
                    <w:t xml:space="preserve"> </w:t>
                  </w:r>
                  <w:r w:rsidRPr="00D1155C">
                    <w:rPr>
                      <w:rFonts w:ascii="Arial" w:hAnsi="Arial" w:cs="Arial"/>
                      <w:i/>
                      <w:color w:val="231F20"/>
                      <w:spacing w:val="-1"/>
                      <w:sz w:val="20"/>
                      <w:szCs w:val="20"/>
                      <w:lang w:val="en-US"/>
                    </w:rPr>
                    <w:t>for</w:t>
                  </w:r>
                  <w:r w:rsidRPr="00D1155C">
                    <w:rPr>
                      <w:rFonts w:ascii="Arial" w:hAnsi="Arial" w:cs="Arial"/>
                      <w:i/>
                      <w:color w:val="231F20"/>
                      <w:spacing w:val="14"/>
                      <w:sz w:val="20"/>
                      <w:szCs w:val="20"/>
                      <w:lang w:val="en-US"/>
                    </w:rPr>
                    <w:t xml:space="preserve"> </w:t>
                  </w:r>
                  <w:r w:rsidRPr="00D1155C">
                    <w:rPr>
                      <w:rFonts w:ascii="Arial" w:hAnsi="Arial" w:cs="Arial"/>
                      <w:i/>
                      <w:color w:val="231F20"/>
                      <w:spacing w:val="-2"/>
                      <w:sz w:val="20"/>
                      <w:szCs w:val="20"/>
                      <w:lang w:val="en-US"/>
                    </w:rPr>
                    <w:t>Translating</w:t>
                  </w:r>
                  <w:r w:rsidRPr="00D1155C">
                    <w:rPr>
                      <w:rFonts w:ascii="Arial" w:hAnsi="Arial" w:cs="Arial"/>
                      <w:i/>
                      <w:color w:val="231F20"/>
                      <w:spacing w:val="14"/>
                      <w:sz w:val="20"/>
                      <w:szCs w:val="20"/>
                      <w:lang w:val="en-US"/>
                    </w:rPr>
                    <w:t xml:space="preserve"> </w:t>
                  </w:r>
                  <w:r w:rsidRPr="00D1155C">
                    <w:rPr>
                      <w:rFonts w:ascii="Arial" w:hAnsi="Arial" w:cs="Arial"/>
                      <w:i/>
                      <w:color w:val="231F20"/>
                      <w:spacing w:val="-2"/>
                      <w:sz w:val="20"/>
                      <w:szCs w:val="20"/>
                      <w:lang w:val="en-US"/>
                    </w:rPr>
                    <w:t>Technical</w:t>
                  </w:r>
                  <w:r w:rsidRPr="00D1155C">
                    <w:rPr>
                      <w:rFonts w:ascii="Arial" w:hAnsi="Arial" w:cs="Arial"/>
                      <w:i/>
                      <w:color w:val="231F20"/>
                      <w:spacing w:val="15"/>
                      <w:sz w:val="20"/>
                      <w:szCs w:val="20"/>
                      <w:lang w:val="en-US"/>
                    </w:rPr>
                    <w:t xml:space="preserve"> </w:t>
                  </w:r>
                  <w:r w:rsidRPr="00D1155C">
                    <w:rPr>
                      <w:rFonts w:ascii="Arial" w:hAnsi="Arial" w:cs="Arial"/>
                      <w:i/>
                      <w:color w:val="231F20"/>
                      <w:sz w:val="20"/>
                      <w:szCs w:val="20"/>
                      <w:lang w:val="en-US"/>
                    </w:rPr>
                    <w:t>Documentation</w:t>
                  </w:r>
                  <w:r w:rsidRPr="00D1155C">
                    <w:rPr>
                      <w:rFonts w:ascii="Arial" w:hAnsi="Arial" w:cs="Arial"/>
                      <w:color w:val="231F20"/>
                      <w:sz w:val="20"/>
                      <w:szCs w:val="20"/>
                      <w:lang w:val="en-US"/>
                    </w:rPr>
                    <w:t>.</w:t>
                  </w:r>
                  <w:r w:rsidRPr="00D1155C">
                    <w:rPr>
                      <w:rFonts w:ascii="Arial" w:hAnsi="Arial" w:cs="Arial"/>
                      <w:color w:val="231F20"/>
                      <w:spacing w:val="14"/>
                      <w:sz w:val="20"/>
                      <w:szCs w:val="20"/>
                      <w:lang w:val="en-US"/>
                    </w:rPr>
                    <w:t xml:space="preserve"> </w:t>
                  </w:r>
                  <w:r w:rsidRPr="00D1155C">
                    <w:rPr>
                      <w:rFonts w:ascii="Arial" w:hAnsi="Arial" w:cs="Arial"/>
                      <w:color w:val="231F20"/>
                      <w:spacing w:val="-4"/>
                      <w:sz w:val="20"/>
                      <w:szCs w:val="20"/>
                      <w:lang w:val="en-US"/>
                    </w:rPr>
                    <w:t>Springer.</w:t>
                  </w:r>
                  <w:r w:rsidRPr="00D1155C">
                    <w:rPr>
                      <w:rFonts w:ascii="Arial" w:hAnsi="Arial" w:cs="Arial"/>
                      <w:color w:val="231F20"/>
                      <w:spacing w:val="73"/>
                      <w:w w:val="104"/>
                      <w:sz w:val="20"/>
                      <w:szCs w:val="20"/>
                      <w:lang w:val="en-US"/>
                    </w:rPr>
                    <w:t xml:space="preserve"> </w:t>
                  </w:r>
                </w:p>
                <w:p w14:paraId="60B5640C" w14:textId="77777777" w:rsidR="00EE3329" w:rsidRPr="00D1155C" w:rsidRDefault="00EE3329" w:rsidP="008D3885">
                  <w:pPr>
                    <w:numPr>
                      <w:ilvl w:val="0"/>
                      <w:numId w:val="36"/>
                    </w:numPr>
                    <w:spacing w:line="256" w:lineRule="auto"/>
                    <w:ind w:right="178"/>
                    <w:rPr>
                      <w:rFonts w:ascii="Arial" w:hAnsi="Arial" w:cs="Arial"/>
                      <w:color w:val="231F20"/>
                      <w:spacing w:val="-2"/>
                      <w:sz w:val="20"/>
                      <w:szCs w:val="20"/>
                      <w:lang w:val="es-ES_tradnl"/>
                    </w:rPr>
                  </w:pPr>
                  <w:r w:rsidRPr="00D1155C">
                    <w:rPr>
                      <w:rFonts w:ascii="Arial" w:hAnsi="Arial" w:cs="Arial"/>
                      <w:sz w:val="20"/>
                      <w:szCs w:val="20"/>
                      <w:lang w:val="en-US"/>
                    </w:rPr>
                    <w:t xml:space="preserve">BYRNE, J. (2012). </w:t>
                  </w:r>
                  <w:r w:rsidRPr="00D1155C">
                    <w:rPr>
                      <w:rFonts w:ascii="Arial" w:hAnsi="Arial" w:cs="Arial"/>
                      <w:i/>
                      <w:sz w:val="20"/>
                      <w:szCs w:val="20"/>
                      <w:lang w:val="en-US"/>
                    </w:rPr>
                    <w:t xml:space="preserve">Scientific and Technical Translation Explained: A </w:t>
                  </w:r>
                  <w:proofErr w:type="gramStart"/>
                  <w:r w:rsidRPr="00D1155C">
                    <w:rPr>
                      <w:rFonts w:ascii="Arial" w:hAnsi="Arial" w:cs="Arial"/>
                      <w:i/>
                      <w:sz w:val="20"/>
                      <w:szCs w:val="20"/>
                      <w:lang w:val="en-US"/>
                    </w:rPr>
                    <w:t>Nuts and Bolts</w:t>
                  </w:r>
                  <w:proofErr w:type="gramEnd"/>
                  <w:r w:rsidRPr="00D1155C">
                    <w:rPr>
                      <w:rFonts w:ascii="Arial" w:hAnsi="Arial" w:cs="Arial"/>
                      <w:i/>
                      <w:sz w:val="20"/>
                      <w:szCs w:val="20"/>
                      <w:lang w:val="en-US"/>
                    </w:rPr>
                    <w:t xml:space="preserve"> Guide for Beginners</w:t>
                  </w:r>
                  <w:r w:rsidRPr="00D1155C">
                    <w:rPr>
                      <w:rFonts w:ascii="Arial" w:hAnsi="Arial" w:cs="Arial"/>
                      <w:sz w:val="20"/>
                      <w:szCs w:val="20"/>
                      <w:lang w:val="en-US"/>
                    </w:rPr>
                    <w:t xml:space="preserve">. </w:t>
                  </w:r>
                  <w:proofErr w:type="spellStart"/>
                  <w:r w:rsidRPr="00D1155C">
                    <w:rPr>
                      <w:rFonts w:ascii="Arial" w:hAnsi="Arial" w:cs="Arial"/>
                      <w:sz w:val="20"/>
                      <w:szCs w:val="20"/>
                      <w:lang w:val="es-ES_tradnl"/>
                    </w:rPr>
                    <w:t>St</w:t>
                  </w:r>
                  <w:proofErr w:type="spellEnd"/>
                  <w:r w:rsidRPr="00D1155C">
                    <w:rPr>
                      <w:rFonts w:ascii="Arial" w:hAnsi="Arial" w:cs="Arial"/>
                      <w:sz w:val="20"/>
                      <w:szCs w:val="20"/>
                      <w:lang w:val="es-ES_tradnl"/>
                    </w:rPr>
                    <w:t xml:space="preserve"> Jerome Publishing.</w:t>
                  </w:r>
                </w:p>
                <w:p w14:paraId="29CBF9D3" w14:textId="77777777" w:rsidR="00EE3329" w:rsidRPr="00D1155C" w:rsidRDefault="00EE3329" w:rsidP="008D3885">
                  <w:pPr>
                    <w:numPr>
                      <w:ilvl w:val="0"/>
                      <w:numId w:val="36"/>
                    </w:numPr>
                    <w:spacing w:line="256" w:lineRule="auto"/>
                    <w:ind w:right="178"/>
                    <w:rPr>
                      <w:rFonts w:ascii="Arial" w:hAnsi="Arial" w:cs="Arial"/>
                      <w:color w:val="231F20"/>
                      <w:spacing w:val="-2"/>
                      <w:sz w:val="20"/>
                      <w:szCs w:val="20"/>
                    </w:rPr>
                  </w:pPr>
                  <w:r w:rsidRPr="00D1155C">
                    <w:rPr>
                      <w:rFonts w:ascii="Arial" w:hAnsi="Arial" w:cs="Arial"/>
                      <w:color w:val="231F20"/>
                      <w:spacing w:val="-2"/>
                      <w:sz w:val="20"/>
                      <w:szCs w:val="20"/>
                      <w:lang w:val="es-ES_tradnl"/>
                    </w:rPr>
                    <w:t xml:space="preserve">CLAROS DÍAZ, M. G. (2016). </w:t>
                  </w:r>
                  <w:r w:rsidRPr="00D1155C">
                    <w:rPr>
                      <w:rFonts w:ascii="Arial" w:hAnsi="Arial" w:cs="Arial"/>
                      <w:i/>
                      <w:iCs/>
                      <w:color w:val="231F20"/>
                      <w:spacing w:val="-2"/>
                      <w:sz w:val="20"/>
                      <w:szCs w:val="20"/>
                      <w:lang w:val="es-ES_tradnl"/>
                    </w:rPr>
                    <w:t>Cómo traducir y redactar textos científicos en español</w:t>
                  </w:r>
                  <w:r w:rsidRPr="00D1155C">
                    <w:rPr>
                      <w:rFonts w:ascii="Arial" w:hAnsi="Arial" w:cs="Arial"/>
                      <w:color w:val="231F20"/>
                      <w:spacing w:val="-2"/>
                      <w:sz w:val="20"/>
                      <w:szCs w:val="20"/>
                      <w:lang w:val="es-ES_tradnl"/>
                    </w:rPr>
                    <w:t xml:space="preserve">. </w:t>
                  </w:r>
                  <w:r w:rsidRPr="00D1155C">
                    <w:rPr>
                      <w:rFonts w:ascii="Arial" w:hAnsi="Arial" w:cs="Arial"/>
                      <w:i/>
                      <w:iCs/>
                      <w:color w:val="231F20"/>
                      <w:spacing w:val="-2"/>
                      <w:sz w:val="20"/>
                      <w:szCs w:val="20"/>
                      <w:lang w:val="es-ES_tradnl"/>
                    </w:rPr>
                    <w:t>Ideas, reglas y consejos para traducir y redactar textos científicos en español</w:t>
                  </w:r>
                  <w:r w:rsidRPr="00D1155C">
                    <w:rPr>
                      <w:rFonts w:ascii="Arial" w:hAnsi="Arial" w:cs="Arial"/>
                      <w:color w:val="231F20"/>
                      <w:spacing w:val="-2"/>
                      <w:sz w:val="20"/>
                      <w:szCs w:val="20"/>
                      <w:lang w:val="es-ES_tradnl"/>
                    </w:rPr>
                    <w:t xml:space="preserve">. </w:t>
                  </w:r>
                  <w:r w:rsidRPr="00D1155C">
                    <w:rPr>
                      <w:rFonts w:ascii="Arial" w:hAnsi="Arial" w:cs="Arial"/>
                      <w:color w:val="231F20"/>
                      <w:spacing w:val="-2"/>
                      <w:sz w:val="20"/>
                      <w:szCs w:val="20"/>
                    </w:rPr>
                    <w:lastRenderedPageBreak/>
                    <w:t>Cuadernos del Dr. Antonio Esteve. N.º 39. Disponible en: http://esteve.org/wp-content/uploads/2018/01/13226.pdf</w:t>
                  </w:r>
                </w:p>
                <w:p w14:paraId="113BE8D9" w14:textId="77777777" w:rsidR="00EE3329" w:rsidRPr="00D1155C" w:rsidRDefault="00EE3329" w:rsidP="008D3885">
                  <w:pPr>
                    <w:numPr>
                      <w:ilvl w:val="0"/>
                      <w:numId w:val="36"/>
                    </w:numPr>
                    <w:spacing w:line="256" w:lineRule="auto"/>
                    <w:ind w:right="178"/>
                    <w:rPr>
                      <w:rFonts w:ascii="Arial" w:eastAsia="Arial Narrow" w:hAnsi="Arial" w:cs="Arial"/>
                      <w:sz w:val="20"/>
                      <w:szCs w:val="20"/>
                      <w:lang w:val="fr-BE"/>
                    </w:rPr>
                  </w:pPr>
                  <w:r w:rsidRPr="00D1155C">
                    <w:rPr>
                      <w:rFonts w:ascii="Arial" w:hAnsi="Arial" w:cs="Arial"/>
                      <w:color w:val="231F20"/>
                      <w:spacing w:val="-2"/>
                      <w:sz w:val="20"/>
                      <w:szCs w:val="20"/>
                      <w:lang w:val="en-US"/>
                    </w:rPr>
                    <w:t>DESBLACHE,</w:t>
                  </w:r>
                  <w:r w:rsidRPr="00D1155C">
                    <w:rPr>
                      <w:rFonts w:ascii="Arial" w:hAnsi="Arial" w:cs="Arial"/>
                      <w:color w:val="231F20"/>
                      <w:spacing w:val="10"/>
                      <w:sz w:val="20"/>
                      <w:szCs w:val="20"/>
                      <w:lang w:val="en-US"/>
                    </w:rPr>
                    <w:t xml:space="preserve"> </w:t>
                  </w:r>
                  <w:r w:rsidRPr="00D1155C">
                    <w:rPr>
                      <w:rFonts w:ascii="Arial" w:hAnsi="Arial" w:cs="Arial"/>
                      <w:color w:val="231F20"/>
                      <w:spacing w:val="-1"/>
                      <w:sz w:val="20"/>
                      <w:szCs w:val="20"/>
                      <w:lang w:val="en-US"/>
                    </w:rPr>
                    <w:t>L.</w:t>
                  </w:r>
                  <w:r w:rsidRPr="00D1155C">
                    <w:rPr>
                      <w:rFonts w:ascii="Arial" w:hAnsi="Arial" w:cs="Arial"/>
                      <w:color w:val="231F20"/>
                      <w:spacing w:val="10"/>
                      <w:sz w:val="20"/>
                      <w:szCs w:val="20"/>
                      <w:lang w:val="en-US"/>
                    </w:rPr>
                    <w:t xml:space="preserve"> </w:t>
                  </w:r>
                  <w:r w:rsidRPr="00D1155C">
                    <w:rPr>
                      <w:rFonts w:ascii="Arial" w:hAnsi="Arial" w:cs="Arial"/>
                      <w:color w:val="231F20"/>
                      <w:spacing w:val="-1"/>
                      <w:sz w:val="20"/>
                      <w:szCs w:val="20"/>
                      <w:lang w:val="en-US"/>
                    </w:rPr>
                    <w:t>(Ed.).</w:t>
                  </w:r>
                  <w:r w:rsidRPr="00D1155C">
                    <w:rPr>
                      <w:rFonts w:ascii="Arial" w:hAnsi="Arial" w:cs="Arial"/>
                      <w:color w:val="231F20"/>
                      <w:spacing w:val="10"/>
                      <w:sz w:val="20"/>
                      <w:szCs w:val="20"/>
                      <w:lang w:val="en-US"/>
                    </w:rPr>
                    <w:t xml:space="preserve"> </w:t>
                  </w:r>
                  <w:r w:rsidRPr="00D1155C">
                    <w:rPr>
                      <w:rFonts w:ascii="Arial" w:hAnsi="Arial" w:cs="Arial"/>
                      <w:color w:val="231F20"/>
                      <w:spacing w:val="-1"/>
                      <w:sz w:val="20"/>
                      <w:szCs w:val="20"/>
                      <w:lang w:val="en-US"/>
                    </w:rPr>
                    <w:t>(2001).</w:t>
                  </w:r>
                  <w:r w:rsidRPr="00D1155C">
                    <w:rPr>
                      <w:rFonts w:ascii="Arial" w:hAnsi="Arial" w:cs="Arial"/>
                      <w:color w:val="231F20"/>
                      <w:spacing w:val="10"/>
                      <w:sz w:val="20"/>
                      <w:szCs w:val="20"/>
                      <w:lang w:val="en-US"/>
                    </w:rPr>
                    <w:t xml:space="preserve"> </w:t>
                  </w:r>
                  <w:r w:rsidRPr="00D1155C">
                    <w:rPr>
                      <w:rFonts w:ascii="Arial" w:hAnsi="Arial" w:cs="Arial"/>
                      <w:i/>
                      <w:color w:val="231F20"/>
                      <w:sz w:val="20"/>
                      <w:szCs w:val="20"/>
                      <w:lang w:val="en-US"/>
                    </w:rPr>
                    <w:t>Aspects</w:t>
                  </w:r>
                  <w:r w:rsidRPr="00D1155C">
                    <w:rPr>
                      <w:rFonts w:ascii="Arial" w:hAnsi="Arial" w:cs="Arial"/>
                      <w:i/>
                      <w:color w:val="231F20"/>
                      <w:spacing w:val="11"/>
                      <w:sz w:val="20"/>
                      <w:szCs w:val="20"/>
                      <w:lang w:val="en-US"/>
                    </w:rPr>
                    <w:t xml:space="preserve"> </w:t>
                  </w:r>
                  <w:r w:rsidRPr="00D1155C">
                    <w:rPr>
                      <w:rFonts w:ascii="Arial" w:hAnsi="Arial" w:cs="Arial"/>
                      <w:i/>
                      <w:color w:val="231F20"/>
                      <w:sz w:val="20"/>
                      <w:szCs w:val="20"/>
                      <w:lang w:val="en-US"/>
                    </w:rPr>
                    <w:t>of</w:t>
                  </w:r>
                  <w:r w:rsidRPr="00D1155C">
                    <w:rPr>
                      <w:rFonts w:ascii="Arial" w:hAnsi="Arial" w:cs="Arial"/>
                      <w:i/>
                      <w:color w:val="231F20"/>
                      <w:spacing w:val="40"/>
                      <w:sz w:val="20"/>
                      <w:szCs w:val="20"/>
                      <w:lang w:val="en-US"/>
                    </w:rPr>
                    <w:t xml:space="preserve"> </w:t>
                  </w:r>
                  <w:proofErr w:type="spellStart"/>
                  <w:r w:rsidRPr="00D1155C">
                    <w:rPr>
                      <w:rFonts w:ascii="Arial" w:hAnsi="Arial" w:cs="Arial"/>
                      <w:i/>
                      <w:color w:val="231F20"/>
                      <w:sz w:val="20"/>
                      <w:szCs w:val="20"/>
                      <w:lang w:val="en-US"/>
                    </w:rPr>
                    <w:t>Specialised</w:t>
                  </w:r>
                  <w:proofErr w:type="spellEnd"/>
                  <w:r w:rsidRPr="00D1155C">
                    <w:rPr>
                      <w:rFonts w:ascii="Arial" w:hAnsi="Arial" w:cs="Arial"/>
                      <w:i/>
                      <w:color w:val="231F20"/>
                      <w:spacing w:val="11"/>
                      <w:sz w:val="20"/>
                      <w:szCs w:val="20"/>
                      <w:lang w:val="en-US"/>
                    </w:rPr>
                    <w:t xml:space="preserve"> </w:t>
                  </w:r>
                  <w:r w:rsidRPr="00D1155C">
                    <w:rPr>
                      <w:rFonts w:ascii="Arial" w:hAnsi="Arial" w:cs="Arial"/>
                      <w:i/>
                      <w:color w:val="231F20"/>
                      <w:spacing w:val="-2"/>
                      <w:sz w:val="20"/>
                      <w:szCs w:val="20"/>
                      <w:lang w:val="en-US"/>
                    </w:rPr>
                    <w:t>Translation</w:t>
                  </w:r>
                  <w:r w:rsidRPr="00D1155C">
                    <w:rPr>
                      <w:rFonts w:ascii="Arial" w:hAnsi="Arial" w:cs="Arial"/>
                      <w:color w:val="231F20"/>
                      <w:spacing w:val="-2"/>
                      <w:sz w:val="20"/>
                      <w:szCs w:val="20"/>
                      <w:lang w:val="en-US"/>
                    </w:rPr>
                    <w:t>.</w:t>
                  </w:r>
                  <w:r w:rsidRPr="00D1155C">
                    <w:rPr>
                      <w:rFonts w:ascii="Arial" w:hAnsi="Arial" w:cs="Arial"/>
                      <w:color w:val="231F20"/>
                      <w:spacing w:val="10"/>
                      <w:sz w:val="20"/>
                      <w:szCs w:val="20"/>
                      <w:lang w:val="en-US"/>
                    </w:rPr>
                    <w:t xml:space="preserve"> </w:t>
                  </w:r>
                  <w:r w:rsidRPr="00D1155C">
                    <w:rPr>
                      <w:rFonts w:ascii="Arial" w:hAnsi="Arial" w:cs="Arial"/>
                      <w:color w:val="231F20"/>
                      <w:sz w:val="20"/>
                      <w:szCs w:val="20"/>
                      <w:lang w:val="fr-BE"/>
                    </w:rPr>
                    <w:t>La</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maison</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du</w:t>
                  </w:r>
                  <w:r w:rsidRPr="00D1155C">
                    <w:rPr>
                      <w:rFonts w:ascii="Arial" w:hAnsi="Arial" w:cs="Arial"/>
                      <w:color w:val="231F20"/>
                      <w:spacing w:val="11"/>
                      <w:sz w:val="20"/>
                      <w:szCs w:val="20"/>
                      <w:lang w:val="fr-BE"/>
                    </w:rPr>
                    <w:t xml:space="preserve"> </w:t>
                  </w:r>
                  <w:r w:rsidRPr="00D1155C">
                    <w:rPr>
                      <w:rFonts w:ascii="Arial" w:hAnsi="Arial" w:cs="Arial"/>
                      <w:color w:val="231F20"/>
                      <w:spacing w:val="-1"/>
                      <w:sz w:val="20"/>
                      <w:szCs w:val="20"/>
                      <w:lang w:val="fr-BE"/>
                    </w:rPr>
                    <w:t>dictionnaire.</w:t>
                  </w:r>
                </w:p>
                <w:p w14:paraId="42609477" w14:textId="77777777" w:rsidR="00EE3329" w:rsidRPr="00D1155C" w:rsidRDefault="00EE3329" w:rsidP="008D3885">
                  <w:pPr>
                    <w:numPr>
                      <w:ilvl w:val="0"/>
                      <w:numId w:val="36"/>
                    </w:numPr>
                    <w:spacing w:line="256" w:lineRule="auto"/>
                    <w:ind w:right="178"/>
                    <w:rPr>
                      <w:rFonts w:ascii="Arial" w:hAnsi="Arial" w:cs="Arial"/>
                      <w:color w:val="231F20"/>
                      <w:sz w:val="20"/>
                      <w:szCs w:val="20"/>
                      <w:lang w:val="fr-BE"/>
                    </w:rPr>
                  </w:pPr>
                  <w:r w:rsidRPr="00D1155C">
                    <w:rPr>
                      <w:rFonts w:ascii="Arial" w:hAnsi="Arial" w:cs="Arial"/>
                      <w:color w:val="231F20"/>
                      <w:spacing w:val="-1"/>
                      <w:sz w:val="20"/>
                      <w:szCs w:val="20"/>
                      <w:lang w:val="fr-BE"/>
                    </w:rPr>
                    <w:t>DURIEUX,</w:t>
                  </w:r>
                  <w:r w:rsidRPr="00D1155C">
                    <w:rPr>
                      <w:rFonts w:ascii="Arial" w:hAnsi="Arial" w:cs="Arial"/>
                      <w:color w:val="231F20"/>
                      <w:spacing w:val="4"/>
                      <w:sz w:val="20"/>
                      <w:szCs w:val="20"/>
                      <w:lang w:val="fr-BE"/>
                    </w:rPr>
                    <w:t xml:space="preserve"> </w:t>
                  </w:r>
                  <w:r w:rsidRPr="00D1155C">
                    <w:rPr>
                      <w:rFonts w:ascii="Arial" w:hAnsi="Arial" w:cs="Arial"/>
                      <w:color w:val="231F20"/>
                      <w:spacing w:val="-3"/>
                      <w:sz w:val="20"/>
                      <w:szCs w:val="20"/>
                      <w:lang w:val="fr-BE"/>
                    </w:rPr>
                    <w:t>C.</w:t>
                  </w:r>
                  <w:r w:rsidRPr="00D1155C">
                    <w:rPr>
                      <w:rFonts w:ascii="Arial" w:hAnsi="Arial" w:cs="Arial"/>
                      <w:color w:val="231F20"/>
                      <w:spacing w:val="5"/>
                      <w:sz w:val="20"/>
                      <w:szCs w:val="20"/>
                      <w:lang w:val="fr-BE"/>
                    </w:rPr>
                    <w:t xml:space="preserve"> </w:t>
                  </w:r>
                  <w:r w:rsidRPr="00D1155C">
                    <w:rPr>
                      <w:rFonts w:ascii="Arial" w:hAnsi="Arial" w:cs="Arial"/>
                      <w:color w:val="231F20"/>
                      <w:spacing w:val="-1"/>
                      <w:sz w:val="20"/>
                      <w:szCs w:val="20"/>
                      <w:lang w:val="fr-BE"/>
                    </w:rPr>
                    <w:t>(1988)</w:t>
                  </w:r>
                  <w:r w:rsidRPr="00D1155C">
                    <w:rPr>
                      <w:rFonts w:ascii="Arial" w:hAnsi="Arial" w:cs="Arial"/>
                      <w:color w:val="231F20"/>
                      <w:spacing w:val="5"/>
                      <w:sz w:val="20"/>
                      <w:szCs w:val="20"/>
                      <w:lang w:val="fr-BE"/>
                    </w:rPr>
                    <w:t xml:space="preserve">. </w:t>
                  </w:r>
                  <w:r w:rsidRPr="00D1155C">
                    <w:rPr>
                      <w:rFonts w:ascii="Arial" w:hAnsi="Arial" w:cs="Arial"/>
                      <w:i/>
                      <w:color w:val="231F20"/>
                      <w:spacing w:val="-1"/>
                      <w:sz w:val="20"/>
                      <w:szCs w:val="20"/>
                      <w:lang w:val="fr-BE"/>
                    </w:rPr>
                    <w:t>Fondement</w:t>
                  </w:r>
                  <w:r w:rsidRPr="00D1155C">
                    <w:rPr>
                      <w:rFonts w:ascii="Arial" w:hAnsi="Arial" w:cs="Arial"/>
                      <w:i/>
                      <w:color w:val="231F20"/>
                      <w:spacing w:val="5"/>
                      <w:sz w:val="20"/>
                      <w:szCs w:val="20"/>
                      <w:lang w:val="fr-BE"/>
                    </w:rPr>
                    <w:t xml:space="preserve"> </w:t>
                  </w:r>
                  <w:r w:rsidRPr="00D1155C">
                    <w:rPr>
                      <w:rFonts w:ascii="Arial" w:hAnsi="Arial" w:cs="Arial"/>
                      <w:i/>
                      <w:color w:val="231F20"/>
                      <w:sz w:val="20"/>
                      <w:szCs w:val="20"/>
                      <w:lang w:val="fr-BE"/>
                    </w:rPr>
                    <w:t>didactique</w:t>
                  </w:r>
                  <w:r w:rsidRPr="00D1155C">
                    <w:rPr>
                      <w:rFonts w:ascii="Arial" w:hAnsi="Arial" w:cs="Arial"/>
                      <w:i/>
                      <w:color w:val="231F20"/>
                      <w:spacing w:val="4"/>
                      <w:sz w:val="20"/>
                      <w:szCs w:val="20"/>
                      <w:lang w:val="fr-BE"/>
                    </w:rPr>
                    <w:t xml:space="preserve"> </w:t>
                  </w:r>
                  <w:r w:rsidRPr="00D1155C">
                    <w:rPr>
                      <w:rFonts w:ascii="Arial" w:hAnsi="Arial" w:cs="Arial"/>
                      <w:i/>
                      <w:color w:val="231F20"/>
                      <w:sz w:val="20"/>
                      <w:szCs w:val="20"/>
                      <w:lang w:val="fr-BE"/>
                    </w:rPr>
                    <w:t>de</w:t>
                  </w:r>
                  <w:r w:rsidRPr="00D1155C">
                    <w:rPr>
                      <w:rFonts w:ascii="Arial" w:hAnsi="Arial" w:cs="Arial"/>
                      <w:i/>
                      <w:color w:val="231F20"/>
                      <w:spacing w:val="5"/>
                      <w:sz w:val="20"/>
                      <w:szCs w:val="20"/>
                      <w:lang w:val="fr-BE"/>
                    </w:rPr>
                    <w:t xml:space="preserve"> </w:t>
                  </w:r>
                  <w:r w:rsidRPr="00D1155C">
                    <w:rPr>
                      <w:rFonts w:ascii="Arial" w:hAnsi="Arial" w:cs="Arial"/>
                      <w:i/>
                      <w:color w:val="231F20"/>
                      <w:sz w:val="20"/>
                      <w:szCs w:val="20"/>
                      <w:lang w:val="fr-BE"/>
                    </w:rPr>
                    <w:t>la</w:t>
                  </w:r>
                  <w:r w:rsidRPr="00D1155C">
                    <w:rPr>
                      <w:rFonts w:ascii="Arial" w:hAnsi="Arial" w:cs="Arial"/>
                      <w:i/>
                      <w:color w:val="231F20"/>
                      <w:spacing w:val="5"/>
                      <w:sz w:val="20"/>
                      <w:szCs w:val="20"/>
                      <w:lang w:val="fr-BE"/>
                    </w:rPr>
                    <w:t xml:space="preserve"> </w:t>
                  </w:r>
                  <w:r w:rsidRPr="00D1155C">
                    <w:rPr>
                      <w:rFonts w:ascii="Arial" w:hAnsi="Arial" w:cs="Arial"/>
                      <w:i/>
                      <w:color w:val="231F20"/>
                      <w:sz w:val="20"/>
                      <w:szCs w:val="20"/>
                      <w:lang w:val="fr-BE"/>
                    </w:rPr>
                    <w:t>traduction</w:t>
                  </w:r>
                  <w:r w:rsidRPr="00D1155C">
                    <w:rPr>
                      <w:rFonts w:ascii="Arial" w:hAnsi="Arial" w:cs="Arial"/>
                      <w:i/>
                      <w:color w:val="231F20"/>
                      <w:spacing w:val="5"/>
                      <w:sz w:val="20"/>
                      <w:szCs w:val="20"/>
                      <w:lang w:val="fr-BE"/>
                    </w:rPr>
                    <w:t xml:space="preserve"> </w:t>
                  </w:r>
                  <w:r w:rsidRPr="00D1155C">
                    <w:rPr>
                      <w:rFonts w:ascii="Arial" w:hAnsi="Arial" w:cs="Arial"/>
                      <w:i/>
                      <w:color w:val="231F20"/>
                      <w:sz w:val="20"/>
                      <w:szCs w:val="20"/>
                      <w:lang w:val="fr-BE"/>
                    </w:rPr>
                    <w:t>technique</w:t>
                  </w:r>
                  <w:r w:rsidRPr="00D1155C">
                    <w:rPr>
                      <w:rFonts w:ascii="Arial" w:hAnsi="Arial" w:cs="Arial"/>
                      <w:color w:val="231F20"/>
                      <w:sz w:val="20"/>
                      <w:szCs w:val="20"/>
                      <w:lang w:val="fr-BE"/>
                    </w:rPr>
                    <w:t>.</w:t>
                  </w:r>
                  <w:r w:rsidRPr="00D1155C">
                    <w:rPr>
                      <w:rFonts w:ascii="Arial" w:hAnsi="Arial" w:cs="Arial"/>
                      <w:color w:val="231F20"/>
                      <w:spacing w:val="5"/>
                      <w:sz w:val="20"/>
                      <w:szCs w:val="20"/>
                      <w:lang w:val="fr-BE"/>
                    </w:rPr>
                    <w:t xml:space="preserve"> </w:t>
                  </w:r>
                  <w:r w:rsidRPr="00D1155C">
                    <w:rPr>
                      <w:rFonts w:ascii="Arial" w:hAnsi="Arial" w:cs="Arial"/>
                      <w:color w:val="231F20"/>
                      <w:sz w:val="20"/>
                      <w:szCs w:val="20"/>
                      <w:lang w:val="fr-BE"/>
                    </w:rPr>
                    <w:t>Didier</w:t>
                  </w:r>
                  <w:r w:rsidRPr="00D1155C">
                    <w:rPr>
                      <w:rFonts w:ascii="Arial" w:hAnsi="Arial" w:cs="Arial"/>
                      <w:color w:val="231F20"/>
                      <w:spacing w:val="5"/>
                      <w:sz w:val="20"/>
                      <w:szCs w:val="20"/>
                      <w:lang w:val="fr-BE"/>
                    </w:rPr>
                    <w:t xml:space="preserve"> </w:t>
                  </w:r>
                  <w:r w:rsidRPr="00D1155C">
                    <w:rPr>
                      <w:rFonts w:ascii="Arial" w:hAnsi="Arial" w:cs="Arial"/>
                      <w:color w:val="231F20"/>
                      <w:sz w:val="20"/>
                      <w:szCs w:val="20"/>
                      <w:lang w:val="fr-BE"/>
                    </w:rPr>
                    <w:t>Erudition.</w:t>
                  </w:r>
                  <w:r w:rsidRPr="00D1155C">
                    <w:rPr>
                      <w:rFonts w:ascii="Arial" w:hAnsi="Arial" w:cs="Arial"/>
                      <w:color w:val="231F20"/>
                      <w:spacing w:val="5"/>
                      <w:sz w:val="20"/>
                      <w:szCs w:val="20"/>
                      <w:lang w:val="fr-BE"/>
                    </w:rPr>
                    <w:t xml:space="preserve"> </w:t>
                  </w:r>
                  <w:r w:rsidRPr="00D1155C">
                    <w:rPr>
                      <w:rFonts w:ascii="Arial" w:hAnsi="Arial" w:cs="Arial"/>
                      <w:color w:val="231F20"/>
                      <w:sz w:val="20"/>
                      <w:szCs w:val="20"/>
                      <w:lang w:val="fr-BE"/>
                    </w:rPr>
                    <w:t>(2.ª</w:t>
                  </w:r>
                  <w:r w:rsidRPr="00D1155C">
                    <w:rPr>
                      <w:rFonts w:ascii="Arial" w:hAnsi="Arial" w:cs="Arial"/>
                      <w:color w:val="231F20"/>
                      <w:spacing w:val="5"/>
                      <w:sz w:val="20"/>
                      <w:szCs w:val="20"/>
                      <w:lang w:val="fr-BE"/>
                    </w:rPr>
                    <w:t xml:space="preserve"> </w:t>
                  </w:r>
                  <w:proofErr w:type="spellStart"/>
                  <w:r w:rsidRPr="00D1155C">
                    <w:rPr>
                      <w:rFonts w:ascii="Arial" w:hAnsi="Arial" w:cs="Arial"/>
                      <w:color w:val="231F20"/>
                      <w:sz w:val="20"/>
                      <w:szCs w:val="20"/>
                      <w:lang w:val="fr-BE"/>
                    </w:rPr>
                    <w:t>ed</w:t>
                  </w:r>
                  <w:proofErr w:type="spellEnd"/>
                  <w:r w:rsidRPr="00D1155C">
                    <w:rPr>
                      <w:rFonts w:ascii="Arial" w:hAnsi="Arial" w:cs="Arial"/>
                      <w:color w:val="231F20"/>
                      <w:sz w:val="20"/>
                      <w:szCs w:val="20"/>
                      <w:lang w:val="fr-BE"/>
                    </w:rPr>
                    <w:t>.,</w:t>
                  </w:r>
                  <w:r w:rsidRPr="00D1155C">
                    <w:rPr>
                      <w:rFonts w:ascii="Arial" w:hAnsi="Arial" w:cs="Arial"/>
                      <w:color w:val="231F20"/>
                      <w:spacing w:val="4"/>
                      <w:sz w:val="20"/>
                      <w:szCs w:val="20"/>
                      <w:lang w:val="fr-BE"/>
                    </w:rPr>
                    <w:t xml:space="preserve"> </w:t>
                  </w:r>
                  <w:r w:rsidRPr="00D1155C">
                    <w:rPr>
                      <w:rFonts w:ascii="Arial" w:hAnsi="Arial" w:cs="Arial"/>
                      <w:color w:val="231F20"/>
                      <w:spacing w:val="-2"/>
                      <w:sz w:val="20"/>
                      <w:szCs w:val="20"/>
                      <w:lang w:val="fr-BE"/>
                    </w:rPr>
                    <w:t>Paris,</w:t>
                  </w:r>
                  <w:r w:rsidRPr="00D1155C">
                    <w:rPr>
                      <w:rFonts w:ascii="Arial" w:hAnsi="Arial" w:cs="Arial"/>
                      <w:color w:val="231F20"/>
                      <w:spacing w:val="5"/>
                      <w:sz w:val="20"/>
                      <w:szCs w:val="20"/>
                      <w:lang w:val="fr-BE"/>
                    </w:rPr>
                    <w:t xml:space="preserve"> </w:t>
                  </w:r>
                  <w:r w:rsidRPr="00D1155C">
                    <w:rPr>
                      <w:rFonts w:ascii="Arial" w:hAnsi="Arial" w:cs="Arial"/>
                      <w:color w:val="231F20"/>
                      <w:sz w:val="20"/>
                      <w:szCs w:val="20"/>
                      <w:lang w:val="fr-BE"/>
                    </w:rPr>
                    <w:t>La</w:t>
                  </w:r>
                  <w:r w:rsidRPr="00D1155C">
                    <w:rPr>
                      <w:rFonts w:ascii="Arial" w:hAnsi="Arial" w:cs="Arial"/>
                      <w:color w:val="231F20"/>
                      <w:spacing w:val="5"/>
                      <w:sz w:val="20"/>
                      <w:szCs w:val="20"/>
                      <w:lang w:val="fr-BE"/>
                    </w:rPr>
                    <w:t xml:space="preserve"> </w:t>
                  </w:r>
                  <w:r w:rsidRPr="00D1155C">
                    <w:rPr>
                      <w:rFonts w:ascii="Arial" w:hAnsi="Arial" w:cs="Arial"/>
                      <w:color w:val="231F20"/>
                      <w:sz w:val="20"/>
                      <w:szCs w:val="20"/>
                      <w:lang w:val="fr-BE"/>
                    </w:rPr>
                    <w:t>Maison</w:t>
                  </w:r>
                  <w:r w:rsidRPr="00D1155C">
                    <w:rPr>
                      <w:rFonts w:ascii="Arial" w:hAnsi="Arial" w:cs="Arial"/>
                      <w:color w:val="231F20"/>
                      <w:spacing w:val="5"/>
                      <w:sz w:val="20"/>
                      <w:szCs w:val="20"/>
                      <w:lang w:val="fr-BE"/>
                    </w:rPr>
                    <w:t xml:space="preserve"> </w:t>
                  </w:r>
                  <w:r w:rsidRPr="00D1155C">
                    <w:rPr>
                      <w:rFonts w:ascii="Arial" w:hAnsi="Arial" w:cs="Arial"/>
                      <w:color w:val="231F20"/>
                      <w:sz w:val="20"/>
                      <w:szCs w:val="20"/>
                      <w:lang w:val="fr-BE"/>
                    </w:rPr>
                    <w:t>du</w:t>
                  </w:r>
                  <w:r w:rsidRPr="00D1155C">
                    <w:rPr>
                      <w:rFonts w:ascii="Arial" w:hAnsi="Arial" w:cs="Arial"/>
                      <w:color w:val="231F20"/>
                      <w:spacing w:val="5"/>
                      <w:sz w:val="20"/>
                      <w:szCs w:val="20"/>
                      <w:lang w:val="fr-BE"/>
                    </w:rPr>
                    <w:t xml:space="preserve"> </w:t>
                  </w:r>
                  <w:r w:rsidRPr="00D1155C">
                    <w:rPr>
                      <w:rFonts w:ascii="Arial" w:hAnsi="Arial" w:cs="Arial"/>
                      <w:color w:val="231F20"/>
                      <w:sz w:val="20"/>
                      <w:szCs w:val="20"/>
                      <w:lang w:val="fr-BE"/>
                    </w:rPr>
                    <w:t>Dic</w:t>
                  </w:r>
                  <w:r w:rsidRPr="00D1155C">
                    <w:rPr>
                      <w:rFonts w:ascii="Arial" w:hAnsi="Arial" w:cs="Arial"/>
                      <w:color w:val="231F20"/>
                      <w:spacing w:val="-1"/>
                      <w:sz w:val="20"/>
                      <w:szCs w:val="20"/>
                      <w:lang w:val="fr-BE"/>
                    </w:rPr>
                    <w:t>tionnaire,</w:t>
                  </w:r>
                  <w:r w:rsidRPr="00D1155C">
                    <w:rPr>
                      <w:rFonts w:ascii="Arial" w:hAnsi="Arial" w:cs="Arial"/>
                      <w:color w:val="231F20"/>
                      <w:spacing w:val="22"/>
                      <w:sz w:val="20"/>
                      <w:szCs w:val="20"/>
                      <w:lang w:val="fr-BE"/>
                    </w:rPr>
                    <w:t xml:space="preserve"> </w:t>
                  </w:r>
                  <w:r w:rsidRPr="00D1155C">
                    <w:rPr>
                      <w:rFonts w:ascii="Arial" w:hAnsi="Arial" w:cs="Arial"/>
                      <w:color w:val="231F20"/>
                      <w:sz w:val="20"/>
                      <w:szCs w:val="20"/>
                      <w:lang w:val="fr-BE"/>
                    </w:rPr>
                    <w:t>2009).</w:t>
                  </w:r>
                </w:p>
                <w:p w14:paraId="0E2C6596" w14:textId="77777777" w:rsidR="00EE3329" w:rsidRPr="00D1155C" w:rsidRDefault="00EE3329" w:rsidP="008D3885">
                  <w:pPr>
                    <w:numPr>
                      <w:ilvl w:val="0"/>
                      <w:numId w:val="36"/>
                    </w:numPr>
                    <w:ind w:right="178"/>
                    <w:jc w:val="both"/>
                    <w:rPr>
                      <w:rFonts w:ascii="Arial" w:eastAsia="Arial Narrow" w:hAnsi="Arial" w:cs="Arial"/>
                      <w:sz w:val="20"/>
                      <w:szCs w:val="20"/>
                    </w:rPr>
                  </w:pPr>
                  <w:r w:rsidRPr="00D1155C">
                    <w:rPr>
                      <w:rFonts w:ascii="Arial" w:hAnsi="Arial" w:cs="Arial"/>
                      <w:color w:val="231F20"/>
                      <w:spacing w:val="-1"/>
                      <w:sz w:val="20"/>
                      <w:szCs w:val="20"/>
                    </w:rPr>
                    <w:t>GAMERO</w:t>
                  </w:r>
                  <w:r w:rsidRPr="00D1155C">
                    <w:rPr>
                      <w:rFonts w:ascii="Arial" w:hAnsi="Arial" w:cs="Arial"/>
                      <w:color w:val="231F20"/>
                      <w:spacing w:val="18"/>
                      <w:sz w:val="20"/>
                      <w:szCs w:val="20"/>
                    </w:rPr>
                    <w:t xml:space="preserve"> </w:t>
                  </w:r>
                  <w:r w:rsidRPr="00D1155C">
                    <w:rPr>
                      <w:rFonts w:ascii="Arial" w:hAnsi="Arial" w:cs="Arial"/>
                      <w:color w:val="231F20"/>
                      <w:spacing w:val="-1"/>
                      <w:sz w:val="20"/>
                      <w:szCs w:val="20"/>
                    </w:rPr>
                    <w:t>PÉREZ,</w:t>
                  </w:r>
                  <w:r w:rsidRPr="00D1155C">
                    <w:rPr>
                      <w:rFonts w:ascii="Arial" w:hAnsi="Arial" w:cs="Arial"/>
                      <w:color w:val="231F20"/>
                      <w:spacing w:val="9"/>
                      <w:sz w:val="20"/>
                      <w:szCs w:val="20"/>
                    </w:rPr>
                    <w:t xml:space="preserve"> </w:t>
                  </w:r>
                  <w:r w:rsidRPr="00D1155C">
                    <w:rPr>
                      <w:rFonts w:ascii="Arial" w:hAnsi="Arial" w:cs="Arial"/>
                      <w:color w:val="231F20"/>
                      <w:spacing w:val="-4"/>
                      <w:sz w:val="20"/>
                      <w:szCs w:val="20"/>
                    </w:rPr>
                    <w:t>S.</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(2001).</w:t>
                  </w:r>
                  <w:r w:rsidRPr="00D1155C">
                    <w:rPr>
                      <w:rFonts w:ascii="Arial" w:hAnsi="Arial" w:cs="Arial"/>
                      <w:color w:val="231F20"/>
                      <w:spacing w:val="8"/>
                      <w:sz w:val="20"/>
                      <w:szCs w:val="20"/>
                    </w:rPr>
                    <w:t xml:space="preserve"> </w:t>
                  </w:r>
                  <w:r w:rsidRPr="00D1155C">
                    <w:rPr>
                      <w:rFonts w:ascii="Arial" w:hAnsi="Arial" w:cs="Arial"/>
                      <w:i/>
                      <w:color w:val="231F20"/>
                      <w:sz w:val="20"/>
                      <w:szCs w:val="20"/>
                    </w:rPr>
                    <w:t>La</w:t>
                  </w:r>
                  <w:r w:rsidRPr="00D1155C">
                    <w:rPr>
                      <w:rFonts w:ascii="Arial" w:hAnsi="Arial" w:cs="Arial"/>
                      <w:i/>
                      <w:color w:val="231F20"/>
                      <w:spacing w:val="9"/>
                      <w:sz w:val="20"/>
                      <w:szCs w:val="20"/>
                    </w:rPr>
                    <w:t xml:space="preserve"> </w:t>
                  </w:r>
                  <w:r w:rsidRPr="00D1155C">
                    <w:rPr>
                      <w:rFonts w:ascii="Arial" w:hAnsi="Arial" w:cs="Arial"/>
                      <w:i/>
                      <w:color w:val="231F20"/>
                      <w:sz w:val="20"/>
                      <w:szCs w:val="20"/>
                    </w:rPr>
                    <w:t>traducción</w:t>
                  </w:r>
                  <w:r w:rsidRPr="00D1155C">
                    <w:rPr>
                      <w:rFonts w:ascii="Arial" w:hAnsi="Arial" w:cs="Arial"/>
                      <w:i/>
                      <w:color w:val="231F20"/>
                      <w:spacing w:val="9"/>
                      <w:sz w:val="20"/>
                      <w:szCs w:val="20"/>
                    </w:rPr>
                    <w:t xml:space="preserve"> </w:t>
                  </w:r>
                  <w:r w:rsidRPr="00D1155C">
                    <w:rPr>
                      <w:rFonts w:ascii="Arial" w:hAnsi="Arial" w:cs="Arial"/>
                      <w:i/>
                      <w:color w:val="231F20"/>
                      <w:sz w:val="20"/>
                      <w:szCs w:val="20"/>
                    </w:rPr>
                    <w:t>de</w:t>
                  </w:r>
                  <w:r w:rsidRPr="00D1155C">
                    <w:rPr>
                      <w:rFonts w:ascii="Arial" w:hAnsi="Arial" w:cs="Arial"/>
                      <w:i/>
                      <w:color w:val="231F20"/>
                      <w:spacing w:val="9"/>
                      <w:sz w:val="20"/>
                      <w:szCs w:val="20"/>
                    </w:rPr>
                    <w:t xml:space="preserve"> </w:t>
                  </w:r>
                  <w:r w:rsidRPr="00D1155C">
                    <w:rPr>
                      <w:rFonts w:ascii="Arial" w:hAnsi="Arial" w:cs="Arial"/>
                      <w:i/>
                      <w:color w:val="231F20"/>
                      <w:spacing w:val="-1"/>
                      <w:sz w:val="20"/>
                      <w:szCs w:val="20"/>
                    </w:rPr>
                    <w:t>textos</w:t>
                  </w:r>
                  <w:r w:rsidRPr="00D1155C">
                    <w:rPr>
                      <w:rFonts w:ascii="Arial" w:hAnsi="Arial" w:cs="Arial"/>
                      <w:i/>
                      <w:color w:val="231F20"/>
                      <w:spacing w:val="9"/>
                      <w:sz w:val="20"/>
                      <w:szCs w:val="20"/>
                    </w:rPr>
                    <w:t xml:space="preserve"> </w:t>
                  </w:r>
                  <w:r w:rsidRPr="00D1155C">
                    <w:rPr>
                      <w:rFonts w:ascii="Arial" w:hAnsi="Arial" w:cs="Arial"/>
                      <w:i/>
                      <w:color w:val="231F20"/>
                      <w:sz w:val="20"/>
                      <w:szCs w:val="20"/>
                    </w:rPr>
                    <w:t>técnicos</w:t>
                  </w:r>
                  <w:r w:rsidRPr="00D1155C">
                    <w:rPr>
                      <w:rFonts w:ascii="Arial" w:hAnsi="Arial" w:cs="Arial"/>
                      <w:color w:val="231F20"/>
                      <w:sz w:val="20"/>
                      <w:szCs w:val="20"/>
                    </w:rPr>
                    <w:t>.</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Ariel.</w:t>
                  </w:r>
                </w:p>
                <w:p w14:paraId="5841E27D" w14:textId="77777777" w:rsidR="00EE3329" w:rsidRPr="00D1155C" w:rsidRDefault="00EE3329" w:rsidP="008D3885">
                  <w:pPr>
                    <w:numPr>
                      <w:ilvl w:val="0"/>
                      <w:numId w:val="36"/>
                    </w:numPr>
                    <w:spacing w:before="16" w:line="256" w:lineRule="auto"/>
                    <w:ind w:right="178"/>
                    <w:rPr>
                      <w:rFonts w:ascii="Arial" w:eastAsia="Arial Narrow" w:hAnsi="Arial" w:cs="Arial"/>
                      <w:sz w:val="20"/>
                      <w:szCs w:val="20"/>
                    </w:rPr>
                  </w:pPr>
                  <w:r w:rsidRPr="00D1155C">
                    <w:rPr>
                      <w:rFonts w:ascii="Arial" w:hAnsi="Arial" w:cs="Arial"/>
                      <w:color w:val="231F20"/>
                      <w:spacing w:val="-1"/>
                      <w:sz w:val="20"/>
                      <w:szCs w:val="20"/>
                      <w:lang w:val="es-ES_tradnl"/>
                    </w:rPr>
                    <w:t>GASER,</w:t>
                  </w:r>
                  <w:r w:rsidRPr="00D1155C">
                    <w:rPr>
                      <w:rFonts w:ascii="Arial" w:hAnsi="Arial" w:cs="Arial"/>
                      <w:color w:val="231F20"/>
                      <w:spacing w:val="19"/>
                      <w:sz w:val="20"/>
                      <w:szCs w:val="20"/>
                      <w:lang w:val="es-ES_tradnl"/>
                    </w:rPr>
                    <w:t xml:space="preserve"> </w:t>
                  </w:r>
                  <w:r w:rsidRPr="00D1155C">
                    <w:rPr>
                      <w:rFonts w:ascii="Arial" w:hAnsi="Arial" w:cs="Arial"/>
                      <w:color w:val="231F20"/>
                      <w:sz w:val="20"/>
                      <w:szCs w:val="20"/>
                      <w:lang w:val="es-ES_tradnl"/>
                    </w:rPr>
                    <w:t xml:space="preserve">R., </w:t>
                  </w:r>
                  <w:r w:rsidRPr="00D1155C">
                    <w:rPr>
                      <w:rFonts w:ascii="Arial" w:hAnsi="Arial" w:cs="Arial"/>
                      <w:color w:val="231F20"/>
                      <w:spacing w:val="-2"/>
                      <w:sz w:val="20"/>
                      <w:szCs w:val="20"/>
                      <w:lang w:val="es-ES_tradnl"/>
                    </w:rPr>
                    <w:t>GUIRADO,</w:t>
                  </w:r>
                  <w:r w:rsidRPr="00D1155C">
                    <w:rPr>
                      <w:rFonts w:ascii="Arial" w:hAnsi="Arial" w:cs="Arial"/>
                      <w:color w:val="231F20"/>
                      <w:spacing w:val="20"/>
                      <w:sz w:val="20"/>
                      <w:szCs w:val="20"/>
                      <w:lang w:val="es-ES_tradnl"/>
                    </w:rPr>
                    <w:t xml:space="preserve"> </w:t>
                  </w:r>
                  <w:r w:rsidRPr="00D1155C">
                    <w:rPr>
                      <w:rFonts w:ascii="Arial" w:hAnsi="Arial" w:cs="Arial"/>
                      <w:color w:val="231F20"/>
                      <w:spacing w:val="-2"/>
                      <w:sz w:val="20"/>
                      <w:szCs w:val="20"/>
                      <w:lang w:val="es-ES_tradnl"/>
                    </w:rPr>
                    <w:t>C. y</w:t>
                  </w:r>
                  <w:r w:rsidRPr="00D1155C">
                    <w:rPr>
                      <w:rFonts w:ascii="Arial" w:hAnsi="Arial" w:cs="Arial"/>
                      <w:color w:val="231F20"/>
                      <w:spacing w:val="20"/>
                      <w:sz w:val="20"/>
                      <w:szCs w:val="20"/>
                      <w:lang w:val="es-ES_tradnl"/>
                    </w:rPr>
                    <w:t xml:space="preserve"> J. </w:t>
                  </w:r>
                  <w:r w:rsidRPr="00D1155C">
                    <w:rPr>
                      <w:rFonts w:ascii="Arial" w:hAnsi="Arial" w:cs="Arial"/>
                      <w:color w:val="231F20"/>
                      <w:spacing w:val="-6"/>
                      <w:sz w:val="20"/>
                      <w:szCs w:val="20"/>
                      <w:lang w:val="es-ES_tradnl"/>
                    </w:rPr>
                    <w:t>R</w:t>
                  </w:r>
                  <w:r w:rsidRPr="00D1155C">
                    <w:rPr>
                      <w:rFonts w:ascii="Arial" w:hAnsi="Arial" w:cs="Arial"/>
                      <w:color w:val="231F20"/>
                      <w:spacing w:val="-7"/>
                      <w:sz w:val="20"/>
                      <w:szCs w:val="20"/>
                      <w:lang w:val="es-ES_tradnl"/>
                    </w:rPr>
                    <w:t>EY</w:t>
                  </w:r>
                  <w:r w:rsidRPr="00D1155C">
                    <w:rPr>
                      <w:rFonts w:ascii="Arial" w:hAnsi="Arial" w:cs="Arial"/>
                      <w:color w:val="231F20"/>
                      <w:spacing w:val="20"/>
                      <w:sz w:val="20"/>
                      <w:szCs w:val="20"/>
                      <w:lang w:val="es-ES_tradnl"/>
                    </w:rPr>
                    <w:t xml:space="preserve"> </w:t>
                  </w:r>
                  <w:r w:rsidRPr="00D1155C">
                    <w:rPr>
                      <w:rFonts w:ascii="Arial" w:hAnsi="Arial" w:cs="Arial"/>
                      <w:color w:val="231F20"/>
                      <w:spacing w:val="-1"/>
                      <w:sz w:val="20"/>
                      <w:szCs w:val="20"/>
                      <w:lang w:val="es-ES_tradnl"/>
                    </w:rPr>
                    <w:t>(Eds.).</w:t>
                  </w:r>
                  <w:r w:rsidRPr="00D1155C">
                    <w:rPr>
                      <w:rFonts w:ascii="Arial" w:hAnsi="Arial" w:cs="Arial"/>
                      <w:color w:val="231F20"/>
                      <w:spacing w:val="20"/>
                      <w:sz w:val="20"/>
                      <w:szCs w:val="20"/>
                      <w:lang w:val="es-ES_tradnl"/>
                    </w:rPr>
                    <w:t xml:space="preserve"> </w:t>
                  </w:r>
                  <w:r w:rsidRPr="00D1155C">
                    <w:rPr>
                      <w:rFonts w:ascii="Arial" w:hAnsi="Arial" w:cs="Arial"/>
                      <w:color w:val="231F20"/>
                      <w:sz w:val="20"/>
                      <w:szCs w:val="20"/>
                      <w:lang w:val="en-GB"/>
                    </w:rPr>
                    <w:t>(2004).</w:t>
                  </w:r>
                  <w:r w:rsidRPr="00D1155C">
                    <w:rPr>
                      <w:rFonts w:ascii="Arial" w:hAnsi="Arial" w:cs="Arial"/>
                      <w:color w:val="231F20"/>
                      <w:spacing w:val="20"/>
                      <w:sz w:val="20"/>
                      <w:szCs w:val="20"/>
                      <w:lang w:val="en-GB"/>
                    </w:rPr>
                    <w:t xml:space="preserve"> </w:t>
                  </w:r>
                  <w:r w:rsidRPr="00D1155C">
                    <w:rPr>
                      <w:rFonts w:ascii="Arial" w:hAnsi="Arial" w:cs="Arial"/>
                      <w:i/>
                      <w:color w:val="231F20"/>
                      <w:sz w:val="20"/>
                      <w:szCs w:val="20"/>
                      <w:lang w:val="en-GB"/>
                    </w:rPr>
                    <w:t>Insights</w:t>
                  </w:r>
                  <w:r w:rsidRPr="00D1155C">
                    <w:rPr>
                      <w:rFonts w:ascii="Arial" w:hAnsi="Arial" w:cs="Arial"/>
                      <w:i/>
                      <w:color w:val="231F20"/>
                      <w:spacing w:val="20"/>
                      <w:sz w:val="20"/>
                      <w:szCs w:val="20"/>
                      <w:lang w:val="en-GB"/>
                    </w:rPr>
                    <w:t xml:space="preserve"> </w:t>
                  </w:r>
                  <w:r w:rsidRPr="00D1155C">
                    <w:rPr>
                      <w:rFonts w:ascii="Arial" w:hAnsi="Arial" w:cs="Arial"/>
                      <w:i/>
                      <w:color w:val="231F20"/>
                      <w:sz w:val="20"/>
                      <w:szCs w:val="20"/>
                      <w:lang w:val="en-GB"/>
                    </w:rPr>
                    <w:t>into</w:t>
                  </w:r>
                  <w:r w:rsidRPr="00D1155C">
                    <w:rPr>
                      <w:rFonts w:ascii="Arial" w:hAnsi="Arial" w:cs="Arial"/>
                      <w:i/>
                      <w:color w:val="231F20"/>
                      <w:spacing w:val="20"/>
                      <w:sz w:val="20"/>
                      <w:szCs w:val="20"/>
                      <w:lang w:val="en-GB"/>
                    </w:rPr>
                    <w:t xml:space="preserve"> </w:t>
                  </w:r>
                  <w:r w:rsidRPr="00D1155C">
                    <w:rPr>
                      <w:rFonts w:ascii="Arial" w:hAnsi="Arial" w:cs="Arial"/>
                      <w:i/>
                      <w:color w:val="231F20"/>
                      <w:sz w:val="20"/>
                      <w:szCs w:val="20"/>
                      <w:lang w:val="en-GB"/>
                    </w:rPr>
                    <w:t>Scientific</w:t>
                  </w:r>
                  <w:r w:rsidRPr="00D1155C">
                    <w:rPr>
                      <w:rFonts w:ascii="Arial" w:hAnsi="Arial" w:cs="Arial"/>
                      <w:i/>
                      <w:color w:val="231F20"/>
                      <w:spacing w:val="19"/>
                      <w:sz w:val="20"/>
                      <w:szCs w:val="20"/>
                      <w:lang w:val="en-GB"/>
                    </w:rPr>
                    <w:t xml:space="preserve"> </w:t>
                  </w:r>
                  <w:r w:rsidRPr="00D1155C">
                    <w:rPr>
                      <w:rFonts w:ascii="Arial" w:hAnsi="Arial" w:cs="Arial"/>
                      <w:i/>
                      <w:color w:val="231F20"/>
                      <w:sz w:val="20"/>
                      <w:szCs w:val="20"/>
                      <w:lang w:val="en-GB"/>
                    </w:rPr>
                    <w:t>and</w:t>
                  </w:r>
                  <w:r w:rsidRPr="00D1155C">
                    <w:rPr>
                      <w:rFonts w:ascii="Arial" w:hAnsi="Arial" w:cs="Arial"/>
                      <w:i/>
                      <w:color w:val="231F20"/>
                      <w:spacing w:val="20"/>
                      <w:sz w:val="20"/>
                      <w:szCs w:val="20"/>
                      <w:lang w:val="en-GB"/>
                    </w:rPr>
                    <w:t xml:space="preserve"> </w:t>
                  </w:r>
                  <w:r w:rsidRPr="00D1155C">
                    <w:rPr>
                      <w:rFonts w:ascii="Arial" w:hAnsi="Arial" w:cs="Arial"/>
                      <w:i/>
                      <w:color w:val="231F20"/>
                      <w:spacing w:val="-2"/>
                      <w:sz w:val="20"/>
                      <w:szCs w:val="20"/>
                      <w:lang w:val="en-GB"/>
                    </w:rPr>
                    <w:t>Technical</w:t>
                  </w:r>
                  <w:r w:rsidRPr="00D1155C">
                    <w:rPr>
                      <w:rFonts w:ascii="Arial" w:hAnsi="Arial" w:cs="Arial"/>
                      <w:i/>
                      <w:color w:val="231F20"/>
                      <w:spacing w:val="20"/>
                      <w:sz w:val="20"/>
                      <w:szCs w:val="20"/>
                      <w:lang w:val="en-GB"/>
                    </w:rPr>
                    <w:t xml:space="preserve"> </w:t>
                  </w:r>
                  <w:r w:rsidRPr="00D1155C">
                    <w:rPr>
                      <w:rFonts w:ascii="Arial" w:hAnsi="Arial" w:cs="Arial"/>
                      <w:i/>
                      <w:color w:val="231F20"/>
                      <w:spacing w:val="-2"/>
                      <w:sz w:val="20"/>
                      <w:szCs w:val="20"/>
                      <w:lang w:val="en-GB"/>
                    </w:rPr>
                    <w:t>Translation</w:t>
                  </w:r>
                  <w:r w:rsidRPr="00D1155C">
                    <w:rPr>
                      <w:rFonts w:ascii="Arial" w:hAnsi="Arial" w:cs="Arial"/>
                      <w:color w:val="231F20"/>
                      <w:spacing w:val="-2"/>
                      <w:sz w:val="20"/>
                      <w:szCs w:val="20"/>
                      <w:lang w:val="en-GB"/>
                    </w:rPr>
                    <w:t>.</w:t>
                  </w:r>
                  <w:r w:rsidRPr="00D1155C">
                    <w:rPr>
                      <w:rFonts w:ascii="Arial" w:hAnsi="Arial" w:cs="Arial"/>
                      <w:color w:val="231F20"/>
                      <w:spacing w:val="20"/>
                      <w:sz w:val="20"/>
                      <w:szCs w:val="20"/>
                      <w:lang w:val="en-GB"/>
                    </w:rPr>
                    <w:t xml:space="preserve"> </w:t>
                  </w:r>
                  <w:r w:rsidRPr="00D1155C">
                    <w:rPr>
                      <w:rFonts w:ascii="Arial" w:hAnsi="Arial" w:cs="Arial"/>
                      <w:color w:val="231F20"/>
                      <w:spacing w:val="-1"/>
                      <w:sz w:val="20"/>
                      <w:szCs w:val="20"/>
                    </w:rPr>
                    <w:t>Universidad</w:t>
                  </w:r>
                  <w:r w:rsidRPr="00D1155C">
                    <w:rPr>
                      <w:rFonts w:ascii="Arial" w:hAnsi="Arial" w:cs="Arial"/>
                      <w:color w:val="231F20"/>
                      <w:spacing w:val="63"/>
                      <w:w w:val="102"/>
                      <w:sz w:val="20"/>
                      <w:szCs w:val="20"/>
                    </w:rPr>
                    <w:t xml:space="preserve"> </w:t>
                  </w:r>
                  <w:r w:rsidRPr="00D1155C">
                    <w:rPr>
                      <w:rFonts w:ascii="Arial" w:hAnsi="Arial" w:cs="Arial"/>
                      <w:color w:val="231F20"/>
                      <w:spacing w:val="-2"/>
                      <w:sz w:val="20"/>
                      <w:szCs w:val="20"/>
                    </w:rPr>
                    <w:t>Pompeu</w:t>
                  </w:r>
                  <w:r w:rsidRPr="00D1155C">
                    <w:rPr>
                      <w:rFonts w:ascii="Arial" w:hAnsi="Arial" w:cs="Arial"/>
                      <w:color w:val="231F20"/>
                      <w:spacing w:val="23"/>
                      <w:sz w:val="20"/>
                      <w:szCs w:val="20"/>
                    </w:rPr>
                    <w:t xml:space="preserve"> </w:t>
                  </w:r>
                  <w:r w:rsidRPr="00D1155C">
                    <w:rPr>
                      <w:rFonts w:ascii="Arial" w:hAnsi="Arial" w:cs="Arial"/>
                      <w:color w:val="231F20"/>
                      <w:spacing w:val="-2"/>
                      <w:sz w:val="20"/>
                      <w:szCs w:val="20"/>
                    </w:rPr>
                    <w:t>Fabra.</w:t>
                  </w:r>
                </w:p>
                <w:p w14:paraId="729ABBAF" w14:textId="77777777" w:rsidR="00EE3329" w:rsidRPr="00D1155C" w:rsidRDefault="00EE3329" w:rsidP="008D3885">
                  <w:pPr>
                    <w:numPr>
                      <w:ilvl w:val="0"/>
                      <w:numId w:val="36"/>
                    </w:numPr>
                    <w:spacing w:line="256" w:lineRule="auto"/>
                    <w:ind w:right="178"/>
                    <w:rPr>
                      <w:rFonts w:ascii="Arial" w:eastAsia="Arial Narrow" w:hAnsi="Arial" w:cs="Arial"/>
                      <w:sz w:val="20"/>
                      <w:szCs w:val="20"/>
                      <w:lang w:val="fr-BE"/>
                    </w:rPr>
                  </w:pPr>
                  <w:r w:rsidRPr="00D1155C">
                    <w:rPr>
                      <w:rFonts w:ascii="Arial" w:hAnsi="Arial" w:cs="Arial"/>
                      <w:color w:val="231F20"/>
                      <w:spacing w:val="-2"/>
                      <w:sz w:val="20"/>
                      <w:szCs w:val="20"/>
                    </w:rPr>
                    <w:t>GONZALO</w:t>
                  </w:r>
                  <w:r w:rsidRPr="00D1155C">
                    <w:rPr>
                      <w:rFonts w:ascii="Arial" w:hAnsi="Arial" w:cs="Arial"/>
                      <w:color w:val="231F20"/>
                      <w:spacing w:val="15"/>
                      <w:sz w:val="20"/>
                      <w:szCs w:val="20"/>
                    </w:rPr>
                    <w:t xml:space="preserve"> </w:t>
                  </w:r>
                  <w:r w:rsidRPr="00D1155C">
                    <w:rPr>
                      <w:rFonts w:ascii="Arial" w:hAnsi="Arial" w:cs="Arial"/>
                      <w:color w:val="231F20"/>
                      <w:spacing w:val="-1"/>
                      <w:sz w:val="20"/>
                      <w:szCs w:val="20"/>
                    </w:rPr>
                    <w:t>GARCÍA</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C. y</w:t>
                  </w:r>
                  <w:r w:rsidRPr="00D1155C">
                    <w:rPr>
                      <w:rFonts w:ascii="Arial" w:hAnsi="Arial" w:cs="Arial"/>
                      <w:color w:val="231F20"/>
                      <w:spacing w:val="6"/>
                      <w:sz w:val="20"/>
                      <w:szCs w:val="20"/>
                    </w:rPr>
                    <w:t xml:space="preserve"> V. </w:t>
                  </w:r>
                  <w:r w:rsidRPr="00D1155C">
                    <w:rPr>
                      <w:rFonts w:ascii="Arial" w:hAnsi="Arial" w:cs="Arial"/>
                      <w:color w:val="231F20"/>
                      <w:spacing w:val="-1"/>
                      <w:sz w:val="20"/>
                      <w:szCs w:val="20"/>
                    </w:rPr>
                    <w:t>GARCÍA</w:t>
                  </w:r>
                  <w:r w:rsidRPr="00D1155C">
                    <w:rPr>
                      <w:rFonts w:ascii="Arial" w:hAnsi="Arial" w:cs="Arial"/>
                      <w:color w:val="231F20"/>
                      <w:spacing w:val="15"/>
                      <w:sz w:val="20"/>
                      <w:szCs w:val="20"/>
                    </w:rPr>
                    <w:t xml:space="preserve"> </w:t>
                  </w:r>
                  <w:r w:rsidRPr="00D1155C">
                    <w:rPr>
                      <w:rFonts w:ascii="Arial" w:hAnsi="Arial" w:cs="Arial"/>
                      <w:color w:val="231F20"/>
                      <w:spacing w:val="-1"/>
                      <w:sz w:val="20"/>
                      <w:szCs w:val="20"/>
                    </w:rPr>
                    <w:t xml:space="preserve">YEBRA </w:t>
                  </w:r>
                  <w:r w:rsidRPr="00D1155C">
                    <w:rPr>
                      <w:rFonts w:ascii="Arial" w:hAnsi="Arial" w:cs="Arial"/>
                      <w:color w:val="231F20"/>
                      <w:spacing w:val="-2"/>
                      <w:sz w:val="20"/>
                      <w:szCs w:val="20"/>
                    </w:rPr>
                    <w:t>(Eds.).</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(2004).</w:t>
                  </w:r>
                  <w:r w:rsidRPr="00D1155C">
                    <w:rPr>
                      <w:rFonts w:ascii="Arial" w:hAnsi="Arial" w:cs="Arial"/>
                      <w:color w:val="231F20"/>
                      <w:spacing w:val="6"/>
                      <w:sz w:val="20"/>
                      <w:szCs w:val="20"/>
                    </w:rPr>
                    <w:t xml:space="preserve"> </w:t>
                  </w:r>
                  <w:r w:rsidRPr="00D1155C">
                    <w:rPr>
                      <w:rFonts w:ascii="Arial" w:hAnsi="Arial" w:cs="Arial"/>
                      <w:i/>
                      <w:color w:val="231F20"/>
                      <w:sz w:val="20"/>
                      <w:szCs w:val="20"/>
                    </w:rPr>
                    <w:t>Manual</w:t>
                  </w:r>
                  <w:r w:rsidRPr="00D1155C">
                    <w:rPr>
                      <w:rFonts w:ascii="Arial" w:hAnsi="Arial" w:cs="Arial"/>
                      <w:i/>
                      <w:color w:val="231F20"/>
                      <w:spacing w:val="5"/>
                      <w:sz w:val="20"/>
                      <w:szCs w:val="20"/>
                    </w:rPr>
                    <w:t xml:space="preserve"> </w:t>
                  </w:r>
                  <w:r w:rsidRPr="00D1155C">
                    <w:rPr>
                      <w:rFonts w:ascii="Arial" w:hAnsi="Arial" w:cs="Arial"/>
                      <w:i/>
                      <w:color w:val="231F20"/>
                      <w:sz w:val="20"/>
                      <w:szCs w:val="20"/>
                    </w:rPr>
                    <w:t>de</w:t>
                  </w:r>
                  <w:r w:rsidRPr="00D1155C">
                    <w:rPr>
                      <w:rFonts w:ascii="Arial" w:hAnsi="Arial" w:cs="Arial"/>
                      <w:i/>
                      <w:color w:val="231F20"/>
                      <w:spacing w:val="6"/>
                      <w:sz w:val="20"/>
                      <w:szCs w:val="20"/>
                    </w:rPr>
                    <w:t xml:space="preserve"> </w:t>
                  </w:r>
                  <w:r w:rsidRPr="00D1155C">
                    <w:rPr>
                      <w:rFonts w:ascii="Arial" w:hAnsi="Arial" w:cs="Arial"/>
                      <w:i/>
                      <w:color w:val="231F20"/>
                      <w:sz w:val="20"/>
                      <w:szCs w:val="20"/>
                    </w:rPr>
                    <w:t>documentación</w:t>
                  </w:r>
                  <w:r w:rsidRPr="00D1155C">
                    <w:rPr>
                      <w:rFonts w:ascii="Arial" w:hAnsi="Arial" w:cs="Arial"/>
                      <w:i/>
                      <w:color w:val="231F20"/>
                      <w:spacing w:val="6"/>
                      <w:sz w:val="20"/>
                      <w:szCs w:val="20"/>
                    </w:rPr>
                    <w:t xml:space="preserve"> </w:t>
                  </w:r>
                  <w:r w:rsidRPr="00D1155C">
                    <w:rPr>
                      <w:rFonts w:ascii="Arial" w:hAnsi="Arial" w:cs="Arial"/>
                      <w:i/>
                      <w:color w:val="231F20"/>
                      <w:sz w:val="20"/>
                      <w:szCs w:val="20"/>
                    </w:rPr>
                    <w:t>y</w:t>
                  </w:r>
                  <w:r w:rsidRPr="00D1155C">
                    <w:rPr>
                      <w:rFonts w:ascii="Arial" w:hAnsi="Arial" w:cs="Arial"/>
                      <w:i/>
                      <w:color w:val="231F20"/>
                      <w:spacing w:val="6"/>
                      <w:sz w:val="20"/>
                      <w:szCs w:val="20"/>
                    </w:rPr>
                    <w:t xml:space="preserve"> </w:t>
                  </w:r>
                  <w:r w:rsidRPr="00D1155C">
                    <w:rPr>
                      <w:rFonts w:ascii="Arial" w:hAnsi="Arial" w:cs="Arial"/>
                      <w:i/>
                      <w:color w:val="231F20"/>
                      <w:sz w:val="20"/>
                      <w:szCs w:val="20"/>
                    </w:rPr>
                    <w:t>terminología</w:t>
                  </w:r>
                  <w:r w:rsidRPr="00D1155C">
                    <w:rPr>
                      <w:rFonts w:ascii="Arial" w:hAnsi="Arial" w:cs="Arial"/>
                      <w:i/>
                      <w:color w:val="231F20"/>
                      <w:spacing w:val="5"/>
                      <w:sz w:val="20"/>
                      <w:szCs w:val="20"/>
                    </w:rPr>
                    <w:t xml:space="preserve"> </w:t>
                  </w:r>
                  <w:r w:rsidRPr="00D1155C">
                    <w:rPr>
                      <w:rFonts w:ascii="Arial" w:hAnsi="Arial" w:cs="Arial"/>
                      <w:i/>
                      <w:color w:val="231F20"/>
                      <w:sz w:val="20"/>
                      <w:szCs w:val="20"/>
                    </w:rPr>
                    <w:t>para</w:t>
                  </w:r>
                  <w:r w:rsidRPr="00D1155C">
                    <w:rPr>
                      <w:rFonts w:ascii="Arial" w:hAnsi="Arial" w:cs="Arial"/>
                      <w:i/>
                      <w:color w:val="231F20"/>
                      <w:spacing w:val="6"/>
                      <w:sz w:val="20"/>
                      <w:szCs w:val="20"/>
                    </w:rPr>
                    <w:t xml:space="preserve"> </w:t>
                  </w:r>
                  <w:r w:rsidRPr="00D1155C">
                    <w:rPr>
                      <w:rFonts w:ascii="Arial" w:hAnsi="Arial" w:cs="Arial"/>
                      <w:i/>
                      <w:color w:val="231F20"/>
                      <w:sz w:val="20"/>
                      <w:szCs w:val="20"/>
                    </w:rPr>
                    <w:t>la</w:t>
                  </w:r>
                  <w:r w:rsidRPr="00D1155C">
                    <w:rPr>
                      <w:rFonts w:ascii="Arial" w:hAnsi="Arial" w:cs="Arial"/>
                      <w:i/>
                      <w:color w:val="231F20"/>
                      <w:spacing w:val="6"/>
                      <w:sz w:val="20"/>
                      <w:szCs w:val="20"/>
                    </w:rPr>
                    <w:t xml:space="preserve"> </w:t>
                  </w:r>
                  <w:r w:rsidRPr="00D1155C">
                    <w:rPr>
                      <w:rFonts w:ascii="Arial" w:hAnsi="Arial" w:cs="Arial"/>
                      <w:i/>
                      <w:color w:val="231F20"/>
                      <w:sz w:val="20"/>
                      <w:szCs w:val="20"/>
                    </w:rPr>
                    <w:t>traducción</w:t>
                  </w:r>
                  <w:r w:rsidRPr="00D1155C">
                    <w:rPr>
                      <w:rFonts w:ascii="Arial" w:hAnsi="Arial" w:cs="Arial"/>
                      <w:i/>
                      <w:color w:val="231F20"/>
                      <w:spacing w:val="6"/>
                      <w:sz w:val="20"/>
                      <w:szCs w:val="20"/>
                    </w:rPr>
                    <w:t xml:space="preserve"> </w:t>
                  </w:r>
                  <w:r w:rsidRPr="00D1155C">
                    <w:rPr>
                      <w:rFonts w:ascii="Arial" w:hAnsi="Arial" w:cs="Arial"/>
                      <w:i/>
                      <w:color w:val="231F20"/>
                      <w:spacing w:val="-1"/>
                      <w:sz w:val="20"/>
                      <w:szCs w:val="20"/>
                    </w:rPr>
                    <w:t>especializada</w:t>
                  </w:r>
                  <w:r w:rsidRPr="00D1155C">
                    <w:rPr>
                      <w:rFonts w:ascii="Arial" w:hAnsi="Arial" w:cs="Arial"/>
                      <w:color w:val="231F20"/>
                      <w:spacing w:val="-1"/>
                      <w:sz w:val="20"/>
                      <w:szCs w:val="20"/>
                    </w:rPr>
                    <w:t>.</w:t>
                  </w:r>
                  <w:r w:rsidRPr="00D1155C">
                    <w:rPr>
                      <w:rFonts w:ascii="Arial" w:hAnsi="Arial" w:cs="Arial"/>
                      <w:color w:val="231F20"/>
                      <w:spacing w:val="65"/>
                      <w:w w:val="104"/>
                      <w:sz w:val="20"/>
                      <w:szCs w:val="20"/>
                    </w:rPr>
                    <w:t xml:space="preserve"> </w:t>
                  </w:r>
                  <w:r w:rsidRPr="00D1155C">
                    <w:rPr>
                      <w:rFonts w:ascii="Arial" w:hAnsi="Arial" w:cs="Arial"/>
                      <w:color w:val="231F20"/>
                      <w:sz w:val="20"/>
                      <w:szCs w:val="20"/>
                      <w:lang w:val="fr-FR"/>
                    </w:rPr>
                    <w:t>Arco</w:t>
                  </w:r>
                  <w:r w:rsidRPr="00D1155C">
                    <w:rPr>
                      <w:rFonts w:ascii="Arial" w:hAnsi="Arial" w:cs="Arial"/>
                      <w:color w:val="231F20"/>
                      <w:spacing w:val="16"/>
                      <w:sz w:val="20"/>
                      <w:szCs w:val="20"/>
                      <w:lang w:val="fr-FR"/>
                    </w:rPr>
                    <w:t xml:space="preserve"> </w:t>
                  </w:r>
                  <w:proofErr w:type="spellStart"/>
                  <w:r w:rsidRPr="00D1155C">
                    <w:rPr>
                      <w:rFonts w:ascii="Arial" w:hAnsi="Arial" w:cs="Arial"/>
                      <w:color w:val="231F20"/>
                      <w:spacing w:val="-1"/>
                      <w:sz w:val="20"/>
                      <w:szCs w:val="20"/>
                      <w:lang w:val="fr-FR"/>
                    </w:rPr>
                    <w:t>libros</w:t>
                  </w:r>
                  <w:proofErr w:type="spellEnd"/>
                  <w:r w:rsidRPr="00D1155C">
                    <w:rPr>
                      <w:rFonts w:ascii="Arial" w:hAnsi="Arial" w:cs="Arial"/>
                      <w:color w:val="231F20"/>
                      <w:spacing w:val="-1"/>
                      <w:sz w:val="20"/>
                      <w:szCs w:val="20"/>
                      <w:lang w:val="fr-FR"/>
                    </w:rPr>
                    <w:t>.</w:t>
                  </w:r>
                </w:p>
                <w:p w14:paraId="351F2674" w14:textId="77777777" w:rsidR="00EE3329" w:rsidRPr="00D1155C" w:rsidRDefault="00EE3329" w:rsidP="008D3885">
                  <w:pPr>
                    <w:numPr>
                      <w:ilvl w:val="0"/>
                      <w:numId w:val="36"/>
                    </w:numPr>
                    <w:spacing w:line="256" w:lineRule="auto"/>
                    <w:ind w:right="178"/>
                    <w:rPr>
                      <w:rFonts w:ascii="Arial" w:hAnsi="Arial" w:cs="Arial"/>
                      <w:color w:val="231F20"/>
                      <w:spacing w:val="-1"/>
                      <w:sz w:val="20"/>
                      <w:szCs w:val="20"/>
                      <w:lang w:val="fr-BE"/>
                    </w:rPr>
                  </w:pPr>
                  <w:r w:rsidRPr="00D1155C">
                    <w:rPr>
                      <w:rFonts w:ascii="Arial" w:hAnsi="Arial" w:cs="Arial"/>
                      <w:color w:val="231F20"/>
                      <w:spacing w:val="-1"/>
                      <w:sz w:val="20"/>
                      <w:szCs w:val="20"/>
                      <w:lang w:val="fr-BE"/>
                    </w:rPr>
                    <w:t>GOUADEC</w:t>
                  </w:r>
                  <w:r w:rsidRPr="00D1155C">
                    <w:rPr>
                      <w:rFonts w:ascii="Arial" w:hAnsi="Arial" w:cs="Arial"/>
                      <w:color w:val="231F20"/>
                      <w:spacing w:val="19"/>
                      <w:sz w:val="20"/>
                      <w:szCs w:val="20"/>
                      <w:lang w:val="fr-BE"/>
                    </w:rPr>
                    <w:t xml:space="preserve"> </w:t>
                  </w:r>
                  <w:r w:rsidRPr="00D1155C">
                    <w:rPr>
                      <w:rFonts w:ascii="Arial" w:hAnsi="Arial" w:cs="Arial"/>
                      <w:color w:val="231F20"/>
                      <w:spacing w:val="-7"/>
                      <w:sz w:val="20"/>
                      <w:szCs w:val="20"/>
                      <w:lang w:val="fr-BE"/>
                    </w:rPr>
                    <w:t>D.</w:t>
                  </w:r>
                  <w:r w:rsidRPr="00D1155C">
                    <w:rPr>
                      <w:rFonts w:ascii="Arial" w:hAnsi="Arial" w:cs="Arial"/>
                      <w:color w:val="231F20"/>
                      <w:spacing w:val="10"/>
                      <w:sz w:val="20"/>
                      <w:szCs w:val="20"/>
                      <w:lang w:val="fr-BE"/>
                    </w:rPr>
                    <w:t xml:space="preserve"> </w:t>
                  </w:r>
                  <w:r w:rsidRPr="00D1155C">
                    <w:rPr>
                      <w:rFonts w:ascii="Arial" w:hAnsi="Arial" w:cs="Arial"/>
                      <w:color w:val="231F20"/>
                      <w:spacing w:val="-1"/>
                      <w:sz w:val="20"/>
                      <w:szCs w:val="20"/>
                      <w:lang w:val="fr-BE"/>
                    </w:rPr>
                    <w:t>(2002).</w:t>
                  </w:r>
                  <w:r w:rsidRPr="00D1155C">
                    <w:rPr>
                      <w:rFonts w:ascii="Arial" w:hAnsi="Arial" w:cs="Arial"/>
                      <w:color w:val="231F20"/>
                      <w:spacing w:val="8"/>
                      <w:sz w:val="20"/>
                      <w:szCs w:val="20"/>
                      <w:lang w:val="fr-BE"/>
                    </w:rPr>
                    <w:t xml:space="preserve"> </w:t>
                  </w:r>
                  <w:r w:rsidRPr="00D1155C">
                    <w:rPr>
                      <w:rFonts w:ascii="Arial" w:hAnsi="Arial" w:cs="Arial"/>
                      <w:i/>
                      <w:color w:val="231F20"/>
                      <w:spacing w:val="-1"/>
                      <w:sz w:val="20"/>
                      <w:szCs w:val="20"/>
                      <w:lang w:val="fr-BE"/>
                    </w:rPr>
                    <w:t>Profession</w:t>
                  </w:r>
                  <w:r w:rsidRPr="00D1155C">
                    <w:rPr>
                      <w:rFonts w:ascii="Arial" w:hAnsi="Arial" w:cs="Arial"/>
                      <w:i/>
                      <w:color w:val="231F20"/>
                      <w:spacing w:val="10"/>
                      <w:sz w:val="20"/>
                      <w:szCs w:val="20"/>
                      <w:lang w:val="fr-BE"/>
                    </w:rPr>
                    <w:t xml:space="preserve"> </w:t>
                  </w:r>
                  <w:r w:rsidRPr="00D1155C">
                    <w:rPr>
                      <w:rFonts w:ascii="Arial" w:hAnsi="Arial" w:cs="Arial"/>
                      <w:i/>
                      <w:color w:val="231F20"/>
                      <w:sz w:val="20"/>
                      <w:szCs w:val="20"/>
                      <w:lang w:val="fr-BE"/>
                    </w:rPr>
                    <w:t>:</w:t>
                  </w:r>
                  <w:r w:rsidRPr="00D1155C">
                    <w:rPr>
                      <w:rFonts w:ascii="Arial" w:hAnsi="Arial" w:cs="Arial"/>
                      <w:i/>
                      <w:color w:val="231F20"/>
                      <w:spacing w:val="10"/>
                      <w:sz w:val="20"/>
                      <w:szCs w:val="20"/>
                      <w:lang w:val="fr-BE"/>
                    </w:rPr>
                    <w:t xml:space="preserve"> </w:t>
                  </w:r>
                  <w:r w:rsidRPr="00D1155C">
                    <w:rPr>
                      <w:rFonts w:ascii="Arial" w:hAnsi="Arial" w:cs="Arial"/>
                      <w:i/>
                      <w:color w:val="231F20"/>
                      <w:sz w:val="20"/>
                      <w:szCs w:val="20"/>
                      <w:lang w:val="fr-BE"/>
                    </w:rPr>
                    <w:t>traducteur</w:t>
                  </w:r>
                  <w:r w:rsidRPr="00D1155C">
                    <w:rPr>
                      <w:rFonts w:ascii="Arial" w:hAnsi="Arial" w:cs="Arial"/>
                      <w:color w:val="231F20"/>
                      <w:sz w:val="20"/>
                      <w:szCs w:val="20"/>
                      <w:lang w:val="fr-BE"/>
                    </w:rPr>
                    <w:t>.</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La</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Maison</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du</w:t>
                  </w:r>
                  <w:r w:rsidRPr="00D1155C">
                    <w:rPr>
                      <w:rFonts w:ascii="Arial" w:hAnsi="Arial" w:cs="Arial"/>
                      <w:color w:val="231F20"/>
                      <w:spacing w:val="10"/>
                      <w:sz w:val="20"/>
                      <w:szCs w:val="20"/>
                      <w:lang w:val="fr-BE"/>
                    </w:rPr>
                    <w:t xml:space="preserve"> </w:t>
                  </w:r>
                  <w:r w:rsidRPr="00D1155C">
                    <w:rPr>
                      <w:rFonts w:ascii="Arial" w:hAnsi="Arial" w:cs="Arial"/>
                      <w:color w:val="231F20"/>
                      <w:spacing w:val="-1"/>
                      <w:sz w:val="20"/>
                      <w:szCs w:val="20"/>
                      <w:lang w:val="fr-BE"/>
                    </w:rPr>
                    <w:t>Dictionnaire.</w:t>
                  </w:r>
                </w:p>
                <w:p w14:paraId="07130FFA" w14:textId="77777777" w:rsidR="00EE3329" w:rsidRPr="00D1155C" w:rsidRDefault="00EE3329" w:rsidP="008D3885">
                  <w:pPr>
                    <w:numPr>
                      <w:ilvl w:val="0"/>
                      <w:numId w:val="36"/>
                    </w:numPr>
                    <w:spacing w:line="256" w:lineRule="auto"/>
                    <w:ind w:right="178"/>
                    <w:rPr>
                      <w:rFonts w:ascii="Arial" w:eastAsia="Arial Narrow" w:hAnsi="Arial" w:cs="Arial"/>
                      <w:sz w:val="20"/>
                      <w:szCs w:val="20"/>
                      <w:lang w:val="es-ES_tradnl"/>
                    </w:rPr>
                  </w:pPr>
                  <w:r w:rsidRPr="00D1155C">
                    <w:rPr>
                      <w:rFonts w:ascii="Arial" w:eastAsia="Arial Narrow" w:hAnsi="Arial" w:cs="Arial"/>
                      <w:sz w:val="20"/>
                      <w:szCs w:val="20"/>
                      <w:lang w:val="es-ES_tradnl"/>
                    </w:rPr>
                    <w:t xml:space="preserve">GUTIÉRREZ RODILLA, B. M. (1998). </w:t>
                  </w:r>
                  <w:r w:rsidRPr="00D1155C">
                    <w:rPr>
                      <w:rFonts w:ascii="Arial" w:eastAsia="Arial Narrow" w:hAnsi="Arial" w:cs="Arial"/>
                      <w:i/>
                      <w:iCs/>
                      <w:sz w:val="20"/>
                      <w:szCs w:val="20"/>
                      <w:lang w:val="es-ES_tradnl"/>
                    </w:rPr>
                    <w:t>La ciencia empieza en la palabra. Análisis e historia del lenguaje científico</w:t>
                  </w:r>
                  <w:r w:rsidRPr="00D1155C">
                    <w:rPr>
                      <w:rFonts w:ascii="Arial" w:eastAsia="Arial Narrow" w:hAnsi="Arial" w:cs="Arial"/>
                      <w:sz w:val="20"/>
                      <w:szCs w:val="20"/>
                      <w:lang w:val="es-ES_tradnl"/>
                    </w:rPr>
                    <w:t>. Península.</w:t>
                  </w:r>
                </w:p>
                <w:p w14:paraId="0158A983" w14:textId="77777777" w:rsidR="00EE3329" w:rsidRPr="00D1155C" w:rsidRDefault="00EE3329" w:rsidP="008D3885">
                  <w:pPr>
                    <w:numPr>
                      <w:ilvl w:val="0"/>
                      <w:numId w:val="36"/>
                    </w:numPr>
                    <w:spacing w:line="256" w:lineRule="auto"/>
                    <w:ind w:right="178"/>
                    <w:rPr>
                      <w:rFonts w:ascii="Arial" w:hAnsi="Arial" w:cs="Arial"/>
                      <w:color w:val="231F20"/>
                      <w:sz w:val="20"/>
                      <w:szCs w:val="20"/>
                      <w:lang w:val="es-ES_tradnl"/>
                    </w:rPr>
                  </w:pPr>
                  <w:r w:rsidRPr="00D1155C">
                    <w:rPr>
                      <w:rFonts w:ascii="Arial" w:hAnsi="Arial" w:cs="Arial"/>
                      <w:color w:val="231F20"/>
                      <w:spacing w:val="-3"/>
                      <w:sz w:val="20"/>
                      <w:szCs w:val="20"/>
                      <w:lang w:val="fr-BE"/>
                    </w:rPr>
                    <w:t>MAILLOT</w:t>
                  </w:r>
                  <w:r w:rsidRPr="00D1155C">
                    <w:rPr>
                      <w:rFonts w:ascii="Arial" w:hAnsi="Arial" w:cs="Arial"/>
                      <w:color w:val="231F20"/>
                      <w:spacing w:val="19"/>
                      <w:sz w:val="20"/>
                      <w:szCs w:val="20"/>
                      <w:lang w:val="fr-BE"/>
                    </w:rPr>
                    <w:t xml:space="preserve"> </w:t>
                  </w:r>
                  <w:r w:rsidRPr="00D1155C">
                    <w:rPr>
                      <w:rFonts w:ascii="Arial" w:hAnsi="Arial" w:cs="Arial"/>
                      <w:color w:val="231F20"/>
                      <w:spacing w:val="-4"/>
                      <w:sz w:val="20"/>
                      <w:szCs w:val="20"/>
                      <w:lang w:val="fr-BE"/>
                    </w:rPr>
                    <w:t>J.</w:t>
                  </w:r>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w:t>
                  </w:r>
                  <w:proofErr w:type="gramStart"/>
                  <w:r w:rsidRPr="00D1155C">
                    <w:rPr>
                      <w:rFonts w:ascii="Arial" w:hAnsi="Arial" w:cs="Arial"/>
                      <w:color w:val="231F20"/>
                      <w:sz w:val="20"/>
                      <w:szCs w:val="20"/>
                      <w:lang w:val="fr-BE"/>
                    </w:rPr>
                    <w:t>1981:</w:t>
                  </w:r>
                  <w:proofErr w:type="gramEnd"/>
                  <w:r w:rsidRPr="00D1155C">
                    <w:rPr>
                      <w:rFonts w:ascii="Arial" w:hAnsi="Arial" w:cs="Arial"/>
                      <w:color w:val="231F20"/>
                      <w:spacing w:val="10"/>
                      <w:sz w:val="20"/>
                      <w:szCs w:val="20"/>
                      <w:lang w:val="fr-BE"/>
                    </w:rPr>
                    <w:t xml:space="preserve"> </w:t>
                  </w:r>
                  <w:r w:rsidRPr="00D1155C">
                    <w:rPr>
                      <w:rFonts w:ascii="Arial" w:hAnsi="Arial" w:cs="Arial"/>
                      <w:color w:val="231F20"/>
                      <w:sz w:val="20"/>
                      <w:szCs w:val="20"/>
                      <w:lang w:val="fr-BE"/>
                    </w:rPr>
                    <w:t>2ª</w:t>
                  </w:r>
                  <w:r w:rsidRPr="00D1155C">
                    <w:rPr>
                      <w:rFonts w:ascii="Arial" w:hAnsi="Arial" w:cs="Arial"/>
                      <w:color w:val="231F20"/>
                      <w:spacing w:val="10"/>
                      <w:sz w:val="20"/>
                      <w:szCs w:val="20"/>
                      <w:lang w:val="fr-BE"/>
                    </w:rPr>
                    <w:t xml:space="preserve"> </w:t>
                  </w:r>
                  <w:proofErr w:type="spellStart"/>
                  <w:r w:rsidRPr="00D1155C">
                    <w:rPr>
                      <w:rFonts w:ascii="Arial" w:hAnsi="Arial" w:cs="Arial"/>
                      <w:color w:val="231F20"/>
                      <w:sz w:val="20"/>
                      <w:szCs w:val="20"/>
                      <w:lang w:val="fr-BE"/>
                    </w:rPr>
                    <w:t>ed</w:t>
                  </w:r>
                  <w:proofErr w:type="spellEnd"/>
                  <w:r w:rsidRPr="00D1155C">
                    <w:rPr>
                      <w:rFonts w:ascii="Arial" w:hAnsi="Arial" w:cs="Arial"/>
                      <w:color w:val="231F20"/>
                      <w:sz w:val="20"/>
                      <w:szCs w:val="20"/>
                      <w:lang w:val="fr-BE"/>
                    </w:rPr>
                    <w:t>.).</w:t>
                  </w:r>
                  <w:r w:rsidRPr="00D1155C">
                    <w:rPr>
                      <w:rFonts w:ascii="Arial" w:hAnsi="Arial" w:cs="Arial"/>
                      <w:color w:val="231F20"/>
                      <w:spacing w:val="9"/>
                      <w:sz w:val="20"/>
                      <w:szCs w:val="20"/>
                      <w:lang w:val="fr-BE"/>
                    </w:rPr>
                    <w:t xml:space="preserve"> </w:t>
                  </w:r>
                  <w:r w:rsidRPr="00D1155C">
                    <w:rPr>
                      <w:rFonts w:ascii="Arial" w:hAnsi="Arial" w:cs="Arial"/>
                      <w:i/>
                      <w:color w:val="231F20"/>
                      <w:sz w:val="20"/>
                      <w:szCs w:val="20"/>
                      <w:lang w:val="fr-FR"/>
                    </w:rPr>
                    <w:t>La t</w:t>
                  </w:r>
                  <w:r w:rsidRPr="00D1155C">
                    <w:rPr>
                      <w:rFonts w:ascii="Arial" w:hAnsi="Arial" w:cs="Arial"/>
                      <w:i/>
                      <w:color w:val="231F20"/>
                      <w:spacing w:val="-2"/>
                      <w:sz w:val="20"/>
                      <w:szCs w:val="20"/>
                      <w:lang w:val="fr-FR"/>
                    </w:rPr>
                    <w:t>raduction</w:t>
                  </w:r>
                  <w:r w:rsidRPr="00D1155C">
                    <w:rPr>
                      <w:rFonts w:ascii="Arial" w:hAnsi="Arial" w:cs="Arial"/>
                      <w:i/>
                      <w:color w:val="231F20"/>
                      <w:spacing w:val="11"/>
                      <w:sz w:val="20"/>
                      <w:szCs w:val="20"/>
                      <w:lang w:val="fr-FR"/>
                    </w:rPr>
                    <w:t xml:space="preserve"> </w:t>
                  </w:r>
                  <w:r w:rsidRPr="00D1155C">
                    <w:rPr>
                      <w:rFonts w:ascii="Arial" w:hAnsi="Arial" w:cs="Arial"/>
                      <w:i/>
                      <w:color w:val="231F20"/>
                      <w:sz w:val="20"/>
                      <w:szCs w:val="20"/>
                      <w:lang w:val="fr-FR"/>
                    </w:rPr>
                    <w:t>scientifique</w:t>
                  </w:r>
                  <w:r w:rsidRPr="00D1155C">
                    <w:rPr>
                      <w:rFonts w:ascii="Arial" w:hAnsi="Arial" w:cs="Arial"/>
                      <w:i/>
                      <w:color w:val="231F20"/>
                      <w:spacing w:val="10"/>
                      <w:sz w:val="20"/>
                      <w:szCs w:val="20"/>
                      <w:lang w:val="fr-FR"/>
                    </w:rPr>
                    <w:t xml:space="preserve"> </w:t>
                  </w:r>
                  <w:r w:rsidRPr="00D1155C">
                    <w:rPr>
                      <w:rFonts w:ascii="Arial" w:hAnsi="Arial" w:cs="Arial"/>
                      <w:i/>
                      <w:color w:val="231F20"/>
                      <w:sz w:val="20"/>
                      <w:szCs w:val="20"/>
                      <w:lang w:val="fr-FR"/>
                    </w:rPr>
                    <w:t>et</w:t>
                  </w:r>
                  <w:r w:rsidRPr="00D1155C">
                    <w:rPr>
                      <w:rFonts w:ascii="Arial" w:hAnsi="Arial" w:cs="Arial"/>
                      <w:i/>
                      <w:color w:val="231F20"/>
                      <w:spacing w:val="10"/>
                      <w:sz w:val="20"/>
                      <w:szCs w:val="20"/>
                      <w:lang w:val="fr-FR"/>
                    </w:rPr>
                    <w:t xml:space="preserve"> </w:t>
                  </w:r>
                  <w:r w:rsidRPr="00D1155C">
                    <w:rPr>
                      <w:rFonts w:ascii="Arial" w:hAnsi="Arial" w:cs="Arial"/>
                      <w:i/>
                      <w:color w:val="231F20"/>
                      <w:sz w:val="20"/>
                      <w:szCs w:val="20"/>
                      <w:lang w:val="fr-FR"/>
                    </w:rPr>
                    <w:t>technique</w:t>
                  </w:r>
                  <w:r w:rsidRPr="00D1155C">
                    <w:rPr>
                      <w:rFonts w:ascii="Arial" w:hAnsi="Arial" w:cs="Arial"/>
                      <w:color w:val="231F20"/>
                      <w:sz w:val="20"/>
                      <w:szCs w:val="20"/>
                      <w:lang w:val="fr-FR"/>
                    </w:rPr>
                    <w:t>.</w:t>
                  </w:r>
                  <w:r w:rsidRPr="00D1155C">
                    <w:rPr>
                      <w:rFonts w:ascii="Arial" w:hAnsi="Arial" w:cs="Arial"/>
                      <w:color w:val="231F20"/>
                      <w:spacing w:val="10"/>
                      <w:sz w:val="20"/>
                      <w:szCs w:val="20"/>
                      <w:lang w:val="fr-FR"/>
                    </w:rPr>
                    <w:t xml:space="preserve"> </w:t>
                  </w:r>
                  <w:proofErr w:type="spellStart"/>
                  <w:r w:rsidRPr="00D1155C">
                    <w:rPr>
                      <w:rFonts w:ascii="Arial" w:hAnsi="Arial" w:cs="Arial"/>
                      <w:color w:val="231F20"/>
                      <w:sz w:val="20"/>
                      <w:szCs w:val="20"/>
                      <w:lang w:val="es-ES_tradnl"/>
                    </w:rPr>
                    <w:t>Edisem</w:t>
                  </w:r>
                  <w:proofErr w:type="spellEnd"/>
                  <w:r w:rsidRPr="00D1155C">
                    <w:rPr>
                      <w:rFonts w:ascii="Arial" w:hAnsi="Arial" w:cs="Arial"/>
                      <w:color w:val="231F20"/>
                      <w:sz w:val="20"/>
                      <w:szCs w:val="20"/>
                      <w:lang w:val="es-ES_tradnl"/>
                    </w:rPr>
                    <w:t>.</w:t>
                  </w:r>
                </w:p>
                <w:p w14:paraId="416BC934" w14:textId="77777777" w:rsidR="00EE3329" w:rsidRPr="00D1155C" w:rsidRDefault="00EE3329" w:rsidP="008D3885">
                  <w:pPr>
                    <w:pStyle w:val="Textoindependiente"/>
                    <w:numPr>
                      <w:ilvl w:val="0"/>
                      <w:numId w:val="37"/>
                    </w:numPr>
                    <w:jc w:val="both"/>
                    <w:rPr>
                      <w:rFonts w:ascii="Arial" w:hAnsi="Arial"/>
                      <w:color w:val="231F20"/>
                      <w:spacing w:val="-1"/>
                      <w:sz w:val="20"/>
                      <w:szCs w:val="20"/>
                      <w:lang w:val="es-ES"/>
                    </w:rPr>
                  </w:pPr>
                  <w:r w:rsidRPr="00D1155C">
                    <w:rPr>
                      <w:rFonts w:ascii="Arial" w:hAnsi="Arial"/>
                      <w:color w:val="231F20"/>
                      <w:spacing w:val="-4"/>
                      <w:sz w:val="20"/>
                      <w:szCs w:val="20"/>
                      <w:lang w:val="es-ES"/>
                    </w:rPr>
                    <w:t>M</w:t>
                  </w:r>
                  <w:r w:rsidRPr="00D1155C">
                    <w:rPr>
                      <w:rFonts w:ascii="Arial" w:hAnsi="Arial"/>
                      <w:color w:val="231F20"/>
                      <w:spacing w:val="-5"/>
                      <w:sz w:val="20"/>
                      <w:szCs w:val="20"/>
                      <w:lang w:val="es-ES"/>
                    </w:rPr>
                    <w:t>ONTAL</w:t>
                  </w:r>
                  <w:r w:rsidRPr="00D1155C">
                    <w:rPr>
                      <w:rFonts w:ascii="Arial" w:hAnsi="Arial"/>
                      <w:color w:val="231F20"/>
                      <w:spacing w:val="-4"/>
                      <w:sz w:val="20"/>
                      <w:szCs w:val="20"/>
                      <w:lang w:val="es-ES"/>
                    </w:rPr>
                    <w:t>T</w:t>
                  </w:r>
                  <w:r w:rsidRPr="00D1155C">
                    <w:rPr>
                      <w:rFonts w:ascii="Arial" w:hAnsi="Arial"/>
                      <w:color w:val="231F20"/>
                      <w:spacing w:val="17"/>
                      <w:sz w:val="20"/>
                      <w:szCs w:val="20"/>
                      <w:lang w:val="es-ES"/>
                    </w:rPr>
                    <w:t xml:space="preserve"> </w:t>
                  </w:r>
                  <w:r w:rsidRPr="00D1155C">
                    <w:rPr>
                      <w:rFonts w:ascii="Arial" w:hAnsi="Arial"/>
                      <w:color w:val="231F20"/>
                      <w:sz w:val="20"/>
                      <w:szCs w:val="20"/>
                      <w:lang w:val="es-ES"/>
                    </w:rPr>
                    <w:t>I</w:t>
                  </w:r>
                  <w:r w:rsidRPr="00D1155C">
                    <w:rPr>
                      <w:rFonts w:ascii="Arial" w:hAnsi="Arial"/>
                      <w:color w:val="231F20"/>
                      <w:spacing w:val="9"/>
                      <w:sz w:val="20"/>
                      <w:szCs w:val="20"/>
                      <w:lang w:val="es-ES"/>
                    </w:rPr>
                    <w:t xml:space="preserve"> </w:t>
                  </w:r>
                  <w:r w:rsidRPr="00D1155C">
                    <w:rPr>
                      <w:rFonts w:ascii="Arial" w:hAnsi="Arial"/>
                      <w:color w:val="231F20"/>
                      <w:spacing w:val="-1"/>
                      <w:sz w:val="20"/>
                      <w:szCs w:val="20"/>
                      <w:lang w:val="es-ES"/>
                    </w:rPr>
                    <w:t>RESURRECCIÓ,</w:t>
                  </w:r>
                  <w:r w:rsidRPr="00D1155C">
                    <w:rPr>
                      <w:rFonts w:ascii="Arial" w:hAnsi="Arial"/>
                      <w:color w:val="231F20"/>
                      <w:spacing w:val="8"/>
                      <w:sz w:val="20"/>
                      <w:szCs w:val="20"/>
                      <w:lang w:val="es-ES"/>
                    </w:rPr>
                    <w:t xml:space="preserve"> </w:t>
                  </w:r>
                  <w:r w:rsidRPr="00D1155C">
                    <w:rPr>
                      <w:rFonts w:ascii="Arial" w:hAnsi="Arial"/>
                      <w:color w:val="231F20"/>
                      <w:spacing w:val="-15"/>
                      <w:sz w:val="20"/>
                      <w:szCs w:val="20"/>
                      <w:lang w:val="es-ES"/>
                    </w:rPr>
                    <w:t>V.</w:t>
                  </w:r>
                  <w:r w:rsidRPr="00D1155C">
                    <w:rPr>
                      <w:rFonts w:ascii="Arial" w:hAnsi="Arial"/>
                      <w:color w:val="231F20"/>
                      <w:spacing w:val="9"/>
                      <w:sz w:val="20"/>
                      <w:szCs w:val="20"/>
                      <w:lang w:val="es-ES"/>
                    </w:rPr>
                    <w:t xml:space="preserve"> </w:t>
                  </w:r>
                  <w:r w:rsidRPr="00D1155C">
                    <w:rPr>
                      <w:rFonts w:ascii="Arial" w:hAnsi="Arial"/>
                      <w:color w:val="231F20"/>
                      <w:spacing w:val="-1"/>
                      <w:sz w:val="20"/>
                      <w:szCs w:val="20"/>
                      <w:lang w:val="es-ES"/>
                    </w:rPr>
                    <w:t>(2005).</w:t>
                  </w:r>
                  <w:r w:rsidRPr="00D1155C">
                    <w:rPr>
                      <w:rFonts w:ascii="Arial" w:hAnsi="Arial"/>
                      <w:color w:val="231F20"/>
                      <w:spacing w:val="7"/>
                      <w:sz w:val="20"/>
                      <w:szCs w:val="20"/>
                      <w:lang w:val="es-ES"/>
                    </w:rPr>
                    <w:t xml:space="preserve"> </w:t>
                  </w:r>
                  <w:r w:rsidRPr="00D1155C">
                    <w:rPr>
                      <w:rFonts w:ascii="Arial" w:hAnsi="Arial"/>
                      <w:i/>
                      <w:color w:val="231F20"/>
                      <w:sz w:val="20"/>
                      <w:szCs w:val="20"/>
                      <w:lang w:val="es-ES"/>
                    </w:rPr>
                    <w:t>Manual</w:t>
                  </w:r>
                  <w:r w:rsidRPr="00D1155C">
                    <w:rPr>
                      <w:rFonts w:ascii="Arial" w:hAnsi="Arial"/>
                      <w:i/>
                      <w:color w:val="231F20"/>
                      <w:spacing w:val="9"/>
                      <w:sz w:val="20"/>
                      <w:szCs w:val="20"/>
                      <w:lang w:val="es-ES"/>
                    </w:rPr>
                    <w:t xml:space="preserve"> </w:t>
                  </w:r>
                  <w:r w:rsidRPr="00D1155C">
                    <w:rPr>
                      <w:rFonts w:ascii="Arial" w:hAnsi="Arial"/>
                      <w:i/>
                      <w:color w:val="231F20"/>
                      <w:sz w:val="20"/>
                      <w:szCs w:val="20"/>
                      <w:lang w:val="es-ES"/>
                    </w:rPr>
                    <w:t>de</w:t>
                  </w:r>
                  <w:r w:rsidRPr="00D1155C">
                    <w:rPr>
                      <w:rFonts w:ascii="Arial" w:hAnsi="Arial"/>
                      <w:i/>
                      <w:color w:val="231F20"/>
                      <w:spacing w:val="8"/>
                      <w:sz w:val="20"/>
                      <w:szCs w:val="20"/>
                      <w:lang w:val="es-ES"/>
                    </w:rPr>
                    <w:t xml:space="preserve"> </w:t>
                  </w:r>
                  <w:proofErr w:type="spellStart"/>
                  <w:r w:rsidRPr="00D1155C">
                    <w:rPr>
                      <w:rFonts w:ascii="Arial" w:hAnsi="Arial"/>
                      <w:i/>
                      <w:color w:val="231F20"/>
                      <w:sz w:val="20"/>
                      <w:szCs w:val="20"/>
                      <w:lang w:val="es-ES"/>
                    </w:rPr>
                    <w:t>traducció</w:t>
                  </w:r>
                  <w:proofErr w:type="spellEnd"/>
                  <w:r w:rsidRPr="00D1155C">
                    <w:rPr>
                      <w:rFonts w:ascii="Arial" w:hAnsi="Arial"/>
                      <w:i/>
                      <w:color w:val="231F20"/>
                      <w:spacing w:val="9"/>
                      <w:sz w:val="20"/>
                      <w:szCs w:val="20"/>
                      <w:lang w:val="es-ES"/>
                    </w:rPr>
                    <w:t xml:space="preserve"> </w:t>
                  </w:r>
                  <w:proofErr w:type="spellStart"/>
                  <w:r w:rsidRPr="00D1155C">
                    <w:rPr>
                      <w:rFonts w:ascii="Arial" w:hAnsi="Arial"/>
                      <w:i/>
                      <w:color w:val="231F20"/>
                      <w:sz w:val="20"/>
                      <w:szCs w:val="20"/>
                      <w:lang w:val="es-ES"/>
                    </w:rPr>
                    <w:t>cientificotècnica</w:t>
                  </w:r>
                  <w:proofErr w:type="spellEnd"/>
                  <w:r w:rsidRPr="00D1155C">
                    <w:rPr>
                      <w:rFonts w:ascii="Arial" w:hAnsi="Arial"/>
                      <w:i/>
                      <w:color w:val="231F20"/>
                      <w:sz w:val="20"/>
                      <w:szCs w:val="20"/>
                      <w:lang w:val="es-ES"/>
                    </w:rPr>
                    <w:t>.</w:t>
                  </w:r>
                  <w:r w:rsidRPr="00D1155C">
                    <w:rPr>
                      <w:rFonts w:ascii="Arial" w:hAnsi="Arial"/>
                      <w:i/>
                      <w:color w:val="231F20"/>
                      <w:spacing w:val="7"/>
                      <w:sz w:val="20"/>
                      <w:szCs w:val="20"/>
                      <w:lang w:val="es-ES"/>
                    </w:rPr>
                    <w:t xml:space="preserve"> </w:t>
                  </w:r>
                  <w:proofErr w:type="spellStart"/>
                  <w:r w:rsidRPr="00D1155C">
                    <w:rPr>
                      <w:rFonts w:ascii="Arial" w:hAnsi="Arial"/>
                      <w:color w:val="231F20"/>
                      <w:spacing w:val="-1"/>
                      <w:sz w:val="20"/>
                      <w:szCs w:val="20"/>
                      <w:lang w:val="es-ES"/>
                    </w:rPr>
                    <w:t>Eumo</w:t>
                  </w:r>
                  <w:proofErr w:type="spellEnd"/>
                  <w:r w:rsidRPr="00D1155C">
                    <w:rPr>
                      <w:rFonts w:ascii="Arial" w:hAnsi="Arial"/>
                      <w:color w:val="231F20"/>
                      <w:spacing w:val="9"/>
                      <w:sz w:val="20"/>
                      <w:szCs w:val="20"/>
                      <w:lang w:val="es-ES"/>
                    </w:rPr>
                    <w:t xml:space="preserve"> </w:t>
                  </w:r>
                  <w:r w:rsidRPr="00D1155C">
                    <w:rPr>
                      <w:rFonts w:ascii="Arial" w:hAnsi="Arial"/>
                      <w:color w:val="231F20"/>
                      <w:spacing w:val="-1"/>
                      <w:sz w:val="20"/>
                      <w:szCs w:val="20"/>
                      <w:lang w:val="es-ES"/>
                    </w:rPr>
                    <w:t>Editorial.</w:t>
                  </w:r>
                </w:p>
                <w:p w14:paraId="5F1295B9" w14:textId="77777777" w:rsidR="00EE3329" w:rsidRPr="00D1155C" w:rsidRDefault="00EE3329" w:rsidP="008D3885">
                  <w:pPr>
                    <w:pStyle w:val="Textoindependiente"/>
                    <w:numPr>
                      <w:ilvl w:val="0"/>
                      <w:numId w:val="37"/>
                    </w:numPr>
                    <w:rPr>
                      <w:rFonts w:ascii="Arial" w:hAnsi="Arial"/>
                      <w:color w:val="231F20"/>
                      <w:w w:val="102"/>
                      <w:sz w:val="20"/>
                      <w:szCs w:val="20"/>
                    </w:rPr>
                  </w:pPr>
                  <w:r w:rsidRPr="00D1155C">
                    <w:rPr>
                      <w:rFonts w:ascii="Arial" w:hAnsi="Arial"/>
                      <w:color w:val="231F20"/>
                      <w:w w:val="102"/>
                      <w:sz w:val="20"/>
                      <w:szCs w:val="20"/>
                      <w:lang w:val="en-GB"/>
                    </w:rPr>
                    <w:t xml:space="preserve">OLOHAN, M. (2015). </w:t>
                  </w:r>
                  <w:r w:rsidRPr="00D1155C">
                    <w:rPr>
                      <w:rFonts w:ascii="Arial" w:hAnsi="Arial"/>
                      <w:i/>
                      <w:iCs/>
                      <w:color w:val="231F20"/>
                      <w:w w:val="102"/>
                      <w:sz w:val="20"/>
                      <w:szCs w:val="20"/>
                      <w:lang w:val="en-GB"/>
                    </w:rPr>
                    <w:t>Scientific and Technical Translation</w:t>
                  </w:r>
                  <w:r w:rsidRPr="00D1155C">
                    <w:rPr>
                      <w:rFonts w:ascii="Arial" w:hAnsi="Arial"/>
                      <w:color w:val="231F20"/>
                      <w:w w:val="102"/>
                      <w:sz w:val="20"/>
                      <w:szCs w:val="20"/>
                      <w:lang w:val="en-GB"/>
                    </w:rPr>
                    <w:t xml:space="preserve">. </w:t>
                  </w:r>
                  <w:r w:rsidRPr="00D1155C">
                    <w:rPr>
                      <w:rFonts w:ascii="Arial" w:hAnsi="Arial"/>
                      <w:color w:val="231F20"/>
                      <w:w w:val="102"/>
                      <w:sz w:val="20"/>
                      <w:szCs w:val="20"/>
                    </w:rPr>
                    <w:t>Routledge.</w:t>
                  </w:r>
                </w:p>
                <w:p w14:paraId="6706CA99" w14:textId="77777777" w:rsidR="00EE3329" w:rsidRPr="00D1155C" w:rsidRDefault="00EE3329" w:rsidP="008D3885">
                  <w:pPr>
                    <w:pStyle w:val="Textoindependiente"/>
                    <w:numPr>
                      <w:ilvl w:val="0"/>
                      <w:numId w:val="37"/>
                    </w:numPr>
                    <w:rPr>
                      <w:rFonts w:ascii="Arial" w:hAnsi="Arial"/>
                      <w:color w:val="231F20"/>
                      <w:w w:val="102"/>
                      <w:sz w:val="20"/>
                      <w:szCs w:val="20"/>
                      <w:lang w:val="es-ES_tradnl"/>
                    </w:rPr>
                  </w:pPr>
                  <w:r w:rsidRPr="00D1155C">
                    <w:rPr>
                      <w:rFonts w:ascii="Arial" w:hAnsi="Arial"/>
                      <w:color w:val="231F20"/>
                      <w:w w:val="102"/>
                      <w:sz w:val="20"/>
                      <w:szCs w:val="20"/>
                      <w:lang w:val="es-ES"/>
                    </w:rPr>
                    <w:t xml:space="preserve">SÁNCHEZ CÁRDENAS, B. y C. I. LÓPEZ RODRÍGUEZ (Eds.). </w:t>
                  </w:r>
                  <w:r w:rsidRPr="00D1155C">
                    <w:rPr>
                      <w:rFonts w:ascii="Arial" w:hAnsi="Arial"/>
                      <w:color w:val="231F20"/>
                      <w:w w:val="102"/>
                      <w:sz w:val="20"/>
                      <w:szCs w:val="20"/>
                      <w:lang w:val="es-ES_tradnl"/>
                    </w:rPr>
                    <w:t>(2020</w:t>
                  </w:r>
                  <w:r w:rsidRPr="00D1155C">
                    <w:rPr>
                      <w:rFonts w:ascii="Arial" w:hAnsi="Arial"/>
                      <w:i/>
                      <w:iCs/>
                      <w:color w:val="231F20"/>
                      <w:w w:val="102"/>
                      <w:sz w:val="20"/>
                      <w:szCs w:val="20"/>
                      <w:lang w:val="es-ES_tradnl"/>
                    </w:rPr>
                    <w:t>). Retos de la traducción científico-técnica profesional: teoría, metodología y recursos</w:t>
                  </w:r>
                  <w:r w:rsidRPr="00D1155C">
                    <w:rPr>
                      <w:rFonts w:ascii="Arial" w:hAnsi="Arial"/>
                      <w:color w:val="231F20"/>
                      <w:w w:val="102"/>
                      <w:sz w:val="20"/>
                      <w:szCs w:val="20"/>
                      <w:lang w:val="es-ES_tradnl"/>
                    </w:rPr>
                    <w:t>. Editorial Comares.</w:t>
                  </w:r>
                </w:p>
                <w:p w14:paraId="0A973B1C" w14:textId="77777777" w:rsidR="00EE3329" w:rsidRPr="00D1155C" w:rsidRDefault="00EE3329" w:rsidP="008D3885">
                  <w:pPr>
                    <w:pStyle w:val="Textoindependiente"/>
                    <w:numPr>
                      <w:ilvl w:val="0"/>
                      <w:numId w:val="37"/>
                    </w:numPr>
                    <w:rPr>
                      <w:rFonts w:ascii="Arial" w:hAnsi="Arial"/>
                      <w:color w:val="231F20"/>
                      <w:w w:val="102"/>
                      <w:sz w:val="20"/>
                      <w:szCs w:val="20"/>
                      <w:lang w:val="fr-FR"/>
                    </w:rPr>
                  </w:pPr>
                  <w:r w:rsidRPr="00D1155C">
                    <w:rPr>
                      <w:rFonts w:ascii="Arial" w:hAnsi="Arial"/>
                      <w:color w:val="231F20"/>
                      <w:w w:val="102"/>
                      <w:sz w:val="20"/>
                      <w:szCs w:val="20"/>
                      <w:lang w:val="es-ES_tradnl"/>
                    </w:rPr>
                    <w:t xml:space="preserve">SÁNCHEZ TRIGO, E. y L. MUNOA (2013). Lengua francesa y traducción en el ámbito biomédico y científico. </w:t>
                  </w:r>
                  <w:r w:rsidRPr="00D1155C">
                    <w:rPr>
                      <w:rFonts w:ascii="Arial" w:hAnsi="Arial"/>
                      <w:i/>
                      <w:iCs/>
                      <w:color w:val="231F20"/>
                      <w:w w:val="102"/>
                      <w:sz w:val="20"/>
                      <w:szCs w:val="20"/>
                      <w:lang w:val="fr-FR"/>
                    </w:rPr>
                    <w:t>Panace@</w:t>
                  </w:r>
                  <w:r w:rsidRPr="00D1155C">
                    <w:rPr>
                      <w:rFonts w:ascii="Arial" w:hAnsi="Arial"/>
                      <w:color w:val="231F20"/>
                      <w:w w:val="102"/>
                      <w:sz w:val="20"/>
                      <w:szCs w:val="20"/>
                      <w:lang w:val="fr-FR"/>
                    </w:rPr>
                    <w:t xml:space="preserve">, XIV, nº 38. Disponible </w:t>
                  </w:r>
                  <w:proofErr w:type="gramStart"/>
                  <w:r w:rsidRPr="00D1155C">
                    <w:rPr>
                      <w:rFonts w:ascii="Arial" w:hAnsi="Arial"/>
                      <w:color w:val="231F20"/>
                      <w:w w:val="102"/>
                      <w:sz w:val="20"/>
                      <w:szCs w:val="20"/>
                      <w:lang w:val="fr-FR"/>
                    </w:rPr>
                    <w:t>en:</w:t>
                  </w:r>
                  <w:proofErr w:type="gramEnd"/>
                  <w:r w:rsidRPr="00D1155C">
                    <w:rPr>
                      <w:rFonts w:ascii="Arial" w:hAnsi="Arial"/>
                      <w:color w:val="231F20"/>
                      <w:w w:val="102"/>
                      <w:sz w:val="20"/>
                      <w:szCs w:val="20"/>
                      <w:lang w:val="fr-FR"/>
                    </w:rPr>
                    <w:t xml:space="preserve"> </w:t>
                  </w:r>
                  <w:hyperlink r:id="rId106" w:history="1">
                    <w:r w:rsidRPr="00D1155C">
                      <w:rPr>
                        <w:rStyle w:val="Hipervnculo"/>
                        <w:rFonts w:ascii="Arial" w:hAnsi="Arial"/>
                        <w:w w:val="102"/>
                        <w:sz w:val="20"/>
                        <w:szCs w:val="20"/>
                        <w:lang w:val="fr-FR"/>
                      </w:rPr>
                      <w:t>http://www.medtrad.org/panacea/PanaceaPDFs/Panacea38_Diciembre2013.pdf</w:t>
                    </w:r>
                  </w:hyperlink>
                </w:p>
                <w:p w14:paraId="66C34762" w14:textId="77777777" w:rsidR="00EE3329" w:rsidRPr="00D1155C" w:rsidRDefault="00EE3329" w:rsidP="008D3885">
                  <w:pPr>
                    <w:pStyle w:val="Textoindependiente"/>
                    <w:numPr>
                      <w:ilvl w:val="0"/>
                      <w:numId w:val="37"/>
                    </w:numPr>
                    <w:rPr>
                      <w:rFonts w:ascii="Arial" w:hAnsi="Arial"/>
                      <w:color w:val="231F20"/>
                      <w:w w:val="102"/>
                      <w:sz w:val="20"/>
                      <w:szCs w:val="20"/>
                      <w:lang w:val="es-ES_tradnl"/>
                    </w:rPr>
                  </w:pPr>
                  <w:r w:rsidRPr="00D1155C">
                    <w:rPr>
                      <w:rFonts w:ascii="Arial" w:hAnsi="Arial"/>
                      <w:color w:val="231F20"/>
                      <w:w w:val="102"/>
                      <w:sz w:val="20"/>
                      <w:szCs w:val="20"/>
                      <w:lang w:val="fr-FR"/>
                    </w:rPr>
                    <w:t xml:space="preserve">SCARPA, F. (2010). </w:t>
                  </w:r>
                  <w:r w:rsidRPr="00D1155C">
                    <w:rPr>
                      <w:rFonts w:ascii="Arial" w:hAnsi="Arial"/>
                      <w:i/>
                      <w:iCs/>
                      <w:color w:val="231F20"/>
                      <w:w w:val="102"/>
                      <w:sz w:val="20"/>
                      <w:szCs w:val="20"/>
                      <w:lang w:val="fr-FR"/>
                    </w:rPr>
                    <w:t>La traduction spécialisée. Une approche professionnelle à l’enseignement de la traduction</w:t>
                  </w:r>
                  <w:r w:rsidRPr="00D1155C">
                    <w:rPr>
                      <w:rFonts w:ascii="Arial" w:hAnsi="Arial"/>
                      <w:color w:val="231F20"/>
                      <w:w w:val="102"/>
                      <w:sz w:val="20"/>
                      <w:szCs w:val="20"/>
                      <w:lang w:val="fr-FR"/>
                    </w:rPr>
                    <w:t xml:space="preserve">. </w:t>
                  </w:r>
                  <w:r w:rsidRPr="00D1155C">
                    <w:rPr>
                      <w:rFonts w:ascii="Arial" w:hAnsi="Arial"/>
                      <w:color w:val="231F20"/>
                      <w:w w:val="102"/>
                      <w:sz w:val="20"/>
                      <w:szCs w:val="20"/>
                      <w:lang w:val="es-ES_tradnl"/>
                    </w:rPr>
                    <w:t xml:space="preserve">Les </w:t>
                  </w:r>
                  <w:proofErr w:type="spellStart"/>
                  <w:r w:rsidRPr="00D1155C">
                    <w:rPr>
                      <w:rFonts w:ascii="Arial" w:hAnsi="Arial"/>
                      <w:color w:val="231F20"/>
                      <w:w w:val="102"/>
                      <w:sz w:val="20"/>
                      <w:szCs w:val="20"/>
                      <w:lang w:val="es-ES_tradnl"/>
                    </w:rPr>
                    <w:t>Presses</w:t>
                  </w:r>
                  <w:proofErr w:type="spellEnd"/>
                  <w:r w:rsidRPr="00D1155C">
                    <w:rPr>
                      <w:rFonts w:ascii="Arial" w:hAnsi="Arial"/>
                      <w:color w:val="231F20"/>
                      <w:w w:val="102"/>
                      <w:sz w:val="20"/>
                      <w:szCs w:val="20"/>
                      <w:lang w:val="es-ES_tradnl"/>
                    </w:rPr>
                    <w:t xml:space="preserve"> de </w:t>
                  </w:r>
                  <w:proofErr w:type="spellStart"/>
                  <w:r w:rsidRPr="00D1155C">
                    <w:rPr>
                      <w:rFonts w:ascii="Arial" w:hAnsi="Arial"/>
                      <w:color w:val="231F20"/>
                      <w:w w:val="102"/>
                      <w:sz w:val="20"/>
                      <w:szCs w:val="20"/>
                      <w:lang w:val="es-ES_tradnl"/>
                    </w:rPr>
                    <w:t>l’Université</w:t>
                  </w:r>
                  <w:proofErr w:type="spellEnd"/>
                  <w:r w:rsidRPr="00D1155C">
                    <w:rPr>
                      <w:rFonts w:ascii="Arial" w:hAnsi="Arial"/>
                      <w:color w:val="231F20"/>
                      <w:w w:val="102"/>
                      <w:sz w:val="20"/>
                      <w:szCs w:val="20"/>
                      <w:lang w:val="es-ES_tradnl"/>
                    </w:rPr>
                    <w:t xml:space="preserve"> </w:t>
                  </w:r>
                  <w:proofErr w:type="spellStart"/>
                  <w:r w:rsidRPr="00D1155C">
                    <w:rPr>
                      <w:rFonts w:ascii="Arial" w:hAnsi="Arial"/>
                      <w:color w:val="231F20"/>
                      <w:w w:val="102"/>
                      <w:sz w:val="20"/>
                      <w:szCs w:val="20"/>
                      <w:lang w:val="es-ES_tradnl"/>
                    </w:rPr>
                    <w:t>d’Ottawa</w:t>
                  </w:r>
                  <w:proofErr w:type="spellEnd"/>
                  <w:r w:rsidRPr="00D1155C">
                    <w:rPr>
                      <w:rFonts w:ascii="Arial" w:hAnsi="Arial"/>
                      <w:color w:val="231F20"/>
                      <w:w w:val="102"/>
                      <w:sz w:val="20"/>
                      <w:szCs w:val="20"/>
                      <w:lang w:val="es-ES_tradnl"/>
                    </w:rPr>
                    <w:t xml:space="preserve">, (Traducido y adaptado por M. A. </w:t>
                  </w:r>
                  <w:proofErr w:type="spellStart"/>
                  <w:r w:rsidRPr="00D1155C">
                    <w:rPr>
                      <w:rFonts w:ascii="Arial" w:hAnsi="Arial"/>
                      <w:color w:val="231F20"/>
                      <w:w w:val="102"/>
                      <w:sz w:val="20"/>
                      <w:szCs w:val="20"/>
                      <w:lang w:val="es-ES_tradnl"/>
                    </w:rPr>
                    <w:t>Fiola</w:t>
                  </w:r>
                  <w:proofErr w:type="spellEnd"/>
                  <w:r w:rsidRPr="00D1155C">
                    <w:rPr>
                      <w:rFonts w:ascii="Arial" w:hAnsi="Arial"/>
                      <w:color w:val="231F20"/>
                      <w:w w:val="102"/>
                      <w:sz w:val="20"/>
                      <w:szCs w:val="20"/>
                      <w:lang w:val="es-ES_tradnl"/>
                    </w:rPr>
                    <w:t>.)</w:t>
                  </w:r>
                </w:p>
                <w:p w14:paraId="6C966CDD" w14:textId="77777777" w:rsidR="00EE3329" w:rsidRPr="00D1155C" w:rsidRDefault="00EE3329" w:rsidP="008D3885">
                  <w:pPr>
                    <w:numPr>
                      <w:ilvl w:val="0"/>
                      <w:numId w:val="37"/>
                    </w:numPr>
                    <w:spacing w:before="60"/>
                    <w:jc w:val="both"/>
                    <w:rPr>
                      <w:rFonts w:ascii="Arial" w:hAnsi="Arial" w:cs="Arial"/>
                      <w:sz w:val="20"/>
                      <w:szCs w:val="20"/>
                    </w:rPr>
                  </w:pPr>
                  <w:r w:rsidRPr="00D1155C">
                    <w:rPr>
                      <w:rFonts w:ascii="Arial" w:hAnsi="Arial" w:cs="Arial"/>
                      <w:color w:val="231F20"/>
                      <w:spacing w:val="-2"/>
                      <w:sz w:val="20"/>
                      <w:szCs w:val="20"/>
                    </w:rPr>
                    <w:t>VIVANCO</w:t>
                  </w:r>
                  <w:r w:rsidRPr="00D1155C">
                    <w:rPr>
                      <w:rFonts w:ascii="Arial" w:hAnsi="Arial" w:cs="Arial"/>
                      <w:color w:val="231F20"/>
                      <w:spacing w:val="16"/>
                      <w:sz w:val="20"/>
                      <w:szCs w:val="20"/>
                    </w:rPr>
                    <w:t xml:space="preserve"> </w:t>
                  </w:r>
                  <w:r w:rsidRPr="00D1155C">
                    <w:rPr>
                      <w:rFonts w:ascii="Arial" w:hAnsi="Arial" w:cs="Arial"/>
                      <w:color w:val="231F20"/>
                      <w:spacing w:val="-2"/>
                      <w:sz w:val="20"/>
                      <w:szCs w:val="20"/>
                    </w:rPr>
                    <w:t>CERVERO,</w:t>
                  </w:r>
                  <w:r w:rsidRPr="00D1155C">
                    <w:rPr>
                      <w:rFonts w:ascii="Arial" w:hAnsi="Arial" w:cs="Arial"/>
                      <w:color w:val="231F20"/>
                      <w:spacing w:val="7"/>
                      <w:sz w:val="20"/>
                      <w:szCs w:val="20"/>
                    </w:rPr>
                    <w:t xml:space="preserve"> </w:t>
                  </w:r>
                  <w:r w:rsidRPr="00D1155C">
                    <w:rPr>
                      <w:rFonts w:ascii="Arial" w:hAnsi="Arial" w:cs="Arial"/>
                      <w:color w:val="231F20"/>
                      <w:spacing w:val="-15"/>
                      <w:sz w:val="20"/>
                      <w:szCs w:val="20"/>
                    </w:rPr>
                    <w:t>V.</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rPr>
                    <w:t>(2006).</w:t>
                  </w:r>
                  <w:r w:rsidRPr="00D1155C">
                    <w:rPr>
                      <w:rFonts w:ascii="Arial" w:hAnsi="Arial" w:cs="Arial"/>
                      <w:color w:val="231F20"/>
                      <w:spacing w:val="6"/>
                      <w:sz w:val="20"/>
                      <w:szCs w:val="20"/>
                    </w:rPr>
                    <w:t xml:space="preserve"> </w:t>
                  </w:r>
                  <w:r w:rsidRPr="00D1155C">
                    <w:rPr>
                      <w:rFonts w:ascii="Arial" w:hAnsi="Arial" w:cs="Arial"/>
                      <w:i/>
                      <w:color w:val="231F20"/>
                      <w:sz w:val="20"/>
                      <w:szCs w:val="20"/>
                    </w:rPr>
                    <w:t>El</w:t>
                  </w:r>
                  <w:r w:rsidRPr="00D1155C">
                    <w:rPr>
                      <w:rFonts w:ascii="Arial" w:hAnsi="Arial" w:cs="Arial"/>
                      <w:i/>
                      <w:color w:val="231F20"/>
                      <w:spacing w:val="7"/>
                      <w:sz w:val="20"/>
                      <w:szCs w:val="20"/>
                    </w:rPr>
                    <w:t xml:space="preserve"> </w:t>
                  </w:r>
                  <w:r w:rsidRPr="00D1155C">
                    <w:rPr>
                      <w:rFonts w:ascii="Arial" w:hAnsi="Arial" w:cs="Arial"/>
                      <w:i/>
                      <w:color w:val="231F20"/>
                      <w:sz w:val="20"/>
                      <w:szCs w:val="20"/>
                    </w:rPr>
                    <w:t>español</w:t>
                  </w:r>
                  <w:r w:rsidRPr="00D1155C">
                    <w:rPr>
                      <w:rFonts w:ascii="Arial" w:hAnsi="Arial" w:cs="Arial"/>
                      <w:i/>
                      <w:color w:val="231F20"/>
                      <w:spacing w:val="7"/>
                      <w:sz w:val="20"/>
                      <w:szCs w:val="20"/>
                    </w:rPr>
                    <w:t xml:space="preserve"> </w:t>
                  </w:r>
                  <w:r w:rsidRPr="00D1155C">
                    <w:rPr>
                      <w:rFonts w:ascii="Arial" w:hAnsi="Arial" w:cs="Arial"/>
                      <w:i/>
                      <w:color w:val="231F20"/>
                      <w:sz w:val="20"/>
                      <w:szCs w:val="20"/>
                    </w:rPr>
                    <w:t>de</w:t>
                  </w:r>
                  <w:r w:rsidRPr="00D1155C">
                    <w:rPr>
                      <w:rFonts w:ascii="Arial" w:hAnsi="Arial" w:cs="Arial"/>
                      <w:i/>
                      <w:color w:val="231F20"/>
                      <w:spacing w:val="7"/>
                      <w:sz w:val="20"/>
                      <w:szCs w:val="20"/>
                    </w:rPr>
                    <w:t xml:space="preserve"> </w:t>
                  </w:r>
                  <w:r w:rsidRPr="00D1155C">
                    <w:rPr>
                      <w:rFonts w:ascii="Arial" w:hAnsi="Arial" w:cs="Arial"/>
                      <w:i/>
                      <w:color w:val="231F20"/>
                      <w:sz w:val="20"/>
                      <w:szCs w:val="20"/>
                    </w:rPr>
                    <w:t>la</w:t>
                  </w:r>
                  <w:r w:rsidRPr="00D1155C">
                    <w:rPr>
                      <w:rFonts w:ascii="Arial" w:hAnsi="Arial" w:cs="Arial"/>
                      <w:i/>
                      <w:color w:val="231F20"/>
                      <w:spacing w:val="7"/>
                      <w:sz w:val="20"/>
                      <w:szCs w:val="20"/>
                    </w:rPr>
                    <w:t xml:space="preserve"> </w:t>
                  </w:r>
                  <w:r w:rsidRPr="00D1155C">
                    <w:rPr>
                      <w:rFonts w:ascii="Arial" w:hAnsi="Arial" w:cs="Arial"/>
                      <w:i/>
                      <w:color w:val="231F20"/>
                      <w:sz w:val="20"/>
                      <w:szCs w:val="20"/>
                    </w:rPr>
                    <w:t>ciencia</w:t>
                  </w:r>
                  <w:r w:rsidRPr="00D1155C">
                    <w:rPr>
                      <w:rFonts w:ascii="Arial" w:hAnsi="Arial" w:cs="Arial"/>
                      <w:i/>
                      <w:color w:val="231F20"/>
                      <w:spacing w:val="7"/>
                      <w:sz w:val="20"/>
                      <w:szCs w:val="20"/>
                    </w:rPr>
                    <w:t xml:space="preserve"> </w:t>
                  </w:r>
                  <w:r w:rsidRPr="00D1155C">
                    <w:rPr>
                      <w:rFonts w:ascii="Arial" w:hAnsi="Arial" w:cs="Arial"/>
                      <w:i/>
                      <w:color w:val="231F20"/>
                      <w:sz w:val="20"/>
                      <w:szCs w:val="20"/>
                    </w:rPr>
                    <w:t>y</w:t>
                  </w:r>
                  <w:r w:rsidRPr="00D1155C">
                    <w:rPr>
                      <w:rFonts w:ascii="Arial" w:hAnsi="Arial" w:cs="Arial"/>
                      <w:i/>
                      <w:color w:val="231F20"/>
                      <w:spacing w:val="7"/>
                      <w:sz w:val="20"/>
                      <w:szCs w:val="20"/>
                    </w:rPr>
                    <w:t xml:space="preserve"> </w:t>
                  </w:r>
                  <w:r w:rsidRPr="00D1155C">
                    <w:rPr>
                      <w:rFonts w:ascii="Arial" w:hAnsi="Arial" w:cs="Arial"/>
                      <w:i/>
                      <w:color w:val="231F20"/>
                      <w:sz w:val="20"/>
                      <w:szCs w:val="20"/>
                    </w:rPr>
                    <w:t>la</w:t>
                  </w:r>
                  <w:r w:rsidRPr="00D1155C">
                    <w:rPr>
                      <w:rFonts w:ascii="Arial" w:hAnsi="Arial" w:cs="Arial"/>
                      <w:i/>
                      <w:color w:val="231F20"/>
                      <w:spacing w:val="7"/>
                      <w:sz w:val="20"/>
                      <w:szCs w:val="20"/>
                    </w:rPr>
                    <w:t xml:space="preserve"> </w:t>
                  </w:r>
                  <w:r w:rsidRPr="00D1155C">
                    <w:rPr>
                      <w:rFonts w:ascii="Arial" w:hAnsi="Arial" w:cs="Arial"/>
                      <w:i/>
                      <w:color w:val="231F20"/>
                      <w:spacing w:val="-1"/>
                      <w:sz w:val="20"/>
                      <w:szCs w:val="20"/>
                    </w:rPr>
                    <w:t>tecnología</w:t>
                  </w:r>
                  <w:r w:rsidRPr="00D1155C">
                    <w:rPr>
                      <w:rFonts w:ascii="Arial" w:hAnsi="Arial" w:cs="Arial"/>
                      <w:color w:val="231F20"/>
                      <w:spacing w:val="-1"/>
                      <w:sz w:val="20"/>
                      <w:szCs w:val="20"/>
                    </w:rPr>
                    <w:t>.</w:t>
                  </w:r>
                  <w:r w:rsidRPr="00D1155C">
                    <w:rPr>
                      <w:rFonts w:ascii="Arial" w:hAnsi="Arial" w:cs="Arial"/>
                      <w:color w:val="231F20"/>
                      <w:spacing w:val="7"/>
                      <w:sz w:val="20"/>
                      <w:szCs w:val="20"/>
                    </w:rPr>
                    <w:t xml:space="preserve"> </w:t>
                  </w:r>
                  <w:r w:rsidRPr="00D1155C">
                    <w:rPr>
                      <w:rFonts w:ascii="Arial" w:hAnsi="Arial" w:cs="Arial"/>
                      <w:color w:val="231F20"/>
                      <w:spacing w:val="-1"/>
                      <w:sz w:val="20"/>
                      <w:szCs w:val="20"/>
                      <w:lang w:val="es-ES_tradnl"/>
                    </w:rPr>
                    <w:t>Arco</w:t>
                  </w:r>
                  <w:r w:rsidRPr="00D1155C">
                    <w:rPr>
                      <w:rFonts w:ascii="Arial" w:hAnsi="Arial" w:cs="Arial"/>
                      <w:color w:val="231F20"/>
                      <w:spacing w:val="7"/>
                      <w:sz w:val="20"/>
                      <w:szCs w:val="20"/>
                      <w:lang w:val="es-ES_tradnl"/>
                    </w:rPr>
                    <w:t xml:space="preserve"> </w:t>
                  </w:r>
                  <w:r w:rsidRPr="00D1155C">
                    <w:rPr>
                      <w:rFonts w:ascii="Arial" w:hAnsi="Arial" w:cs="Arial"/>
                      <w:color w:val="231F20"/>
                      <w:spacing w:val="-2"/>
                      <w:sz w:val="20"/>
                      <w:szCs w:val="20"/>
                      <w:lang w:val="es-ES_tradnl"/>
                    </w:rPr>
                    <w:t>Libros</w:t>
                  </w:r>
                </w:p>
              </w:tc>
            </w:tr>
          </w:tbl>
          <w:p w14:paraId="372E1EF4" w14:textId="77777777" w:rsidR="00EE3329" w:rsidRPr="00D1155C" w:rsidRDefault="00EE3329"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E3329" w:rsidRPr="00D1155C" w14:paraId="127AF83F" w14:textId="77777777" w:rsidTr="0065099C">
              <w:tc>
                <w:tcPr>
                  <w:tcW w:w="8517" w:type="dxa"/>
                  <w:shd w:val="clear" w:color="auto" w:fill="E6E6E6"/>
                </w:tcPr>
                <w:p w14:paraId="7F664BE8" w14:textId="77777777" w:rsidR="00EE3329" w:rsidRPr="00D1155C" w:rsidRDefault="00EE3329"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EE3329" w:rsidRPr="00D1155C" w14:paraId="1241A982" w14:textId="77777777" w:rsidTr="0065099C">
              <w:tc>
                <w:tcPr>
                  <w:tcW w:w="8517" w:type="dxa"/>
                  <w:tcBorders>
                    <w:bottom w:val="single" w:sz="4" w:space="0" w:color="auto"/>
                  </w:tcBorders>
                </w:tcPr>
                <w:p w14:paraId="12925132" w14:textId="77777777" w:rsidR="00EE3329" w:rsidRPr="00D1155C" w:rsidRDefault="00EE3329" w:rsidP="0065099C">
                  <w:pPr>
                    <w:tabs>
                      <w:tab w:val="num" w:pos="2160"/>
                    </w:tabs>
                    <w:spacing w:before="60"/>
                    <w:jc w:val="both"/>
                    <w:rPr>
                      <w:rFonts w:ascii="Arial" w:hAnsi="Arial" w:cs="Arial"/>
                      <w:sz w:val="20"/>
                      <w:szCs w:val="20"/>
                    </w:rPr>
                  </w:pPr>
                  <w:r w:rsidRPr="00D1155C">
                    <w:rPr>
                      <w:rFonts w:ascii="Arial" w:hAnsi="Arial" w:cs="Arial"/>
                      <w:sz w:val="20"/>
                      <w:szCs w:val="20"/>
                    </w:rPr>
                    <w:t>Para los distintos contenidos de la asignatura, se proporcionarán oportunamente en el aula referencias bibliográficas.</w:t>
                  </w:r>
                </w:p>
              </w:tc>
            </w:tr>
          </w:tbl>
          <w:p w14:paraId="7C10987F" w14:textId="77777777" w:rsidR="00EE3329" w:rsidRPr="00D1155C" w:rsidRDefault="00EE3329" w:rsidP="0065099C">
            <w:pPr>
              <w:tabs>
                <w:tab w:val="num" w:pos="2160"/>
              </w:tabs>
              <w:jc w:val="both"/>
              <w:rPr>
                <w:rFonts w:ascii="Arial" w:hAnsi="Arial" w:cs="Arial"/>
                <w:sz w:val="20"/>
                <w:szCs w:val="20"/>
              </w:rPr>
            </w:pPr>
          </w:p>
        </w:tc>
      </w:tr>
    </w:tbl>
    <w:p w14:paraId="44CAE25B" w14:textId="77777777" w:rsidR="00EE3329" w:rsidRPr="00D1155C" w:rsidRDefault="00EE3329" w:rsidP="00EE3329">
      <w:pPr>
        <w:rPr>
          <w:rFonts w:ascii="Arial" w:hAnsi="Arial" w:cs="Arial"/>
          <w:sz w:val="20"/>
          <w:szCs w:val="20"/>
        </w:rPr>
      </w:pPr>
    </w:p>
    <w:p w14:paraId="365A8AD6" w14:textId="77777777" w:rsidR="00EE3329" w:rsidRPr="00D1155C" w:rsidRDefault="00EE3329" w:rsidP="00EE33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3329" w:rsidRPr="00D1155C" w14:paraId="1DAE3D11" w14:textId="77777777" w:rsidTr="0065099C">
        <w:tc>
          <w:tcPr>
            <w:tcW w:w="8644" w:type="dxa"/>
            <w:shd w:val="clear" w:color="auto" w:fill="999999"/>
          </w:tcPr>
          <w:p w14:paraId="4A8CFC0C" w14:textId="77777777" w:rsidR="00EE3329" w:rsidRPr="00D1155C" w:rsidRDefault="00EE3329"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40696D72" w14:textId="77777777" w:rsidR="00EE3329" w:rsidRPr="00D1155C" w:rsidRDefault="00EE3329" w:rsidP="00EE3329">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3329" w:rsidRPr="00D1155C" w14:paraId="65C0EFEF" w14:textId="77777777" w:rsidTr="0065099C">
        <w:trPr>
          <w:trHeight w:val="111"/>
        </w:trPr>
        <w:tc>
          <w:tcPr>
            <w:tcW w:w="8748" w:type="dxa"/>
          </w:tcPr>
          <w:p w14:paraId="27989811" w14:textId="77777777" w:rsidR="00EE3329" w:rsidRPr="00D1155C" w:rsidRDefault="00EE3329"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E3329" w:rsidRPr="00D1155C" w14:paraId="5AB7CBD6" w14:textId="77777777" w:rsidTr="0065099C">
              <w:tc>
                <w:tcPr>
                  <w:tcW w:w="8517" w:type="dxa"/>
                  <w:shd w:val="clear" w:color="auto" w:fill="E6E6E6"/>
                </w:tcPr>
                <w:p w14:paraId="240E7C00" w14:textId="77777777" w:rsidR="00EE3329" w:rsidRPr="00D1155C" w:rsidRDefault="00EE3329"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EE3329" w:rsidRPr="00D1155C" w14:paraId="09DF35A0" w14:textId="77777777" w:rsidTr="0065099C">
              <w:tc>
                <w:tcPr>
                  <w:tcW w:w="8517" w:type="dxa"/>
                </w:tcPr>
                <w:p w14:paraId="5813C7A7" w14:textId="77777777" w:rsidR="00EE3329" w:rsidRPr="00D1155C" w:rsidRDefault="00EE3329" w:rsidP="0065099C">
                  <w:pPr>
                    <w:tabs>
                      <w:tab w:val="num" w:pos="2160"/>
                    </w:tabs>
                    <w:spacing w:before="120"/>
                    <w:jc w:val="both"/>
                    <w:rPr>
                      <w:rFonts w:ascii="Arial" w:hAnsi="Arial" w:cs="Arial"/>
                      <w:sz w:val="20"/>
                      <w:szCs w:val="20"/>
                    </w:rPr>
                  </w:pPr>
                  <w:r w:rsidRPr="00D1155C">
                    <w:rPr>
                      <w:rFonts w:ascii="Arial" w:hAnsi="Arial" w:cs="Arial"/>
                      <w:sz w:val="20"/>
                      <w:szCs w:val="20"/>
                    </w:rPr>
                    <w:t xml:space="preserve">En el marco de la evaluación continua y el aprendizaje progresivo de los conceptos y las técnicas inherentes a la traducción científico-técnica se concederá especial importancia a la asistencia continuada a las clases, la </w:t>
                  </w:r>
                  <w:proofErr w:type="gramStart"/>
                  <w:r w:rsidRPr="00D1155C">
                    <w:rPr>
                      <w:rFonts w:ascii="Arial" w:hAnsi="Arial" w:cs="Arial"/>
                      <w:sz w:val="20"/>
                      <w:szCs w:val="20"/>
                    </w:rPr>
                    <w:t>participación activa</w:t>
                  </w:r>
                  <w:proofErr w:type="gramEnd"/>
                  <w:r w:rsidRPr="00D1155C">
                    <w:rPr>
                      <w:rFonts w:ascii="Arial" w:hAnsi="Arial" w:cs="Arial"/>
                      <w:sz w:val="20"/>
                      <w:szCs w:val="20"/>
                    </w:rPr>
                    <w:t xml:space="preserve"> en las actividades presenciales y el trabajo individual, por parejas y en grupo dentro y fuera del aula.</w:t>
                  </w:r>
                </w:p>
              </w:tc>
            </w:tr>
          </w:tbl>
          <w:p w14:paraId="5318FA70" w14:textId="77777777" w:rsidR="00EE3329" w:rsidRPr="00D1155C" w:rsidRDefault="00EE3329"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E3329" w:rsidRPr="00D1155C" w14:paraId="12EAF084" w14:textId="77777777" w:rsidTr="0065099C">
              <w:tc>
                <w:tcPr>
                  <w:tcW w:w="8517" w:type="dxa"/>
                  <w:shd w:val="clear" w:color="auto" w:fill="E6E6E6"/>
                </w:tcPr>
                <w:p w14:paraId="004C8730" w14:textId="77777777" w:rsidR="00EE3329" w:rsidRPr="00D1155C" w:rsidRDefault="00EE3329"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EE3329" w:rsidRPr="00D1155C" w14:paraId="6AFD4C23" w14:textId="77777777" w:rsidTr="0065099C">
              <w:trPr>
                <w:trHeight w:val="392"/>
              </w:trPr>
              <w:tc>
                <w:tcPr>
                  <w:tcW w:w="8517" w:type="dxa"/>
                </w:tcPr>
                <w:p w14:paraId="5A19B4A5" w14:textId="77777777" w:rsidR="00EE3329" w:rsidRPr="00D1155C" w:rsidRDefault="00EE3329" w:rsidP="008D3885">
                  <w:pPr>
                    <w:numPr>
                      <w:ilvl w:val="0"/>
                      <w:numId w:val="38"/>
                    </w:numPr>
                    <w:spacing w:before="60"/>
                    <w:jc w:val="both"/>
                    <w:rPr>
                      <w:rFonts w:ascii="Arial" w:hAnsi="Arial" w:cs="Arial"/>
                      <w:sz w:val="20"/>
                      <w:szCs w:val="20"/>
                    </w:rPr>
                  </w:pPr>
                  <w:r w:rsidRPr="00D1155C">
                    <w:rPr>
                      <w:rFonts w:ascii="Arial" w:hAnsi="Arial" w:cs="Arial"/>
                      <w:sz w:val="20"/>
                      <w:szCs w:val="20"/>
                    </w:rPr>
                    <w:t>Adecuación de la traducción a la finalidad comunicativa del original.</w:t>
                  </w:r>
                </w:p>
                <w:p w14:paraId="27340B18" w14:textId="77777777" w:rsidR="00EE3329" w:rsidRPr="00D1155C" w:rsidRDefault="00EE3329" w:rsidP="008D3885">
                  <w:pPr>
                    <w:numPr>
                      <w:ilvl w:val="0"/>
                      <w:numId w:val="38"/>
                    </w:numPr>
                    <w:spacing w:before="60"/>
                    <w:jc w:val="both"/>
                    <w:rPr>
                      <w:rFonts w:ascii="Arial" w:hAnsi="Arial" w:cs="Arial"/>
                      <w:sz w:val="20"/>
                      <w:szCs w:val="20"/>
                    </w:rPr>
                  </w:pPr>
                  <w:r w:rsidRPr="00D1155C">
                    <w:rPr>
                      <w:rFonts w:ascii="Arial" w:hAnsi="Arial" w:cs="Arial"/>
                      <w:sz w:val="20"/>
                      <w:szCs w:val="20"/>
                    </w:rPr>
                    <w:t>Adecuación de la traducción al ámbito temático del original.</w:t>
                  </w:r>
                </w:p>
                <w:p w14:paraId="129A6C04" w14:textId="77777777" w:rsidR="00EE3329" w:rsidRPr="00D1155C" w:rsidRDefault="00EE3329" w:rsidP="008D3885">
                  <w:pPr>
                    <w:numPr>
                      <w:ilvl w:val="0"/>
                      <w:numId w:val="38"/>
                    </w:numPr>
                    <w:spacing w:before="60"/>
                    <w:jc w:val="both"/>
                    <w:rPr>
                      <w:rFonts w:ascii="Arial" w:hAnsi="Arial" w:cs="Arial"/>
                      <w:sz w:val="20"/>
                      <w:szCs w:val="20"/>
                    </w:rPr>
                  </w:pPr>
                  <w:r w:rsidRPr="00D1155C">
                    <w:rPr>
                      <w:rFonts w:ascii="Arial" w:hAnsi="Arial" w:cs="Arial"/>
                      <w:sz w:val="20"/>
                      <w:szCs w:val="20"/>
                    </w:rPr>
                    <w:t xml:space="preserve">Adecuación </w:t>
                  </w:r>
                  <w:proofErr w:type="spellStart"/>
                  <w:r w:rsidRPr="00D1155C">
                    <w:rPr>
                      <w:rFonts w:ascii="Arial" w:hAnsi="Arial" w:cs="Arial"/>
                      <w:sz w:val="20"/>
                      <w:szCs w:val="20"/>
                    </w:rPr>
                    <w:t>ortotipográfica</w:t>
                  </w:r>
                  <w:proofErr w:type="spellEnd"/>
                  <w:r w:rsidRPr="00D1155C">
                    <w:rPr>
                      <w:rFonts w:ascii="Arial" w:hAnsi="Arial" w:cs="Arial"/>
                      <w:sz w:val="20"/>
                      <w:szCs w:val="20"/>
                    </w:rPr>
                    <w:t>, morfosintáctica, textual y estilística.</w:t>
                  </w:r>
                </w:p>
                <w:p w14:paraId="492E9631" w14:textId="77777777" w:rsidR="00EE3329" w:rsidRPr="00D1155C" w:rsidRDefault="00EE3329" w:rsidP="008D3885">
                  <w:pPr>
                    <w:numPr>
                      <w:ilvl w:val="0"/>
                      <w:numId w:val="38"/>
                    </w:numPr>
                    <w:spacing w:before="60"/>
                    <w:jc w:val="both"/>
                    <w:rPr>
                      <w:rFonts w:ascii="Arial" w:hAnsi="Arial" w:cs="Arial"/>
                      <w:sz w:val="20"/>
                      <w:szCs w:val="20"/>
                    </w:rPr>
                  </w:pPr>
                  <w:r w:rsidRPr="00D1155C">
                    <w:rPr>
                      <w:rFonts w:ascii="Arial" w:hAnsi="Arial" w:cs="Arial"/>
                      <w:sz w:val="20"/>
                      <w:szCs w:val="20"/>
                    </w:rPr>
                    <w:t>Adecuación de las estrategias de traducción.</w:t>
                  </w:r>
                </w:p>
                <w:p w14:paraId="1B44AD3F" w14:textId="77777777" w:rsidR="00EE3329" w:rsidRPr="00D1155C" w:rsidRDefault="00EE3329" w:rsidP="008D3885">
                  <w:pPr>
                    <w:numPr>
                      <w:ilvl w:val="0"/>
                      <w:numId w:val="38"/>
                    </w:numPr>
                    <w:spacing w:before="60"/>
                    <w:jc w:val="both"/>
                    <w:rPr>
                      <w:rFonts w:ascii="Arial" w:hAnsi="Arial" w:cs="Arial"/>
                      <w:sz w:val="20"/>
                      <w:szCs w:val="20"/>
                    </w:rPr>
                  </w:pPr>
                  <w:r w:rsidRPr="00D1155C">
                    <w:rPr>
                      <w:rFonts w:ascii="Arial" w:hAnsi="Arial" w:cs="Arial"/>
                      <w:sz w:val="20"/>
                      <w:szCs w:val="20"/>
                    </w:rPr>
                    <w:t>Capacidad de documentación.</w:t>
                  </w:r>
                </w:p>
                <w:p w14:paraId="34B6FC64" w14:textId="77777777" w:rsidR="00EE3329" w:rsidRPr="00D1155C" w:rsidRDefault="00EE3329" w:rsidP="008D3885">
                  <w:pPr>
                    <w:numPr>
                      <w:ilvl w:val="0"/>
                      <w:numId w:val="38"/>
                    </w:numPr>
                    <w:spacing w:before="60"/>
                    <w:jc w:val="both"/>
                    <w:rPr>
                      <w:rFonts w:ascii="Arial" w:hAnsi="Arial" w:cs="Arial"/>
                      <w:sz w:val="20"/>
                      <w:szCs w:val="20"/>
                    </w:rPr>
                  </w:pPr>
                  <w:r w:rsidRPr="00D1155C">
                    <w:rPr>
                      <w:rFonts w:ascii="Arial" w:hAnsi="Arial" w:cs="Arial"/>
                      <w:sz w:val="20"/>
                      <w:szCs w:val="20"/>
                    </w:rPr>
                    <w:t>Uso de las nuevas tecnologías aplicadas a la traducción científico-técnica.</w:t>
                  </w:r>
                </w:p>
              </w:tc>
            </w:tr>
          </w:tbl>
          <w:p w14:paraId="125EC351" w14:textId="77777777" w:rsidR="00EE3329" w:rsidRPr="00D1155C" w:rsidRDefault="00EE3329" w:rsidP="0065099C">
            <w:pPr>
              <w:jc w:val="both"/>
              <w:rPr>
                <w:rFonts w:ascii="Arial" w:hAnsi="Arial" w:cs="Arial"/>
                <w:sz w:val="20"/>
                <w:szCs w:val="20"/>
              </w:rPr>
            </w:pPr>
          </w:p>
          <w:p w14:paraId="40244521" w14:textId="77777777" w:rsidR="008A49EF" w:rsidRPr="00D1155C" w:rsidRDefault="008A49EF" w:rsidP="0065099C">
            <w:pPr>
              <w:jc w:val="both"/>
              <w:rPr>
                <w:rFonts w:ascii="Arial" w:hAnsi="Arial" w:cs="Arial"/>
                <w:sz w:val="20"/>
                <w:szCs w:val="20"/>
              </w:rPr>
            </w:pPr>
          </w:p>
          <w:p w14:paraId="34E28F29" w14:textId="77777777" w:rsidR="008A49EF" w:rsidRPr="00D1155C" w:rsidRDefault="008A49E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E3329" w:rsidRPr="00D1155C" w14:paraId="059EA2D5" w14:textId="77777777" w:rsidTr="00DA2330">
              <w:tc>
                <w:tcPr>
                  <w:tcW w:w="8517" w:type="dxa"/>
                  <w:tcBorders>
                    <w:bottom w:val="single" w:sz="4" w:space="0" w:color="auto"/>
                  </w:tcBorders>
                  <w:shd w:val="clear" w:color="auto" w:fill="E7E6E6" w:themeFill="background2"/>
                </w:tcPr>
                <w:p w14:paraId="5877C3C8" w14:textId="77777777" w:rsidR="00EE3329" w:rsidRPr="00D1155C" w:rsidRDefault="00EE3329" w:rsidP="0065099C">
                  <w:pPr>
                    <w:tabs>
                      <w:tab w:val="num" w:pos="2160"/>
                    </w:tabs>
                    <w:jc w:val="both"/>
                    <w:rPr>
                      <w:rFonts w:ascii="Arial" w:hAnsi="Arial" w:cs="Arial"/>
                      <w:sz w:val="20"/>
                      <w:szCs w:val="20"/>
                    </w:rPr>
                  </w:pPr>
                  <w:r w:rsidRPr="00D1155C">
                    <w:rPr>
                      <w:rFonts w:ascii="Arial" w:hAnsi="Arial" w:cs="Arial"/>
                      <w:sz w:val="20"/>
                      <w:szCs w:val="20"/>
                    </w:rPr>
                    <w:lastRenderedPageBreak/>
                    <w:t>Instrumentos de evaluación</w:t>
                  </w:r>
                </w:p>
              </w:tc>
            </w:tr>
            <w:tr w:rsidR="00EE3329" w:rsidRPr="00D1155C" w14:paraId="1683E89E" w14:textId="77777777" w:rsidTr="00DA2330">
              <w:tc>
                <w:tcPr>
                  <w:tcW w:w="8517" w:type="dxa"/>
                  <w:tcBorders>
                    <w:bottom w:val="single" w:sz="4" w:space="0" w:color="auto"/>
                  </w:tcBorders>
                  <w:shd w:val="clear" w:color="auto" w:fill="auto"/>
                </w:tcPr>
                <w:p w14:paraId="398204EF" w14:textId="77777777" w:rsidR="00B62A34" w:rsidRPr="00D1155C" w:rsidRDefault="00B62A34" w:rsidP="00DA2330">
                  <w:pPr>
                    <w:pStyle w:val="Prrafodelista"/>
                    <w:numPr>
                      <w:ilvl w:val="0"/>
                      <w:numId w:val="56"/>
                    </w:numPr>
                    <w:tabs>
                      <w:tab w:val="num" w:pos="2160"/>
                    </w:tabs>
                    <w:spacing w:before="60"/>
                    <w:jc w:val="both"/>
                    <w:rPr>
                      <w:rFonts w:ascii="Arial" w:hAnsi="Arial" w:cs="Arial"/>
                      <w:sz w:val="20"/>
                      <w:szCs w:val="20"/>
                    </w:rPr>
                  </w:pPr>
                  <w:r w:rsidRPr="00D1155C">
                    <w:rPr>
                      <w:rFonts w:ascii="Arial" w:hAnsi="Arial" w:cs="Arial"/>
                      <w:sz w:val="20"/>
                      <w:szCs w:val="20"/>
                    </w:rPr>
                    <w:t>Traducción individual: traducción comentada con glosario y recursos: 30 %.</w:t>
                  </w:r>
                </w:p>
                <w:p w14:paraId="4C04069C" w14:textId="77777777" w:rsidR="00B62A34" w:rsidRPr="00D1155C" w:rsidRDefault="00B62A34" w:rsidP="00DA2330">
                  <w:pPr>
                    <w:pStyle w:val="Prrafodelista"/>
                    <w:numPr>
                      <w:ilvl w:val="0"/>
                      <w:numId w:val="56"/>
                    </w:numPr>
                    <w:tabs>
                      <w:tab w:val="num" w:pos="2160"/>
                    </w:tabs>
                    <w:spacing w:before="60"/>
                    <w:jc w:val="both"/>
                    <w:rPr>
                      <w:rFonts w:ascii="Arial" w:hAnsi="Arial" w:cs="Arial"/>
                      <w:sz w:val="20"/>
                      <w:szCs w:val="20"/>
                    </w:rPr>
                  </w:pPr>
                  <w:r w:rsidRPr="00D1155C">
                    <w:rPr>
                      <w:rFonts w:ascii="Arial" w:hAnsi="Arial" w:cs="Arial"/>
                      <w:sz w:val="20"/>
                      <w:szCs w:val="20"/>
                    </w:rPr>
                    <w:t>Proyecto final (por parejas o en equipo): proyecto de traducción y revisión en un ámbito científico-técnico elegido por la pareja o el equipo (enfoque profesional y académico): 70 %.</w:t>
                  </w:r>
                </w:p>
                <w:p w14:paraId="68D6E108" w14:textId="55B27010" w:rsidR="00EE3329" w:rsidRPr="00D1155C" w:rsidRDefault="00EE3329" w:rsidP="00B62A34">
                  <w:pPr>
                    <w:ind w:left="720"/>
                    <w:jc w:val="both"/>
                    <w:rPr>
                      <w:rFonts w:ascii="Arial" w:hAnsi="Arial" w:cs="Arial"/>
                      <w:sz w:val="20"/>
                      <w:szCs w:val="20"/>
                    </w:rPr>
                  </w:pPr>
                </w:p>
              </w:tc>
            </w:tr>
          </w:tbl>
          <w:p w14:paraId="5D7FC0C6" w14:textId="77777777" w:rsidR="00EE3329" w:rsidRPr="00D1155C" w:rsidRDefault="00EE3329"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E3329" w:rsidRPr="00D1155C" w14:paraId="479B77DF" w14:textId="77777777" w:rsidTr="0065099C">
              <w:tc>
                <w:tcPr>
                  <w:tcW w:w="8517" w:type="dxa"/>
                  <w:shd w:val="clear" w:color="auto" w:fill="E6E6E6"/>
                </w:tcPr>
                <w:p w14:paraId="091361CC" w14:textId="77777777" w:rsidR="00EE3329" w:rsidRPr="00D1155C" w:rsidRDefault="00EE3329"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EE3329" w:rsidRPr="00D1155C" w14:paraId="20EBAC49" w14:textId="77777777" w:rsidTr="0065099C">
              <w:tc>
                <w:tcPr>
                  <w:tcW w:w="8517" w:type="dxa"/>
                </w:tcPr>
                <w:p w14:paraId="325278A9" w14:textId="77777777" w:rsidR="00EE3329" w:rsidRPr="00D1155C" w:rsidRDefault="00EE3329" w:rsidP="0065099C">
                  <w:pPr>
                    <w:tabs>
                      <w:tab w:val="num" w:pos="2160"/>
                    </w:tabs>
                    <w:spacing w:before="60"/>
                    <w:jc w:val="both"/>
                    <w:rPr>
                      <w:rFonts w:ascii="Arial" w:hAnsi="Arial" w:cs="Arial"/>
                      <w:sz w:val="20"/>
                      <w:szCs w:val="20"/>
                    </w:rPr>
                  </w:pPr>
                  <w:r w:rsidRPr="00D1155C">
                    <w:rPr>
                      <w:rFonts w:ascii="Arial" w:hAnsi="Arial" w:cs="Arial"/>
                      <w:sz w:val="20"/>
                      <w:szCs w:val="20"/>
                    </w:rPr>
                    <w:t>La asistencia a las actividades presenciales, la participación en el aula, la debida preparación de los encargos, el trabajo autónomo, por parejas o en equipo, la implicación personal y el intercambio de ideas resultan imprescindibles para obtener una evaluación satisfactoria en el marco de una evaluación continua y formativa.</w:t>
                  </w:r>
                </w:p>
              </w:tc>
            </w:tr>
          </w:tbl>
          <w:p w14:paraId="0C3D2B8A" w14:textId="77777777" w:rsidR="00EE3329" w:rsidRPr="00D1155C" w:rsidRDefault="00EE3329"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EE3329" w:rsidRPr="00D1155C" w14:paraId="430EA240" w14:textId="77777777" w:rsidTr="0065099C">
              <w:tc>
                <w:tcPr>
                  <w:tcW w:w="8517" w:type="dxa"/>
                  <w:shd w:val="clear" w:color="auto" w:fill="E6E6E6"/>
                </w:tcPr>
                <w:p w14:paraId="21BBF765" w14:textId="77777777" w:rsidR="00EE3329" w:rsidRPr="00D1155C" w:rsidRDefault="00EE3329"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EE3329" w:rsidRPr="00D1155C" w14:paraId="1A3C95B6" w14:textId="77777777" w:rsidTr="0065099C">
              <w:tc>
                <w:tcPr>
                  <w:tcW w:w="8517" w:type="dxa"/>
                </w:tcPr>
                <w:p w14:paraId="237352CF" w14:textId="77777777" w:rsidR="00EE3329" w:rsidRPr="00D1155C" w:rsidRDefault="00EE3329" w:rsidP="0065099C">
                  <w:pPr>
                    <w:tabs>
                      <w:tab w:val="num" w:pos="2160"/>
                    </w:tabs>
                    <w:spacing w:before="60"/>
                    <w:jc w:val="both"/>
                    <w:rPr>
                      <w:rFonts w:ascii="Arial" w:hAnsi="Arial" w:cs="Arial"/>
                      <w:sz w:val="20"/>
                      <w:szCs w:val="20"/>
                    </w:rPr>
                  </w:pPr>
                  <w:r w:rsidRPr="00D1155C">
                    <w:rPr>
                      <w:rFonts w:ascii="Arial" w:hAnsi="Arial" w:cs="Arial"/>
                      <w:sz w:val="20"/>
                      <w:szCs w:val="20"/>
                    </w:rPr>
                    <w:t>Asimilación de los comentarios recibidos sobre los resultados alcanzados en la primera convocatoria con el fin de mejorar el rendimiento académico del alumno en la convocatoria extraordinaria. El alumno tendrá que recuperar aquella/s parte/s que haya suspendido.</w:t>
                  </w:r>
                </w:p>
              </w:tc>
            </w:tr>
          </w:tbl>
          <w:p w14:paraId="214817AC" w14:textId="77777777" w:rsidR="00EE3329" w:rsidRPr="00D1155C" w:rsidRDefault="00EE3329" w:rsidP="0065099C">
            <w:pPr>
              <w:jc w:val="both"/>
              <w:rPr>
                <w:rFonts w:ascii="Arial" w:hAnsi="Arial" w:cs="Arial"/>
                <w:sz w:val="20"/>
                <w:szCs w:val="20"/>
              </w:rPr>
            </w:pPr>
          </w:p>
        </w:tc>
      </w:tr>
    </w:tbl>
    <w:p w14:paraId="35C1847C" w14:textId="77777777" w:rsidR="00EE3329" w:rsidRPr="00D1155C" w:rsidRDefault="00EE3329" w:rsidP="00EE3329">
      <w:pPr>
        <w:rPr>
          <w:rFonts w:ascii="Arial" w:hAnsi="Arial" w:cs="Arial"/>
          <w:sz w:val="20"/>
          <w:szCs w:val="20"/>
        </w:rPr>
      </w:pPr>
    </w:p>
    <w:p w14:paraId="0714D3C5" w14:textId="739EC646" w:rsidR="00D12868" w:rsidRPr="00D1155C" w:rsidRDefault="00D12868" w:rsidP="007419A5">
      <w:pPr>
        <w:rPr>
          <w:rFonts w:ascii="Arial" w:hAnsi="Arial" w:cs="Arial"/>
          <w:sz w:val="20"/>
          <w:szCs w:val="20"/>
        </w:rPr>
      </w:pPr>
      <w:r w:rsidRPr="00D1155C">
        <w:rPr>
          <w:rFonts w:ascii="Arial" w:hAnsi="Arial" w:cs="Arial"/>
          <w:sz w:val="20"/>
          <w:szCs w:val="20"/>
        </w:rPr>
        <w:br w:type="page"/>
      </w:r>
    </w:p>
    <w:p w14:paraId="3E19DAD0" w14:textId="77777777" w:rsidR="0004478F" w:rsidRPr="00D1155C" w:rsidRDefault="0004478F" w:rsidP="0004478F">
      <w:pPr>
        <w:tabs>
          <w:tab w:val="left" w:leader="dot" w:pos="7920"/>
        </w:tabs>
        <w:ind w:right="-28"/>
        <w:jc w:val="center"/>
        <w:rPr>
          <w:rFonts w:ascii="Arial" w:hAnsi="Arial" w:cs="Arial"/>
          <w:b/>
          <w:sz w:val="20"/>
          <w:szCs w:val="20"/>
        </w:rPr>
      </w:pPr>
    </w:p>
    <w:p w14:paraId="00EC44BE" w14:textId="3BE27A5C" w:rsidR="0004478F" w:rsidRPr="00D1155C" w:rsidRDefault="0004478F" w:rsidP="0004478F">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TRADUCCIÓN CIENTÍ</w:t>
      </w:r>
      <w:r w:rsidR="008A49EF" w:rsidRPr="00D1155C">
        <w:rPr>
          <w:rFonts w:ascii="Arial" w:hAnsi="Arial" w:cs="Arial"/>
          <w:b/>
          <w:color w:val="FFFFFF"/>
          <w:sz w:val="20"/>
          <w:szCs w:val="20"/>
        </w:rPr>
        <w:t>F</w:t>
      </w:r>
      <w:r w:rsidRPr="00D1155C">
        <w:rPr>
          <w:rFonts w:ascii="Arial" w:hAnsi="Arial" w:cs="Arial"/>
          <w:b/>
          <w:color w:val="FFFFFF"/>
          <w:sz w:val="20"/>
          <w:szCs w:val="20"/>
        </w:rPr>
        <w:t>ICO-TÉCNICA: ALEMÁN</w:t>
      </w:r>
    </w:p>
    <w:p w14:paraId="0315E513" w14:textId="77777777" w:rsidR="0004478F" w:rsidRPr="00D1155C" w:rsidRDefault="0004478F" w:rsidP="0004478F">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04478F" w:rsidRPr="00D1155C" w14:paraId="2F079834" w14:textId="77777777" w:rsidTr="0065099C">
        <w:trPr>
          <w:trHeight w:val="499"/>
        </w:trPr>
        <w:tc>
          <w:tcPr>
            <w:tcW w:w="8768" w:type="dxa"/>
            <w:shd w:val="clear" w:color="auto" w:fill="999999"/>
          </w:tcPr>
          <w:p w14:paraId="7A01B848" w14:textId="77777777" w:rsidR="0004478F" w:rsidRPr="00D1155C" w:rsidRDefault="0004478F"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5166DFBA" w14:textId="77777777" w:rsidR="0004478F" w:rsidRPr="00D1155C" w:rsidRDefault="0004478F" w:rsidP="0004478F">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04478F" w:rsidRPr="00D1155C" w14:paraId="5714B9E9" w14:textId="77777777" w:rsidTr="0065099C">
        <w:trPr>
          <w:trHeight w:val="32"/>
          <w:jc w:val="center"/>
        </w:trPr>
        <w:tc>
          <w:tcPr>
            <w:tcW w:w="902" w:type="pct"/>
            <w:shd w:val="clear" w:color="auto" w:fill="E6E6E6"/>
          </w:tcPr>
          <w:p w14:paraId="72A1BE6E" w14:textId="77777777" w:rsidR="0004478F" w:rsidRPr="00D1155C" w:rsidRDefault="0004478F"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42137653" w14:textId="77777777" w:rsidR="0004478F" w:rsidRPr="00D1155C" w:rsidRDefault="0004478F" w:rsidP="0065099C">
            <w:pPr>
              <w:jc w:val="center"/>
              <w:rPr>
                <w:rFonts w:ascii="Arial" w:hAnsi="Arial" w:cs="Arial"/>
                <w:sz w:val="20"/>
                <w:szCs w:val="20"/>
              </w:rPr>
            </w:pPr>
            <w:r w:rsidRPr="00D1155C">
              <w:rPr>
                <w:rFonts w:ascii="Arial" w:hAnsi="Arial" w:cs="Arial"/>
                <w:sz w:val="20"/>
                <w:szCs w:val="20"/>
              </w:rPr>
              <w:t>304173</w:t>
            </w:r>
          </w:p>
        </w:tc>
        <w:tc>
          <w:tcPr>
            <w:tcW w:w="593" w:type="pct"/>
            <w:shd w:val="clear" w:color="auto" w:fill="E6E6E6"/>
          </w:tcPr>
          <w:p w14:paraId="7FAF2B6F" w14:textId="77777777" w:rsidR="0004478F" w:rsidRPr="00D1155C" w:rsidRDefault="0004478F" w:rsidP="0065099C">
            <w:pPr>
              <w:rPr>
                <w:rFonts w:ascii="Arial" w:hAnsi="Arial" w:cs="Arial"/>
                <w:sz w:val="20"/>
                <w:szCs w:val="20"/>
              </w:rPr>
            </w:pPr>
            <w:r w:rsidRPr="00D1155C">
              <w:rPr>
                <w:rFonts w:ascii="Arial" w:hAnsi="Arial" w:cs="Arial"/>
                <w:sz w:val="20"/>
                <w:szCs w:val="20"/>
              </w:rPr>
              <w:t>Plan</w:t>
            </w:r>
          </w:p>
        </w:tc>
        <w:tc>
          <w:tcPr>
            <w:tcW w:w="706" w:type="pct"/>
          </w:tcPr>
          <w:p w14:paraId="7E2246FE" w14:textId="77777777" w:rsidR="0004478F" w:rsidRPr="00D1155C" w:rsidRDefault="0004478F"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040A8047" w14:textId="77777777" w:rsidR="0004478F" w:rsidRPr="00D1155C" w:rsidRDefault="0004478F"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21E7DCF7" w14:textId="77777777" w:rsidR="0004478F" w:rsidRPr="00D1155C" w:rsidRDefault="0004478F" w:rsidP="0065099C">
            <w:pPr>
              <w:jc w:val="center"/>
              <w:rPr>
                <w:rFonts w:ascii="Arial" w:hAnsi="Arial" w:cs="Arial"/>
                <w:sz w:val="20"/>
                <w:szCs w:val="20"/>
              </w:rPr>
            </w:pPr>
            <w:r w:rsidRPr="00D1155C">
              <w:rPr>
                <w:rFonts w:ascii="Arial" w:hAnsi="Arial" w:cs="Arial"/>
                <w:sz w:val="20"/>
                <w:szCs w:val="20"/>
              </w:rPr>
              <w:t xml:space="preserve"> 3</w:t>
            </w:r>
          </w:p>
        </w:tc>
      </w:tr>
      <w:tr w:rsidR="0004478F" w:rsidRPr="00D1155C" w14:paraId="4C0C9774" w14:textId="77777777" w:rsidTr="0065099C">
        <w:trPr>
          <w:trHeight w:val="225"/>
          <w:jc w:val="center"/>
        </w:trPr>
        <w:tc>
          <w:tcPr>
            <w:tcW w:w="902" w:type="pct"/>
            <w:shd w:val="clear" w:color="auto" w:fill="E6E6E6"/>
          </w:tcPr>
          <w:p w14:paraId="512CF2BD" w14:textId="77777777" w:rsidR="0004478F" w:rsidRPr="00D1155C" w:rsidRDefault="0004478F"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4469275C" w14:textId="77777777" w:rsidR="0004478F" w:rsidRPr="00D1155C" w:rsidRDefault="0004478F" w:rsidP="0065099C">
            <w:pPr>
              <w:jc w:val="center"/>
              <w:rPr>
                <w:rFonts w:ascii="Arial" w:hAnsi="Arial" w:cs="Arial"/>
                <w:sz w:val="20"/>
                <w:szCs w:val="20"/>
              </w:rPr>
            </w:pPr>
            <w:r w:rsidRPr="00D1155C">
              <w:rPr>
                <w:rFonts w:ascii="Arial" w:hAnsi="Arial" w:cs="Arial"/>
                <w:sz w:val="20"/>
                <w:szCs w:val="20"/>
              </w:rPr>
              <w:t xml:space="preserve">Optativa </w:t>
            </w:r>
          </w:p>
        </w:tc>
        <w:tc>
          <w:tcPr>
            <w:tcW w:w="593" w:type="pct"/>
            <w:shd w:val="clear" w:color="auto" w:fill="E6E6E6"/>
          </w:tcPr>
          <w:p w14:paraId="1117C114" w14:textId="77777777" w:rsidR="0004478F" w:rsidRPr="00D1155C" w:rsidRDefault="0004478F" w:rsidP="0065099C">
            <w:pPr>
              <w:rPr>
                <w:rFonts w:ascii="Arial" w:hAnsi="Arial" w:cs="Arial"/>
                <w:sz w:val="20"/>
                <w:szCs w:val="20"/>
              </w:rPr>
            </w:pPr>
            <w:r w:rsidRPr="00D1155C">
              <w:rPr>
                <w:rFonts w:ascii="Arial" w:hAnsi="Arial" w:cs="Arial"/>
                <w:sz w:val="20"/>
                <w:szCs w:val="20"/>
              </w:rPr>
              <w:t>Curso</w:t>
            </w:r>
          </w:p>
        </w:tc>
        <w:tc>
          <w:tcPr>
            <w:tcW w:w="706" w:type="pct"/>
          </w:tcPr>
          <w:p w14:paraId="5756C8C6" w14:textId="62E425B7" w:rsidR="0004478F" w:rsidRPr="00D1155C" w:rsidRDefault="0004478F" w:rsidP="0065099C">
            <w:pPr>
              <w:jc w:val="center"/>
              <w:rPr>
                <w:rFonts w:ascii="Arial" w:hAnsi="Arial" w:cs="Arial"/>
                <w:sz w:val="20"/>
                <w:szCs w:val="20"/>
              </w:rPr>
            </w:pPr>
            <w:r w:rsidRPr="00D1155C">
              <w:rPr>
                <w:rFonts w:ascii="Arial" w:hAnsi="Arial" w:cs="Arial"/>
                <w:sz w:val="20"/>
                <w:szCs w:val="20"/>
              </w:rPr>
              <w:t>202</w:t>
            </w:r>
            <w:r w:rsidR="00621BF1" w:rsidRPr="00D1155C">
              <w:rPr>
                <w:rFonts w:ascii="Arial" w:hAnsi="Arial" w:cs="Arial"/>
                <w:sz w:val="20"/>
                <w:szCs w:val="20"/>
              </w:rPr>
              <w:t>3</w:t>
            </w:r>
            <w:r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376129B9" w14:textId="77777777" w:rsidR="0004478F" w:rsidRPr="00D1155C" w:rsidRDefault="0004478F"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258A7739" w14:textId="77777777" w:rsidR="0004478F" w:rsidRPr="00D1155C" w:rsidRDefault="0004478F" w:rsidP="0065099C">
            <w:pPr>
              <w:tabs>
                <w:tab w:val="left" w:pos="345"/>
                <w:tab w:val="center" w:pos="688"/>
              </w:tabs>
              <w:rPr>
                <w:rFonts w:ascii="Arial" w:hAnsi="Arial" w:cs="Arial"/>
                <w:sz w:val="20"/>
                <w:szCs w:val="20"/>
              </w:rPr>
            </w:pPr>
            <w:r w:rsidRPr="00D1155C">
              <w:rPr>
                <w:rFonts w:ascii="Arial" w:hAnsi="Arial" w:cs="Arial"/>
                <w:sz w:val="20"/>
                <w:szCs w:val="20"/>
              </w:rPr>
              <w:tab/>
              <w:t>anual</w:t>
            </w:r>
          </w:p>
        </w:tc>
      </w:tr>
      <w:tr w:rsidR="0004478F" w:rsidRPr="00D1155C" w14:paraId="5B43E36F" w14:textId="77777777" w:rsidTr="0065099C">
        <w:trPr>
          <w:trHeight w:val="225"/>
          <w:jc w:val="center"/>
        </w:trPr>
        <w:tc>
          <w:tcPr>
            <w:tcW w:w="902" w:type="pct"/>
            <w:shd w:val="clear" w:color="auto" w:fill="E6E6E6"/>
          </w:tcPr>
          <w:p w14:paraId="1A1B1D80" w14:textId="77777777" w:rsidR="0004478F" w:rsidRPr="00D1155C" w:rsidRDefault="0004478F"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1D47819B" w14:textId="77777777" w:rsidR="0004478F" w:rsidRPr="00D1155C" w:rsidRDefault="0004478F" w:rsidP="0065099C">
            <w:pPr>
              <w:rPr>
                <w:rFonts w:ascii="Arial" w:hAnsi="Arial" w:cs="Arial"/>
                <w:sz w:val="20"/>
                <w:szCs w:val="20"/>
              </w:rPr>
            </w:pPr>
            <w:r w:rsidRPr="00D1155C">
              <w:rPr>
                <w:rFonts w:ascii="Arial" w:hAnsi="Arial" w:cs="Arial"/>
                <w:sz w:val="20"/>
                <w:szCs w:val="20"/>
              </w:rPr>
              <w:t xml:space="preserve"> Traducción e Interpretación</w:t>
            </w:r>
          </w:p>
        </w:tc>
      </w:tr>
      <w:tr w:rsidR="0004478F" w:rsidRPr="00D1155C" w14:paraId="61AB4C3C" w14:textId="77777777" w:rsidTr="0065099C">
        <w:trPr>
          <w:trHeight w:val="260"/>
          <w:jc w:val="center"/>
        </w:trPr>
        <w:tc>
          <w:tcPr>
            <w:tcW w:w="902" w:type="pct"/>
            <w:shd w:val="clear" w:color="auto" w:fill="E6E6E6"/>
          </w:tcPr>
          <w:p w14:paraId="56790824" w14:textId="77777777" w:rsidR="0004478F" w:rsidRPr="00D1155C" w:rsidRDefault="0004478F"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7C3A3FB7" w14:textId="77777777" w:rsidR="0004478F" w:rsidRPr="00D1155C" w:rsidRDefault="0004478F" w:rsidP="0065099C">
            <w:pPr>
              <w:rPr>
                <w:rFonts w:ascii="Arial" w:hAnsi="Arial" w:cs="Arial"/>
                <w:sz w:val="20"/>
                <w:szCs w:val="20"/>
              </w:rPr>
            </w:pPr>
            <w:r w:rsidRPr="00D1155C">
              <w:rPr>
                <w:rFonts w:ascii="Arial" w:hAnsi="Arial" w:cs="Arial"/>
                <w:sz w:val="20"/>
                <w:szCs w:val="20"/>
              </w:rPr>
              <w:t xml:space="preserve"> Traducción e Interpretación</w:t>
            </w:r>
          </w:p>
        </w:tc>
      </w:tr>
      <w:tr w:rsidR="0004478F" w:rsidRPr="00D1155C" w14:paraId="520562CC"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03988446" w14:textId="77777777" w:rsidR="0004478F" w:rsidRPr="00D1155C" w:rsidRDefault="0004478F"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0D17292E" w14:textId="77777777" w:rsidR="0004478F" w:rsidRPr="00D1155C" w:rsidRDefault="0004478F"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4C938295" w14:textId="77777777" w:rsidR="0004478F" w:rsidRPr="00D1155C" w:rsidRDefault="0004478F"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color w:val="231F20"/>
                <w:w w:val="105"/>
                <w:sz w:val="20"/>
                <w:szCs w:val="20"/>
              </w:rPr>
              <w:t>Studium</w:t>
            </w:r>
            <w:proofErr w:type="spellEnd"/>
          </w:p>
        </w:tc>
      </w:tr>
      <w:tr w:rsidR="0004478F" w:rsidRPr="00D1155C" w14:paraId="3538EBC8" w14:textId="77777777" w:rsidTr="0065099C">
        <w:trPr>
          <w:trHeight w:val="112"/>
          <w:jc w:val="center"/>
        </w:trPr>
        <w:tc>
          <w:tcPr>
            <w:tcW w:w="902" w:type="pct"/>
            <w:vMerge/>
            <w:tcBorders>
              <w:left w:val="single" w:sz="4" w:space="0" w:color="auto"/>
            </w:tcBorders>
            <w:shd w:val="clear" w:color="auto" w:fill="E6E6E6"/>
          </w:tcPr>
          <w:p w14:paraId="33AC0FB1" w14:textId="77777777" w:rsidR="0004478F" w:rsidRPr="00D1155C" w:rsidRDefault="0004478F"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6AE2BC22" w14:textId="77777777" w:rsidR="0004478F" w:rsidRPr="00D1155C" w:rsidRDefault="0004478F"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17586575" w14:textId="77777777" w:rsidR="0004478F" w:rsidRPr="00D1155C" w:rsidRDefault="0004478F" w:rsidP="0065099C">
            <w:pPr>
              <w:tabs>
                <w:tab w:val="left" w:pos="975"/>
              </w:tabs>
              <w:rPr>
                <w:rFonts w:ascii="Arial" w:hAnsi="Arial" w:cs="Arial"/>
                <w:sz w:val="20"/>
                <w:szCs w:val="20"/>
              </w:rPr>
            </w:pPr>
            <w:r w:rsidRPr="00D1155C">
              <w:rPr>
                <w:rFonts w:ascii="Arial" w:hAnsi="Arial" w:cs="Arial"/>
                <w:sz w:val="20"/>
                <w:szCs w:val="20"/>
              </w:rPr>
              <w:t xml:space="preserve"> https://studium.usal.es/</w:t>
            </w:r>
          </w:p>
        </w:tc>
      </w:tr>
    </w:tbl>
    <w:p w14:paraId="63BA2CEC" w14:textId="77777777" w:rsidR="0004478F" w:rsidRPr="00D1155C" w:rsidRDefault="0004478F" w:rsidP="0004478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478F" w:rsidRPr="00D1155C" w14:paraId="3B89F142" w14:textId="77777777" w:rsidTr="0065099C">
        <w:tc>
          <w:tcPr>
            <w:tcW w:w="8868" w:type="dxa"/>
            <w:shd w:val="clear" w:color="auto" w:fill="999999"/>
          </w:tcPr>
          <w:p w14:paraId="785A4EB2" w14:textId="77777777" w:rsidR="0004478F" w:rsidRPr="00D1155C" w:rsidRDefault="0004478F"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33690B08" w14:textId="77777777" w:rsidR="0004478F" w:rsidRPr="00D1155C" w:rsidRDefault="0004478F" w:rsidP="0004478F">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9175F3" w:rsidRPr="00D1155C" w14:paraId="713286AE" w14:textId="77777777" w:rsidTr="000420A8">
        <w:trPr>
          <w:trHeight w:val="32"/>
          <w:jc w:val="center"/>
        </w:trPr>
        <w:tc>
          <w:tcPr>
            <w:tcW w:w="1511" w:type="pct"/>
            <w:shd w:val="clear" w:color="auto" w:fill="E6E6E6"/>
          </w:tcPr>
          <w:p w14:paraId="1E979804" w14:textId="77777777" w:rsidR="009175F3" w:rsidRPr="00D1155C" w:rsidRDefault="009175F3" w:rsidP="000420A8">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38AF85D4" w14:textId="77777777" w:rsidR="009175F3" w:rsidRPr="00D1155C" w:rsidRDefault="009175F3" w:rsidP="000420A8">
            <w:pPr>
              <w:rPr>
                <w:rFonts w:ascii="Arial" w:hAnsi="Arial" w:cs="Arial"/>
                <w:noProof/>
                <w:sz w:val="20"/>
                <w:szCs w:val="20"/>
              </w:rPr>
            </w:pPr>
            <w:r w:rsidRPr="00D1155C">
              <w:rPr>
                <w:rFonts w:ascii="Arial" w:hAnsi="Arial" w:cs="Arial"/>
                <w:noProof/>
                <w:sz w:val="20"/>
                <w:szCs w:val="20"/>
              </w:rPr>
              <w:t xml:space="preserve"> </w:t>
            </w:r>
            <w:r w:rsidRPr="00D1155C">
              <w:rPr>
                <w:rFonts w:ascii="Arial" w:hAnsi="Arial" w:cs="Arial"/>
                <w:color w:val="231F20"/>
                <w:sz w:val="20"/>
                <w:szCs w:val="20"/>
              </w:rPr>
              <w:t>Belén Santana López</w:t>
            </w:r>
          </w:p>
        </w:tc>
        <w:tc>
          <w:tcPr>
            <w:tcW w:w="636" w:type="pct"/>
            <w:shd w:val="clear" w:color="auto" w:fill="E6E6E6"/>
          </w:tcPr>
          <w:p w14:paraId="40ADEE95" w14:textId="77777777" w:rsidR="009175F3" w:rsidRPr="00D1155C" w:rsidRDefault="009175F3" w:rsidP="000420A8">
            <w:pPr>
              <w:rPr>
                <w:rFonts w:ascii="Arial" w:hAnsi="Arial" w:cs="Arial"/>
                <w:sz w:val="20"/>
                <w:szCs w:val="20"/>
              </w:rPr>
            </w:pPr>
            <w:r w:rsidRPr="00D1155C">
              <w:rPr>
                <w:rFonts w:ascii="Arial" w:hAnsi="Arial" w:cs="Arial"/>
                <w:sz w:val="20"/>
                <w:szCs w:val="20"/>
              </w:rPr>
              <w:t>Grupo / s</w:t>
            </w:r>
          </w:p>
        </w:tc>
        <w:tc>
          <w:tcPr>
            <w:tcW w:w="662" w:type="pct"/>
          </w:tcPr>
          <w:p w14:paraId="6BA6986D" w14:textId="77777777" w:rsidR="009175F3" w:rsidRPr="00D1155C" w:rsidRDefault="009175F3" w:rsidP="000420A8">
            <w:pPr>
              <w:rPr>
                <w:rFonts w:ascii="Arial" w:hAnsi="Arial" w:cs="Arial"/>
                <w:noProof/>
                <w:sz w:val="20"/>
                <w:szCs w:val="20"/>
              </w:rPr>
            </w:pPr>
            <w:r w:rsidRPr="00D1155C">
              <w:rPr>
                <w:rFonts w:ascii="Arial" w:hAnsi="Arial" w:cs="Arial"/>
                <w:noProof/>
                <w:sz w:val="20"/>
                <w:szCs w:val="20"/>
              </w:rPr>
              <w:t xml:space="preserve"> 1</w:t>
            </w:r>
          </w:p>
        </w:tc>
      </w:tr>
      <w:tr w:rsidR="009175F3" w:rsidRPr="00D1155C" w14:paraId="4D9A4536" w14:textId="77777777" w:rsidTr="000420A8">
        <w:trPr>
          <w:trHeight w:val="139"/>
          <w:jc w:val="center"/>
        </w:trPr>
        <w:tc>
          <w:tcPr>
            <w:tcW w:w="1511" w:type="pct"/>
            <w:shd w:val="clear" w:color="auto" w:fill="E6E6E6"/>
          </w:tcPr>
          <w:p w14:paraId="3A65AF6E" w14:textId="77777777" w:rsidR="009175F3" w:rsidRPr="00D1155C" w:rsidRDefault="009175F3" w:rsidP="000420A8">
            <w:pPr>
              <w:rPr>
                <w:rFonts w:ascii="Arial" w:hAnsi="Arial" w:cs="Arial"/>
                <w:sz w:val="20"/>
                <w:szCs w:val="20"/>
              </w:rPr>
            </w:pPr>
            <w:r w:rsidRPr="00D1155C">
              <w:rPr>
                <w:rFonts w:ascii="Arial" w:hAnsi="Arial" w:cs="Arial"/>
                <w:sz w:val="20"/>
                <w:szCs w:val="20"/>
              </w:rPr>
              <w:t>Departamento</w:t>
            </w:r>
          </w:p>
        </w:tc>
        <w:tc>
          <w:tcPr>
            <w:tcW w:w="3489" w:type="pct"/>
            <w:gridSpan w:val="5"/>
          </w:tcPr>
          <w:p w14:paraId="6A07F04A" w14:textId="77777777" w:rsidR="009175F3" w:rsidRPr="00D1155C" w:rsidRDefault="009175F3" w:rsidP="000420A8">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9175F3" w:rsidRPr="00D1155C" w14:paraId="2E67F9F6" w14:textId="77777777" w:rsidTr="000420A8">
        <w:trPr>
          <w:trHeight w:val="139"/>
          <w:jc w:val="center"/>
        </w:trPr>
        <w:tc>
          <w:tcPr>
            <w:tcW w:w="1511" w:type="pct"/>
            <w:shd w:val="clear" w:color="auto" w:fill="E6E6E6"/>
          </w:tcPr>
          <w:p w14:paraId="325E0BE6" w14:textId="77777777" w:rsidR="009175F3" w:rsidRPr="00D1155C" w:rsidRDefault="009175F3" w:rsidP="000420A8">
            <w:pPr>
              <w:rPr>
                <w:rFonts w:ascii="Arial" w:hAnsi="Arial" w:cs="Arial"/>
                <w:sz w:val="20"/>
                <w:szCs w:val="20"/>
              </w:rPr>
            </w:pPr>
            <w:r w:rsidRPr="00D1155C">
              <w:rPr>
                <w:rFonts w:ascii="Arial" w:hAnsi="Arial" w:cs="Arial"/>
                <w:sz w:val="20"/>
                <w:szCs w:val="20"/>
              </w:rPr>
              <w:t>Área</w:t>
            </w:r>
          </w:p>
        </w:tc>
        <w:tc>
          <w:tcPr>
            <w:tcW w:w="3489" w:type="pct"/>
            <w:gridSpan w:val="5"/>
          </w:tcPr>
          <w:p w14:paraId="5CFB43E1" w14:textId="77777777" w:rsidR="009175F3" w:rsidRPr="00D1155C" w:rsidRDefault="009175F3" w:rsidP="000420A8">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9175F3" w:rsidRPr="00D1155C" w14:paraId="0B0D1589" w14:textId="77777777" w:rsidTr="000420A8">
        <w:trPr>
          <w:trHeight w:val="139"/>
          <w:jc w:val="center"/>
        </w:trPr>
        <w:tc>
          <w:tcPr>
            <w:tcW w:w="1511" w:type="pct"/>
            <w:shd w:val="clear" w:color="auto" w:fill="E6E6E6"/>
          </w:tcPr>
          <w:p w14:paraId="65ED296F" w14:textId="77777777" w:rsidR="009175F3" w:rsidRPr="00D1155C" w:rsidRDefault="009175F3" w:rsidP="000420A8">
            <w:pPr>
              <w:rPr>
                <w:rFonts w:ascii="Arial" w:hAnsi="Arial" w:cs="Arial"/>
                <w:sz w:val="20"/>
                <w:szCs w:val="20"/>
              </w:rPr>
            </w:pPr>
            <w:r w:rsidRPr="00D1155C">
              <w:rPr>
                <w:rFonts w:ascii="Arial" w:hAnsi="Arial" w:cs="Arial"/>
                <w:sz w:val="20"/>
                <w:szCs w:val="20"/>
              </w:rPr>
              <w:t>Centro</w:t>
            </w:r>
          </w:p>
        </w:tc>
        <w:tc>
          <w:tcPr>
            <w:tcW w:w="3489" w:type="pct"/>
            <w:gridSpan w:val="5"/>
          </w:tcPr>
          <w:p w14:paraId="565B63B6" w14:textId="77777777" w:rsidR="009175F3" w:rsidRPr="00D1155C" w:rsidRDefault="009175F3" w:rsidP="000420A8">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9175F3" w:rsidRPr="00D1155C" w14:paraId="70A32288" w14:textId="77777777" w:rsidTr="000420A8">
        <w:trPr>
          <w:trHeight w:val="221"/>
          <w:jc w:val="center"/>
        </w:trPr>
        <w:tc>
          <w:tcPr>
            <w:tcW w:w="1511" w:type="pct"/>
            <w:shd w:val="clear" w:color="auto" w:fill="E6E6E6"/>
          </w:tcPr>
          <w:p w14:paraId="0FFFE923" w14:textId="77777777" w:rsidR="009175F3" w:rsidRPr="00D1155C" w:rsidRDefault="009175F3" w:rsidP="000420A8">
            <w:pPr>
              <w:rPr>
                <w:rFonts w:ascii="Arial" w:hAnsi="Arial" w:cs="Arial"/>
                <w:sz w:val="20"/>
                <w:szCs w:val="20"/>
              </w:rPr>
            </w:pPr>
            <w:r w:rsidRPr="00D1155C">
              <w:rPr>
                <w:rFonts w:ascii="Arial" w:hAnsi="Arial" w:cs="Arial"/>
                <w:sz w:val="20"/>
                <w:szCs w:val="20"/>
              </w:rPr>
              <w:t>Despacho</w:t>
            </w:r>
          </w:p>
        </w:tc>
        <w:tc>
          <w:tcPr>
            <w:tcW w:w="3489" w:type="pct"/>
            <w:gridSpan w:val="5"/>
          </w:tcPr>
          <w:p w14:paraId="679F9850" w14:textId="77777777" w:rsidR="009175F3" w:rsidRPr="00D1155C" w:rsidRDefault="009175F3" w:rsidP="000420A8">
            <w:pPr>
              <w:rPr>
                <w:rFonts w:ascii="Arial" w:hAnsi="Arial" w:cs="Arial"/>
                <w:sz w:val="20"/>
                <w:szCs w:val="20"/>
              </w:rPr>
            </w:pPr>
            <w:r w:rsidRPr="00D1155C">
              <w:rPr>
                <w:rFonts w:ascii="Arial" w:hAnsi="Arial" w:cs="Arial"/>
                <w:sz w:val="20"/>
                <w:szCs w:val="20"/>
              </w:rPr>
              <w:t>9</w:t>
            </w:r>
          </w:p>
        </w:tc>
      </w:tr>
      <w:tr w:rsidR="009175F3" w:rsidRPr="00D1155C" w14:paraId="6980133C" w14:textId="77777777" w:rsidTr="000420A8">
        <w:trPr>
          <w:trHeight w:val="221"/>
          <w:jc w:val="center"/>
        </w:trPr>
        <w:tc>
          <w:tcPr>
            <w:tcW w:w="1511" w:type="pct"/>
            <w:shd w:val="clear" w:color="auto" w:fill="E6E6E6"/>
          </w:tcPr>
          <w:p w14:paraId="3D70A3B5" w14:textId="77777777" w:rsidR="009175F3" w:rsidRPr="00D1155C" w:rsidRDefault="009175F3" w:rsidP="000420A8">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25452A9A" w14:textId="77777777" w:rsidR="009175F3" w:rsidRPr="00D1155C" w:rsidRDefault="009175F3" w:rsidP="000420A8">
            <w:pPr>
              <w:rPr>
                <w:rFonts w:ascii="Arial" w:hAnsi="Arial" w:cs="Arial"/>
                <w:sz w:val="20"/>
                <w:szCs w:val="20"/>
              </w:rPr>
            </w:pPr>
            <w:r w:rsidRPr="00D1155C">
              <w:rPr>
                <w:rFonts w:ascii="Arial" w:hAnsi="Arial" w:cs="Arial"/>
                <w:color w:val="231F20"/>
                <w:sz w:val="20"/>
                <w:szCs w:val="20"/>
              </w:rPr>
              <w:t>Se</w:t>
            </w:r>
            <w:r w:rsidRPr="00D1155C">
              <w:rPr>
                <w:rFonts w:ascii="Arial" w:hAnsi="Arial" w:cs="Arial"/>
                <w:color w:val="231F20"/>
                <w:spacing w:val="9"/>
                <w:sz w:val="20"/>
                <w:szCs w:val="20"/>
              </w:rPr>
              <w:t xml:space="preserve"> </w:t>
            </w:r>
            <w:r w:rsidRPr="00D1155C">
              <w:rPr>
                <w:rFonts w:ascii="Arial" w:hAnsi="Arial" w:cs="Arial"/>
                <w:color w:val="231F20"/>
                <w:sz w:val="20"/>
                <w:szCs w:val="20"/>
              </w:rPr>
              <w:t>anunciará</w:t>
            </w:r>
            <w:r w:rsidRPr="00D1155C">
              <w:rPr>
                <w:rFonts w:ascii="Arial" w:hAnsi="Arial" w:cs="Arial"/>
                <w:color w:val="231F20"/>
                <w:spacing w:val="9"/>
                <w:sz w:val="20"/>
                <w:szCs w:val="20"/>
              </w:rPr>
              <w:t xml:space="preserve"> </w:t>
            </w:r>
            <w:r w:rsidRPr="00D1155C">
              <w:rPr>
                <w:rFonts w:ascii="Arial" w:hAnsi="Arial" w:cs="Arial"/>
                <w:color w:val="231F20"/>
                <w:sz w:val="20"/>
                <w:szCs w:val="20"/>
              </w:rPr>
              <w:t>oportunamente</w:t>
            </w:r>
            <w:r w:rsidRPr="00D1155C">
              <w:rPr>
                <w:rFonts w:ascii="Arial" w:hAnsi="Arial" w:cs="Arial"/>
                <w:color w:val="231F20"/>
                <w:spacing w:val="10"/>
                <w:sz w:val="20"/>
                <w:szCs w:val="20"/>
              </w:rPr>
              <w:t xml:space="preserve"> </w:t>
            </w:r>
            <w:r w:rsidRPr="00D1155C">
              <w:rPr>
                <w:rFonts w:ascii="Arial" w:hAnsi="Arial" w:cs="Arial"/>
                <w:color w:val="231F20"/>
                <w:sz w:val="20"/>
                <w:szCs w:val="20"/>
              </w:rPr>
              <w:t>en</w:t>
            </w:r>
            <w:r w:rsidRPr="00D1155C">
              <w:rPr>
                <w:rFonts w:ascii="Arial" w:hAnsi="Arial" w:cs="Arial"/>
                <w:color w:val="231F20"/>
                <w:spacing w:val="9"/>
                <w:sz w:val="20"/>
                <w:szCs w:val="20"/>
              </w:rPr>
              <w:t xml:space="preserve"> </w:t>
            </w:r>
            <w:r w:rsidRPr="00D1155C">
              <w:rPr>
                <w:rFonts w:ascii="Arial" w:hAnsi="Arial" w:cs="Arial"/>
                <w:color w:val="231F20"/>
                <w:sz w:val="20"/>
                <w:szCs w:val="20"/>
              </w:rPr>
              <w:t>el</w:t>
            </w:r>
            <w:r w:rsidRPr="00D1155C">
              <w:rPr>
                <w:rFonts w:ascii="Arial" w:hAnsi="Arial" w:cs="Arial"/>
                <w:color w:val="231F20"/>
                <w:spacing w:val="9"/>
                <w:sz w:val="20"/>
                <w:szCs w:val="20"/>
              </w:rPr>
              <w:t xml:space="preserve"> </w:t>
            </w:r>
            <w:r w:rsidRPr="00D1155C">
              <w:rPr>
                <w:rFonts w:ascii="Arial" w:hAnsi="Arial" w:cs="Arial"/>
                <w:color w:val="231F20"/>
                <w:sz w:val="20"/>
                <w:szCs w:val="20"/>
              </w:rPr>
              <w:t>programa</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z w:val="20"/>
                <w:szCs w:val="20"/>
              </w:rPr>
              <w:t>la</w:t>
            </w:r>
            <w:r w:rsidRPr="00D1155C">
              <w:rPr>
                <w:rFonts w:ascii="Arial" w:hAnsi="Arial" w:cs="Arial"/>
                <w:color w:val="231F20"/>
                <w:spacing w:val="9"/>
                <w:sz w:val="20"/>
                <w:szCs w:val="20"/>
              </w:rPr>
              <w:t xml:space="preserve"> </w:t>
            </w:r>
            <w:r w:rsidRPr="00D1155C">
              <w:rPr>
                <w:rFonts w:ascii="Arial" w:hAnsi="Arial" w:cs="Arial"/>
                <w:color w:val="231F20"/>
                <w:sz w:val="20"/>
                <w:szCs w:val="20"/>
              </w:rPr>
              <w:t>asignatura</w:t>
            </w:r>
            <w:r w:rsidRPr="00D1155C">
              <w:rPr>
                <w:rFonts w:ascii="Arial" w:hAnsi="Arial" w:cs="Arial"/>
                <w:color w:val="231F20"/>
                <w:spacing w:val="10"/>
                <w:sz w:val="20"/>
                <w:szCs w:val="20"/>
              </w:rPr>
              <w:t xml:space="preserve"> </w:t>
            </w:r>
            <w:r w:rsidRPr="00D1155C">
              <w:rPr>
                <w:rFonts w:ascii="Arial" w:hAnsi="Arial" w:cs="Arial"/>
                <w:color w:val="231F20"/>
                <w:sz w:val="20"/>
                <w:szCs w:val="20"/>
              </w:rPr>
              <w:t>y</w:t>
            </w:r>
            <w:r w:rsidRPr="00D1155C">
              <w:rPr>
                <w:rFonts w:ascii="Arial" w:hAnsi="Arial" w:cs="Arial"/>
                <w:color w:val="231F20"/>
                <w:spacing w:val="9"/>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el</w:t>
            </w:r>
            <w:r w:rsidRPr="00D1155C">
              <w:rPr>
                <w:rFonts w:ascii="Arial" w:hAnsi="Arial" w:cs="Arial"/>
                <w:color w:val="231F20"/>
                <w:spacing w:val="9"/>
                <w:sz w:val="20"/>
                <w:szCs w:val="20"/>
              </w:rPr>
              <w:t xml:space="preserve"> </w:t>
            </w:r>
            <w:r w:rsidRPr="00D1155C">
              <w:rPr>
                <w:rFonts w:ascii="Arial" w:hAnsi="Arial" w:cs="Arial"/>
                <w:color w:val="231F20"/>
                <w:sz w:val="20"/>
                <w:szCs w:val="20"/>
              </w:rPr>
              <w:t>aula</w:t>
            </w:r>
          </w:p>
        </w:tc>
      </w:tr>
      <w:tr w:rsidR="009175F3" w:rsidRPr="00D1155C" w14:paraId="711AD545" w14:textId="77777777" w:rsidTr="000420A8">
        <w:trPr>
          <w:trHeight w:val="201"/>
          <w:jc w:val="center"/>
        </w:trPr>
        <w:tc>
          <w:tcPr>
            <w:tcW w:w="1511" w:type="pct"/>
            <w:shd w:val="clear" w:color="auto" w:fill="E6E6E6"/>
          </w:tcPr>
          <w:p w14:paraId="716ED4F6" w14:textId="77777777" w:rsidR="009175F3" w:rsidRPr="00D1155C" w:rsidRDefault="009175F3" w:rsidP="000420A8">
            <w:pPr>
              <w:rPr>
                <w:rFonts w:ascii="Arial" w:hAnsi="Arial" w:cs="Arial"/>
                <w:sz w:val="20"/>
                <w:szCs w:val="20"/>
              </w:rPr>
            </w:pPr>
            <w:r w:rsidRPr="00D1155C">
              <w:rPr>
                <w:rFonts w:ascii="Arial" w:hAnsi="Arial" w:cs="Arial"/>
                <w:sz w:val="20"/>
                <w:szCs w:val="20"/>
              </w:rPr>
              <w:t>URL Web</w:t>
            </w:r>
          </w:p>
        </w:tc>
        <w:tc>
          <w:tcPr>
            <w:tcW w:w="3489" w:type="pct"/>
            <w:gridSpan w:val="5"/>
          </w:tcPr>
          <w:p w14:paraId="43ECDE59" w14:textId="77777777" w:rsidR="009175F3" w:rsidRPr="00D1155C" w:rsidRDefault="009175F3" w:rsidP="000420A8">
            <w:pPr>
              <w:rPr>
                <w:rFonts w:ascii="Arial" w:hAnsi="Arial" w:cs="Arial"/>
                <w:sz w:val="20"/>
                <w:szCs w:val="20"/>
              </w:rPr>
            </w:pPr>
            <w:r w:rsidRPr="00D1155C">
              <w:rPr>
                <w:rFonts w:ascii="Arial" w:hAnsi="Arial" w:cs="Arial"/>
                <w:sz w:val="20"/>
                <w:szCs w:val="20"/>
              </w:rPr>
              <w:t>https://diarium.usal.es/bsantana</w:t>
            </w:r>
          </w:p>
        </w:tc>
      </w:tr>
      <w:tr w:rsidR="009175F3" w:rsidRPr="00D1155C" w14:paraId="2837C916" w14:textId="77777777" w:rsidTr="000420A8">
        <w:trPr>
          <w:trHeight w:val="28"/>
          <w:jc w:val="center"/>
        </w:trPr>
        <w:tc>
          <w:tcPr>
            <w:tcW w:w="1511" w:type="pct"/>
            <w:shd w:val="clear" w:color="auto" w:fill="E6E6E6"/>
          </w:tcPr>
          <w:p w14:paraId="2D74A936" w14:textId="77777777" w:rsidR="009175F3" w:rsidRPr="00D1155C" w:rsidRDefault="009175F3" w:rsidP="000420A8">
            <w:pPr>
              <w:rPr>
                <w:rFonts w:ascii="Arial" w:hAnsi="Arial" w:cs="Arial"/>
                <w:sz w:val="20"/>
                <w:szCs w:val="20"/>
              </w:rPr>
            </w:pPr>
            <w:r w:rsidRPr="00D1155C">
              <w:rPr>
                <w:rFonts w:ascii="Arial" w:hAnsi="Arial" w:cs="Arial"/>
                <w:sz w:val="20"/>
                <w:szCs w:val="20"/>
              </w:rPr>
              <w:t>E-mail</w:t>
            </w:r>
          </w:p>
        </w:tc>
        <w:tc>
          <w:tcPr>
            <w:tcW w:w="1373" w:type="pct"/>
          </w:tcPr>
          <w:p w14:paraId="6F8C3AE1" w14:textId="77777777" w:rsidR="009175F3" w:rsidRPr="00D1155C" w:rsidRDefault="009175F3" w:rsidP="000420A8">
            <w:pPr>
              <w:rPr>
                <w:rFonts w:ascii="Arial" w:hAnsi="Arial" w:cs="Arial"/>
                <w:sz w:val="20"/>
                <w:szCs w:val="20"/>
              </w:rPr>
            </w:pPr>
            <w:r w:rsidRPr="00D1155C">
              <w:rPr>
                <w:rFonts w:ascii="Arial" w:hAnsi="Arial" w:cs="Arial"/>
                <w:sz w:val="20"/>
                <w:szCs w:val="20"/>
              </w:rPr>
              <w:t>bsantana@usal.es</w:t>
            </w:r>
          </w:p>
        </w:tc>
        <w:tc>
          <w:tcPr>
            <w:tcW w:w="614" w:type="pct"/>
            <w:shd w:val="clear" w:color="auto" w:fill="E6E6E6"/>
          </w:tcPr>
          <w:p w14:paraId="71BBC7C4" w14:textId="77777777" w:rsidR="009175F3" w:rsidRPr="00D1155C" w:rsidRDefault="009175F3" w:rsidP="000420A8">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4BEB981F" w14:textId="77777777" w:rsidR="009175F3" w:rsidRPr="00D1155C" w:rsidRDefault="009175F3" w:rsidP="000420A8">
            <w:pPr>
              <w:rPr>
                <w:rFonts w:ascii="Arial" w:hAnsi="Arial" w:cs="Arial"/>
                <w:sz w:val="20"/>
                <w:szCs w:val="20"/>
              </w:rPr>
            </w:pPr>
            <w:r w:rsidRPr="00D1155C">
              <w:rPr>
                <w:rFonts w:ascii="Arial" w:hAnsi="Arial" w:cs="Arial"/>
                <w:sz w:val="20"/>
                <w:szCs w:val="20"/>
              </w:rPr>
              <w:t>923294580</w:t>
            </w:r>
          </w:p>
        </w:tc>
      </w:tr>
    </w:tbl>
    <w:p w14:paraId="7F2A1313" w14:textId="77777777" w:rsidR="009175F3" w:rsidRPr="00D1155C" w:rsidRDefault="009175F3" w:rsidP="009175F3">
      <w:pPr>
        <w:rPr>
          <w:rFonts w:ascii="Arial" w:hAnsi="Arial" w:cs="Arial"/>
          <w:sz w:val="18"/>
          <w:szCs w:val="18"/>
        </w:rPr>
      </w:pPr>
    </w:p>
    <w:p w14:paraId="7CB3F3A9" w14:textId="77777777" w:rsidR="009175F3" w:rsidRPr="00D1155C" w:rsidRDefault="009175F3" w:rsidP="0004478F">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478F" w:rsidRPr="00D1155C" w14:paraId="229387DB" w14:textId="77777777" w:rsidTr="0065099C">
        <w:trPr>
          <w:trHeight w:val="351"/>
        </w:trPr>
        <w:tc>
          <w:tcPr>
            <w:tcW w:w="8748" w:type="dxa"/>
            <w:shd w:val="clear" w:color="auto" w:fill="999999"/>
          </w:tcPr>
          <w:p w14:paraId="5FD8FDF5" w14:textId="27806546" w:rsidR="0004478F" w:rsidRPr="00D1155C" w:rsidRDefault="0004478F"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10CFACF6" w14:textId="77777777" w:rsidR="0004478F" w:rsidRPr="00D1155C" w:rsidRDefault="0004478F" w:rsidP="0004478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478F" w:rsidRPr="00D1155C" w14:paraId="495988B4" w14:textId="77777777" w:rsidTr="0065099C">
        <w:trPr>
          <w:trHeight w:val="2806"/>
        </w:trPr>
        <w:tc>
          <w:tcPr>
            <w:tcW w:w="8748" w:type="dxa"/>
          </w:tcPr>
          <w:p w14:paraId="0A2B0906" w14:textId="77777777" w:rsidR="0004478F" w:rsidRPr="00D1155C" w:rsidRDefault="0004478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4478F" w:rsidRPr="00D1155C" w14:paraId="6F3E020B" w14:textId="77777777" w:rsidTr="0065099C">
              <w:tc>
                <w:tcPr>
                  <w:tcW w:w="8413" w:type="dxa"/>
                  <w:shd w:val="clear" w:color="auto" w:fill="E6E6E6"/>
                </w:tcPr>
                <w:p w14:paraId="3005F2BD" w14:textId="77777777" w:rsidR="0004478F" w:rsidRPr="00D1155C" w:rsidRDefault="0004478F" w:rsidP="0065099C">
                  <w:pPr>
                    <w:rPr>
                      <w:rFonts w:ascii="Arial" w:hAnsi="Arial" w:cs="Arial"/>
                      <w:sz w:val="20"/>
                      <w:szCs w:val="20"/>
                    </w:rPr>
                  </w:pPr>
                  <w:r w:rsidRPr="00D1155C">
                    <w:rPr>
                      <w:rFonts w:ascii="Arial" w:hAnsi="Arial" w:cs="Arial"/>
                      <w:sz w:val="20"/>
                      <w:szCs w:val="20"/>
                    </w:rPr>
                    <w:t>Bloque formativo al que pertenece la materia</w:t>
                  </w:r>
                </w:p>
              </w:tc>
            </w:tr>
            <w:tr w:rsidR="0004478F" w:rsidRPr="00D1155C" w14:paraId="3499CB4C" w14:textId="77777777" w:rsidTr="0065099C">
              <w:tc>
                <w:tcPr>
                  <w:tcW w:w="8413" w:type="dxa"/>
                </w:tcPr>
                <w:p w14:paraId="38E1417B" w14:textId="77777777" w:rsidR="0004478F" w:rsidRPr="00D1155C" w:rsidRDefault="0004478F" w:rsidP="0065099C">
                  <w:pPr>
                    <w:spacing w:before="60"/>
                    <w:rPr>
                      <w:rFonts w:ascii="Arial" w:hAnsi="Arial" w:cs="Arial"/>
                      <w:sz w:val="20"/>
                      <w:szCs w:val="20"/>
                    </w:rPr>
                  </w:pPr>
                  <w:r w:rsidRPr="00D1155C">
                    <w:rPr>
                      <w:rFonts w:ascii="Arial" w:hAnsi="Arial" w:cs="Arial"/>
                      <w:sz w:val="20"/>
                      <w:szCs w:val="20"/>
                    </w:rPr>
                    <w:t>Módulo de especialidad: Traducción científico-técnica</w:t>
                  </w:r>
                </w:p>
              </w:tc>
            </w:tr>
          </w:tbl>
          <w:p w14:paraId="0B19049E" w14:textId="77777777" w:rsidR="0004478F" w:rsidRPr="00D1155C" w:rsidRDefault="0004478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4478F" w:rsidRPr="00D1155C" w14:paraId="0B9BC041" w14:textId="77777777" w:rsidTr="0065099C">
              <w:tc>
                <w:tcPr>
                  <w:tcW w:w="8413" w:type="dxa"/>
                  <w:shd w:val="clear" w:color="auto" w:fill="E6E6E6"/>
                </w:tcPr>
                <w:p w14:paraId="59D2EB5A" w14:textId="77777777" w:rsidR="0004478F" w:rsidRPr="00D1155C" w:rsidRDefault="0004478F"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04478F" w:rsidRPr="00D1155C" w14:paraId="1FA860CF" w14:textId="77777777" w:rsidTr="0065099C">
              <w:tc>
                <w:tcPr>
                  <w:tcW w:w="8413" w:type="dxa"/>
                </w:tcPr>
                <w:p w14:paraId="712B27F2" w14:textId="77777777" w:rsidR="0004478F" w:rsidRPr="00D1155C" w:rsidRDefault="0004478F" w:rsidP="0065099C">
                  <w:pPr>
                    <w:spacing w:before="60"/>
                    <w:jc w:val="both"/>
                    <w:rPr>
                      <w:rFonts w:ascii="Arial" w:hAnsi="Arial" w:cs="Arial"/>
                      <w:sz w:val="20"/>
                      <w:szCs w:val="20"/>
                    </w:rPr>
                  </w:pPr>
                  <w:r w:rsidRPr="00D1155C">
                    <w:rPr>
                      <w:rFonts w:ascii="Arial" w:hAnsi="Arial" w:cs="Arial"/>
                      <w:color w:val="221F1F"/>
                      <w:spacing w:val="-1"/>
                      <w:sz w:val="20"/>
                      <w:szCs w:val="20"/>
                    </w:rPr>
                    <w:t>El proceso de traducción se centra en textos de ámbitos de especialidad (científico-técnico), que requieren unas competencias traductoras específicas, así como el uso avanzado de herramientas para la gestión terminológica.</w:t>
                  </w:r>
                </w:p>
              </w:tc>
            </w:tr>
          </w:tbl>
          <w:p w14:paraId="19969C46" w14:textId="77777777" w:rsidR="0004478F" w:rsidRPr="00D1155C" w:rsidRDefault="0004478F"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04478F" w:rsidRPr="00D1155C" w14:paraId="13110076" w14:textId="77777777" w:rsidTr="0065099C">
              <w:trPr>
                <w:trHeight w:val="282"/>
              </w:trPr>
              <w:tc>
                <w:tcPr>
                  <w:tcW w:w="8395" w:type="dxa"/>
                  <w:shd w:val="clear" w:color="auto" w:fill="E6E6E6"/>
                </w:tcPr>
                <w:p w14:paraId="41F5F050" w14:textId="77777777" w:rsidR="0004478F" w:rsidRPr="00D1155C" w:rsidRDefault="0004478F" w:rsidP="0065099C">
                  <w:pPr>
                    <w:rPr>
                      <w:rFonts w:ascii="Arial" w:hAnsi="Arial" w:cs="Arial"/>
                      <w:sz w:val="20"/>
                      <w:szCs w:val="20"/>
                    </w:rPr>
                  </w:pPr>
                  <w:r w:rsidRPr="00D1155C">
                    <w:rPr>
                      <w:rFonts w:ascii="Arial" w:hAnsi="Arial" w:cs="Arial"/>
                      <w:sz w:val="20"/>
                      <w:szCs w:val="20"/>
                    </w:rPr>
                    <w:t>Perfil profesional.</w:t>
                  </w:r>
                </w:p>
              </w:tc>
            </w:tr>
            <w:tr w:rsidR="0004478F" w:rsidRPr="00D1155C" w14:paraId="7DFCF0A5" w14:textId="77777777" w:rsidTr="0065099C">
              <w:trPr>
                <w:trHeight w:val="246"/>
              </w:trPr>
              <w:tc>
                <w:tcPr>
                  <w:tcW w:w="8395" w:type="dxa"/>
                </w:tcPr>
                <w:p w14:paraId="0E4B68B7" w14:textId="77777777" w:rsidR="0004478F" w:rsidRPr="00D1155C" w:rsidRDefault="0004478F" w:rsidP="0065099C">
                  <w:pPr>
                    <w:spacing w:before="60"/>
                    <w:rPr>
                      <w:rFonts w:ascii="Arial" w:hAnsi="Arial" w:cs="Arial"/>
                      <w:sz w:val="20"/>
                      <w:szCs w:val="20"/>
                    </w:rPr>
                  </w:pPr>
                  <w:r w:rsidRPr="00D1155C">
                    <w:rPr>
                      <w:rFonts w:ascii="Arial" w:hAnsi="Arial" w:cs="Arial"/>
                      <w:color w:val="221F1F"/>
                      <w:spacing w:val="-1"/>
                      <w:sz w:val="20"/>
                      <w:szCs w:val="20"/>
                    </w:rPr>
                    <w:t>Traductor especializado en textos científico-técnicos.</w:t>
                  </w:r>
                </w:p>
              </w:tc>
            </w:tr>
          </w:tbl>
          <w:p w14:paraId="6BA8E4AC" w14:textId="77777777" w:rsidR="0004478F" w:rsidRPr="00D1155C" w:rsidRDefault="0004478F" w:rsidP="0065099C">
            <w:pPr>
              <w:rPr>
                <w:rFonts w:ascii="Arial" w:hAnsi="Arial" w:cs="Arial"/>
                <w:sz w:val="20"/>
                <w:szCs w:val="20"/>
              </w:rPr>
            </w:pPr>
          </w:p>
        </w:tc>
      </w:tr>
    </w:tbl>
    <w:p w14:paraId="0ADE42BA" w14:textId="77777777" w:rsidR="0004478F" w:rsidRPr="00D1155C" w:rsidRDefault="0004478F" w:rsidP="0004478F">
      <w:pPr>
        <w:rPr>
          <w:rFonts w:ascii="Arial" w:hAnsi="Arial" w:cs="Arial"/>
          <w:sz w:val="20"/>
          <w:szCs w:val="20"/>
        </w:rPr>
      </w:pPr>
    </w:p>
    <w:p w14:paraId="0BB28B2D" w14:textId="77777777" w:rsidR="0004478F" w:rsidRPr="00D1155C" w:rsidRDefault="0004478F" w:rsidP="0004478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478F" w:rsidRPr="00D1155C" w14:paraId="0A3AD008" w14:textId="77777777" w:rsidTr="0065099C">
        <w:tc>
          <w:tcPr>
            <w:tcW w:w="8644" w:type="dxa"/>
            <w:shd w:val="clear" w:color="auto" w:fill="999999"/>
          </w:tcPr>
          <w:p w14:paraId="5B91FA43" w14:textId="77777777" w:rsidR="0004478F" w:rsidRPr="00D1155C" w:rsidRDefault="0004478F"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0D4B87C5" w14:textId="77777777" w:rsidR="0004478F" w:rsidRPr="00D1155C" w:rsidRDefault="0004478F" w:rsidP="0004478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478F" w:rsidRPr="00D1155C" w14:paraId="3511CA8F" w14:textId="77777777" w:rsidTr="0065099C">
        <w:tc>
          <w:tcPr>
            <w:tcW w:w="8748" w:type="dxa"/>
          </w:tcPr>
          <w:p w14:paraId="0F49EBC5" w14:textId="77777777" w:rsidR="009175F3" w:rsidRPr="00D1155C" w:rsidRDefault="009175F3" w:rsidP="0065099C">
            <w:pPr>
              <w:spacing w:before="65"/>
              <w:ind w:left="112"/>
              <w:rPr>
                <w:rFonts w:ascii="Arial" w:hAnsi="Arial" w:cs="Arial"/>
                <w:color w:val="221F1F"/>
                <w:spacing w:val="-2"/>
                <w:sz w:val="20"/>
                <w:szCs w:val="20"/>
              </w:rPr>
            </w:pPr>
          </w:p>
          <w:p w14:paraId="25A44146" w14:textId="4E398256" w:rsidR="0004478F" w:rsidRPr="00D1155C" w:rsidRDefault="0004478F" w:rsidP="0065099C">
            <w:pPr>
              <w:spacing w:before="65"/>
              <w:ind w:left="112"/>
              <w:rPr>
                <w:rFonts w:ascii="Arial" w:eastAsia="Arial Narrow" w:hAnsi="Arial" w:cs="Arial"/>
                <w:sz w:val="20"/>
                <w:szCs w:val="20"/>
              </w:rPr>
            </w:pPr>
            <w:r w:rsidRPr="00D1155C">
              <w:rPr>
                <w:rFonts w:ascii="Arial" w:hAnsi="Arial" w:cs="Arial"/>
                <w:color w:val="221F1F"/>
                <w:spacing w:val="-2"/>
                <w:sz w:val="20"/>
                <w:szCs w:val="20"/>
              </w:rPr>
              <w:t>Haber cursado la asignatura de Fundamentos de la traducción científico-técnica y, en caso necesario, Fundamentos de la práctica traductora: alemán.</w:t>
            </w:r>
          </w:p>
          <w:p w14:paraId="2968D074" w14:textId="77777777" w:rsidR="0004478F" w:rsidRPr="00D1155C" w:rsidRDefault="0004478F" w:rsidP="0065099C">
            <w:pPr>
              <w:tabs>
                <w:tab w:val="num" w:pos="2508"/>
              </w:tabs>
              <w:spacing w:before="60"/>
              <w:jc w:val="both"/>
              <w:rPr>
                <w:rFonts w:ascii="Arial" w:hAnsi="Arial" w:cs="Arial"/>
                <w:sz w:val="20"/>
                <w:szCs w:val="20"/>
              </w:rPr>
            </w:pPr>
          </w:p>
        </w:tc>
      </w:tr>
    </w:tbl>
    <w:p w14:paraId="06949051" w14:textId="77777777" w:rsidR="0004478F" w:rsidRPr="00D1155C" w:rsidRDefault="0004478F" w:rsidP="0004478F">
      <w:pPr>
        <w:rPr>
          <w:rFonts w:ascii="Arial" w:hAnsi="Arial" w:cs="Arial"/>
          <w:sz w:val="20"/>
          <w:szCs w:val="20"/>
        </w:rPr>
      </w:pPr>
    </w:p>
    <w:p w14:paraId="0C712807" w14:textId="77777777" w:rsidR="0004478F" w:rsidRPr="00D1155C" w:rsidRDefault="0004478F" w:rsidP="0004478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478F" w:rsidRPr="00D1155C" w14:paraId="23DDD79B" w14:textId="77777777" w:rsidTr="0065099C">
        <w:tc>
          <w:tcPr>
            <w:tcW w:w="8644" w:type="dxa"/>
            <w:shd w:val="clear" w:color="auto" w:fill="999999"/>
          </w:tcPr>
          <w:p w14:paraId="6C195BA6" w14:textId="77777777" w:rsidR="0004478F" w:rsidRPr="00D1155C" w:rsidRDefault="0004478F"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10A52928" w14:textId="77777777" w:rsidR="0004478F" w:rsidRPr="00D1155C" w:rsidRDefault="0004478F" w:rsidP="0004478F">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478F" w:rsidRPr="00D1155C" w14:paraId="6523BBAC" w14:textId="77777777" w:rsidTr="0065099C">
        <w:trPr>
          <w:trHeight w:val="643"/>
        </w:trPr>
        <w:tc>
          <w:tcPr>
            <w:tcW w:w="8748" w:type="dxa"/>
          </w:tcPr>
          <w:p w14:paraId="287497E0" w14:textId="77777777" w:rsidR="009175F3" w:rsidRPr="00D1155C" w:rsidRDefault="009175F3" w:rsidP="009175F3">
            <w:pPr>
              <w:pStyle w:val="Prrafodelista"/>
              <w:widowControl w:val="0"/>
              <w:spacing w:before="2" w:after="0" w:line="256" w:lineRule="auto"/>
              <w:ind w:left="832" w:right="450"/>
              <w:contextualSpacing w:val="0"/>
              <w:rPr>
                <w:rFonts w:ascii="Arial" w:hAnsi="Arial" w:cs="Arial"/>
                <w:color w:val="221F1F"/>
                <w:spacing w:val="-3"/>
                <w:sz w:val="20"/>
                <w:szCs w:val="20"/>
              </w:rPr>
            </w:pPr>
          </w:p>
          <w:p w14:paraId="2B28A0D3" w14:textId="21E6A5D5" w:rsidR="0004478F" w:rsidRPr="00D1155C" w:rsidRDefault="0004478F" w:rsidP="008D3885">
            <w:pPr>
              <w:pStyle w:val="Prrafodelista"/>
              <w:widowControl w:val="0"/>
              <w:numPr>
                <w:ilvl w:val="0"/>
                <w:numId w:val="40"/>
              </w:numPr>
              <w:spacing w:before="2" w:after="0" w:line="256" w:lineRule="auto"/>
              <w:ind w:right="450"/>
              <w:contextualSpacing w:val="0"/>
              <w:rPr>
                <w:rFonts w:ascii="Arial" w:hAnsi="Arial" w:cs="Arial"/>
                <w:color w:val="221F1F"/>
                <w:spacing w:val="-3"/>
                <w:sz w:val="20"/>
                <w:szCs w:val="20"/>
              </w:rPr>
            </w:pPr>
            <w:r w:rsidRPr="00D1155C">
              <w:rPr>
                <w:rFonts w:ascii="Arial" w:hAnsi="Arial" w:cs="Arial"/>
                <w:color w:val="221F1F"/>
                <w:spacing w:val="-3"/>
                <w:sz w:val="20"/>
                <w:szCs w:val="20"/>
              </w:rPr>
              <w:t>Analizar y reconocer las características del lenguaje científico-técnico y de divulgación en la combinación de lenguas alemán-español.</w:t>
            </w:r>
          </w:p>
          <w:p w14:paraId="50AE8875" w14:textId="77777777" w:rsidR="0004478F" w:rsidRPr="00D1155C" w:rsidRDefault="0004478F" w:rsidP="008D3885">
            <w:pPr>
              <w:pStyle w:val="Prrafodelista"/>
              <w:widowControl w:val="0"/>
              <w:numPr>
                <w:ilvl w:val="0"/>
                <w:numId w:val="40"/>
              </w:numPr>
              <w:spacing w:before="2" w:after="0" w:line="256" w:lineRule="auto"/>
              <w:ind w:right="450"/>
              <w:contextualSpacing w:val="0"/>
              <w:rPr>
                <w:rFonts w:ascii="Arial" w:hAnsi="Arial" w:cs="Arial"/>
                <w:color w:val="221F1F"/>
                <w:spacing w:val="-3"/>
                <w:sz w:val="20"/>
                <w:szCs w:val="20"/>
              </w:rPr>
            </w:pPr>
            <w:r w:rsidRPr="00D1155C">
              <w:rPr>
                <w:rFonts w:ascii="Arial" w:hAnsi="Arial" w:cs="Arial"/>
                <w:color w:val="221F1F"/>
                <w:spacing w:val="-3"/>
                <w:sz w:val="20"/>
                <w:szCs w:val="20"/>
              </w:rPr>
              <w:t>Distinguir y manejar los diversos géneros científico-técnicos en la combinación de lenguas alemán-español.</w:t>
            </w:r>
          </w:p>
          <w:p w14:paraId="52B5C71F" w14:textId="77777777" w:rsidR="0004478F" w:rsidRPr="00D1155C" w:rsidRDefault="0004478F" w:rsidP="008D3885">
            <w:pPr>
              <w:pStyle w:val="Prrafodelista"/>
              <w:widowControl w:val="0"/>
              <w:numPr>
                <w:ilvl w:val="0"/>
                <w:numId w:val="40"/>
              </w:numPr>
              <w:spacing w:before="2" w:after="0" w:line="256" w:lineRule="auto"/>
              <w:ind w:right="450"/>
              <w:contextualSpacing w:val="0"/>
              <w:rPr>
                <w:rFonts w:ascii="Arial" w:hAnsi="Arial" w:cs="Arial"/>
                <w:color w:val="221F1F"/>
                <w:spacing w:val="-3"/>
                <w:sz w:val="20"/>
                <w:szCs w:val="20"/>
              </w:rPr>
            </w:pPr>
            <w:r w:rsidRPr="00D1155C">
              <w:rPr>
                <w:rFonts w:ascii="Arial" w:hAnsi="Arial" w:cs="Arial"/>
                <w:color w:val="221F1F"/>
                <w:spacing w:val="-3"/>
                <w:sz w:val="20"/>
                <w:szCs w:val="20"/>
              </w:rPr>
              <w:t>Aplicar las normas de redacción, traducción y revisión de textos científico-técnicos.</w:t>
            </w:r>
          </w:p>
          <w:p w14:paraId="22A4C934" w14:textId="77777777" w:rsidR="0004478F" w:rsidRPr="00D1155C" w:rsidRDefault="0004478F" w:rsidP="008D3885">
            <w:pPr>
              <w:pStyle w:val="Prrafodelista"/>
              <w:widowControl w:val="0"/>
              <w:numPr>
                <w:ilvl w:val="0"/>
                <w:numId w:val="40"/>
              </w:numPr>
              <w:spacing w:before="2" w:after="0" w:line="256" w:lineRule="auto"/>
              <w:ind w:right="450"/>
              <w:contextualSpacing w:val="0"/>
              <w:rPr>
                <w:rFonts w:ascii="Arial" w:hAnsi="Arial" w:cs="Arial"/>
                <w:color w:val="221F1F"/>
                <w:spacing w:val="-3"/>
                <w:sz w:val="20"/>
                <w:szCs w:val="20"/>
              </w:rPr>
            </w:pPr>
            <w:r w:rsidRPr="00D1155C">
              <w:rPr>
                <w:rFonts w:ascii="Arial" w:hAnsi="Arial" w:cs="Arial"/>
                <w:color w:val="221F1F"/>
                <w:spacing w:val="-3"/>
                <w:sz w:val="20"/>
                <w:szCs w:val="20"/>
              </w:rPr>
              <w:t>Aplicar un modelo de análisis que permita anticipar, detectar y solucionar posibles problemas y dificultades de traducción.</w:t>
            </w:r>
          </w:p>
          <w:p w14:paraId="26C79AAC" w14:textId="77777777" w:rsidR="0004478F" w:rsidRPr="00D1155C" w:rsidRDefault="0004478F" w:rsidP="008D3885">
            <w:pPr>
              <w:pStyle w:val="Prrafodelista"/>
              <w:widowControl w:val="0"/>
              <w:numPr>
                <w:ilvl w:val="0"/>
                <w:numId w:val="40"/>
              </w:numPr>
              <w:spacing w:before="2" w:after="0" w:line="256" w:lineRule="auto"/>
              <w:ind w:right="450"/>
              <w:contextualSpacing w:val="0"/>
              <w:rPr>
                <w:rFonts w:ascii="Arial" w:hAnsi="Arial" w:cs="Arial"/>
                <w:sz w:val="20"/>
                <w:szCs w:val="20"/>
              </w:rPr>
            </w:pPr>
            <w:r w:rsidRPr="00D1155C">
              <w:rPr>
                <w:rFonts w:ascii="Arial" w:hAnsi="Arial" w:cs="Arial"/>
                <w:color w:val="221F1F"/>
                <w:spacing w:val="-3"/>
                <w:sz w:val="20"/>
                <w:szCs w:val="20"/>
              </w:rPr>
              <w:t>Dominar las técnicas para traducir textos del campo científico-técnico y divulgativo de un nivel de dificultad medio-alto en circunstancias semejantes a las propias de un entorno profesional.</w:t>
            </w:r>
          </w:p>
          <w:p w14:paraId="5A61711F" w14:textId="77777777" w:rsidR="0004478F" w:rsidRPr="00D1155C" w:rsidRDefault="0004478F" w:rsidP="008D3885">
            <w:pPr>
              <w:pStyle w:val="Prrafodelista"/>
              <w:widowControl w:val="0"/>
              <w:numPr>
                <w:ilvl w:val="0"/>
                <w:numId w:val="40"/>
              </w:numPr>
              <w:spacing w:before="2" w:after="0" w:line="256" w:lineRule="auto"/>
              <w:ind w:right="450"/>
              <w:contextualSpacing w:val="0"/>
              <w:rPr>
                <w:rFonts w:ascii="Arial" w:hAnsi="Arial" w:cs="Arial"/>
                <w:sz w:val="20"/>
                <w:szCs w:val="20"/>
              </w:rPr>
            </w:pPr>
            <w:r w:rsidRPr="00D1155C">
              <w:rPr>
                <w:rFonts w:ascii="Arial" w:hAnsi="Arial" w:cs="Arial"/>
                <w:color w:val="221F1F"/>
                <w:spacing w:val="-3"/>
                <w:sz w:val="20"/>
                <w:szCs w:val="20"/>
              </w:rPr>
              <w:t>Manejar las principales fuentes y estrategias de documentación aplicadas al ámbito científico-técnico.</w:t>
            </w:r>
          </w:p>
          <w:p w14:paraId="52857699" w14:textId="77777777" w:rsidR="009175F3" w:rsidRPr="00D1155C" w:rsidRDefault="009175F3" w:rsidP="009175F3">
            <w:pPr>
              <w:pStyle w:val="Prrafodelista"/>
              <w:widowControl w:val="0"/>
              <w:spacing w:before="2" w:after="0" w:line="256" w:lineRule="auto"/>
              <w:ind w:left="832" w:right="450"/>
              <w:contextualSpacing w:val="0"/>
              <w:rPr>
                <w:rFonts w:ascii="Arial" w:hAnsi="Arial" w:cs="Arial"/>
                <w:sz w:val="20"/>
                <w:szCs w:val="20"/>
              </w:rPr>
            </w:pPr>
          </w:p>
        </w:tc>
      </w:tr>
    </w:tbl>
    <w:p w14:paraId="26E3AB80" w14:textId="77777777" w:rsidR="0004478F" w:rsidRPr="00D1155C" w:rsidRDefault="0004478F" w:rsidP="0004478F">
      <w:pPr>
        <w:rPr>
          <w:rFonts w:ascii="Arial" w:hAnsi="Arial" w:cs="Arial"/>
          <w:sz w:val="20"/>
          <w:szCs w:val="20"/>
        </w:rPr>
      </w:pPr>
    </w:p>
    <w:p w14:paraId="07370434" w14:textId="77777777" w:rsidR="0004478F" w:rsidRPr="00D1155C" w:rsidRDefault="0004478F" w:rsidP="0004478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478F" w:rsidRPr="00D1155C" w14:paraId="3E16AC76" w14:textId="77777777" w:rsidTr="0065099C">
        <w:tc>
          <w:tcPr>
            <w:tcW w:w="8644" w:type="dxa"/>
            <w:shd w:val="clear" w:color="auto" w:fill="999999"/>
          </w:tcPr>
          <w:p w14:paraId="64A8E2EE" w14:textId="77777777" w:rsidR="0004478F" w:rsidRPr="00D1155C" w:rsidRDefault="0004478F"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06E30935" w14:textId="77777777" w:rsidR="0004478F" w:rsidRPr="00D1155C" w:rsidRDefault="0004478F" w:rsidP="0004478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478F" w:rsidRPr="00D1155C" w14:paraId="0D62739C" w14:textId="77777777" w:rsidTr="0065099C">
        <w:trPr>
          <w:trHeight w:val="739"/>
        </w:trPr>
        <w:tc>
          <w:tcPr>
            <w:tcW w:w="8748" w:type="dxa"/>
          </w:tcPr>
          <w:p w14:paraId="068A552A" w14:textId="77777777" w:rsidR="009175F3" w:rsidRPr="00D1155C" w:rsidRDefault="009175F3" w:rsidP="0065099C">
            <w:pPr>
              <w:spacing w:before="2" w:line="257" w:lineRule="auto"/>
              <w:ind w:right="104"/>
              <w:jc w:val="both"/>
              <w:rPr>
                <w:rFonts w:ascii="Arial" w:hAnsi="Arial" w:cs="Arial"/>
                <w:color w:val="221F1F"/>
                <w:spacing w:val="-1"/>
                <w:sz w:val="20"/>
                <w:szCs w:val="20"/>
              </w:rPr>
            </w:pPr>
          </w:p>
          <w:p w14:paraId="4EE4DDAA" w14:textId="0F81EDBE" w:rsidR="0004478F" w:rsidRPr="00D1155C" w:rsidRDefault="0004478F" w:rsidP="0065099C">
            <w:pPr>
              <w:spacing w:before="2" w:line="257" w:lineRule="auto"/>
              <w:ind w:right="104"/>
              <w:jc w:val="both"/>
              <w:rPr>
                <w:rFonts w:ascii="Arial" w:hAnsi="Arial" w:cs="Arial"/>
                <w:color w:val="221F1F"/>
                <w:spacing w:val="-1"/>
                <w:sz w:val="20"/>
                <w:szCs w:val="20"/>
              </w:rPr>
            </w:pPr>
            <w:r w:rsidRPr="00D1155C">
              <w:rPr>
                <w:rFonts w:ascii="Arial" w:hAnsi="Arial" w:cs="Arial"/>
                <w:color w:val="221F1F"/>
                <w:spacing w:val="-1"/>
                <w:sz w:val="20"/>
                <w:szCs w:val="20"/>
              </w:rPr>
              <w:t>El principal objetivo es la adquisición de las técnicas necesarias para la traducción especializada en el ámbito científico-técnico y divulgativo del alemán al español. Dichas técnicas se centran en la comprensión del texto de partida y la producción del texto de llegada en el ámbito de una disciplina científico-técnica específica, teniendo en cuenta la situación comunicativa y cultural de ambos textos. Asimismo, el alumno deberá familiarizarse con tareas de documentación especializada, elaboración de glosarios y el manejo de herramientas auxiliares tales como corpus electrónicos especializados, programas de traducción asistida por ordenador, etc.</w:t>
            </w:r>
          </w:p>
          <w:p w14:paraId="3D18B16D" w14:textId="77777777" w:rsidR="0004478F" w:rsidRPr="00D1155C" w:rsidRDefault="0004478F" w:rsidP="0065099C">
            <w:pPr>
              <w:spacing w:before="2" w:line="257" w:lineRule="auto"/>
              <w:ind w:left="112" w:right="104"/>
              <w:jc w:val="both"/>
              <w:rPr>
                <w:rFonts w:ascii="Arial" w:hAnsi="Arial" w:cs="Arial"/>
                <w:color w:val="221F1F"/>
                <w:spacing w:val="-1"/>
                <w:sz w:val="20"/>
                <w:szCs w:val="20"/>
              </w:rPr>
            </w:pPr>
          </w:p>
          <w:p w14:paraId="4378E1F9" w14:textId="77777777" w:rsidR="0004478F" w:rsidRPr="00D1155C" w:rsidRDefault="0004478F" w:rsidP="0065099C">
            <w:pPr>
              <w:spacing w:before="80"/>
              <w:jc w:val="both"/>
              <w:rPr>
                <w:rFonts w:ascii="Arial" w:hAnsi="Arial" w:cs="Arial"/>
                <w:color w:val="221F1F"/>
                <w:spacing w:val="-1"/>
                <w:sz w:val="20"/>
                <w:szCs w:val="20"/>
              </w:rPr>
            </w:pPr>
            <w:r w:rsidRPr="00D1155C">
              <w:rPr>
                <w:rFonts w:ascii="Arial" w:hAnsi="Arial" w:cs="Arial"/>
                <w:color w:val="221F1F"/>
                <w:spacing w:val="-1"/>
                <w:sz w:val="20"/>
                <w:szCs w:val="20"/>
              </w:rPr>
              <w:t xml:space="preserve">Se trabajará con una gama variada de textos que abarcará las diferentes clases textuales dentro de determinadas ramas del ámbito científico-técnico, susceptibles de ser modificadas y que representan el mayor volumen de traducción en el ámbito profesional de la traducción alemán-español, p.ej. medicina, maquinaria industrial, automoción, informática, telecomunicaciones, </w:t>
            </w:r>
            <w:proofErr w:type="gramStart"/>
            <w:r w:rsidRPr="00D1155C">
              <w:rPr>
                <w:rFonts w:ascii="Arial" w:hAnsi="Arial" w:cs="Arial"/>
                <w:color w:val="221F1F"/>
                <w:spacing w:val="-1"/>
                <w:sz w:val="20"/>
                <w:szCs w:val="20"/>
              </w:rPr>
              <w:t>etc..</w:t>
            </w:r>
            <w:proofErr w:type="gramEnd"/>
            <w:r w:rsidRPr="00D1155C">
              <w:rPr>
                <w:rFonts w:ascii="Arial" w:hAnsi="Arial" w:cs="Arial"/>
                <w:color w:val="221F1F"/>
                <w:spacing w:val="-1"/>
                <w:sz w:val="20"/>
                <w:szCs w:val="20"/>
              </w:rPr>
              <w:t xml:space="preserve"> En cada una de estas ramas se abordarán distintas clases de texto (manuales de instrucciones, informes técnicos, especificaciones, descripciones de sistemas, artículos especializados, textos divulgativos, conferencias, </w:t>
            </w:r>
            <w:proofErr w:type="spellStart"/>
            <w:r w:rsidRPr="00D1155C">
              <w:rPr>
                <w:rFonts w:ascii="Arial" w:hAnsi="Arial" w:cs="Arial"/>
                <w:color w:val="221F1F"/>
                <w:spacing w:val="-1"/>
                <w:sz w:val="20"/>
                <w:szCs w:val="20"/>
              </w:rPr>
              <w:t>abstracts</w:t>
            </w:r>
            <w:proofErr w:type="spellEnd"/>
            <w:r w:rsidRPr="00D1155C">
              <w:rPr>
                <w:rFonts w:ascii="Arial" w:hAnsi="Arial" w:cs="Arial"/>
                <w:color w:val="221F1F"/>
                <w:spacing w:val="-1"/>
                <w:sz w:val="20"/>
                <w:szCs w:val="20"/>
              </w:rPr>
              <w:t>, patentes, normativas y/o libros de texto o especializados, etc.).</w:t>
            </w:r>
          </w:p>
          <w:p w14:paraId="775B874C" w14:textId="77777777" w:rsidR="009175F3" w:rsidRPr="00D1155C" w:rsidRDefault="009175F3" w:rsidP="0065099C">
            <w:pPr>
              <w:spacing w:before="80"/>
              <w:jc w:val="both"/>
              <w:rPr>
                <w:rFonts w:ascii="Arial" w:hAnsi="Arial" w:cs="Arial"/>
                <w:sz w:val="20"/>
                <w:szCs w:val="20"/>
              </w:rPr>
            </w:pPr>
          </w:p>
        </w:tc>
      </w:tr>
    </w:tbl>
    <w:p w14:paraId="14F9EB09" w14:textId="77777777" w:rsidR="0004478F" w:rsidRPr="00D1155C" w:rsidRDefault="0004478F" w:rsidP="0004478F">
      <w:pPr>
        <w:rPr>
          <w:rFonts w:ascii="Arial" w:hAnsi="Arial" w:cs="Arial"/>
          <w:sz w:val="20"/>
          <w:szCs w:val="20"/>
        </w:rPr>
      </w:pPr>
    </w:p>
    <w:p w14:paraId="6FB11185" w14:textId="77777777" w:rsidR="009175F3" w:rsidRPr="00D1155C" w:rsidRDefault="009175F3" w:rsidP="0004478F">
      <w:pPr>
        <w:rPr>
          <w:rFonts w:ascii="Arial" w:hAnsi="Arial" w:cs="Arial"/>
          <w:sz w:val="20"/>
          <w:szCs w:val="20"/>
        </w:rPr>
      </w:pPr>
    </w:p>
    <w:p w14:paraId="727D6064" w14:textId="77777777" w:rsidR="009175F3" w:rsidRPr="00D1155C" w:rsidRDefault="009175F3" w:rsidP="0004478F">
      <w:pPr>
        <w:rPr>
          <w:rFonts w:ascii="Arial" w:hAnsi="Arial" w:cs="Arial"/>
          <w:sz w:val="20"/>
          <w:szCs w:val="20"/>
        </w:rPr>
      </w:pPr>
    </w:p>
    <w:p w14:paraId="52BA770F" w14:textId="77777777" w:rsidR="0004478F" w:rsidRPr="00D1155C" w:rsidRDefault="0004478F" w:rsidP="0004478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gridCol w:w="254"/>
      </w:tblGrid>
      <w:tr w:rsidR="0004478F" w:rsidRPr="00D1155C" w14:paraId="15C89E55" w14:textId="77777777" w:rsidTr="009175F3">
        <w:trPr>
          <w:gridAfter w:val="1"/>
          <w:wAfter w:w="254" w:type="dxa"/>
        </w:trPr>
        <w:tc>
          <w:tcPr>
            <w:tcW w:w="8494" w:type="dxa"/>
            <w:shd w:val="clear" w:color="auto" w:fill="999999"/>
          </w:tcPr>
          <w:p w14:paraId="56765C88" w14:textId="6CFCDCCD" w:rsidR="0004478F" w:rsidRPr="00D1155C" w:rsidRDefault="0004478F"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 xml:space="preserve">6.- </w:t>
            </w:r>
            <w:hyperlink r:id="rId107" w:history="1">
              <w:r w:rsidR="009F668D" w:rsidRPr="00D1155C">
                <w:rPr>
                  <w:rStyle w:val="Hipervnculo"/>
                  <w:rFonts w:ascii="Arial" w:hAnsi="Arial" w:cs="Arial"/>
                  <w:b/>
                  <w:sz w:val="20"/>
                  <w:szCs w:val="20"/>
                </w:rPr>
                <w:t>Competencias a adquirir</w:t>
              </w:r>
            </w:hyperlink>
          </w:p>
        </w:tc>
      </w:tr>
      <w:tr w:rsidR="0004478F" w:rsidRPr="00D1155C" w14:paraId="51548E18" w14:textId="77777777" w:rsidTr="009175F3">
        <w:trPr>
          <w:trHeight w:val="2806"/>
        </w:trPr>
        <w:tc>
          <w:tcPr>
            <w:tcW w:w="8748" w:type="dxa"/>
            <w:gridSpan w:val="2"/>
          </w:tcPr>
          <w:p w14:paraId="541F2759" w14:textId="77777777" w:rsidR="0004478F" w:rsidRPr="00D1155C" w:rsidRDefault="0004478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4478F" w:rsidRPr="00D1155C" w14:paraId="7F0B1538" w14:textId="77777777" w:rsidTr="0065099C">
              <w:tc>
                <w:tcPr>
                  <w:tcW w:w="8413" w:type="dxa"/>
                  <w:shd w:val="clear" w:color="auto" w:fill="E6E6E6"/>
                </w:tcPr>
                <w:p w14:paraId="4A356FB3" w14:textId="77777777" w:rsidR="0004478F" w:rsidRPr="00D1155C" w:rsidRDefault="0004478F" w:rsidP="0065099C">
                  <w:pPr>
                    <w:rPr>
                      <w:rFonts w:ascii="Arial" w:hAnsi="Arial" w:cs="Arial"/>
                      <w:sz w:val="20"/>
                      <w:szCs w:val="20"/>
                    </w:rPr>
                  </w:pPr>
                  <w:r w:rsidRPr="00D1155C">
                    <w:rPr>
                      <w:rFonts w:ascii="Arial" w:hAnsi="Arial" w:cs="Arial"/>
                      <w:sz w:val="20"/>
                      <w:szCs w:val="20"/>
                    </w:rPr>
                    <w:t>Básicas/Generales.</w:t>
                  </w:r>
                </w:p>
              </w:tc>
            </w:tr>
            <w:tr w:rsidR="0004478F" w:rsidRPr="00D1155C" w14:paraId="35643B18" w14:textId="77777777" w:rsidTr="0065099C">
              <w:tc>
                <w:tcPr>
                  <w:tcW w:w="8413" w:type="dxa"/>
                </w:tcPr>
                <w:p w14:paraId="6739F476" w14:textId="77777777" w:rsidR="0004478F" w:rsidRPr="00D1155C" w:rsidRDefault="0004478F" w:rsidP="0065099C">
                  <w:pPr>
                    <w:spacing w:before="60"/>
                    <w:rPr>
                      <w:rFonts w:ascii="Arial" w:hAnsi="Arial" w:cs="Arial"/>
                      <w:sz w:val="20"/>
                      <w:szCs w:val="20"/>
                      <w:lang w:val="fr-BE"/>
                    </w:rPr>
                  </w:pPr>
                  <w:r w:rsidRPr="00D1155C">
                    <w:rPr>
                      <w:rFonts w:ascii="Arial" w:hAnsi="Arial" w:cs="Arial"/>
                      <w:sz w:val="20"/>
                      <w:szCs w:val="20"/>
                      <w:lang w:val="fr-BE"/>
                    </w:rPr>
                    <w:t>CE1, CE2, CE4, CE5, CE6, CE7, CE10</w:t>
                  </w:r>
                </w:p>
              </w:tc>
            </w:tr>
          </w:tbl>
          <w:p w14:paraId="613BD498" w14:textId="77777777" w:rsidR="0004478F" w:rsidRPr="00D1155C" w:rsidRDefault="0004478F" w:rsidP="0065099C">
            <w:pPr>
              <w:rPr>
                <w:rFonts w:ascii="Arial" w:hAnsi="Arial" w:cs="Arial"/>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04478F" w:rsidRPr="00D1155C" w14:paraId="727AAA10" w14:textId="77777777" w:rsidTr="0065099C">
              <w:tc>
                <w:tcPr>
                  <w:tcW w:w="8413" w:type="dxa"/>
                  <w:shd w:val="clear" w:color="auto" w:fill="E6E6E6"/>
                </w:tcPr>
                <w:p w14:paraId="4F57B2FE" w14:textId="77777777" w:rsidR="0004478F" w:rsidRPr="00D1155C" w:rsidRDefault="0004478F" w:rsidP="0065099C">
                  <w:pPr>
                    <w:rPr>
                      <w:rFonts w:ascii="Arial" w:hAnsi="Arial" w:cs="Arial"/>
                      <w:sz w:val="20"/>
                      <w:szCs w:val="20"/>
                    </w:rPr>
                  </w:pPr>
                  <w:r w:rsidRPr="00D1155C">
                    <w:rPr>
                      <w:rFonts w:ascii="Arial" w:hAnsi="Arial" w:cs="Arial"/>
                      <w:sz w:val="20"/>
                      <w:szCs w:val="20"/>
                    </w:rPr>
                    <w:t>Específicas.</w:t>
                  </w:r>
                </w:p>
              </w:tc>
            </w:tr>
            <w:tr w:rsidR="0004478F" w:rsidRPr="00D1155C" w14:paraId="00A672B0" w14:textId="77777777" w:rsidTr="0065099C">
              <w:tc>
                <w:tcPr>
                  <w:tcW w:w="8413" w:type="dxa"/>
                </w:tcPr>
                <w:p w14:paraId="66DB2850" w14:textId="77777777" w:rsidR="0004478F" w:rsidRPr="00D1155C" w:rsidRDefault="0004478F" w:rsidP="0065099C">
                  <w:pPr>
                    <w:spacing w:before="60"/>
                    <w:jc w:val="both"/>
                    <w:rPr>
                      <w:rFonts w:ascii="Arial" w:hAnsi="Arial" w:cs="Arial"/>
                      <w:sz w:val="20"/>
                      <w:szCs w:val="20"/>
                    </w:rPr>
                  </w:pPr>
                  <w:r w:rsidRPr="00D1155C">
                    <w:rPr>
                      <w:rFonts w:ascii="Arial" w:hAnsi="Arial" w:cs="Arial"/>
                      <w:sz w:val="20"/>
                      <w:szCs w:val="20"/>
                    </w:rPr>
                    <w:t>CB7, CB8, CB9, CB10, CG1</w:t>
                  </w:r>
                </w:p>
              </w:tc>
            </w:tr>
          </w:tbl>
          <w:p w14:paraId="0C8A7374" w14:textId="77777777" w:rsidR="0004478F" w:rsidRPr="00D1155C" w:rsidRDefault="0004478F"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04478F" w:rsidRPr="00D1155C" w14:paraId="46A94F25" w14:textId="77777777" w:rsidTr="0065099C">
              <w:trPr>
                <w:trHeight w:val="282"/>
              </w:trPr>
              <w:tc>
                <w:tcPr>
                  <w:tcW w:w="8395" w:type="dxa"/>
                  <w:shd w:val="clear" w:color="auto" w:fill="E6E6E6"/>
                </w:tcPr>
                <w:p w14:paraId="367BCE62" w14:textId="77777777" w:rsidR="0004478F" w:rsidRPr="00D1155C" w:rsidRDefault="0004478F" w:rsidP="0065099C">
                  <w:pPr>
                    <w:rPr>
                      <w:rFonts w:ascii="Arial" w:hAnsi="Arial" w:cs="Arial"/>
                      <w:sz w:val="20"/>
                      <w:szCs w:val="20"/>
                    </w:rPr>
                  </w:pPr>
                  <w:r w:rsidRPr="00D1155C">
                    <w:rPr>
                      <w:rFonts w:ascii="Arial" w:hAnsi="Arial" w:cs="Arial"/>
                      <w:sz w:val="20"/>
                      <w:szCs w:val="20"/>
                    </w:rPr>
                    <w:t>Transversales.</w:t>
                  </w:r>
                </w:p>
              </w:tc>
            </w:tr>
            <w:tr w:rsidR="0004478F" w:rsidRPr="00D1155C" w14:paraId="15C18272" w14:textId="77777777" w:rsidTr="0065099C">
              <w:trPr>
                <w:trHeight w:val="246"/>
              </w:trPr>
              <w:tc>
                <w:tcPr>
                  <w:tcW w:w="8395" w:type="dxa"/>
                </w:tcPr>
                <w:p w14:paraId="684E0FD0" w14:textId="77777777" w:rsidR="0004478F" w:rsidRPr="00D1155C" w:rsidRDefault="0004478F" w:rsidP="0065099C">
                  <w:pPr>
                    <w:spacing w:before="60"/>
                    <w:rPr>
                      <w:rFonts w:ascii="Arial" w:hAnsi="Arial" w:cs="Arial"/>
                      <w:sz w:val="20"/>
                      <w:szCs w:val="20"/>
                    </w:rPr>
                  </w:pPr>
                </w:p>
              </w:tc>
            </w:tr>
          </w:tbl>
          <w:p w14:paraId="3BB607C3" w14:textId="77777777" w:rsidR="0004478F" w:rsidRPr="00D1155C" w:rsidRDefault="0004478F" w:rsidP="0065099C">
            <w:pPr>
              <w:rPr>
                <w:rFonts w:ascii="Arial" w:hAnsi="Arial" w:cs="Arial"/>
                <w:sz w:val="20"/>
                <w:szCs w:val="20"/>
              </w:rPr>
            </w:pPr>
            <w:r w:rsidRPr="00D1155C">
              <w:rPr>
                <w:rFonts w:ascii="Arial" w:hAnsi="Arial" w:cs="Arial"/>
                <w:sz w:val="20"/>
                <w:szCs w:val="20"/>
              </w:rPr>
              <w:t xml:space="preserve"> </w:t>
            </w:r>
          </w:p>
        </w:tc>
      </w:tr>
    </w:tbl>
    <w:p w14:paraId="1B49C73C" w14:textId="77777777" w:rsidR="0004478F" w:rsidRPr="00D1155C" w:rsidRDefault="0004478F" w:rsidP="0004478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478F" w:rsidRPr="00D1155C" w14:paraId="0BEB0F01" w14:textId="77777777" w:rsidTr="0065099C">
        <w:tc>
          <w:tcPr>
            <w:tcW w:w="8644" w:type="dxa"/>
            <w:shd w:val="clear" w:color="auto" w:fill="999999"/>
          </w:tcPr>
          <w:p w14:paraId="786D15D2" w14:textId="77777777" w:rsidR="0004478F" w:rsidRPr="00D1155C" w:rsidRDefault="0004478F"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53AB5AA0" w14:textId="77777777" w:rsidR="0004478F" w:rsidRPr="00D1155C" w:rsidRDefault="0004478F" w:rsidP="0004478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478F" w:rsidRPr="00D1155C" w14:paraId="3FE5A5DD" w14:textId="77777777" w:rsidTr="0065099C">
        <w:tc>
          <w:tcPr>
            <w:tcW w:w="8748" w:type="dxa"/>
          </w:tcPr>
          <w:p w14:paraId="6FC08DFB" w14:textId="77777777" w:rsidR="0004478F" w:rsidRPr="00D1155C" w:rsidRDefault="0004478F" w:rsidP="0065099C">
            <w:pPr>
              <w:spacing w:before="67" w:line="256" w:lineRule="auto"/>
              <w:ind w:left="113" w:right="174"/>
              <w:rPr>
                <w:rFonts w:ascii="Arial" w:hAnsi="Arial" w:cs="Arial"/>
                <w:color w:val="221F1F"/>
                <w:spacing w:val="-1"/>
                <w:sz w:val="20"/>
                <w:szCs w:val="20"/>
              </w:rPr>
            </w:pPr>
            <w:r w:rsidRPr="00D1155C">
              <w:rPr>
                <w:rFonts w:ascii="Arial" w:hAnsi="Arial" w:cs="Arial"/>
                <w:color w:val="221F1F"/>
                <w:spacing w:val="-1"/>
                <w:sz w:val="20"/>
                <w:szCs w:val="20"/>
              </w:rPr>
              <w:t>Actividades presenciales:</w:t>
            </w:r>
          </w:p>
          <w:p w14:paraId="4913B890" w14:textId="77777777" w:rsidR="0004478F" w:rsidRPr="00D1155C" w:rsidRDefault="0004478F" w:rsidP="0065099C">
            <w:pPr>
              <w:spacing w:before="67" w:line="256" w:lineRule="auto"/>
              <w:ind w:left="113" w:right="174"/>
              <w:rPr>
                <w:rFonts w:ascii="Arial" w:hAnsi="Arial" w:cs="Arial"/>
                <w:color w:val="221F1F"/>
                <w:spacing w:val="-1"/>
                <w:sz w:val="20"/>
                <w:szCs w:val="20"/>
              </w:rPr>
            </w:pPr>
            <w:r w:rsidRPr="00D1155C">
              <w:rPr>
                <w:rFonts w:ascii="Arial" w:hAnsi="Arial" w:cs="Arial"/>
                <w:color w:val="221F1F"/>
                <w:spacing w:val="-1"/>
                <w:sz w:val="20"/>
                <w:szCs w:val="20"/>
              </w:rPr>
              <w:t>La metodología prevista incluye actividades como clases magistrales y prácticas que se pueden combinar en las mismas horas de aula, dado el número de alumnos y el enfoque de la asignatura. Esto también comprende las presentaciones individuales o en grupo de los estudiantes, y todo tipo de ejercicios de carácter práctico que tiendan a lograr la adquisición de las competencias planteadas, trabajo con ordenadores, etc. También habrá tutorías grupales e individuales cuando se estime conveniente.</w:t>
            </w:r>
          </w:p>
          <w:p w14:paraId="149C5930" w14:textId="77777777" w:rsidR="0004478F" w:rsidRPr="00D1155C" w:rsidRDefault="0004478F" w:rsidP="0065099C">
            <w:pPr>
              <w:spacing w:before="67" w:line="256" w:lineRule="auto"/>
              <w:ind w:left="113" w:right="174"/>
              <w:rPr>
                <w:rFonts w:ascii="Arial" w:hAnsi="Arial" w:cs="Arial"/>
                <w:color w:val="221F1F"/>
                <w:spacing w:val="-1"/>
                <w:sz w:val="20"/>
                <w:szCs w:val="20"/>
              </w:rPr>
            </w:pPr>
            <w:r w:rsidRPr="00D1155C">
              <w:rPr>
                <w:rFonts w:ascii="Arial" w:hAnsi="Arial" w:cs="Arial"/>
                <w:color w:val="221F1F"/>
                <w:spacing w:val="-1"/>
                <w:sz w:val="20"/>
                <w:szCs w:val="20"/>
              </w:rPr>
              <w:t xml:space="preserve">Actividades no presenciales: </w:t>
            </w:r>
          </w:p>
          <w:p w14:paraId="4D1636FE" w14:textId="77777777" w:rsidR="0004478F" w:rsidRPr="00D1155C" w:rsidRDefault="0004478F" w:rsidP="0065099C">
            <w:pPr>
              <w:spacing w:before="67" w:line="256" w:lineRule="auto"/>
              <w:ind w:left="113" w:right="174"/>
              <w:rPr>
                <w:rFonts w:ascii="Arial" w:eastAsia="Arial Narrow" w:hAnsi="Arial" w:cs="Arial"/>
                <w:sz w:val="20"/>
                <w:szCs w:val="20"/>
              </w:rPr>
            </w:pPr>
            <w:r w:rsidRPr="00D1155C">
              <w:rPr>
                <w:rFonts w:ascii="Arial" w:hAnsi="Arial" w:cs="Arial"/>
                <w:color w:val="221F1F"/>
                <w:spacing w:val="-1"/>
                <w:sz w:val="20"/>
                <w:szCs w:val="20"/>
              </w:rPr>
              <w:t>Elaboración de traducciones (posibilidad de presentaciones y trabajos), estudio personal y preparación de exámenes y pruebas.</w:t>
            </w:r>
          </w:p>
          <w:p w14:paraId="68487CB9" w14:textId="77777777" w:rsidR="0004478F" w:rsidRPr="00D1155C" w:rsidRDefault="0004478F" w:rsidP="0065099C">
            <w:pPr>
              <w:tabs>
                <w:tab w:val="num" w:pos="2160"/>
              </w:tabs>
              <w:spacing w:before="60"/>
              <w:jc w:val="both"/>
              <w:rPr>
                <w:rFonts w:ascii="Arial" w:hAnsi="Arial" w:cs="Arial"/>
                <w:sz w:val="20"/>
                <w:szCs w:val="20"/>
              </w:rPr>
            </w:pPr>
          </w:p>
        </w:tc>
      </w:tr>
    </w:tbl>
    <w:p w14:paraId="2085ED59" w14:textId="4EE7CBE5" w:rsidR="0004478F" w:rsidRPr="00D1155C" w:rsidRDefault="0004478F" w:rsidP="0004478F">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478F" w:rsidRPr="00D1155C" w14:paraId="10758A14" w14:textId="77777777" w:rsidTr="0065099C">
        <w:tc>
          <w:tcPr>
            <w:tcW w:w="8644" w:type="dxa"/>
            <w:shd w:val="clear" w:color="auto" w:fill="999999"/>
          </w:tcPr>
          <w:p w14:paraId="4CEF3949" w14:textId="77777777" w:rsidR="0004478F" w:rsidRPr="00D1155C" w:rsidRDefault="0004478F"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083ECB9B" w14:textId="77777777" w:rsidR="0004478F" w:rsidRPr="00D1155C" w:rsidRDefault="0004478F" w:rsidP="0004478F">
      <w:pPr>
        <w:rPr>
          <w:rFonts w:ascii="Arial" w:hAnsi="Arial" w:cs="Arial"/>
          <w:sz w:val="20"/>
          <w:szCs w:val="20"/>
        </w:rPr>
      </w:pPr>
    </w:p>
    <w:p w14:paraId="081C27CD" w14:textId="77777777" w:rsidR="009175F3" w:rsidRPr="00D1155C" w:rsidRDefault="009175F3" w:rsidP="0004478F">
      <w:pPr>
        <w:rPr>
          <w:rFonts w:ascii="Arial" w:hAnsi="Arial" w:cs="Arial"/>
          <w:sz w:val="20"/>
          <w:szCs w:val="20"/>
        </w:rPr>
      </w:pPr>
    </w:p>
    <w:tbl>
      <w:tblPr>
        <w:tblpPr w:leftFromText="141" w:rightFromText="141" w:vertAnchor="text" w:horzAnchor="margin" w:tblpY="-4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068"/>
        <w:gridCol w:w="1395"/>
        <w:gridCol w:w="1395"/>
        <w:gridCol w:w="1112"/>
        <w:gridCol w:w="1128"/>
      </w:tblGrid>
      <w:tr w:rsidR="0004478F" w:rsidRPr="00D1155C" w14:paraId="6870F835" w14:textId="77777777" w:rsidTr="0065099C">
        <w:trPr>
          <w:trHeight w:val="27"/>
        </w:trPr>
        <w:tc>
          <w:tcPr>
            <w:tcW w:w="3888" w:type="dxa"/>
            <w:gridSpan w:val="2"/>
            <w:vMerge w:val="restart"/>
            <w:vAlign w:val="center"/>
          </w:tcPr>
          <w:p w14:paraId="6C159E78" w14:textId="77777777" w:rsidR="0004478F" w:rsidRPr="00D1155C" w:rsidRDefault="0004478F" w:rsidP="0065099C">
            <w:pPr>
              <w:tabs>
                <w:tab w:val="num" w:pos="1800"/>
              </w:tabs>
              <w:ind w:left="360"/>
              <w:rPr>
                <w:rFonts w:ascii="Arial" w:hAnsi="Arial" w:cs="Arial"/>
                <w:sz w:val="20"/>
                <w:szCs w:val="20"/>
              </w:rPr>
            </w:pPr>
          </w:p>
        </w:tc>
        <w:tc>
          <w:tcPr>
            <w:tcW w:w="2520" w:type="dxa"/>
            <w:gridSpan w:val="2"/>
            <w:vAlign w:val="center"/>
          </w:tcPr>
          <w:p w14:paraId="146D6565" w14:textId="77777777" w:rsidR="0004478F" w:rsidRPr="00D1155C" w:rsidRDefault="0004478F" w:rsidP="0065099C">
            <w:pPr>
              <w:tabs>
                <w:tab w:val="num" w:pos="1800"/>
              </w:tabs>
              <w:jc w:val="center"/>
              <w:rPr>
                <w:rFonts w:ascii="Arial" w:hAnsi="Arial" w:cs="Arial"/>
                <w:sz w:val="20"/>
                <w:szCs w:val="20"/>
              </w:rPr>
            </w:pPr>
            <w:r w:rsidRPr="00D1155C">
              <w:rPr>
                <w:rFonts w:ascii="Arial" w:hAnsi="Arial" w:cs="Arial"/>
                <w:sz w:val="20"/>
                <w:szCs w:val="20"/>
              </w:rPr>
              <w:t>Horas dirigidas por el profesor</w:t>
            </w:r>
          </w:p>
        </w:tc>
        <w:tc>
          <w:tcPr>
            <w:tcW w:w="1114" w:type="dxa"/>
            <w:vMerge w:val="restart"/>
            <w:vAlign w:val="center"/>
          </w:tcPr>
          <w:p w14:paraId="43D79AA6" w14:textId="77777777" w:rsidR="0004478F" w:rsidRPr="00D1155C" w:rsidRDefault="0004478F" w:rsidP="0065099C">
            <w:pPr>
              <w:tabs>
                <w:tab w:val="num" w:pos="1800"/>
              </w:tabs>
              <w:jc w:val="center"/>
              <w:rPr>
                <w:rFonts w:ascii="Arial" w:hAnsi="Arial" w:cs="Arial"/>
                <w:sz w:val="20"/>
                <w:szCs w:val="20"/>
              </w:rPr>
            </w:pPr>
            <w:r w:rsidRPr="00D1155C">
              <w:rPr>
                <w:rFonts w:ascii="Arial" w:hAnsi="Arial" w:cs="Arial"/>
                <w:sz w:val="20"/>
                <w:szCs w:val="20"/>
              </w:rPr>
              <w:t xml:space="preserve">Horas de trabajo autónomo </w:t>
            </w:r>
          </w:p>
        </w:tc>
        <w:tc>
          <w:tcPr>
            <w:tcW w:w="1106" w:type="dxa"/>
            <w:vMerge w:val="restart"/>
            <w:vAlign w:val="center"/>
          </w:tcPr>
          <w:p w14:paraId="4154ACAB" w14:textId="77777777" w:rsidR="0004478F" w:rsidRPr="00D1155C" w:rsidRDefault="0004478F" w:rsidP="0065099C">
            <w:pPr>
              <w:tabs>
                <w:tab w:val="num" w:pos="1800"/>
              </w:tabs>
              <w:jc w:val="center"/>
              <w:rPr>
                <w:rFonts w:ascii="Arial" w:hAnsi="Arial" w:cs="Arial"/>
                <w:sz w:val="20"/>
                <w:szCs w:val="20"/>
              </w:rPr>
            </w:pPr>
            <w:r w:rsidRPr="00D1155C">
              <w:rPr>
                <w:rFonts w:ascii="Arial" w:hAnsi="Arial" w:cs="Arial"/>
                <w:sz w:val="20"/>
                <w:szCs w:val="20"/>
              </w:rPr>
              <w:t>HORAS TOTALES</w:t>
            </w:r>
          </w:p>
        </w:tc>
      </w:tr>
      <w:tr w:rsidR="0004478F" w:rsidRPr="00D1155C" w14:paraId="407C45AF" w14:textId="77777777" w:rsidTr="0065099C">
        <w:trPr>
          <w:trHeight w:val="27"/>
        </w:trPr>
        <w:tc>
          <w:tcPr>
            <w:tcW w:w="3888" w:type="dxa"/>
            <w:gridSpan w:val="2"/>
            <w:vMerge/>
            <w:vAlign w:val="center"/>
          </w:tcPr>
          <w:p w14:paraId="50EEEC29" w14:textId="77777777" w:rsidR="0004478F" w:rsidRPr="00D1155C" w:rsidRDefault="0004478F" w:rsidP="0065099C">
            <w:pPr>
              <w:tabs>
                <w:tab w:val="num" w:pos="1800"/>
              </w:tabs>
              <w:ind w:left="360"/>
              <w:rPr>
                <w:rFonts w:ascii="Arial" w:hAnsi="Arial" w:cs="Arial"/>
                <w:sz w:val="20"/>
                <w:szCs w:val="20"/>
              </w:rPr>
            </w:pPr>
          </w:p>
        </w:tc>
        <w:tc>
          <w:tcPr>
            <w:tcW w:w="1260" w:type="dxa"/>
            <w:vAlign w:val="center"/>
          </w:tcPr>
          <w:p w14:paraId="78E6B1BD" w14:textId="77777777" w:rsidR="0004478F" w:rsidRPr="00D1155C" w:rsidRDefault="0004478F" w:rsidP="0065099C">
            <w:pPr>
              <w:tabs>
                <w:tab w:val="num" w:pos="1800"/>
              </w:tabs>
              <w:jc w:val="center"/>
              <w:rPr>
                <w:rFonts w:ascii="Arial" w:hAnsi="Arial" w:cs="Arial"/>
                <w:sz w:val="20"/>
                <w:szCs w:val="20"/>
              </w:rPr>
            </w:pPr>
            <w:r w:rsidRPr="00D1155C">
              <w:rPr>
                <w:rFonts w:ascii="Arial" w:hAnsi="Arial" w:cs="Arial"/>
                <w:sz w:val="20"/>
                <w:szCs w:val="20"/>
              </w:rPr>
              <w:t>Horas presenciales.</w:t>
            </w:r>
          </w:p>
        </w:tc>
        <w:tc>
          <w:tcPr>
            <w:tcW w:w="1260" w:type="dxa"/>
            <w:vAlign w:val="center"/>
          </w:tcPr>
          <w:p w14:paraId="453D9F7D" w14:textId="77777777" w:rsidR="0004478F" w:rsidRPr="00D1155C" w:rsidRDefault="0004478F" w:rsidP="0065099C">
            <w:pPr>
              <w:tabs>
                <w:tab w:val="num" w:pos="1800"/>
              </w:tabs>
              <w:jc w:val="center"/>
              <w:rPr>
                <w:rFonts w:ascii="Arial" w:hAnsi="Arial" w:cs="Arial"/>
                <w:sz w:val="20"/>
                <w:szCs w:val="20"/>
              </w:rPr>
            </w:pPr>
            <w:r w:rsidRPr="00D1155C">
              <w:rPr>
                <w:rFonts w:ascii="Arial" w:hAnsi="Arial" w:cs="Arial"/>
                <w:sz w:val="20"/>
                <w:szCs w:val="20"/>
              </w:rPr>
              <w:t>Horas no presenciales.</w:t>
            </w:r>
          </w:p>
        </w:tc>
        <w:tc>
          <w:tcPr>
            <w:tcW w:w="1114" w:type="dxa"/>
            <w:vMerge/>
            <w:vAlign w:val="center"/>
          </w:tcPr>
          <w:p w14:paraId="681C53C0" w14:textId="77777777" w:rsidR="0004478F" w:rsidRPr="00D1155C" w:rsidRDefault="0004478F" w:rsidP="0065099C">
            <w:pPr>
              <w:tabs>
                <w:tab w:val="num" w:pos="1800"/>
              </w:tabs>
              <w:jc w:val="center"/>
              <w:rPr>
                <w:rFonts w:ascii="Arial" w:hAnsi="Arial" w:cs="Arial"/>
                <w:sz w:val="20"/>
                <w:szCs w:val="20"/>
              </w:rPr>
            </w:pPr>
          </w:p>
        </w:tc>
        <w:tc>
          <w:tcPr>
            <w:tcW w:w="1106" w:type="dxa"/>
            <w:vMerge/>
            <w:vAlign w:val="center"/>
          </w:tcPr>
          <w:p w14:paraId="21C5E8AF" w14:textId="77777777" w:rsidR="0004478F" w:rsidRPr="00D1155C" w:rsidRDefault="0004478F" w:rsidP="0065099C">
            <w:pPr>
              <w:tabs>
                <w:tab w:val="num" w:pos="1800"/>
              </w:tabs>
              <w:jc w:val="center"/>
              <w:rPr>
                <w:rFonts w:ascii="Arial" w:hAnsi="Arial" w:cs="Arial"/>
                <w:sz w:val="20"/>
                <w:szCs w:val="20"/>
              </w:rPr>
            </w:pPr>
          </w:p>
        </w:tc>
      </w:tr>
      <w:tr w:rsidR="0004478F" w:rsidRPr="00D1155C" w14:paraId="0E1AB903" w14:textId="77777777" w:rsidTr="0065099C">
        <w:trPr>
          <w:trHeight w:val="27"/>
        </w:trPr>
        <w:tc>
          <w:tcPr>
            <w:tcW w:w="3888" w:type="dxa"/>
            <w:gridSpan w:val="2"/>
            <w:vAlign w:val="center"/>
          </w:tcPr>
          <w:p w14:paraId="7A8A28AE"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Sesiones teórico-prácticas</w:t>
            </w:r>
          </w:p>
        </w:tc>
        <w:tc>
          <w:tcPr>
            <w:tcW w:w="1260" w:type="dxa"/>
          </w:tcPr>
          <w:p w14:paraId="2147A0CF" w14:textId="77777777" w:rsidR="0004478F" w:rsidRPr="00D1155C" w:rsidRDefault="0004478F" w:rsidP="0065099C">
            <w:pPr>
              <w:jc w:val="center"/>
              <w:rPr>
                <w:rFonts w:ascii="Arial" w:hAnsi="Arial" w:cs="Arial"/>
                <w:sz w:val="20"/>
                <w:szCs w:val="20"/>
              </w:rPr>
            </w:pPr>
            <w:r w:rsidRPr="00D1155C">
              <w:rPr>
                <w:rFonts w:ascii="Arial" w:hAnsi="Arial" w:cs="Arial"/>
                <w:sz w:val="20"/>
                <w:szCs w:val="20"/>
              </w:rPr>
              <w:t>22</w:t>
            </w:r>
          </w:p>
        </w:tc>
        <w:tc>
          <w:tcPr>
            <w:tcW w:w="1260" w:type="dxa"/>
          </w:tcPr>
          <w:p w14:paraId="53F0F9F1" w14:textId="77777777" w:rsidR="0004478F" w:rsidRPr="00D1155C" w:rsidRDefault="0004478F" w:rsidP="0065099C">
            <w:pPr>
              <w:jc w:val="center"/>
              <w:rPr>
                <w:rFonts w:ascii="Arial" w:hAnsi="Arial" w:cs="Arial"/>
                <w:sz w:val="20"/>
                <w:szCs w:val="20"/>
              </w:rPr>
            </w:pPr>
          </w:p>
        </w:tc>
        <w:tc>
          <w:tcPr>
            <w:tcW w:w="1114" w:type="dxa"/>
          </w:tcPr>
          <w:p w14:paraId="5EB17D19" w14:textId="77777777" w:rsidR="0004478F" w:rsidRPr="00D1155C" w:rsidRDefault="0004478F" w:rsidP="0065099C">
            <w:pPr>
              <w:jc w:val="center"/>
              <w:rPr>
                <w:rFonts w:ascii="Arial" w:hAnsi="Arial" w:cs="Arial"/>
                <w:sz w:val="20"/>
                <w:szCs w:val="20"/>
              </w:rPr>
            </w:pPr>
          </w:p>
        </w:tc>
        <w:tc>
          <w:tcPr>
            <w:tcW w:w="1106" w:type="dxa"/>
          </w:tcPr>
          <w:p w14:paraId="5A190D29" w14:textId="77777777" w:rsidR="0004478F" w:rsidRPr="00D1155C" w:rsidRDefault="0004478F" w:rsidP="0065099C">
            <w:pPr>
              <w:jc w:val="center"/>
              <w:rPr>
                <w:rFonts w:ascii="Arial" w:hAnsi="Arial" w:cs="Arial"/>
                <w:sz w:val="20"/>
                <w:szCs w:val="20"/>
              </w:rPr>
            </w:pPr>
          </w:p>
        </w:tc>
      </w:tr>
      <w:tr w:rsidR="0004478F" w:rsidRPr="00D1155C" w14:paraId="1A6BF3F7" w14:textId="77777777" w:rsidTr="0065099C">
        <w:trPr>
          <w:trHeight w:val="27"/>
        </w:trPr>
        <w:tc>
          <w:tcPr>
            <w:tcW w:w="1668" w:type="dxa"/>
            <w:vMerge w:val="restart"/>
            <w:vAlign w:val="center"/>
          </w:tcPr>
          <w:p w14:paraId="323856C5"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Prácticas</w:t>
            </w:r>
          </w:p>
          <w:p w14:paraId="3665A3A0" w14:textId="77777777" w:rsidR="0004478F" w:rsidRPr="00D1155C" w:rsidRDefault="0004478F" w:rsidP="0065099C">
            <w:pPr>
              <w:rPr>
                <w:rFonts w:ascii="Arial" w:hAnsi="Arial" w:cs="Arial"/>
                <w:sz w:val="20"/>
                <w:szCs w:val="20"/>
              </w:rPr>
            </w:pPr>
          </w:p>
        </w:tc>
        <w:tc>
          <w:tcPr>
            <w:tcW w:w="2220" w:type="dxa"/>
            <w:vAlign w:val="center"/>
          </w:tcPr>
          <w:p w14:paraId="744305B7" w14:textId="77777777" w:rsidR="0004478F" w:rsidRPr="00D1155C" w:rsidRDefault="0004478F" w:rsidP="0004478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w:t>
            </w:r>
          </w:p>
        </w:tc>
        <w:tc>
          <w:tcPr>
            <w:tcW w:w="1260" w:type="dxa"/>
          </w:tcPr>
          <w:p w14:paraId="4A3F4074" w14:textId="77777777" w:rsidR="0004478F" w:rsidRPr="00D1155C" w:rsidRDefault="0004478F" w:rsidP="0065099C">
            <w:pPr>
              <w:jc w:val="center"/>
              <w:rPr>
                <w:rFonts w:ascii="Arial" w:hAnsi="Arial" w:cs="Arial"/>
                <w:sz w:val="20"/>
                <w:szCs w:val="20"/>
              </w:rPr>
            </w:pPr>
          </w:p>
        </w:tc>
        <w:tc>
          <w:tcPr>
            <w:tcW w:w="1260" w:type="dxa"/>
          </w:tcPr>
          <w:p w14:paraId="77988F75" w14:textId="77777777" w:rsidR="0004478F" w:rsidRPr="00D1155C" w:rsidRDefault="0004478F" w:rsidP="0065099C">
            <w:pPr>
              <w:jc w:val="center"/>
              <w:rPr>
                <w:rFonts w:ascii="Arial" w:hAnsi="Arial" w:cs="Arial"/>
                <w:sz w:val="20"/>
                <w:szCs w:val="20"/>
              </w:rPr>
            </w:pPr>
          </w:p>
        </w:tc>
        <w:tc>
          <w:tcPr>
            <w:tcW w:w="1114" w:type="dxa"/>
          </w:tcPr>
          <w:p w14:paraId="32C47C3B" w14:textId="77777777" w:rsidR="0004478F" w:rsidRPr="00D1155C" w:rsidRDefault="0004478F" w:rsidP="0065099C">
            <w:pPr>
              <w:jc w:val="center"/>
              <w:rPr>
                <w:rFonts w:ascii="Arial" w:hAnsi="Arial" w:cs="Arial"/>
                <w:sz w:val="20"/>
                <w:szCs w:val="20"/>
              </w:rPr>
            </w:pPr>
          </w:p>
        </w:tc>
        <w:tc>
          <w:tcPr>
            <w:tcW w:w="1106" w:type="dxa"/>
          </w:tcPr>
          <w:p w14:paraId="36DEBFAC" w14:textId="77777777" w:rsidR="0004478F" w:rsidRPr="00D1155C" w:rsidRDefault="0004478F" w:rsidP="0065099C">
            <w:pPr>
              <w:jc w:val="center"/>
              <w:rPr>
                <w:rFonts w:ascii="Arial" w:hAnsi="Arial" w:cs="Arial"/>
                <w:sz w:val="20"/>
                <w:szCs w:val="20"/>
              </w:rPr>
            </w:pPr>
          </w:p>
        </w:tc>
      </w:tr>
      <w:tr w:rsidR="0004478F" w:rsidRPr="00D1155C" w14:paraId="32C596FB" w14:textId="77777777" w:rsidTr="0065099C">
        <w:trPr>
          <w:trHeight w:val="27"/>
        </w:trPr>
        <w:tc>
          <w:tcPr>
            <w:tcW w:w="1668" w:type="dxa"/>
            <w:vMerge/>
            <w:vAlign w:val="center"/>
          </w:tcPr>
          <w:p w14:paraId="3A7B1356" w14:textId="77777777" w:rsidR="0004478F" w:rsidRPr="00D1155C" w:rsidRDefault="0004478F" w:rsidP="0065099C">
            <w:pPr>
              <w:tabs>
                <w:tab w:val="num" w:pos="1800"/>
              </w:tabs>
              <w:rPr>
                <w:rFonts w:ascii="Arial" w:hAnsi="Arial" w:cs="Arial"/>
                <w:sz w:val="20"/>
                <w:szCs w:val="20"/>
              </w:rPr>
            </w:pPr>
          </w:p>
        </w:tc>
        <w:tc>
          <w:tcPr>
            <w:tcW w:w="2220" w:type="dxa"/>
            <w:vAlign w:val="center"/>
          </w:tcPr>
          <w:p w14:paraId="1EA1A475" w14:textId="77777777" w:rsidR="0004478F" w:rsidRPr="00D1155C" w:rsidRDefault="0004478F" w:rsidP="0004478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el laboratorio</w:t>
            </w:r>
          </w:p>
        </w:tc>
        <w:tc>
          <w:tcPr>
            <w:tcW w:w="1260" w:type="dxa"/>
          </w:tcPr>
          <w:p w14:paraId="3A2EEAA8" w14:textId="77777777" w:rsidR="0004478F" w:rsidRPr="00D1155C" w:rsidRDefault="0004478F" w:rsidP="0065099C">
            <w:pPr>
              <w:jc w:val="center"/>
              <w:rPr>
                <w:rFonts w:ascii="Arial" w:hAnsi="Arial" w:cs="Arial"/>
                <w:sz w:val="20"/>
                <w:szCs w:val="20"/>
              </w:rPr>
            </w:pPr>
          </w:p>
        </w:tc>
        <w:tc>
          <w:tcPr>
            <w:tcW w:w="1260" w:type="dxa"/>
          </w:tcPr>
          <w:p w14:paraId="34ECF3D1" w14:textId="77777777" w:rsidR="0004478F" w:rsidRPr="00D1155C" w:rsidRDefault="0004478F" w:rsidP="0065099C">
            <w:pPr>
              <w:jc w:val="center"/>
              <w:rPr>
                <w:rFonts w:ascii="Arial" w:hAnsi="Arial" w:cs="Arial"/>
                <w:sz w:val="20"/>
                <w:szCs w:val="20"/>
              </w:rPr>
            </w:pPr>
          </w:p>
        </w:tc>
        <w:tc>
          <w:tcPr>
            <w:tcW w:w="1114" w:type="dxa"/>
          </w:tcPr>
          <w:p w14:paraId="01526907" w14:textId="77777777" w:rsidR="0004478F" w:rsidRPr="00D1155C" w:rsidRDefault="0004478F" w:rsidP="0065099C">
            <w:pPr>
              <w:jc w:val="center"/>
              <w:rPr>
                <w:rFonts w:ascii="Arial" w:hAnsi="Arial" w:cs="Arial"/>
                <w:sz w:val="20"/>
                <w:szCs w:val="20"/>
              </w:rPr>
            </w:pPr>
          </w:p>
        </w:tc>
        <w:tc>
          <w:tcPr>
            <w:tcW w:w="1106" w:type="dxa"/>
          </w:tcPr>
          <w:p w14:paraId="5193EBB0" w14:textId="77777777" w:rsidR="0004478F" w:rsidRPr="00D1155C" w:rsidRDefault="0004478F" w:rsidP="0065099C">
            <w:pPr>
              <w:jc w:val="center"/>
              <w:rPr>
                <w:rFonts w:ascii="Arial" w:hAnsi="Arial" w:cs="Arial"/>
                <w:sz w:val="20"/>
                <w:szCs w:val="20"/>
              </w:rPr>
            </w:pPr>
          </w:p>
        </w:tc>
      </w:tr>
      <w:tr w:rsidR="0004478F" w:rsidRPr="00D1155C" w14:paraId="46B9C035" w14:textId="77777777" w:rsidTr="0065099C">
        <w:trPr>
          <w:trHeight w:val="27"/>
        </w:trPr>
        <w:tc>
          <w:tcPr>
            <w:tcW w:w="1668" w:type="dxa"/>
            <w:vMerge/>
            <w:vAlign w:val="center"/>
          </w:tcPr>
          <w:p w14:paraId="613DEA88" w14:textId="77777777" w:rsidR="0004478F" w:rsidRPr="00D1155C" w:rsidRDefault="0004478F" w:rsidP="0065099C">
            <w:pPr>
              <w:tabs>
                <w:tab w:val="num" w:pos="1800"/>
              </w:tabs>
              <w:rPr>
                <w:rFonts w:ascii="Arial" w:hAnsi="Arial" w:cs="Arial"/>
                <w:sz w:val="20"/>
                <w:szCs w:val="20"/>
              </w:rPr>
            </w:pPr>
          </w:p>
        </w:tc>
        <w:tc>
          <w:tcPr>
            <w:tcW w:w="2220" w:type="dxa"/>
            <w:vAlign w:val="center"/>
          </w:tcPr>
          <w:p w14:paraId="1F5B4AF6" w14:textId="77777777" w:rsidR="0004478F" w:rsidRPr="00D1155C" w:rsidRDefault="0004478F" w:rsidP="0004478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En aula de informática</w:t>
            </w:r>
          </w:p>
        </w:tc>
        <w:tc>
          <w:tcPr>
            <w:tcW w:w="1260" w:type="dxa"/>
          </w:tcPr>
          <w:p w14:paraId="0C5773E5" w14:textId="77777777" w:rsidR="0004478F" w:rsidRPr="00D1155C" w:rsidRDefault="0004478F" w:rsidP="0065099C">
            <w:pPr>
              <w:jc w:val="center"/>
              <w:rPr>
                <w:rFonts w:ascii="Arial" w:hAnsi="Arial" w:cs="Arial"/>
                <w:sz w:val="20"/>
                <w:szCs w:val="20"/>
              </w:rPr>
            </w:pPr>
          </w:p>
        </w:tc>
        <w:tc>
          <w:tcPr>
            <w:tcW w:w="1260" w:type="dxa"/>
          </w:tcPr>
          <w:p w14:paraId="1205D855" w14:textId="77777777" w:rsidR="0004478F" w:rsidRPr="00D1155C" w:rsidRDefault="0004478F" w:rsidP="0065099C">
            <w:pPr>
              <w:jc w:val="center"/>
              <w:rPr>
                <w:rFonts w:ascii="Arial" w:hAnsi="Arial" w:cs="Arial"/>
                <w:sz w:val="20"/>
                <w:szCs w:val="20"/>
              </w:rPr>
            </w:pPr>
          </w:p>
        </w:tc>
        <w:tc>
          <w:tcPr>
            <w:tcW w:w="1114" w:type="dxa"/>
          </w:tcPr>
          <w:p w14:paraId="0548FAF1" w14:textId="77777777" w:rsidR="0004478F" w:rsidRPr="00D1155C" w:rsidRDefault="0004478F" w:rsidP="0065099C">
            <w:pPr>
              <w:jc w:val="center"/>
              <w:rPr>
                <w:rFonts w:ascii="Arial" w:hAnsi="Arial" w:cs="Arial"/>
                <w:sz w:val="20"/>
                <w:szCs w:val="20"/>
              </w:rPr>
            </w:pPr>
          </w:p>
        </w:tc>
        <w:tc>
          <w:tcPr>
            <w:tcW w:w="1106" w:type="dxa"/>
          </w:tcPr>
          <w:p w14:paraId="5BCF9CA8" w14:textId="77777777" w:rsidR="0004478F" w:rsidRPr="00D1155C" w:rsidRDefault="0004478F" w:rsidP="0065099C">
            <w:pPr>
              <w:jc w:val="center"/>
              <w:rPr>
                <w:rFonts w:ascii="Arial" w:hAnsi="Arial" w:cs="Arial"/>
                <w:sz w:val="20"/>
                <w:szCs w:val="20"/>
              </w:rPr>
            </w:pPr>
          </w:p>
        </w:tc>
      </w:tr>
      <w:tr w:rsidR="0004478F" w:rsidRPr="00D1155C" w14:paraId="41A3F14F" w14:textId="77777777" w:rsidTr="0065099C">
        <w:trPr>
          <w:trHeight w:val="27"/>
        </w:trPr>
        <w:tc>
          <w:tcPr>
            <w:tcW w:w="1668" w:type="dxa"/>
            <w:vMerge/>
            <w:vAlign w:val="center"/>
          </w:tcPr>
          <w:p w14:paraId="5F0F8FA9" w14:textId="77777777" w:rsidR="0004478F" w:rsidRPr="00D1155C" w:rsidRDefault="0004478F" w:rsidP="0065099C">
            <w:pPr>
              <w:tabs>
                <w:tab w:val="num" w:pos="1800"/>
              </w:tabs>
              <w:rPr>
                <w:rFonts w:ascii="Arial" w:hAnsi="Arial" w:cs="Arial"/>
                <w:sz w:val="20"/>
                <w:szCs w:val="20"/>
              </w:rPr>
            </w:pPr>
          </w:p>
        </w:tc>
        <w:tc>
          <w:tcPr>
            <w:tcW w:w="2220" w:type="dxa"/>
            <w:vAlign w:val="center"/>
          </w:tcPr>
          <w:p w14:paraId="73074180" w14:textId="77777777" w:rsidR="0004478F" w:rsidRPr="00D1155C" w:rsidRDefault="0004478F" w:rsidP="0004478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campo</w:t>
            </w:r>
          </w:p>
        </w:tc>
        <w:tc>
          <w:tcPr>
            <w:tcW w:w="1260" w:type="dxa"/>
          </w:tcPr>
          <w:p w14:paraId="7868B60C" w14:textId="77777777" w:rsidR="0004478F" w:rsidRPr="00D1155C" w:rsidRDefault="0004478F" w:rsidP="0065099C">
            <w:pPr>
              <w:jc w:val="center"/>
              <w:rPr>
                <w:rFonts w:ascii="Arial" w:hAnsi="Arial" w:cs="Arial"/>
                <w:sz w:val="20"/>
                <w:szCs w:val="20"/>
              </w:rPr>
            </w:pPr>
          </w:p>
        </w:tc>
        <w:tc>
          <w:tcPr>
            <w:tcW w:w="1260" w:type="dxa"/>
          </w:tcPr>
          <w:p w14:paraId="641CCF96" w14:textId="77777777" w:rsidR="0004478F" w:rsidRPr="00D1155C" w:rsidRDefault="0004478F" w:rsidP="0065099C">
            <w:pPr>
              <w:jc w:val="center"/>
              <w:rPr>
                <w:rFonts w:ascii="Arial" w:hAnsi="Arial" w:cs="Arial"/>
                <w:sz w:val="20"/>
                <w:szCs w:val="20"/>
              </w:rPr>
            </w:pPr>
          </w:p>
        </w:tc>
        <w:tc>
          <w:tcPr>
            <w:tcW w:w="1114" w:type="dxa"/>
          </w:tcPr>
          <w:p w14:paraId="4054969E" w14:textId="77777777" w:rsidR="0004478F" w:rsidRPr="00D1155C" w:rsidRDefault="0004478F" w:rsidP="0065099C">
            <w:pPr>
              <w:jc w:val="center"/>
              <w:rPr>
                <w:rFonts w:ascii="Arial" w:hAnsi="Arial" w:cs="Arial"/>
                <w:sz w:val="20"/>
                <w:szCs w:val="20"/>
              </w:rPr>
            </w:pPr>
          </w:p>
        </w:tc>
        <w:tc>
          <w:tcPr>
            <w:tcW w:w="1106" w:type="dxa"/>
          </w:tcPr>
          <w:p w14:paraId="0822FF2C" w14:textId="77777777" w:rsidR="0004478F" w:rsidRPr="00D1155C" w:rsidRDefault="0004478F" w:rsidP="0065099C">
            <w:pPr>
              <w:jc w:val="center"/>
              <w:rPr>
                <w:rFonts w:ascii="Arial" w:hAnsi="Arial" w:cs="Arial"/>
                <w:sz w:val="20"/>
                <w:szCs w:val="20"/>
              </w:rPr>
            </w:pPr>
          </w:p>
        </w:tc>
      </w:tr>
      <w:tr w:rsidR="0004478F" w:rsidRPr="00D1155C" w14:paraId="1EE57292" w14:textId="77777777" w:rsidTr="0065099C">
        <w:trPr>
          <w:trHeight w:val="27"/>
        </w:trPr>
        <w:tc>
          <w:tcPr>
            <w:tcW w:w="1668" w:type="dxa"/>
            <w:vMerge/>
            <w:vAlign w:val="center"/>
          </w:tcPr>
          <w:p w14:paraId="496D31A0" w14:textId="77777777" w:rsidR="0004478F" w:rsidRPr="00D1155C" w:rsidRDefault="0004478F" w:rsidP="0065099C">
            <w:pPr>
              <w:tabs>
                <w:tab w:val="num" w:pos="1800"/>
              </w:tabs>
              <w:rPr>
                <w:rFonts w:ascii="Arial" w:hAnsi="Arial" w:cs="Arial"/>
                <w:sz w:val="20"/>
                <w:szCs w:val="20"/>
              </w:rPr>
            </w:pPr>
          </w:p>
        </w:tc>
        <w:tc>
          <w:tcPr>
            <w:tcW w:w="2220" w:type="dxa"/>
            <w:vAlign w:val="center"/>
          </w:tcPr>
          <w:p w14:paraId="7D159D5D" w14:textId="77777777" w:rsidR="0004478F" w:rsidRPr="00D1155C" w:rsidRDefault="0004478F" w:rsidP="0004478F">
            <w:pPr>
              <w:numPr>
                <w:ilvl w:val="0"/>
                <w:numId w:val="1"/>
              </w:numPr>
              <w:tabs>
                <w:tab w:val="clear" w:pos="1080"/>
              </w:tabs>
              <w:ind w:left="183" w:hanging="141"/>
              <w:rPr>
                <w:rFonts w:ascii="Arial" w:hAnsi="Arial" w:cs="Arial"/>
                <w:sz w:val="20"/>
                <w:szCs w:val="20"/>
              </w:rPr>
            </w:pPr>
            <w:r w:rsidRPr="00D1155C">
              <w:rPr>
                <w:rFonts w:ascii="Arial" w:hAnsi="Arial" w:cs="Arial"/>
                <w:sz w:val="20"/>
                <w:szCs w:val="20"/>
              </w:rPr>
              <w:t>De visualización (visu)</w:t>
            </w:r>
          </w:p>
        </w:tc>
        <w:tc>
          <w:tcPr>
            <w:tcW w:w="1260" w:type="dxa"/>
          </w:tcPr>
          <w:p w14:paraId="4142FB9C" w14:textId="77777777" w:rsidR="0004478F" w:rsidRPr="00D1155C" w:rsidRDefault="0004478F" w:rsidP="0065099C">
            <w:pPr>
              <w:jc w:val="center"/>
              <w:rPr>
                <w:rFonts w:ascii="Arial" w:hAnsi="Arial" w:cs="Arial"/>
                <w:sz w:val="20"/>
                <w:szCs w:val="20"/>
              </w:rPr>
            </w:pPr>
          </w:p>
        </w:tc>
        <w:tc>
          <w:tcPr>
            <w:tcW w:w="1260" w:type="dxa"/>
          </w:tcPr>
          <w:p w14:paraId="41BB6F35" w14:textId="77777777" w:rsidR="0004478F" w:rsidRPr="00D1155C" w:rsidRDefault="0004478F" w:rsidP="0065099C">
            <w:pPr>
              <w:jc w:val="center"/>
              <w:rPr>
                <w:rFonts w:ascii="Arial" w:hAnsi="Arial" w:cs="Arial"/>
                <w:sz w:val="20"/>
                <w:szCs w:val="20"/>
              </w:rPr>
            </w:pPr>
          </w:p>
        </w:tc>
        <w:tc>
          <w:tcPr>
            <w:tcW w:w="1114" w:type="dxa"/>
          </w:tcPr>
          <w:p w14:paraId="4EA60E6F" w14:textId="77777777" w:rsidR="0004478F" w:rsidRPr="00D1155C" w:rsidRDefault="0004478F" w:rsidP="0065099C">
            <w:pPr>
              <w:jc w:val="center"/>
              <w:rPr>
                <w:rFonts w:ascii="Arial" w:hAnsi="Arial" w:cs="Arial"/>
                <w:sz w:val="20"/>
                <w:szCs w:val="20"/>
              </w:rPr>
            </w:pPr>
          </w:p>
        </w:tc>
        <w:tc>
          <w:tcPr>
            <w:tcW w:w="1106" w:type="dxa"/>
          </w:tcPr>
          <w:p w14:paraId="53848B6B" w14:textId="77777777" w:rsidR="0004478F" w:rsidRPr="00D1155C" w:rsidRDefault="0004478F" w:rsidP="0065099C">
            <w:pPr>
              <w:jc w:val="center"/>
              <w:rPr>
                <w:rFonts w:ascii="Arial" w:hAnsi="Arial" w:cs="Arial"/>
                <w:sz w:val="20"/>
                <w:szCs w:val="20"/>
              </w:rPr>
            </w:pPr>
          </w:p>
        </w:tc>
      </w:tr>
      <w:tr w:rsidR="0004478F" w:rsidRPr="00D1155C" w14:paraId="086855C7" w14:textId="77777777" w:rsidTr="0065099C">
        <w:trPr>
          <w:trHeight w:val="27"/>
        </w:trPr>
        <w:tc>
          <w:tcPr>
            <w:tcW w:w="3888" w:type="dxa"/>
            <w:gridSpan w:val="2"/>
            <w:vAlign w:val="center"/>
          </w:tcPr>
          <w:p w14:paraId="636917B0"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Seminarios</w:t>
            </w:r>
          </w:p>
        </w:tc>
        <w:tc>
          <w:tcPr>
            <w:tcW w:w="1260" w:type="dxa"/>
          </w:tcPr>
          <w:p w14:paraId="51BEB42C" w14:textId="77777777" w:rsidR="0004478F" w:rsidRPr="00D1155C" w:rsidRDefault="0004478F" w:rsidP="0065099C">
            <w:pPr>
              <w:jc w:val="center"/>
              <w:rPr>
                <w:rFonts w:ascii="Arial" w:hAnsi="Arial" w:cs="Arial"/>
                <w:sz w:val="20"/>
                <w:szCs w:val="20"/>
              </w:rPr>
            </w:pPr>
          </w:p>
        </w:tc>
        <w:tc>
          <w:tcPr>
            <w:tcW w:w="1260" w:type="dxa"/>
          </w:tcPr>
          <w:p w14:paraId="1C12D1C8" w14:textId="77777777" w:rsidR="0004478F" w:rsidRPr="00D1155C" w:rsidRDefault="0004478F" w:rsidP="0065099C">
            <w:pPr>
              <w:jc w:val="center"/>
              <w:rPr>
                <w:rFonts w:ascii="Arial" w:hAnsi="Arial" w:cs="Arial"/>
                <w:sz w:val="20"/>
                <w:szCs w:val="20"/>
              </w:rPr>
            </w:pPr>
          </w:p>
        </w:tc>
        <w:tc>
          <w:tcPr>
            <w:tcW w:w="1114" w:type="dxa"/>
          </w:tcPr>
          <w:p w14:paraId="1906984F" w14:textId="77777777" w:rsidR="0004478F" w:rsidRPr="00D1155C" w:rsidRDefault="0004478F" w:rsidP="0065099C">
            <w:pPr>
              <w:jc w:val="center"/>
              <w:rPr>
                <w:rFonts w:ascii="Arial" w:hAnsi="Arial" w:cs="Arial"/>
                <w:sz w:val="20"/>
                <w:szCs w:val="20"/>
              </w:rPr>
            </w:pPr>
          </w:p>
        </w:tc>
        <w:tc>
          <w:tcPr>
            <w:tcW w:w="1106" w:type="dxa"/>
          </w:tcPr>
          <w:p w14:paraId="2D0DE073" w14:textId="77777777" w:rsidR="0004478F" w:rsidRPr="00D1155C" w:rsidRDefault="0004478F" w:rsidP="0065099C">
            <w:pPr>
              <w:jc w:val="center"/>
              <w:rPr>
                <w:rFonts w:ascii="Arial" w:hAnsi="Arial" w:cs="Arial"/>
                <w:sz w:val="20"/>
                <w:szCs w:val="20"/>
              </w:rPr>
            </w:pPr>
          </w:p>
        </w:tc>
      </w:tr>
      <w:tr w:rsidR="0004478F" w:rsidRPr="00D1155C" w14:paraId="0B3FA2C7" w14:textId="77777777" w:rsidTr="0065099C">
        <w:trPr>
          <w:trHeight w:val="27"/>
        </w:trPr>
        <w:tc>
          <w:tcPr>
            <w:tcW w:w="3888" w:type="dxa"/>
            <w:gridSpan w:val="2"/>
            <w:vAlign w:val="center"/>
          </w:tcPr>
          <w:p w14:paraId="25AF5709"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Exposiciones y debates</w:t>
            </w:r>
          </w:p>
        </w:tc>
        <w:tc>
          <w:tcPr>
            <w:tcW w:w="1260" w:type="dxa"/>
          </w:tcPr>
          <w:p w14:paraId="52AAC065" w14:textId="77777777" w:rsidR="0004478F" w:rsidRPr="00D1155C" w:rsidRDefault="0004478F" w:rsidP="0065099C">
            <w:pPr>
              <w:jc w:val="center"/>
              <w:rPr>
                <w:rFonts w:ascii="Arial" w:hAnsi="Arial" w:cs="Arial"/>
                <w:sz w:val="20"/>
                <w:szCs w:val="20"/>
              </w:rPr>
            </w:pPr>
          </w:p>
        </w:tc>
        <w:tc>
          <w:tcPr>
            <w:tcW w:w="1260" w:type="dxa"/>
          </w:tcPr>
          <w:p w14:paraId="7BA3D182" w14:textId="77777777" w:rsidR="0004478F" w:rsidRPr="00D1155C" w:rsidRDefault="0004478F" w:rsidP="0065099C">
            <w:pPr>
              <w:jc w:val="center"/>
              <w:rPr>
                <w:rFonts w:ascii="Arial" w:hAnsi="Arial" w:cs="Arial"/>
                <w:sz w:val="20"/>
                <w:szCs w:val="20"/>
              </w:rPr>
            </w:pPr>
          </w:p>
        </w:tc>
        <w:tc>
          <w:tcPr>
            <w:tcW w:w="1114" w:type="dxa"/>
          </w:tcPr>
          <w:p w14:paraId="56A95ADE" w14:textId="77777777" w:rsidR="0004478F" w:rsidRPr="00D1155C" w:rsidRDefault="0004478F" w:rsidP="0065099C">
            <w:pPr>
              <w:jc w:val="center"/>
              <w:rPr>
                <w:rFonts w:ascii="Arial" w:hAnsi="Arial" w:cs="Arial"/>
                <w:sz w:val="20"/>
                <w:szCs w:val="20"/>
              </w:rPr>
            </w:pPr>
          </w:p>
        </w:tc>
        <w:tc>
          <w:tcPr>
            <w:tcW w:w="1106" w:type="dxa"/>
          </w:tcPr>
          <w:p w14:paraId="3A0FCD31" w14:textId="77777777" w:rsidR="0004478F" w:rsidRPr="00D1155C" w:rsidRDefault="0004478F" w:rsidP="0065099C">
            <w:pPr>
              <w:jc w:val="center"/>
              <w:rPr>
                <w:rFonts w:ascii="Arial" w:hAnsi="Arial" w:cs="Arial"/>
                <w:sz w:val="20"/>
                <w:szCs w:val="20"/>
              </w:rPr>
            </w:pPr>
          </w:p>
        </w:tc>
      </w:tr>
      <w:tr w:rsidR="0004478F" w:rsidRPr="00D1155C" w14:paraId="49A78BEF" w14:textId="77777777" w:rsidTr="0065099C">
        <w:trPr>
          <w:trHeight w:val="27"/>
        </w:trPr>
        <w:tc>
          <w:tcPr>
            <w:tcW w:w="3888" w:type="dxa"/>
            <w:gridSpan w:val="2"/>
            <w:vAlign w:val="center"/>
          </w:tcPr>
          <w:p w14:paraId="235454D5"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Tutorías</w:t>
            </w:r>
          </w:p>
        </w:tc>
        <w:tc>
          <w:tcPr>
            <w:tcW w:w="1260" w:type="dxa"/>
          </w:tcPr>
          <w:p w14:paraId="75472D1E" w14:textId="77777777" w:rsidR="0004478F" w:rsidRPr="00D1155C" w:rsidRDefault="0004478F" w:rsidP="0065099C">
            <w:pPr>
              <w:jc w:val="center"/>
              <w:rPr>
                <w:rFonts w:ascii="Arial" w:hAnsi="Arial" w:cs="Arial"/>
                <w:sz w:val="20"/>
                <w:szCs w:val="20"/>
              </w:rPr>
            </w:pPr>
            <w:r w:rsidRPr="00D1155C">
              <w:rPr>
                <w:rFonts w:ascii="Arial" w:hAnsi="Arial" w:cs="Arial"/>
                <w:sz w:val="20"/>
                <w:szCs w:val="20"/>
              </w:rPr>
              <w:t>0,5</w:t>
            </w:r>
          </w:p>
        </w:tc>
        <w:tc>
          <w:tcPr>
            <w:tcW w:w="1260" w:type="dxa"/>
          </w:tcPr>
          <w:p w14:paraId="469ACB83" w14:textId="77777777" w:rsidR="0004478F" w:rsidRPr="00D1155C" w:rsidRDefault="0004478F" w:rsidP="0065099C">
            <w:pPr>
              <w:jc w:val="center"/>
              <w:rPr>
                <w:rFonts w:ascii="Arial" w:hAnsi="Arial" w:cs="Arial"/>
                <w:sz w:val="20"/>
                <w:szCs w:val="20"/>
              </w:rPr>
            </w:pPr>
          </w:p>
        </w:tc>
        <w:tc>
          <w:tcPr>
            <w:tcW w:w="1114" w:type="dxa"/>
          </w:tcPr>
          <w:p w14:paraId="3B7E44EB" w14:textId="77777777" w:rsidR="0004478F" w:rsidRPr="00D1155C" w:rsidRDefault="0004478F" w:rsidP="0065099C">
            <w:pPr>
              <w:jc w:val="center"/>
              <w:rPr>
                <w:rFonts w:ascii="Arial" w:hAnsi="Arial" w:cs="Arial"/>
                <w:sz w:val="20"/>
                <w:szCs w:val="20"/>
              </w:rPr>
            </w:pPr>
          </w:p>
        </w:tc>
        <w:tc>
          <w:tcPr>
            <w:tcW w:w="1106" w:type="dxa"/>
          </w:tcPr>
          <w:p w14:paraId="7626CD86" w14:textId="77777777" w:rsidR="0004478F" w:rsidRPr="00D1155C" w:rsidRDefault="0004478F" w:rsidP="0065099C">
            <w:pPr>
              <w:jc w:val="center"/>
              <w:rPr>
                <w:rFonts w:ascii="Arial" w:hAnsi="Arial" w:cs="Arial"/>
                <w:sz w:val="20"/>
                <w:szCs w:val="20"/>
              </w:rPr>
            </w:pPr>
          </w:p>
        </w:tc>
      </w:tr>
      <w:tr w:rsidR="0004478F" w:rsidRPr="00D1155C" w14:paraId="0572AC1A" w14:textId="77777777" w:rsidTr="0065099C">
        <w:trPr>
          <w:trHeight w:val="27"/>
        </w:trPr>
        <w:tc>
          <w:tcPr>
            <w:tcW w:w="3888" w:type="dxa"/>
            <w:gridSpan w:val="2"/>
            <w:vAlign w:val="center"/>
          </w:tcPr>
          <w:p w14:paraId="3BB02C36"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Actividades de seguimiento online</w:t>
            </w:r>
          </w:p>
        </w:tc>
        <w:tc>
          <w:tcPr>
            <w:tcW w:w="1260" w:type="dxa"/>
          </w:tcPr>
          <w:p w14:paraId="709CEC08" w14:textId="77777777" w:rsidR="0004478F" w:rsidRPr="00D1155C" w:rsidRDefault="0004478F" w:rsidP="0065099C">
            <w:pPr>
              <w:jc w:val="center"/>
              <w:rPr>
                <w:rFonts w:ascii="Arial" w:hAnsi="Arial" w:cs="Arial"/>
                <w:sz w:val="20"/>
                <w:szCs w:val="20"/>
              </w:rPr>
            </w:pPr>
          </w:p>
        </w:tc>
        <w:tc>
          <w:tcPr>
            <w:tcW w:w="1260" w:type="dxa"/>
          </w:tcPr>
          <w:p w14:paraId="4F17D5A2" w14:textId="77777777" w:rsidR="0004478F" w:rsidRPr="00D1155C" w:rsidRDefault="0004478F" w:rsidP="0065099C">
            <w:pPr>
              <w:jc w:val="center"/>
              <w:rPr>
                <w:rFonts w:ascii="Arial" w:hAnsi="Arial" w:cs="Arial"/>
                <w:sz w:val="20"/>
                <w:szCs w:val="20"/>
              </w:rPr>
            </w:pPr>
          </w:p>
        </w:tc>
        <w:tc>
          <w:tcPr>
            <w:tcW w:w="1114" w:type="dxa"/>
          </w:tcPr>
          <w:p w14:paraId="606B82E3" w14:textId="77777777" w:rsidR="0004478F" w:rsidRPr="00D1155C" w:rsidRDefault="0004478F" w:rsidP="0065099C">
            <w:pPr>
              <w:jc w:val="center"/>
              <w:rPr>
                <w:rFonts w:ascii="Arial" w:hAnsi="Arial" w:cs="Arial"/>
                <w:sz w:val="20"/>
                <w:szCs w:val="20"/>
              </w:rPr>
            </w:pPr>
          </w:p>
        </w:tc>
        <w:tc>
          <w:tcPr>
            <w:tcW w:w="1106" w:type="dxa"/>
          </w:tcPr>
          <w:p w14:paraId="178932E8" w14:textId="77777777" w:rsidR="0004478F" w:rsidRPr="00D1155C" w:rsidRDefault="0004478F" w:rsidP="0065099C">
            <w:pPr>
              <w:jc w:val="center"/>
              <w:rPr>
                <w:rFonts w:ascii="Arial" w:hAnsi="Arial" w:cs="Arial"/>
                <w:sz w:val="20"/>
                <w:szCs w:val="20"/>
              </w:rPr>
            </w:pPr>
          </w:p>
        </w:tc>
      </w:tr>
      <w:tr w:rsidR="0004478F" w:rsidRPr="00D1155C" w14:paraId="526C0981" w14:textId="77777777" w:rsidTr="0065099C">
        <w:trPr>
          <w:trHeight w:val="27"/>
        </w:trPr>
        <w:tc>
          <w:tcPr>
            <w:tcW w:w="3888" w:type="dxa"/>
            <w:gridSpan w:val="2"/>
            <w:vAlign w:val="center"/>
          </w:tcPr>
          <w:p w14:paraId="1B410F4E"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Preparación de trabajos</w:t>
            </w:r>
          </w:p>
        </w:tc>
        <w:tc>
          <w:tcPr>
            <w:tcW w:w="1260" w:type="dxa"/>
          </w:tcPr>
          <w:p w14:paraId="29F4DD1B" w14:textId="77777777" w:rsidR="0004478F" w:rsidRPr="00D1155C" w:rsidRDefault="0004478F" w:rsidP="0065099C">
            <w:pPr>
              <w:jc w:val="center"/>
              <w:rPr>
                <w:rFonts w:ascii="Arial" w:hAnsi="Arial" w:cs="Arial"/>
                <w:sz w:val="20"/>
                <w:szCs w:val="20"/>
              </w:rPr>
            </w:pPr>
          </w:p>
        </w:tc>
        <w:tc>
          <w:tcPr>
            <w:tcW w:w="1260" w:type="dxa"/>
          </w:tcPr>
          <w:p w14:paraId="31D3305F" w14:textId="77777777" w:rsidR="0004478F" w:rsidRPr="00D1155C" w:rsidRDefault="0004478F" w:rsidP="0065099C">
            <w:pPr>
              <w:jc w:val="center"/>
              <w:rPr>
                <w:rFonts w:ascii="Arial" w:hAnsi="Arial" w:cs="Arial"/>
                <w:sz w:val="20"/>
                <w:szCs w:val="20"/>
              </w:rPr>
            </w:pPr>
          </w:p>
        </w:tc>
        <w:tc>
          <w:tcPr>
            <w:tcW w:w="1114" w:type="dxa"/>
          </w:tcPr>
          <w:p w14:paraId="0DF38501" w14:textId="77777777" w:rsidR="0004478F" w:rsidRPr="00D1155C" w:rsidRDefault="0004478F" w:rsidP="0065099C">
            <w:pPr>
              <w:jc w:val="center"/>
              <w:rPr>
                <w:rFonts w:ascii="Arial" w:hAnsi="Arial" w:cs="Arial"/>
                <w:sz w:val="20"/>
                <w:szCs w:val="20"/>
              </w:rPr>
            </w:pPr>
            <w:r w:rsidRPr="00D1155C">
              <w:rPr>
                <w:rFonts w:ascii="Arial" w:hAnsi="Arial" w:cs="Arial"/>
                <w:sz w:val="20"/>
                <w:szCs w:val="20"/>
              </w:rPr>
              <w:t>52,5</w:t>
            </w:r>
          </w:p>
        </w:tc>
        <w:tc>
          <w:tcPr>
            <w:tcW w:w="1106" w:type="dxa"/>
          </w:tcPr>
          <w:p w14:paraId="52423EB2" w14:textId="77777777" w:rsidR="0004478F" w:rsidRPr="00D1155C" w:rsidRDefault="0004478F" w:rsidP="0065099C">
            <w:pPr>
              <w:jc w:val="center"/>
              <w:rPr>
                <w:rFonts w:ascii="Arial" w:hAnsi="Arial" w:cs="Arial"/>
                <w:sz w:val="20"/>
                <w:szCs w:val="20"/>
              </w:rPr>
            </w:pPr>
          </w:p>
        </w:tc>
      </w:tr>
      <w:tr w:rsidR="0004478F" w:rsidRPr="00D1155C" w14:paraId="12500AAB" w14:textId="77777777" w:rsidTr="0065099C">
        <w:trPr>
          <w:trHeight w:val="27"/>
        </w:trPr>
        <w:tc>
          <w:tcPr>
            <w:tcW w:w="3888" w:type="dxa"/>
            <w:gridSpan w:val="2"/>
            <w:vAlign w:val="center"/>
          </w:tcPr>
          <w:p w14:paraId="15B587B6"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Otras actividades (detallar)</w:t>
            </w:r>
          </w:p>
        </w:tc>
        <w:tc>
          <w:tcPr>
            <w:tcW w:w="1260" w:type="dxa"/>
          </w:tcPr>
          <w:p w14:paraId="70240F88" w14:textId="77777777" w:rsidR="0004478F" w:rsidRPr="00D1155C" w:rsidRDefault="0004478F" w:rsidP="0065099C">
            <w:pPr>
              <w:jc w:val="center"/>
              <w:rPr>
                <w:rFonts w:ascii="Arial" w:hAnsi="Arial" w:cs="Arial"/>
                <w:sz w:val="20"/>
                <w:szCs w:val="20"/>
              </w:rPr>
            </w:pPr>
          </w:p>
        </w:tc>
        <w:tc>
          <w:tcPr>
            <w:tcW w:w="1260" w:type="dxa"/>
          </w:tcPr>
          <w:p w14:paraId="3274BA03" w14:textId="77777777" w:rsidR="0004478F" w:rsidRPr="00D1155C" w:rsidRDefault="0004478F" w:rsidP="0065099C">
            <w:pPr>
              <w:jc w:val="center"/>
              <w:rPr>
                <w:rFonts w:ascii="Arial" w:hAnsi="Arial" w:cs="Arial"/>
                <w:sz w:val="20"/>
                <w:szCs w:val="20"/>
              </w:rPr>
            </w:pPr>
          </w:p>
        </w:tc>
        <w:tc>
          <w:tcPr>
            <w:tcW w:w="1114" w:type="dxa"/>
          </w:tcPr>
          <w:p w14:paraId="4310C441" w14:textId="77777777" w:rsidR="0004478F" w:rsidRPr="00D1155C" w:rsidRDefault="0004478F" w:rsidP="0065099C">
            <w:pPr>
              <w:jc w:val="center"/>
              <w:rPr>
                <w:rFonts w:ascii="Arial" w:hAnsi="Arial" w:cs="Arial"/>
                <w:sz w:val="20"/>
                <w:szCs w:val="20"/>
              </w:rPr>
            </w:pPr>
          </w:p>
        </w:tc>
        <w:tc>
          <w:tcPr>
            <w:tcW w:w="1106" w:type="dxa"/>
          </w:tcPr>
          <w:p w14:paraId="7545D02B" w14:textId="77777777" w:rsidR="0004478F" w:rsidRPr="00D1155C" w:rsidRDefault="0004478F" w:rsidP="0065099C">
            <w:pPr>
              <w:jc w:val="center"/>
              <w:rPr>
                <w:rFonts w:ascii="Arial" w:hAnsi="Arial" w:cs="Arial"/>
                <w:sz w:val="20"/>
                <w:szCs w:val="20"/>
              </w:rPr>
            </w:pPr>
          </w:p>
        </w:tc>
      </w:tr>
      <w:tr w:rsidR="0004478F" w:rsidRPr="00D1155C" w14:paraId="11B47AFD" w14:textId="77777777" w:rsidTr="0065099C">
        <w:trPr>
          <w:trHeight w:val="27"/>
        </w:trPr>
        <w:tc>
          <w:tcPr>
            <w:tcW w:w="3888" w:type="dxa"/>
            <w:gridSpan w:val="2"/>
            <w:vAlign w:val="center"/>
          </w:tcPr>
          <w:p w14:paraId="23B5FE24" w14:textId="77777777" w:rsidR="0004478F" w:rsidRPr="00D1155C" w:rsidRDefault="0004478F" w:rsidP="0065099C">
            <w:pPr>
              <w:tabs>
                <w:tab w:val="num" w:pos="1800"/>
              </w:tabs>
              <w:rPr>
                <w:rFonts w:ascii="Arial" w:hAnsi="Arial" w:cs="Arial"/>
                <w:sz w:val="20"/>
                <w:szCs w:val="20"/>
              </w:rPr>
            </w:pPr>
            <w:r w:rsidRPr="00D1155C">
              <w:rPr>
                <w:rFonts w:ascii="Arial" w:hAnsi="Arial" w:cs="Arial"/>
                <w:sz w:val="20"/>
                <w:szCs w:val="20"/>
              </w:rPr>
              <w:t>Exámenes</w:t>
            </w:r>
          </w:p>
        </w:tc>
        <w:tc>
          <w:tcPr>
            <w:tcW w:w="1260" w:type="dxa"/>
          </w:tcPr>
          <w:p w14:paraId="17E37183" w14:textId="77777777" w:rsidR="0004478F" w:rsidRPr="00D1155C" w:rsidRDefault="0004478F" w:rsidP="0065099C">
            <w:pPr>
              <w:jc w:val="center"/>
              <w:rPr>
                <w:rFonts w:ascii="Arial" w:hAnsi="Arial" w:cs="Arial"/>
                <w:sz w:val="20"/>
                <w:szCs w:val="20"/>
              </w:rPr>
            </w:pPr>
          </w:p>
        </w:tc>
        <w:tc>
          <w:tcPr>
            <w:tcW w:w="1260" w:type="dxa"/>
          </w:tcPr>
          <w:p w14:paraId="0B867E8B" w14:textId="77777777" w:rsidR="0004478F" w:rsidRPr="00D1155C" w:rsidRDefault="0004478F" w:rsidP="0065099C">
            <w:pPr>
              <w:jc w:val="center"/>
              <w:rPr>
                <w:rFonts w:ascii="Arial" w:hAnsi="Arial" w:cs="Arial"/>
                <w:sz w:val="20"/>
                <w:szCs w:val="20"/>
              </w:rPr>
            </w:pPr>
          </w:p>
        </w:tc>
        <w:tc>
          <w:tcPr>
            <w:tcW w:w="1114" w:type="dxa"/>
          </w:tcPr>
          <w:p w14:paraId="41B146B4" w14:textId="77777777" w:rsidR="0004478F" w:rsidRPr="00D1155C" w:rsidRDefault="0004478F" w:rsidP="0065099C">
            <w:pPr>
              <w:jc w:val="center"/>
              <w:rPr>
                <w:rFonts w:ascii="Arial" w:hAnsi="Arial" w:cs="Arial"/>
                <w:sz w:val="20"/>
                <w:szCs w:val="20"/>
              </w:rPr>
            </w:pPr>
          </w:p>
        </w:tc>
        <w:tc>
          <w:tcPr>
            <w:tcW w:w="1106" w:type="dxa"/>
          </w:tcPr>
          <w:p w14:paraId="48F247AC" w14:textId="77777777" w:rsidR="0004478F" w:rsidRPr="00D1155C" w:rsidRDefault="0004478F" w:rsidP="0065099C">
            <w:pPr>
              <w:jc w:val="center"/>
              <w:rPr>
                <w:rFonts w:ascii="Arial" w:hAnsi="Arial" w:cs="Arial"/>
                <w:sz w:val="20"/>
                <w:szCs w:val="20"/>
              </w:rPr>
            </w:pPr>
          </w:p>
        </w:tc>
      </w:tr>
      <w:tr w:rsidR="0004478F" w:rsidRPr="00D1155C" w14:paraId="5FB4D3B5" w14:textId="77777777" w:rsidTr="0065099C">
        <w:trPr>
          <w:trHeight w:val="27"/>
        </w:trPr>
        <w:tc>
          <w:tcPr>
            <w:tcW w:w="3888" w:type="dxa"/>
            <w:gridSpan w:val="2"/>
            <w:vAlign w:val="center"/>
          </w:tcPr>
          <w:p w14:paraId="53DEE5CB" w14:textId="77777777" w:rsidR="0004478F" w:rsidRPr="00D1155C" w:rsidRDefault="0004478F" w:rsidP="0065099C">
            <w:pPr>
              <w:tabs>
                <w:tab w:val="num" w:pos="1800"/>
              </w:tabs>
              <w:jc w:val="right"/>
              <w:rPr>
                <w:rFonts w:ascii="Arial" w:hAnsi="Arial" w:cs="Arial"/>
                <w:sz w:val="20"/>
                <w:szCs w:val="20"/>
              </w:rPr>
            </w:pPr>
            <w:r w:rsidRPr="00D1155C">
              <w:rPr>
                <w:rFonts w:ascii="Arial" w:hAnsi="Arial" w:cs="Arial"/>
                <w:sz w:val="20"/>
                <w:szCs w:val="20"/>
              </w:rPr>
              <w:t>TOTAL</w:t>
            </w:r>
          </w:p>
        </w:tc>
        <w:tc>
          <w:tcPr>
            <w:tcW w:w="1260" w:type="dxa"/>
            <w:vAlign w:val="center"/>
          </w:tcPr>
          <w:p w14:paraId="29228B31" w14:textId="77777777" w:rsidR="0004478F" w:rsidRPr="00D1155C" w:rsidRDefault="0004478F" w:rsidP="0065099C">
            <w:pPr>
              <w:tabs>
                <w:tab w:val="num" w:pos="1800"/>
              </w:tabs>
              <w:jc w:val="center"/>
              <w:rPr>
                <w:rFonts w:ascii="Arial" w:hAnsi="Arial" w:cs="Arial"/>
                <w:b/>
                <w:sz w:val="20"/>
                <w:szCs w:val="20"/>
              </w:rPr>
            </w:pPr>
            <w:r w:rsidRPr="00D1155C">
              <w:rPr>
                <w:rFonts w:ascii="Arial" w:hAnsi="Arial" w:cs="Arial"/>
                <w:b/>
                <w:sz w:val="20"/>
                <w:szCs w:val="20"/>
              </w:rPr>
              <w:t>22,5</w:t>
            </w:r>
          </w:p>
        </w:tc>
        <w:tc>
          <w:tcPr>
            <w:tcW w:w="1260" w:type="dxa"/>
            <w:vAlign w:val="center"/>
          </w:tcPr>
          <w:p w14:paraId="2D42A69A" w14:textId="77777777" w:rsidR="0004478F" w:rsidRPr="00D1155C" w:rsidRDefault="0004478F" w:rsidP="0065099C">
            <w:pPr>
              <w:tabs>
                <w:tab w:val="num" w:pos="1800"/>
              </w:tabs>
              <w:jc w:val="center"/>
              <w:rPr>
                <w:rFonts w:ascii="Arial" w:hAnsi="Arial" w:cs="Arial"/>
                <w:b/>
                <w:sz w:val="20"/>
                <w:szCs w:val="20"/>
              </w:rPr>
            </w:pPr>
          </w:p>
        </w:tc>
        <w:tc>
          <w:tcPr>
            <w:tcW w:w="1114" w:type="dxa"/>
            <w:vAlign w:val="center"/>
          </w:tcPr>
          <w:p w14:paraId="70FE2694" w14:textId="77777777" w:rsidR="0004478F" w:rsidRPr="00D1155C" w:rsidRDefault="0004478F" w:rsidP="0065099C">
            <w:pPr>
              <w:tabs>
                <w:tab w:val="num" w:pos="1800"/>
              </w:tabs>
              <w:jc w:val="center"/>
              <w:rPr>
                <w:rFonts w:ascii="Arial" w:hAnsi="Arial" w:cs="Arial"/>
                <w:b/>
                <w:sz w:val="20"/>
                <w:szCs w:val="20"/>
              </w:rPr>
            </w:pPr>
            <w:r w:rsidRPr="00D1155C">
              <w:rPr>
                <w:rFonts w:ascii="Arial" w:hAnsi="Arial" w:cs="Arial"/>
                <w:b/>
                <w:sz w:val="20"/>
                <w:szCs w:val="20"/>
              </w:rPr>
              <w:t>52,5</w:t>
            </w:r>
          </w:p>
        </w:tc>
        <w:tc>
          <w:tcPr>
            <w:tcW w:w="1106" w:type="dxa"/>
            <w:vAlign w:val="center"/>
          </w:tcPr>
          <w:p w14:paraId="611AE44A" w14:textId="77777777" w:rsidR="0004478F" w:rsidRPr="00D1155C" w:rsidRDefault="0004478F" w:rsidP="0065099C">
            <w:pPr>
              <w:tabs>
                <w:tab w:val="num" w:pos="1800"/>
              </w:tabs>
              <w:jc w:val="center"/>
              <w:rPr>
                <w:rFonts w:ascii="Arial" w:hAnsi="Arial" w:cs="Arial"/>
                <w:b/>
                <w:sz w:val="20"/>
                <w:szCs w:val="20"/>
              </w:rPr>
            </w:pPr>
            <w:r w:rsidRPr="00D1155C">
              <w:rPr>
                <w:rFonts w:ascii="Arial" w:hAnsi="Arial" w:cs="Arial"/>
                <w:b/>
                <w:sz w:val="20"/>
                <w:szCs w:val="20"/>
              </w:rPr>
              <w:t>75</w:t>
            </w:r>
          </w:p>
        </w:tc>
      </w:tr>
    </w:tbl>
    <w:p w14:paraId="372AA504" w14:textId="77777777" w:rsidR="0004478F" w:rsidRPr="00D1155C" w:rsidRDefault="0004478F" w:rsidP="0004478F">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478F" w:rsidRPr="00D1155C" w14:paraId="527F43C4" w14:textId="77777777" w:rsidTr="0065099C">
        <w:tc>
          <w:tcPr>
            <w:tcW w:w="8644" w:type="dxa"/>
            <w:shd w:val="clear" w:color="auto" w:fill="999999"/>
          </w:tcPr>
          <w:p w14:paraId="7A095142" w14:textId="77777777" w:rsidR="0004478F" w:rsidRPr="00D1155C" w:rsidRDefault="0004478F" w:rsidP="0065099C">
            <w:pPr>
              <w:spacing w:before="60" w:after="60"/>
              <w:rPr>
                <w:rFonts w:ascii="Arial" w:hAnsi="Arial" w:cs="Arial"/>
                <w:i/>
                <w:sz w:val="20"/>
                <w:szCs w:val="20"/>
              </w:rPr>
            </w:pPr>
            <w:r w:rsidRPr="00D1155C">
              <w:rPr>
                <w:rFonts w:ascii="Arial" w:hAnsi="Arial" w:cs="Arial"/>
                <w:b/>
                <w:color w:val="FFFFFF"/>
                <w:sz w:val="20"/>
                <w:szCs w:val="20"/>
              </w:rPr>
              <w:lastRenderedPageBreak/>
              <w:t>9.- Recursos</w:t>
            </w:r>
          </w:p>
        </w:tc>
      </w:tr>
    </w:tbl>
    <w:p w14:paraId="77579A87" w14:textId="77777777" w:rsidR="0004478F" w:rsidRPr="00D1155C" w:rsidRDefault="0004478F" w:rsidP="0004478F">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478F" w:rsidRPr="00D1155C" w14:paraId="68DC7287" w14:textId="77777777" w:rsidTr="0065099C">
        <w:trPr>
          <w:trHeight w:val="1674"/>
        </w:trPr>
        <w:tc>
          <w:tcPr>
            <w:tcW w:w="8748" w:type="dxa"/>
          </w:tcPr>
          <w:p w14:paraId="76D0358F" w14:textId="77777777" w:rsidR="0004478F" w:rsidRPr="00D1155C" w:rsidRDefault="0004478F"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4478F" w:rsidRPr="00D1155C" w14:paraId="1E3E4005" w14:textId="77777777" w:rsidTr="0065099C">
              <w:tc>
                <w:tcPr>
                  <w:tcW w:w="8517" w:type="dxa"/>
                  <w:shd w:val="clear" w:color="auto" w:fill="E6E6E6"/>
                </w:tcPr>
                <w:p w14:paraId="2CA3AD5B" w14:textId="77777777" w:rsidR="0004478F" w:rsidRPr="00D1155C" w:rsidRDefault="0004478F"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04478F" w:rsidRPr="00D1155C" w14:paraId="667A0462" w14:textId="77777777" w:rsidTr="0065099C">
              <w:tc>
                <w:tcPr>
                  <w:tcW w:w="8517" w:type="dxa"/>
                </w:tcPr>
                <w:p w14:paraId="552ACFFD" w14:textId="77777777" w:rsidR="0004478F" w:rsidRPr="00D1155C" w:rsidRDefault="0004478F" w:rsidP="0065099C">
                  <w:pPr>
                    <w:spacing w:before="60"/>
                    <w:jc w:val="both"/>
                    <w:rPr>
                      <w:rFonts w:ascii="Arial" w:hAnsi="Arial" w:cs="Arial"/>
                      <w:sz w:val="20"/>
                      <w:szCs w:val="20"/>
                    </w:rPr>
                  </w:pPr>
                  <w:r w:rsidRPr="00D1155C">
                    <w:rPr>
                      <w:rFonts w:ascii="Arial" w:hAnsi="Arial" w:cs="Arial"/>
                      <w:color w:val="221F1F"/>
                      <w:spacing w:val="-1"/>
                      <w:sz w:val="20"/>
                      <w:szCs w:val="20"/>
                    </w:rPr>
                    <w:t>La totalidad de los libros de consulta utilizados en la asignatura (obras de consulta, lecturas obligatorias o de apoyo) estarán disponibles en la plataforma de enseñanza virtual (http://studium.usal.es/) al iniciar cada bloque de contenidos.</w:t>
                  </w:r>
                </w:p>
              </w:tc>
            </w:tr>
          </w:tbl>
          <w:p w14:paraId="72071DE2" w14:textId="77777777" w:rsidR="0004478F" w:rsidRPr="00D1155C" w:rsidRDefault="0004478F"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4478F" w:rsidRPr="00D1155C" w14:paraId="57D61254" w14:textId="77777777" w:rsidTr="0065099C">
              <w:tc>
                <w:tcPr>
                  <w:tcW w:w="8517" w:type="dxa"/>
                  <w:shd w:val="clear" w:color="auto" w:fill="E6E6E6"/>
                </w:tcPr>
                <w:p w14:paraId="161251BA" w14:textId="77777777" w:rsidR="0004478F" w:rsidRPr="00D1155C" w:rsidRDefault="0004478F"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04478F" w:rsidRPr="00D1155C" w14:paraId="2AF45F9E" w14:textId="77777777" w:rsidTr="0065099C">
              <w:trPr>
                <w:trHeight w:val="162"/>
              </w:trPr>
              <w:tc>
                <w:tcPr>
                  <w:tcW w:w="8517" w:type="dxa"/>
                  <w:tcBorders>
                    <w:bottom w:val="single" w:sz="4" w:space="0" w:color="auto"/>
                  </w:tcBorders>
                </w:tcPr>
                <w:p w14:paraId="4A89FE7A" w14:textId="77777777" w:rsidR="0004478F" w:rsidRPr="00D1155C" w:rsidRDefault="0004478F"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Bibliografía actualizada disponible en la plataforma </w:t>
                  </w:r>
                  <w:proofErr w:type="spellStart"/>
                  <w:r w:rsidRPr="00D1155C">
                    <w:rPr>
                      <w:rFonts w:ascii="Arial" w:hAnsi="Arial" w:cs="Arial"/>
                      <w:sz w:val="20"/>
                      <w:szCs w:val="20"/>
                    </w:rPr>
                    <w:t>Studium</w:t>
                  </w:r>
                  <w:proofErr w:type="spellEnd"/>
                </w:p>
              </w:tc>
            </w:tr>
          </w:tbl>
          <w:p w14:paraId="7C050D4E" w14:textId="77777777" w:rsidR="0004478F" w:rsidRPr="00D1155C" w:rsidRDefault="0004478F" w:rsidP="0065099C">
            <w:pPr>
              <w:tabs>
                <w:tab w:val="num" w:pos="2160"/>
              </w:tabs>
              <w:jc w:val="both"/>
              <w:rPr>
                <w:rFonts w:ascii="Arial" w:hAnsi="Arial" w:cs="Arial"/>
                <w:sz w:val="20"/>
                <w:szCs w:val="20"/>
              </w:rPr>
            </w:pPr>
          </w:p>
        </w:tc>
      </w:tr>
    </w:tbl>
    <w:p w14:paraId="6C22955C" w14:textId="77777777" w:rsidR="0004478F" w:rsidRPr="00D1155C" w:rsidRDefault="0004478F" w:rsidP="0004478F">
      <w:pPr>
        <w:rPr>
          <w:rFonts w:ascii="Arial" w:hAnsi="Arial" w:cs="Arial"/>
          <w:sz w:val="20"/>
          <w:szCs w:val="20"/>
        </w:rPr>
      </w:pPr>
    </w:p>
    <w:p w14:paraId="05C8CEFB" w14:textId="77777777" w:rsidR="0004478F" w:rsidRPr="00D1155C" w:rsidRDefault="0004478F" w:rsidP="0004478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478F" w:rsidRPr="00D1155C" w14:paraId="6FB40295" w14:textId="77777777" w:rsidTr="0065099C">
        <w:tc>
          <w:tcPr>
            <w:tcW w:w="8644" w:type="dxa"/>
            <w:shd w:val="clear" w:color="auto" w:fill="999999"/>
          </w:tcPr>
          <w:p w14:paraId="03B91DAC" w14:textId="77777777" w:rsidR="0004478F" w:rsidRPr="00D1155C" w:rsidRDefault="0004478F"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67D409AF" w14:textId="77777777" w:rsidR="0004478F" w:rsidRPr="00D1155C" w:rsidRDefault="0004478F" w:rsidP="0004478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478F" w:rsidRPr="00D1155C" w14:paraId="15DE99A3" w14:textId="77777777" w:rsidTr="0065099C">
        <w:trPr>
          <w:trHeight w:val="111"/>
        </w:trPr>
        <w:tc>
          <w:tcPr>
            <w:tcW w:w="8748" w:type="dxa"/>
          </w:tcPr>
          <w:p w14:paraId="4C846CA5" w14:textId="77777777" w:rsidR="0004478F" w:rsidRPr="00D1155C" w:rsidRDefault="0004478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4478F" w:rsidRPr="00D1155C" w14:paraId="765DE894" w14:textId="77777777" w:rsidTr="0065099C">
              <w:tc>
                <w:tcPr>
                  <w:tcW w:w="8517" w:type="dxa"/>
                  <w:shd w:val="clear" w:color="auto" w:fill="E6E6E6"/>
                </w:tcPr>
                <w:p w14:paraId="0F48C944" w14:textId="77777777" w:rsidR="0004478F" w:rsidRPr="00D1155C" w:rsidRDefault="0004478F"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04478F" w:rsidRPr="00D1155C" w14:paraId="07D64905" w14:textId="77777777" w:rsidTr="0065099C">
              <w:tc>
                <w:tcPr>
                  <w:tcW w:w="8517" w:type="dxa"/>
                </w:tcPr>
                <w:p w14:paraId="0BB05C6C" w14:textId="77777777" w:rsidR="0004478F" w:rsidRPr="00D1155C" w:rsidRDefault="0004478F" w:rsidP="0065099C">
                  <w:pPr>
                    <w:tabs>
                      <w:tab w:val="num" w:pos="2160"/>
                    </w:tabs>
                    <w:spacing w:before="120"/>
                    <w:jc w:val="both"/>
                    <w:rPr>
                      <w:rFonts w:ascii="Arial" w:hAnsi="Arial" w:cs="Arial"/>
                      <w:sz w:val="20"/>
                      <w:szCs w:val="20"/>
                    </w:rPr>
                  </w:pPr>
                  <w:r w:rsidRPr="00D1155C">
                    <w:rPr>
                      <w:rFonts w:ascii="Arial" w:hAnsi="Arial" w:cs="Arial"/>
                      <w:color w:val="221F1F"/>
                      <w:spacing w:val="-1"/>
                      <w:sz w:val="20"/>
                      <w:szCs w:val="20"/>
                    </w:rPr>
                    <w:t>La evaluación consistirá en la entrega de trabajos encargados, participación en las actividades presenciales y la realización de un examen. La nota final se compone de la media de las notas obtenidas de: evaluación formativa; evaluación de habilidades/competencias, además de conocimientos; valoración del trabajo individual y/o en grupo; valoración sobre módulos o unidades temáticas.</w:t>
                  </w:r>
                </w:p>
              </w:tc>
            </w:tr>
          </w:tbl>
          <w:p w14:paraId="42BBF79E" w14:textId="77777777" w:rsidR="0004478F" w:rsidRPr="00D1155C" w:rsidRDefault="0004478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4478F" w:rsidRPr="00D1155C" w14:paraId="583525BE" w14:textId="77777777" w:rsidTr="0065099C">
              <w:tc>
                <w:tcPr>
                  <w:tcW w:w="8517" w:type="dxa"/>
                  <w:shd w:val="clear" w:color="auto" w:fill="E6E6E6"/>
                </w:tcPr>
                <w:p w14:paraId="40174815" w14:textId="77777777" w:rsidR="0004478F" w:rsidRPr="00D1155C" w:rsidRDefault="0004478F"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04478F" w:rsidRPr="00D1155C" w14:paraId="5125318B" w14:textId="77777777" w:rsidTr="0065099C">
              <w:trPr>
                <w:trHeight w:val="392"/>
              </w:trPr>
              <w:tc>
                <w:tcPr>
                  <w:tcW w:w="8517" w:type="dxa"/>
                </w:tcPr>
                <w:p w14:paraId="09F5DB3E" w14:textId="77777777" w:rsidR="0004478F" w:rsidRPr="00D1155C" w:rsidRDefault="0004478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1.</w:t>
                  </w:r>
                  <w:r w:rsidRPr="00D1155C">
                    <w:rPr>
                      <w:rFonts w:ascii="Arial" w:hAnsi="Arial" w:cs="Arial"/>
                      <w:color w:val="221F1F"/>
                      <w:spacing w:val="-1"/>
                      <w:sz w:val="20"/>
                      <w:szCs w:val="20"/>
                      <w:lang w:val="es-ES"/>
                    </w:rPr>
                    <w:tab/>
                    <w:t xml:space="preserve">Transmisión de significado. </w:t>
                  </w:r>
                </w:p>
                <w:p w14:paraId="37E89E9C" w14:textId="77777777" w:rsidR="0004478F" w:rsidRPr="00D1155C" w:rsidRDefault="0004478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2.</w:t>
                  </w:r>
                  <w:r w:rsidRPr="00D1155C">
                    <w:rPr>
                      <w:rFonts w:ascii="Arial" w:hAnsi="Arial" w:cs="Arial"/>
                      <w:color w:val="221F1F"/>
                      <w:spacing w:val="-1"/>
                      <w:sz w:val="20"/>
                      <w:szCs w:val="20"/>
                      <w:lang w:val="es-ES"/>
                    </w:rPr>
                    <w:tab/>
                    <w:t xml:space="preserve">Transmisión de información. </w:t>
                  </w:r>
                </w:p>
                <w:p w14:paraId="72198C47" w14:textId="77777777" w:rsidR="0004478F" w:rsidRPr="00D1155C" w:rsidRDefault="0004478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3.</w:t>
                  </w:r>
                  <w:r w:rsidRPr="00D1155C">
                    <w:rPr>
                      <w:rFonts w:ascii="Arial" w:hAnsi="Arial" w:cs="Arial"/>
                      <w:color w:val="221F1F"/>
                      <w:spacing w:val="-1"/>
                      <w:sz w:val="20"/>
                      <w:szCs w:val="20"/>
                      <w:lang w:val="es-ES"/>
                    </w:rPr>
                    <w:tab/>
                    <w:t xml:space="preserve">Transmisión de datos culturales. </w:t>
                  </w:r>
                </w:p>
                <w:p w14:paraId="5927762E" w14:textId="77777777" w:rsidR="0004478F" w:rsidRPr="00D1155C" w:rsidRDefault="0004478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4.</w:t>
                  </w:r>
                  <w:r w:rsidRPr="00D1155C">
                    <w:rPr>
                      <w:rFonts w:ascii="Arial" w:hAnsi="Arial" w:cs="Arial"/>
                      <w:color w:val="221F1F"/>
                      <w:spacing w:val="-1"/>
                      <w:sz w:val="20"/>
                      <w:szCs w:val="20"/>
                      <w:lang w:val="es-ES"/>
                    </w:rPr>
                    <w:tab/>
                    <w:t>Adaptación a las convenciones textuales y al encargo de traducción.</w:t>
                  </w:r>
                </w:p>
                <w:p w14:paraId="59ED9C40" w14:textId="77777777" w:rsidR="0004478F" w:rsidRPr="00D1155C" w:rsidRDefault="0004478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5.</w:t>
                  </w:r>
                  <w:r w:rsidRPr="00D1155C">
                    <w:rPr>
                      <w:rFonts w:ascii="Arial" w:hAnsi="Arial" w:cs="Arial"/>
                      <w:color w:val="221F1F"/>
                      <w:spacing w:val="-1"/>
                      <w:sz w:val="20"/>
                      <w:szCs w:val="20"/>
                      <w:lang w:val="es-ES"/>
                    </w:rPr>
                    <w:tab/>
                    <w:t xml:space="preserve">Errores léxicos y terminológicos. </w:t>
                  </w:r>
                </w:p>
                <w:p w14:paraId="0B901F6A" w14:textId="77777777" w:rsidR="0004478F" w:rsidRPr="00D1155C" w:rsidRDefault="0004478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6.</w:t>
                  </w:r>
                  <w:r w:rsidRPr="00D1155C">
                    <w:rPr>
                      <w:rFonts w:ascii="Arial" w:hAnsi="Arial" w:cs="Arial"/>
                      <w:color w:val="221F1F"/>
                      <w:spacing w:val="-1"/>
                      <w:sz w:val="20"/>
                      <w:szCs w:val="20"/>
                      <w:lang w:val="es-ES"/>
                    </w:rPr>
                    <w:tab/>
                    <w:t xml:space="preserve">Errores </w:t>
                  </w:r>
                  <w:proofErr w:type="spellStart"/>
                  <w:r w:rsidRPr="00D1155C">
                    <w:rPr>
                      <w:rFonts w:ascii="Arial" w:hAnsi="Arial" w:cs="Arial"/>
                      <w:color w:val="221F1F"/>
                      <w:spacing w:val="-1"/>
                      <w:sz w:val="20"/>
                      <w:szCs w:val="20"/>
                      <w:lang w:val="es-ES"/>
                    </w:rPr>
                    <w:t>ortotipográficos</w:t>
                  </w:r>
                  <w:proofErr w:type="spellEnd"/>
                  <w:r w:rsidRPr="00D1155C">
                    <w:rPr>
                      <w:rFonts w:ascii="Arial" w:hAnsi="Arial" w:cs="Arial"/>
                      <w:color w:val="221F1F"/>
                      <w:spacing w:val="-1"/>
                      <w:sz w:val="20"/>
                      <w:szCs w:val="20"/>
                      <w:lang w:val="es-ES"/>
                    </w:rPr>
                    <w:t>.</w:t>
                  </w:r>
                </w:p>
                <w:p w14:paraId="3311E905" w14:textId="77777777" w:rsidR="0004478F" w:rsidRPr="00D1155C" w:rsidRDefault="0004478F" w:rsidP="0065099C">
                  <w:pPr>
                    <w:pStyle w:val="TableParagraph"/>
                    <w:spacing w:before="56"/>
                    <w:ind w:left="111"/>
                    <w:rPr>
                      <w:rFonts w:ascii="Arial" w:hAnsi="Arial" w:cs="Arial"/>
                      <w:sz w:val="20"/>
                      <w:szCs w:val="20"/>
                      <w:lang w:val="es-ES"/>
                    </w:rPr>
                  </w:pPr>
                  <w:r w:rsidRPr="00D1155C">
                    <w:rPr>
                      <w:rFonts w:ascii="Arial" w:hAnsi="Arial" w:cs="Arial"/>
                      <w:color w:val="221F1F"/>
                      <w:spacing w:val="-1"/>
                      <w:sz w:val="20"/>
                      <w:szCs w:val="20"/>
                      <w:lang w:val="es-ES"/>
                    </w:rPr>
                    <w:t>7.</w:t>
                  </w:r>
                  <w:r w:rsidRPr="00D1155C">
                    <w:rPr>
                      <w:rFonts w:ascii="Arial" w:hAnsi="Arial" w:cs="Arial"/>
                      <w:color w:val="221F1F"/>
                      <w:spacing w:val="-1"/>
                      <w:sz w:val="20"/>
                      <w:szCs w:val="20"/>
                      <w:lang w:val="es-ES"/>
                    </w:rPr>
                    <w:tab/>
                    <w:t>Edición de la traducción.</w:t>
                  </w:r>
                </w:p>
              </w:tc>
            </w:tr>
          </w:tbl>
          <w:p w14:paraId="1AEA7B56" w14:textId="77777777" w:rsidR="0004478F" w:rsidRPr="00D1155C" w:rsidRDefault="0004478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4478F" w:rsidRPr="00D1155C" w14:paraId="4827E166" w14:textId="77777777" w:rsidTr="0065099C">
              <w:tc>
                <w:tcPr>
                  <w:tcW w:w="8517" w:type="dxa"/>
                  <w:tcBorders>
                    <w:bottom w:val="single" w:sz="4" w:space="0" w:color="auto"/>
                  </w:tcBorders>
                  <w:shd w:val="clear" w:color="auto" w:fill="E6E6E6"/>
                </w:tcPr>
                <w:p w14:paraId="308A63EA" w14:textId="77777777" w:rsidR="0004478F" w:rsidRPr="00D1155C" w:rsidRDefault="0004478F" w:rsidP="0065099C">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04478F" w:rsidRPr="00D1155C" w14:paraId="25774BA0" w14:textId="77777777" w:rsidTr="0065099C">
              <w:tc>
                <w:tcPr>
                  <w:tcW w:w="8517" w:type="dxa"/>
                  <w:tcBorders>
                    <w:bottom w:val="single" w:sz="4" w:space="0" w:color="auto"/>
                  </w:tcBorders>
                </w:tcPr>
                <w:p w14:paraId="3CFED448" w14:textId="77777777" w:rsidR="0004478F" w:rsidRPr="00D1155C" w:rsidRDefault="0004478F" w:rsidP="0065099C">
                  <w:pPr>
                    <w:jc w:val="both"/>
                    <w:rPr>
                      <w:rFonts w:ascii="Arial" w:hAnsi="Arial" w:cs="Arial"/>
                      <w:sz w:val="20"/>
                      <w:szCs w:val="20"/>
                    </w:rPr>
                  </w:pPr>
                </w:p>
                <w:p w14:paraId="172299E9" w14:textId="77777777" w:rsidR="0004478F" w:rsidRPr="00D1155C" w:rsidRDefault="0004478F" w:rsidP="0065099C">
                  <w:pPr>
                    <w:pStyle w:val="TableParagraph"/>
                    <w:spacing w:before="72"/>
                    <w:ind w:left="111"/>
                    <w:rPr>
                      <w:rFonts w:ascii="Arial" w:hAnsi="Arial" w:cs="Arial"/>
                      <w:sz w:val="20"/>
                      <w:szCs w:val="20"/>
                      <w:lang w:val="es-ES"/>
                    </w:rPr>
                  </w:pPr>
                  <w:r w:rsidRPr="00D1155C">
                    <w:rPr>
                      <w:rFonts w:ascii="Arial" w:hAnsi="Arial" w:cs="Arial"/>
                      <w:color w:val="221F1F"/>
                      <w:sz w:val="20"/>
                      <w:szCs w:val="20"/>
                      <w:lang w:val="es-ES"/>
                    </w:rPr>
                    <w:t xml:space="preserve">Prueba/s y ejercicios presencial/es, presentaciones orales, trabajos de traducción comentada, asistencia y </w:t>
                  </w:r>
                  <w:proofErr w:type="gramStart"/>
                  <w:r w:rsidRPr="00D1155C">
                    <w:rPr>
                      <w:rFonts w:ascii="Arial" w:hAnsi="Arial" w:cs="Arial"/>
                      <w:color w:val="221F1F"/>
                      <w:sz w:val="20"/>
                      <w:szCs w:val="20"/>
                      <w:lang w:val="es-ES"/>
                    </w:rPr>
                    <w:t>participación activa</w:t>
                  </w:r>
                  <w:proofErr w:type="gramEnd"/>
                </w:p>
              </w:tc>
            </w:tr>
          </w:tbl>
          <w:p w14:paraId="6C9CF3A4" w14:textId="77777777" w:rsidR="0004478F" w:rsidRPr="00D1155C" w:rsidRDefault="0004478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4478F" w:rsidRPr="00D1155C" w14:paraId="7E78E582" w14:textId="77777777" w:rsidTr="0065099C">
              <w:tc>
                <w:tcPr>
                  <w:tcW w:w="8517" w:type="dxa"/>
                  <w:shd w:val="clear" w:color="auto" w:fill="E6E6E6"/>
                </w:tcPr>
                <w:p w14:paraId="5C3BD576" w14:textId="77777777" w:rsidR="0004478F" w:rsidRPr="00D1155C" w:rsidRDefault="0004478F"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04478F" w:rsidRPr="00D1155C" w14:paraId="2EF28343" w14:textId="77777777" w:rsidTr="0065099C">
              <w:tc>
                <w:tcPr>
                  <w:tcW w:w="8517" w:type="dxa"/>
                </w:tcPr>
                <w:p w14:paraId="7F099DAA" w14:textId="77777777" w:rsidR="0004478F" w:rsidRPr="00D1155C" w:rsidRDefault="0004478F" w:rsidP="0065099C">
                  <w:pPr>
                    <w:tabs>
                      <w:tab w:val="num" w:pos="2160"/>
                    </w:tabs>
                    <w:spacing w:before="60"/>
                    <w:jc w:val="both"/>
                    <w:rPr>
                      <w:rFonts w:ascii="Arial" w:hAnsi="Arial" w:cs="Arial"/>
                      <w:sz w:val="20"/>
                      <w:szCs w:val="20"/>
                    </w:rPr>
                  </w:pPr>
                  <w:r w:rsidRPr="00D1155C">
                    <w:rPr>
                      <w:rFonts w:ascii="Arial" w:hAnsi="Arial" w:cs="Arial"/>
                      <w:sz w:val="20"/>
                      <w:szCs w:val="20"/>
                    </w:rPr>
                    <w:t>Se recomienda a los alumnos mantener una actitud proactiva, interviniendo en clase y demostrando haber preparado los textos encargados para el trabajo en el aula.</w:t>
                  </w:r>
                </w:p>
              </w:tc>
            </w:tr>
          </w:tbl>
          <w:p w14:paraId="28A26899" w14:textId="77777777" w:rsidR="0004478F" w:rsidRPr="00D1155C" w:rsidRDefault="0004478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04478F" w:rsidRPr="00D1155C" w14:paraId="2B73A51C" w14:textId="77777777" w:rsidTr="0065099C">
              <w:tc>
                <w:tcPr>
                  <w:tcW w:w="8517" w:type="dxa"/>
                  <w:shd w:val="clear" w:color="auto" w:fill="E6E6E6"/>
                </w:tcPr>
                <w:p w14:paraId="79938574" w14:textId="77777777" w:rsidR="0004478F" w:rsidRPr="00D1155C" w:rsidRDefault="0004478F"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04478F" w:rsidRPr="00D1155C" w14:paraId="0D7C9D9E" w14:textId="77777777" w:rsidTr="0065099C">
              <w:tc>
                <w:tcPr>
                  <w:tcW w:w="8517" w:type="dxa"/>
                </w:tcPr>
                <w:p w14:paraId="0E91E14A" w14:textId="77777777" w:rsidR="0004478F" w:rsidRPr="00D1155C" w:rsidRDefault="0004478F" w:rsidP="0065099C">
                  <w:pPr>
                    <w:tabs>
                      <w:tab w:val="num" w:pos="2160"/>
                    </w:tabs>
                    <w:spacing w:before="60"/>
                    <w:jc w:val="both"/>
                    <w:rPr>
                      <w:rFonts w:ascii="Arial" w:hAnsi="Arial" w:cs="Arial"/>
                      <w:sz w:val="20"/>
                      <w:szCs w:val="20"/>
                    </w:rPr>
                  </w:pPr>
                  <w:r w:rsidRPr="00D1155C">
                    <w:rPr>
                      <w:rFonts w:ascii="Arial" w:hAnsi="Arial" w:cs="Arial"/>
                      <w:sz w:val="20"/>
                      <w:szCs w:val="20"/>
                    </w:rPr>
                    <w:t xml:space="preserve">En la convocatoria extraordinaria el alumno deberá recuperar las partes </w:t>
                  </w:r>
                  <w:proofErr w:type="spellStart"/>
                  <w:r w:rsidRPr="00D1155C">
                    <w:rPr>
                      <w:rFonts w:ascii="Arial" w:hAnsi="Arial" w:cs="Arial"/>
                      <w:sz w:val="20"/>
                      <w:szCs w:val="20"/>
                    </w:rPr>
                    <w:t>supensas</w:t>
                  </w:r>
                  <w:proofErr w:type="spellEnd"/>
                  <w:r w:rsidRPr="00D1155C">
                    <w:rPr>
                      <w:rFonts w:ascii="Arial" w:hAnsi="Arial" w:cs="Arial"/>
                      <w:sz w:val="20"/>
                      <w:szCs w:val="20"/>
                    </w:rPr>
                    <w:t xml:space="preserve"> en la convocatoria ordinaria.</w:t>
                  </w:r>
                </w:p>
              </w:tc>
            </w:tr>
          </w:tbl>
          <w:p w14:paraId="00B75FB0" w14:textId="77777777" w:rsidR="0004478F" w:rsidRPr="00D1155C" w:rsidRDefault="0004478F" w:rsidP="0065099C">
            <w:pPr>
              <w:jc w:val="both"/>
              <w:rPr>
                <w:rFonts w:ascii="Arial" w:hAnsi="Arial" w:cs="Arial"/>
                <w:sz w:val="20"/>
                <w:szCs w:val="20"/>
              </w:rPr>
            </w:pPr>
          </w:p>
        </w:tc>
      </w:tr>
    </w:tbl>
    <w:p w14:paraId="17B8CC9F" w14:textId="77777777" w:rsidR="0004478F" w:rsidRPr="00D1155C" w:rsidRDefault="0004478F" w:rsidP="0004478F">
      <w:pPr>
        <w:rPr>
          <w:sz w:val="20"/>
          <w:szCs w:val="20"/>
        </w:rPr>
      </w:pPr>
    </w:p>
    <w:p w14:paraId="2D2950E2" w14:textId="1E749683" w:rsidR="004D354D" w:rsidRPr="00D1155C" w:rsidRDefault="004D354D" w:rsidP="007419A5">
      <w:pPr>
        <w:rPr>
          <w:rFonts w:ascii="Arial" w:hAnsi="Arial" w:cs="Arial"/>
          <w:sz w:val="20"/>
          <w:szCs w:val="20"/>
        </w:rPr>
      </w:pPr>
      <w:r w:rsidRPr="00D1155C">
        <w:rPr>
          <w:rFonts w:ascii="Arial" w:hAnsi="Arial" w:cs="Arial"/>
          <w:sz w:val="20"/>
          <w:szCs w:val="20"/>
        </w:rPr>
        <w:br w:type="page"/>
      </w:r>
    </w:p>
    <w:p w14:paraId="05220FD6" w14:textId="77777777" w:rsidR="00333A6D" w:rsidRPr="00D1155C" w:rsidRDefault="00333A6D" w:rsidP="00333A6D">
      <w:pPr>
        <w:tabs>
          <w:tab w:val="left" w:leader="dot" w:pos="7920"/>
        </w:tabs>
        <w:ind w:right="-28"/>
        <w:jc w:val="center"/>
        <w:rPr>
          <w:rFonts w:ascii="Arial" w:hAnsi="Arial" w:cs="Arial"/>
          <w:b/>
          <w:sz w:val="20"/>
          <w:szCs w:val="20"/>
        </w:rPr>
      </w:pPr>
    </w:p>
    <w:p w14:paraId="06C63D18" w14:textId="77777777" w:rsidR="00333A6D" w:rsidRPr="00D1155C" w:rsidRDefault="00333A6D" w:rsidP="00333A6D">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LOCALIZACIÓN</w:t>
      </w:r>
    </w:p>
    <w:p w14:paraId="7E22659B" w14:textId="77777777" w:rsidR="00333A6D" w:rsidRPr="00D1155C" w:rsidRDefault="00333A6D" w:rsidP="00333A6D">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333A6D" w:rsidRPr="00D1155C" w14:paraId="20807207" w14:textId="77777777" w:rsidTr="0065099C">
        <w:trPr>
          <w:trHeight w:val="499"/>
        </w:trPr>
        <w:tc>
          <w:tcPr>
            <w:tcW w:w="8768" w:type="dxa"/>
            <w:shd w:val="clear" w:color="auto" w:fill="999999"/>
          </w:tcPr>
          <w:p w14:paraId="08A0EBBD" w14:textId="77777777" w:rsidR="00333A6D" w:rsidRPr="00D1155C" w:rsidRDefault="00333A6D"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7AA32B24" w14:textId="77777777" w:rsidR="00333A6D" w:rsidRPr="00D1155C" w:rsidRDefault="00333A6D" w:rsidP="00333A6D">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333A6D" w:rsidRPr="00D1155C" w14:paraId="41214F50" w14:textId="77777777" w:rsidTr="0065099C">
        <w:trPr>
          <w:trHeight w:val="32"/>
          <w:jc w:val="center"/>
        </w:trPr>
        <w:tc>
          <w:tcPr>
            <w:tcW w:w="902" w:type="pct"/>
            <w:shd w:val="clear" w:color="auto" w:fill="E6E6E6"/>
          </w:tcPr>
          <w:p w14:paraId="60BAF18C" w14:textId="77777777" w:rsidR="00333A6D" w:rsidRPr="00D1155C" w:rsidRDefault="00333A6D"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7ED1703B" w14:textId="77777777" w:rsidR="00333A6D" w:rsidRPr="00D1155C" w:rsidRDefault="00333A6D" w:rsidP="0065099C">
            <w:pPr>
              <w:jc w:val="center"/>
              <w:rPr>
                <w:rFonts w:ascii="Arial" w:hAnsi="Arial" w:cs="Arial"/>
                <w:sz w:val="20"/>
                <w:szCs w:val="20"/>
              </w:rPr>
            </w:pPr>
            <w:r w:rsidRPr="00D1155C">
              <w:rPr>
                <w:rFonts w:ascii="Arial" w:hAnsi="Arial" w:cs="Arial"/>
                <w:sz w:val="20"/>
                <w:szCs w:val="20"/>
              </w:rPr>
              <w:t>304174</w:t>
            </w:r>
          </w:p>
        </w:tc>
        <w:tc>
          <w:tcPr>
            <w:tcW w:w="593" w:type="pct"/>
            <w:shd w:val="clear" w:color="auto" w:fill="E6E6E6"/>
          </w:tcPr>
          <w:p w14:paraId="43CB889C" w14:textId="77777777" w:rsidR="00333A6D" w:rsidRPr="00D1155C" w:rsidRDefault="00333A6D" w:rsidP="0065099C">
            <w:pPr>
              <w:rPr>
                <w:rFonts w:ascii="Arial" w:hAnsi="Arial" w:cs="Arial"/>
                <w:sz w:val="20"/>
                <w:szCs w:val="20"/>
              </w:rPr>
            </w:pPr>
            <w:r w:rsidRPr="00D1155C">
              <w:rPr>
                <w:rFonts w:ascii="Arial" w:hAnsi="Arial" w:cs="Arial"/>
                <w:sz w:val="20"/>
                <w:szCs w:val="20"/>
              </w:rPr>
              <w:t>Plan</w:t>
            </w:r>
          </w:p>
        </w:tc>
        <w:tc>
          <w:tcPr>
            <w:tcW w:w="706" w:type="pct"/>
          </w:tcPr>
          <w:p w14:paraId="7244A834" w14:textId="77777777" w:rsidR="00333A6D" w:rsidRPr="00D1155C" w:rsidRDefault="00333A6D"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4EF5C36F" w14:textId="77777777" w:rsidR="00333A6D" w:rsidRPr="00D1155C" w:rsidRDefault="00333A6D"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45574C92" w14:textId="77777777" w:rsidR="00333A6D" w:rsidRPr="00D1155C" w:rsidRDefault="00333A6D" w:rsidP="0065099C">
            <w:pPr>
              <w:jc w:val="center"/>
              <w:rPr>
                <w:rFonts w:ascii="Arial" w:hAnsi="Arial" w:cs="Arial"/>
                <w:sz w:val="20"/>
                <w:szCs w:val="20"/>
              </w:rPr>
            </w:pPr>
            <w:r w:rsidRPr="00D1155C">
              <w:rPr>
                <w:rFonts w:ascii="Arial" w:hAnsi="Arial" w:cs="Arial"/>
                <w:sz w:val="20"/>
                <w:szCs w:val="20"/>
              </w:rPr>
              <w:t xml:space="preserve"> 3</w:t>
            </w:r>
          </w:p>
        </w:tc>
      </w:tr>
      <w:tr w:rsidR="00333A6D" w:rsidRPr="00D1155C" w14:paraId="5B3EFBED" w14:textId="77777777" w:rsidTr="0065099C">
        <w:trPr>
          <w:trHeight w:val="225"/>
          <w:jc w:val="center"/>
        </w:trPr>
        <w:tc>
          <w:tcPr>
            <w:tcW w:w="902" w:type="pct"/>
            <w:shd w:val="clear" w:color="auto" w:fill="E6E6E6"/>
          </w:tcPr>
          <w:p w14:paraId="35EC7479" w14:textId="77777777" w:rsidR="00333A6D" w:rsidRPr="00D1155C" w:rsidRDefault="00333A6D"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4B3D1994" w14:textId="77777777" w:rsidR="00333A6D" w:rsidRPr="00D1155C" w:rsidRDefault="00333A6D" w:rsidP="0065099C">
            <w:pPr>
              <w:jc w:val="center"/>
              <w:rPr>
                <w:rFonts w:ascii="Arial" w:hAnsi="Arial" w:cs="Arial"/>
                <w:sz w:val="20"/>
                <w:szCs w:val="20"/>
              </w:rPr>
            </w:pPr>
            <w:r w:rsidRPr="00D1155C">
              <w:rPr>
                <w:rFonts w:ascii="Arial" w:hAnsi="Arial" w:cs="Arial"/>
                <w:sz w:val="20"/>
                <w:szCs w:val="20"/>
              </w:rPr>
              <w:t xml:space="preserve">Optativa </w:t>
            </w:r>
          </w:p>
        </w:tc>
        <w:tc>
          <w:tcPr>
            <w:tcW w:w="593" w:type="pct"/>
            <w:shd w:val="clear" w:color="auto" w:fill="E6E6E6"/>
          </w:tcPr>
          <w:p w14:paraId="020B1185" w14:textId="77777777" w:rsidR="00333A6D" w:rsidRPr="00D1155C" w:rsidRDefault="00333A6D" w:rsidP="0065099C">
            <w:pPr>
              <w:rPr>
                <w:rFonts w:ascii="Arial" w:hAnsi="Arial" w:cs="Arial"/>
                <w:sz w:val="20"/>
                <w:szCs w:val="20"/>
              </w:rPr>
            </w:pPr>
            <w:r w:rsidRPr="00D1155C">
              <w:rPr>
                <w:rFonts w:ascii="Arial" w:hAnsi="Arial" w:cs="Arial"/>
                <w:sz w:val="20"/>
                <w:szCs w:val="20"/>
              </w:rPr>
              <w:t>Curso</w:t>
            </w:r>
          </w:p>
        </w:tc>
        <w:tc>
          <w:tcPr>
            <w:tcW w:w="706" w:type="pct"/>
          </w:tcPr>
          <w:p w14:paraId="7DABCB1E" w14:textId="001A73F5" w:rsidR="00333A6D" w:rsidRPr="00D1155C" w:rsidRDefault="00333A6D" w:rsidP="0065099C">
            <w:pPr>
              <w:jc w:val="center"/>
              <w:rPr>
                <w:rFonts w:ascii="Arial" w:hAnsi="Arial" w:cs="Arial"/>
                <w:sz w:val="20"/>
                <w:szCs w:val="20"/>
              </w:rPr>
            </w:pPr>
            <w:r w:rsidRPr="00D1155C">
              <w:rPr>
                <w:rFonts w:ascii="Arial" w:hAnsi="Arial" w:cs="Arial"/>
                <w:sz w:val="20"/>
                <w:szCs w:val="20"/>
              </w:rPr>
              <w:t>202</w:t>
            </w:r>
            <w:r w:rsidR="00621BF1" w:rsidRPr="00D1155C">
              <w:rPr>
                <w:rFonts w:ascii="Arial" w:hAnsi="Arial" w:cs="Arial"/>
                <w:sz w:val="20"/>
                <w:szCs w:val="20"/>
              </w:rPr>
              <w:t>3</w:t>
            </w:r>
            <w:r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429C39C2" w14:textId="77777777" w:rsidR="00333A6D" w:rsidRPr="00D1155C" w:rsidRDefault="00333A6D"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7E609B9E" w14:textId="77777777" w:rsidR="00333A6D" w:rsidRPr="00D1155C" w:rsidRDefault="00333A6D" w:rsidP="0065099C">
            <w:pPr>
              <w:tabs>
                <w:tab w:val="left" w:pos="345"/>
                <w:tab w:val="center" w:pos="688"/>
              </w:tabs>
              <w:rPr>
                <w:rFonts w:ascii="Arial" w:hAnsi="Arial" w:cs="Arial"/>
                <w:sz w:val="20"/>
                <w:szCs w:val="20"/>
              </w:rPr>
            </w:pPr>
            <w:r w:rsidRPr="00D1155C">
              <w:rPr>
                <w:rFonts w:ascii="Arial" w:hAnsi="Arial" w:cs="Arial"/>
                <w:sz w:val="20"/>
                <w:szCs w:val="20"/>
              </w:rPr>
              <w:tab/>
              <w:t>anual</w:t>
            </w:r>
          </w:p>
        </w:tc>
      </w:tr>
      <w:tr w:rsidR="00333A6D" w:rsidRPr="00D1155C" w14:paraId="7D8C7C90" w14:textId="77777777" w:rsidTr="0065099C">
        <w:trPr>
          <w:trHeight w:val="225"/>
          <w:jc w:val="center"/>
        </w:trPr>
        <w:tc>
          <w:tcPr>
            <w:tcW w:w="902" w:type="pct"/>
            <w:shd w:val="clear" w:color="auto" w:fill="E6E6E6"/>
          </w:tcPr>
          <w:p w14:paraId="1A5392EF" w14:textId="77777777" w:rsidR="00333A6D" w:rsidRPr="00D1155C" w:rsidRDefault="00333A6D"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13389A84" w14:textId="77777777" w:rsidR="00333A6D" w:rsidRPr="00D1155C" w:rsidRDefault="00333A6D" w:rsidP="0065099C">
            <w:pPr>
              <w:rPr>
                <w:rFonts w:ascii="Arial" w:hAnsi="Arial" w:cs="Arial"/>
                <w:sz w:val="20"/>
                <w:szCs w:val="20"/>
              </w:rPr>
            </w:pPr>
            <w:r w:rsidRPr="00D1155C">
              <w:rPr>
                <w:rFonts w:ascii="Arial" w:hAnsi="Arial" w:cs="Arial"/>
                <w:sz w:val="20"/>
                <w:szCs w:val="20"/>
              </w:rPr>
              <w:t xml:space="preserve"> Traducción e Interpretación</w:t>
            </w:r>
          </w:p>
        </w:tc>
      </w:tr>
      <w:tr w:rsidR="00333A6D" w:rsidRPr="00D1155C" w14:paraId="734A97B4" w14:textId="77777777" w:rsidTr="0065099C">
        <w:trPr>
          <w:trHeight w:val="260"/>
          <w:jc w:val="center"/>
        </w:trPr>
        <w:tc>
          <w:tcPr>
            <w:tcW w:w="902" w:type="pct"/>
            <w:shd w:val="clear" w:color="auto" w:fill="E6E6E6"/>
          </w:tcPr>
          <w:p w14:paraId="11938C83" w14:textId="77777777" w:rsidR="00333A6D" w:rsidRPr="00D1155C" w:rsidRDefault="00333A6D"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64823C27" w14:textId="77777777" w:rsidR="00333A6D" w:rsidRPr="00D1155C" w:rsidRDefault="00333A6D" w:rsidP="0065099C">
            <w:pPr>
              <w:rPr>
                <w:rFonts w:ascii="Arial" w:hAnsi="Arial" w:cs="Arial"/>
                <w:sz w:val="20"/>
                <w:szCs w:val="20"/>
              </w:rPr>
            </w:pPr>
            <w:r w:rsidRPr="00D1155C">
              <w:rPr>
                <w:rFonts w:ascii="Arial" w:hAnsi="Arial" w:cs="Arial"/>
                <w:sz w:val="20"/>
                <w:szCs w:val="20"/>
              </w:rPr>
              <w:t xml:space="preserve"> Traducción e Interpretación</w:t>
            </w:r>
          </w:p>
        </w:tc>
      </w:tr>
      <w:tr w:rsidR="00333A6D" w:rsidRPr="00D1155C" w14:paraId="79DEF5C9"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0FAAD80B" w14:textId="77777777" w:rsidR="00333A6D" w:rsidRPr="00D1155C" w:rsidRDefault="00333A6D"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282ED705" w14:textId="77777777" w:rsidR="00333A6D" w:rsidRPr="00D1155C" w:rsidRDefault="00333A6D"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27FB9710" w14:textId="77777777" w:rsidR="00333A6D" w:rsidRPr="00D1155C" w:rsidRDefault="00333A6D"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color w:val="231F20"/>
                <w:w w:val="105"/>
                <w:sz w:val="20"/>
                <w:szCs w:val="20"/>
              </w:rPr>
              <w:t>Studium</w:t>
            </w:r>
            <w:proofErr w:type="spellEnd"/>
          </w:p>
        </w:tc>
      </w:tr>
      <w:tr w:rsidR="00333A6D" w:rsidRPr="00D1155C" w14:paraId="53040C38" w14:textId="77777777" w:rsidTr="0065099C">
        <w:trPr>
          <w:trHeight w:val="112"/>
          <w:jc w:val="center"/>
        </w:trPr>
        <w:tc>
          <w:tcPr>
            <w:tcW w:w="902" w:type="pct"/>
            <w:vMerge/>
            <w:tcBorders>
              <w:left w:val="single" w:sz="4" w:space="0" w:color="auto"/>
            </w:tcBorders>
            <w:shd w:val="clear" w:color="auto" w:fill="E6E6E6"/>
          </w:tcPr>
          <w:p w14:paraId="798809F7" w14:textId="77777777" w:rsidR="00333A6D" w:rsidRPr="00D1155C" w:rsidRDefault="00333A6D"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72F342F0" w14:textId="77777777" w:rsidR="00333A6D" w:rsidRPr="00D1155C" w:rsidRDefault="00333A6D"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795BD4EA" w14:textId="77777777" w:rsidR="00333A6D" w:rsidRPr="00D1155C" w:rsidRDefault="00333A6D" w:rsidP="0065099C">
            <w:pPr>
              <w:tabs>
                <w:tab w:val="left" w:pos="975"/>
              </w:tabs>
              <w:rPr>
                <w:rFonts w:ascii="Arial" w:hAnsi="Arial" w:cs="Arial"/>
                <w:sz w:val="20"/>
                <w:szCs w:val="20"/>
              </w:rPr>
            </w:pPr>
            <w:r w:rsidRPr="00D1155C">
              <w:rPr>
                <w:rFonts w:ascii="Arial" w:hAnsi="Arial" w:cs="Arial"/>
                <w:sz w:val="20"/>
                <w:szCs w:val="20"/>
              </w:rPr>
              <w:t xml:space="preserve"> https://studium.usal.es/</w:t>
            </w:r>
          </w:p>
        </w:tc>
      </w:tr>
    </w:tbl>
    <w:p w14:paraId="5D5599E2" w14:textId="77777777" w:rsidR="00333A6D" w:rsidRPr="00D1155C" w:rsidRDefault="00333A6D" w:rsidP="00333A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0BD6A738" w14:textId="77777777" w:rsidTr="0065099C">
        <w:tc>
          <w:tcPr>
            <w:tcW w:w="8868" w:type="dxa"/>
            <w:shd w:val="clear" w:color="auto" w:fill="999999"/>
          </w:tcPr>
          <w:p w14:paraId="37FD4F44" w14:textId="77777777" w:rsidR="00333A6D" w:rsidRPr="00D1155C" w:rsidRDefault="00333A6D"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44D9B5B5" w14:textId="77777777" w:rsidR="00333A6D" w:rsidRPr="00D1155C" w:rsidRDefault="00333A6D" w:rsidP="00333A6D">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333A6D" w:rsidRPr="00D1155C" w14:paraId="2168A0BA" w14:textId="77777777" w:rsidTr="0065099C">
        <w:trPr>
          <w:trHeight w:val="32"/>
          <w:jc w:val="center"/>
        </w:trPr>
        <w:tc>
          <w:tcPr>
            <w:tcW w:w="1511" w:type="pct"/>
            <w:shd w:val="clear" w:color="auto" w:fill="E6E6E6"/>
          </w:tcPr>
          <w:p w14:paraId="6F1CBA97" w14:textId="77777777" w:rsidR="00333A6D" w:rsidRPr="00D1155C" w:rsidRDefault="00333A6D" w:rsidP="0065099C">
            <w:pPr>
              <w:rPr>
                <w:rFonts w:ascii="Arial" w:hAnsi="Arial" w:cs="Arial"/>
                <w:sz w:val="20"/>
                <w:szCs w:val="20"/>
              </w:rPr>
            </w:pPr>
            <w:r w:rsidRPr="00D1155C">
              <w:rPr>
                <w:rFonts w:ascii="Arial" w:hAnsi="Arial" w:cs="Arial"/>
                <w:sz w:val="20"/>
                <w:szCs w:val="20"/>
              </w:rPr>
              <w:t>Profesor Coordinador</w:t>
            </w:r>
          </w:p>
        </w:tc>
        <w:tc>
          <w:tcPr>
            <w:tcW w:w="2191" w:type="pct"/>
            <w:gridSpan w:val="3"/>
          </w:tcPr>
          <w:p w14:paraId="3C2F2AE4" w14:textId="77777777" w:rsidR="00333A6D" w:rsidRPr="00D1155C" w:rsidRDefault="00333A6D" w:rsidP="0065099C">
            <w:pPr>
              <w:rPr>
                <w:rFonts w:ascii="Arial" w:hAnsi="Arial" w:cs="Arial"/>
                <w:noProof/>
                <w:sz w:val="20"/>
                <w:szCs w:val="20"/>
              </w:rPr>
            </w:pPr>
            <w:r w:rsidRPr="00D1155C">
              <w:rPr>
                <w:rFonts w:ascii="Arial" w:hAnsi="Arial" w:cs="Arial"/>
                <w:noProof/>
                <w:sz w:val="20"/>
                <w:szCs w:val="20"/>
              </w:rPr>
              <w:t xml:space="preserve"> </w:t>
            </w:r>
            <w:r w:rsidRPr="00D1155C">
              <w:rPr>
                <w:rFonts w:ascii="Arial" w:hAnsi="Arial" w:cs="Arial"/>
                <w:color w:val="231F20"/>
                <w:sz w:val="20"/>
                <w:szCs w:val="20"/>
              </w:rPr>
              <w:t>Jesús Torres del Rey</w:t>
            </w:r>
          </w:p>
        </w:tc>
        <w:tc>
          <w:tcPr>
            <w:tcW w:w="636" w:type="pct"/>
            <w:shd w:val="clear" w:color="auto" w:fill="E6E6E6"/>
          </w:tcPr>
          <w:p w14:paraId="788D465D" w14:textId="77777777" w:rsidR="00333A6D" w:rsidRPr="00D1155C" w:rsidRDefault="00333A6D" w:rsidP="0065099C">
            <w:pPr>
              <w:rPr>
                <w:rFonts w:ascii="Arial" w:hAnsi="Arial" w:cs="Arial"/>
                <w:sz w:val="20"/>
                <w:szCs w:val="20"/>
              </w:rPr>
            </w:pPr>
            <w:r w:rsidRPr="00D1155C">
              <w:rPr>
                <w:rFonts w:ascii="Arial" w:hAnsi="Arial" w:cs="Arial"/>
                <w:sz w:val="20"/>
                <w:szCs w:val="20"/>
              </w:rPr>
              <w:t>Grupo / s</w:t>
            </w:r>
          </w:p>
        </w:tc>
        <w:tc>
          <w:tcPr>
            <w:tcW w:w="662" w:type="pct"/>
          </w:tcPr>
          <w:p w14:paraId="5ED1604F" w14:textId="77777777" w:rsidR="00333A6D" w:rsidRPr="00D1155C" w:rsidRDefault="00333A6D" w:rsidP="0065099C">
            <w:pPr>
              <w:rPr>
                <w:rFonts w:ascii="Arial" w:hAnsi="Arial" w:cs="Arial"/>
                <w:noProof/>
                <w:sz w:val="20"/>
                <w:szCs w:val="20"/>
              </w:rPr>
            </w:pPr>
            <w:r w:rsidRPr="00D1155C">
              <w:rPr>
                <w:rFonts w:ascii="Arial" w:hAnsi="Arial" w:cs="Arial"/>
                <w:noProof/>
                <w:sz w:val="20"/>
                <w:szCs w:val="20"/>
              </w:rPr>
              <w:t xml:space="preserve"> 1</w:t>
            </w:r>
          </w:p>
        </w:tc>
      </w:tr>
      <w:tr w:rsidR="00333A6D" w:rsidRPr="00D1155C" w14:paraId="10458A19" w14:textId="77777777" w:rsidTr="0065099C">
        <w:trPr>
          <w:trHeight w:val="139"/>
          <w:jc w:val="center"/>
        </w:trPr>
        <w:tc>
          <w:tcPr>
            <w:tcW w:w="1511" w:type="pct"/>
            <w:shd w:val="clear" w:color="auto" w:fill="E6E6E6"/>
          </w:tcPr>
          <w:p w14:paraId="45EAB3DF" w14:textId="77777777" w:rsidR="00333A6D" w:rsidRPr="00D1155C" w:rsidRDefault="00333A6D"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5803439C" w14:textId="77777777" w:rsidR="00333A6D" w:rsidRPr="00D1155C" w:rsidRDefault="00333A6D"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333A6D" w:rsidRPr="00D1155C" w14:paraId="4DAD6716" w14:textId="77777777" w:rsidTr="0065099C">
        <w:trPr>
          <w:trHeight w:val="139"/>
          <w:jc w:val="center"/>
        </w:trPr>
        <w:tc>
          <w:tcPr>
            <w:tcW w:w="1511" w:type="pct"/>
            <w:shd w:val="clear" w:color="auto" w:fill="E6E6E6"/>
          </w:tcPr>
          <w:p w14:paraId="56CF8D10" w14:textId="77777777" w:rsidR="00333A6D" w:rsidRPr="00D1155C" w:rsidRDefault="00333A6D"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7363908D" w14:textId="77777777" w:rsidR="00333A6D" w:rsidRPr="00D1155C" w:rsidRDefault="00333A6D" w:rsidP="0065099C">
            <w:pPr>
              <w:rPr>
                <w:rFonts w:ascii="Arial" w:hAnsi="Arial" w:cs="Arial"/>
                <w:sz w:val="20"/>
                <w:szCs w:val="20"/>
              </w:rPr>
            </w:pPr>
            <w:r w:rsidRPr="00D1155C">
              <w:rPr>
                <w:rFonts w:ascii="Arial" w:hAnsi="Arial" w:cs="Arial"/>
                <w:color w:val="231F20"/>
                <w:spacing w:val="-2"/>
                <w:sz w:val="20"/>
                <w:szCs w:val="20"/>
              </w:rPr>
              <w:t>Traducción</w:t>
            </w:r>
            <w:r w:rsidRPr="00D1155C">
              <w:rPr>
                <w:rFonts w:ascii="Arial" w:hAnsi="Arial" w:cs="Arial"/>
                <w:color w:val="231F20"/>
                <w:spacing w:val="20"/>
                <w:sz w:val="20"/>
                <w:szCs w:val="20"/>
              </w:rPr>
              <w:t xml:space="preserve"> </w:t>
            </w:r>
            <w:r w:rsidRPr="00D1155C">
              <w:rPr>
                <w:rFonts w:ascii="Arial" w:hAnsi="Arial" w:cs="Arial"/>
                <w:color w:val="231F20"/>
                <w:sz w:val="20"/>
                <w:szCs w:val="20"/>
              </w:rPr>
              <w:t>e</w:t>
            </w:r>
            <w:r w:rsidRPr="00D1155C">
              <w:rPr>
                <w:rFonts w:ascii="Arial" w:hAnsi="Arial" w:cs="Arial"/>
                <w:color w:val="231F20"/>
                <w:spacing w:val="20"/>
                <w:sz w:val="20"/>
                <w:szCs w:val="20"/>
              </w:rPr>
              <w:t xml:space="preserve"> </w:t>
            </w:r>
            <w:r w:rsidRPr="00D1155C">
              <w:rPr>
                <w:rFonts w:ascii="Arial" w:hAnsi="Arial" w:cs="Arial"/>
                <w:color w:val="231F20"/>
                <w:sz w:val="20"/>
                <w:szCs w:val="20"/>
              </w:rPr>
              <w:t>Interpretación</w:t>
            </w:r>
          </w:p>
        </w:tc>
      </w:tr>
      <w:tr w:rsidR="00333A6D" w:rsidRPr="00D1155C" w14:paraId="1B27C8A4" w14:textId="77777777" w:rsidTr="0065099C">
        <w:trPr>
          <w:trHeight w:val="139"/>
          <w:jc w:val="center"/>
        </w:trPr>
        <w:tc>
          <w:tcPr>
            <w:tcW w:w="1511" w:type="pct"/>
            <w:shd w:val="clear" w:color="auto" w:fill="E6E6E6"/>
          </w:tcPr>
          <w:p w14:paraId="10588632" w14:textId="77777777" w:rsidR="00333A6D" w:rsidRPr="00D1155C" w:rsidRDefault="00333A6D"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2F20DF6B" w14:textId="77777777" w:rsidR="00333A6D" w:rsidRPr="00D1155C" w:rsidRDefault="00333A6D" w:rsidP="0065099C">
            <w:pPr>
              <w:rPr>
                <w:rFonts w:ascii="Arial" w:hAnsi="Arial" w:cs="Arial"/>
                <w:sz w:val="20"/>
                <w:szCs w:val="20"/>
              </w:rPr>
            </w:pPr>
            <w:r w:rsidRPr="00D1155C">
              <w:rPr>
                <w:rFonts w:ascii="Arial" w:hAnsi="Arial" w:cs="Arial"/>
                <w:color w:val="231F20"/>
                <w:spacing w:val="-1"/>
                <w:sz w:val="20"/>
                <w:szCs w:val="20"/>
              </w:rPr>
              <w:t>Facultad</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y</w:t>
            </w:r>
            <w:r w:rsidRPr="00D1155C">
              <w:rPr>
                <w:rFonts w:ascii="Arial" w:hAnsi="Arial" w:cs="Arial"/>
                <w:color w:val="231F20"/>
                <w:spacing w:val="15"/>
                <w:sz w:val="20"/>
                <w:szCs w:val="20"/>
              </w:rPr>
              <w:t xml:space="preserve"> </w:t>
            </w:r>
            <w:r w:rsidRPr="00D1155C">
              <w:rPr>
                <w:rFonts w:ascii="Arial" w:hAnsi="Arial" w:cs="Arial"/>
                <w:color w:val="231F20"/>
                <w:sz w:val="20"/>
                <w:szCs w:val="20"/>
              </w:rPr>
              <w:t>Documentación</w:t>
            </w:r>
          </w:p>
        </w:tc>
      </w:tr>
      <w:tr w:rsidR="00333A6D" w:rsidRPr="00D1155C" w14:paraId="66C3597B" w14:textId="77777777" w:rsidTr="0065099C">
        <w:trPr>
          <w:trHeight w:val="221"/>
          <w:jc w:val="center"/>
        </w:trPr>
        <w:tc>
          <w:tcPr>
            <w:tcW w:w="1511" w:type="pct"/>
            <w:shd w:val="clear" w:color="auto" w:fill="E6E6E6"/>
          </w:tcPr>
          <w:p w14:paraId="6048FAF7" w14:textId="77777777" w:rsidR="00333A6D" w:rsidRPr="00D1155C" w:rsidRDefault="00333A6D"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6AD0C931" w14:textId="77777777" w:rsidR="00333A6D" w:rsidRPr="00D1155C" w:rsidRDefault="00333A6D" w:rsidP="0065099C">
            <w:pPr>
              <w:rPr>
                <w:rFonts w:ascii="Arial" w:hAnsi="Arial" w:cs="Arial"/>
                <w:sz w:val="20"/>
                <w:szCs w:val="20"/>
              </w:rPr>
            </w:pPr>
            <w:r w:rsidRPr="00D1155C">
              <w:rPr>
                <w:rFonts w:ascii="Arial" w:hAnsi="Arial" w:cs="Arial"/>
                <w:sz w:val="20"/>
                <w:szCs w:val="20"/>
              </w:rPr>
              <w:t>24</w:t>
            </w:r>
          </w:p>
        </w:tc>
      </w:tr>
      <w:tr w:rsidR="00333A6D" w:rsidRPr="00D1155C" w14:paraId="11771B3E" w14:textId="77777777" w:rsidTr="0065099C">
        <w:trPr>
          <w:trHeight w:val="221"/>
          <w:jc w:val="center"/>
        </w:trPr>
        <w:tc>
          <w:tcPr>
            <w:tcW w:w="1511" w:type="pct"/>
            <w:shd w:val="clear" w:color="auto" w:fill="E6E6E6"/>
          </w:tcPr>
          <w:p w14:paraId="6F4CA71C" w14:textId="77777777" w:rsidR="00333A6D" w:rsidRPr="00D1155C" w:rsidRDefault="00333A6D"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6AB3DECC" w14:textId="01D4E4CA" w:rsidR="00333A6D" w:rsidRPr="00D1155C" w:rsidRDefault="00000000" w:rsidP="0065099C">
            <w:pPr>
              <w:rPr>
                <w:rFonts w:ascii="Arial" w:hAnsi="Arial" w:cs="Arial"/>
                <w:sz w:val="20"/>
                <w:szCs w:val="20"/>
              </w:rPr>
            </w:pPr>
            <w:hyperlink r:id="rId108" w:history="1">
              <w:r w:rsidR="00CF53FC" w:rsidRPr="00D1155C">
                <w:rPr>
                  <w:rStyle w:val="Hipervnculo"/>
                  <w:rFonts w:ascii="Arial" w:hAnsi="Arial" w:cs="Arial"/>
                  <w:spacing w:val="-1"/>
                  <w:sz w:val="20"/>
                  <w:szCs w:val="20"/>
                </w:rPr>
                <w:t>http://bit.ly/tutoriajtorres</w:t>
              </w:r>
            </w:hyperlink>
          </w:p>
        </w:tc>
      </w:tr>
      <w:tr w:rsidR="00333A6D" w:rsidRPr="00D1155C" w14:paraId="7BC6467C" w14:textId="77777777" w:rsidTr="0065099C">
        <w:trPr>
          <w:trHeight w:val="201"/>
          <w:jc w:val="center"/>
        </w:trPr>
        <w:tc>
          <w:tcPr>
            <w:tcW w:w="1511" w:type="pct"/>
            <w:shd w:val="clear" w:color="auto" w:fill="E6E6E6"/>
          </w:tcPr>
          <w:p w14:paraId="215CD8EA" w14:textId="77777777" w:rsidR="00333A6D" w:rsidRPr="00D1155C" w:rsidRDefault="00333A6D"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01FA561D" w14:textId="3816DD65" w:rsidR="00333A6D" w:rsidRPr="00D1155C" w:rsidRDefault="00000000" w:rsidP="0065099C">
            <w:pPr>
              <w:rPr>
                <w:rFonts w:ascii="Arial" w:hAnsi="Arial" w:cs="Arial"/>
                <w:color w:val="231F20"/>
                <w:sz w:val="20"/>
                <w:szCs w:val="20"/>
              </w:rPr>
            </w:pPr>
            <w:hyperlink r:id="rId109" w:tgtFrame="_blank" w:history="1">
              <w:r w:rsidR="00C6444C" w:rsidRPr="00D1155C">
                <w:rPr>
                  <w:color w:val="231F20"/>
                  <w:sz w:val="20"/>
                  <w:szCs w:val="20"/>
                </w:rPr>
                <w:t>diarium.usal.es/</w:t>
              </w:r>
              <w:proofErr w:type="spellStart"/>
              <w:r w:rsidR="00C6444C" w:rsidRPr="00D1155C">
                <w:rPr>
                  <w:color w:val="231F20"/>
                  <w:sz w:val="20"/>
                  <w:szCs w:val="20"/>
                </w:rPr>
                <w:t>jtorres</w:t>
              </w:r>
              <w:proofErr w:type="spellEnd"/>
            </w:hyperlink>
          </w:p>
        </w:tc>
      </w:tr>
      <w:tr w:rsidR="00333A6D" w:rsidRPr="00D1155C" w14:paraId="4ECB3F83" w14:textId="77777777" w:rsidTr="0065099C">
        <w:trPr>
          <w:trHeight w:val="28"/>
          <w:jc w:val="center"/>
        </w:trPr>
        <w:tc>
          <w:tcPr>
            <w:tcW w:w="1511" w:type="pct"/>
            <w:shd w:val="clear" w:color="auto" w:fill="E6E6E6"/>
          </w:tcPr>
          <w:p w14:paraId="008B0CD9" w14:textId="77777777" w:rsidR="00333A6D" w:rsidRPr="00D1155C" w:rsidRDefault="00333A6D" w:rsidP="0065099C">
            <w:pPr>
              <w:rPr>
                <w:rFonts w:ascii="Arial" w:hAnsi="Arial" w:cs="Arial"/>
                <w:sz w:val="20"/>
                <w:szCs w:val="20"/>
              </w:rPr>
            </w:pPr>
            <w:r w:rsidRPr="00D1155C">
              <w:rPr>
                <w:rFonts w:ascii="Arial" w:hAnsi="Arial" w:cs="Arial"/>
                <w:sz w:val="20"/>
                <w:szCs w:val="20"/>
              </w:rPr>
              <w:t>E-mail</w:t>
            </w:r>
          </w:p>
        </w:tc>
        <w:tc>
          <w:tcPr>
            <w:tcW w:w="1373" w:type="pct"/>
          </w:tcPr>
          <w:p w14:paraId="7178865E" w14:textId="77777777" w:rsidR="00333A6D" w:rsidRPr="00D1155C" w:rsidRDefault="00000000" w:rsidP="0065099C">
            <w:pPr>
              <w:rPr>
                <w:rFonts w:ascii="Arial" w:hAnsi="Arial" w:cs="Arial"/>
                <w:sz w:val="20"/>
                <w:szCs w:val="20"/>
              </w:rPr>
            </w:pPr>
            <w:hyperlink r:id="rId110" w:history="1">
              <w:r w:rsidR="00333A6D" w:rsidRPr="00D1155C">
                <w:rPr>
                  <w:rStyle w:val="Hipervnculo"/>
                  <w:rFonts w:ascii="Arial" w:hAnsi="Arial" w:cs="Arial"/>
                  <w:sz w:val="20"/>
                  <w:szCs w:val="20"/>
                </w:rPr>
                <w:t>jtorres@usal.es</w:t>
              </w:r>
            </w:hyperlink>
          </w:p>
        </w:tc>
        <w:tc>
          <w:tcPr>
            <w:tcW w:w="614" w:type="pct"/>
            <w:shd w:val="clear" w:color="auto" w:fill="E6E6E6"/>
          </w:tcPr>
          <w:p w14:paraId="37C7C46D" w14:textId="77777777" w:rsidR="00333A6D" w:rsidRPr="00D1155C" w:rsidRDefault="00333A6D"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05C76DC8" w14:textId="77777777" w:rsidR="00333A6D" w:rsidRPr="00D1155C" w:rsidRDefault="00333A6D" w:rsidP="0065099C">
            <w:pPr>
              <w:rPr>
                <w:rFonts w:ascii="Arial" w:hAnsi="Arial" w:cs="Arial"/>
                <w:b/>
                <w:bCs/>
                <w:sz w:val="20"/>
                <w:szCs w:val="20"/>
              </w:rPr>
            </w:pPr>
            <w:r w:rsidRPr="00D1155C">
              <w:rPr>
                <w:rFonts w:ascii="Arial" w:hAnsi="Arial" w:cs="Arial"/>
                <w:b/>
                <w:bCs/>
                <w:sz w:val="20"/>
                <w:szCs w:val="20"/>
              </w:rPr>
              <w:t>923294580</w:t>
            </w:r>
          </w:p>
        </w:tc>
      </w:tr>
    </w:tbl>
    <w:p w14:paraId="665064B9" w14:textId="77777777" w:rsidR="00333A6D" w:rsidRPr="00D1155C" w:rsidRDefault="00333A6D" w:rsidP="00333A6D">
      <w:pPr>
        <w:rPr>
          <w:rFonts w:ascii="Arial" w:hAnsi="Arial" w:cs="Arial"/>
          <w:sz w:val="20"/>
          <w:szCs w:val="20"/>
        </w:rPr>
      </w:pPr>
    </w:p>
    <w:p w14:paraId="3534E8C5" w14:textId="77777777" w:rsidR="00333A6D" w:rsidRPr="00D1155C" w:rsidRDefault="00333A6D" w:rsidP="00333A6D">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33A6D" w:rsidRPr="00D1155C" w14:paraId="313954C8" w14:textId="77777777" w:rsidTr="0065099C">
        <w:trPr>
          <w:trHeight w:val="351"/>
        </w:trPr>
        <w:tc>
          <w:tcPr>
            <w:tcW w:w="8748" w:type="dxa"/>
            <w:shd w:val="clear" w:color="auto" w:fill="999999"/>
          </w:tcPr>
          <w:p w14:paraId="49D2A60E" w14:textId="77777777" w:rsidR="00333A6D" w:rsidRPr="00D1155C" w:rsidRDefault="00333A6D"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p w14:paraId="7F76537F" w14:textId="77777777" w:rsidR="00333A6D" w:rsidRPr="00D1155C" w:rsidRDefault="00333A6D" w:rsidP="00333A6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33A6D" w:rsidRPr="00D1155C" w14:paraId="0D206AD5" w14:textId="77777777" w:rsidTr="0065099C">
        <w:trPr>
          <w:trHeight w:val="2806"/>
        </w:trPr>
        <w:tc>
          <w:tcPr>
            <w:tcW w:w="8748" w:type="dxa"/>
          </w:tcPr>
          <w:p w14:paraId="796E1CFA" w14:textId="77777777" w:rsidR="00333A6D" w:rsidRPr="00D1155C" w:rsidRDefault="00333A6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333A6D" w:rsidRPr="00D1155C" w14:paraId="01D65BCA" w14:textId="77777777" w:rsidTr="0065099C">
              <w:tc>
                <w:tcPr>
                  <w:tcW w:w="8413" w:type="dxa"/>
                  <w:shd w:val="clear" w:color="auto" w:fill="E6E6E6"/>
                </w:tcPr>
                <w:p w14:paraId="105AAE1E" w14:textId="77777777" w:rsidR="00333A6D" w:rsidRPr="00D1155C" w:rsidRDefault="00333A6D" w:rsidP="0065099C">
                  <w:pPr>
                    <w:rPr>
                      <w:rFonts w:ascii="Arial" w:hAnsi="Arial" w:cs="Arial"/>
                      <w:sz w:val="20"/>
                      <w:szCs w:val="20"/>
                    </w:rPr>
                  </w:pPr>
                  <w:r w:rsidRPr="00D1155C">
                    <w:rPr>
                      <w:rFonts w:ascii="Arial" w:hAnsi="Arial" w:cs="Arial"/>
                      <w:sz w:val="20"/>
                      <w:szCs w:val="20"/>
                    </w:rPr>
                    <w:t>Bloque formativo al que pertenece la materia</w:t>
                  </w:r>
                </w:p>
              </w:tc>
            </w:tr>
            <w:tr w:rsidR="00333A6D" w:rsidRPr="00D1155C" w14:paraId="73A5E29E" w14:textId="77777777" w:rsidTr="0065099C">
              <w:tc>
                <w:tcPr>
                  <w:tcW w:w="8413" w:type="dxa"/>
                </w:tcPr>
                <w:p w14:paraId="178C1247" w14:textId="77777777" w:rsidR="00333A6D" w:rsidRPr="00D1155C" w:rsidRDefault="00333A6D" w:rsidP="0065099C">
                  <w:pPr>
                    <w:spacing w:before="60"/>
                    <w:rPr>
                      <w:rFonts w:ascii="Arial" w:hAnsi="Arial" w:cs="Arial"/>
                      <w:sz w:val="20"/>
                      <w:szCs w:val="20"/>
                    </w:rPr>
                  </w:pPr>
                  <w:r w:rsidRPr="00D1155C">
                    <w:rPr>
                      <w:rFonts w:ascii="Arial" w:hAnsi="Arial" w:cs="Arial"/>
                      <w:sz w:val="20"/>
                      <w:szCs w:val="20"/>
                    </w:rPr>
                    <w:t>Módulo de especialidad: Traducción científico-técnica</w:t>
                  </w:r>
                </w:p>
              </w:tc>
            </w:tr>
          </w:tbl>
          <w:p w14:paraId="3DF3BA6A" w14:textId="77777777" w:rsidR="00333A6D" w:rsidRPr="00D1155C" w:rsidRDefault="00333A6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333A6D" w:rsidRPr="00D1155C" w14:paraId="121909E8" w14:textId="77777777" w:rsidTr="0065099C">
              <w:tc>
                <w:tcPr>
                  <w:tcW w:w="8413" w:type="dxa"/>
                  <w:shd w:val="clear" w:color="auto" w:fill="E6E6E6"/>
                </w:tcPr>
                <w:p w14:paraId="4A434774" w14:textId="77777777" w:rsidR="00333A6D" w:rsidRPr="00D1155C" w:rsidRDefault="00333A6D"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333A6D" w:rsidRPr="00D1155C" w14:paraId="6EA178AE" w14:textId="77777777" w:rsidTr="0065099C">
              <w:tc>
                <w:tcPr>
                  <w:tcW w:w="8413" w:type="dxa"/>
                </w:tcPr>
                <w:p w14:paraId="659DB7CF" w14:textId="77777777" w:rsidR="00333A6D" w:rsidRPr="00D1155C" w:rsidRDefault="00333A6D" w:rsidP="0065099C">
                  <w:pPr>
                    <w:spacing w:before="60"/>
                    <w:jc w:val="both"/>
                    <w:rPr>
                      <w:rFonts w:ascii="Arial" w:hAnsi="Arial" w:cs="Arial"/>
                      <w:sz w:val="20"/>
                      <w:szCs w:val="20"/>
                    </w:rPr>
                  </w:pPr>
                  <w:r w:rsidRPr="00D1155C">
                    <w:rPr>
                      <w:rFonts w:ascii="Arial" w:hAnsi="Arial" w:cs="Arial"/>
                      <w:color w:val="231F20"/>
                      <w:spacing w:val="-1"/>
                      <w:sz w:val="20"/>
                      <w:szCs w:val="20"/>
                    </w:rPr>
                    <w:t>Optativa</w:t>
                  </w:r>
                  <w:r w:rsidRPr="00D1155C">
                    <w:rPr>
                      <w:rFonts w:ascii="Arial" w:hAnsi="Arial" w:cs="Arial"/>
                      <w:color w:val="231F20"/>
                      <w:spacing w:val="20"/>
                      <w:sz w:val="20"/>
                      <w:szCs w:val="20"/>
                    </w:rPr>
                    <w:t xml:space="preserve"> </w:t>
                  </w:r>
                  <w:r w:rsidRPr="00D1155C">
                    <w:rPr>
                      <w:rFonts w:ascii="Arial" w:hAnsi="Arial" w:cs="Arial"/>
                      <w:color w:val="231F20"/>
                      <w:sz w:val="20"/>
                      <w:szCs w:val="20"/>
                    </w:rPr>
                    <w:t>de</w:t>
                  </w:r>
                  <w:r w:rsidRPr="00D1155C">
                    <w:rPr>
                      <w:rFonts w:ascii="Arial" w:hAnsi="Arial" w:cs="Arial"/>
                      <w:color w:val="231F20"/>
                      <w:spacing w:val="20"/>
                      <w:sz w:val="20"/>
                      <w:szCs w:val="20"/>
                    </w:rPr>
                    <w:t xml:space="preserve"> </w:t>
                  </w:r>
                  <w:r w:rsidRPr="00D1155C">
                    <w:rPr>
                      <w:rFonts w:ascii="Arial" w:hAnsi="Arial" w:cs="Arial"/>
                      <w:color w:val="231F20"/>
                      <w:sz w:val="20"/>
                      <w:szCs w:val="20"/>
                    </w:rPr>
                    <w:t>especialización</w:t>
                  </w:r>
                </w:p>
              </w:tc>
            </w:tr>
          </w:tbl>
          <w:p w14:paraId="439FAE69" w14:textId="77777777" w:rsidR="00333A6D" w:rsidRPr="00D1155C" w:rsidRDefault="00333A6D"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333A6D" w:rsidRPr="00D1155C" w14:paraId="00D8D09A" w14:textId="77777777" w:rsidTr="0065099C">
              <w:trPr>
                <w:trHeight w:val="282"/>
              </w:trPr>
              <w:tc>
                <w:tcPr>
                  <w:tcW w:w="8395" w:type="dxa"/>
                  <w:shd w:val="clear" w:color="auto" w:fill="E6E6E6"/>
                </w:tcPr>
                <w:p w14:paraId="5FF2CE14" w14:textId="77777777" w:rsidR="00333A6D" w:rsidRPr="00D1155C" w:rsidRDefault="00333A6D" w:rsidP="0065099C">
                  <w:pPr>
                    <w:rPr>
                      <w:rFonts w:ascii="Arial" w:hAnsi="Arial" w:cs="Arial"/>
                      <w:sz w:val="20"/>
                      <w:szCs w:val="20"/>
                    </w:rPr>
                  </w:pPr>
                  <w:r w:rsidRPr="00D1155C">
                    <w:rPr>
                      <w:rFonts w:ascii="Arial" w:hAnsi="Arial" w:cs="Arial"/>
                      <w:sz w:val="20"/>
                      <w:szCs w:val="20"/>
                    </w:rPr>
                    <w:t>Perfil profesional.</w:t>
                  </w:r>
                </w:p>
              </w:tc>
            </w:tr>
            <w:tr w:rsidR="00333A6D" w:rsidRPr="00D1155C" w14:paraId="3254DD34" w14:textId="77777777" w:rsidTr="0065099C">
              <w:trPr>
                <w:trHeight w:val="246"/>
              </w:trPr>
              <w:tc>
                <w:tcPr>
                  <w:tcW w:w="8395" w:type="dxa"/>
                </w:tcPr>
                <w:p w14:paraId="18C756AD" w14:textId="77777777" w:rsidR="00333A6D" w:rsidRPr="00D1155C" w:rsidRDefault="00333A6D" w:rsidP="0065099C">
                  <w:pPr>
                    <w:spacing w:before="60"/>
                    <w:rPr>
                      <w:rFonts w:ascii="Arial" w:hAnsi="Arial" w:cs="Arial"/>
                      <w:sz w:val="20"/>
                      <w:szCs w:val="20"/>
                    </w:rPr>
                  </w:pPr>
                  <w:r w:rsidRPr="00D1155C">
                    <w:rPr>
                      <w:rFonts w:ascii="Arial" w:hAnsi="Arial" w:cs="Arial"/>
                      <w:color w:val="231F20"/>
                      <w:spacing w:val="-2"/>
                      <w:sz w:val="20"/>
                      <w:szCs w:val="20"/>
                    </w:rPr>
                    <w:t>Localizador,</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gestor</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5"/>
                      <w:sz w:val="20"/>
                      <w:szCs w:val="20"/>
                    </w:rPr>
                    <w:t xml:space="preserve"> </w:t>
                  </w:r>
                  <w:r w:rsidRPr="00D1155C">
                    <w:rPr>
                      <w:rFonts w:ascii="Arial" w:hAnsi="Arial" w:cs="Arial"/>
                      <w:color w:val="231F20"/>
                      <w:spacing w:val="-1"/>
                      <w:sz w:val="20"/>
                      <w:szCs w:val="20"/>
                    </w:rPr>
                    <w:t>proyectos,</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ingeniero</w:t>
                  </w:r>
                  <w:r w:rsidRPr="00D1155C">
                    <w:rPr>
                      <w:rFonts w:ascii="Arial" w:hAnsi="Arial" w:cs="Arial"/>
                      <w:color w:val="231F20"/>
                      <w:spacing w:val="15"/>
                      <w:sz w:val="20"/>
                      <w:szCs w:val="20"/>
                    </w:rPr>
                    <w:t xml:space="preserve"> </w:t>
                  </w:r>
                  <w:r w:rsidRPr="00D1155C">
                    <w:rPr>
                      <w:rFonts w:ascii="Arial" w:hAnsi="Arial" w:cs="Arial"/>
                      <w:color w:val="231F20"/>
                      <w:sz w:val="20"/>
                      <w:szCs w:val="20"/>
                    </w:rPr>
                    <w:t>de</w:t>
                  </w:r>
                  <w:r w:rsidRPr="00D1155C">
                    <w:rPr>
                      <w:rFonts w:ascii="Arial" w:hAnsi="Arial" w:cs="Arial"/>
                      <w:color w:val="231F20"/>
                      <w:spacing w:val="14"/>
                      <w:sz w:val="20"/>
                      <w:szCs w:val="20"/>
                    </w:rPr>
                    <w:t xml:space="preserve"> </w:t>
                  </w:r>
                  <w:r w:rsidRPr="00D1155C">
                    <w:rPr>
                      <w:rFonts w:ascii="Arial" w:hAnsi="Arial" w:cs="Arial"/>
                      <w:color w:val="231F20"/>
                      <w:sz w:val="20"/>
                      <w:szCs w:val="20"/>
                    </w:rPr>
                    <w:t>localización,</w:t>
                  </w:r>
                  <w:r w:rsidRPr="00D1155C">
                    <w:rPr>
                      <w:rFonts w:ascii="Arial" w:hAnsi="Arial" w:cs="Arial"/>
                      <w:color w:val="231F20"/>
                      <w:spacing w:val="15"/>
                      <w:sz w:val="20"/>
                      <w:szCs w:val="20"/>
                    </w:rPr>
                    <w:t xml:space="preserve"> </w:t>
                  </w:r>
                  <w:r w:rsidRPr="00D1155C">
                    <w:rPr>
                      <w:rFonts w:ascii="Arial" w:hAnsi="Arial" w:cs="Arial"/>
                      <w:color w:val="231F20"/>
                      <w:spacing w:val="-1"/>
                      <w:sz w:val="20"/>
                      <w:szCs w:val="20"/>
                    </w:rPr>
                    <w:t>traductor</w:t>
                  </w:r>
                </w:p>
              </w:tc>
            </w:tr>
          </w:tbl>
          <w:p w14:paraId="7CB6D543" w14:textId="77777777" w:rsidR="00333A6D" w:rsidRPr="00D1155C" w:rsidRDefault="00333A6D" w:rsidP="0065099C">
            <w:pPr>
              <w:rPr>
                <w:rFonts w:ascii="Arial" w:hAnsi="Arial" w:cs="Arial"/>
                <w:sz w:val="20"/>
                <w:szCs w:val="20"/>
              </w:rPr>
            </w:pPr>
          </w:p>
        </w:tc>
      </w:tr>
    </w:tbl>
    <w:p w14:paraId="2FAF366F" w14:textId="77777777" w:rsidR="00333A6D" w:rsidRPr="00D1155C" w:rsidRDefault="00333A6D" w:rsidP="00333A6D">
      <w:pPr>
        <w:rPr>
          <w:rFonts w:ascii="Arial" w:hAnsi="Arial" w:cs="Arial"/>
          <w:sz w:val="20"/>
          <w:szCs w:val="20"/>
        </w:rPr>
      </w:pPr>
    </w:p>
    <w:p w14:paraId="6FC81DFB" w14:textId="77777777" w:rsidR="00333A6D" w:rsidRPr="00D1155C" w:rsidRDefault="00333A6D" w:rsidP="00333A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249F325A" w14:textId="77777777" w:rsidTr="0065099C">
        <w:tc>
          <w:tcPr>
            <w:tcW w:w="8644" w:type="dxa"/>
            <w:shd w:val="clear" w:color="auto" w:fill="999999"/>
          </w:tcPr>
          <w:p w14:paraId="6B332855" w14:textId="77777777" w:rsidR="00333A6D" w:rsidRPr="00D1155C" w:rsidRDefault="00333A6D"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0A5B68B6" w14:textId="77777777" w:rsidR="00333A6D" w:rsidRPr="00D1155C" w:rsidRDefault="00333A6D" w:rsidP="00333A6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33A6D" w:rsidRPr="00D1155C" w14:paraId="1D511436" w14:textId="77777777" w:rsidTr="0065099C">
        <w:tc>
          <w:tcPr>
            <w:tcW w:w="8748" w:type="dxa"/>
          </w:tcPr>
          <w:p w14:paraId="6FCCC290" w14:textId="77777777" w:rsidR="00333A6D" w:rsidRPr="00D1155C" w:rsidRDefault="00333A6D" w:rsidP="0065099C">
            <w:pPr>
              <w:tabs>
                <w:tab w:val="num" w:pos="2508"/>
              </w:tabs>
              <w:spacing w:before="60"/>
              <w:jc w:val="both"/>
              <w:rPr>
                <w:rFonts w:ascii="Arial" w:hAnsi="Arial" w:cs="Arial"/>
                <w:sz w:val="20"/>
                <w:szCs w:val="20"/>
              </w:rPr>
            </w:pPr>
            <w:r w:rsidRPr="00D1155C">
              <w:rPr>
                <w:rFonts w:ascii="Arial" w:hAnsi="Arial" w:cs="Arial"/>
                <w:color w:val="231F20"/>
                <w:spacing w:val="-2"/>
                <w:sz w:val="20"/>
                <w:szCs w:val="20"/>
              </w:rPr>
              <w:t>Los alumnos que cursen esta asignatura deben tener gusto por la informática, no tener miedo a experimentar con la tecnología ni a explorar en su interior, y deben manejar software y productos tecnológicos con soltura. Además, es recomendable un nivel</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avanzado</w:t>
            </w:r>
            <w:r w:rsidRPr="00D1155C">
              <w:rPr>
                <w:rFonts w:ascii="Arial" w:hAnsi="Arial" w:cs="Arial"/>
                <w:color w:val="231F20"/>
                <w:spacing w:val="11"/>
                <w:sz w:val="20"/>
                <w:szCs w:val="20"/>
              </w:rPr>
              <w:t xml:space="preserve"> </w:t>
            </w:r>
            <w:r w:rsidRPr="00D1155C">
              <w:rPr>
                <w:rFonts w:ascii="Arial" w:hAnsi="Arial" w:cs="Arial"/>
                <w:color w:val="231F20"/>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z w:val="20"/>
                <w:szCs w:val="20"/>
              </w:rPr>
              <w:t>comprensión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en</w:t>
            </w:r>
            <w:r w:rsidRPr="00D1155C">
              <w:rPr>
                <w:rFonts w:ascii="Arial" w:hAnsi="Arial" w:cs="Arial"/>
                <w:color w:val="231F20"/>
                <w:spacing w:val="11"/>
                <w:sz w:val="20"/>
                <w:szCs w:val="20"/>
              </w:rPr>
              <w:t xml:space="preserve"> </w:t>
            </w:r>
            <w:r w:rsidRPr="00D1155C">
              <w:rPr>
                <w:rFonts w:ascii="Arial" w:hAnsi="Arial" w:cs="Arial"/>
                <w:color w:val="231F20"/>
                <w:sz w:val="20"/>
                <w:szCs w:val="20"/>
              </w:rPr>
              <w:t>inglés y en español.</w:t>
            </w:r>
            <w:r w:rsidRPr="00D1155C">
              <w:rPr>
                <w:rFonts w:ascii="Arial" w:hAnsi="Arial" w:cs="Arial"/>
                <w:color w:val="231F20"/>
                <w:spacing w:val="27"/>
                <w:w w:val="102"/>
                <w:sz w:val="20"/>
                <w:szCs w:val="20"/>
              </w:rPr>
              <w:t xml:space="preserve"> </w:t>
            </w:r>
            <w:r w:rsidRPr="00D1155C">
              <w:rPr>
                <w:rFonts w:ascii="Arial" w:hAnsi="Arial" w:cs="Arial"/>
                <w:color w:val="231F20"/>
                <w:spacing w:val="-2"/>
                <w:sz w:val="20"/>
                <w:szCs w:val="20"/>
              </w:rPr>
              <w:t>Se trabajará prioritariamente con el entorno Windows, puesto que es el instalado en las aulas de informática.</w:t>
            </w:r>
          </w:p>
        </w:tc>
      </w:tr>
    </w:tbl>
    <w:p w14:paraId="4A8125DF" w14:textId="77777777" w:rsidR="00333A6D" w:rsidRPr="00D1155C" w:rsidRDefault="00333A6D" w:rsidP="00333A6D">
      <w:pPr>
        <w:rPr>
          <w:rFonts w:ascii="Arial" w:hAnsi="Arial" w:cs="Arial"/>
          <w:sz w:val="20"/>
          <w:szCs w:val="20"/>
        </w:rPr>
      </w:pPr>
    </w:p>
    <w:p w14:paraId="5796B613" w14:textId="77777777" w:rsidR="00333A6D" w:rsidRPr="00D1155C" w:rsidRDefault="00333A6D" w:rsidP="00333A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19E484B6" w14:textId="77777777" w:rsidTr="0065099C">
        <w:tc>
          <w:tcPr>
            <w:tcW w:w="8644" w:type="dxa"/>
            <w:shd w:val="clear" w:color="auto" w:fill="999999"/>
          </w:tcPr>
          <w:p w14:paraId="4BD3DD7B" w14:textId="77777777" w:rsidR="00333A6D" w:rsidRPr="00D1155C" w:rsidRDefault="00333A6D"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6EC40977" w14:textId="77777777" w:rsidR="00333A6D" w:rsidRPr="00D1155C" w:rsidRDefault="00333A6D" w:rsidP="00333A6D">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33A6D" w:rsidRPr="00D1155C" w14:paraId="6ECD30B1" w14:textId="77777777" w:rsidTr="0065099C">
        <w:trPr>
          <w:trHeight w:val="643"/>
        </w:trPr>
        <w:tc>
          <w:tcPr>
            <w:tcW w:w="8748" w:type="dxa"/>
          </w:tcPr>
          <w:p w14:paraId="71AC01C7" w14:textId="77777777" w:rsidR="00333A6D" w:rsidRPr="00D1155C" w:rsidRDefault="00333A6D" w:rsidP="0065099C">
            <w:pPr>
              <w:pStyle w:val="Prrafodelista"/>
              <w:widowControl w:val="0"/>
              <w:spacing w:before="2" w:after="0" w:line="256" w:lineRule="auto"/>
              <w:ind w:left="0" w:right="450"/>
              <w:contextualSpacing w:val="0"/>
              <w:jc w:val="both"/>
              <w:rPr>
                <w:rFonts w:ascii="Arial" w:hAnsi="Arial" w:cs="Arial"/>
                <w:sz w:val="20"/>
                <w:szCs w:val="20"/>
              </w:rPr>
            </w:pPr>
            <w:r w:rsidRPr="00D1155C">
              <w:rPr>
                <w:rFonts w:ascii="Arial" w:hAnsi="Arial" w:cs="Arial"/>
                <w:color w:val="231F20"/>
                <w:spacing w:val="-1"/>
                <w:sz w:val="20"/>
                <w:szCs w:val="20"/>
              </w:rPr>
              <w:t>Se trata de una asignatura con importantes contenidos de manejo informático de nivel intermedio. En</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ella</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se</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aborda</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traducción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adaptación</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técnica,</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cultural</w:t>
            </w:r>
            <w:r w:rsidRPr="00D1155C">
              <w:rPr>
                <w:rFonts w:ascii="Arial" w:hAnsi="Arial" w:cs="Arial"/>
                <w:color w:val="231F20"/>
                <w:spacing w:val="11"/>
                <w:sz w:val="20"/>
                <w:szCs w:val="20"/>
              </w:rPr>
              <w:t xml:space="preserve"> </w:t>
            </w:r>
            <w:r w:rsidRPr="00D1155C">
              <w:rPr>
                <w:rFonts w:ascii="Arial" w:hAnsi="Arial" w:cs="Arial"/>
                <w:color w:val="231F20"/>
                <w:sz w:val="20"/>
                <w:szCs w:val="20"/>
              </w:rPr>
              <w:t>y</w:t>
            </w:r>
            <w:r w:rsidRPr="00D1155C">
              <w:rPr>
                <w:rFonts w:ascii="Arial" w:hAnsi="Arial" w:cs="Arial"/>
                <w:color w:val="231F20"/>
                <w:spacing w:val="12"/>
                <w:sz w:val="20"/>
                <w:szCs w:val="20"/>
              </w:rPr>
              <w:t xml:space="preserve"> </w:t>
            </w:r>
            <w:r w:rsidRPr="00D1155C">
              <w:rPr>
                <w:rFonts w:ascii="Arial" w:hAnsi="Arial" w:cs="Arial"/>
                <w:color w:val="231F20"/>
                <w:spacing w:val="-2"/>
                <w:sz w:val="20"/>
                <w:szCs w:val="20"/>
              </w:rPr>
              <w:t>lingüística</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11"/>
                <w:sz w:val="20"/>
                <w:szCs w:val="20"/>
              </w:rPr>
              <w:t xml:space="preserve"> </w:t>
            </w:r>
            <w:r w:rsidRPr="00D1155C">
              <w:rPr>
                <w:rFonts w:ascii="Arial" w:hAnsi="Arial" w:cs="Arial"/>
                <w:color w:val="231F20"/>
                <w:spacing w:val="-2"/>
                <w:sz w:val="20"/>
                <w:szCs w:val="20"/>
              </w:rPr>
              <w:t>productos</w:t>
            </w:r>
            <w:r w:rsidRPr="00D1155C">
              <w:rPr>
                <w:rFonts w:ascii="Arial" w:hAnsi="Arial" w:cs="Arial"/>
                <w:color w:val="231F20"/>
                <w:spacing w:val="12"/>
                <w:sz w:val="20"/>
                <w:szCs w:val="20"/>
              </w:rPr>
              <w:t xml:space="preserve"> </w:t>
            </w:r>
            <w:r w:rsidRPr="00D1155C">
              <w:rPr>
                <w:rFonts w:ascii="Arial" w:hAnsi="Arial" w:cs="Arial"/>
                <w:color w:val="231F20"/>
                <w:sz w:val="20"/>
                <w:szCs w:val="20"/>
              </w:rPr>
              <w:t>digitales interactivos, y, en particular webs y software. Se explorará la naturaleza, mecánica, estética y el potencial comunicativo de productos informáticos, desde su estructura interna (código, archivos, vínculos, etc.) hasta la externa (interfaz gráfica de usuario, etc.), así como los procesos de integración del trabajo del localizador con los objetivos pragmáticos y comunicativos de los productos.</w:t>
            </w:r>
            <w:r w:rsidRPr="00D1155C">
              <w:rPr>
                <w:rFonts w:ascii="Arial" w:hAnsi="Arial" w:cs="Arial"/>
                <w:color w:val="231F20"/>
                <w:spacing w:val="16"/>
                <w:sz w:val="20"/>
                <w:szCs w:val="20"/>
              </w:rPr>
              <w:t xml:space="preserve"> </w:t>
            </w:r>
            <w:r w:rsidRPr="00D1155C">
              <w:rPr>
                <w:rFonts w:ascii="Arial" w:hAnsi="Arial" w:cs="Arial"/>
                <w:color w:val="231F20"/>
                <w:spacing w:val="-1"/>
                <w:sz w:val="20"/>
                <w:szCs w:val="20"/>
              </w:rPr>
              <w:t>Se</w:t>
            </w:r>
            <w:r w:rsidRPr="00D1155C">
              <w:rPr>
                <w:rFonts w:ascii="Arial" w:hAnsi="Arial" w:cs="Arial"/>
                <w:color w:val="231F20"/>
                <w:spacing w:val="16"/>
                <w:sz w:val="20"/>
                <w:szCs w:val="20"/>
              </w:rPr>
              <w:t xml:space="preserve"> </w:t>
            </w:r>
            <w:r w:rsidRPr="00D1155C">
              <w:rPr>
                <w:rFonts w:ascii="Arial" w:hAnsi="Arial" w:cs="Arial"/>
                <w:color w:val="231F20"/>
                <w:spacing w:val="-2"/>
                <w:sz w:val="20"/>
                <w:szCs w:val="20"/>
              </w:rPr>
              <w:t>emplean</w:t>
            </w:r>
            <w:r w:rsidRPr="00D1155C">
              <w:rPr>
                <w:rFonts w:ascii="Arial" w:hAnsi="Arial" w:cs="Arial"/>
                <w:color w:val="231F20"/>
                <w:spacing w:val="15"/>
                <w:sz w:val="20"/>
                <w:szCs w:val="20"/>
              </w:rPr>
              <w:t xml:space="preserve"> para ello </w:t>
            </w:r>
            <w:r w:rsidRPr="00D1155C">
              <w:rPr>
                <w:rFonts w:ascii="Arial" w:hAnsi="Arial" w:cs="Arial"/>
                <w:color w:val="231F20"/>
                <w:spacing w:val="-2"/>
                <w:sz w:val="20"/>
                <w:szCs w:val="20"/>
              </w:rPr>
              <w:t>procedimientos</w:t>
            </w:r>
            <w:r w:rsidRPr="00D1155C">
              <w:rPr>
                <w:rFonts w:ascii="Arial" w:hAnsi="Arial" w:cs="Arial"/>
                <w:color w:val="231F20"/>
                <w:spacing w:val="16"/>
                <w:sz w:val="20"/>
                <w:szCs w:val="20"/>
              </w:rPr>
              <w:t xml:space="preserve"> </w:t>
            </w:r>
            <w:r w:rsidRPr="00D1155C">
              <w:rPr>
                <w:rFonts w:ascii="Arial" w:hAnsi="Arial" w:cs="Arial"/>
                <w:color w:val="231F20"/>
                <w:sz w:val="20"/>
                <w:szCs w:val="20"/>
              </w:rPr>
              <w:t>y</w:t>
            </w:r>
            <w:r w:rsidRPr="00D1155C">
              <w:rPr>
                <w:rFonts w:ascii="Arial" w:hAnsi="Arial" w:cs="Arial"/>
                <w:color w:val="231F20"/>
                <w:spacing w:val="16"/>
                <w:sz w:val="20"/>
                <w:szCs w:val="20"/>
              </w:rPr>
              <w:t xml:space="preserve"> </w:t>
            </w:r>
            <w:r w:rsidRPr="00D1155C">
              <w:rPr>
                <w:rFonts w:ascii="Arial" w:hAnsi="Arial" w:cs="Arial"/>
                <w:color w:val="231F20"/>
                <w:spacing w:val="-2"/>
                <w:sz w:val="20"/>
                <w:szCs w:val="20"/>
              </w:rPr>
              <w:t>herramientas técnicas</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acordes</w:t>
            </w:r>
            <w:r w:rsidRPr="00D1155C">
              <w:rPr>
                <w:rFonts w:ascii="Arial" w:hAnsi="Arial" w:cs="Arial"/>
                <w:color w:val="231F20"/>
                <w:spacing w:val="6"/>
                <w:sz w:val="20"/>
                <w:szCs w:val="20"/>
              </w:rPr>
              <w:t xml:space="preserve"> </w:t>
            </w:r>
            <w:r w:rsidRPr="00D1155C">
              <w:rPr>
                <w:rFonts w:ascii="Arial" w:hAnsi="Arial" w:cs="Arial"/>
                <w:color w:val="231F20"/>
                <w:spacing w:val="-2"/>
                <w:sz w:val="20"/>
                <w:szCs w:val="20"/>
              </w:rPr>
              <w:t>con</w:t>
            </w:r>
            <w:r w:rsidRPr="00D1155C">
              <w:rPr>
                <w:rFonts w:ascii="Arial" w:hAnsi="Arial" w:cs="Arial"/>
                <w:color w:val="231F20"/>
                <w:spacing w:val="6"/>
                <w:sz w:val="20"/>
                <w:szCs w:val="20"/>
              </w:rPr>
              <w:t xml:space="preserve"> </w:t>
            </w:r>
            <w:r w:rsidRPr="00D1155C">
              <w:rPr>
                <w:rFonts w:ascii="Arial" w:hAnsi="Arial" w:cs="Arial"/>
                <w:color w:val="231F20"/>
                <w:spacing w:val="-1"/>
                <w:sz w:val="20"/>
                <w:szCs w:val="20"/>
              </w:rPr>
              <w:t>su</w:t>
            </w:r>
            <w:r w:rsidRPr="00D1155C">
              <w:rPr>
                <w:rFonts w:ascii="Arial" w:hAnsi="Arial" w:cs="Arial"/>
                <w:color w:val="231F20"/>
                <w:spacing w:val="6"/>
                <w:sz w:val="20"/>
                <w:szCs w:val="20"/>
              </w:rPr>
              <w:t xml:space="preserve"> </w:t>
            </w:r>
            <w:r w:rsidRPr="00D1155C">
              <w:rPr>
                <w:rFonts w:ascii="Arial" w:hAnsi="Arial" w:cs="Arial"/>
                <w:color w:val="231F20"/>
                <w:spacing w:val="-2"/>
                <w:sz w:val="20"/>
                <w:szCs w:val="20"/>
              </w:rPr>
              <w:t>complejidad.</w:t>
            </w:r>
          </w:p>
        </w:tc>
      </w:tr>
    </w:tbl>
    <w:p w14:paraId="50D1EAD0" w14:textId="77777777" w:rsidR="00333A6D" w:rsidRPr="00D1155C" w:rsidRDefault="00333A6D" w:rsidP="00333A6D">
      <w:pPr>
        <w:rPr>
          <w:rFonts w:ascii="Arial" w:hAnsi="Arial" w:cs="Arial"/>
          <w:sz w:val="20"/>
          <w:szCs w:val="20"/>
        </w:rPr>
      </w:pPr>
    </w:p>
    <w:p w14:paraId="202A18CA" w14:textId="77777777" w:rsidR="00333A6D" w:rsidRPr="00D1155C" w:rsidRDefault="00333A6D" w:rsidP="00333A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16F45E62" w14:textId="77777777" w:rsidTr="0065099C">
        <w:tc>
          <w:tcPr>
            <w:tcW w:w="8644" w:type="dxa"/>
            <w:shd w:val="clear" w:color="auto" w:fill="999999"/>
          </w:tcPr>
          <w:p w14:paraId="0A05AE17" w14:textId="77777777" w:rsidR="00333A6D" w:rsidRPr="00D1155C" w:rsidRDefault="00333A6D"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37D587A8" w14:textId="77777777" w:rsidR="00333A6D" w:rsidRPr="00D1155C" w:rsidRDefault="00333A6D" w:rsidP="00333A6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33A6D" w:rsidRPr="00D1155C" w14:paraId="7C0DCBD7" w14:textId="77777777" w:rsidTr="0065099C">
        <w:trPr>
          <w:trHeight w:val="739"/>
        </w:trPr>
        <w:tc>
          <w:tcPr>
            <w:tcW w:w="8748" w:type="dxa"/>
          </w:tcPr>
          <w:p w14:paraId="15C1F866" w14:textId="77777777" w:rsidR="00333A6D" w:rsidRPr="00D1155C" w:rsidRDefault="00333A6D" w:rsidP="008D3885">
            <w:pPr>
              <w:pStyle w:val="Textoindependiente"/>
              <w:numPr>
                <w:ilvl w:val="0"/>
                <w:numId w:val="41"/>
              </w:numPr>
              <w:tabs>
                <w:tab w:val="left" w:pos="419"/>
              </w:tabs>
              <w:spacing w:before="83"/>
              <w:ind w:hanging="169"/>
              <w:rPr>
                <w:rFonts w:ascii="Arial" w:hAnsi="Arial" w:cs="Arial"/>
                <w:sz w:val="20"/>
                <w:szCs w:val="20"/>
                <w:lang w:val="es-ES"/>
              </w:rPr>
            </w:pPr>
            <w:r w:rsidRPr="00D1155C">
              <w:rPr>
                <w:rFonts w:ascii="Arial" w:hAnsi="Arial" w:cs="Arial"/>
                <w:color w:val="231F20"/>
                <w:sz w:val="20"/>
                <w:szCs w:val="20"/>
                <w:lang w:val="es-ES"/>
              </w:rPr>
              <w:t>Principios</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de</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localización</w:t>
            </w:r>
            <w:r w:rsidRPr="00D1155C">
              <w:rPr>
                <w:rFonts w:ascii="Arial" w:hAnsi="Arial" w:cs="Arial"/>
                <w:color w:val="231F20"/>
                <w:spacing w:val="12"/>
                <w:sz w:val="20"/>
                <w:szCs w:val="20"/>
                <w:lang w:val="es-ES"/>
              </w:rPr>
              <w:t xml:space="preserve">, </w:t>
            </w:r>
            <w:r w:rsidRPr="00D1155C">
              <w:rPr>
                <w:rFonts w:ascii="Arial" w:hAnsi="Arial" w:cs="Arial"/>
                <w:color w:val="231F20"/>
                <w:sz w:val="20"/>
                <w:szCs w:val="20"/>
                <w:lang w:val="es-ES"/>
              </w:rPr>
              <w:t>la</w:t>
            </w:r>
            <w:r w:rsidRPr="00D1155C">
              <w:rPr>
                <w:rFonts w:ascii="Arial" w:hAnsi="Arial" w:cs="Arial"/>
                <w:color w:val="231F20"/>
                <w:spacing w:val="11"/>
                <w:sz w:val="20"/>
                <w:szCs w:val="20"/>
                <w:lang w:val="es-ES"/>
              </w:rPr>
              <w:t xml:space="preserve"> </w:t>
            </w:r>
            <w:r w:rsidRPr="00D1155C">
              <w:rPr>
                <w:rFonts w:ascii="Arial" w:hAnsi="Arial" w:cs="Arial"/>
                <w:color w:val="231F20"/>
                <w:sz w:val="20"/>
                <w:szCs w:val="20"/>
                <w:lang w:val="es-ES"/>
              </w:rPr>
              <w:t>internacionalización y la accesibilidad.</w:t>
            </w:r>
          </w:p>
          <w:p w14:paraId="4D6315A7" w14:textId="77777777" w:rsidR="00333A6D" w:rsidRPr="00D1155C" w:rsidRDefault="00333A6D" w:rsidP="008D3885">
            <w:pPr>
              <w:pStyle w:val="Textoindependiente"/>
              <w:numPr>
                <w:ilvl w:val="0"/>
                <w:numId w:val="41"/>
              </w:numPr>
              <w:tabs>
                <w:tab w:val="left" w:pos="419"/>
              </w:tabs>
              <w:ind w:hanging="169"/>
              <w:rPr>
                <w:rFonts w:ascii="Arial" w:hAnsi="Arial" w:cs="Arial"/>
                <w:sz w:val="20"/>
                <w:szCs w:val="20"/>
                <w:lang w:val="es-ES"/>
              </w:rPr>
            </w:pPr>
            <w:r w:rsidRPr="00D1155C">
              <w:rPr>
                <w:rFonts w:ascii="Arial" w:hAnsi="Arial" w:cs="Arial"/>
                <w:color w:val="231F20"/>
                <w:spacing w:val="-1"/>
                <w:sz w:val="20"/>
                <w:szCs w:val="20"/>
                <w:lang w:val="es-ES"/>
              </w:rPr>
              <w:t>Localización de páginas y sitios web.</w:t>
            </w:r>
          </w:p>
          <w:p w14:paraId="6D429523" w14:textId="77777777" w:rsidR="00333A6D" w:rsidRPr="00D1155C" w:rsidRDefault="00333A6D" w:rsidP="008D3885">
            <w:pPr>
              <w:pStyle w:val="Textoindependiente"/>
              <w:numPr>
                <w:ilvl w:val="0"/>
                <w:numId w:val="41"/>
              </w:numPr>
              <w:tabs>
                <w:tab w:val="left" w:pos="419"/>
              </w:tabs>
              <w:ind w:hanging="169"/>
              <w:rPr>
                <w:rFonts w:ascii="Arial" w:hAnsi="Arial" w:cs="Arial"/>
                <w:sz w:val="20"/>
                <w:szCs w:val="20"/>
                <w:lang w:val="es-ES"/>
              </w:rPr>
            </w:pPr>
            <w:r w:rsidRPr="00D1155C">
              <w:rPr>
                <w:rFonts w:ascii="Arial" w:hAnsi="Arial" w:cs="Arial"/>
                <w:color w:val="231F20"/>
                <w:spacing w:val="-1"/>
                <w:sz w:val="20"/>
                <w:szCs w:val="20"/>
                <w:lang w:val="es-ES"/>
              </w:rPr>
              <w:t>Localización de imágenes.</w:t>
            </w:r>
          </w:p>
          <w:p w14:paraId="2E604804" w14:textId="77777777" w:rsidR="00333A6D" w:rsidRPr="00D1155C" w:rsidRDefault="00333A6D" w:rsidP="008D3885">
            <w:pPr>
              <w:pStyle w:val="Textoindependiente"/>
              <w:numPr>
                <w:ilvl w:val="0"/>
                <w:numId w:val="41"/>
              </w:numPr>
              <w:tabs>
                <w:tab w:val="left" w:pos="419"/>
              </w:tabs>
              <w:ind w:hanging="169"/>
              <w:rPr>
                <w:rFonts w:ascii="Arial" w:hAnsi="Arial" w:cs="Arial"/>
                <w:sz w:val="20"/>
                <w:szCs w:val="20"/>
                <w:lang w:val="es-ES"/>
              </w:rPr>
            </w:pPr>
            <w:r w:rsidRPr="00D1155C">
              <w:rPr>
                <w:rFonts w:ascii="Arial" w:hAnsi="Arial" w:cs="Arial"/>
                <w:color w:val="231F20"/>
                <w:spacing w:val="-1"/>
                <w:sz w:val="20"/>
                <w:szCs w:val="20"/>
                <w:lang w:val="es-ES"/>
              </w:rPr>
              <w:t>Localización de software.</w:t>
            </w:r>
          </w:p>
          <w:p w14:paraId="3EB7954C" w14:textId="77777777" w:rsidR="00333A6D" w:rsidRPr="00D1155C" w:rsidRDefault="00333A6D" w:rsidP="008D3885">
            <w:pPr>
              <w:pStyle w:val="Textoindependiente"/>
              <w:numPr>
                <w:ilvl w:val="0"/>
                <w:numId w:val="41"/>
              </w:numPr>
              <w:tabs>
                <w:tab w:val="left" w:pos="419"/>
              </w:tabs>
              <w:ind w:hanging="169"/>
              <w:rPr>
                <w:rFonts w:ascii="Arial" w:hAnsi="Arial" w:cs="Arial"/>
                <w:sz w:val="20"/>
                <w:szCs w:val="20"/>
                <w:lang w:val="es-ES"/>
              </w:rPr>
            </w:pPr>
            <w:r w:rsidRPr="00D1155C">
              <w:rPr>
                <w:rFonts w:ascii="Arial" w:hAnsi="Arial" w:cs="Arial"/>
                <w:color w:val="231F20"/>
                <w:spacing w:val="-1"/>
                <w:sz w:val="20"/>
                <w:szCs w:val="20"/>
                <w:lang w:val="es-ES"/>
              </w:rPr>
              <w:t>Lenguajes informáticos y estándares.</w:t>
            </w:r>
          </w:p>
          <w:p w14:paraId="23E76844" w14:textId="77777777" w:rsidR="00333A6D" w:rsidRPr="00D1155C" w:rsidRDefault="00333A6D" w:rsidP="008D3885">
            <w:pPr>
              <w:pStyle w:val="Textoindependiente"/>
              <w:numPr>
                <w:ilvl w:val="0"/>
                <w:numId w:val="41"/>
              </w:numPr>
              <w:tabs>
                <w:tab w:val="left" w:pos="419"/>
              </w:tabs>
              <w:ind w:hanging="169"/>
              <w:rPr>
                <w:rFonts w:ascii="Arial" w:hAnsi="Arial" w:cs="Arial"/>
                <w:sz w:val="20"/>
                <w:szCs w:val="20"/>
                <w:lang w:val="es-ES"/>
              </w:rPr>
            </w:pPr>
            <w:r w:rsidRPr="00D1155C">
              <w:rPr>
                <w:rFonts w:ascii="Arial" w:hAnsi="Arial" w:cs="Arial"/>
                <w:color w:val="231F20"/>
                <w:spacing w:val="-1"/>
                <w:sz w:val="20"/>
                <w:szCs w:val="20"/>
                <w:lang w:val="es-ES"/>
              </w:rPr>
              <w:t>Procesos y herramientas de localización.</w:t>
            </w:r>
          </w:p>
          <w:p w14:paraId="7F97C281" w14:textId="77777777" w:rsidR="00333A6D" w:rsidRPr="00D1155C" w:rsidRDefault="00333A6D" w:rsidP="008D3885">
            <w:pPr>
              <w:pStyle w:val="Textoindependiente"/>
              <w:numPr>
                <w:ilvl w:val="0"/>
                <w:numId w:val="41"/>
              </w:numPr>
              <w:tabs>
                <w:tab w:val="left" w:pos="419"/>
              </w:tabs>
              <w:ind w:hanging="169"/>
              <w:rPr>
                <w:rFonts w:ascii="Arial" w:hAnsi="Arial" w:cs="Arial"/>
                <w:sz w:val="20"/>
                <w:szCs w:val="20"/>
                <w:lang w:val="es-ES"/>
              </w:rPr>
            </w:pPr>
            <w:r w:rsidRPr="00D1155C">
              <w:rPr>
                <w:rFonts w:ascii="Arial" w:hAnsi="Arial" w:cs="Arial"/>
                <w:color w:val="231F20"/>
                <w:spacing w:val="-1"/>
                <w:sz w:val="20"/>
                <w:szCs w:val="20"/>
                <w:lang w:val="es-ES"/>
              </w:rPr>
              <w:t>Directrices de traducción y adaptación de contenido multilingüe</w:t>
            </w:r>
          </w:p>
        </w:tc>
      </w:tr>
    </w:tbl>
    <w:p w14:paraId="3851F669" w14:textId="77777777" w:rsidR="00333A6D" w:rsidRPr="00D1155C" w:rsidRDefault="00333A6D" w:rsidP="00333A6D">
      <w:pPr>
        <w:rPr>
          <w:rFonts w:ascii="Arial" w:hAnsi="Arial" w:cs="Arial"/>
          <w:sz w:val="20"/>
          <w:szCs w:val="20"/>
        </w:rPr>
      </w:pPr>
    </w:p>
    <w:p w14:paraId="3B66E500" w14:textId="77777777" w:rsidR="00333A6D" w:rsidRPr="00D1155C" w:rsidRDefault="00333A6D" w:rsidP="00333A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49CC6F9A" w14:textId="77777777" w:rsidTr="0065099C">
        <w:tc>
          <w:tcPr>
            <w:tcW w:w="8644" w:type="dxa"/>
            <w:shd w:val="clear" w:color="auto" w:fill="999999"/>
          </w:tcPr>
          <w:p w14:paraId="756BF615" w14:textId="59CC4F5C" w:rsidR="00333A6D" w:rsidRPr="00D1155C" w:rsidRDefault="00333A6D"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111" w:history="1">
              <w:r w:rsidR="009F668D" w:rsidRPr="00D1155C">
                <w:rPr>
                  <w:rStyle w:val="Hipervnculo"/>
                  <w:rFonts w:ascii="Arial" w:hAnsi="Arial" w:cs="Arial"/>
                  <w:b/>
                  <w:sz w:val="20"/>
                  <w:szCs w:val="20"/>
                </w:rPr>
                <w:t>Competencias a adquirir</w:t>
              </w:r>
            </w:hyperlink>
          </w:p>
        </w:tc>
      </w:tr>
    </w:tbl>
    <w:p w14:paraId="42E2370B" w14:textId="77777777" w:rsidR="00333A6D" w:rsidRPr="00D1155C" w:rsidRDefault="00333A6D" w:rsidP="00333A6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33A6D" w:rsidRPr="00D1155C" w14:paraId="78537F32" w14:textId="77777777" w:rsidTr="0065099C">
        <w:trPr>
          <w:trHeight w:val="2806"/>
        </w:trPr>
        <w:tc>
          <w:tcPr>
            <w:tcW w:w="8748" w:type="dxa"/>
          </w:tcPr>
          <w:p w14:paraId="7B668180" w14:textId="77777777" w:rsidR="00333A6D" w:rsidRPr="00D1155C" w:rsidRDefault="00333A6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333A6D" w:rsidRPr="00D1155C" w14:paraId="0C1FCD3F" w14:textId="77777777" w:rsidTr="0065099C">
              <w:tc>
                <w:tcPr>
                  <w:tcW w:w="8413" w:type="dxa"/>
                  <w:shd w:val="clear" w:color="auto" w:fill="E6E6E6"/>
                </w:tcPr>
                <w:p w14:paraId="268309E8" w14:textId="77777777" w:rsidR="00333A6D" w:rsidRPr="00D1155C" w:rsidRDefault="00333A6D" w:rsidP="0065099C">
                  <w:pPr>
                    <w:rPr>
                      <w:rFonts w:ascii="Arial" w:hAnsi="Arial" w:cs="Arial"/>
                      <w:sz w:val="20"/>
                      <w:szCs w:val="20"/>
                    </w:rPr>
                  </w:pPr>
                  <w:r w:rsidRPr="00D1155C">
                    <w:rPr>
                      <w:rFonts w:ascii="Arial" w:hAnsi="Arial" w:cs="Arial"/>
                      <w:sz w:val="20"/>
                      <w:szCs w:val="20"/>
                    </w:rPr>
                    <w:t>Básicas/Generales.</w:t>
                  </w:r>
                </w:p>
              </w:tc>
            </w:tr>
            <w:tr w:rsidR="00333A6D" w:rsidRPr="00D1155C" w14:paraId="2C5BFB24" w14:textId="77777777" w:rsidTr="0065099C">
              <w:tc>
                <w:tcPr>
                  <w:tcW w:w="8413" w:type="dxa"/>
                </w:tcPr>
                <w:p w14:paraId="3B1193B3" w14:textId="77777777" w:rsidR="00333A6D" w:rsidRPr="00D1155C" w:rsidRDefault="00333A6D" w:rsidP="0065099C">
                  <w:pPr>
                    <w:spacing w:before="60"/>
                    <w:rPr>
                      <w:rFonts w:ascii="Arial" w:hAnsi="Arial" w:cs="Arial"/>
                      <w:sz w:val="20"/>
                      <w:szCs w:val="20"/>
                    </w:rPr>
                  </w:pPr>
                  <w:r w:rsidRPr="00D1155C">
                    <w:rPr>
                      <w:rFonts w:ascii="Arial" w:hAnsi="Arial" w:cs="Arial"/>
                      <w:color w:val="231F20"/>
                      <w:spacing w:val="-1"/>
                      <w:sz w:val="20"/>
                      <w:szCs w:val="20"/>
                    </w:rPr>
                    <w:t>CB7,</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CB8,</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CB9,</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CB10,</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CG1</w:t>
                  </w:r>
                </w:p>
              </w:tc>
            </w:tr>
          </w:tbl>
          <w:p w14:paraId="5FBE67FF" w14:textId="77777777" w:rsidR="00333A6D" w:rsidRPr="00D1155C" w:rsidRDefault="00333A6D"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333A6D" w:rsidRPr="00D1155C" w14:paraId="2B19AC06" w14:textId="77777777" w:rsidTr="0065099C">
              <w:tc>
                <w:tcPr>
                  <w:tcW w:w="8413" w:type="dxa"/>
                  <w:shd w:val="clear" w:color="auto" w:fill="E6E6E6"/>
                </w:tcPr>
                <w:p w14:paraId="26A88C43" w14:textId="77777777" w:rsidR="00333A6D" w:rsidRPr="00D1155C" w:rsidRDefault="00333A6D" w:rsidP="0065099C">
                  <w:pPr>
                    <w:rPr>
                      <w:rFonts w:ascii="Arial" w:hAnsi="Arial" w:cs="Arial"/>
                      <w:sz w:val="20"/>
                      <w:szCs w:val="20"/>
                    </w:rPr>
                  </w:pPr>
                  <w:r w:rsidRPr="00D1155C">
                    <w:rPr>
                      <w:rFonts w:ascii="Arial" w:hAnsi="Arial" w:cs="Arial"/>
                      <w:sz w:val="20"/>
                      <w:szCs w:val="20"/>
                    </w:rPr>
                    <w:t>Específicas.</w:t>
                  </w:r>
                </w:p>
              </w:tc>
            </w:tr>
            <w:tr w:rsidR="00333A6D" w:rsidRPr="00D1155C" w14:paraId="18432268" w14:textId="77777777" w:rsidTr="0065099C">
              <w:tc>
                <w:tcPr>
                  <w:tcW w:w="8413" w:type="dxa"/>
                </w:tcPr>
                <w:p w14:paraId="12E9392D" w14:textId="77777777" w:rsidR="00333A6D" w:rsidRPr="00D1155C" w:rsidRDefault="00333A6D" w:rsidP="0065099C">
                  <w:pPr>
                    <w:spacing w:before="60"/>
                    <w:jc w:val="both"/>
                    <w:rPr>
                      <w:rFonts w:ascii="Arial" w:hAnsi="Arial" w:cs="Arial"/>
                      <w:sz w:val="20"/>
                      <w:szCs w:val="20"/>
                      <w:lang w:val="fr-BE"/>
                    </w:rPr>
                  </w:pPr>
                  <w:r w:rsidRPr="00D1155C">
                    <w:rPr>
                      <w:rFonts w:ascii="Arial" w:hAnsi="Arial" w:cs="Arial"/>
                      <w:color w:val="231F20"/>
                      <w:spacing w:val="-1"/>
                      <w:sz w:val="20"/>
                      <w:szCs w:val="20"/>
                      <w:lang w:val="fr-BE"/>
                    </w:rPr>
                    <w:t>CE1,</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CE2,</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CE4,</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CE5,</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CE6,</w:t>
                  </w:r>
                  <w:r w:rsidRPr="00D1155C">
                    <w:rPr>
                      <w:rFonts w:ascii="Arial" w:hAnsi="Arial" w:cs="Arial"/>
                      <w:color w:val="231F20"/>
                      <w:spacing w:val="8"/>
                      <w:sz w:val="20"/>
                      <w:szCs w:val="20"/>
                      <w:lang w:val="fr-BE"/>
                    </w:rPr>
                    <w:t xml:space="preserve"> </w:t>
                  </w:r>
                  <w:r w:rsidRPr="00D1155C">
                    <w:rPr>
                      <w:rFonts w:ascii="Arial" w:hAnsi="Arial" w:cs="Arial"/>
                      <w:color w:val="231F20"/>
                      <w:spacing w:val="-1"/>
                      <w:sz w:val="20"/>
                      <w:szCs w:val="20"/>
                      <w:lang w:val="fr-BE"/>
                    </w:rPr>
                    <w:t>CE7,</w:t>
                  </w:r>
                  <w:r w:rsidRPr="00D1155C">
                    <w:rPr>
                      <w:rFonts w:ascii="Arial" w:hAnsi="Arial" w:cs="Arial"/>
                      <w:color w:val="231F20"/>
                      <w:spacing w:val="9"/>
                      <w:sz w:val="20"/>
                      <w:szCs w:val="20"/>
                      <w:lang w:val="fr-BE"/>
                    </w:rPr>
                    <w:t xml:space="preserve"> </w:t>
                  </w:r>
                  <w:r w:rsidRPr="00D1155C">
                    <w:rPr>
                      <w:rFonts w:ascii="Arial" w:hAnsi="Arial" w:cs="Arial"/>
                      <w:color w:val="231F20"/>
                      <w:spacing w:val="-1"/>
                      <w:sz w:val="20"/>
                      <w:szCs w:val="20"/>
                      <w:lang w:val="fr-BE"/>
                    </w:rPr>
                    <w:t>CE10</w:t>
                  </w:r>
                </w:p>
              </w:tc>
            </w:tr>
          </w:tbl>
          <w:p w14:paraId="628BA5F4" w14:textId="77777777" w:rsidR="00333A6D" w:rsidRPr="00D1155C" w:rsidRDefault="00333A6D" w:rsidP="0065099C">
            <w:pPr>
              <w:rPr>
                <w:rFonts w:ascii="Arial" w:hAnsi="Arial" w:cs="Arial"/>
                <w:sz w:val="20"/>
                <w:szCs w:val="20"/>
                <w:lang w:val="fr-BE"/>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333A6D" w:rsidRPr="00D1155C" w14:paraId="672459C2" w14:textId="77777777" w:rsidTr="0065099C">
              <w:trPr>
                <w:trHeight w:val="282"/>
              </w:trPr>
              <w:tc>
                <w:tcPr>
                  <w:tcW w:w="8395" w:type="dxa"/>
                  <w:shd w:val="clear" w:color="auto" w:fill="E6E6E6"/>
                </w:tcPr>
                <w:p w14:paraId="226A67FF" w14:textId="77777777" w:rsidR="00333A6D" w:rsidRPr="00D1155C" w:rsidRDefault="00333A6D" w:rsidP="0065099C">
                  <w:pPr>
                    <w:rPr>
                      <w:rFonts w:ascii="Arial" w:hAnsi="Arial" w:cs="Arial"/>
                      <w:sz w:val="20"/>
                      <w:szCs w:val="20"/>
                    </w:rPr>
                  </w:pPr>
                  <w:r w:rsidRPr="00D1155C">
                    <w:rPr>
                      <w:rFonts w:ascii="Arial" w:hAnsi="Arial" w:cs="Arial"/>
                      <w:sz w:val="20"/>
                      <w:szCs w:val="20"/>
                    </w:rPr>
                    <w:t>Transversales.</w:t>
                  </w:r>
                </w:p>
              </w:tc>
            </w:tr>
            <w:tr w:rsidR="00333A6D" w:rsidRPr="00D1155C" w14:paraId="6AE26EDD" w14:textId="77777777" w:rsidTr="0065099C">
              <w:trPr>
                <w:trHeight w:val="246"/>
              </w:trPr>
              <w:tc>
                <w:tcPr>
                  <w:tcW w:w="8395" w:type="dxa"/>
                </w:tcPr>
                <w:p w14:paraId="78944330" w14:textId="77777777" w:rsidR="00333A6D" w:rsidRPr="00D1155C" w:rsidRDefault="00333A6D" w:rsidP="0065099C">
                  <w:pPr>
                    <w:spacing w:before="60"/>
                    <w:rPr>
                      <w:rFonts w:ascii="Arial" w:hAnsi="Arial" w:cs="Arial"/>
                      <w:sz w:val="20"/>
                      <w:szCs w:val="20"/>
                    </w:rPr>
                  </w:pPr>
                </w:p>
              </w:tc>
            </w:tr>
          </w:tbl>
          <w:p w14:paraId="0BC3F9D1" w14:textId="77777777" w:rsidR="00333A6D" w:rsidRPr="00D1155C" w:rsidRDefault="00333A6D" w:rsidP="0065099C">
            <w:pPr>
              <w:rPr>
                <w:rFonts w:ascii="Arial" w:hAnsi="Arial" w:cs="Arial"/>
                <w:sz w:val="20"/>
                <w:szCs w:val="20"/>
              </w:rPr>
            </w:pPr>
            <w:r w:rsidRPr="00D1155C">
              <w:rPr>
                <w:rFonts w:ascii="Arial" w:hAnsi="Arial" w:cs="Arial"/>
                <w:sz w:val="20"/>
                <w:szCs w:val="20"/>
              </w:rPr>
              <w:t xml:space="preserve"> </w:t>
            </w:r>
          </w:p>
        </w:tc>
      </w:tr>
    </w:tbl>
    <w:p w14:paraId="36438AD0" w14:textId="77777777" w:rsidR="00333A6D" w:rsidRPr="00D1155C" w:rsidRDefault="00333A6D" w:rsidP="00333A6D">
      <w:pPr>
        <w:rPr>
          <w:rFonts w:ascii="Garamond" w:hAnsi="Garamond"/>
          <w:sz w:val="20"/>
          <w:szCs w:val="20"/>
        </w:rPr>
      </w:pPr>
    </w:p>
    <w:p w14:paraId="197C8080" w14:textId="77777777" w:rsidR="00CF53FC" w:rsidRPr="00D1155C" w:rsidRDefault="00CF53FC" w:rsidP="00333A6D">
      <w:pPr>
        <w:rPr>
          <w:rFonts w:ascii="Garamond" w:hAnsi="Garamond"/>
          <w:sz w:val="20"/>
          <w:szCs w:val="20"/>
        </w:rPr>
      </w:pPr>
    </w:p>
    <w:p w14:paraId="1EA4230A" w14:textId="77777777" w:rsidR="00CF53FC" w:rsidRPr="00D1155C" w:rsidRDefault="00CF53FC" w:rsidP="00333A6D">
      <w:pPr>
        <w:rPr>
          <w:rFonts w:ascii="Garamond" w:hAnsi="Garamond"/>
          <w:sz w:val="20"/>
          <w:szCs w:val="20"/>
        </w:rPr>
      </w:pPr>
    </w:p>
    <w:p w14:paraId="64346955" w14:textId="77777777" w:rsidR="00CF53FC" w:rsidRPr="00D1155C" w:rsidRDefault="00CF53FC" w:rsidP="00333A6D">
      <w:pPr>
        <w:rPr>
          <w:rFonts w:ascii="Garamond" w:hAnsi="Garamond"/>
          <w:sz w:val="20"/>
          <w:szCs w:val="20"/>
        </w:rPr>
      </w:pPr>
    </w:p>
    <w:p w14:paraId="7A7F38AB" w14:textId="77777777" w:rsidR="00CF53FC" w:rsidRPr="00D1155C" w:rsidRDefault="00CF53FC" w:rsidP="00333A6D">
      <w:pPr>
        <w:rPr>
          <w:rFonts w:ascii="Garamond" w:hAnsi="Garamond"/>
          <w:sz w:val="20"/>
          <w:szCs w:val="20"/>
        </w:rPr>
      </w:pPr>
    </w:p>
    <w:p w14:paraId="58312BE5" w14:textId="77777777" w:rsidR="00333A6D" w:rsidRPr="00D1155C" w:rsidRDefault="00333A6D" w:rsidP="00333A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1FDD5930" w14:textId="77777777" w:rsidTr="0065099C">
        <w:tc>
          <w:tcPr>
            <w:tcW w:w="8644" w:type="dxa"/>
            <w:shd w:val="clear" w:color="auto" w:fill="999999"/>
          </w:tcPr>
          <w:p w14:paraId="716DE454" w14:textId="77777777" w:rsidR="00333A6D" w:rsidRPr="00D1155C" w:rsidRDefault="00333A6D" w:rsidP="0065099C">
            <w:pPr>
              <w:spacing w:before="60" w:after="60"/>
              <w:rPr>
                <w:rFonts w:ascii="Arial" w:hAnsi="Arial" w:cs="Arial"/>
                <w:b/>
                <w:color w:val="FFFFFF"/>
                <w:sz w:val="20"/>
                <w:szCs w:val="20"/>
              </w:rPr>
            </w:pPr>
            <w:r w:rsidRPr="00D1155C">
              <w:rPr>
                <w:rFonts w:ascii="Arial" w:hAnsi="Arial" w:cs="Arial"/>
                <w:b/>
                <w:color w:val="FFFFFF"/>
                <w:sz w:val="20"/>
                <w:szCs w:val="20"/>
              </w:rPr>
              <w:lastRenderedPageBreak/>
              <w:t>7.- Metodologías docentes</w:t>
            </w:r>
          </w:p>
        </w:tc>
      </w:tr>
    </w:tbl>
    <w:p w14:paraId="09B344DB" w14:textId="77777777" w:rsidR="00333A6D" w:rsidRPr="00D1155C" w:rsidRDefault="00333A6D" w:rsidP="00333A6D">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33A6D" w:rsidRPr="00D1155C" w14:paraId="710D2BA2" w14:textId="77777777" w:rsidTr="0065099C">
        <w:tc>
          <w:tcPr>
            <w:tcW w:w="8748" w:type="dxa"/>
          </w:tcPr>
          <w:p w14:paraId="3D6544CC" w14:textId="77777777" w:rsidR="00333A6D" w:rsidRPr="00D1155C" w:rsidRDefault="00333A6D" w:rsidP="0065099C">
            <w:pPr>
              <w:spacing w:before="67" w:line="256" w:lineRule="auto"/>
              <w:ind w:left="113" w:right="174"/>
              <w:rPr>
                <w:rFonts w:ascii="Arial" w:hAnsi="Arial" w:cs="Arial"/>
                <w:sz w:val="20"/>
                <w:szCs w:val="20"/>
              </w:rPr>
            </w:pPr>
            <w:r w:rsidRPr="00D1155C">
              <w:rPr>
                <w:rFonts w:ascii="Arial" w:hAnsi="Arial" w:cs="Arial"/>
                <w:color w:val="231F20"/>
                <w:sz w:val="20"/>
                <w:szCs w:val="20"/>
              </w:rPr>
              <w:t>Sesiones</w:t>
            </w:r>
            <w:r w:rsidRPr="00D1155C">
              <w:rPr>
                <w:rFonts w:ascii="Arial" w:hAnsi="Arial" w:cs="Arial"/>
                <w:color w:val="231F20"/>
                <w:spacing w:val="18"/>
                <w:sz w:val="20"/>
                <w:szCs w:val="20"/>
              </w:rPr>
              <w:t xml:space="preserve"> </w:t>
            </w:r>
            <w:r w:rsidRPr="00D1155C">
              <w:rPr>
                <w:rFonts w:ascii="Arial" w:hAnsi="Arial" w:cs="Arial"/>
                <w:color w:val="231F20"/>
                <w:sz w:val="20"/>
                <w:szCs w:val="20"/>
              </w:rPr>
              <w:t>de</w:t>
            </w:r>
            <w:r w:rsidRPr="00D1155C">
              <w:rPr>
                <w:rFonts w:ascii="Arial" w:hAnsi="Arial" w:cs="Arial"/>
                <w:color w:val="231F20"/>
                <w:spacing w:val="19"/>
                <w:sz w:val="20"/>
                <w:szCs w:val="20"/>
              </w:rPr>
              <w:t xml:space="preserve"> </w:t>
            </w:r>
            <w:r w:rsidRPr="00D1155C">
              <w:rPr>
                <w:rFonts w:ascii="Arial" w:hAnsi="Arial" w:cs="Arial"/>
                <w:color w:val="231F20"/>
                <w:sz w:val="20"/>
                <w:szCs w:val="20"/>
              </w:rPr>
              <w:t>presentación</w:t>
            </w:r>
            <w:r w:rsidRPr="00D1155C">
              <w:rPr>
                <w:rFonts w:ascii="Arial" w:hAnsi="Arial" w:cs="Arial"/>
                <w:color w:val="231F20"/>
                <w:spacing w:val="19"/>
                <w:sz w:val="20"/>
                <w:szCs w:val="20"/>
              </w:rPr>
              <w:t xml:space="preserve"> </w:t>
            </w:r>
            <w:r w:rsidRPr="00D1155C">
              <w:rPr>
                <w:rFonts w:ascii="Arial" w:hAnsi="Arial" w:cs="Arial"/>
                <w:color w:val="231F20"/>
                <w:sz w:val="20"/>
                <w:szCs w:val="20"/>
              </w:rPr>
              <w:t>de</w:t>
            </w:r>
            <w:r w:rsidRPr="00D1155C">
              <w:rPr>
                <w:rFonts w:ascii="Arial" w:hAnsi="Arial" w:cs="Arial"/>
                <w:color w:val="231F20"/>
                <w:spacing w:val="18"/>
                <w:sz w:val="20"/>
                <w:szCs w:val="20"/>
              </w:rPr>
              <w:t xml:space="preserve"> </w:t>
            </w:r>
            <w:r w:rsidRPr="00D1155C">
              <w:rPr>
                <w:rFonts w:ascii="Arial" w:hAnsi="Arial" w:cs="Arial"/>
                <w:color w:val="231F20"/>
                <w:sz w:val="20"/>
                <w:szCs w:val="20"/>
              </w:rPr>
              <w:t>los</w:t>
            </w:r>
            <w:r w:rsidRPr="00D1155C">
              <w:rPr>
                <w:rFonts w:ascii="Arial" w:hAnsi="Arial" w:cs="Arial"/>
                <w:color w:val="231F20"/>
                <w:spacing w:val="19"/>
                <w:sz w:val="20"/>
                <w:szCs w:val="20"/>
              </w:rPr>
              <w:t xml:space="preserve"> </w:t>
            </w:r>
            <w:r w:rsidRPr="00D1155C">
              <w:rPr>
                <w:rFonts w:ascii="Arial" w:hAnsi="Arial" w:cs="Arial"/>
                <w:color w:val="231F20"/>
                <w:spacing w:val="-1"/>
                <w:sz w:val="20"/>
                <w:szCs w:val="20"/>
              </w:rPr>
              <w:t>objetos,</w:t>
            </w:r>
            <w:r w:rsidRPr="00D1155C">
              <w:rPr>
                <w:rFonts w:ascii="Arial" w:hAnsi="Arial" w:cs="Arial"/>
                <w:color w:val="231F20"/>
                <w:spacing w:val="19"/>
                <w:sz w:val="20"/>
                <w:szCs w:val="20"/>
              </w:rPr>
              <w:t xml:space="preserve"> </w:t>
            </w:r>
            <w:r w:rsidRPr="00D1155C">
              <w:rPr>
                <w:rFonts w:ascii="Arial" w:hAnsi="Arial" w:cs="Arial"/>
                <w:color w:val="231F20"/>
                <w:sz w:val="20"/>
                <w:szCs w:val="20"/>
              </w:rPr>
              <w:t>herramientas</w:t>
            </w:r>
            <w:r w:rsidRPr="00D1155C">
              <w:rPr>
                <w:rFonts w:ascii="Arial" w:hAnsi="Arial" w:cs="Arial"/>
                <w:color w:val="231F20"/>
                <w:spacing w:val="18"/>
                <w:sz w:val="20"/>
                <w:szCs w:val="20"/>
              </w:rPr>
              <w:t xml:space="preserve"> </w:t>
            </w:r>
            <w:r w:rsidRPr="00D1155C">
              <w:rPr>
                <w:rFonts w:ascii="Arial" w:hAnsi="Arial" w:cs="Arial"/>
                <w:color w:val="231F20"/>
                <w:sz w:val="20"/>
                <w:szCs w:val="20"/>
              </w:rPr>
              <w:t>y</w:t>
            </w:r>
            <w:r w:rsidRPr="00D1155C">
              <w:rPr>
                <w:rFonts w:ascii="Arial" w:hAnsi="Arial" w:cs="Arial"/>
                <w:color w:val="231F20"/>
                <w:spacing w:val="19"/>
                <w:sz w:val="20"/>
                <w:szCs w:val="20"/>
              </w:rPr>
              <w:t xml:space="preserve"> </w:t>
            </w:r>
            <w:r w:rsidRPr="00D1155C">
              <w:rPr>
                <w:rFonts w:ascii="Arial" w:hAnsi="Arial" w:cs="Arial"/>
                <w:color w:val="231F20"/>
                <w:sz w:val="20"/>
                <w:szCs w:val="20"/>
              </w:rPr>
              <w:t>procesos</w:t>
            </w:r>
            <w:r w:rsidRPr="00D1155C">
              <w:rPr>
                <w:rFonts w:ascii="Arial" w:hAnsi="Arial" w:cs="Arial"/>
                <w:color w:val="231F20"/>
                <w:spacing w:val="19"/>
                <w:sz w:val="20"/>
                <w:szCs w:val="20"/>
              </w:rPr>
              <w:t xml:space="preserve"> </w:t>
            </w:r>
            <w:r w:rsidRPr="00D1155C">
              <w:rPr>
                <w:rFonts w:ascii="Arial" w:hAnsi="Arial" w:cs="Arial"/>
                <w:color w:val="231F20"/>
                <w:spacing w:val="-1"/>
                <w:sz w:val="20"/>
                <w:szCs w:val="20"/>
              </w:rPr>
              <w:t>implicados,</w:t>
            </w:r>
            <w:r w:rsidRPr="00D1155C">
              <w:rPr>
                <w:rFonts w:ascii="Arial" w:hAnsi="Arial" w:cs="Arial"/>
                <w:color w:val="231F20"/>
                <w:spacing w:val="18"/>
                <w:sz w:val="20"/>
                <w:szCs w:val="20"/>
              </w:rPr>
              <w:t xml:space="preserve"> </w:t>
            </w:r>
            <w:r w:rsidRPr="00D1155C">
              <w:rPr>
                <w:rFonts w:ascii="Arial" w:hAnsi="Arial" w:cs="Arial"/>
                <w:color w:val="231F20"/>
                <w:sz w:val="20"/>
                <w:szCs w:val="20"/>
              </w:rPr>
              <w:t>seguidos</w:t>
            </w:r>
            <w:r w:rsidRPr="00D1155C">
              <w:rPr>
                <w:rFonts w:ascii="Arial" w:hAnsi="Arial" w:cs="Arial"/>
                <w:color w:val="231F20"/>
                <w:spacing w:val="19"/>
                <w:sz w:val="20"/>
                <w:szCs w:val="20"/>
              </w:rPr>
              <w:t xml:space="preserve"> </w:t>
            </w:r>
            <w:r w:rsidRPr="00D1155C">
              <w:rPr>
                <w:rFonts w:ascii="Arial" w:hAnsi="Arial" w:cs="Arial"/>
                <w:color w:val="231F20"/>
                <w:sz w:val="20"/>
                <w:szCs w:val="20"/>
              </w:rPr>
              <w:t>de</w:t>
            </w:r>
            <w:r w:rsidRPr="00D1155C">
              <w:rPr>
                <w:rFonts w:ascii="Arial" w:hAnsi="Arial" w:cs="Arial"/>
                <w:color w:val="231F20"/>
                <w:spacing w:val="19"/>
                <w:sz w:val="20"/>
                <w:szCs w:val="20"/>
              </w:rPr>
              <w:t xml:space="preserve"> </w:t>
            </w:r>
            <w:r w:rsidRPr="00D1155C">
              <w:rPr>
                <w:rFonts w:ascii="Arial" w:hAnsi="Arial" w:cs="Arial"/>
                <w:color w:val="231F20"/>
                <w:sz w:val="20"/>
                <w:szCs w:val="20"/>
              </w:rPr>
              <w:t>prácticas</w:t>
            </w:r>
            <w:r w:rsidRPr="00D1155C">
              <w:rPr>
                <w:rFonts w:ascii="Arial" w:hAnsi="Arial" w:cs="Arial"/>
                <w:color w:val="231F20"/>
                <w:spacing w:val="18"/>
                <w:sz w:val="20"/>
                <w:szCs w:val="20"/>
              </w:rPr>
              <w:t xml:space="preserve"> </w:t>
            </w:r>
            <w:r w:rsidRPr="00D1155C">
              <w:rPr>
                <w:rFonts w:ascii="Arial" w:hAnsi="Arial" w:cs="Arial"/>
                <w:color w:val="231F20"/>
                <w:sz w:val="20"/>
                <w:szCs w:val="20"/>
              </w:rPr>
              <w:t>en</w:t>
            </w:r>
            <w:r w:rsidRPr="00D1155C">
              <w:rPr>
                <w:rFonts w:ascii="Arial" w:hAnsi="Arial" w:cs="Arial"/>
                <w:color w:val="231F20"/>
                <w:spacing w:val="19"/>
                <w:sz w:val="20"/>
                <w:szCs w:val="20"/>
              </w:rPr>
              <w:t xml:space="preserve"> </w:t>
            </w:r>
            <w:r w:rsidRPr="00D1155C">
              <w:rPr>
                <w:rFonts w:ascii="Arial" w:hAnsi="Arial" w:cs="Arial"/>
                <w:color w:val="231F20"/>
                <w:sz w:val="20"/>
                <w:szCs w:val="20"/>
              </w:rPr>
              <w:t>aula</w:t>
            </w:r>
            <w:r w:rsidRPr="00D1155C">
              <w:rPr>
                <w:rFonts w:ascii="Arial" w:hAnsi="Arial" w:cs="Arial"/>
                <w:color w:val="231F20"/>
                <w:spacing w:val="19"/>
                <w:sz w:val="20"/>
                <w:szCs w:val="20"/>
              </w:rPr>
              <w:t xml:space="preserve"> </w:t>
            </w:r>
            <w:r w:rsidRPr="00D1155C">
              <w:rPr>
                <w:rFonts w:ascii="Arial" w:hAnsi="Arial" w:cs="Arial"/>
                <w:color w:val="231F20"/>
                <w:sz w:val="20"/>
                <w:szCs w:val="20"/>
              </w:rPr>
              <w:t>de</w:t>
            </w:r>
            <w:r w:rsidRPr="00D1155C">
              <w:rPr>
                <w:rFonts w:ascii="Arial" w:hAnsi="Arial" w:cs="Arial"/>
                <w:color w:val="231F20"/>
                <w:spacing w:val="18"/>
                <w:sz w:val="20"/>
                <w:szCs w:val="20"/>
              </w:rPr>
              <w:t xml:space="preserve"> </w:t>
            </w:r>
            <w:r w:rsidRPr="00D1155C">
              <w:rPr>
                <w:rFonts w:ascii="Arial" w:hAnsi="Arial" w:cs="Arial"/>
                <w:color w:val="231F20"/>
                <w:sz w:val="20"/>
                <w:szCs w:val="20"/>
              </w:rPr>
              <w:t>informática,</w:t>
            </w:r>
            <w:r w:rsidRPr="00D1155C">
              <w:rPr>
                <w:rFonts w:ascii="Arial" w:hAnsi="Arial" w:cs="Arial"/>
                <w:color w:val="231F20"/>
                <w:spacing w:val="34"/>
                <w:w w:val="102"/>
                <w:sz w:val="20"/>
                <w:szCs w:val="20"/>
              </w:rPr>
              <w:t xml:space="preserve"> </w:t>
            </w:r>
            <w:r w:rsidRPr="00D1155C">
              <w:rPr>
                <w:rFonts w:ascii="Arial" w:hAnsi="Arial" w:cs="Arial"/>
                <w:color w:val="231F20"/>
                <w:sz w:val="20"/>
                <w:szCs w:val="20"/>
              </w:rPr>
              <w:t>con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autoevaluación</w:t>
            </w:r>
            <w:r w:rsidRPr="00D1155C">
              <w:rPr>
                <w:rFonts w:ascii="Arial" w:hAnsi="Arial" w:cs="Arial"/>
                <w:color w:val="231F20"/>
                <w:spacing w:val="3"/>
                <w:sz w:val="20"/>
                <w:szCs w:val="20"/>
              </w:rPr>
              <w:t xml:space="preserve"> </w:t>
            </w:r>
            <w:r w:rsidRPr="00D1155C">
              <w:rPr>
                <w:rFonts w:ascii="Arial" w:hAnsi="Arial" w:cs="Arial"/>
                <w:color w:val="231F20"/>
                <w:spacing w:val="-1"/>
                <w:sz w:val="20"/>
                <w:szCs w:val="20"/>
              </w:rPr>
              <w:t>evaluación</w:t>
            </w:r>
            <w:r w:rsidRPr="00D1155C">
              <w:rPr>
                <w:rFonts w:ascii="Arial" w:hAnsi="Arial" w:cs="Arial"/>
                <w:color w:val="231F20"/>
                <w:spacing w:val="3"/>
                <w:sz w:val="20"/>
                <w:szCs w:val="20"/>
              </w:rPr>
              <w:t xml:space="preserve"> </w:t>
            </w:r>
            <w:r w:rsidRPr="00D1155C">
              <w:rPr>
                <w:rFonts w:ascii="Arial" w:hAnsi="Arial" w:cs="Arial"/>
                <w:color w:val="231F20"/>
                <w:sz w:val="20"/>
                <w:szCs w:val="20"/>
              </w:rPr>
              <w:t>entre</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pares.</w:t>
            </w:r>
            <w:r w:rsidRPr="00D1155C">
              <w:rPr>
                <w:rFonts w:ascii="Arial" w:hAnsi="Arial" w:cs="Arial"/>
                <w:color w:val="231F20"/>
                <w:spacing w:val="3"/>
                <w:sz w:val="20"/>
                <w:szCs w:val="20"/>
              </w:rPr>
              <w:t xml:space="preserve"> </w:t>
            </w:r>
            <w:r w:rsidRPr="00D1155C">
              <w:rPr>
                <w:rFonts w:ascii="Arial" w:hAnsi="Arial" w:cs="Arial"/>
                <w:color w:val="231F20"/>
                <w:sz w:val="20"/>
                <w:szCs w:val="20"/>
              </w:rPr>
              <w:t>Exposiciones</w:t>
            </w:r>
            <w:r w:rsidRPr="00D1155C">
              <w:rPr>
                <w:rFonts w:ascii="Arial" w:hAnsi="Arial" w:cs="Arial"/>
                <w:color w:val="231F20"/>
                <w:spacing w:val="3"/>
                <w:sz w:val="20"/>
                <w:szCs w:val="20"/>
              </w:rPr>
              <w:t xml:space="preserve"> </w:t>
            </w:r>
            <w:r w:rsidRPr="00D1155C">
              <w:rPr>
                <w:rFonts w:ascii="Arial" w:hAnsi="Arial" w:cs="Arial"/>
                <w:color w:val="231F20"/>
                <w:sz w:val="20"/>
                <w:szCs w:val="20"/>
              </w:rPr>
              <w:t>y</w:t>
            </w:r>
            <w:r w:rsidRPr="00D1155C">
              <w:rPr>
                <w:rFonts w:ascii="Arial" w:hAnsi="Arial" w:cs="Arial"/>
                <w:color w:val="231F20"/>
                <w:spacing w:val="4"/>
                <w:sz w:val="20"/>
                <w:szCs w:val="20"/>
              </w:rPr>
              <w:t xml:space="preserve"> </w:t>
            </w:r>
            <w:r w:rsidRPr="00D1155C">
              <w:rPr>
                <w:rFonts w:ascii="Arial" w:hAnsi="Arial" w:cs="Arial"/>
                <w:color w:val="231F20"/>
                <w:sz w:val="20"/>
                <w:szCs w:val="20"/>
              </w:rPr>
              <w:t>debates</w:t>
            </w:r>
            <w:r w:rsidRPr="00D1155C">
              <w:rPr>
                <w:rFonts w:ascii="Arial" w:hAnsi="Arial" w:cs="Arial"/>
                <w:color w:val="231F20"/>
                <w:spacing w:val="3"/>
                <w:sz w:val="20"/>
                <w:szCs w:val="20"/>
              </w:rPr>
              <w:t xml:space="preserve"> </w:t>
            </w:r>
            <w:r w:rsidRPr="00D1155C">
              <w:rPr>
                <w:rFonts w:ascii="Arial" w:hAnsi="Arial" w:cs="Arial"/>
                <w:color w:val="231F20"/>
                <w:sz w:val="20"/>
                <w:szCs w:val="20"/>
              </w:rPr>
              <w:t>sobre</w:t>
            </w:r>
            <w:r w:rsidRPr="00D1155C">
              <w:rPr>
                <w:rFonts w:ascii="Arial" w:hAnsi="Arial" w:cs="Arial"/>
                <w:color w:val="231F20"/>
                <w:spacing w:val="3"/>
                <w:sz w:val="20"/>
                <w:szCs w:val="20"/>
              </w:rPr>
              <w:t xml:space="preserve"> </w:t>
            </w:r>
            <w:r w:rsidRPr="00D1155C">
              <w:rPr>
                <w:rFonts w:ascii="Arial" w:hAnsi="Arial" w:cs="Arial"/>
                <w:color w:val="231F20"/>
                <w:sz w:val="20"/>
                <w:szCs w:val="20"/>
              </w:rPr>
              <w:t>las</w:t>
            </w:r>
            <w:r w:rsidRPr="00D1155C">
              <w:rPr>
                <w:rFonts w:ascii="Arial" w:hAnsi="Arial" w:cs="Arial"/>
                <w:color w:val="231F20"/>
                <w:spacing w:val="4"/>
                <w:sz w:val="20"/>
                <w:szCs w:val="20"/>
              </w:rPr>
              <w:t xml:space="preserve"> </w:t>
            </w:r>
            <w:r w:rsidRPr="00D1155C">
              <w:rPr>
                <w:rFonts w:ascii="Arial" w:hAnsi="Arial" w:cs="Arial"/>
                <w:color w:val="231F20"/>
                <w:sz w:val="20"/>
                <w:szCs w:val="20"/>
              </w:rPr>
              <w:t>cuestiones</w:t>
            </w:r>
            <w:r w:rsidRPr="00D1155C">
              <w:rPr>
                <w:rFonts w:ascii="Arial" w:hAnsi="Arial" w:cs="Arial"/>
                <w:color w:val="231F20"/>
                <w:spacing w:val="3"/>
                <w:sz w:val="20"/>
                <w:szCs w:val="20"/>
              </w:rPr>
              <w:t xml:space="preserve"> </w:t>
            </w:r>
            <w:r w:rsidRPr="00D1155C">
              <w:rPr>
                <w:rFonts w:ascii="Arial" w:hAnsi="Arial" w:cs="Arial"/>
                <w:color w:val="231F20"/>
                <w:sz w:val="20"/>
                <w:szCs w:val="20"/>
              </w:rPr>
              <w:t>principales;</w:t>
            </w:r>
            <w:r w:rsidRPr="00D1155C">
              <w:rPr>
                <w:rFonts w:ascii="Arial" w:hAnsi="Arial" w:cs="Arial"/>
                <w:color w:val="231F20"/>
                <w:spacing w:val="3"/>
                <w:sz w:val="20"/>
                <w:szCs w:val="20"/>
              </w:rPr>
              <w:t xml:space="preserve"> </w:t>
            </w:r>
            <w:r w:rsidRPr="00D1155C">
              <w:rPr>
                <w:rFonts w:ascii="Arial" w:hAnsi="Arial" w:cs="Arial"/>
                <w:color w:val="231F20"/>
                <w:sz w:val="20"/>
                <w:szCs w:val="20"/>
              </w:rPr>
              <w:t>consultas</w:t>
            </w:r>
            <w:r w:rsidRPr="00D1155C">
              <w:rPr>
                <w:rFonts w:ascii="Arial" w:hAnsi="Arial" w:cs="Arial"/>
                <w:color w:val="231F20"/>
                <w:spacing w:val="4"/>
                <w:sz w:val="20"/>
                <w:szCs w:val="20"/>
              </w:rPr>
              <w:t xml:space="preserve"> </w:t>
            </w:r>
            <w:r w:rsidRPr="00D1155C">
              <w:rPr>
                <w:rFonts w:ascii="Arial" w:hAnsi="Arial" w:cs="Arial"/>
                <w:color w:val="231F20"/>
                <w:sz w:val="20"/>
                <w:szCs w:val="20"/>
              </w:rPr>
              <w:t>en</w:t>
            </w:r>
            <w:r w:rsidRPr="00D1155C">
              <w:rPr>
                <w:rFonts w:ascii="Arial" w:hAnsi="Arial" w:cs="Arial"/>
                <w:color w:val="231F20"/>
                <w:spacing w:val="3"/>
                <w:sz w:val="20"/>
                <w:szCs w:val="20"/>
              </w:rPr>
              <w:t xml:space="preserve"> </w:t>
            </w:r>
            <w:r w:rsidRPr="00D1155C">
              <w:rPr>
                <w:rFonts w:ascii="Arial" w:hAnsi="Arial" w:cs="Arial"/>
                <w:color w:val="231F20"/>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z w:val="20"/>
                <w:szCs w:val="20"/>
              </w:rPr>
              <w:t>plataforma</w:t>
            </w:r>
            <w:r w:rsidRPr="00D1155C">
              <w:rPr>
                <w:rFonts w:ascii="Arial" w:hAnsi="Arial" w:cs="Arial"/>
                <w:color w:val="231F20"/>
                <w:spacing w:val="51"/>
                <w:w w:val="102"/>
                <w:sz w:val="20"/>
                <w:szCs w:val="20"/>
              </w:rPr>
              <w:t xml:space="preserve"> </w:t>
            </w:r>
            <w:r w:rsidRPr="00D1155C">
              <w:rPr>
                <w:rFonts w:ascii="Arial" w:hAnsi="Arial" w:cs="Arial"/>
                <w:color w:val="231F20"/>
                <w:sz w:val="20"/>
                <w:szCs w:val="20"/>
              </w:rPr>
              <w:t>virtual;</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reflexión</w:t>
            </w:r>
            <w:r w:rsidRPr="00D1155C">
              <w:rPr>
                <w:rFonts w:ascii="Arial" w:hAnsi="Arial" w:cs="Arial"/>
                <w:color w:val="231F20"/>
                <w:spacing w:val="14"/>
                <w:sz w:val="20"/>
                <w:szCs w:val="20"/>
              </w:rPr>
              <w:t xml:space="preserve"> </w:t>
            </w:r>
            <w:r w:rsidRPr="00D1155C">
              <w:rPr>
                <w:rFonts w:ascii="Arial" w:hAnsi="Arial" w:cs="Arial"/>
                <w:color w:val="231F20"/>
                <w:sz w:val="20"/>
                <w:szCs w:val="20"/>
              </w:rPr>
              <w:t>de</w:t>
            </w:r>
            <w:r w:rsidRPr="00D1155C">
              <w:rPr>
                <w:rFonts w:ascii="Arial" w:hAnsi="Arial" w:cs="Arial"/>
                <w:color w:val="231F20"/>
                <w:spacing w:val="14"/>
                <w:sz w:val="20"/>
                <w:szCs w:val="20"/>
              </w:rPr>
              <w:t xml:space="preserve"> </w:t>
            </w:r>
            <w:r w:rsidRPr="00D1155C">
              <w:rPr>
                <w:rFonts w:ascii="Arial" w:hAnsi="Arial" w:cs="Arial"/>
                <w:color w:val="231F20"/>
                <w:sz w:val="20"/>
                <w:szCs w:val="20"/>
              </w:rPr>
              <w:t>aprendizaje</w:t>
            </w:r>
            <w:r w:rsidRPr="00D1155C">
              <w:rPr>
                <w:rFonts w:ascii="Arial" w:hAnsi="Arial" w:cs="Arial"/>
                <w:color w:val="231F20"/>
                <w:spacing w:val="14"/>
                <w:sz w:val="20"/>
                <w:szCs w:val="20"/>
              </w:rPr>
              <w:t xml:space="preserve"> </w:t>
            </w:r>
            <w:r w:rsidRPr="00D1155C">
              <w:rPr>
                <w:rFonts w:ascii="Arial" w:hAnsi="Arial" w:cs="Arial"/>
                <w:color w:val="231F20"/>
                <w:sz w:val="20"/>
                <w:szCs w:val="20"/>
              </w:rPr>
              <w:t>mediante</w:t>
            </w:r>
            <w:r w:rsidRPr="00D1155C">
              <w:rPr>
                <w:rFonts w:ascii="Arial" w:hAnsi="Arial" w:cs="Arial"/>
                <w:color w:val="231F20"/>
                <w:spacing w:val="14"/>
                <w:sz w:val="20"/>
                <w:szCs w:val="20"/>
              </w:rPr>
              <w:t xml:space="preserve"> </w:t>
            </w:r>
            <w:r w:rsidRPr="00D1155C">
              <w:rPr>
                <w:rFonts w:ascii="Arial" w:hAnsi="Arial" w:cs="Arial"/>
                <w:color w:val="231F20"/>
                <w:sz w:val="20"/>
                <w:szCs w:val="20"/>
              </w:rPr>
              <w:t>portafolio</w:t>
            </w:r>
            <w:r w:rsidRPr="00D1155C">
              <w:rPr>
                <w:rFonts w:ascii="Arial" w:hAnsi="Arial" w:cs="Arial"/>
                <w:color w:val="231F20"/>
                <w:spacing w:val="14"/>
                <w:sz w:val="20"/>
                <w:szCs w:val="20"/>
              </w:rPr>
              <w:t xml:space="preserve"> </w:t>
            </w:r>
            <w:r w:rsidRPr="00D1155C">
              <w:rPr>
                <w:rFonts w:ascii="Arial" w:hAnsi="Arial" w:cs="Arial"/>
                <w:color w:val="231F20"/>
                <w:sz w:val="20"/>
                <w:szCs w:val="20"/>
              </w:rPr>
              <w:t>final.</w:t>
            </w:r>
          </w:p>
        </w:tc>
      </w:tr>
    </w:tbl>
    <w:p w14:paraId="214FEAC7" w14:textId="77777777" w:rsidR="00333A6D" w:rsidRPr="00D1155C" w:rsidRDefault="00333A6D" w:rsidP="00333A6D">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083452B9" w14:textId="77777777" w:rsidTr="0065099C">
        <w:tc>
          <w:tcPr>
            <w:tcW w:w="8644" w:type="dxa"/>
            <w:shd w:val="clear" w:color="auto" w:fill="999999"/>
          </w:tcPr>
          <w:p w14:paraId="11EE90C3" w14:textId="77777777" w:rsidR="00333A6D" w:rsidRPr="00D1155C" w:rsidRDefault="00333A6D"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p w14:paraId="5A563A6E" w14:textId="77777777" w:rsidR="00333A6D" w:rsidRPr="00D1155C" w:rsidRDefault="00333A6D" w:rsidP="00333A6D">
      <w:pPr>
        <w:rPr>
          <w:rFonts w:ascii="Arial" w:hAnsi="Arial" w:cs="Arial"/>
          <w:sz w:val="20"/>
          <w:szCs w:val="20"/>
        </w:rPr>
      </w:pPr>
    </w:p>
    <w:tbl>
      <w:tblPr>
        <w:tblW w:w="8625" w:type="dxa"/>
        <w:tblInd w:w="-134" w:type="dxa"/>
        <w:tblLayout w:type="fixed"/>
        <w:tblCellMar>
          <w:left w:w="0" w:type="dxa"/>
          <w:right w:w="0" w:type="dxa"/>
        </w:tblCellMar>
        <w:tblLook w:val="01E0" w:firstRow="1" w:lastRow="1" w:firstColumn="1" w:lastColumn="1" w:noHBand="0" w:noVBand="0"/>
      </w:tblPr>
      <w:tblGrid>
        <w:gridCol w:w="1670"/>
        <w:gridCol w:w="2221"/>
        <w:gridCol w:w="1257"/>
        <w:gridCol w:w="1261"/>
        <w:gridCol w:w="1113"/>
        <w:gridCol w:w="1103"/>
      </w:tblGrid>
      <w:tr w:rsidR="00333A6D" w:rsidRPr="00D1155C" w14:paraId="0D402A58" w14:textId="77777777" w:rsidTr="0065099C">
        <w:trPr>
          <w:trHeight w:hRule="exact" w:val="250"/>
        </w:trPr>
        <w:tc>
          <w:tcPr>
            <w:tcW w:w="3891" w:type="dxa"/>
            <w:gridSpan w:val="2"/>
            <w:vMerge w:val="restart"/>
            <w:tcBorders>
              <w:top w:val="single" w:sz="6" w:space="0" w:color="020203"/>
              <w:left w:val="single" w:sz="6" w:space="0" w:color="020203"/>
              <w:bottom w:val="single" w:sz="6" w:space="0" w:color="020203"/>
              <w:right w:val="single" w:sz="6" w:space="0" w:color="020203"/>
            </w:tcBorders>
            <w:shd w:val="clear" w:color="auto" w:fill="auto"/>
          </w:tcPr>
          <w:p w14:paraId="390C62C8" w14:textId="77777777" w:rsidR="00333A6D" w:rsidRPr="00D1155C" w:rsidRDefault="00333A6D" w:rsidP="0065099C">
            <w:pPr>
              <w:rPr>
                <w:rFonts w:ascii="Arial" w:hAnsi="Arial" w:cs="Arial"/>
                <w:sz w:val="20"/>
                <w:szCs w:val="20"/>
              </w:rPr>
            </w:pPr>
          </w:p>
        </w:tc>
        <w:tc>
          <w:tcPr>
            <w:tcW w:w="2518" w:type="dxa"/>
            <w:gridSpan w:val="2"/>
            <w:tcBorders>
              <w:top w:val="single" w:sz="6" w:space="0" w:color="020203"/>
              <w:left w:val="single" w:sz="6" w:space="0" w:color="020203"/>
              <w:bottom w:val="single" w:sz="6" w:space="0" w:color="020203"/>
              <w:right w:val="single" w:sz="6" w:space="0" w:color="020203"/>
            </w:tcBorders>
            <w:shd w:val="clear" w:color="auto" w:fill="auto"/>
            <w:hideMark/>
          </w:tcPr>
          <w:p w14:paraId="2B365DD0" w14:textId="77777777" w:rsidR="00333A6D" w:rsidRPr="00D1155C" w:rsidRDefault="00333A6D" w:rsidP="0065099C">
            <w:pPr>
              <w:pStyle w:val="TableParagraph"/>
              <w:spacing w:before="13"/>
              <w:rPr>
                <w:rFonts w:ascii="Arial" w:eastAsia="Arial Narrow" w:hAnsi="Arial" w:cs="Arial"/>
                <w:sz w:val="20"/>
                <w:szCs w:val="20"/>
                <w:lang w:val="es-ES"/>
              </w:rPr>
            </w:pPr>
            <w:r w:rsidRPr="00D1155C">
              <w:rPr>
                <w:rFonts w:ascii="Arial" w:hAnsi="Arial" w:cs="Arial"/>
                <w:color w:val="020203"/>
                <w:w w:val="105"/>
                <w:sz w:val="20"/>
                <w:szCs w:val="20"/>
                <w:lang w:val="es-ES"/>
              </w:rPr>
              <w:t>Horas</w:t>
            </w:r>
            <w:r w:rsidRPr="00D1155C">
              <w:rPr>
                <w:rFonts w:ascii="Arial" w:hAnsi="Arial" w:cs="Arial"/>
                <w:color w:val="020203"/>
                <w:spacing w:val="-11"/>
                <w:w w:val="105"/>
                <w:sz w:val="20"/>
                <w:szCs w:val="20"/>
                <w:lang w:val="es-ES"/>
              </w:rPr>
              <w:t xml:space="preserve"> </w:t>
            </w:r>
            <w:r w:rsidRPr="00D1155C">
              <w:rPr>
                <w:rFonts w:ascii="Arial" w:hAnsi="Arial" w:cs="Arial"/>
                <w:color w:val="020203"/>
                <w:w w:val="105"/>
                <w:sz w:val="20"/>
                <w:szCs w:val="20"/>
                <w:lang w:val="es-ES"/>
              </w:rPr>
              <w:t>dirigidas</w:t>
            </w:r>
            <w:r w:rsidRPr="00D1155C">
              <w:rPr>
                <w:rFonts w:ascii="Arial" w:hAnsi="Arial" w:cs="Arial"/>
                <w:color w:val="020203"/>
                <w:spacing w:val="-10"/>
                <w:w w:val="105"/>
                <w:sz w:val="20"/>
                <w:szCs w:val="20"/>
                <w:lang w:val="es-ES"/>
              </w:rPr>
              <w:t xml:space="preserve"> </w:t>
            </w:r>
            <w:r w:rsidRPr="00D1155C">
              <w:rPr>
                <w:rFonts w:ascii="Arial" w:hAnsi="Arial" w:cs="Arial"/>
                <w:color w:val="020203"/>
                <w:w w:val="105"/>
                <w:sz w:val="20"/>
                <w:szCs w:val="20"/>
                <w:lang w:val="es-ES"/>
              </w:rPr>
              <w:t>por</w:t>
            </w:r>
            <w:r w:rsidRPr="00D1155C">
              <w:rPr>
                <w:rFonts w:ascii="Arial" w:hAnsi="Arial" w:cs="Arial"/>
                <w:color w:val="020203"/>
                <w:spacing w:val="-11"/>
                <w:w w:val="105"/>
                <w:sz w:val="20"/>
                <w:szCs w:val="20"/>
                <w:lang w:val="es-ES"/>
              </w:rPr>
              <w:t xml:space="preserve"> </w:t>
            </w:r>
            <w:r w:rsidRPr="00D1155C">
              <w:rPr>
                <w:rFonts w:ascii="Arial" w:hAnsi="Arial" w:cs="Arial"/>
                <w:color w:val="020203"/>
                <w:w w:val="105"/>
                <w:sz w:val="20"/>
                <w:szCs w:val="20"/>
                <w:lang w:val="es-ES"/>
              </w:rPr>
              <w:t>el</w:t>
            </w:r>
            <w:r w:rsidRPr="00D1155C">
              <w:rPr>
                <w:rFonts w:ascii="Arial" w:hAnsi="Arial" w:cs="Arial"/>
                <w:color w:val="020203"/>
                <w:spacing w:val="-10"/>
                <w:w w:val="105"/>
                <w:sz w:val="20"/>
                <w:szCs w:val="20"/>
                <w:lang w:val="es-ES"/>
              </w:rPr>
              <w:t xml:space="preserve"> </w:t>
            </w:r>
            <w:r w:rsidRPr="00D1155C">
              <w:rPr>
                <w:rFonts w:ascii="Arial" w:hAnsi="Arial" w:cs="Arial"/>
                <w:color w:val="020203"/>
                <w:spacing w:val="1"/>
                <w:w w:val="105"/>
                <w:sz w:val="20"/>
                <w:szCs w:val="20"/>
                <w:lang w:val="es-ES"/>
              </w:rPr>
              <w:t>profesor</w:t>
            </w:r>
          </w:p>
        </w:tc>
        <w:tc>
          <w:tcPr>
            <w:tcW w:w="1113" w:type="dxa"/>
            <w:vMerge w:val="restart"/>
            <w:tcBorders>
              <w:top w:val="single" w:sz="6" w:space="0" w:color="020203"/>
              <w:left w:val="single" w:sz="6" w:space="0" w:color="020203"/>
              <w:bottom w:val="single" w:sz="6" w:space="0" w:color="020203"/>
              <w:right w:val="single" w:sz="6" w:space="0" w:color="020203"/>
            </w:tcBorders>
            <w:shd w:val="clear" w:color="auto" w:fill="auto"/>
            <w:hideMark/>
          </w:tcPr>
          <w:p w14:paraId="5FB9AF28" w14:textId="77777777" w:rsidR="00333A6D" w:rsidRPr="00D1155C" w:rsidRDefault="00333A6D" w:rsidP="0065099C">
            <w:pPr>
              <w:pStyle w:val="TableParagraph"/>
              <w:spacing w:before="17" w:line="264" w:lineRule="auto"/>
              <w:ind w:right="190"/>
              <w:jc w:val="center"/>
              <w:rPr>
                <w:rFonts w:ascii="Arial" w:eastAsia="Arial Narrow" w:hAnsi="Arial" w:cs="Arial"/>
                <w:sz w:val="20"/>
                <w:szCs w:val="20"/>
              </w:rPr>
            </w:pPr>
            <w:r w:rsidRPr="00D1155C">
              <w:rPr>
                <w:rFonts w:ascii="Arial" w:hAnsi="Arial" w:cs="Arial"/>
                <w:color w:val="020203"/>
                <w:w w:val="105"/>
                <w:sz w:val="20"/>
                <w:szCs w:val="20"/>
              </w:rPr>
              <w:t>Horas</w:t>
            </w:r>
            <w:r w:rsidRPr="00D1155C">
              <w:rPr>
                <w:rFonts w:ascii="Arial" w:hAnsi="Arial" w:cs="Arial"/>
                <w:color w:val="020203"/>
                <w:spacing w:val="-13"/>
                <w:w w:val="105"/>
                <w:sz w:val="20"/>
                <w:szCs w:val="20"/>
              </w:rPr>
              <w:t xml:space="preserve"> </w:t>
            </w:r>
            <w:r w:rsidRPr="00D1155C">
              <w:rPr>
                <w:rFonts w:ascii="Arial" w:hAnsi="Arial" w:cs="Arial"/>
                <w:color w:val="020203"/>
                <w:spacing w:val="1"/>
                <w:w w:val="105"/>
                <w:sz w:val="20"/>
                <w:szCs w:val="20"/>
              </w:rPr>
              <w:t>de</w:t>
            </w:r>
            <w:r w:rsidRPr="00D1155C">
              <w:rPr>
                <w:rFonts w:ascii="Arial" w:hAnsi="Arial" w:cs="Arial"/>
                <w:color w:val="020203"/>
                <w:spacing w:val="25"/>
                <w:w w:val="102"/>
                <w:sz w:val="20"/>
                <w:szCs w:val="20"/>
              </w:rPr>
              <w:t xml:space="preserve"> </w:t>
            </w:r>
            <w:proofErr w:type="spellStart"/>
            <w:r w:rsidRPr="00D1155C">
              <w:rPr>
                <w:rFonts w:ascii="Arial" w:hAnsi="Arial" w:cs="Arial"/>
                <w:color w:val="020203"/>
                <w:w w:val="105"/>
                <w:sz w:val="20"/>
                <w:szCs w:val="20"/>
              </w:rPr>
              <w:t>trabajo</w:t>
            </w:r>
            <w:proofErr w:type="spellEnd"/>
            <w:r w:rsidRPr="00D1155C">
              <w:rPr>
                <w:rFonts w:ascii="Arial" w:hAnsi="Arial" w:cs="Arial"/>
                <w:color w:val="020203"/>
                <w:spacing w:val="25"/>
                <w:w w:val="102"/>
                <w:sz w:val="20"/>
                <w:szCs w:val="20"/>
              </w:rPr>
              <w:t xml:space="preserve"> </w:t>
            </w:r>
            <w:proofErr w:type="spellStart"/>
            <w:r w:rsidRPr="00D1155C">
              <w:rPr>
                <w:rFonts w:ascii="Arial" w:hAnsi="Arial" w:cs="Arial"/>
                <w:color w:val="020203"/>
                <w:sz w:val="20"/>
                <w:szCs w:val="20"/>
              </w:rPr>
              <w:t>autónomo</w:t>
            </w:r>
            <w:proofErr w:type="spellEnd"/>
          </w:p>
        </w:tc>
        <w:tc>
          <w:tcPr>
            <w:tcW w:w="1103" w:type="dxa"/>
            <w:vMerge w:val="restart"/>
            <w:tcBorders>
              <w:top w:val="single" w:sz="6" w:space="0" w:color="020203"/>
              <w:left w:val="single" w:sz="6" w:space="0" w:color="020203"/>
              <w:bottom w:val="single" w:sz="6" w:space="0" w:color="020203"/>
              <w:right w:val="single" w:sz="6" w:space="0" w:color="020203"/>
            </w:tcBorders>
            <w:shd w:val="clear" w:color="auto" w:fill="auto"/>
            <w:hideMark/>
          </w:tcPr>
          <w:p w14:paraId="71816D04" w14:textId="77777777" w:rsidR="00333A6D" w:rsidRPr="00D1155C" w:rsidRDefault="00333A6D" w:rsidP="0065099C">
            <w:pPr>
              <w:pStyle w:val="TableParagraph"/>
              <w:spacing w:before="137" w:line="264" w:lineRule="auto"/>
              <w:ind w:firstLine="83"/>
              <w:rPr>
                <w:rFonts w:ascii="Arial" w:eastAsia="Arial Narrow" w:hAnsi="Arial" w:cs="Arial"/>
                <w:sz w:val="20"/>
                <w:szCs w:val="20"/>
              </w:rPr>
            </w:pPr>
            <w:r w:rsidRPr="00D1155C">
              <w:rPr>
                <w:rFonts w:ascii="Arial" w:hAnsi="Arial" w:cs="Arial"/>
                <w:color w:val="020203"/>
                <w:spacing w:val="1"/>
                <w:w w:val="105"/>
                <w:sz w:val="20"/>
                <w:szCs w:val="20"/>
              </w:rPr>
              <w:t>HORAS</w:t>
            </w:r>
            <w:r w:rsidRPr="00D1155C">
              <w:rPr>
                <w:rFonts w:ascii="Arial" w:hAnsi="Arial" w:cs="Arial"/>
                <w:color w:val="020203"/>
                <w:spacing w:val="1"/>
                <w:w w:val="103"/>
                <w:sz w:val="20"/>
                <w:szCs w:val="20"/>
              </w:rPr>
              <w:t xml:space="preserve"> </w:t>
            </w:r>
            <w:r w:rsidRPr="00D1155C">
              <w:rPr>
                <w:rFonts w:ascii="Arial" w:hAnsi="Arial" w:cs="Arial"/>
                <w:color w:val="020203"/>
                <w:sz w:val="20"/>
                <w:szCs w:val="20"/>
              </w:rPr>
              <w:t>TOTALES</w:t>
            </w:r>
          </w:p>
        </w:tc>
      </w:tr>
      <w:tr w:rsidR="00333A6D" w:rsidRPr="00D1155C" w14:paraId="7A2789A7" w14:textId="77777777" w:rsidTr="0065099C">
        <w:trPr>
          <w:trHeight w:hRule="exact" w:val="490"/>
        </w:trPr>
        <w:tc>
          <w:tcPr>
            <w:tcW w:w="3891" w:type="dxa"/>
            <w:gridSpan w:val="2"/>
            <w:vMerge/>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71A5170E" w14:textId="77777777" w:rsidR="00333A6D" w:rsidRPr="00D1155C" w:rsidRDefault="00333A6D" w:rsidP="0065099C">
            <w:pPr>
              <w:rPr>
                <w:rFonts w:ascii="Arial" w:hAnsi="Arial" w:cs="Arial"/>
                <w:sz w:val="20"/>
                <w:szCs w:val="20"/>
              </w:rPr>
            </w:pPr>
          </w:p>
        </w:tc>
        <w:tc>
          <w:tcPr>
            <w:tcW w:w="1257" w:type="dxa"/>
            <w:tcBorders>
              <w:top w:val="single" w:sz="6" w:space="0" w:color="020203"/>
              <w:left w:val="single" w:sz="6" w:space="0" w:color="020203"/>
              <w:bottom w:val="single" w:sz="6" w:space="0" w:color="020203"/>
              <w:right w:val="single" w:sz="6" w:space="0" w:color="020203"/>
            </w:tcBorders>
            <w:shd w:val="clear" w:color="auto" w:fill="auto"/>
            <w:hideMark/>
          </w:tcPr>
          <w:p w14:paraId="657270EA" w14:textId="77777777" w:rsidR="00333A6D" w:rsidRPr="00D1155C" w:rsidRDefault="00333A6D" w:rsidP="0065099C">
            <w:pPr>
              <w:pStyle w:val="TableParagraph"/>
              <w:spacing w:before="13" w:line="264" w:lineRule="auto"/>
              <w:ind w:firstLine="263"/>
              <w:rPr>
                <w:rFonts w:ascii="Arial" w:eastAsia="Arial Narrow" w:hAnsi="Arial" w:cs="Arial"/>
                <w:sz w:val="20"/>
                <w:szCs w:val="20"/>
              </w:rPr>
            </w:pPr>
            <w:r w:rsidRPr="00D1155C">
              <w:rPr>
                <w:rFonts w:ascii="Arial" w:hAnsi="Arial" w:cs="Arial"/>
                <w:color w:val="020203"/>
                <w:spacing w:val="1"/>
                <w:w w:val="105"/>
                <w:sz w:val="20"/>
                <w:szCs w:val="20"/>
              </w:rPr>
              <w:t>Horas</w:t>
            </w:r>
            <w:r w:rsidRPr="00D1155C">
              <w:rPr>
                <w:rFonts w:ascii="Arial" w:hAnsi="Arial" w:cs="Arial"/>
                <w:color w:val="020203"/>
                <w:spacing w:val="1"/>
                <w:w w:val="103"/>
                <w:sz w:val="20"/>
                <w:szCs w:val="20"/>
              </w:rPr>
              <w:t xml:space="preserve"> </w:t>
            </w:r>
            <w:proofErr w:type="spellStart"/>
            <w:r w:rsidRPr="00D1155C">
              <w:rPr>
                <w:rFonts w:ascii="Arial" w:hAnsi="Arial" w:cs="Arial"/>
                <w:color w:val="020203"/>
                <w:sz w:val="20"/>
                <w:szCs w:val="20"/>
              </w:rPr>
              <w:t>presenciales</w:t>
            </w:r>
            <w:proofErr w:type="spellEnd"/>
            <w:r w:rsidRPr="00D1155C">
              <w:rPr>
                <w:rFonts w:ascii="Arial" w:hAnsi="Arial" w:cs="Arial"/>
                <w:color w:val="020203"/>
                <w:sz w:val="20"/>
                <w:szCs w:val="20"/>
              </w:rPr>
              <w:t>.</w:t>
            </w:r>
          </w:p>
        </w:tc>
        <w:tc>
          <w:tcPr>
            <w:tcW w:w="1261" w:type="dxa"/>
            <w:tcBorders>
              <w:top w:val="single" w:sz="6" w:space="0" w:color="020203"/>
              <w:left w:val="single" w:sz="6" w:space="0" w:color="020203"/>
              <w:bottom w:val="single" w:sz="6" w:space="0" w:color="020203"/>
              <w:right w:val="single" w:sz="6" w:space="0" w:color="020203"/>
            </w:tcBorders>
            <w:shd w:val="clear" w:color="auto" w:fill="auto"/>
            <w:hideMark/>
          </w:tcPr>
          <w:p w14:paraId="7262B285" w14:textId="77777777" w:rsidR="00333A6D" w:rsidRPr="00D1155C" w:rsidRDefault="00333A6D" w:rsidP="0065099C">
            <w:pPr>
              <w:pStyle w:val="TableParagraph"/>
              <w:spacing w:before="13" w:line="264" w:lineRule="auto"/>
              <w:ind w:firstLine="149"/>
              <w:rPr>
                <w:rFonts w:ascii="Arial" w:eastAsia="Arial Narrow" w:hAnsi="Arial" w:cs="Arial"/>
                <w:sz w:val="20"/>
                <w:szCs w:val="20"/>
              </w:rPr>
            </w:pPr>
            <w:r w:rsidRPr="00D1155C">
              <w:rPr>
                <w:rFonts w:ascii="Arial" w:hAnsi="Arial" w:cs="Arial"/>
                <w:color w:val="020203"/>
                <w:w w:val="105"/>
                <w:sz w:val="20"/>
                <w:szCs w:val="20"/>
              </w:rPr>
              <w:t>Horas</w:t>
            </w:r>
            <w:r w:rsidRPr="00D1155C">
              <w:rPr>
                <w:rFonts w:ascii="Arial" w:hAnsi="Arial" w:cs="Arial"/>
                <w:color w:val="020203"/>
                <w:spacing w:val="-13"/>
                <w:w w:val="105"/>
                <w:sz w:val="20"/>
                <w:szCs w:val="20"/>
              </w:rPr>
              <w:t xml:space="preserve"> </w:t>
            </w:r>
            <w:r w:rsidRPr="00D1155C">
              <w:rPr>
                <w:rFonts w:ascii="Arial" w:hAnsi="Arial" w:cs="Arial"/>
                <w:color w:val="020203"/>
                <w:spacing w:val="1"/>
                <w:w w:val="105"/>
                <w:sz w:val="20"/>
                <w:szCs w:val="20"/>
              </w:rPr>
              <w:t>no</w:t>
            </w:r>
            <w:r w:rsidRPr="00D1155C">
              <w:rPr>
                <w:rFonts w:ascii="Arial" w:hAnsi="Arial" w:cs="Arial"/>
                <w:color w:val="020203"/>
                <w:spacing w:val="25"/>
                <w:w w:val="102"/>
                <w:sz w:val="20"/>
                <w:szCs w:val="20"/>
              </w:rPr>
              <w:t xml:space="preserve"> </w:t>
            </w:r>
            <w:proofErr w:type="spellStart"/>
            <w:r w:rsidRPr="00D1155C">
              <w:rPr>
                <w:rFonts w:ascii="Arial" w:hAnsi="Arial" w:cs="Arial"/>
                <w:color w:val="020203"/>
                <w:sz w:val="20"/>
                <w:szCs w:val="20"/>
              </w:rPr>
              <w:t>presenciales</w:t>
            </w:r>
            <w:proofErr w:type="spellEnd"/>
            <w:r w:rsidRPr="00D1155C">
              <w:rPr>
                <w:rFonts w:ascii="Arial" w:hAnsi="Arial" w:cs="Arial"/>
                <w:color w:val="020203"/>
                <w:sz w:val="20"/>
                <w:szCs w:val="20"/>
              </w:rPr>
              <w:t>.</w:t>
            </w:r>
          </w:p>
        </w:tc>
        <w:tc>
          <w:tcPr>
            <w:tcW w:w="1113" w:type="dxa"/>
            <w:vMerge/>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4F679FA3" w14:textId="77777777" w:rsidR="00333A6D" w:rsidRPr="00D1155C" w:rsidRDefault="00333A6D" w:rsidP="0065099C">
            <w:pPr>
              <w:rPr>
                <w:rFonts w:ascii="Arial" w:eastAsia="Arial Narrow" w:hAnsi="Arial" w:cs="Arial"/>
                <w:sz w:val="20"/>
                <w:szCs w:val="20"/>
              </w:rPr>
            </w:pPr>
          </w:p>
        </w:tc>
        <w:tc>
          <w:tcPr>
            <w:tcW w:w="1103" w:type="dxa"/>
            <w:vMerge/>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55640BDA" w14:textId="77777777" w:rsidR="00333A6D" w:rsidRPr="00D1155C" w:rsidRDefault="00333A6D" w:rsidP="0065099C">
            <w:pPr>
              <w:rPr>
                <w:rFonts w:ascii="Arial" w:eastAsia="Arial Narrow" w:hAnsi="Arial" w:cs="Arial"/>
                <w:sz w:val="20"/>
                <w:szCs w:val="20"/>
              </w:rPr>
            </w:pPr>
          </w:p>
        </w:tc>
      </w:tr>
      <w:tr w:rsidR="00333A6D" w:rsidRPr="00D1155C" w14:paraId="50FF5A0E" w14:textId="77777777" w:rsidTr="0065099C">
        <w:trPr>
          <w:trHeight w:hRule="exact" w:val="250"/>
        </w:trPr>
        <w:tc>
          <w:tcPr>
            <w:tcW w:w="1670" w:type="dxa"/>
            <w:vMerge w:val="restart"/>
            <w:tcBorders>
              <w:top w:val="single" w:sz="6" w:space="0" w:color="020203"/>
              <w:left w:val="single" w:sz="6" w:space="0" w:color="020203"/>
              <w:bottom w:val="single" w:sz="6" w:space="0" w:color="020203"/>
              <w:right w:val="single" w:sz="6" w:space="0" w:color="020203"/>
            </w:tcBorders>
            <w:shd w:val="clear" w:color="auto" w:fill="auto"/>
          </w:tcPr>
          <w:p w14:paraId="59D8B53E" w14:textId="77777777" w:rsidR="00333A6D" w:rsidRPr="00D1155C" w:rsidRDefault="00333A6D" w:rsidP="0065099C">
            <w:pPr>
              <w:pStyle w:val="TableParagraph"/>
              <w:spacing w:before="2" w:line="190" w:lineRule="exact"/>
              <w:rPr>
                <w:rFonts w:ascii="Arial" w:hAnsi="Arial" w:cs="Arial"/>
                <w:sz w:val="20"/>
                <w:szCs w:val="20"/>
              </w:rPr>
            </w:pPr>
          </w:p>
          <w:p w14:paraId="69ADE2D0" w14:textId="77777777" w:rsidR="00333A6D" w:rsidRPr="00D1155C" w:rsidRDefault="00333A6D" w:rsidP="0065099C">
            <w:pPr>
              <w:pStyle w:val="TableParagraph"/>
              <w:spacing w:line="200" w:lineRule="exact"/>
              <w:rPr>
                <w:rFonts w:ascii="Arial" w:hAnsi="Arial" w:cs="Arial"/>
                <w:sz w:val="20"/>
                <w:szCs w:val="20"/>
              </w:rPr>
            </w:pPr>
          </w:p>
          <w:p w14:paraId="4EE336DA" w14:textId="77777777" w:rsidR="00333A6D" w:rsidRPr="00D1155C" w:rsidRDefault="00333A6D" w:rsidP="0065099C">
            <w:pPr>
              <w:pStyle w:val="TableParagraph"/>
              <w:rPr>
                <w:rFonts w:ascii="Arial" w:eastAsia="Arial Narrow" w:hAnsi="Arial" w:cs="Arial"/>
                <w:sz w:val="20"/>
                <w:szCs w:val="20"/>
              </w:rPr>
            </w:pPr>
            <w:proofErr w:type="spellStart"/>
            <w:r w:rsidRPr="00D1155C">
              <w:rPr>
                <w:rFonts w:ascii="Arial" w:hAnsi="Arial" w:cs="Arial"/>
                <w:color w:val="020203"/>
                <w:w w:val="105"/>
                <w:sz w:val="20"/>
                <w:szCs w:val="20"/>
              </w:rPr>
              <w:t>Explicaciones</w:t>
            </w:r>
            <w:proofErr w:type="spellEnd"/>
            <w:r w:rsidRPr="00D1155C">
              <w:rPr>
                <w:rFonts w:ascii="Arial" w:hAnsi="Arial" w:cs="Arial"/>
                <w:color w:val="020203"/>
                <w:w w:val="105"/>
                <w:sz w:val="20"/>
                <w:szCs w:val="20"/>
              </w:rPr>
              <w:t xml:space="preserve"> </w:t>
            </w:r>
            <w:proofErr w:type="spellStart"/>
            <w:r w:rsidRPr="00D1155C">
              <w:rPr>
                <w:rFonts w:ascii="Arial" w:hAnsi="Arial" w:cs="Arial"/>
                <w:color w:val="020203"/>
                <w:w w:val="105"/>
                <w:sz w:val="20"/>
                <w:szCs w:val="20"/>
              </w:rPr>
              <w:t>teóricas</w:t>
            </w:r>
            <w:proofErr w:type="spellEnd"/>
            <w:r w:rsidRPr="00D1155C">
              <w:rPr>
                <w:rFonts w:ascii="Arial" w:hAnsi="Arial" w:cs="Arial"/>
                <w:color w:val="020203"/>
                <w:w w:val="105"/>
                <w:sz w:val="20"/>
                <w:szCs w:val="20"/>
              </w:rPr>
              <w:t xml:space="preserve"> y </w:t>
            </w:r>
            <w:proofErr w:type="spellStart"/>
            <w:r w:rsidRPr="00D1155C">
              <w:rPr>
                <w:rFonts w:ascii="Arial" w:hAnsi="Arial" w:cs="Arial"/>
                <w:color w:val="020203"/>
                <w:w w:val="105"/>
                <w:sz w:val="20"/>
                <w:szCs w:val="20"/>
              </w:rPr>
              <w:t>demostraciones</w:t>
            </w:r>
            <w:proofErr w:type="spellEnd"/>
          </w:p>
        </w:tc>
        <w:tc>
          <w:tcPr>
            <w:tcW w:w="2221" w:type="dxa"/>
            <w:tcBorders>
              <w:top w:val="single" w:sz="6" w:space="0" w:color="020203"/>
              <w:left w:val="single" w:sz="6" w:space="0" w:color="020203"/>
              <w:bottom w:val="single" w:sz="6" w:space="0" w:color="020203"/>
              <w:right w:val="single" w:sz="6" w:space="0" w:color="020203"/>
            </w:tcBorders>
            <w:shd w:val="clear" w:color="auto" w:fill="auto"/>
            <w:hideMark/>
          </w:tcPr>
          <w:p w14:paraId="7DBC3B9B" w14:textId="77777777" w:rsidR="00333A6D" w:rsidRPr="00D1155C" w:rsidRDefault="00333A6D" w:rsidP="0065099C">
            <w:pPr>
              <w:pStyle w:val="TableParagraph"/>
              <w:spacing w:before="10" w:line="228" w:lineRule="exact"/>
              <w:rPr>
                <w:rFonts w:ascii="Arial" w:eastAsia="Arial Narrow" w:hAnsi="Arial" w:cs="Arial"/>
                <w:sz w:val="20"/>
                <w:szCs w:val="20"/>
              </w:rPr>
            </w:pPr>
            <w:r w:rsidRPr="00D1155C">
              <w:rPr>
                <w:rFonts w:ascii="Arial" w:hAnsi="Arial" w:cs="Arial"/>
                <w:color w:val="020203"/>
                <w:w w:val="105"/>
                <w:sz w:val="20"/>
                <w:szCs w:val="20"/>
              </w:rPr>
              <w:t>-</w:t>
            </w:r>
            <w:r w:rsidRPr="00D1155C">
              <w:rPr>
                <w:rFonts w:ascii="Arial" w:hAnsi="Arial" w:cs="Arial"/>
                <w:color w:val="020203"/>
                <w:spacing w:val="26"/>
                <w:w w:val="105"/>
                <w:sz w:val="20"/>
                <w:szCs w:val="20"/>
              </w:rPr>
              <w:t xml:space="preserve"> </w:t>
            </w:r>
            <w:r w:rsidRPr="00D1155C">
              <w:rPr>
                <w:rFonts w:ascii="Arial" w:hAnsi="Arial" w:cs="Arial"/>
                <w:color w:val="020203"/>
                <w:w w:val="105"/>
                <w:sz w:val="20"/>
                <w:szCs w:val="20"/>
              </w:rPr>
              <w:t>En</w:t>
            </w:r>
            <w:r w:rsidRPr="00D1155C">
              <w:rPr>
                <w:rFonts w:ascii="Arial" w:hAnsi="Arial" w:cs="Arial"/>
                <w:color w:val="020203"/>
                <w:spacing w:val="-5"/>
                <w:w w:val="105"/>
                <w:sz w:val="20"/>
                <w:szCs w:val="20"/>
              </w:rPr>
              <w:t xml:space="preserve"> </w:t>
            </w:r>
            <w:r w:rsidRPr="00D1155C">
              <w:rPr>
                <w:rFonts w:ascii="Arial" w:hAnsi="Arial" w:cs="Arial"/>
                <w:color w:val="020203"/>
                <w:spacing w:val="1"/>
                <w:w w:val="105"/>
                <w:sz w:val="20"/>
                <w:szCs w:val="20"/>
              </w:rPr>
              <w:t>aula</w:t>
            </w:r>
          </w:p>
        </w:tc>
        <w:tc>
          <w:tcPr>
            <w:tcW w:w="1257" w:type="dxa"/>
            <w:tcBorders>
              <w:top w:val="single" w:sz="6" w:space="0" w:color="020203"/>
              <w:left w:val="single" w:sz="6" w:space="0" w:color="020203"/>
              <w:bottom w:val="single" w:sz="6" w:space="0" w:color="020203"/>
              <w:right w:val="single" w:sz="6" w:space="0" w:color="020203"/>
            </w:tcBorders>
            <w:shd w:val="clear" w:color="auto" w:fill="auto"/>
          </w:tcPr>
          <w:p w14:paraId="3947B786" w14:textId="77777777" w:rsidR="00333A6D" w:rsidRPr="00D1155C" w:rsidRDefault="00333A6D" w:rsidP="0065099C">
            <w:pPr>
              <w:rPr>
                <w:rFonts w:ascii="Arial" w:hAnsi="Arial" w:cs="Arial"/>
                <w:sz w:val="20"/>
                <w:szCs w:val="20"/>
              </w:rPr>
            </w:pP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tcPr>
          <w:p w14:paraId="0F58603B" w14:textId="77777777" w:rsidR="00333A6D" w:rsidRPr="00D1155C" w:rsidRDefault="00333A6D" w:rsidP="0065099C">
            <w:pPr>
              <w:jc w:val="center"/>
              <w:rPr>
                <w:rFonts w:ascii="Arial" w:hAnsi="Arial" w:cs="Arial"/>
                <w:sz w:val="20"/>
                <w:szCs w:val="20"/>
              </w:rPr>
            </w:pP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tcPr>
          <w:p w14:paraId="4C707506" w14:textId="77777777" w:rsidR="00333A6D" w:rsidRPr="00D1155C" w:rsidRDefault="00333A6D" w:rsidP="0065099C">
            <w:pPr>
              <w:jc w:val="center"/>
              <w:rPr>
                <w:rFonts w:ascii="Arial" w:hAnsi="Arial" w:cs="Arial"/>
                <w:sz w:val="20"/>
                <w:szCs w:val="20"/>
              </w:rPr>
            </w:pPr>
          </w:p>
        </w:tc>
        <w:tc>
          <w:tcPr>
            <w:tcW w:w="1103" w:type="dxa"/>
            <w:tcBorders>
              <w:top w:val="single" w:sz="6" w:space="0" w:color="020203"/>
              <w:left w:val="single" w:sz="6" w:space="0" w:color="020203"/>
              <w:bottom w:val="single" w:sz="6" w:space="0" w:color="020203"/>
              <w:right w:val="single" w:sz="6" w:space="0" w:color="020203"/>
            </w:tcBorders>
            <w:shd w:val="clear" w:color="auto" w:fill="auto"/>
          </w:tcPr>
          <w:p w14:paraId="11464CDC" w14:textId="77777777" w:rsidR="00333A6D" w:rsidRPr="00D1155C" w:rsidRDefault="00333A6D" w:rsidP="0065099C">
            <w:pPr>
              <w:rPr>
                <w:rFonts w:ascii="Arial" w:hAnsi="Arial" w:cs="Arial"/>
                <w:sz w:val="20"/>
                <w:szCs w:val="20"/>
              </w:rPr>
            </w:pPr>
          </w:p>
        </w:tc>
      </w:tr>
      <w:tr w:rsidR="00333A6D" w:rsidRPr="00D1155C" w14:paraId="61B6B391" w14:textId="77777777" w:rsidTr="0065099C">
        <w:trPr>
          <w:trHeight w:hRule="exact" w:val="250"/>
        </w:trPr>
        <w:tc>
          <w:tcPr>
            <w:tcW w:w="1670" w:type="dxa"/>
            <w:vMerge/>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6F2EA586" w14:textId="77777777" w:rsidR="00333A6D" w:rsidRPr="00D1155C" w:rsidRDefault="00333A6D" w:rsidP="0065099C">
            <w:pPr>
              <w:rPr>
                <w:rFonts w:ascii="Arial" w:eastAsia="Arial Narrow" w:hAnsi="Arial" w:cs="Arial"/>
                <w:sz w:val="20"/>
                <w:szCs w:val="20"/>
              </w:rPr>
            </w:pPr>
          </w:p>
        </w:tc>
        <w:tc>
          <w:tcPr>
            <w:tcW w:w="2221" w:type="dxa"/>
            <w:tcBorders>
              <w:top w:val="single" w:sz="6" w:space="0" w:color="020203"/>
              <w:left w:val="single" w:sz="6" w:space="0" w:color="020203"/>
              <w:bottom w:val="single" w:sz="6" w:space="0" w:color="020203"/>
              <w:right w:val="single" w:sz="6" w:space="0" w:color="020203"/>
            </w:tcBorders>
            <w:shd w:val="clear" w:color="auto" w:fill="auto"/>
            <w:hideMark/>
          </w:tcPr>
          <w:p w14:paraId="6B90E8BC" w14:textId="77777777" w:rsidR="00333A6D" w:rsidRPr="00D1155C" w:rsidRDefault="00333A6D" w:rsidP="0065099C">
            <w:pPr>
              <w:pStyle w:val="TableParagraph"/>
              <w:spacing w:before="10" w:line="228" w:lineRule="exact"/>
              <w:rPr>
                <w:rFonts w:ascii="Arial" w:eastAsia="Arial Narrow" w:hAnsi="Arial" w:cs="Arial"/>
                <w:sz w:val="20"/>
                <w:szCs w:val="20"/>
              </w:rPr>
            </w:pPr>
            <w:r w:rsidRPr="00D1155C">
              <w:rPr>
                <w:rFonts w:ascii="Arial" w:hAnsi="Arial" w:cs="Arial"/>
                <w:color w:val="020203"/>
                <w:w w:val="105"/>
                <w:sz w:val="20"/>
                <w:szCs w:val="20"/>
              </w:rPr>
              <w:t>-</w:t>
            </w:r>
            <w:r w:rsidRPr="00D1155C">
              <w:rPr>
                <w:rFonts w:ascii="Arial" w:hAnsi="Arial" w:cs="Arial"/>
                <w:color w:val="020203"/>
                <w:spacing w:val="24"/>
                <w:w w:val="105"/>
                <w:sz w:val="20"/>
                <w:szCs w:val="20"/>
              </w:rPr>
              <w:t xml:space="preserve"> </w:t>
            </w:r>
            <w:r w:rsidRPr="00D1155C">
              <w:rPr>
                <w:rFonts w:ascii="Arial" w:hAnsi="Arial" w:cs="Arial"/>
                <w:color w:val="020203"/>
                <w:w w:val="105"/>
                <w:sz w:val="20"/>
                <w:szCs w:val="20"/>
              </w:rPr>
              <w:t>En</w:t>
            </w:r>
            <w:r w:rsidRPr="00D1155C">
              <w:rPr>
                <w:rFonts w:ascii="Arial" w:hAnsi="Arial" w:cs="Arial"/>
                <w:color w:val="020203"/>
                <w:spacing w:val="-6"/>
                <w:w w:val="105"/>
                <w:sz w:val="20"/>
                <w:szCs w:val="20"/>
              </w:rPr>
              <w:t xml:space="preserve"> </w:t>
            </w:r>
            <w:proofErr w:type="spellStart"/>
            <w:r w:rsidRPr="00D1155C">
              <w:rPr>
                <w:rFonts w:ascii="Arial" w:hAnsi="Arial" w:cs="Arial"/>
                <w:color w:val="020203"/>
                <w:w w:val="105"/>
                <w:sz w:val="20"/>
                <w:szCs w:val="20"/>
              </w:rPr>
              <w:t>el</w:t>
            </w:r>
            <w:proofErr w:type="spellEnd"/>
            <w:r w:rsidRPr="00D1155C">
              <w:rPr>
                <w:rFonts w:ascii="Arial" w:hAnsi="Arial" w:cs="Arial"/>
                <w:color w:val="020203"/>
                <w:spacing w:val="-5"/>
                <w:w w:val="105"/>
                <w:sz w:val="20"/>
                <w:szCs w:val="20"/>
              </w:rPr>
              <w:t xml:space="preserve"> </w:t>
            </w:r>
            <w:proofErr w:type="spellStart"/>
            <w:r w:rsidRPr="00D1155C">
              <w:rPr>
                <w:rFonts w:ascii="Arial" w:hAnsi="Arial" w:cs="Arial"/>
                <w:color w:val="020203"/>
                <w:spacing w:val="1"/>
                <w:w w:val="105"/>
                <w:sz w:val="20"/>
                <w:szCs w:val="20"/>
              </w:rPr>
              <w:t>laboratorio</w:t>
            </w:r>
            <w:proofErr w:type="spellEnd"/>
          </w:p>
        </w:tc>
        <w:tc>
          <w:tcPr>
            <w:tcW w:w="1257" w:type="dxa"/>
            <w:tcBorders>
              <w:top w:val="single" w:sz="6" w:space="0" w:color="020203"/>
              <w:left w:val="single" w:sz="6" w:space="0" w:color="020203"/>
              <w:bottom w:val="single" w:sz="6" w:space="0" w:color="020203"/>
              <w:right w:val="single" w:sz="6" w:space="0" w:color="020203"/>
            </w:tcBorders>
            <w:shd w:val="clear" w:color="auto" w:fill="auto"/>
          </w:tcPr>
          <w:p w14:paraId="313D533B" w14:textId="77777777" w:rsidR="00333A6D" w:rsidRPr="00D1155C" w:rsidRDefault="00333A6D" w:rsidP="0065099C">
            <w:pPr>
              <w:rPr>
                <w:rFonts w:ascii="Arial" w:hAnsi="Arial" w:cs="Arial"/>
                <w:sz w:val="20"/>
                <w:szCs w:val="20"/>
              </w:rPr>
            </w:pP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tcPr>
          <w:p w14:paraId="18AEDDAC" w14:textId="77777777" w:rsidR="00333A6D" w:rsidRPr="00D1155C" w:rsidRDefault="00333A6D" w:rsidP="0065099C">
            <w:pPr>
              <w:jc w:val="center"/>
              <w:rPr>
                <w:rFonts w:ascii="Arial" w:hAnsi="Arial" w:cs="Arial"/>
                <w:sz w:val="20"/>
                <w:szCs w:val="20"/>
              </w:rPr>
            </w:pP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tcPr>
          <w:p w14:paraId="077ABDCB" w14:textId="77777777" w:rsidR="00333A6D" w:rsidRPr="00D1155C" w:rsidRDefault="00333A6D" w:rsidP="0065099C">
            <w:pPr>
              <w:jc w:val="center"/>
              <w:rPr>
                <w:rFonts w:ascii="Arial" w:hAnsi="Arial" w:cs="Arial"/>
                <w:sz w:val="20"/>
                <w:szCs w:val="20"/>
              </w:rPr>
            </w:pPr>
          </w:p>
        </w:tc>
        <w:tc>
          <w:tcPr>
            <w:tcW w:w="1103" w:type="dxa"/>
            <w:tcBorders>
              <w:top w:val="single" w:sz="6" w:space="0" w:color="020203"/>
              <w:left w:val="single" w:sz="6" w:space="0" w:color="020203"/>
              <w:bottom w:val="single" w:sz="6" w:space="0" w:color="020203"/>
              <w:right w:val="single" w:sz="6" w:space="0" w:color="020203"/>
            </w:tcBorders>
            <w:shd w:val="clear" w:color="auto" w:fill="auto"/>
          </w:tcPr>
          <w:p w14:paraId="0ACFD1F7" w14:textId="77777777" w:rsidR="00333A6D" w:rsidRPr="00D1155C" w:rsidRDefault="00333A6D" w:rsidP="0065099C">
            <w:pPr>
              <w:rPr>
                <w:rFonts w:ascii="Arial" w:hAnsi="Arial" w:cs="Arial"/>
                <w:sz w:val="20"/>
                <w:szCs w:val="20"/>
              </w:rPr>
            </w:pPr>
          </w:p>
        </w:tc>
      </w:tr>
      <w:tr w:rsidR="00333A6D" w:rsidRPr="00D1155C" w14:paraId="6DA57A23" w14:textId="77777777" w:rsidTr="0065099C">
        <w:trPr>
          <w:trHeight w:hRule="exact" w:val="250"/>
        </w:trPr>
        <w:tc>
          <w:tcPr>
            <w:tcW w:w="1670" w:type="dxa"/>
            <w:vMerge/>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39139C6A" w14:textId="77777777" w:rsidR="00333A6D" w:rsidRPr="00D1155C" w:rsidRDefault="00333A6D" w:rsidP="0065099C">
            <w:pPr>
              <w:rPr>
                <w:rFonts w:ascii="Arial" w:eastAsia="Arial Narrow" w:hAnsi="Arial" w:cs="Arial"/>
                <w:sz w:val="20"/>
                <w:szCs w:val="20"/>
              </w:rPr>
            </w:pPr>
          </w:p>
        </w:tc>
        <w:tc>
          <w:tcPr>
            <w:tcW w:w="2221" w:type="dxa"/>
            <w:tcBorders>
              <w:top w:val="single" w:sz="6" w:space="0" w:color="020203"/>
              <w:left w:val="single" w:sz="6" w:space="0" w:color="020203"/>
              <w:bottom w:val="single" w:sz="6" w:space="0" w:color="020203"/>
              <w:right w:val="single" w:sz="6" w:space="0" w:color="020203"/>
            </w:tcBorders>
            <w:shd w:val="clear" w:color="auto" w:fill="auto"/>
            <w:hideMark/>
          </w:tcPr>
          <w:p w14:paraId="40646713" w14:textId="77777777" w:rsidR="00333A6D" w:rsidRPr="00D1155C" w:rsidRDefault="00333A6D" w:rsidP="0065099C">
            <w:pPr>
              <w:pStyle w:val="TableParagraph"/>
              <w:spacing w:before="10" w:line="228" w:lineRule="exact"/>
              <w:rPr>
                <w:rFonts w:ascii="Arial" w:eastAsia="Arial Narrow" w:hAnsi="Arial" w:cs="Arial"/>
                <w:sz w:val="20"/>
                <w:szCs w:val="20"/>
              </w:rPr>
            </w:pPr>
            <w:r w:rsidRPr="00D1155C">
              <w:rPr>
                <w:rFonts w:ascii="Arial" w:hAnsi="Arial" w:cs="Arial"/>
                <w:color w:val="020203"/>
                <w:w w:val="105"/>
                <w:sz w:val="20"/>
                <w:szCs w:val="20"/>
              </w:rPr>
              <w:t>-</w:t>
            </w:r>
            <w:r w:rsidRPr="00D1155C">
              <w:rPr>
                <w:rFonts w:ascii="Arial" w:hAnsi="Arial" w:cs="Arial"/>
                <w:color w:val="020203"/>
                <w:spacing w:val="22"/>
                <w:w w:val="105"/>
                <w:sz w:val="20"/>
                <w:szCs w:val="20"/>
              </w:rPr>
              <w:t xml:space="preserve"> </w:t>
            </w:r>
            <w:r w:rsidRPr="00D1155C">
              <w:rPr>
                <w:rFonts w:ascii="Arial" w:hAnsi="Arial" w:cs="Arial"/>
                <w:color w:val="020203"/>
                <w:w w:val="105"/>
                <w:sz w:val="20"/>
                <w:szCs w:val="20"/>
              </w:rPr>
              <w:t>En</w:t>
            </w:r>
            <w:r w:rsidRPr="00D1155C">
              <w:rPr>
                <w:rFonts w:ascii="Arial" w:hAnsi="Arial" w:cs="Arial"/>
                <w:color w:val="020203"/>
                <w:spacing w:val="-7"/>
                <w:w w:val="105"/>
                <w:sz w:val="20"/>
                <w:szCs w:val="20"/>
              </w:rPr>
              <w:t xml:space="preserve"> </w:t>
            </w:r>
            <w:r w:rsidRPr="00D1155C">
              <w:rPr>
                <w:rFonts w:ascii="Arial" w:hAnsi="Arial" w:cs="Arial"/>
                <w:color w:val="020203"/>
                <w:w w:val="105"/>
                <w:sz w:val="20"/>
                <w:szCs w:val="20"/>
              </w:rPr>
              <w:t>aula</w:t>
            </w:r>
            <w:r w:rsidRPr="00D1155C">
              <w:rPr>
                <w:rFonts w:ascii="Arial" w:hAnsi="Arial" w:cs="Arial"/>
                <w:color w:val="020203"/>
                <w:spacing w:val="-6"/>
                <w:w w:val="105"/>
                <w:sz w:val="20"/>
                <w:szCs w:val="20"/>
              </w:rPr>
              <w:t xml:space="preserve"> </w:t>
            </w:r>
            <w:r w:rsidRPr="00D1155C">
              <w:rPr>
                <w:rFonts w:ascii="Arial" w:hAnsi="Arial" w:cs="Arial"/>
                <w:color w:val="020203"/>
                <w:w w:val="105"/>
                <w:sz w:val="20"/>
                <w:szCs w:val="20"/>
              </w:rPr>
              <w:t>de</w:t>
            </w:r>
            <w:r w:rsidRPr="00D1155C">
              <w:rPr>
                <w:rFonts w:ascii="Arial" w:hAnsi="Arial" w:cs="Arial"/>
                <w:color w:val="020203"/>
                <w:spacing w:val="-6"/>
                <w:w w:val="105"/>
                <w:sz w:val="20"/>
                <w:szCs w:val="20"/>
              </w:rPr>
              <w:t xml:space="preserve"> </w:t>
            </w:r>
            <w:proofErr w:type="spellStart"/>
            <w:r w:rsidRPr="00D1155C">
              <w:rPr>
                <w:rFonts w:ascii="Arial" w:hAnsi="Arial" w:cs="Arial"/>
                <w:color w:val="020203"/>
                <w:spacing w:val="1"/>
                <w:w w:val="105"/>
                <w:sz w:val="20"/>
                <w:szCs w:val="20"/>
              </w:rPr>
              <w:t>informática</w:t>
            </w:r>
            <w:proofErr w:type="spellEnd"/>
          </w:p>
        </w:tc>
        <w:tc>
          <w:tcPr>
            <w:tcW w:w="1257"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66D31233" w14:textId="77777777" w:rsidR="00333A6D" w:rsidRPr="00D1155C" w:rsidRDefault="00333A6D" w:rsidP="0065099C">
            <w:pPr>
              <w:pStyle w:val="TableParagraph"/>
              <w:spacing w:before="13"/>
              <w:ind w:right="517"/>
              <w:jc w:val="center"/>
              <w:rPr>
                <w:rFonts w:ascii="Arial" w:eastAsia="Arial Narrow" w:hAnsi="Arial" w:cs="Arial"/>
                <w:sz w:val="20"/>
                <w:szCs w:val="20"/>
              </w:rPr>
            </w:pPr>
            <w:r w:rsidRPr="00D1155C">
              <w:rPr>
                <w:rFonts w:ascii="Arial" w:eastAsia="Arial Narrow" w:hAnsi="Arial" w:cs="Arial"/>
                <w:sz w:val="20"/>
                <w:szCs w:val="20"/>
              </w:rPr>
              <w:t>7</w:t>
            </w: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tcPr>
          <w:p w14:paraId="4A6E279C"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7EF279E3" w14:textId="77777777" w:rsidR="00333A6D" w:rsidRPr="00D1155C" w:rsidRDefault="00333A6D" w:rsidP="0065099C">
            <w:pPr>
              <w:pStyle w:val="TableParagraph"/>
              <w:spacing w:before="13"/>
              <w:ind w:right="517"/>
              <w:jc w:val="center"/>
              <w:rPr>
                <w:rFonts w:ascii="Arial" w:eastAsia="Arial Narrow" w:hAnsi="Arial" w:cs="Arial"/>
                <w:sz w:val="20"/>
                <w:szCs w:val="20"/>
              </w:rPr>
            </w:pPr>
            <w:r w:rsidRPr="00D1155C">
              <w:rPr>
                <w:rFonts w:ascii="Arial" w:eastAsia="Arial Narrow" w:hAnsi="Arial" w:cs="Arial"/>
                <w:sz w:val="20"/>
                <w:szCs w:val="20"/>
              </w:rPr>
              <w:t>5</w:t>
            </w:r>
          </w:p>
        </w:tc>
        <w:tc>
          <w:tcPr>
            <w:tcW w:w="1103"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373B0116" w14:textId="77777777" w:rsidR="00333A6D" w:rsidRPr="00D1155C" w:rsidRDefault="00333A6D" w:rsidP="0065099C">
            <w:pPr>
              <w:pStyle w:val="TableParagraph"/>
              <w:spacing w:before="13"/>
              <w:jc w:val="center"/>
              <w:rPr>
                <w:rFonts w:ascii="Arial" w:eastAsia="Arial Narrow" w:hAnsi="Arial" w:cs="Arial"/>
                <w:sz w:val="20"/>
                <w:szCs w:val="20"/>
              </w:rPr>
            </w:pPr>
            <w:r w:rsidRPr="00D1155C">
              <w:rPr>
                <w:rFonts w:ascii="Arial" w:eastAsia="Arial Narrow" w:hAnsi="Arial" w:cs="Arial"/>
                <w:sz w:val="20"/>
                <w:szCs w:val="20"/>
              </w:rPr>
              <w:t>12</w:t>
            </w:r>
          </w:p>
        </w:tc>
      </w:tr>
      <w:tr w:rsidR="00333A6D" w:rsidRPr="00D1155C" w14:paraId="7A51F58A" w14:textId="77777777" w:rsidTr="0065099C">
        <w:trPr>
          <w:trHeight w:hRule="exact" w:val="250"/>
        </w:trPr>
        <w:tc>
          <w:tcPr>
            <w:tcW w:w="1670" w:type="dxa"/>
            <w:vMerge/>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004B860F" w14:textId="77777777" w:rsidR="00333A6D" w:rsidRPr="00D1155C" w:rsidRDefault="00333A6D" w:rsidP="0065099C">
            <w:pPr>
              <w:rPr>
                <w:rFonts w:ascii="Arial" w:eastAsia="Arial Narrow" w:hAnsi="Arial" w:cs="Arial"/>
                <w:sz w:val="20"/>
                <w:szCs w:val="20"/>
              </w:rPr>
            </w:pPr>
          </w:p>
        </w:tc>
        <w:tc>
          <w:tcPr>
            <w:tcW w:w="2221" w:type="dxa"/>
            <w:tcBorders>
              <w:top w:val="single" w:sz="6" w:space="0" w:color="020203"/>
              <w:left w:val="single" w:sz="6" w:space="0" w:color="020203"/>
              <w:bottom w:val="single" w:sz="6" w:space="0" w:color="020203"/>
              <w:right w:val="single" w:sz="6" w:space="0" w:color="020203"/>
            </w:tcBorders>
            <w:shd w:val="clear" w:color="auto" w:fill="auto"/>
            <w:hideMark/>
          </w:tcPr>
          <w:p w14:paraId="6C628BF1" w14:textId="77777777" w:rsidR="00333A6D" w:rsidRPr="00D1155C" w:rsidRDefault="00333A6D" w:rsidP="0065099C">
            <w:pPr>
              <w:pStyle w:val="TableParagraph"/>
              <w:spacing w:before="10" w:line="228" w:lineRule="exact"/>
              <w:rPr>
                <w:rFonts w:ascii="Arial" w:eastAsia="Arial Narrow" w:hAnsi="Arial" w:cs="Arial"/>
                <w:sz w:val="20"/>
                <w:szCs w:val="20"/>
              </w:rPr>
            </w:pPr>
            <w:r w:rsidRPr="00D1155C">
              <w:rPr>
                <w:rFonts w:ascii="Arial" w:hAnsi="Arial" w:cs="Arial"/>
                <w:color w:val="020203"/>
                <w:w w:val="105"/>
                <w:sz w:val="20"/>
                <w:szCs w:val="20"/>
              </w:rPr>
              <w:t>-</w:t>
            </w:r>
            <w:r w:rsidRPr="00D1155C">
              <w:rPr>
                <w:rFonts w:ascii="Arial" w:hAnsi="Arial" w:cs="Arial"/>
                <w:color w:val="020203"/>
                <w:spacing w:val="24"/>
                <w:w w:val="105"/>
                <w:sz w:val="20"/>
                <w:szCs w:val="20"/>
              </w:rPr>
              <w:t xml:space="preserve"> </w:t>
            </w:r>
            <w:r w:rsidRPr="00D1155C">
              <w:rPr>
                <w:rFonts w:ascii="Arial" w:hAnsi="Arial" w:cs="Arial"/>
                <w:color w:val="020203"/>
                <w:w w:val="105"/>
                <w:sz w:val="20"/>
                <w:szCs w:val="20"/>
              </w:rPr>
              <w:t>De</w:t>
            </w:r>
            <w:r w:rsidRPr="00D1155C">
              <w:rPr>
                <w:rFonts w:ascii="Arial" w:hAnsi="Arial" w:cs="Arial"/>
                <w:color w:val="020203"/>
                <w:spacing w:val="-5"/>
                <w:w w:val="105"/>
                <w:sz w:val="20"/>
                <w:szCs w:val="20"/>
              </w:rPr>
              <w:t xml:space="preserve"> </w:t>
            </w:r>
            <w:r w:rsidRPr="00D1155C">
              <w:rPr>
                <w:rFonts w:ascii="Arial" w:hAnsi="Arial" w:cs="Arial"/>
                <w:color w:val="020203"/>
                <w:spacing w:val="1"/>
                <w:w w:val="105"/>
                <w:sz w:val="20"/>
                <w:szCs w:val="20"/>
              </w:rPr>
              <w:t>campo</w:t>
            </w:r>
          </w:p>
        </w:tc>
        <w:tc>
          <w:tcPr>
            <w:tcW w:w="1257" w:type="dxa"/>
            <w:tcBorders>
              <w:top w:val="single" w:sz="6" w:space="0" w:color="020203"/>
              <w:left w:val="single" w:sz="6" w:space="0" w:color="020203"/>
              <w:bottom w:val="single" w:sz="6" w:space="0" w:color="020203"/>
              <w:right w:val="single" w:sz="6" w:space="0" w:color="020203"/>
            </w:tcBorders>
            <w:shd w:val="clear" w:color="auto" w:fill="auto"/>
          </w:tcPr>
          <w:p w14:paraId="1B9F99FC"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tcPr>
          <w:p w14:paraId="54E31CF5"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tcPr>
          <w:p w14:paraId="27DAB6A0"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c>
          <w:tcPr>
            <w:tcW w:w="1103" w:type="dxa"/>
            <w:tcBorders>
              <w:top w:val="single" w:sz="6" w:space="0" w:color="020203"/>
              <w:left w:val="single" w:sz="6" w:space="0" w:color="020203"/>
              <w:bottom w:val="single" w:sz="6" w:space="0" w:color="020203"/>
              <w:right w:val="single" w:sz="6" w:space="0" w:color="020203"/>
            </w:tcBorders>
            <w:shd w:val="clear" w:color="auto" w:fill="auto"/>
          </w:tcPr>
          <w:p w14:paraId="0C9CE6E1"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r>
      <w:tr w:rsidR="00333A6D" w:rsidRPr="00D1155C" w14:paraId="0377C199" w14:textId="77777777" w:rsidTr="0065099C">
        <w:trPr>
          <w:trHeight w:hRule="exact" w:val="250"/>
        </w:trPr>
        <w:tc>
          <w:tcPr>
            <w:tcW w:w="1670" w:type="dxa"/>
            <w:vMerge/>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3545AAFE" w14:textId="77777777" w:rsidR="00333A6D" w:rsidRPr="00D1155C" w:rsidRDefault="00333A6D" w:rsidP="0065099C">
            <w:pPr>
              <w:rPr>
                <w:rFonts w:ascii="Arial" w:eastAsia="Arial Narrow" w:hAnsi="Arial" w:cs="Arial"/>
                <w:sz w:val="20"/>
                <w:szCs w:val="20"/>
              </w:rPr>
            </w:pPr>
          </w:p>
        </w:tc>
        <w:tc>
          <w:tcPr>
            <w:tcW w:w="2221" w:type="dxa"/>
            <w:tcBorders>
              <w:top w:val="single" w:sz="6" w:space="0" w:color="020203"/>
              <w:left w:val="single" w:sz="6" w:space="0" w:color="020203"/>
              <w:bottom w:val="single" w:sz="6" w:space="0" w:color="020203"/>
              <w:right w:val="single" w:sz="6" w:space="0" w:color="020203"/>
            </w:tcBorders>
            <w:shd w:val="clear" w:color="auto" w:fill="auto"/>
            <w:hideMark/>
          </w:tcPr>
          <w:p w14:paraId="4CBD8F7D" w14:textId="77777777" w:rsidR="00333A6D" w:rsidRPr="00D1155C" w:rsidRDefault="00333A6D" w:rsidP="0065099C">
            <w:pPr>
              <w:pStyle w:val="TableParagraph"/>
              <w:spacing w:before="10" w:line="228" w:lineRule="exact"/>
              <w:rPr>
                <w:rFonts w:ascii="Arial" w:eastAsia="Arial Narrow" w:hAnsi="Arial" w:cs="Arial"/>
                <w:sz w:val="20"/>
                <w:szCs w:val="20"/>
              </w:rPr>
            </w:pPr>
            <w:r w:rsidRPr="00D1155C">
              <w:rPr>
                <w:rFonts w:ascii="Arial" w:hAnsi="Arial" w:cs="Arial"/>
                <w:color w:val="020203"/>
                <w:w w:val="105"/>
                <w:sz w:val="20"/>
                <w:szCs w:val="20"/>
              </w:rPr>
              <w:t>-</w:t>
            </w:r>
            <w:r w:rsidRPr="00D1155C">
              <w:rPr>
                <w:rFonts w:ascii="Arial" w:hAnsi="Arial" w:cs="Arial"/>
                <w:color w:val="020203"/>
                <w:spacing w:val="16"/>
                <w:w w:val="105"/>
                <w:sz w:val="20"/>
                <w:szCs w:val="20"/>
              </w:rPr>
              <w:t xml:space="preserve"> </w:t>
            </w:r>
            <w:r w:rsidRPr="00D1155C">
              <w:rPr>
                <w:rFonts w:ascii="Arial" w:hAnsi="Arial" w:cs="Arial"/>
                <w:color w:val="020203"/>
                <w:w w:val="105"/>
                <w:sz w:val="20"/>
                <w:szCs w:val="20"/>
              </w:rPr>
              <w:t>De</w:t>
            </w:r>
            <w:r w:rsidRPr="00D1155C">
              <w:rPr>
                <w:rFonts w:ascii="Arial" w:hAnsi="Arial" w:cs="Arial"/>
                <w:color w:val="020203"/>
                <w:spacing w:val="-10"/>
                <w:w w:val="105"/>
                <w:sz w:val="20"/>
                <w:szCs w:val="20"/>
              </w:rPr>
              <w:t xml:space="preserve"> </w:t>
            </w:r>
            <w:proofErr w:type="spellStart"/>
            <w:r w:rsidRPr="00D1155C">
              <w:rPr>
                <w:rFonts w:ascii="Arial" w:hAnsi="Arial" w:cs="Arial"/>
                <w:color w:val="020203"/>
                <w:w w:val="105"/>
                <w:sz w:val="20"/>
                <w:szCs w:val="20"/>
              </w:rPr>
              <w:t>visualización</w:t>
            </w:r>
            <w:proofErr w:type="spellEnd"/>
            <w:r w:rsidRPr="00D1155C">
              <w:rPr>
                <w:rFonts w:ascii="Arial" w:hAnsi="Arial" w:cs="Arial"/>
                <w:color w:val="020203"/>
                <w:spacing w:val="-10"/>
                <w:w w:val="105"/>
                <w:sz w:val="20"/>
                <w:szCs w:val="20"/>
              </w:rPr>
              <w:t xml:space="preserve"> </w:t>
            </w:r>
            <w:r w:rsidRPr="00D1155C">
              <w:rPr>
                <w:rFonts w:ascii="Arial" w:hAnsi="Arial" w:cs="Arial"/>
                <w:color w:val="020203"/>
                <w:w w:val="105"/>
                <w:sz w:val="20"/>
                <w:szCs w:val="20"/>
              </w:rPr>
              <w:t>(</w:t>
            </w:r>
            <w:proofErr w:type="spellStart"/>
            <w:r w:rsidRPr="00D1155C">
              <w:rPr>
                <w:rFonts w:ascii="Arial" w:hAnsi="Arial" w:cs="Arial"/>
                <w:color w:val="020203"/>
                <w:w w:val="105"/>
                <w:sz w:val="20"/>
                <w:szCs w:val="20"/>
              </w:rPr>
              <w:t>visu</w:t>
            </w:r>
            <w:proofErr w:type="spellEnd"/>
            <w:r w:rsidRPr="00D1155C">
              <w:rPr>
                <w:rFonts w:ascii="Arial" w:hAnsi="Arial" w:cs="Arial"/>
                <w:color w:val="020203"/>
                <w:w w:val="105"/>
                <w:sz w:val="20"/>
                <w:szCs w:val="20"/>
              </w:rPr>
              <w:t>)</w:t>
            </w:r>
          </w:p>
        </w:tc>
        <w:tc>
          <w:tcPr>
            <w:tcW w:w="1257" w:type="dxa"/>
            <w:tcBorders>
              <w:top w:val="single" w:sz="6" w:space="0" w:color="020203"/>
              <w:left w:val="single" w:sz="6" w:space="0" w:color="020203"/>
              <w:bottom w:val="single" w:sz="6" w:space="0" w:color="020203"/>
              <w:right w:val="single" w:sz="6" w:space="0" w:color="020203"/>
            </w:tcBorders>
            <w:shd w:val="clear" w:color="auto" w:fill="auto"/>
          </w:tcPr>
          <w:p w14:paraId="1F36979D"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tcPr>
          <w:p w14:paraId="0C63166A"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tcPr>
          <w:p w14:paraId="505F92B6"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c>
          <w:tcPr>
            <w:tcW w:w="1103" w:type="dxa"/>
            <w:tcBorders>
              <w:top w:val="single" w:sz="6" w:space="0" w:color="020203"/>
              <w:left w:val="single" w:sz="6" w:space="0" w:color="020203"/>
              <w:bottom w:val="single" w:sz="6" w:space="0" w:color="020203"/>
              <w:right w:val="single" w:sz="6" w:space="0" w:color="020203"/>
            </w:tcBorders>
            <w:shd w:val="clear" w:color="auto" w:fill="auto"/>
          </w:tcPr>
          <w:p w14:paraId="7D8C1E6A"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r>
      <w:tr w:rsidR="00333A6D" w:rsidRPr="00D1155C" w14:paraId="77743358" w14:textId="77777777" w:rsidTr="0065099C">
        <w:trPr>
          <w:trHeight w:hRule="exact" w:val="254"/>
        </w:trPr>
        <w:tc>
          <w:tcPr>
            <w:tcW w:w="3891" w:type="dxa"/>
            <w:gridSpan w:val="2"/>
            <w:tcBorders>
              <w:top w:val="single" w:sz="6" w:space="0" w:color="020203"/>
              <w:left w:val="single" w:sz="6" w:space="0" w:color="020203"/>
              <w:bottom w:val="single" w:sz="6" w:space="0" w:color="020203"/>
              <w:right w:val="single" w:sz="6" w:space="0" w:color="020203"/>
            </w:tcBorders>
            <w:shd w:val="clear" w:color="auto" w:fill="auto"/>
            <w:hideMark/>
          </w:tcPr>
          <w:p w14:paraId="244AAC14" w14:textId="77777777" w:rsidR="00333A6D" w:rsidRPr="00D1155C" w:rsidRDefault="00333A6D" w:rsidP="0065099C">
            <w:pPr>
              <w:pStyle w:val="TableParagraph"/>
              <w:spacing w:before="17"/>
              <w:rPr>
                <w:rFonts w:ascii="Arial" w:hAnsi="Arial" w:cs="Arial"/>
                <w:color w:val="020203"/>
                <w:w w:val="105"/>
                <w:sz w:val="20"/>
                <w:szCs w:val="20"/>
              </w:rPr>
            </w:pPr>
            <w:proofErr w:type="spellStart"/>
            <w:r w:rsidRPr="00D1155C">
              <w:rPr>
                <w:rFonts w:ascii="Arial" w:hAnsi="Arial" w:cs="Arial"/>
                <w:color w:val="020203"/>
                <w:w w:val="105"/>
                <w:sz w:val="20"/>
                <w:szCs w:val="20"/>
              </w:rPr>
              <w:t>Prácticas</w:t>
            </w:r>
            <w:proofErr w:type="spellEnd"/>
          </w:p>
        </w:tc>
        <w:tc>
          <w:tcPr>
            <w:tcW w:w="1257" w:type="dxa"/>
            <w:tcBorders>
              <w:top w:val="single" w:sz="6" w:space="0" w:color="020203"/>
              <w:left w:val="single" w:sz="6" w:space="0" w:color="020203"/>
              <w:bottom w:val="single" w:sz="6" w:space="0" w:color="020203"/>
              <w:right w:val="single" w:sz="6" w:space="0" w:color="020203"/>
            </w:tcBorders>
            <w:shd w:val="clear" w:color="auto" w:fill="auto"/>
            <w:hideMark/>
          </w:tcPr>
          <w:p w14:paraId="5FB83628" w14:textId="77777777" w:rsidR="00333A6D" w:rsidRPr="00D1155C" w:rsidRDefault="00333A6D" w:rsidP="0065099C">
            <w:pPr>
              <w:pStyle w:val="TableParagraph"/>
              <w:spacing w:before="13"/>
              <w:ind w:right="517"/>
              <w:jc w:val="center"/>
              <w:rPr>
                <w:rFonts w:ascii="Arial" w:eastAsia="Arial Narrow" w:hAnsi="Arial" w:cs="Arial"/>
                <w:sz w:val="20"/>
                <w:szCs w:val="20"/>
              </w:rPr>
            </w:pPr>
            <w:r w:rsidRPr="00D1155C">
              <w:rPr>
                <w:rFonts w:ascii="Arial" w:eastAsia="Arial Narrow" w:hAnsi="Arial" w:cs="Arial"/>
                <w:sz w:val="20"/>
                <w:szCs w:val="20"/>
              </w:rPr>
              <w:t>14</w:t>
            </w: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390293E5" w14:textId="77777777" w:rsidR="00333A6D" w:rsidRPr="00D1155C" w:rsidRDefault="00333A6D" w:rsidP="0065099C">
            <w:pPr>
              <w:spacing w:before="13"/>
              <w:ind w:right="517"/>
              <w:jc w:val="center"/>
              <w:rPr>
                <w:rFonts w:ascii="Arial" w:eastAsia="Arial Narrow" w:hAnsi="Arial" w:cs="Arial"/>
                <w:sz w:val="20"/>
                <w:szCs w:val="20"/>
              </w:rPr>
            </w:pPr>
            <w:r w:rsidRPr="00D1155C">
              <w:rPr>
                <w:rFonts w:ascii="Arial" w:eastAsia="Arial Narrow" w:hAnsi="Arial" w:cs="Arial"/>
                <w:sz w:val="20"/>
                <w:szCs w:val="20"/>
              </w:rPr>
              <w:t>16</w:t>
            </w: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32F0793B" w14:textId="77777777" w:rsidR="00333A6D" w:rsidRPr="00D1155C" w:rsidRDefault="00333A6D" w:rsidP="0065099C">
            <w:pPr>
              <w:spacing w:before="13"/>
              <w:jc w:val="center"/>
              <w:rPr>
                <w:rFonts w:ascii="Arial" w:eastAsia="Arial Narrow" w:hAnsi="Arial" w:cs="Arial"/>
                <w:sz w:val="20"/>
                <w:szCs w:val="20"/>
              </w:rPr>
            </w:pPr>
            <w:r w:rsidRPr="00D1155C">
              <w:rPr>
                <w:rFonts w:ascii="Arial" w:eastAsia="Arial Narrow" w:hAnsi="Arial" w:cs="Arial"/>
                <w:sz w:val="20"/>
                <w:szCs w:val="20"/>
              </w:rPr>
              <w:t>10</w:t>
            </w:r>
          </w:p>
        </w:tc>
        <w:tc>
          <w:tcPr>
            <w:tcW w:w="1103" w:type="dxa"/>
            <w:tcBorders>
              <w:top w:val="single" w:sz="6" w:space="0" w:color="020203"/>
              <w:left w:val="single" w:sz="6" w:space="0" w:color="020203"/>
              <w:bottom w:val="single" w:sz="6" w:space="0" w:color="020203"/>
              <w:right w:val="single" w:sz="6" w:space="0" w:color="020203"/>
            </w:tcBorders>
            <w:shd w:val="clear" w:color="auto" w:fill="auto"/>
            <w:hideMark/>
          </w:tcPr>
          <w:p w14:paraId="4E679962" w14:textId="77777777" w:rsidR="00333A6D" w:rsidRPr="00D1155C" w:rsidRDefault="00333A6D" w:rsidP="0065099C">
            <w:pPr>
              <w:pStyle w:val="TableParagraph"/>
              <w:spacing w:before="13"/>
              <w:jc w:val="center"/>
              <w:rPr>
                <w:rFonts w:ascii="Arial" w:eastAsia="Arial Narrow" w:hAnsi="Arial" w:cs="Arial"/>
                <w:sz w:val="20"/>
                <w:szCs w:val="20"/>
              </w:rPr>
            </w:pPr>
            <w:r w:rsidRPr="00D1155C">
              <w:rPr>
                <w:rFonts w:ascii="Arial" w:eastAsia="Arial Narrow" w:hAnsi="Arial" w:cs="Arial"/>
                <w:sz w:val="20"/>
                <w:szCs w:val="20"/>
              </w:rPr>
              <w:t>40</w:t>
            </w:r>
          </w:p>
        </w:tc>
      </w:tr>
      <w:tr w:rsidR="00333A6D" w:rsidRPr="00D1155C" w14:paraId="35D913BF" w14:textId="77777777" w:rsidTr="0065099C">
        <w:trPr>
          <w:trHeight w:hRule="exact" w:val="254"/>
        </w:trPr>
        <w:tc>
          <w:tcPr>
            <w:tcW w:w="3891" w:type="dxa"/>
            <w:gridSpan w:val="2"/>
            <w:tcBorders>
              <w:top w:val="single" w:sz="6" w:space="0" w:color="020203"/>
              <w:left w:val="single" w:sz="6" w:space="0" w:color="020203"/>
              <w:bottom w:val="single" w:sz="6" w:space="0" w:color="020203"/>
              <w:right w:val="single" w:sz="6" w:space="0" w:color="020203"/>
            </w:tcBorders>
            <w:shd w:val="clear" w:color="auto" w:fill="auto"/>
            <w:hideMark/>
          </w:tcPr>
          <w:p w14:paraId="3FE2A2A4" w14:textId="77777777" w:rsidR="00333A6D" w:rsidRPr="00D1155C" w:rsidRDefault="00333A6D" w:rsidP="0065099C">
            <w:pPr>
              <w:pStyle w:val="TableParagraph"/>
              <w:spacing w:before="17"/>
              <w:rPr>
                <w:rFonts w:ascii="Arial" w:eastAsia="Arial Narrow" w:hAnsi="Arial" w:cs="Arial"/>
                <w:sz w:val="20"/>
                <w:szCs w:val="20"/>
              </w:rPr>
            </w:pPr>
            <w:proofErr w:type="spellStart"/>
            <w:r w:rsidRPr="00D1155C">
              <w:rPr>
                <w:rFonts w:ascii="Arial" w:hAnsi="Arial" w:cs="Arial"/>
                <w:color w:val="020203"/>
                <w:w w:val="105"/>
                <w:sz w:val="20"/>
                <w:szCs w:val="20"/>
              </w:rPr>
              <w:t>Exposiciones</w:t>
            </w:r>
            <w:proofErr w:type="spellEnd"/>
            <w:r w:rsidRPr="00D1155C">
              <w:rPr>
                <w:rFonts w:ascii="Arial" w:hAnsi="Arial" w:cs="Arial"/>
                <w:color w:val="020203"/>
                <w:spacing w:val="-15"/>
                <w:w w:val="105"/>
                <w:sz w:val="20"/>
                <w:szCs w:val="20"/>
              </w:rPr>
              <w:t xml:space="preserve"> </w:t>
            </w:r>
            <w:r w:rsidRPr="00D1155C">
              <w:rPr>
                <w:rFonts w:ascii="Arial" w:hAnsi="Arial" w:cs="Arial"/>
                <w:color w:val="020203"/>
                <w:w w:val="105"/>
                <w:sz w:val="20"/>
                <w:szCs w:val="20"/>
              </w:rPr>
              <w:t>y</w:t>
            </w:r>
            <w:r w:rsidRPr="00D1155C">
              <w:rPr>
                <w:rFonts w:ascii="Arial" w:hAnsi="Arial" w:cs="Arial"/>
                <w:color w:val="020203"/>
                <w:spacing w:val="-15"/>
                <w:w w:val="105"/>
                <w:sz w:val="20"/>
                <w:szCs w:val="20"/>
              </w:rPr>
              <w:t xml:space="preserve"> </w:t>
            </w:r>
            <w:r w:rsidRPr="00D1155C">
              <w:rPr>
                <w:rFonts w:ascii="Arial" w:hAnsi="Arial" w:cs="Arial"/>
                <w:color w:val="020203"/>
                <w:spacing w:val="1"/>
                <w:w w:val="105"/>
                <w:sz w:val="20"/>
                <w:szCs w:val="20"/>
              </w:rPr>
              <w:t>debates</w:t>
            </w:r>
          </w:p>
        </w:tc>
        <w:tc>
          <w:tcPr>
            <w:tcW w:w="1257" w:type="dxa"/>
            <w:tcBorders>
              <w:top w:val="single" w:sz="6" w:space="0" w:color="020203"/>
              <w:left w:val="single" w:sz="6" w:space="0" w:color="020203"/>
              <w:bottom w:val="single" w:sz="6" w:space="0" w:color="020203"/>
              <w:right w:val="single" w:sz="6" w:space="0" w:color="020203"/>
            </w:tcBorders>
            <w:shd w:val="clear" w:color="auto" w:fill="auto"/>
          </w:tcPr>
          <w:p w14:paraId="7486482A" w14:textId="77777777" w:rsidR="00333A6D" w:rsidRPr="00D1155C" w:rsidRDefault="00333A6D" w:rsidP="0065099C">
            <w:pPr>
              <w:pStyle w:val="TableParagraph"/>
              <w:spacing w:before="13"/>
              <w:ind w:right="517"/>
              <w:jc w:val="center"/>
              <w:rPr>
                <w:rFonts w:ascii="Arial" w:eastAsia="Arial Narrow" w:hAnsi="Arial" w:cs="Arial"/>
                <w:sz w:val="20"/>
                <w:szCs w:val="20"/>
              </w:rPr>
            </w:pP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5E8B6440" w14:textId="77777777" w:rsidR="00333A6D" w:rsidRPr="00D1155C" w:rsidRDefault="00333A6D" w:rsidP="0065099C">
            <w:pPr>
              <w:spacing w:before="13"/>
              <w:ind w:right="517"/>
              <w:jc w:val="center"/>
              <w:rPr>
                <w:rFonts w:ascii="Arial" w:eastAsia="Arial Narrow" w:hAnsi="Arial" w:cs="Arial"/>
                <w:sz w:val="20"/>
                <w:szCs w:val="20"/>
              </w:rPr>
            </w:pPr>
            <w:r w:rsidRPr="00D1155C">
              <w:rPr>
                <w:rFonts w:ascii="Arial" w:eastAsia="Arial Narrow" w:hAnsi="Arial" w:cs="Arial"/>
                <w:sz w:val="20"/>
                <w:szCs w:val="20"/>
              </w:rPr>
              <w:t>3</w:t>
            </w: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2491C1CB" w14:textId="77777777" w:rsidR="00333A6D" w:rsidRPr="00D1155C" w:rsidRDefault="00333A6D" w:rsidP="0065099C">
            <w:pPr>
              <w:spacing w:before="13"/>
              <w:ind w:right="325" w:firstLine="155"/>
              <w:jc w:val="center"/>
              <w:rPr>
                <w:rFonts w:ascii="Arial" w:eastAsia="Arial Narrow" w:hAnsi="Arial" w:cs="Arial"/>
                <w:sz w:val="20"/>
                <w:szCs w:val="20"/>
              </w:rPr>
            </w:pPr>
            <w:r w:rsidRPr="00D1155C">
              <w:rPr>
                <w:rFonts w:ascii="Arial" w:eastAsia="Arial Narrow" w:hAnsi="Arial" w:cs="Arial"/>
                <w:sz w:val="20"/>
                <w:szCs w:val="20"/>
              </w:rPr>
              <w:t>2,5</w:t>
            </w:r>
          </w:p>
        </w:tc>
        <w:tc>
          <w:tcPr>
            <w:tcW w:w="1103" w:type="dxa"/>
            <w:tcBorders>
              <w:top w:val="single" w:sz="6" w:space="0" w:color="020203"/>
              <w:left w:val="single" w:sz="6" w:space="0" w:color="020203"/>
              <w:bottom w:val="single" w:sz="6" w:space="0" w:color="020203"/>
              <w:right w:val="single" w:sz="6" w:space="0" w:color="020203"/>
            </w:tcBorders>
            <w:shd w:val="clear" w:color="auto" w:fill="auto"/>
            <w:hideMark/>
          </w:tcPr>
          <w:p w14:paraId="06C45AB9" w14:textId="77777777" w:rsidR="00333A6D" w:rsidRPr="00D1155C" w:rsidRDefault="00333A6D" w:rsidP="0065099C">
            <w:pPr>
              <w:pStyle w:val="TableParagraph"/>
              <w:spacing w:before="13"/>
              <w:jc w:val="center"/>
              <w:rPr>
                <w:rFonts w:ascii="Arial" w:eastAsia="Arial Narrow" w:hAnsi="Arial" w:cs="Arial"/>
                <w:sz w:val="20"/>
                <w:szCs w:val="20"/>
              </w:rPr>
            </w:pPr>
            <w:r w:rsidRPr="00D1155C">
              <w:rPr>
                <w:rFonts w:ascii="Arial" w:eastAsia="Arial Narrow" w:hAnsi="Arial" w:cs="Arial"/>
                <w:sz w:val="20"/>
                <w:szCs w:val="20"/>
              </w:rPr>
              <w:t>6</w:t>
            </w:r>
          </w:p>
        </w:tc>
      </w:tr>
      <w:tr w:rsidR="00333A6D" w:rsidRPr="00D1155C" w14:paraId="0A0AA0CA" w14:textId="77777777" w:rsidTr="0065099C">
        <w:trPr>
          <w:trHeight w:hRule="exact" w:val="250"/>
        </w:trPr>
        <w:tc>
          <w:tcPr>
            <w:tcW w:w="3891" w:type="dxa"/>
            <w:gridSpan w:val="2"/>
            <w:tcBorders>
              <w:top w:val="single" w:sz="6" w:space="0" w:color="020203"/>
              <w:left w:val="single" w:sz="6" w:space="0" w:color="020203"/>
              <w:bottom w:val="single" w:sz="6" w:space="0" w:color="020203"/>
              <w:right w:val="single" w:sz="6" w:space="0" w:color="020203"/>
            </w:tcBorders>
            <w:shd w:val="clear" w:color="auto" w:fill="auto"/>
            <w:hideMark/>
          </w:tcPr>
          <w:p w14:paraId="63D74420" w14:textId="77777777" w:rsidR="00333A6D" w:rsidRPr="00D1155C" w:rsidRDefault="00333A6D" w:rsidP="0065099C">
            <w:pPr>
              <w:pStyle w:val="TableParagraph"/>
              <w:spacing w:before="13"/>
              <w:rPr>
                <w:rFonts w:ascii="Arial" w:eastAsia="Arial Narrow" w:hAnsi="Arial" w:cs="Arial"/>
                <w:sz w:val="20"/>
                <w:szCs w:val="20"/>
                <w:lang w:val="es-ES"/>
              </w:rPr>
            </w:pPr>
            <w:r w:rsidRPr="00D1155C">
              <w:rPr>
                <w:rFonts w:ascii="Arial" w:hAnsi="Arial" w:cs="Arial"/>
                <w:color w:val="020203"/>
                <w:spacing w:val="1"/>
                <w:w w:val="105"/>
                <w:sz w:val="20"/>
                <w:szCs w:val="20"/>
                <w:lang w:val="es-ES"/>
              </w:rPr>
              <w:t>Tutorías y foros de seguimiento online</w:t>
            </w:r>
          </w:p>
        </w:tc>
        <w:tc>
          <w:tcPr>
            <w:tcW w:w="1257" w:type="dxa"/>
            <w:tcBorders>
              <w:top w:val="single" w:sz="6" w:space="0" w:color="020203"/>
              <w:left w:val="single" w:sz="6" w:space="0" w:color="020203"/>
              <w:bottom w:val="single" w:sz="6" w:space="0" w:color="020203"/>
              <w:right w:val="single" w:sz="6" w:space="0" w:color="020203"/>
            </w:tcBorders>
            <w:shd w:val="clear" w:color="auto" w:fill="auto"/>
            <w:hideMark/>
          </w:tcPr>
          <w:p w14:paraId="545D733D" w14:textId="77777777" w:rsidR="00333A6D" w:rsidRPr="00D1155C" w:rsidRDefault="00333A6D" w:rsidP="0065099C">
            <w:pPr>
              <w:pStyle w:val="TableParagraph"/>
              <w:spacing w:before="13"/>
              <w:ind w:right="361"/>
              <w:jc w:val="center"/>
              <w:rPr>
                <w:rFonts w:ascii="Arial" w:eastAsia="Arial Narrow" w:hAnsi="Arial" w:cs="Arial"/>
                <w:sz w:val="20"/>
                <w:szCs w:val="20"/>
                <w:lang w:val="es-ES"/>
              </w:rPr>
            </w:pPr>
            <w:r w:rsidRPr="00D1155C">
              <w:rPr>
                <w:rFonts w:ascii="Arial" w:eastAsia="Arial Narrow" w:hAnsi="Arial" w:cs="Arial"/>
                <w:sz w:val="20"/>
                <w:szCs w:val="20"/>
                <w:lang w:val="es-ES"/>
              </w:rPr>
              <w:t>1,5</w:t>
            </w: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201ACF6B" w14:textId="77777777" w:rsidR="00333A6D" w:rsidRPr="00D1155C" w:rsidRDefault="00333A6D" w:rsidP="0065099C">
            <w:pPr>
              <w:ind w:right="517"/>
              <w:jc w:val="center"/>
              <w:rPr>
                <w:rFonts w:ascii="Arial" w:eastAsia="Arial Narrow" w:hAnsi="Arial" w:cs="Arial"/>
                <w:sz w:val="20"/>
                <w:szCs w:val="20"/>
              </w:rPr>
            </w:pPr>
            <w:r w:rsidRPr="00D1155C">
              <w:rPr>
                <w:rFonts w:ascii="Arial" w:eastAsia="Arial Narrow" w:hAnsi="Arial" w:cs="Arial"/>
                <w:sz w:val="20"/>
                <w:szCs w:val="20"/>
              </w:rPr>
              <w:t>2</w:t>
            </w: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tcPr>
          <w:p w14:paraId="3F93F0B2" w14:textId="77777777" w:rsidR="00333A6D" w:rsidRPr="00D1155C" w:rsidRDefault="00333A6D" w:rsidP="0065099C">
            <w:pPr>
              <w:ind w:right="517"/>
              <w:jc w:val="center"/>
              <w:rPr>
                <w:rFonts w:ascii="Arial" w:eastAsia="Arial Narrow" w:hAnsi="Arial" w:cs="Arial"/>
                <w:sz w:val="20"/>
                <w:szCs w:val="20"/>
              </w:rPr>
            </w:pPr>
          </w:p>
        </w:tc>
        <w:tc>
          <w:tcPr>
            <w:tcW w:w="1103" w:type="dxa"/>
            <w:tcBorders>
              <w:top w:val="single" w:sz="6" w:space="0" w:color="020203"/>
              <w:left w:val="single" w:sz="6" w:space="0" w:color="020203"/>
              <w:bottom w:val="single" w:sz="6" w:space="0" w:color="020203"/>
              <w:right w:val="single" w:sz="6" w:space="0" w:color="020203"/>
            </w:tcBorders>
            <w:shd w:val="clear" w:color="auto" w:fill="auto"/>
            <w:hideMark/>
          </w:tcPr>
          <w:p w14:paraId="2985B8AD" w14:textId="77777777" w:rsidR="00333A6D" w:rsidRPr="00D1155C" w:rsidRDefault="00333A6D" w:rsidP="0065099C">
            <w:pPr>
              <w:pStyle w:val="TableParagraph"/>
              <w:spacing w:before="13"/>
              <w:ind w:right="18"/>
              <w:jc w:val="center"/>
              <w:rPr>
                <w:rFonts w:ascii="Arial" w:eastAsia="Arial Narrow" w:hAnsi="Arial" w:cs="Arial"/>
                <w:sz w:val="20"/>
                <w:szCs w:val="20"/>
              </w:rPr>
            </w:pPr>
            <w:r w:rsidRPr="00D1155C">
              <w:rPr>
                <w:rFonts w:ascii="Arial" w:eastAsia="Arial Narrow" w:hAnsi="Arial" w:cs="Arial"/>
                <w:sz w:val="20"/>
                <w:szCs w:val="20"/>
              </w:rPr>
              <w:t>3</w:t>
            </w:r>
          </w:p>
        </w:tc>
      </w:tr>
      <w:tr w:rsidR="00333A6D" w:rsidRPr="00D1155C" w14:paraId="6F808BC2" w14:textId="77777777" w:rsidTr="0065099C">
        <w:trPr>
          <w:trHeight w:hRule="exact" w:val="250"/>
        </w:trPr>
        <w:tc>
          <w:tcPr>
            <w:tcW w:w="3891" w:type="dxa"/>
            <w:gridSpan w:val="2"/>
            <w:tcBorders>
              <w:top w:val="single" w:sz="6" w:space="0" w:color="020203"/>
              <w:left w:val="single" w:sz="6" w:space="0" w:color="020203"/>
              <w:bottom w:val="single" w:sz="6" w:space="0" w:color="020203"/>
              <w:right w:val="single" w:sz="6" w:space="0" w:color="020203"/>
            </w:tcBorders>
            <w:shd w:val="clear" w:color="auto" w:fill="auto"/>
            <w:hideMark/>
          </w:tcPr>
          <w:p w14:paraId="54C713FD" w14:textId="77777777" w:rsidR="00333A6D" w:rsidRPr="00D1155C" w:rsidRDefault="00333A6D" w:rsidP="0065099C">
            <w:pPr>
              <w:pStyle w:val="TableParagraph"/>
              <w:spacing w:before="13"/>
              <w:rPr>
                <w:rFonts w:ascii="Arial" w:hAnsi="Arial" w:cs="Arial"/>
                <w:color w:val="020203"/>
                <w:spacing w:val="1"/>
                <w:w w:val="105"/>
                <w:sz w:val="20"/>
                <w:szCs w:val="20"/>
                <w:lang w:val="es-ES"/>
              </w:rPr>
            </w:pPr>
            <w:r w:rsidRPr="00D1155C">
              <w:rPr>
                <w:rFonts w:ascii="Arial" w:hAnsi="Arial" w:cs="Arial"/>
                <w:color w:val="020203"/>
                <w:spacing w:val="1"/>
                <w:w w:val="105"/>
                <w:sz w:val="20"/>
                <w:szCs w:val="20"/>
                <w:lang w:val="es-ES"/>
              </w:rPr>
              <w:t>Diarios y reflexión de aprendizaje</w:t>
            </w:r>
          </w:p>
        </w:tc>
        <w:tc>
          <w:tcPr>
            <w:tcW w:w="1257" w:type="dxa"/>
            <w:tcBorders>
              <w:top w:val="single" w:sz="6" w:space="0" w:color="020203"/>
              <w:left w:val="single" w:sz="6" w:space="0" w:color="020203"/>
              <w:bottom w:val="single" w:sz="6" w:space="0" w:color="020203"/>
              <w:right w:val="single" w:sz="6" w:space="0" w:color="020203"/>
            </w:tcBorders>
            <w:shd w:val="clear" w:color="auto" w:fill="auto"/>
          </w:tcPr>
          <w:p w14:paraId="7456A9FF" w14:textId="77777777" w:rsidR="00333A6D" w:rsidRPr="00D1155C" w:rsidRDefault="00333A6D" w:rsidP="0065099C">
            <w:pPr>
              <w:pStyle w:val="TableParagraph"/>
              <w:spacing w:before="13"/>
              <w:ind w:right="517"/>
              <w:jc w:val="center"/>
              <w:rPr>
                <w:rFonts w:ascii="Arial" w:eastAsia="Arial Narrow" w:hAnsi="Arial" w:cs="Arial"/>
                <w:sz w:val="20"/>
                <w:szCs w:val="20"/>
                <w:lang w:val="es-ES"/>
              </w:rPr>
            </w:pP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3BC49AB7" w14:textId="77777777" w:rsidR="00333A6D" w:rsidRPr="00D1155C" w:rsidRDefault="00333A6D" w:rsidP="0065099C">
            <w:pPr>
              <w:ind w:right="517"/>
              <w:jc w:val="center"/>
              <w:rPr>
                <w:rFonts w:ascii="Arial" w:eastAsia="Arial Narrow" w:hAnsi="Arial" w:cs="Arial"/>
                <w:sz w:val="20"/>
                <w:szCs w:val="20"/>
              </w:rPr>
            </w:pPr>
            <w:r w:rsidRPr="00D1155C">
              <w:rPr>
                <w:rFonts w:ascii="Arial" w:eastAsia="Arial Narrow" w:hAnsi="Arial" w:cs="Arial"/>
                <w:sz w:val="20"/>
                <w:szCs w:val="20"/>
              </w:rPr>
              <w:t>4</w:t>
            </w: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00703AB9" w14:textId="77777777" w:rsidR="00333A6D" w:rsidRPr="00D1155C" w:rsidRDefault="00333A6D" w:rsidP="0065099C">
            <w:pPr>
              <w:jc w:val="center"/>
              <w:rPr>
                <w:rFonts w:ascii="Arial" w:eastAsia="Arial Narrow" w:hAnsi="Arial" w:cs="Arial"/>
                <w:sz w:val="20"/>
                <w:szCs w:val="20"/>
              </w:rPr>
            </w:pPr>
            <w:r w:rsidRPr="00D1155C">
              <w:rPr>
                <w:rFonts w:ascii="Arial" w:eastAsia="Arial Narrow" w:hAnsi="Arial" w:cs="Arial"/>
                <w:sz w:val="20"/>
                <w:szCs w:val="20"/>
              </w:rPr>
              <w:t>10</w:t>
            </w:r>
          </w:p>
        </w:tc>
        <w:tc>
          <w:tcPr>
            <w:tcW w:w="1103" w:type="dxa"/>
            <w:tcBorders>
              <w:top w:val="single" w:sz="6" w:space="0" w:color="020203"/>
              <w:left w:val="single" w:sz="6" w:space="0" w:color="020203"/>
              <w:bottom w:val="single" w:sz="6" w:space="0" w:color="020203"/>
              <w:right w:val="single" w:sz="6" w:space="0" w:color="020203"/>
            </w:tcBorders>
            <w:shd w:val="clear" w:color="auto" w:fill="auto"/>
          </w:tcPr>
          <w:p w14:paraId="6C896F52" w14:textId="77777777" w:rsidR="00333A6D" w:rsidRPr="00D1155C" w:rsidRDefault="00333A6D" w:rsidP="0065099C">
            <w:pPr>
              <w:pStyle w:val="TableParagraph"/>
              <w:spacing w:before="13"/>
              <w:ind w:right="18"/>
              <w:jc w:val="center"/>
              <w:rPr>
                <w:rFonts w:ascii="Arial" w:eastAsia="Arial Narrow" w:hAnsi="Arial" w:cs="Arial"/>
                <w:sz w:val="20"/>
                <w:szCs w:val="20"/>
              </w:rPr>
            </w:pPr>
          </w:p>
        </w:tc>
      </w:tr>
      <w:tr w:rsidR="00333A6D" w:rsidRPr="00D1155C" w14:paraId="4ECD7364" w14:textId="77777777" w:rsidTr="0065099C">
        <w:trPr>
          <w:trHeight w:hRule="exact" w:val="250"/>
        </w:trPr>
        <w:tc>
          <w:tcPr>
            <w:tcW w:w="3891" w:type="dxa"/>
            <w:gridSpan w:val="2"/>
            <w:tcBorders>
              <w:top w:val="single" w:sz="6" w:space="0" w:color="020203"/>
              <w:left w:val="single" w:sz="6" w:space="0" w:color="020203"/>
              <w:bottom w:val="single" w:sz="6" w:space="0" w:color="020203"/>
              <w:right w:val="single" w:sz="6" w:space="0" w:color="020203"/>
            </w:tcBorders>
            <w:shd w:val="clear" w:color="auto" w:fill="auto"/>
            <w:hideMark/>
          </w:tcPr>
          <w:p w14:paraId="317E774E" w14:textId="77777777" w:rsidR="00333A6D" w:rsidRPr="00D1155C" w:rsidRDefault="00333A6D" w:rsidP="0065099C">
            <w:pPr>
              <w:pStyle w:val="TableParagraph"/>
              <w:spacing w:before="13"/>
              <w:ind w:right="104"/>
              <w:jc w:val="right"/>
              <w:rPr>
                <w:rFonts w:ascii="Arial" w:eastAsia="Arial Narrow" w:hAnsi="Arial" w:cs="Arial"/>
                <w:sz w:val="20"/>
                <w:szCs w:val="20"/>
              </w:rPr>
            </w:pPr>
            <w:r w:rsidRPr="00D1155C">
              <w:rPr>
                <w:rFonts w:ascii="Arial" w:hAnsi="Arial" w:cs="Arial"/>
                <w:color w:val="020203"/>
                <w:sz w:val="20"/>
                <w:szCs w:val="20"/>
              </w:rPr>
              <w:t>TOTAL</w:t>
            </w:r>
          </w:p>
        </w:tc>
        <w:tc>
          <w:tcPr>
            <w:tcW w:w="1257" w:type="dxa"/>
            <w:tcBorders>
              <w:top w:val="single" w:sz="6" w:space="0" w:color="020203"/>
              <w:left w:val="single" w:sz="6" w:space="0" w:color="020203"/>
              <w:bottom w:val="single" w:sz="6" w:space="0" w:color="020203"/>
              <w:right w:val="single" w:sz="6" w:space="0" w:color="020203"/>
            </w:tcBorders>
            <w:shd w:val="clear" w:color="auto" w:fill="auto"/>
            <w:hideMark/>
          </w:tcPr>
          <w:p w14:paraId="5BB3BF7B" w14:textId="77777777" w:rsidR="00333A6D" w:rsidRPr="00D1155C" w:rsidRDefault="00333A6D" w:rsidP="0065099C">
            <w:pPr>
              <w:pStyle w:val="TableParagraph"/>
              <w:spacing w:before="13"/>
              <w:ind w:right="419"/>
              <w:jc w:val="center"/>
              <w:rPr>
                <w:rFonts w:ascii="Arial" w:eastAsia="Arial Narrow" w:hAnsi="Arial" w:cs="Arial"/>
                <w:sz w:val="20"/>
                <w:szCs w:val="20"/>
              </w:rPr>
            </w:pPr>
            <w:r w:rsidRPr="00D1155C">
              <w:rPr>
                <w:rFonts w:ascii="Arial" w:hAnsi="Arial" w:cs="Arial"/>
                <w:b/>
                <w:color w:val="020203"/>
                <w:spacing w:val="1"/>
                <w:w w:val="105"/>
                <w:sz w:val="20"/>
                <w:szCs w:val="20"/>
              </w:rPr>
              <w:t>22,5</w:t>
            </w:r>
          </w:p>
        </w:tc>
        <w:tc>
          <w:tcPr>
            <w:tcW w:w="1261"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19C5AADA" w14:textId="77777777" w:rsidR="00333A6D" w:rsidRPr="00D1155C" w:rsidRDefault="00333A6D" w:rsidP="0065099C">
            <w:pPr>
              <w:pStyle w:val="TableParagraph"/>
              <w:spacing w:before="13"/>
              <w:ind w:right="443"/>
              <w:jc w:val="center"/>
              <w:rPr>
                <w:rFonts w:ascii="Arial" w:eastAsia="Arial Narrow" w:hAnsi="Arial" w:cs="Arial"/>
                <w:sz w:val="20"/>
                <w:szCs w:val="20"/>
              </w:rPr>
            </w:pPr>
            <w:r w:rsidRPr="00D1155C">
              <w:rPr>
                <w:rFonts w:ascii="Arial" w:hAnsi="Arial" w:cs="Arial"/>
                <w:b/>
                <w:color w:val="020203"/>
                <w:spacing w:val="1"/>
                <w:w w:val="105"/>
                <w:sz w:val="20"/>
                <w:szCs w:val="20"/>
              </w:rPr>
              <w:t>25</w:t>
            </w:r>
          </w:p>
        </w:tc>
        <w:tc>
          <w:tcPr>
            <w:tcW w:w="1113" w:type="dxa"/>
            <w:tcBorders>
              <w:top w:val="single" w:sz="6" w:space="0" w:color="020203"/>
              <w:left w:val="single" w:sz="6" w:space="0" w:color="020203"/>
              <w:bottom w:val="single" w:sz="6" w:space="0" w:color="020203"/>
              <w:right w:val="single" w:sz="6" w:space="0" w:color="020203"/>
            </w:tcBorders>
            <w:shd w:val="clear" w:color="auto" w:fill="auto"/>
            <w:vAlign w:val="center"/>
            <w:hideMark/>
          </w:tcPr>
          <w:p w14:paraId="4F382684" w14:textId="77777777" w:rsidR="00333A6D" w:rsidRPr="00D1155C" w:rsidRDefault="00333A6D" w:rsidP="0065099C">
            <w:pPr>
              <w:pStyle w:val="TableParagraph"/>
              <w:spacing w:before="13"/>
              <w:ind w:right="188"/>
              <w:jc w:val="center"/>
              <w:rPr>
                <w:rFonts w:ascii="Arial" w:eastAsia="Arial Narrow" w:hAnsi="Arial" w:cs="Arial"/>
                <w:sz w:val="20"/>
                <w:szCs w:val="20"/>
              </w:rPr>
            </w:pPr>
            <w:r w:rsidRPr="00D1155C">
              <w:rPr>
                <w:rFonts w:ascii="Arial" w:hAnsi="Arial" w:cs="Arial"/>
                <w:b/>
                <w:color w:val="020203"/>
                <w:sz w:val="20"/>
                <w:szCs w:val="20"/>
              </w:rPr>
              <w:t>27,5</w:t>
            </w:r>
          </w:p>
        </w:tc>
        <w:tc>
          <w:tcPr>
            <w:tcW w:w="1103" w:type="dxa"/>
            <w:tcBorders>
              <w:top w:val="single" w:sz="6" w:space="0" w:color="020203"/>
              <w:left w:val="single" w:sz="6" w:space="0" w:color="020203"/>
              <w:bottom w:val="single" w:sz="6" w:space="0" w:color="020203"/>
              <w:right w:val="single" w:sz="6" w:space="0" w:color="020203"/>
            </w:tcBorders>
            <w:shd w:val="clear" w:color="auto" w:fill="auto"/>
            <w:hideMark/>
          </w:tcPr>
          <w:p w14:paraId="382A6E12" w14:textId="77777777" w:rsidR="00333A6D" w:rsidRPr="00D1155C" w:rsidRDefault="00333A6D" w:rsidP="0065099C">
            <w:pPr>
              <w:pStyle w:val="TableParagraph"/>
              <w:spacing w:before="13"/>
              <w:ind w:right="18"/>
              <w:jc w:val="center"/>
              <w:rPr>
                <w:rFonts w:ascii="Arial" w:eastAsia="Arial Narrow" w:hAnsi="Arial" w:cs="Arial"/>
                <w:sz w:val="20"/>
                <w:szCs w:val="20"/>
              </w:rPr>
            </w:pPr>
            <w:r w:rsidRPr="00D1155C">
              <w:rPr>
                <w:rFonts w:ascii="Arial" w:hAnsi="Arial" w:cs="Arial"/>
                <w:b/>
                <w:color w:val="020203"/>
                <w:sz w:val="20"/>
                <w:szCs w:val="20"/>
              </w:rPr>
              <w:t>75</w:t>
            </w:r>
          </w:p>
        </w:tc>
      </w:tr>
    </w:tbl>
    <w:p w14:paraId="3AD0AEC7" w14:textId="77777777" w:rsidR="00333A6D" w:rsidRPr="00D1155C" w:rsidRDefault="00333A6D" w:rsidP="00333A6D">
      <w:pPr>
        <w:rPr>
          <w:sz w:val="20"/>
          <w:szCs w:val="20"/>
        </w:rPr>
      </w:pPr>
    </w:p>
    <w:p w14:paraId="72CDCDE6" w14:textId="77777777" w:rsidR="00333A6D" w:rsidRPr="00D1155C" w:rsidRDefault="00333A6D" w:rsidP="00333A6D">
      <w:pPr>
        <w:rPr>
          <w:sz w:val="20"/>
          <w:szCs w:val="20"/>
        </w:rPr>
      </w:pPr>
    </w:p>
    <w:p w14:paraId="5C60E6F1" w14:textId="77777777" w:rsidR="00333A6D" w:rsidRPr="00D1155C" w:rsidRDefault="00333A6D" w:rsidP="00333A6D">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6C669F84" w14:textId="77777777" w:rsidTr="0065099C">
        <w:tc>
          <w:tcPr>
            <w:tcW w:w="8644" w:type="dxa"/>
            <w:shd w:val="clear" w:color="auto" w:fill="999999"/>
          </w:tcPr>
          <w:p w14:paraId="0C888518" w14:textId="77777777" w:rsidR="00333A6D" w:rsidRPr="00D1155C" w:rsidRDefault="00333A6D"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380274D4" w14:textId="77777777" w:rsidR="00333A6D" w:rsidRPr="00D1155C" w:rsidRDefault="00333A6D" w:rsidP="00333A6D">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33A6D" w:rsidRPr="00D1155C" w14:paraId="5F7F0209" w14:textId="77777777" w:rsidTr="0065099C">
        <w:trPr>
          <w:trHeight w:val="1674"/>
        </w:trPr>
        <w:tc>
          <w:tcPr>
            <w:tcW w:w="8748" w:type="dxa"/>
          </w:tcPr>
          <w:p w14:paraId="5148B5D1" w14:textId="77777777" w:rsidR="00333A6D" w:rsidRPr="00D1155C" w:rsidRDefault="00333A6D"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333A6D" w:rsidRPr="00D1155C" w14:paraId="145A40DA" w14:textId="77777777" w:rsidTr="0065099C">
              <w:tc>
                <w:tcPr>
                  <w:tcW w:w="8517" w:type="dxa"/>
                  <w:shd w:val="clear" w:color="auto" w:fill="E6E6E6"/>
                </w:tcPr>
                <w:p w14:paraId="6D73F3BB" w14:textId="77777777" w:rsidR="00333A6D" w:rsidRPr="00D1155C" w:rsidRDefault="00333A6D"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333A6D" w:rsidRPr="00D1155C" w14:paraId="2FDD9E3F" w14:textId="77777777" w:rsidTr="0065099C">
              <w:tc>
                <w:tcPr>
                  <w:tcW w:w="8517" w:type="dxa"/>
                </w:tcPr>
                <w:p w14:paraId="65769EAB"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rPr>
                  </w:pPr>
                  <w:proofErr w:type="spellStart"/>
                  <w:r w:rsidRPr="00D1155C">
                    <w:rPr>
                      <w:rFonts w:ascii="Arial" w:hAnsi="Arial" w:cs="Arial"/>
                      <w:color w:val="231F20"/>
                      <w:sz w:val="20"/>
                      <w:szCs w:val="20"/>
                    </w:rPr>
                    <w:t>Esselink</w:t>
                  </w:r>
                  <w:proofErr w:type="spellEnd"/>
                  <w:r w:rsidRPr="00D1155C">
                    <w:rPr>
                      <w:rFonts w:ascii="Arial" w:hAnsi="Arial" w:cs="Arial"/>
                      <w:color w:val="231F20"/>
                      <w:sz w:val="20"/>
                      <w:szCs w:val="20"/>
                    </w:rPr>
                    <w:t>, Bert (2000) A Practical Guide to Localization. Amsterdam/Philadelphia: John Benjamins.</w:t>
                  </w:r>
                </w:p>
                <w:p w14:paraId="12B1FE29"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lang w:val="es-ES"/>
                    </w:rPr>
                  </w:pPr>
                  <w:r w:rsidRPr="00D1155C">
                    <w:rPr>
                      <w:rFonts w:ascii="Arial" w:hAnsi="Arial" w:cs="Arial"/>
                      <w:color w:val="231F20"/>
                      <w:sz w:val="20"/>
                      <w:szCs w:val="20"/>
                    </w:rPr>
                    <w:t xml:space="preserve">Gross, Steffen (2006). Internationalization and Localization of Software. </w:t>
                  </w:r>
                  <w:r w:rsidRPr="00D1155C">
                    <w:rPr>
                      <w:rFonts w:ascii="Arial" w:hAnsi="Arial" w:cs="Arial"/>
                      <w:color w:val="231F20"/>
                      <w:sz w:val="20"/>
                      <w:szCs w:val="20"/>
                      <w:lang w:val="es-ES"/>
                    </w:rPr>
                    <w:t xml:space="preserve">Proyecto de Máster. Eastern Michigan </w:t>
                  </w:r>
                  <w:proofErr w:type="spellStart"/>
                  <w:r w:rsidRPr="00D1155C">
                    <w:rPr>
                      <w:rFonts w:ascii="Arial" w:hAnsi="Arial" w:cs="Arial"/>
                      <w:color w:val="231F20"/>
                      <w:sz w:val="20"/>
                      <w:szCs w:val="20"/>
                      <w:lang w:val="es-ES"/>
                    </w:rPr>
                    <w:t>University</w:t>
                  </w:r>
                  <w:proofErr w:type="spellEnd"/>
                  <w:r w:rsidRPr="00D1155C">
                    <w:rPr>
                      <w:rFonts w:ascii="Arial" w:hAnsi="Arial" w:cs="Arial"/>
                      <w:color w:val="231F20"/>
                      <w:sz w:val="20"/>
                      <w:szCs w:val="20"/>
                      <w:lang w:val="es-ES"/>
                    </w:rPr>
                    <w:t xml:space="preserve">. Disponible en: </w:t>
                  </w:r>
                  <w:hyperlink r:id="rId112" w:history="1">
                    <w:r w:rsidRPr="00D1155C">
                      <w:rPr>
                        <w:rFonts w:ascii="Arial" w:hAnsi="Arial" w:cs="Arial"/>
                        <w:color w:val="231F20"/>
                        <w:sz w:val="20"/>
                        <w:szCs w:val="20"/>
                        <w:lang w:val="es-ES"/>
                      </w:rPr>
                      <w:t>http://www.emich.edu/compsci/projects/steffen_gross_thesis.pdf</w:t>
                    </w:r>
                  </w:hyperlink>
                </w:p>
                <w:p w14:paraId="51701DEC"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lang w:val="es-ES"/>
                    </w:rPr>
                  </w:pPr>
                  <w:r w:rsidRPr="00D1155C">
                    <w:rPr>
                      <w:rFonts w:ascii="Arial" w:hAnsi="Arial" w:cs="Arial"/>
                      <w:color w:val="231F20"/>
                      <w:sz w:val="20"/>
                      <w:szCs w:val="20"/>
                    </w:rPr>
                    <w:t xml:space="preserve">Jiménez Crespo, Miguel Á. (2013) Translation and Web Localization. </w:t>
                  </w:r>
                  <w:r w:rsidRPr="00D1155C">
                    <w:rPr>
                      <w:rFonts w:ascii="Arial" w:hAnsi="Arial" w:cs="Arial"/>
                      <w:color w:val="231F20"/>
                      <w:sz w:val="20"/>
                      <w:szCs w:val="20"/>
                      <w:lang w:val="es-ES"/>
                    </w:rPr>
                    <w:t>London: Routledge.</w:t>
                  </w:r>
                </w:p>
                <w:p w14:paraId="665C60E2" w14:textId="77777777" w:rsidR="00CF53FC" w:rsidRPr="00D1155C" w:rsidRDefault="00CF53FC" w:rsidP="00CF53FC">
                  <w:pPr>
                    <w:pStyle w:val="Textoindependiente"/>
                    <w:spacing w:before="83" w:line="258" w:lineRule="auto"/>
                    <w:ind w:left="0" w:right="229"/>
                    <w:jc w:val="both"/>
                    <w:rPr>
                      <w:rFonts w:ascii="Arial" w:hAnsi="Arial" w:cs="Arial"/>
                      <w:color w:val="231F20"/>
                      <w:sz w:val="20"/>
                      <w:szCs w:val="20"/>
                    </w:rPr>
                  </w:pPr>
                  <w:r w:rsidRPr="00D1155C">
                    <w:rPr>
                      <w:rFonts w:ascii="Arial" w:hAnsi="Arial" w:cs="Arial"/>
                      <w:color w:val="231F20"/>
                      <w:sz w:val="20"/>
                      <w:szCs w:val="20"/>
                      <w:lang w:val="es-ES"/>
                    </w:rPr>
                    <w:t xml:space="preserve">López Rodríguez, Clara Inés (2023) </w:t>
                  </w:r>
                  <w:r w:rsidRPr="00D1155C">
                    <w:rPr>
                      <w:rFonts w:ascii="Arial" w:hAnsi="Arial" w:cs="Arial"/>
                      <w:i/>
                      <w:iCs/>
                      <w:color w:val="231F20"/>
                      <w:sz w:val="20"/>
                      <w:szCs w:val="20"/>
                      <w:lang w:val="es-ES"/>
                    </w:rPr>
                    <w:t>Localización para lingüistas y traductores</w:t>
                  </w:r>
                  <w:r w:rsidRPr="00D1155C">
                    <w:rPr>
                      <w:rFonts w:ascii="Arial" w:hAnsi="Arial" w:cs="Arial"/>
                      <w:color w:val="231F20"/>
                      <w:sz w:val="20"/>
                      <w:szCs w:val="20"/>
                      <w:lang w:val="es-ES"/>
                    </w:rPr>
                    <w:t xml:space="preserve">. </w:t>
                  </w:r>
                  <w:r w:rsidRPr="00D1155C">
                    <w:rPr>
                      <w:rFonts w:ascii="Arial" w:hAnsi="Arial" w:cs="Arial"/>
                      <w:color w:val="231F20"/>
                      <w:sz w:val="20"/>
                      <w:szCs w:val="20"/>
                    </w:rPr>
                    <w:t xml:space="preserve">Granada: </w:t>
                  </w:r>
                  <w:proofErr w:type="spellStart"/>
                  <w:r w:rsidRPr="00D1155C">
                    <w:rPr>
                      <w:rFonts w:ascii="Arial" w:hAnsi="Arial" w:cs="Arial"/>
                      <w:color w:val="231F20"/>
                      <w:sz w:val="20"/>
                      <w:szCs w:val="20"/>
                    </w:rPr>
                    <w:t>Comares</w:t>
                  </w:r>
                  <w:proofErr w:type="spellEnd"/>
                  <w:r w:rsidRPr="00D1155C">
                    <w:rPr>
                      <w:rFonts w:ascii="Arial" w:hAnsi="Arial" w:cs="Arial"/>
                      <w:color w:val="231F20"/>
                      <w:sz w:val="20"/>
                      <w:szCs w:val="20"/>
                    </w:rPr>
                    <w:t>.</w:t>
                  </w:r>
                </w:p>
                <w:p w14:paraId="5538B4F5" w14:textId="7DADFC97" w:rsidR="00333A6D" w:rsidRPr="00D1155C" w:rsidRDefault="00333A6D" w:rsidP="0065099C">
                  <w:pPr>
                    <w:pStyle w:val="Textoindependiente"/>
                    <w:spacing w:before="83" w:line="258" w:lineRule="auto"/>
                    <w:ind w:left="0" w:right="229"/>
                    <w:jc w:val="both"/>
                    <w:rPr>
                      <w:rFonts w:ascii="Arial" w:hAnsi="Arial" w:cs="Arial"/>
                      <w:color w:val="231F20"/>
                      <w:sz w:val="20"/>
                      <w:szCs w:val="20"/>
                    </w:rPr>
                  </w:pPr>
                  <w:r w:rsidRPr="00D1155C">
                    <w:rPr>
                      <w:rFonts w:ascii="Arial" w:hAnsi="Arial" w:cs="Arial"/>
                      <w:color w:val="231F20"/>
                      <w:sz w:val="20"/>
                      <w:szCs w:val="20"/>
                    </w:rPr>
                    <w:t>MacDonald, Matthew (2005) Creating Web Sites. Sebastopol: O'Reilly.</w:t>
                  </w:r>
                </w:p>
                <w:p w14:paraId="7B830D1E"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rPr>
                  </w:pPr>
                  <w:r w:rsidRPr="00D1155C">
                    <w:rPr>
                      <w:rFonts w:ascii="Arial" w:hAnsi="Arial" w:cs="Arial"/>
                      <w:color w:val="231F20"/>
                      <w:sz w:val="20"/>
                      <w:szCs w:val="20"/>
                    </w:rPr>
                    <w:t xml:space="preserve">O'Hagan, Minako; Ashworth, David (2002) Translation-Mediated Communication in a Digital World. Facing the Challenges of Globalization and Localization. </w:t>
                  </w:r>
                  <w:proofErr w:type="spellStart"/>
                  <w:r w:rsidRPr="00D1155C">
                    <w:rPr>
                      <w:rFonts w:ascii="Arial" w:hAnsi="Arial" w:cs="Arial"/>
                      <w:color w:val="231F20"/>
                      <w:sz w:val="20"/>
                      <w:szCs w:val="20"/>
                    </w:rPr>
                    <w:t>Clevedon</w:t>
                  </w:r>
                  <w:proofErr w:type="spellEnd"/>
                  <w:r w:rsidRPr="00D1155C">
                    <w:rPr>
                      <w:rFonts w:ascii="Arial" w:hAnsi="Arial" w:cs="Arial"/>
                      <w:color w:val="231F20"/>
                      <w:sz w:val="20"/>
                      <w:szCs w:val="20"/>
                    </w:rPr>
                    <w:t>: Multilingual Matters.</w:t>
                  </w:r>
                </w:p>
                <w:p w14:paraId="6D9B2A3D"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lang w:val="es-ES"/>
                    </w:rPr>
                  </w:pPr>
                  <w:r w:rsidRPr="00D1155C">
                    <w:rPr>
                      <w:rFonts w:ascii="Arial" w:hAnsi="Arial" w:cs="Arial"/>
                      <w:color w:val="231F20"/>
                      <w:sz w:val="20"/>
                      <w:szCs w:val="20"/>
                      <w:lang w:val="es-ES"/>
                    </w:rPr>
                    <w:t>Oliver, Antoni; Moré, Joaquim; Climent, Salvador (coord.) (2008) Traducción y tecnologías. Barcelona: Editorial UOC.</w:t>
                  </w:r>
                </w:p>
                <w:p w14:paraId="74B04730"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rPr>
                  </w:pPr>
                  <w:r w:rsidRPr="00D1155C">
                    <w:rPr>
                      <w:rFonts w:ascii="Arial" w:hAnsi="Arial" w:cs="Arial"/>
                      <w:color w:val="231F20"/>
                      <w:sz w:val="20"/>
                      <w:szCs w:val="20"/>
                    </w:rPr>
                    <w:t>Quah, C.K. (2006) Translation and Technology. New York: Palgrave Macmillan.</w:t>
                  </w:r>
                </w:p>
                <w:p w14:paraId="29A80555"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lang w:val="es-ES"/>
                    </w:rPr>
                  </w:pPr>
                  <w:proofErr w:type="spellStart"/>
                  <w:r w:rsidRPr="00D1155C">
                    <w:rPr>
                      <w:rFonts w:ascii="Arial" w:hAnsi="Arial" w:cs="Arial"/>
                      <w:color w:val="231F20"/>
                      <w:sz w:val="20"/>
                      <w:szCs w:val="20"/>
                    </w:rPr>
                    <w:t>Reineke</w:t>
                  </w:r>
                  <w:proofErr w:type="spellEnd"/>
                  <w:r w:rsidRPr="00D1155C">
                    <w:rPr>
                      <w:rFonts w:ascii="Arial" w:hAnsi="Arial" w:cs="Arial"/>
                      <w:color w:val="231F20"/>
                      <w:sz w:val="20"/>
                      <w:szCs w:val="20"/>
                    </w:rPr>
                    <w:t xml:space="preserve">, Detlef (ed.) </w:t>
                  </w:r>
                  <w:r w:rsidRPr="00D1155C">
                    <w:rPr>
                      <w:rFonts w:ascii="Arial" w:hAnsi="Arial" w:cs="Arial"/>
                      <w:color w:val="231F20"/>
                      <w:sz w:val="20"/>
                      <w:szCs w:val="20"/>
                      <w:lang w:val="es-ES"/>
                    </w:rPr>
                    <w:t xml:space="preserve">(2005) Traducción y localización. Mercado, gestión y tecnologías. Las Palmas de Gran Canaria: </w:t>
                  </w:r>
                  <w:proofErr w:type="spellStart"/>
                  <w:r w:rsidRPr="00D1155C">
                    <w:rPr>
                      <w:rFonts w:ascii="Arial" w:hAnsi="Arial" w:cs="Arial"/>
                      <w:color w:val="231F20"/>
                      <w:sz w:val="20"/>
                      <w:szCs w:val="20"/>
                      <w:lang w:val="es-ES"/>
                    </w:rPr>
                    <w:t>Anroart</w:t>
                  </w:r>
                  <w:proofErr w:type="spellEnd"/>
                  <w:r w:rsidRPr="00D1155C">
                    <w:rPr>
                      <w:rFonts w:ascii="Arial" w:hAnsi="Arial" w:cs="Arial"/>
                      <w:color w:val="231F20"/>
                      <w:sz w:val="20"/>
                      <w:szCs w:val="20"/>
                      <w:lang w:val="es-ES"/>
                    </w:rPr>
                    <w:t>.</w:t>
                  </w:r>
                </w:p>
                <w:p w14:paraId="2DE16253"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lang w:val="es-ES"/>
                    </w:rPr>
                  </w:pPr>
                  <w:r w:rsidRPr="00D1155C">
                    <w:rPr>
                      <w:rFonts w:ascii="Arial" w:hAnsi="Arial" w:cs="Arial"/>
                      <w:color w:val="231F20"/>
                      <w:sz w:val="20"/>
                      <w:szCs w:val="20"/>
                      <w:lang w:val="es-ES"/>
                    </w:rPr>
                    <w:t>Rodríguez Vázquez, Silvia; Torres del Rey, Jesús (2014) “</w:t>
                  </w:r>
                  <w:proofErr w:type="spellStart"/>
                  <w:r w:rsidRPr="00D1155C">
                    <w:fldChar w:fldCharType="begin"/>
                  </w:r>
                  <w:r w:rsidRPr="00D1155C">
                    <w:rPr>
                      <w:lang w:val="es-ES"/>
                    </w:rPr>
                    <w:instrText>HYPERLINK "http://www.multilingual.com/articleDetail.php?id=2175" \t "_blank"</w:instrText>
                  </w:r>
                  <w:r w:rsidRPr="00D1155C">
                    <w:fldChar w:fldCharType="separate"/>
                  </w:r>
                  <w:r w:rsidRPr="00D1155C">
                    <w:rPr>
                      <w:rFonts w:ascii="Arial" w:hAnsi="Arial" w:cs="Arial"/>
                      <w:color w:val="231F20"/>
                      <w:sz w:val="20"/>
                      <w:szCs w:val="20"/>
                      <w:lang w:val="es-ES"/>
                    </w:rPr>
                    <w:t>Fostering</w:t>
                  </w:r>
                  <w:proofErr w:type="spellEnd"/>
                  <w:r w:rsidRPr="00D1155C">
                    <w:rPr>
                      <w:rFonts w:ascii="Arial" w:hAnsi="Arial" w:cs="Arial"/>
                      <w:color w:val="231F20"/>
                      <w:sz w:val="20"/>
                      <w:szCs w:val="20"/>
                      <w:lang w:val="es-ES"/>
                    </w:rPr>
                    <w:t xml:space="preserve"> </w:t>
                  </w:r>
                  <w:proofErr w:type="spellStart"/>
                  <w:r w:rsidRPr="00D1155C">
                    <w:rPr>
                      <w:rFonts w:ascii="Arial" w:hAnsi="Arial" w:cs="Arial"/>
                      <w:color w:val="231F20"/>
                      <w:sz w:val="20"/>
                      <w:szCs w:val="20"/>
                      <w:lang w:val="es-ES"/>
                    </w:rPr>
                    <w:t>accessibility</w:t>
                  </w:r>
                  <w:proofErr w:type="spellEnd"/>
                  <w:r w:rsidRPr="00D1155C">
                    <w:rPr>
                      <w:rFonts w:ascii="Arial" w:hAnsi="Arial" w:cs="Arial"/>
                      <w:color w:val="231F20"/>
                      <w:sz w:val="20"/>
                      <w:szCs w:val="20"/>
                      <w:lang w:val="es-ES"/>
                    </w:rPr>
                    <w:t xml:space="preserve"> </w:t>
                  </w:r>
                  <w:proofErr w:type="spellStart"/>
                  <w:r w:rsidRPr="00D1155C">
                    <w:rPr>
                      <w:rFonts w:ascii="Arial" w:hAnsi="Arial" w:cs="Arial"/>
                      <w:color w:val="231F20"/>
                      <w:sz w:val="20"/>
                      <w:szCs w:val="20"/>
                      <w:lang w:val="es-ES"/>
                    </w:rPr>
                    <w:t>through</w:t>
                  </w:r>
                  <w:proofErr w:type="spellEnd"/>
                  <w:r w:rsidRPr="00D1155C">
                    <w:rPr>
                      <w:rFonts w:ascii="Arial" w:hAnsi="Arial" w:cs="Arial"/>
                      <w:color w:val="231F20"/>
                      <w:sz w:val="20"/>
                      <w:szCs w:val="20"/>
                      <w:lang w:val="es-ES"/>
                    </w:rPr>
                    <w:t xml:space="preserve"> web </w:t>
                  </w:r>
                  <w:proofErr w:type="spellStart"/>
                  <w:r w:rsidRPr="00D1155C">
                    <w:rPr>
                      <w:rFonts w:ascii="Arial" w:hAnsi="Arial" w:cs="Arial"/>
                      <w:color w:val="231F20"/>
                      <w:sz w:val="20"/>
                      <w:szCs w:val="20"/>
                      <w:lang w:val="es-ES"/>
                    </w:rPr>
                    <w:t>localization</w:t>
                  </w:r>
                  <w:proofErr w:type="spellEnd"/>
                  <w:r w:rsidRPr="00D1155C">
                    <w:rPr>
                      <w:rFonts w:ascii="Arial" w:hAnsi="Arial" w:cs="Arial"/>
                      <w:color w:val="231F20"/>
                      <w:sz w:val="20"/>
                      <w:szCs w:val="20"/>
                      <w:lang w:val="es-ES"/>
                    </w:rPr>
                    <w:fldChar w:fldCharType="end"/>
                  </w:r>
                  <w:r w:rsidRPr="00D1155C">
                    <w:rPr>
                      <w:rFonts w:ascii="Arial" w:hAnsi="Arial" w:cs="Arial"/>
                      <w:color w:val="231F20"/>
                      <w:sz w:val="20"/>
                      <w:szCs w:val="20"/>
                      <w:lang w:val="es-ES"/>
                    </w:rPr>
                    <w:t>“. </w:t>
                  </w:r>
                  <w:proofErr w:type="spellStart"/>
                  <w:r w:rsidRPr="00D1155C">
                    <w:rPr>
                      <w:rFonts w:ascii="Arial" w:hAnsi="Arial" w:cs="Arial"/>
                      <w:color w:val="231F20"/>
                      <w:sz w:val="20"/>
                      <w:szCs w:val="20"/>
                      <w:lang w:val="es-ES"/>
                    </w:rPr>
                    <w:t>MultiLingual</w:t>
                  </w:r>
                  <w:proofErr w:type="spellEnd"/>
                  <w:r w:rsidRPr="00D1155C">
                    <w:rPr>
                      <w:rFonts w:ascii="Arial" w:hAnsi="Arial" w:cs="Arial"/>
                      <w:color w:val="231F20"/>
                      <w:sz w:val="20"/>
                      <w:szCs w:val="20"/>
                      <w:lang w:val="es-ES"/>
                    </w:rPr>
                    <w:t xml:space="preserve"> Magazine (147), 25 (7), pp. 32-37.</w:t>
                  </w:r>
                </w:p>
                <w:p w14:paraId="3A85D8D4"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rPr>
                  </w:pPr>
                  <w:r w:rsidRPr="00D1155C">
                    <w:rPr>
                      <w:rFonts w:ascii="Arial" w:hAnsi="Arial" w:cs="Arial"/>
                      <w:color w:val="231F20"/>
                      <w:sz w:val="20"/>
                      <w:szCs w:val="20"/>
                    </w:rPr>
                    <w:t xml:space="preserve">Roturier, Johann (2015) Localizing Apps. A practical guide for translators and translation </w:t>
                  </w:r>
                  <w:r w:rsidRPr="00D1155C">
                    <w:rPr>
                      <w:rFonts w:ascii="Arial" w:hAnsi="Arial" w:cs="Arial"/>
                      <w:color w:val="231F20"/>
                      <w:sz w:val="20"/>
                      <w:szCs w:val="20"/>
                    </w:rPr>
                    <w:lastRenderedPageBreak/>
                    <w:t>students. London: Routledge.</w:t>
                  </w:r>
                </w:p>
                <w:p w14:paraId="3BDC0C37"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rPr>
                  </w:pPr>
                  <w:r w:rsidRPr="00D1155C">
                    <w:rPr>
                      <w:rFonts w:ascii="Arial" w:hAnsi="Arial" w:cs="Arial"/>
                      <w:color w:val="231F20"/>
                      <w:sz w:val="20"/>
                      <w:szCs w:val="20"/>
                    </w:rPr>
                    <w:t>Savage, T.M.; Vogel, K.E. (2009) An Introduction to Digital Multimedia. Sudbury, MA: Jones &amp; Bartlett.</w:t>
                  </w:r>
                </w:p>
                <w:p w14:paraId="03CD7399"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lang w:val="es-ES"/>
                    </w:rPr>
                  </w:pPr>
                  <w:r w:rsidRPr="00D1155C">
                    <w:rPr>
                      <w:rFonts w:ascii="Arial" w:hAnsi="Arial" w:cs="Arial"/>
                      <w:color w:val="231F20"/>
                      <w:sz w:val="20"/>
                      <w:szCs w:val="20"/>
                    </w:rPr>
                    <w:t xml:space="preserve">Torres del Rey, Jesús; </w:t>
                  </w:r>
                  <w:proofErr w:type="spellStart"/>
                  <w:r w:rsidRPr="00D1155C">
                    <w:rPr>
                      <w:rFonts w:ascii="Arial" w:hAnsi="Arial" w:cs="Arial"/>
                      <w:color w:val="231F20"/>
                      <w:sz w:val="20"/>
                      <w:szCs w:val="20"/>
                    </w:rPr>
                    <w:t>Morado</w:t>
                  </w:r>
                  <w:proofErr w:type="spellEnd"/>
                  <w:r w:rsidRPr="00D1155C">
                    <w:rPr>
                      <w:rFonts w:ascii="Arial" w:hAnsi="Arial" w:cs="Arial"/>
                      <w:color w:val="231F20"/>
                      <w:sz w:val="20"/>
                      <w:szCs w:val="20"/>
                    </w:rPr>
                    <w:t xml:space="preserve"> Vázquez, Lucía (2015) "</w:t>
                  </w:r>
                  <w:hyperlink r:id="rId113" w:tgtFrame="_blank" w:history="1">
                    <w:r w:rsidRPr="00D1155C">
                      <w:rPr>
                        <w:rFonts w:ascii="Arial" w:hAnsi="Arial" w:cs="Arial"/>
                        <w:color w:val="231F20"/>
                        <w:sz w:val="20"/>
                        <w:szCs w:val="20"/>
                      </w:rPr>
                      <w:t>XLIFF and the Translator. Why Does It Matter?</w:t>
                    </w:r>
                  </w:hyperlink>
                  <w:r w:rsidRPr="00D1155C">
                    <w:rPr>
                      <w:rFonts w:ascii="Arial" w:hAnsi="Arial" w:cs="Arial"/>
                      <w:color w:val="231F20"/>
                      <w:sz w:val="20"/>
                      <w:szCs w:val="20"/>
                      <w:lang w:val="es-ES"/>
                    </w:rPr>
                    <w:t xml:space="preserve">" Revista </w:t>
                  </w:r>
                  <w:proofErr w:type="spellStart"/>
                  <w:r w:rsidRPr="00D1155C">
                    <w:rPr>
                      <w:rFonts w:ascii="Arial" w:hAnsi="Arial" w:cs="Arial"/>
                      <w:color w:val="231F20"/>
                      <w:sz w:val="20"/>
                      <w:szCs w:val="20"/>
                      <w:lang w:val="es-ES"/>
                    </w:rPr>
                    <w:t>Tradumàtica</w:t>
                  </w:r>
                  <w:proofErr w:type="spellEnd"/>
                  <w:r w:rsidRPr="00D1155C">
                    <w:rPr>
                      <w:rFonts w:ascii="Arial" w:hAnsi="Arial" w:cs="Arial"/>
                      <w:color w:val="231F20"/>
                      <w:sz w:val="20"/>
                      <w:szCs w:val="20"/>
                      <w:lang w:val="es-ES"/>
                    </w:rPr>
                    <w:t>, 13.</w:t>
                  </w:r>
                </w:p>
                <w:p w14:paraId="7BD87158" w14:textId="77777777" w:rsidR="00333A6D" w:rsidRPr="00D1155C" w:rsidRDefault="00333A6D" w:rsidP="0065099C">
                  <w:pPr>
                    <w:pStyle w:val="Textoindependiente"/>
                    <w:spacing w:before="83" w:line="258" w:lineRule="auto"/>
                    <w:ind w:left="0" w:right="229"/>
                    <w:jc w:val="both"/>
                    <w:rPr>
                      <w:rFonts w:ascii="Arial" w:hAnsi="Arial" w:cs="Arial"/>
                      <w:color w:val="231F20"/>
                      <w:sz w:val="20"/>
                      <w:szCs w:val="20"/>
                      <w:lang w:val="es-ES"/>
                    </w:rPr>
                  </w:pPr>
                  <w:r w:rsidRPr="00D1155C">
                    <w:rPr>
                      <w:rFonts w:ascii="Arial" w:hAnsi="Arial" w:cs="Arial"/>
                      <w:color w:val="231F20"/>
                      <w:sz w:val="20"/>
                      <w:szCs w:val="20"/>
                      <w:lang w:val="es-ES"/>
                    </w:rPr>
                    <w:t xml:space="preserve">Torres del Rey, Jesús; Rodríguez V. de Aldana, Emilio (2014) “la localización de webs dinámicas: objetos, métodos, presente, futuro”. </w:t>
                  </w:r>
                  <w:proofErr w:type="spellStart"/>
                  <w:r w:rsidRPr="00D1155C">
                    <w:rPr>
                      <w:rFonts w:ascii="Arial" w:hAnsi="Arial" w:cs="Arial"/>
                      <w:color w:val="231F20"/>
                      <w:sz w:val="20"/>
                      <w:szCs w:val="20"/>
                      <w:lang w:val="es-ES"/>
                    </w:rPr>
                    <w:t>JoSTrans</w:t>
                  </w:r>
                  <w:proofErr w:type="spellEnd"/>
                  <w:r w:rsidRPr="00D1155C">
                    <w:rPr>
                      <w:rFonts w:ascii="Arial" w:hAnsi="Arial" w:cs="Arial"/>
                      <w:color w:val="231F20"/>
                      <w:sz w:val="20"/>
                      <w:szCs w:val="20"/>
                      <w:lang w:val="es-ES"/>
                    </w:rPr>
                    <w:t xml:space="preserve"> (21). </w:t>
                  </w:r>
                  <w:hyperlink r:id="rId114" w:history="1">
                    <w:r w:rsidRPr="00D1155C">
                      <w:rPr>
                        <w:rFonts w:ascii="Arial" w:hAnsi="Arial" w:cs="Arial"/>
                        <w:color w:val="231F20"/>
                        <w:sz w:val="20"/>
                        <w:szCs w:val="20"/>
                        <w:lang w:val="es-ES"/>
                      </w:rPr>
                      <w:t>http://www.jostrans.org/</w:t>
                    </w:r>
                  </w:hyperlink>
                </w:p>
                <w:p w14:paraId="39814916" w14:textId="77777777" w:rsidR="00333A6D" w:rsidRPr="00D1155C" w:rsidRDefault="00333A6D" w:rsidP="0065099C">
                  <w:pPr>
                    <w:spacing w:before="60"/>
                    <w:jc w:val="both"/>
                    <w:rPr>
                      <w:rFonts w:ascii="Arial" w:hAnsi="Arial" w:cs="Arial"/>
                      <w:sz w:val="20"/>
                      <w:szCs w:val="20"/>
                    </w:rPr>
                  </w:pPr>
                </w:p>
              </w:tc>
            </w:tr>
          </w:tbl>
          <w:p w14:paraId="067206E4" w14:textId="77777777" w:rsidR="00333A6D" w:rsidRPr="00D1155C" w:rsidRDefault="00333A6D" w:rsidP="0065099C">
            <w:pPr>
              <w:tabs>
                <w:tab w:val="num" w:pos="2160"/>
              </w:tabs>
              <w:jc w:val="both"/>
              <w:rPr>
                <w:rFonts w:ascii="Arial" w:hAnsi="Arial" w:cs="Arial"/>
                <w:sz w:val="20"/>
                <w:szCs w:val="20"/>
                <w:lang w:val="fr-BE"/>
              </w:rPr>
            </w:pPr>
          </w:p>
        </w:tc>
      </w:tr>
    </w:tbl>
    <w:p w14:paraId="267E0FBA" w14:textId="77777777" w:rsidR="00333A6D" w:rsidRPr="00D1155C" w:rsidRDefault="00333A6D" w:rsidP="00333A6D">
      <w:pPr>
        <w:rPr>
          <w:rFonts w:ascii="Arial" w:hAnsi="Arial" w:cs="Arial"/>
          <w:sz w:val="20"/>
          <w:szCs w:val="20"/>
          <w:lang w:val="fr-BE"/>
        </w:rPr>
      </w:pPr>
    </w:p>
    <w:p w14:paraId="4D2E2118" w14:textId="77777777" w:rsidR="00333A6D" w:rsidRPr="00D1155C" w:rsidRDefault="00333A6D" w:rsidP="00333A6D">
      <w:pPr>
        <w:rPr>
          <w:rFonts w:ascii="Arial" w:hAnsi="Arial" w:cs="Arial"/>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A6D" w:rsidRPr="00D1155C" w14:paraId="29AD7AD4" w14:textId="77777777" w:rsidTr="00CF53FC">
        <w:tc>
          <w:tcPr>
            <w:tcW w:w="8494" w:type="dxa"/>
            <w:shd w:val="clear" w:color="auto" w:fill="999999"/>
          </w:tcPr>
          <w:p w14:paraId="7DB87D57" w14:textId="77777777" w:rsidR="00333A6D" w:rsidRPr="00D1155C" w:rsidRDefault="00333A6D"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42E228CB" w14:textId="77777777" w:rsidR="00CF53FC" w:rsidRPr="00D1155C" w:rsidRDefault="00CF53FC" w:rsidP="00CF53FC">
      <w:pPr>
        <w:rPr>
          <w:rFonts w:ascii="Arial" w:hAnsi="Arial"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F53FC" w:rsidRPr="00D1155C" w14:paraId="6422074F" w14:textId="77777777" w:rsidTr="000420A8">
        <w:trPr>
          <w:trHeight w:val="111"/>
        </w:trPr>
        <w:tc>
          <w:tcPr>
            <w:tcW w:w="8748" w:type="dxa"/>
          </w:tcPr>
          <w:p w14:paraId="7943BE39" w14:textId="77777777" w:rsidR="00CF53FC" w:rsidRPr="00D1155C" w:rsidRDefault="00CF53FC"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CF53FC" w:rsidRPr="00D1155C" w14:paraId="1D5FEA24" w14:textId="77777777" w:rsidTr="000420A8">
              <w:tc>
                <w:tcPr>
                  <w:tcW w:w="8517" w:type="dxa"/>
                  <w:shd w:val="clear" w:color="auto" w:fill="E6E6E6"/>
                </w:tcPr>
                <w:p w14:paraId="36E57FAD" w14:textId="77777777" w:rsidR="00CF53FC" w:rsidRPr="00D1155C" w:rsidRDefault="00CF53FC" w:rsidP="000420A8">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CF53FC" w:rsidRPr="00D1155C" w14:paraId="15A07369" w14:textId="77777777" w:rsidTr="000420A8">
              <w:tc>
                <w:tcPr>
                  <w:tcW w:w="8517" w:type="dxa"/>
                </w:tcPr>
                <w:p w14:paraId="03A615D6" w14:textId="77777777" w:rsidR="00CF53FC" w:rsidRPr="00D1155C" w:rsidRDefault="00CF53FC" w:rsidP="000420A8">
                  <w:pPr>
                    <w:tabs>
                      <w:tab w:val="num" w:pos="2160"/>
                    </w:tabs>
                    <w:spacing w:before="120"/>
                    <w:jc w:val="both"/>
                    <w:rPr>
                      <w:rFonts w:ascii="Arial" w:hAnsi="Arial" w:cs="Arial"/>
                      <w:sz w:val="20"/>
                      <w:szCs w:val="20"/>
                    </w:rPr>
                  </w:pPr>
                  <w:r w:rsidRPr="00D1155C">
                    <w:rPr>
                      <w:rFonts w:ascii="Arial" w:hAnsi="Arial" w:cs="Arial"/>
                      <w:color w:val="231F20"/>
                      <w:spacing w:val="-1"/>
                      <w:sz w:val="20"/>
                      <w:szCs w:val="20"/>
                    </w:rPr>
                    <w:t>Se</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valorará</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consecución</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de</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las</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competencias</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anteriormente</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indicadas,</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manteniendo</w:t>
                  </w:r>
                  <w:r w:rsidRPr="00D1155C">
                    <w:rPr>
                      <w:rFonts w:ascii="Arial" w:hAnsi="Arial" w:cs="Arial"/>
                      <w:color w:val="231F20"/>
                      <w:spacing w:val="4"/>
                      <w:sz w:val="20"/>
                      <w:szCs w:val="20"/>
                    </w:rPr>
                    <w:t xml:space="preserve"> </w:t>
                  </w:r>
                  <w:r w:rsidRPr="00D1155C">
                    <w:rPr>
                      <w:rFonts w:ascii="Arial" w:hAnsi="Arial" w:cs="Arial"/>
                      <w:color w:val="231F20"/>
                      <w:spacing w:val="-1"/>
                      <w:sz w:val="20"/>
                      <w:szCs w:val="20"/>
                    </w:rPr>
                    <w:t>un</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equilibrio</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entre</w:t>
                  </w:r>
                  <w:r w:rsidRPr="00D1155C">
                    <w:rPr>
                      <w:rFonts w:ascii="Arial" w:hAnsi="Arial" w:cs="Arial"/>
                      <w:color w:val="231F20"/>
                      <w:spacing w:val="4"/>
                      <w:sz w:val="20"/>
                      <w:szCs w:val="20"/>
                    </w:rPr>
                    <w:t xml:space="preserve"> </w:t>
                  </w:r>
                  <w:r w:rsidRPr="00D1155C">
                    <w:rPr>
                      <w:rFonts w:ascii="Arial" w:hAnsi="Arial" w:cs="Arial"/>
                      <w:color w:val="231F20"/>
                      <w:spacing w:val="-2"/>
                      <w:sz w:val="20"/>
                      <w:szCs w:val="20"/>
                    </w:rPr>
                    <w:t>aspectos</w:t>
                  </w:r>
                  <w:r w:rsidRPr="00D1155C">
                    <w:rPr>
                      <w:rFonts w:ascii="Arial" w:hAnsi="Arial" w:cs="Arial"/>
                      <w:color w:val="231F20"/>
                      <w:spacing w:val="5"/>
                      <w:sz w:val="20"/>
                      <w:szCs w:val="20"/>
                    </w:rPr>
                    <w:t xml:space="preserve"> </w:t>
                  </w:r>
                  <w:r w:rsidRPr="00D1155C">
                    <w:rPr>
                      <w:rFonts w:ascii="Arial" w:hAnsi="Arial" w:cs="Arial"/>
                      <w:color w:val="231F20"/>
                      <w:spacing w:val="-2"/>
                      <w:sz w:val="20"/>
                      <w:szCs w:val="20"/>
                    </w:rPr>
                    <w:t>conceptuales,</w:t>
                  </w:r>
                  <w:r w:rsidRPr="00D1155C">
                    <w:rPr>
                      <w:rFonts w:ascii="Arial" w:hAnsi="Arial" w:cs="Arial"/>
                      <w:color w:val="231F20"/>
                      <w:spacing w:val="44"/>
                      <w:w w:val="104"/>
                      <w:sz w:val="20"/>
                      <w:szCs w:val="20"/>
                    </w:rPr>
                    <w:t xml:space="preserve"> </w:t>
                  </w:r>
                  <w:r w:rsidRPr="00D1155C">
                    <w:rPr>
                      <w:rFonts w:ascii="Arial" w:hAnsi="Arial" w:cs="Arial"/>
                      <w:color w:val="231F20"/>
                      <w:sz w:val="20"/>
                      <w:szCs w:val="20"/>
                    </w:rPr>
                    <w:t>instrumentales,</w:t>
                  </w:r>
                  <w:r w:rsidRPr="00D1155C">
                    <w:rPr>
                      <w:rFonts w:ascii="Arial" w:hAnsi="Arial" w:cs="Arial"/>
                      <w:color w:val="231F20"/>
                      <w:spacing w:val="12"/>
                      <w:sz w:val="20"/>
                      <w:szCs w:val="20"/>
                    </w:rPr>
                    <w:t xml:space="preserve"> </w:t>
                  </w:r>
                  <w:r w:rsidRPr="00D1155C">
                    <w:rPr>
                      <w:rFonts w:ascii="Arial" w:hAnsi="Arial" w:cs="Arial"/>
                      <w:color w:val="231F20"/>
                      <w:sz w:val="20"/>
                      <w:szCs w:val="20"/>
                    </w:rPr>
                    <w:t>interpersonales</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(trabajo</w:t>
                  </w:r>
                  <w:r w:rsidRPr="00D1155C">
                    <w:rPr>
                      <w:rFonts w:ascii="Arial" w:hAnsi="Arial" w:cs="Arial"/>
                      <w:color w:val="231F20"/>
                      <w:spacing w:val="12"/>
                      <w:sz w:val="20"/>
                      <w:szCs w:val="20"/>
                    </w:rPr>
                    <w:t xml:space="preserve"> </w:t>
                  </w:r>
                  <w:r w:rsidRPr="00D1155C">
                    <w:rPr>
                      <w:rFonts w:ascii="Arial" w:hAnsi="Arial" w:cs="Arial"/>
                      <w:color w:val="231F20"/>
                      <w:sz w:val="20"/>
                      <w:szCs w:val="20"/>
                    </w:rPr>
                    <w:t>en</w:t>
                  </w:r>
                  <w:r w:rsidRPr="00D1155C">
                    <w:rPr>
                      <w:rFonts w:ascii="Arial" w:hAnsi="Arial" w:cs="Arial"/>
                      <w:color w:val="231F20"/>
                      <w:spacing w:val="12"/>
                      <w:sz w:val="20"/>
                      <w:szCs w:val="20"/>
                    </w:rPr>
                    <w:t xml:space="preserve"> </w:t>
                  </w:r>
                  <w:r w:rsidRPr="00D1155C">
                    <w:rPr>
                      <w:rFonts w:ascii="Arial" w:hAnsi="Arial" w:cs="Arial"/>
                      <w:color w:val="231F20"/>
                      <w:sz w:val="20"/>
                      <w:szCs w:val="20"/>
                    </w:rPr>
                    <w:t>grupo</w:t>
                  </w:r>
                  <w:r w:rsidRPr="00D1155C">
                    <w:rPr>
                      <w:rFonts w:ascii="Arial" w:hAnsi="Arial" w:cs="Arial"/>
                      <w:color w:val="231F20"/>
                      <w:spacing w:val="12"/>
                      <w:sz w:val="20"/>
                      <w:szCs w:val="20"/>
                    </w:rPr>
                    <w:t xml:space="preserve"> </w:t>
                  </w:r>
                  <w:r w:rsidRPr="00D1155C">
                    <w:rPr>
                      <w:rFonts w:ascii="Arial" w:hAnsi="Arial" w:cs="Arial"/>
                      <w:color w:val="231F20"/>
                      <w:sz w:val="20"/>
                      <w:szCs w:val="20"/>
                    </w:rPr>
                    <w:t>y</w:t>
                  </w:r>
                  <w:r w:rsidRPr="00D1155C">
                    <w:rPr>
                      <w:rFonts w:ascii="Arial" w:hAnsi="Arial" w:cs="Arial"/>
                      <w:color w:val="231F20"/>
                      <w:spacing w:val="12"/>
                      <w:sz w:val="20"/>
                      <w:szCs w:val="20"/>
                    </w:rPr>
                    <w:t xml:space="preserve"> </w:t>
                  </w:r>
                  <w:r w:rsidRPr="00D1155C">
                    <w:rPr>
                      <w:rFonts w:ascii="Arial" w:hAnsi="Arial" w:cs="Arial"/>
                      <w:color w:val="231F20"/>
                      <w:spacing w:val="-1"/>
                      <w:sz w:val="20"/>
                      <w:szCs w:val="20"/>
                    </w:rPr>
                    <w:t>gestión</w:t>
                  </w:r>
                  <w:r w:rsidRPr="00D1155C">
                    <w:rPr>
                      <w:rFonts w:ascii="Arial" w:hAnsi="Arial" w:cs="Arial"/>
                      <w:color w:val="231F20"/>
                      <w:spacing w:val="12"/>
                      <w:sz w:val="20"/>
                      <w:szCs w:val="20"/>
                    </w:rPr>
                    <w:t xml:space="preserve"> </w:t>
                  </w:r>
                  <w:r w:rsidRPr="00D1155C">
                    <w:rPr>
                      <w:rFonts w:ascii="Arial" w:hAnsi="Arial" w:cs="Arial"/>
                      <w:color w:val="231F20"/>
                      <w:sz w:val="20"/>
                      <w:szCs w:val="20"/>
                    </w:rPr>
                    <w:t>de</w:t>
                  </w:r>
                  <w:r w:rsidRPr="00D1155C">
                    <w:rPr>
                      <w:rFonts w:ascii="Arial" w:hAnsi="Arial" w:cs="Arial"/>
                      <w:color w:val="231F20"/>
                      <w:spacing w:val="13"/>
                      <w:sz w:val="20"/>
                      <w:szCs w:val="20"/>
                    </w:rPr>
                    <w:t xml:space="preserve"> </w:t>
                  </w:r>
                  <w:r w:rsidRPr="00D1155C">
                    <w:rPr>
                      <w:rFonts w:ascii="Arial" w:hAnsi="Arial" w:cs="Arial"/>
                      <w:color w:val="231F20"/>
                      <w:spacing w:val="-1"/>
                      <w:sz w:val="20"/>
                      <w:szCs w:val="20"/>
                    </w:rPr>
                    <w:t>proyectos)</w:t>
                  </w:r>
                </w:p>
              </w:tc>
            </w:tr>
          </w:tbl>
          <w:p w14:paraId="47782D41" w14:textId="77777777" w:rsidR="00CF53FC" w:rsidRPr="00D1155C" w:rsidRDefault="00CF53FC"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CF53FC" w:rsidRPr="00D1155C" w14:paraId="36CA1E62" w14:textId="77777777" w:rsidTr="000420A8">
              <w:tc>
                <w:tcPr>
                  <w:tcW w:w="8517" w:type="dxa"/>
                  <w:shd w:val="clear" w:color="auto" w:fill="E6E6E6"/>
                </w:tcPr>
                <w:p w14:paraId="686CF399" w14:textId="77777777" w:rsidR="00CF53FC" w:rsidRPr="00D1155C" w:rsidRDefault="00CF53FC" w:rsidP="000420A8">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CF53FC" w:rsidRPr="00D1155C" w14:paraId="4E6AD178" w14:textId="77777777" w:rsidTr="000420A8">
              <w:trPr>
                <w:trHeight w:val="392"/>
              </w:trPr>
              <w:tc>
                <w:tcPr>
                  <w:tcW w:w="8517" w:type="dxa"/>
                </w:tcPr>
                <w:p w14:paraId="02FC5B5D" w14:textId="77777777" w:rsidR="00CF53FC" w:rsidRPr="00D1155C" w:rsidRDefault="00CF53FC" w:rsidP="00CF53FC">
                  <w:pPr>
                    <w:pStyle w:val="Prrafodelista"/>
                    <w:widowControl w:val="0"/>
                    <w:numPr>
                      <w:ilvl w:val="0"/>
                      <w:numId w:val="42"/>
                    </w:numPr>
                    <w:tabs>
                      <w:tab w:val="left" w:pos="202"/>
                    </w:tabs>
                    <w:spacing w:before="50" w:after="0" w:line="258" w:lineRule="auto"/>
                    <w:ind w:right="114" w:firstLine="0"/>
                    <w:contextualSpacing w:val="0"/>
                    <w:rPr>
                      <w:rFonts w:ascii="Arial" w:eastAsia="Arial Narrow" w:hAnsi="Arial" w:cs="Arial"/>
                      <w:sz w:val="20"/>
                      <w:szCs w:val="20"/>
                    </w:rPr>
                  </w:pPr>
                  <w:r w:rsidRPr="00D1155C">
                    <w:rPr>
                      <w:rFonts w:ascii="Arial" w:hAnsi="Arial" w:cs="Arial"/>
                      <w:b/>
                      <w:color w:val="231F20"/>
                      <w:spacing w:val="-2"/>
                      <w:sz w:val="20"/>
                      <w:szCs w:val="20"/>
                    </w:rPr>
                    <w:t>Prácticas</w:t>
                  </w:r>
                  <w:r w:rsidRPr="00D1155C">
                    <w:rPr>
                      <w:rFonts w:ascii="Arial" w:hAnsi="Arial" w:cs="Arial"/>
                      <w:b/>
                      <w:color w:val="231F20"/>
                      <w:spacing w:val="2"/>
                      <w:sz w:val="20"/>
                      <w:szCs w:val="20"/>
                    </w:rPr>
                    <w:t xml:space="preserve"> </w:t>
                  </w:r>
                  <w:r w:rsidRPr="00D1155C">
                    <w:rPr>
                      <w:rFonts w:ascii="Arial" w:hAnsi="Arial" w:cs="Arial"/>
                      <w:b/>
                      <w:color w:val="231F20"/>
                      <w:spacing w:val="-2"/>
                      <w:sz w:val="20"/>
                      <w:szCs w:val="20"/>
                    </w:rPr>
                    <w:t>semanales</w:t>
                  </w:r>
                  <w:r w:rsidRPr="00D1155C">
                    <w:rPr>
                      <w:rFonts w:ascii="Arial" w:hAnsi="Arial" w:cs="Arial"/>
                      <w:b/>
                      <w:color w:val="231F20"/>
                      <w:spacing w:val="2"/>
                      <w:sz w:val="20"/>
                      <w:szCs w:val="20"/>
                    </w:rPr>
                    <w:t xml:space="preserve"> </w:t>
                  </w:r>
                  <w:r w:rsidRPr="00D1155C">
                    <w:rPr>
                      <w:rFonts w:ascii="Arial" w:hAnsi="Arial" w:cs="Arial"/>
                      <w:b/>
                      <w:color w:val="231F20"/>
                      <w:sz w:val="20"/>
                      <w:szCs w:val="20"/>
                    </w:rPr>
                    <w:t>y</w:t>
                  </w:r>
                  <w:r w:rsidRPr="00D1155C">
                    <w:rPr>
                      <w:rFonts w:ascii="Arial" w:hAnsi="Arial" w:cs="Arial"/>
                      <w:b/>
                      <w:color w:val="231F20"/>
                      <w:spacing w:val="2"/>
                      <w:sz w:val="20"/>
                      <w:szCs w:val="20"/>
                    </w:rPr>
                    <w:t xml:space="preserve"> </w:t>
                  </w:r>
                  <w:r w:rsidRPr="00D1155C">
                    <w:rPr>
                      <w:rFonts w:ascii="Arial" w:hAnsi="Arial" w:cs="Arial"/>
                      <w:b/>
                      <w:color w:val="231F20"/>
                      <w:spacing w:val="-3"/>
                      <w:sz w:val="20"/>
                      <w:szCs w:val="20"/>
                    </w:rPr>
                    <w:t>evaluaciones</w:t>
                  </w:r>
                  <w:r w:rsidRPr="00D1155C">
                    <w:rPr>
                      <w:rFonts w:ascii="Arial" w:hAnsi="Arial" w:cs="Arial"/>
                      <w:b/>
                      <w:color w:val="231F20"/>
                      <w:spacing w:val="2"/>
                      <w:sz w:val="20"/>
                      <w:szCs w:val="20"/>
                    </w:rPr>
                    <w:t xml:space="preserve"> </w:t>
                  </w:r>
                  <w:r w:rsidRPr="00D1155C">
                    <w:rPr>
                      <w:rFonts w:ascii="Arial" w:hAnsi="Arial" w:cs="Arial"/>
                      <w:b/>
                      <w:color w:val="231F20"/>
                      <w:spacing w:val="-1"/>
                      <w:sz w:val="20"/>
                      <w:szCs w:val="20"/>
                    </w:rPr>
                    <w:t>de</w:t>
                  </w:r>
                  <w:r w:rsidRPr="00D1155C">
                    <w:rPr>
                      <w:rFonts w:ascii="Arial" w:hAnsi="Arial" w:cs="Arial"/>
                      <w:b/>
                      <w:color w:val="231F20"/>
                      <w:spacing w:val="2"/>
                      <w:sz w:val="20"/>
                      <w:szCs w:val="20"/>
                    </w:rPr>
                    <w:t xml:space="preserve"> </w:t>
                  </w:r>
                  <w:r w:rsidRPr="00D1155C">
                    <w:rPr>
                      <w:rFonts w:ascii="Arial" w:hAnsi="Arial" w:cs="Arial"/>
                      <w:b/>
                      <w:color w:val="231F20"/>
                      <w:spacing w:val="-2"/>
                      <w:sz w:val="20"/>
                      <w:szCs w:val="20"/>
                    </w:rPr>
                    <w:t>las</w:t>
                  </w:r>
                  <w:r w:rsidRPr="00D1155C">
                    <w:rPr>
                      <w:rFonts w:ascii="Arial" w:hAnsi="Arial" w:cs="Arial"/>
                      <w:b/>
                      <w:color w:val="231F20"/>
                      <w:spacing w:val="2"/>
                      <w:sz w:val="20"/>
                      <w:szCs w:val="20"/>
                    </w:rPr>
                    <w:t xml:space="preserve"> </w:t>
                  </w:r>
                  <w:r w:rsidRPr="00D1155C">
                    <w:rPr>
                      <w:rFonts w:ascii="Arial" w:hAnsi="Arial" w:cs="Arial"/>
                      <w:b/>
                      <w:color w:val="231F20"/>
                      <w:spacing w:val="-2"/>
                      <w:sz w:val="20"/>
                      <w:szCs w:val="20"/>
                    </w:rPr>
                    <w:t>prácticas:</w:t>
                  </w:r>
                  <w:r w:rsidRPr="00D1155C">
                    <w:rPr>
                      <w:rFonts w:ascii="Arial" w:hAnsi="Arial" w:cs="Arial"/>
                      <w:b/>
                      <w:color w:val="231F20"/>
                      <w:spacing w:val="2"/>
                      <w:sz w:val="20"/>
                      <w:szCs w:val="20"/>
                    </w:rPr>
                    <w:t xml:space="preserve"> </w:t>
                  </w:r>
                  <w:r w:rsidRPr="00D1155C">
                    <w:rPr>
                      <w:rFonts w:ascii="Arial" w:hAnsi="Arial" w:cs="Arial"/>
                      <w:color w:val="231F20"/>
                      <w:spacing w:val="-2"/>
                      <w:sz w:val="20"/>
                      <w:szCs w:val="20"/>
                    </w:rPr>
                    <w:t>70%.</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Se</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tendrá</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en</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cuenta</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tanto</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3"/>
                      <w:sz w:val="20"/>
                      <w:szCs w:val="20"/>
                    </w:rPr>
                    <w:t xml:space="preserve"> </w:t>
                  </w:r>
                  <w:r w:rsidRPr="00D1155C">
                    <w:rPr>
                      <w:rFonts w:ascii="Arial" w:hAnsi="Arial" w:cs="Arial"/>
                      <w:color w:val="231F20"/>
                      <w:spacing w:val="-2"/>
                      <w:sz w:val="20"/>
                      <w:szCs w:val="20"/>
                    </w:rPr>
                    <w:t>propia</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tarea</w:t>
                  </w:r>
                  <w:r w:rsidRPr="00D1155C">
                    <w:rPr>
                      <w:rFonts w:ascii="Arial" w:hAnsi="Arial" w:cs="Arial"/>
                      <w:color w:val="231F20"/>
                      <w:spacing w:val="2"/>
                      <w:sz w:val="20"/>
                      <w:szCs w:val="20"/>
                    </w:rPr>
                    <w:t xml:space="preserve"> </w:t>
                  </w:r>
                  <w:r w:rsidRPr="00D1155C">
                    <w:rPr>
                      <w:rFonts w:ascii="Arial" w:hAnsi="Arial" w:cs="Arial"/>
                      <w:color w:val="231F20"/>
                      <w:spacing w:val="-2"/>
                      <w:sz w:val="20"/>
                      <w:szCs w:val="20"/>
                    </w:rPr>
                    <w:t>como</w:t>
                  </w:r>
                  <w:r w:rsidRPr="00D1155C">
                    <w:rPr>
                      <w:rFonts w:ascii="Arial" w:hAnsi="Arial" w:cs="Arial"/>
                      <w:color w:val="231F20"/>
                      <w:spacing w:val="2"/>
                      <w:sz w:val="20"/>
                      <w:szCs w:val="20"/>
                    </w:rPr>
                    <w:t xml:space="preserve"> </w:t>
                  </w:r>
                  <w:r w:rsidRPr="00D1155C">
                    <w:rPr>
                      <w:rFonts w:ascii="Arial" w:hAnsi="Arial" w:cs="Arial"/>
                      <w:color w:val="231F20"/>
                      <w:spacing w:val="-1"/>
                      <w:sz w:val="20"/>
                      <w:szCs w:val="20"/>
                    </w:rPr>
                    <w:t>la</w:t>
                  </w:r>
                  <w:r w:rsidRPr="00D1155C">
                    <w:rPr>
                      <w:rFonts w:ascii="Arial" w:hAnsi="Arial" w:cs="Arial"/>
                      <w:color w:val="231F20"/>
                      <w:spacing w:val="2"/>
                      <w:sz w:val="20"/>
                      <w:szCs w:val="20"/>
                    </w:rPr>
                    <w:t xml:space="preserve"> </w:t>
                  </w:r>
                  <w:r w:rsidRPr="00D1155C">
                    <w:rPr>
                      <w:rFonts w:ascii="Arial" w:hAnsi="Arial" w:cs="Arial"/>
                      <w:color w:val="231F20"/>
                      <w:spacing w:val="-3"/>
                      <w:sz w:val="20"/>
                      <w:szCs w:val="20"/>
                    </w:rPr>
                    <w:t>autoevaluación</w:t>
                  </w:r>
                  <w:r w:rsidRPr="00D1155C">
                    <w:rPr>
                      <w:rFonts w:ascii="Arial" w:hAnsi="Arial" w:cs="Arial"/>
                      <w:color w:val="231F20"/>
                      <w:spacing w:val="74"/>
                      <w:w w:val="102"/>
                      <w:sz w:val="20"/>
                      <w:szCs w:val="20"/>
                    </w:rPr>
                    <w:t xml:space="preserve"> </w:t>
                  </w:r>
                  <w:r w:rsidRPr="00D1155C">
                    <w:rPr>
                      <w:rFonts w:ascii="Arial" w:hAnsi="Arial" w:cs="Arial"/>
                      <w:color w:val="231F20"/>
                      <w:sz w:val="20"/>
                      <w:szCs w:val="20"/>
                    </w:rPr>
                    <w:t>y</w:t>
                  </w:r>
                  <w:r w:rsidRPr="00D1155C">
                    <w:rPr>
                      <w:rFonts w:ascii="Arial" w:hAnsi="Arial" w:cs="Arial"/>
                      <w:color w:val="231F20"/>
                      <w:spacing w:val="9"/>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evaluación</w:t>
                  </w:r>
                  <w:r w:rsidRPr="00D1155C">
                    <w:rPr>
                      <w:rFonts w:ascii="Arial" w:hAnsi="Arial" w:cs="Arial"/>
                      <w:color w:val="231F20"/>
                      <w:spacing w:val="10"/>
                      <w:sz w:val="20"/>
                      <w:szCs w:val="20"/>
                    </w:rPr>
                    <w:t xml:space="preserve"> </w:t>
                  </w:r>
                  <w:r w:rsidRPr="00D1155C">
                    <w:rPr>
                      <w:rFonts w:ascii="Arial" w:hAnsi="Arial" w:cs="Arial"/>
                      <w:color w:val="231F20"/>
                      <w:sz w:val="20"/>
                      <w:szCs w:val="20"/>
                    </w:rPr>
                    <w:t>de</w:t>
                  </w:r>
                  <w:r w:rsidRPr="00D1155C">
                    <w:rPr>
                      <w:rFonts w:ascii="Arial" w:hAnsi="Arial" w:cs="Arial"/>
                      <w:color w:val="231F20"/>
                      <w:spacing w:val="9"/>
                      <w:sz w:val="20"/>
                      <w:szCs w:val="20"/>
                    </w:rPr>
                    <w:t xml:space="preserve"> </w:t>
                  </w:r>
                  <w:r w:rsidRPr="00D1155C">
                    <w:rPr>
                      <w:rFonts w:ascii="Arial" w:hAnsi="Arial" w:cs="Arial"/>
                      <w:color w:val="231F20"/>
                      <w:sz w:val="20"/>
                      <w:szCs w:val="20"/>
                    </w:rPr>
                    <w:t>los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compañeros.</w:t>
                  </w:r>
                </w:p>
                <w:p w14:paraId="2649B662" w14:textId="77777777" w:rsidR="00CF53FC" w:rsidRPr="00D1155C" w:rsidRDefault="00CF53FC" w:rsidP="00CF53FC">
                  <w:pPr>
                    <w:pStyle w:val="Prrafodelista"/>
                    <w:widowControl w:val="0"/>
                    <w:numPr>
                      <w:ilvl w:val="0"/>
                      <w:numId w:val="42"/>
                    </w:numPr>
                    <w:tabs>
                      <w:tab w:val="left" w:pos="205"/>
                    </w:tabs>
                    <w:spacing w:after="0" w:line="258" w:lineRule="auto"/>
                    <w:ind w:right="113" w:firstLine="0"/>
                    <w:contextualSpacing w:val="0"/>
                    <w:rPr>
                      <w:rFonts w:ascii="Arial" w:eastAsia="Arial Narrow" w:hAnsi="Arial" w:cs="Arial"/>
                      <w:sz w:val="20"/>
                      <w:szCs w:val="20"/>
                    </w:rPr>
                  </w:pPr>
                  <w:r w:rsidRPr="00D1155C">
                    <w:rPr>
                      <w:rFonts w:ascii="Arial" w:hAnsi="Arial" w:cs="Arial"/>
                      <w:b/>
                      <w:color w:val="231F20"/>
                      <w:spacing w:val="-3"/>
                      <w:sz w:val="20"/>
                      <w:szCs w:val="20"/>
                    </w:rPr>
                    <w:t>Participación en el foro</w:t>
                  </w:r>
                  <w:r w:rsidRPr="00D1155C">
                    <w:rPr>
                      <w:rFonts w:ascii="Arial" w:hAnsi="Arial" w:cs="Arial"/>
                      <w:color w:val="231F20"/>
                      <w:spacing w:val="-1"/>
                      <w:sz w:val="20"/>
                      <w:szCs w:val="20"/>
                    </w:rPr>
                    <w:t>:</w:t>
                  </w:r>
                  <w:r w:rsidRPr="00D1155C">
                    <w:rPr>
                      <w:rFonts w:ascii="Arial" w:hAnsi="Arial" w:cs="Arial"/>
                      <w:color w:val="231F20"/>
                      <w:spacing w:val="14"/>
                      <w:sz w:val="20"/>
                      <w:szCs w:val="20"/>
                    </w:rPr>
                    <w:t xml:space="preserve"> </w:t>
                  </w:r>
                  <w:r w:rsidRPr="00D1155C">
                    <w:rPr>
                      <w:rFonts w:ascii="Arial" w:hAnsi="Arial" w:cs="Arial"/>
                      <w:color w:val="231F20"/>
                      <w:spacing w:val="-1"/>
                      <w:sz w:val="20"/>
                      <w:szCs w:val="20"/>
                    </w:rPr>
                    <w:t>10%.</w:t>
                  </w:r>
                </w:p>
                <w:p w14:paraId="74E69EE6" w14:textId="77777777" w:rsidR="00CF53FC" w:rsidRPr="00D1155C" w:rsidRDefault="00CF53FC" w:rsidP="00CF53FC">
                  <w:pPr>
                    <w:pStyle w:val="Prrafodelista"/>
                    <w:widowControl w:val="0"/>
                    <w:numPr>
                      <w:ilvl w:val="0"/>
                      <w:numId w:val="42"/>
                    </w:numPr>
                    <w:tabs>
                      <w:tab w:val="left" w:pos="205"/>
                    </w:tabs>
                    <w:spacing w:after="0" w:line="258" w:lineRule="auto"/>
                    <w:ind w:right="113" w:firstLine="0"/>
                    <w:contextualSpacing w:val="0"/>
                    <w:rPr>
                      <w:rFonts w:ascii="Arial" w:eastAsia="Arial Narrow" w:hAnsi="Arial" w:cs="Arial"/>
                      <w:sz w:val="20"/>
                      <w:szCs w:val="20"/>
                    </w:rPr>
                  </w:pPr>
                  <w:r w:rsidRPr="00D1155C">
                    <w:rPr>
                      <w:rFonts w:ascii="Arial" w:hAnsi="Arial" w:cs="Arial"/>
                      <w:b/>
                      <w:color w:val="231F20"/>
                      <w:spacing w:val="-1"/>
                      <w:w w:val="105"/>
                      <w:sz w:val="20"/>
                      <w:szCs w:val="20"/>
                    </w:rPr>
                    <w:t>Trabajo analítico final</w:t>
                  </w:r>
                  <w:r w:rsidRPr="00D1155C">
                    <w:rPr>
                      <w:rFonts w:ascii="Arial" w:hAnsi="Arial" w:cs="Arial"/>
                      <w:color w:val="231F20"/>
                      <w:spacing w:val="-2"/>
                      <w:w w:val="105"/>
                      <w:sz w:val="20"/>
                      <w:szCs w:val="20"/>
                    </w:rPr>
                    <w:t>:</w:t>
                  </w:r>
                  <w:r w:rsidRPr="00D1155C">
                    <w:rPr>
                      <w:rFonts w:ascii="Arial" w:hAnsi="Arial" w:cs="Arial"/>
                      <w:color w:val="231F20"/>
                      <w:spacing w:val="-10"/>
                      <w:w w:val="105"/>
                      <w:sz w:val="20"/>
                      <w:szCs w:val="20"/>
                    </w:rPr>
                    <w:t xml:space="preserve"> </w:t>
                  </w:r>
                  <w:r w:rsidRPr="00D1155C">
                    <w:rPr>
                      <w:rFonts w:ascii="Arial" w:hAnsi="Arial" w:cs="Arial"/>
                      <w:color w:val="231F20"/>
                      <w:w w:val="105"/>
                      <w:sz w:val="20"/>
                      <w:szCs w:val="20"/>
                    </w:rPr>
                    <w:t>20%</w:t>
                  </w:r>
                </w:p>
              </w:tc>
            </w:tr>
          </w:tbl>
          <w:p w14:paraId="72F2C26E" w14:textId="77777777" w:rsidR="00CF53FC" w:rsidRPr="00D1155C" w:rsidRDefault="00CF53FC"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CF53FC" w:rsidRPr="00D1155C" w14:paraId="0BCC292E" w14:textId="77777777" w:rsidTr="000420A8">
              <w:tc>
                <w:tcPr>
                  <w:tcW w:w="8517" w:type="dxa"/>
                  <w:tcBorders>
                    <w:bottom w:val="single" w:sz="4" w:space="0" w:color="auto"/>
                  </w:tcBorders>
                  <w:shd w:val="clear" w:color="auto" w:fill="E6E6E6"/>
                </w:tcPr>
                <w:p w14:paraId="6619EDFE" w14:textId="77777777" w:rsidR="00CF53FC" w:rsidRPr="00D1155C" w:rsidRDefault="00CF53FC" w:rsidP="000420A8">
                  <w:pPr>
                    <w:tabs>
                      <w:tab w:val="num" w:pos="2160"/>
                    </w:tabs>
                    <w:jc w:val="both"/>
                    <w:rPr>
                      <w:rFonts w:ascii="Arial" w:hAnsi="Arial" w:cs="Arial"/>
                      <w:sz w:val="20"/>
                      <w:szCs w:val="20"/>
                    </w:rPr>
                  </w:pPr>
                  <w:r w:rsidRPr="00D1155C">
                    <w:rPr>
                      <w:rFonts w:ascii="Arial" w:hAnsi="Arial" w:cs="Arial"/>
                      <w:sz w:val="20"/>
                      <w:szCs w:val="20"/>
                    </w:rPr>
                    <w:t>Instrumentos de evaluación</w:t>
                  </w:r>
                </w:p>
              </w:tc>
            </w:tr>
            <w:tr w:rsidR="00CF53FC" w:rsidRPr="00D1155C" w14:paraId="4126E766" w14:textId="77777777" w:rsidTr="000420A8">
              <w:tc>
                <w:tcPr>
                  <w:tcW w:w="8517" w:type="dxa"/>
                  <w:tcBorders>
                    <w:bottom w:val="single" w:sz="4" w:space="0" w:color="auto"/>
                  </w:tcBorders>
                </w:tcPr>
                <w:p w14:paraId="32547F83" w14:textId="77777777" w:rsidR="00CF53FC" w:rsidRPr="00D1155C" w:rsidRDefault="00CF53FC" w:rsidP="00CF53FC">
                  <w:pPr>
                    <w:pStyle w:val="TableParagraph"/>
                    <w:numPr>
                      <w:ilvl w:val="0"/>
                      <w:numId w:val="43"/>
                    </w:numPr>
                    <w:spacing w:before="61" w:line="258" w:lineRule="auto"/>
                    <w:ind w:right="5910"/>
                    <w:rPr>
                      <w:rFonts w:ascii="Arial" w:hAnsi="Arial" w:cs="Arial"/>
                      <w:color w:val="231F20"/>
                      <w:spacing w:val="28"/>
                      <w:w w:val="102"/>
                      <w:sz w:val="20"/>
                      <w:szCs w:val="20"/>
                      <w:lang w:val="es-ES"/>
                    </w:rPr>
                  </w:pPr>
                  <w:r w:rsidRPr="00D1155C">
                    <w:rPr>
                      <w:rFonts w:ascii="Arial" w:hAnsi="Arial" w:cs="Arial"/>
                      <w:color w:val="231F20"/>
                      <w:sz w:val="20"/>
                      <w:szCs w:val="20"/>
                      <w:lang w:val="es-ES"/>
                    </w:rPr>
                    <w:t>prácticas</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y</w:t>
                  </w:r>
                  <w:r w:rsidRPr="00D1155C">
                    <w:rPr>
                      <w:rFonts w:ascii="Arial" w:hAnsi="Arial" w:cs="Arial"/>
                      <w:color w:val="231F20"/>
                      <w:spacing w:val="13"/>
                      <w:sz w:val="20"/>
                      <w:szCs w:val="20"/>
                      <w:lang w:val="es-ES"/>
                    </w:rPr>
                    <w:t xml:space="preserve"> </w:t>
                  </w:r>
                  <w:r w:rsidRPr="00D1155C">
                    <w:rPr>
                      <w:rFonts w:ascii="Arial" w:hAnsi="Arial" w:cs="Arial"/>
                      <w:color w:val="231F20"/>
                      <w:sz w:val="20"/>
                      <w:szCs w:val="20"/>
                      <w:lang w:val="es-ES"/>
                    </w:rPr>
                    <w:t>ejercicios</w:t>
                  </w:r>
                  <w:r w:rsidRPr="00D1155C">
                    <w:rPr>
                      <w:rFonts w:ascii="Arial" w:hAnsi="Arial" w:cs="Arial"/>
                      <w:color w:val="231F20"/>
                      <w:spacing w:val="14"/>
                      <w:sz w:val="20"/>
                      <w:szCs w:val="20"/>
                      <w:lang w:val="es-ES"/>
                    </w:rPr>
                    <w:t xml:space="preserve"> </w:t>
                  </w:r>
                  <w:r w:rsidRPr="00D1155C">
                    <w:rPr>
                      <w:rFonts w:ascii="Arial" w:hAnsi="Arial" w:cs="Arial"/>
                      <w:color w:val="231F20"/>
                      <w:sz w:val="20"/>
                      <w:szCs w:val="20"/>
                      <w:lang w:val="es-ES"/>
                    </w:rPr>
                    <w:t>virtuales</w:t>
                  </w:r>
                </w:p>
                <w:p w14:paraId="6EAC8819" w14:textId="77777777" w:rsidR="00CF53FC" w:rsidRPr="00D1155C" w:rsidRDefault="00CF53FC" w:rsidP="00CF53FC">
                  <w:pPr>
                    <w:pStyle w:val="TableParagraph"/>
                    <w:numPr>
                      <w:ilvl w:val="0"/>
                      <w:numId w:val="43"/>
                    </w:numPr>
                    <w:spacing w:line="258" w:lineRule="auto"/>
                    <w:ind w:right="4917"/>
                    <w:rPr>
                      <w:rFonts w:ascii="Arial" w:hAnsi="Arial" w:cs="Arial"/>
                      <w:color w:val="231F20"/>
                      <w:spacing w:val="-1"/>
                      <w:sz w:val="20"/>
                      <w:szCs w:val="20"/>
                      <w:lang w:val="es-ES"/>
                    </w:rPr>
                  </w:pPr>
                  <w:r w:rsidRPr="00D1155C">
                    <w:rPr>
                      <w:rFonts w:ascii="Arial" w:hAnsi="Arial" w:cs="Arial"/>
                      <w:color w:val="231F20"/>
                      <w:spacing w:val="-1"/>
                      <w:sz w:val="20"/>
                      <w:szCs w:val="20"/>
                      <w:lang w:val="es-ES"/>
                    </w:rPr>
                    <w:t>lecturas clave</w:t>
                  </w:r>
                </w:p>
                <w:p w14:paraId="6BEE1A2B" w14:textId="77777777" w:rsidR="00CF53FC" w:rsidRPr="00D1155C" w:rsidRDefault="00CF53FC" w:rsidP="00CF53FC">
                  <w:pPr>
                    <w:pStyle w:val="TableParagraph"/>
                    <w:numPr>
                      <w:ilvl w:val="0"/>
                      <w:numId w:val="43"/>
                    </w:numPr>
                    <w:spacing w:line="258" w:lineRule="auto"/>
                    <w:ind w:right="4917"/>
                    <w:rPr>
                      <w:rFonts w:ascii="Arial" w:hAnsi="Arial" w:cs="Arial"/>
                      <w:color w:val="231F20"/>
                      <w:sz w:val="20"/>
                      <w:szCs w:val="20"/>
                      <w:lang w:val="es-ES"/>
                    </w:rPr>
                  </w:pPr>
                  <w:r w:rsidRPr="00D1155C">
                    <w:rPr>
                      <w:rFonts w:ascii="Arial" w:hAnsi="Arial" w:cs="Arial"/>
                      <w:color w:val="231F20"/>
                      <w:sz w:val="20"/>
                      <w:szCs w:val="20"/>
                      <w:lang w:val="es-ES"/>
                    </w:rPr>
                    <w:t>portafolios</w:t>
                  </w:r>
                  <w:r w:rsidRPr="00D1155C">
                    <w:rPr>
                      <w:rFonts w:ascii="Arial" w:hAnsi="Arial" w:cs="Arial"/>
                      <w:color w:val="231F20"/>
                      <w:spacing w:val="23"/>
                      <w:sz w:val="20"/>
                      <w:szCs w:val="20"/>
                      <w:lang w:val="es-ES"/>
                    </w:rPr>
                    <w:t xml:space="preserve"> </w:t>
                  </w:r>
                  <w:r w:rsidRPr="00D1155C">
                    <w:rPr>
                      <w:rFonts w:ascii="Arial" w:hAnsi="Arial" w:cs="Arial"/>
                      <w:color w:val="231F20"/>
                      <w:sz w:val="20"/>
                      <w:szCs w:val="20"/>
                      <w:lang w:val="es-ES"/>
                    </w:rPr>
                    <w:t>digital u otros trabajos de análisis y reflexión</w:t>
                  </w:r>
                </w:p>
                <w:p w14:paraId="286EE3D3" w14:textId="77777777" w:rsidR="00CF53FC" w:rsidRPr="00D1155C" w:rsidRDefault="00CF53FC" w:rsidP="00CF53FC">
                  <w:pPr>
                    <w:pStyle w:val="TableParagraph"/>
                    <w:numPr>
                      <w:ilvl w:val="0"/>
                      <w:numId w:val="43"/>
                    </w:numPr>
                    <w:spacing w:before="72"/>
                    <w:rPr>
                      <w:rFonts w:ascii="Arial" w:hAnsi="Arial" w:cs="Arial"/>
                      <w:sz w:val="20"/>
                      <w:szCs w:val="20"/>
                      <w:lang w:val="es-ES"/>
                    </w:rPr>
                  </w:pPr>
                  <w:r w:rsidRPr="00D1155C">
                    <w:rPr>
                      <w:rFonts w:ascii="Arial" w:hAnsi="Arial" w:cs="Arial"/>
                      <w:color w:val="231F20"/>
                      <w:sz w:val="20"/>
                      <w:szCs w:val="20"/>
                      <w:lang w:val="es-ES"/>
                    </w:rPr>
                    <w:t>participación en foros</w:t>
                  </w:r>
                </w:p>
              </w:tc>
            </w:tr>
          </w:tbl>
          <w:p w14:paraId="0C88146A" w14:textId="77777777" w:rsidR="00CF53FC" w:rsidRPr="00D1155C" w:rsidRDefault="00CF53FC"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CF53FC" w:rsidRPr="00D1155C" w14:paraId="6FB28329" w14:textId="77777777" w:rsidTr="000420A8">
              <w:tc>
                <w:tcPr>
                  <w:tcW w:w="8517" w:type="dxa"/>
                  <w:shd w:val="clear" w:color="auto" w:fill="E6E6E6"/>
                </w:tcPr>
                <w:p w14:paraId="5B83F09C" w14:textId="77777777" w:rsidR="00CF53FC" w:rsidRPr="00D1155C" w:rsidRDefault="00CF53FC" w:rsidP="000420A8">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CF53FC" w:rsidRPr="00D1155C" w14:paraId="00C7FAD6" w14:textId="77777777" w:rsidTr="000420A8">
              <w:tc>
                <w:tcPr>
                  <w:tcW w:w="8517" w:type="dxa"/>
                </w:tcPr>
                <w:p w14:paraId="2E5EAAB7" w14:textId="77777777" w:rsidR="00CF53FC" w:rsidRPr="00D1155C" w:rsidRDefault="00CF53FC" w:rsidP="000420A8">
                  <w:pPr>
                    <w:tabs>
                      <w:tab w:val="num" w:pos="2160"/>
                    </w:tabs>
                    <w:spacing w:before="60"/>
                    <w:jc w:val="both"/>
                    <w:rPr>
                      <w:rFonts w:ascii="Arial" w:hAnsi="Arial" w:cs="Arial"/>
                      <w:sz w:val="20"/>
                      <w:szCs w:val="20"/>
                    </w:rPr>
                  </w:pPr>
                  <w:r w:rsidRPr="00D1155C">
                    <w:rPr>
                      <w:rFonts w:ascii="Arial" w:hAnsi="Arial" w:cs="Arial"/>
                      <w:color w:val="231F20"/>
                      <w:spacing w:val="-3"/>
                      <w:sz w:val="20"/>
                      <w:szCs w:val="20"/>
                    </w:rPr>
                    <w:t>Trabajo</w:t>
                  </w:r>
                  <w:r w:rsidRPr="00D1155C">
                    <w:rPr>
                      <w:rFonts w:ascii="Arial" w:hAnsi="Arial" w:cs="Arial"/>
                      <w:color w:val="231F20"/>
                      <w:spacing w:val="10"/>
                      <w:sz w:val="20"/>
                      <w:szCs w:val="20"/>
                    </w:rPr>
                    <w:t xml:space="preserve"> </w:t>
                  </w:r>
                  <w:r w:rsidRPr="00D1155C">
                    <w:rPr>
                      <w:rFonts w:ascii="Arial" w:hAnsi="Arial" w:cs="Arial"/>
                      <w:color w:val="231F20"/>
                      <w:sz w:val="20"/>
                      <w:szCs w:val="20"/>
                    </w:rPr>
                    <w:t>continuado</w:t>
                  </w:r>
                  <w:r w:rsidRPr="00D1155C">
                    <w:rPr>
                      <w:rFonts w:ascii="Arial" w:hAnsi="Arial" w:cs="Arial"/>
                      <w:color w:val="231F20"/>
                      <w:spacing w:val="11"/>
                      <w:sz w:val="20"/>
                      <w:szCs w:val="20"/>
                    </w:rPr>
                    <w:t xml:space="preserve"> </w:t>
                  </w:r>
                  <w:r w:rsidRPr="00D1155C">
                    <w:rPr>
                      <w:rFonts w:ascii="Arial" w:hAnsi="Arial" w:cs="Arial"/>
                      <w:color w:val="231F20"/>
                      <w:sz w:val="20"/>
                      <w:szCs w:val="20"/>
                    </w:rPr>
                    <w:t>mediante</w:t>
                  </w:r>
                  <w:r w:rsidRPr="00D1155C">
                    <w:rPr>
                      <w:rFonts w:ascii="Arial" w:hAnsi="Arial" w:cs="Arial"/>
                      <w:color w:val="231F20"/>
                      <w:spacing w:val="11"/>
                      <w:sz w:val="20"/>
                      <w:szCs w:val="20"/>
                    </w:rPr>
                    <w:t xml:space="preserve"> </w:t>
                  </w:r>
                  <w:r w:rsidRPr="00D1155C">
                    <w:rPr>
                      <w:rFonts w:ascii="Arial" w:hAnsi="Arial" w:cs="Arial"/>
                      <w:color w:val="231F20"/>
                      <w:sz w:val="20"/>
                      <w:szCs w:val="20"/>
                    </w:rPr>
                    <w:t>los</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ejercicios.</w:t>
                  </w:r>
                  <w:r w:rsidRPr="00D1155C">
                    <w:rPr>
                      <w:rFonts w:ascii="Arial" w:hAnsi="Arial" w:cs="Arial"/>
                      <w:color w:val="231F20"/>
                      <w:spacing w:val="11"/>
                      <w:sz w:val="20"/>
                      <w:szCs w:val="20"/>
                    </w:rPr>
                    <w:t xml:space="preserve"> </w:t>
                  </w:r>
                  <w:r w:rsidRPr="00D1155C">
                    <w:rPr>
                      <w:rFonts w:ascii="Arial" w:hAnsi="Arial" w:cs="Arial"/>
                      <w:color w:val="231F20"/>
                      <w:sz w:val="20"/>
                      <w:szCs w:val="20"/>
                    </w:rPr>
                    <w:t>Consultas</w:t>
                  </w:r>
                  <w:r w:rsidRPr="00D1155C">
                    <w:rPr>
                      <w:rFonts w:ascii="Arial" w:hAnsi="Arial" w:cs="Arial"/>
                      <w:color w:val="231F20"/>
                      <w:spacing w:val="11"/>
                      <w:sz w:val="20"/>
                      <w:szCs w:val="20"/>
                    </w:rPr>
                    <w:t xml:space="preserve"> </w:t>
                  </w:r>
                  <w:r w:rsidRPr="00D1155C">
                    <w:rPr>
                      <w:rFonts w:ascii="Arial" w:hAnsi="Arial" w:cs="Arial"/>
                      <w:color w:val="231F20"/>
                      <w:sz w:val="20"/>
                      <w:szCs w:val="20"/>
                    </w:rPr>
                    <w:t>en</w:t>
                  </w:r>
                  <w:r w:rsidRPr="00D1155C">
                    <w:rPr>
                      <w:rFonts w:ascii="Arial" w:hAnsi="Arial" w:cs="Arial"/>
                      <w:color w:val="231F20"/>
                      <w:spacing w:val="10"/>
                      <w:sz w:val="20"/>
                      <w:szCs w:val="20"/>
                    </w:rPr>
                    <w:t xml:space="preserve"> </w:t>
                  </w:r>
                  <w:r w:rsidRPr="00D1155C">
                    <w:rPr>
                      <w:rFonts w:ascii="Arial" w:hAnsi="Arial" w:cs="Arial"/>
                      <w:color w:val="231F20"/>
                      <w:sz w:val="20"/>
                      <w:szCs w:val="20"/>
                    </w:rPr>
                    <w:t>el</w:t>
                  </w:r>
                  <w:r w:rsidRPr="00D1155C">
                    <w:rPr>
                      <w:rFonts w:ascii="Arial" w:hAnsi="Arial" w:cs="Arial"/>
                      <w:color w:val="231F20"/>
                      <w:spacing w:val="11"/>
                      <w:sz w:val="20"/>
                      <w:szCs w:val="20"/>
                    </w:rPr>
                    <w:t xml:space="preserve"> </w:t>
                  </w:r>
                  <w:r w:rsidRPr="00D1155C">
                    <w:rPr>
                      <w:rFonts w:ascii="Arial" w:hAnsi="Arial" w:cs="Arial"/>
                      <w:color w:val="231F20"/>
                      <w:spacing w:val="-1"/>
                      <w:sz w:val="20"/>
                      <w:szCs w:val="20"/>
                    </w:rPr>
                    <w:t>foro</w:t>
                  </w:r>
                  <w:r w:rsidRPr="00D1155C">
                    <w:rPr>
                      <w:rFonts w:ascii="Arial" w:hAnsi="Arial" w:cs="Arial"/>
                      <w:color w:val="231F20"/>
                      <w:spacing w:val="11"/>
                      <w:sz w:val="20"/>
                      <w:szCs w:val="20"/>
                    </w:rPr>
                    <w:t xml:space="preserve"> </w:t>
                  </w:r>
                  <w:r w:rsidRPr="00D1155C">
                    <w:rPr>
                      <w:rFonts w:ascii="Arial" w:hAnsi="Arial" w:cs="Arial"/>
                      <w:color w:val="231F20"/>
                      <w:sz w:val="20"/>
                      <w:szCs w:val="20"/>
                    </w:rPr>
                    <w:t>y</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tutorías.</w:t>
                  </w:r>
                </w:p>
              </w:tc>
            </w:tr>
          </w:tbl>
          <w:p w14:paraId="12EE9ABE" w14:textId="77777777" w:rsidR="00CF53FC" w:rsidRPr="00D1155C" w:rsidRDefault="00CF53FC" w:rsidP="000420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CF53FC" w:rsidRPr="00D1155C" w14:paraId="02831C36" w14:textId="77777777" w:rsidTr="000420A8">
              <w:tc>
                <w:tcPr>
                  <w:tcW w:w="8517" w:type="dxa"/>
                  <w:shd w:val="clear" w:color="auto" w:fill="E6E6E6"/>
                </w:tcPr>
                <w:p w14:paraId="66B32AF0" w14:textId="77777777" w:rsidR="00CF53FC" w:rsidRPr="00D1155C" w:rsidRDefault="00CF53FC" w:rsidP="000420A8">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CF53FC" w:rsidRPr="00D1155C" w14:paraId="2DB3E40B" w14:textId="77777777" w:rsidTr="000420A8">
              <w:tc>
                <w:tcPr>
                  <w:tcW w:w="8517" w:type="dxa"/>
                </w:tcPr>
                <w:p w14:paraId="7ADDE555" w14:textId="77777777" w:rsidR="00CF53FC" w:rsidRPr="00D1155C" w:rsidRDefault="00CF53FC" w:rsidP="000420A8">
                  <w:pPr>
                    <w:tabs>
                      <w:tab w:val="num" w:pos="2160"/>
                    </w:tabs>
                    <w:spacing w:before="60"/>
                    <w:jc w:val="both"/>
                    <w:rPr>
                      <w:rFonts w:ascii="Arial" w:hAnsi="Arial" w:cs="Arial"/>
                      <w:sz w:val="20"/>
                      <w:szCs w:val="20"/>
                    </w:rPr>
                  </w:pPr>
                  <w:r w:rsidRPr="00D1155C">
                    <w:rPr>
                      <w:rFonts w:ascii="Arial" w:hAnsi="Arial" w:cs="Arial"/>
                      <w:color w:val="231F20"/>
                      <w:sz w:val="20"/>
                      <w:szCs w:val="20"/>
                    </w:rPr>
                    <w:t>Las</w:t>
                  </w:r>
                  <w:r w:rsidRPr="00D1155C">
                    <w:rPr>
                      <w:rFonts w:ascii="Arial" w:hAnsi="Arial" w:cs="Arial"/>
                      <w:color w:val="231F20"/>
                      <w:spacing w:val="9"/>
                      <w:sz w:val="20"/>
                      <w:szCs w:val="20"/>
                    </w:rPr>
                    <w:t xml:space="preserve"> </w:t>
                  </w:r>
                  <w:r w:rsidRPr="00D1155C">
                    <w:rPr>
                      <w:rFonts w:ascii="Arial" w:hAnsi="Arial" w:cs="Arial"/>
                      <w:color w:val="231F20"/>
                      <w:sz w:val="20"/>
                      <w:szCs w:val="20"/>
                    </w:rPr>
                    <w:t>mismas</w:t>
                  </w:r>
                  <w:r w:rsidRPr="00D1155C">
                    <w:rPr>
                      <w:rFonts w:ascii="Arial" w:hAnsi="Arial" w:cs="Arial"/>
                      <w:color w:val="231F20"/>
                      <w:spacing w:val="10"/>
                      <w:sz w:val="20"/>
                      <w:szCs w:val="20"/>
                    </w:rPr>
                    <w:t xml:space="preserve"> </w:t>
                  </w:r>
                  <w:r w:rsidRPr="00D1155C">
                    <w:rPr>
                      <w:rFonts w:ascii="Arial" w:hAnsi="Arial" w:cs="Arial"/>
                      <w:color w:val="231F20"/>
                      <w:sz w:val="20"/>
                      <w:szCs w:val="20"/>
                    </w:rPr>
                    <w:t>que</w:t>
                  </w:r>
                  <w:r w:rsidRPr="00D1155C">
                    <w:rPr>
                      <w:rFonts w:ascii="Arial" w:hAnsi="Arial" w:cs="Arial"/>
                      <w:color w:val="231F20"/>
                      <w:spacing w:val="9"/>
                      <w:sz w:val="20"/>
                      <w:szCs w:val="20"/>
                    </w:rPr>
                    <w:t xml:space="preserve"> </w:t>
                  </w:r>
                  <w:r w:rsidRPr="00D1155C">
                    <w:rPr>
                      <w:rFonts w:ascii="Arial" w:hAnsi="Arial" w:cs="Arial"/>
                      <w:color w:val="231F20"/>
                      <w:spacing w:val="-1"/>
                      <w:sz w:val="20"/>
                      <w:szCs w:val="20"/>
                    </w:rPr>
                    <w:t>para</w:t>
                  </w:r>
                  <w:r w:rsidRPr="00D1155C">
                    <w:rPr>
                      <w:rFonts w:ascii="Arial" w:hAnsi="Arial" w:cs="Arial"/>
                      <w:color w:val="231F20"/>
                      <w:spacing w:val="10"/>
                      <w:sz w:val="20"/>
                      <w:szCs w:val="20"/>
                    </w:rPr>
                    <w:t xml:space="preserve"> </w:t>
                  </w:r>
                  <w:r w:rsidRPr="00D1155C">
                    <w:rPr>
                      <w:rFonts w:ascii="Arial" w:hAnsi="Arial" w:cs="Arial"/>
                      <w:color w:val="231F20"/>
                      <w:sz w:val="20"/>
                      <w:szCs w:val="20"/>
                    </w:rPr>
                    <w:t>la</w:t>
                  </w:r>
                  <w:r w:rsidRPr="00D1155C">
                    <w:rPr>
                      <w:rFonts w:ascii="Arial" w:hAnsi="Arial" w:cs="Arial"/>
                      <w:color w:val="231F20"/>
                      <w:spacing w:val="10"/>
                      <w:sz w:val="20"/>
                      <w:szCs w:val="20"/>
                    </w:rPr>
                    <w:t xml:space="preserve"> </w:t>
                  </w:r>
                  <w:r w:rsidRPr="00D1155C">
                    <w:rPr>
                      <w:rFonts w:ascii="Arial" w:hAnsi="Arial" w:cs="Arial"/>
                      <w:color w:val="231F20"/>
                      <w:spacing w:val="-1"/>
                      <w:sz w:val="20"/>
                      <w:szCs w:val="20"/>
                    </w:rPr>
                    <w:t>evaluación.</w:t>
                  </w:r>
                </w:p>
              </w:tc>
            </w:tr>
          </w:tbl>
          <w:p w14:paraId="694055A2" w14:textId="77777777" w:rsidR="00CF53FC" w:rsidRPr="00D1155C" w:rsidRDefault="00CF53FC" w:rsidP="000420A8">
            <w:pPr>
              <w:jc w:val="both"/>
              <w:rPr>
                <w:rFonts w:ascii="Arial" w:hAnsi="Arial" w:cs="Arial"/>
                <w:sz w:val="20"/>
                <w:szCs w:val="20"/>
              </w:rPr>
            </w:pPr>
          </w:p>
        </w:tc>
      </w:tr>
    </w:tbl>
    <w:p w14:paraId="087F4B47" w14:textId="77777777" w:rsidR="00CF53FC" w:rsidRPr="00D1155C" w:rsidRDefault="00CF53FC" w:rsidP="00CF53FC">
      <w:pPr>
        <w:rPr>
          <w:sz w:val="2"/>
          <w:szCs w:val="2"/>
        </w:rPr>
      </w:pPr>
    </w:p>
    <w:p w14:paraId="79BEE02D" w14:textId="4E1AB9E0" w:rsidR="00333A6D" w:rsidRPr="00D1155C" w:rsidRDefault="00333A6D" w:rsidP="007419A5">
      <w:pPr>
        <w:rPr>
          <w:rFonts w:ascii="Arial" w:hAnsi="Arial" w:cs="Arial"/>
          <w:sz w:val="20"/>
          <w:szCs w:val="20"/>
        </w:rPr>
      </w:pPr>
      <w:r w:rsidRPr="00D1155C">
        <w:rPr>
          <w:rFonts w:ascii="Arial" w:hAnsi="Arial" w:cs="Arial"/>
          <w:sz w:val="20"/>
          <w:szCs w:val="20"/>
        </w:rPr>
        <w:br w:type="page"/>
      </w:r>
    </w:p>
    <w:p w14:paraId="22FE872D" w14:textId="77777777" w:rsidR="0093723F" w:rsidRPr="00D1155C" w:rsidRDefault="0093723F" w:rsidP="0093723F">
      <w:pPr>
        <w:tabs>
          <w:tab w:val="left" w:leader="dot" w:pos="7920"/>
        </w:tabs>
        <w:ind w:right="-28"/>
        <w:jc w:val="center"/>
        <w:rPr>
          <w:rFonts w:ascii="Arial" w:hAnsi="Arial" w:cs="Arial"/>
          <w:b/>
          <w:sz w:val="20"/>
          <w:szCs w:val="20"/>
        </w:rPr>
      </w:pPr>
    </w:p>
    <w:p w14:paraId="199490C2" w14:textId="77777777" w:rsidR="0093723F" w:rsidRPr="00D1155C" w:rsidRDefault="0093723F" w:rsidP="0093723F">
      <w:pPr>
        <w:tabs>
          <w:tab w:val="left" w:leader="dot" w:pos="7920"/>
        </w:tabs>
        <w:ind w:right="-28"/>
        <w:jc w:val="center"/>
        <w:rPr>
          <w:rFonts w:ascii="Arial" w:hAnsi="Arial" w:cs="Arial"/>
          <w:b/>
          <w:sz w:val="20"/>
          <w:szCs w:val="20"/>
        </w:rPr>
      </w:pPr>
    </w:p>
    <w:p w14:paraId="738219EC" w14:textId="77777777" w:rsidR="0093723F" w:rsidRPr="00D1155C" w:rsidRDefault="0093723F" w:rsidP="0093723F">
      <w:pPr>
        <w:pBdr>
          <w:top w:val="single" w:sz="4" w:space="1" w:color="auto"/>
          <w:left w:val="single" w:sz="4" w:space="4" w:color="auto"/>
          <w:bottom w:val="single" w:sz="4" w:space="1" w:color="auto"/>
          <w:right w:val="single" w:sz="4" w:space="4" w:color="auto"/>
        </w:pBdr>
        <w:shd w:val="clear" w:color="auto" w:fill="999999"/>
        <w:tabs>
          <w:tab w:val="left" w:leader="dot" w:pos="7920"/>
        </w:tabs>
        <w:ind w:right="-28"/>
        <w:jc w:val="center"/>
        <w:rPr>
          <w:rFonts w:ascii="Arial" w:hAnsi="Arial" w:cs="Arial"/>
          <w:b/>
          <w:color w:val="FFFFFF"/>
          <w:sz w:val="20"/>
          <w:szCs w:val="20"/>
        </w:rPr>
      </w:pPr>
      <w:r w:rsidRPr="00D1155C">
        <w:rPr>
          <w:rFonts w:ascii="Arial" w:hAnsi="Arial" w:cs="Arial"/>
          <w:b/>
          <w:color w:val="FFFFFF"/>
          <w:sz w:val="20"/>
          <w:szCs w:val="20"/>
        </w:rPr>
        <w:t>TRABAJO FIN DE MÁSTER</w:t>
      </w:r>
    </w:p>
    <w:p w14:paraId="61295C75" w14:textId="77777777" w:rsidR="0093723F" w:rsidRPr="00D1155C" w:rsidRDefault="0093723F" w:rsidP="0093723F">
      <w:pPr>
        <w:jc w:val="right"/>
        <w:rPr>
          <w:rFonts w:ascii="Arial" w:hAnsi="Arial" w:cs="Arial"/>
          <w:sz w:val="20"/>
          <w:szCs w:val="20"/>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93723F" w:rsidRPr="00D1155C" w14:paraId="6FC9C3FB" w14:textId="77777777" w:rsidTr="0065099C">
        <w:trPr>
          <w:trHeight w:val="499"/>
        </w:trPr>
        <w:tc>
          <w:tcPr>
            <w:tcW w:w="8768" w:type="dxa"/>
            <w:shd w:val="clear" w:color="auto" w:fill="999999"/>
          </w:tcPr>
          <w:p w14:paraId="0ACCD9BC" w14:textId="77777777" w:rsidR="0093723F" w:rsidRPr="00D1155C" w:rsidRDefault="0093723F" w:rsidP="0065099C">
            <w:pPr>
              <w:spacing w:before="120" w:after="120"/>
              <w:rPr>
                <w:rFonts w:ascii="Arial" w:hAnsi="Arial" w:cs="Arial"/>
                <w:b/>
                <w:color w:val="FFFFFF"/>
                <w:sz w:val="20"/>
                <w:szCs w:val="20"/>
              </w:rPr>
            </w:pPr>
            <w:r w:rsidRPr="00D1155C">
              <w:rPr>
                <w:rFonts w:ascii="Arial" w:hAnsi="Arial" w:cs="Arial"/>
                <w:b/>
                <w:color w:val="FFFFFF"/>
                <w:sz w:val="20"/>
                <w:szCs w:val="20"/>
              </w:rPr>
              <w:t>1.- Datos de la Asignatura</w:t>
            </w:r>
          </w:p>
        </w:tc>
      </w:tr>
    </w:tbl>
    <w:p w14:paraId="2A70675A" w14:textId="77777777" w:rsidR="0093723F" w:rsidRPr="00D1155C" w:rsidRDefault="0093723F" w:rsidP="0093723F">
      <w:pPr>
        <w:rPr>
          <w:rFonts w:ascii="Arial" w:hAnsi="Arial" w:cs="Arial"/>
          <w:sz w:val="20"/>
          <w:szCs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14"/>
        <w:gridCol w:w="1750"/>
        <w:gridCol w:w="30"/>
        <w:gridCol w:w="995"/>
        <w:gridCol w:w="1185"/>
        <w:gridCol w:w="1366"/>
        <w:gridCol w:w="1550"/>
      </w:tblGrid>
      <w:tr w:rsidR="0093723F" w:rsidRPr="00D1155C" w14:paraId="0F4DCE44" w14:textId="77777777" w:rsidTr="0065099C">
        <w:trPr>
          <w:trHeight w:val="32"/>
          <w:jc w:val="center"/>
        </w:trPr>
        <w:tc>
          <w:tcPr>
            <w:tcW w:w="902" w:type="pct"/>
            <w:shd w:val="clear" w:color="auto" w:fill="E6E6E6"/>
          </w:tcPr>
          <w:p w14:paraId="3539A237" w14:textId="77777777" w:rsidR="0093723F" w:rsidRPr="00D1155C" w:rsidRDefault="0093723F" w:rsidP="0065099C">
            <w:pPr>
              <w:rPr>
                <w:rFonts w:ascii="Arial" w:hAnsi="Arial" w:cs="Arial"/>
                <w:sz w:val="20"/>
                <w:szCs w:val="20"/>
              </w:rPr>
            </w:pPr>
            <w:r w:rsidRPr="00D1155C">
              <w:rPr>
                <w:rFonts w:ascii="Arial" w:hAnsi="Arial" w:cs="Arial"/>
                <w:sz w:val="20"/>
                <w:szCs w:val="20"/>
              </w:rPr>
              <w:t>Código</w:t>
            </w:r>
          </w:p>
        </w:tc>
        <w:tc>
          <w:tcPr>
            <w:tcW w:w="1061" w:type="pct"/>
            <w:gridSpan w:val="2"/>
          </w:tcPr>
          <w:p w14:paraId="7F10EC7F" w14:textId="77777777" w:rsidR="0093723F" w:rsidRPr="00D1155C" w:rsidRDefault="0093723F" w:rsidP="0065099C">
            <w:pPr>
              <w:jc w:val="center"/>
              <w:rPr>
                <w:rFonts w:ascii="Arial" w:hAnsi="Arial" w:cs="Arial"/>
                <w:sz w:val="20"/>
                <w:szCs w:val="20"/>
              </w:rPr>
            </w:pPr>
            <w:r w:rsidRPr="00D1155C">
              <w:rPr>
                <w:rFonts w:ascii="Arial" w:hAnsi="Arial" w:cs="Arial"/>
                <w:sz w:val="20"/>
                <w:szCs w:val="20"/>
              </w:rPr>
              <w:t>304175</w:t>
            </w:r>
          </w:p>
        </w:tc>
        <w:tc>
          <w:tcPr>
            <w:tcW w:w="593" w:type="pct"/>
            <w:shd w:val="clear" w:color="auto" w:fill="E6E6E6"/>
          </w:tcPr>
          <w:p w14:paraId="474DC025" w14:textId="77777777" w:rsidR="0093723F" w:rsidRPr="00D1155C" w:rsidRDefault="0093723F" w:rsidP="0065099C">
            <w:pPr>
              <w:rPr>
                <w:rFonts w:ascii="Arial" w:hAnsi="Arial" w:cs="Arial"/>
                <w:sz w:val="20"/>
                <w:szCs w:val="20"/>
              </w:rPr>
            </w:pPr>
            <w:r w:rsidRPr="00D1155C">
              <w:rPr>
                <w:rFonts w:ascii="Arial" w:hAnsi="Arial" w:cs="Arial"/>
                <w:sz w:val="20"/>
                <w:szCs w:val="20"/>
              </w:rPr>
              <w:t>Plan</w:t>
            </w:r>
          </w:p>
        </w:tc>
        <w:tc>
          <w:tcPr>
            <w:tcW w:w="706" w:type="pct"/>
          </w:tcPr>
          <w:p w14:paraId="0CD11699" w14:textId="77777777" w:rsidR="0093723F" w:rsidRPr="00D1155C" w:rsidRDefault="0093723F" w:rsidP="0065099C">
            <w:pPr>
              <w:jc w:val="center"/>
              <w:rPr>
                <w:rFonts w:ascii="Arial" w:hAnsi="Arial" w:cs="Arial"/>
                <w:sz w:val="20"/>
                <w:szCs w:val="20"/>
              </w:rPr>
            </w:pPr>
            <w:r w:rsidRPr="00D1155C">
              <w:rPr>
                <w:rFonts w:ascii="Arial" w:hAnsi="Arial" w:cs="Arial"/>
                <w:sz w:val="20"/>
                <w:szCs w:val="20"/>
              </w:rPr>
              <w:t xml:space="preserve"> </w:t>
            </w:r>
          </w:p>
        </w:tc>
        <w:tc>
          <w:tcPr>
            <w:tcW w:w="814" w:type="pct"/>
            <w:shd w:val="clear" w:color="auto" w:fill="E6E6E6"/>
          </w:tcPr>
          <w:p w14:paraId="4C5CA62D" w14:textId="77777777" w:rsidR="0093723F" w:rsidRPr="00D1155C" w:rsidRDefault="0093723F" w:rsidP="0065099C">
            <w:pPr>
              <w:rPr>
                <w:rFonts w:ascii="Arial" w:hAnsi="Arial" w:cs="Arial"/>
                <w:sz w:val="20"/>
                <w:szCs w:val="20"/>
              </w:rPr>
            </w:pPr>
            <w:r w:rsidRPr="00D1155C">
              <w:rPr>
                <w:rFonts w:ascii="Arial" w:hAnsi="Arial" w:cs="Arial"/>
                <w:sz w:val="20"/>
                <w:szCs w:val="20"/>
              </w:rPr>
              <w:t>ECTS</w:t>
            </w:r>
          </w:p>
        </w:tc>
        <w:tc>
          <w:tcPr>
            <w:tcW w:w="924" w:type="pct"/>
            <w:shd w:val="clear" w:color="auto" w:fill="auto"/>
          </w:tcPr>
          <w:p w14:paraId="195FE7D6" w14:textId="77777777" w:rsidR="0093723F" w:rsidRPr="00D1155C" w:rsidRDefault="0093723F" w:rsidP="0065099C">
            <w:pPr>
              <w:jc w:val="center"/>
              <w:rPr>
                <w:rFonts w:ascii="Arial" w:hAnsi="Arial" w:cs="Arial"/>
                <w:sz w:val="20"/>
                <w:szCs w:val="20"/>
              </w:rPr>
            </w:pPr>
            <w:r w:rsidRPr="00D1155C">
              <w:rPr>
                <w:rFonts w:ascii="Arial" w:hAnsi="Arial" w:cs="Arial"/>
                <w:sz w:val="20"/>
                <w:szCs w:val="20"/>
              </w:rPr>
              <w:t>12</w:t>
            </w:r>
          </w:p>
        </w:tc>
      </w:tr>
      <w:tr w:rsidR="0093723F" w:rsidRPr="00D1155C" w14:paraId="7AAFC4AB" w14:textId="77777777" w:rsidTr="0065099C">
        <w:trPr>
          <w:trHeight w:val="225"/>
          <w:jc w:val="center"/>
        </w:trPr>
        <w:tc>
          <w:tcPr>
            <w:tcW w:w="902" w:type="pct"/>
            <w:shd w:val="clear" w:color="auto" w:fill="E6E6E6"/>
          </w:tcPr>
          <w:p w14:paraId="36EED228" w14:textId="77777777" w:rsidR="0093723F" w:rsidRPr="00D1155C" w:rsidRDefault="0093723F" w:rsidP="0065099C">
            <w:pPr>
              <w:rPr>
                <w:rFonts w:ascii="Arial" w:hAnsi="Arial" w:cs="Arial"/>
                <w:sz w:val="20"/>
                <w:szCs w:val="20"/>
              </w:rPr>
            </w:pPr>
            <w:r w:rsidRPr="00D1155C">
              <w:rPr>
                <w:rFonts w:ascii="Arial" w:hAnsi="Arial" w:cs="Arial"/>
                <w:sz w:val="20"/>
                <w:szCs w:val="20"/>
              </w:rPr>
              <w:t>Carácter</w:t>
            </w:r>
          </w:p>
        </w:tc>
        <w:tc>
          <w:tcPr>
            <w:tcW w:w="1061" w:type="pct"/>
            <w:gridSpan w:val="2"/>
          </w:tcPr>
          <w:p w14:paraId="03011F01" w14:textId="77777777" w:rsidR="0093723F" w:rsidRPr="00D1155C" w:rsidRDefault="0093723F" w:rsidP="0065099C">
            <w:pPr>
              <w:jc w:val="center"/>
              <w:rPr>
                <w:rFonts w:ascii="Arial" w:hAnsi="Arial" w:cs="Arial"/>
                <w:sz w:val="20"/>
                <w:szCs w:val="20"/>
              </w:rPr>
            </w:pPr>
            <w:r w:rsidRPr="00D1155C">
              <w:rPr>
                <w:rFonts w:ascii="Arial" w:hAnsi="Arial" w:cs="Arial"/>
                <w:sz w:val="20"/>
                <w:szCs w:val="20"/>
              </w:rPr>
              <w:t xml:space="preserve"> Obligatoria</w:t>
            </w:r>
          </w:p>
        </w:tc>
        <w:tc>
          <w:tcPr>
            <w:tcW w:w="593" w:type="pct"/>
            <w:shd w:val="clear" w:color="auto" w:fill="E6E6E6"/>
          </w:tcPr>
          <w:p w14:paraId="5D0F0E00" w14:textId="77777777" w:rsidR="0093723F" w:rsidRPr="00D1155C" w:rsidRDefault="0093723F" w:rsidP="0065099C">
            <w:pPr>
              <w:rPr>
                <w:rFonts w:ascii="Arial" w:hAnsi="Arial" w:cs="Arial"/>
                <w:sz w:val="20"/>
                <w:szCs w:val="20"/>
              </w:rPr>
            </w:pPr>
            <w:r w:rsidRPr="00D1155C">
              <w:rPr>
                <w:rFonts w:ascii="Arial" w:hAnsi="Arial" w:cs="Arial"/>
                <w:sz w:val="20"/>
                <w:szCs w:val="20"/>
              </w:rPr>
              <w:t>Curso</w:t>
            </w:r>
          </w:p>
        </w:tc>
        <w:tc>
          <w:tcPr>
            <w:tcW w:w="706" w:type="pct"/>
          </w:tcPr>
          <w:p w14:paraId="25990F63" w14:textId="5A22FE42" w:rsidR="0093723F" w:rsidRPr="00D1155C" w:rsidRDefault="0093723F" w:rsidP="0065099C">
            <w:pPr>
              <w:jc w:val="center"/>
              <w:rPr>
                <w:rFonts w:ascii="Arial" w:hAnsi="Arial" w:cs="Arial"/>
                <w:sz w:val="20"/>
                <w:szCs w:val="20"/>
              </w:rPr>
            </w:pPr>
            <w:r w:rsidRPr="00D1155C">
              <w:rPr>
                <w:rFonts w:ascii="Arial" w:hAnsi="Arial" w:cs="Arial"/>
                <w:sz w:val="20"/>
                <w:szCs w:val="20"/>
              </w:rPr>
              <w:t xml:space="preserve"> 202</w:t>
            </w:r>
            <w:r w:rsidR="00621BF1" w:rsidRPr="00D1155C">
              <w:rPr>
                <w:rFonts w:ascii="Arial" w:hAnsi="Arial" w:cs="Arial"/>
                <w:sz w:val="20"/>
                <w:szCs w:val="20"/>
              </w:rPr>
              <w:t>3</w:t>
            </w:r>
            <w:r w:rsidRPr="00D1155C">
              <w:rPr>
                <w:rFonts w:ascii="Arial" w:hAnsi="Arial" w:cs="Arial"/>
                <w:sz w:val="20"/>
                <w:szCs w:val="20"/>
              </w:rPr>
              <w:t>-2</w:t>
            </w:r>
            <w:r w:rsidR="00621BF1" w:rsidRPr="00D1155C">
              <w:rPr>
                <w:rFonts w:ascii="Arial" w:hAnsi="Arial" w:cs="Arial"/>
                <w:sz w:val="20"/>
                <w:szCs w:val="20"/>
              </w:rPr>
              <w:t>4</w:t>
            </w:r>
          </w:p>
        </w:tc>
        <w:tc>
          <w:tcPr>
            <w:tcW w:w="814" w:type="pct"/>
            <w:shd w:val="clear" w:color="auto" w:fill="E6E6E6"/>
          </w:tcPr>
          <w:p w14:paraId="7BF01D55" w14:textId="77777777" w:rsidR="0093723F" w:rsidRPr="00D1155C" w:rsidRDefault="0093723F" w:rsidP="0065099C">
            <w:pPr>
              <w:rPr>
                <w:rFonts w:ascii="Arial" w:hAnsi="Arial" w:cs="Arial"/>
                <w:sz w:val="20"/>
                <w:szCs w:val="20"/>
              </w:rPr>
            </w:pPr>
            <w:r w:rsidRPr="00D1155C">
              <w:rPr>
                <w:rFonts w:ascii="Arial" w:hAnsi="Arial" w:cs="Arial"/>
                <w:sz w:val="20"/>
                <w:szCs w:val="20"/>
              </w:rPr>
              <w:t>Periodicidad</w:t>
            </w:r>
          </w:p>
        </w:tc>
        <w:tc>
          <w:tcPr>
            <w:tcW w:w="924" w:type="pct"/>
            <w:shd w:val="clear" w:color="auto" w:fill="auto"/>
          </w:tcPr>
          <w:p w14:paraId="45A233F3" w14:textId="77777777" w:rsidR="0093723F" w:rsidRPr="00D1155C" w:rsidRDefault="0093723F" w:rsidP="0065099C">
            <w:pPr>
              <w:jc w:val="center"/>
              <w:rPr>
                <w:rFonts w:ascii="Arial" w:hAnsi="Arial" w:cs="Arial"/>
                <w:sz w:val="20"/>
                <w:szCs w:val="20"/>
              </w:rPr>
            </w:pPr>
            <w:r w:rsidRPr="00D1155C">
              <w:rPr>
                <w:rFonts w:ascii="Arial" w:hAnsi="Arial" w:cs="Arial"/>
                <w:sz w:val="20"/>
                <w:szCs w:val="20"/>
              </w:rPr>
              <w:t>2 semestre</w:t>
            </w:r>
          </w:p>
        </w:tc>
      </w:tr>
      <w:tr w:rsidR="0093723F" w:rsidRPr="00D1155C" w14:paraId="4862B1BF" w14:textId="77777777" w:rsidTr="0065099C">
        <w:trPr>
          <w:trHeight w:val="225"/>
          <w:jc w:val="center"/>
        </w:trPr>
        <w:tc>
          <w:tcPr>
            <w:tcW w:w="902" w:type="pct"/>
            <w:shd w:val="clear" w:color="auto" w:fill="E6E6E6"/>
          </w:tcPr>
          <w:p w14:paraId="4418DAB1" w14:textId="77777777" w:rsidR="0093723F" w:rsidRPr="00D1155C" w:rsidRDefault="0093723F" w:rsidP="0065099C">
            <w:pPr>
              <w:rPr>
                <w:rFonts w:ascii="Arial" w:hAnsi="Arial" w:cs="Arial"/>
                <w:sz w:val="20"/>
                <w:szCs w:val="20"/>
              </w:rPr>
            </w:pPr>
            <w:r w:rsidRPr="00D1155C">
              <w:rPr>
                <w:rFonts w:ascii="Arial" w:hAnsi="Arial" w:cs="Arial"/>
                <w:sz w:val="20"/>
                <w:szCs w:val="20"/>
              </w:rPr>
              <w:t>Área</w:t>
            </w:r>
          </w:p>
        </w:tc>
        <w:tc>
          <w:tcPr>
            <w:tcW w:w="4098" w:type="pct"/>
            <w:gridSpan w:val="6"/>
          </w:tcPr>
          <w:p w14:paraId="088A9AD6" w14:textId="77777777" w:rsidR="0093723F" w:rsidRPr="00D1155C" w:rsidRDefault="0093723F" w:rsidP="0065099C">
            <w:pPr>
              <w:rPr>
                <w:rFonts w:ascii="Arial" w:hAnsi="Arial" w:cs="Arial"/>
                <w:sz w:val="20"/>
                <w:szCs w:val="20"/>
              </w:rPr>
            </w:pPr>
            <w:r w:rsidRPr="00D1155C">
              <w:rPr>
                <w:rFonts w:ascii="Arial" w:hAnsi="Arial" w:cs="Arial"/>
                <w:sz w:val="20"/>
                <w:szCs w:val="20"/>
              </w:rPr>
              <w:t xml:space="preserve"> Traducción e Interpretación</w:t>
            </w:r>
          </w:p>
        </w:tc>
      </w:tr>
      <w:tr w:rsidR="0093723F" w:rsidRPr="00D1155C" w14:paraId="11A3B0E5" w14:textId="77777777" w:rsidTr="0065099C">
        <w:trPr>
          <w:trHeight w:val="260"/>
          <w:jc w:val="center"/>
        </w:trPr>
        <w:tc>
          <w:tcPr>
            <w:tcW w:w="902" w:type="pct"/>
            <w:shd w:val="clear" w:color="auto" w:fill="E6E6E6"/>
          </w:tcPr>
          <w:p w14:paraId="0D49DA76" w14:textId="77777777" w:rsidR="0093723F" w:rsidRPr="00D1155C" w:rsidRDefault="0093723F" w:rsidP="0065099C">
            <w:pPr>
              <w:rPr>
                <w:rFonts w:ascii="Arial" w:hAnsi="Arial" w:cs="Arial"/>
                <w:sz w:val="20"/>
                <w:szCs w:val="20"/>
              </w:rPr>
            </w:pPr>
            <w:r w:rsidRPr="00D1155C">
              <w:rPr>
                <w:rFonts w:ascii="Arial" w:hAnsi="Arial" w:cs="Arial"/>
                <w:sz w:val="20"/>
                <w:szCs w:val="20"/>
              </w:rPr>
              <w:t>Departamento</w:t>
            </w:r>
          </w:p>
        </w:tc>
        <w:tc>
          <w:tcPr>
            <w:tcW w:w="4098" w:type="pct"/>
            <w:gridSpan w:val="6"/>
          </w:tcPr>
          <w:p w14:paraId="654E8DD2" w14:textId="77777777" w:rsidR="0093723F" w:rsidRPr="00D1155C" w:rsidRDefault="0093723F" w:rsidP="0065099C">
            <w:pPr>
              <w:rPr>
                <w:rFonts w:ascii="Arial" w:hAnsi="Arial" w:cs="Arial"/>
                <w:sz w:val="20"/>
                <w:szCs w:val="20"/>
              </w:rPr>
            </w:pPr>
            <w:r w:rsidRPr="00D1155C">
              <w:rPr>
                <w:rFonts w:ascii="Arial" w:hAnsi="Arial" w:cs="Arial"/>
                <w:sz w:val="20"/>
                <w:szCs w:val="20"/>
              </w:rPr>
              <w:t xml:space="preserve"> Traducción e Interpretación</w:t>
            </w:r>
          </w:p>
        </w:tc>
      </w:tr>
      <w:tr w:rsidR="0093723F" w:rsidRPr="00D1155C" w14:paraId="6D1B2D9C" w14:textId="77777777" w:rsidTr="0065099C">
        <w:trPr>
          <w:trHeight w:val="224"/>
          <w:jc w:val="center"/>
        </w:trPr>
        <w:tc>
          <w:tcPr>
            <w:tcW w:w="902" w:type="pct"/>
            <w:vMerge w:val="restart"/>
            <w:tcBorders>
              <w:top w:val="single" w:sz="4" w:space="0" w:color="auto"/>
              <w:left w:val="single" w:sz="4" w:space="0" w:color="auto"/>
            </w:tcBorders>
            <w:shd w:val="clear" w:color="auto" w:fill="E6E6E6"/>
            <w:vAlign w:val="center"/>
          </w:tcPr>
          <w:p w14:paraId="4FC6017B" w14:textId="77777777" w:rsidR="0093723F" w:rsidRPr="00D1155C" w:rsidRDefault="0093723F" w:rsidP="0065099C">
            <w:pPr>
              <w:rPr>
                <w:rFonts w:ascii="Arial" w:hAnsi="Arial" w:cs="Arial"/>
                <w:sz w:val="20"/>
                <w:szCs w:val="20"/>
              </w:rPr>
            </w:pPr>
            <w:r w:rsidRPr="00D1155C">
              <w:rPr>
                <w:rFonts w:ascii="Arial" w:hAnsi="Arial" w:cs="Arial"/>
                <w:sz w:val="20"/>
                <w:szCs w:val="20"/>
              </w:rPr>
              <w:t>Plataforma Virtual</w:t>
            </w:r>
          </w:p>
        </w:tc>
        <w:tc>
          <w:tcPr>
            <w:tcW w:w="1043" w:type="pct"/>
            <w:tcBorders>
              <w:top w:val="single" w:sz="4" w:space="0" w:color="auto"/>
              <w:bottom w:val="single" w:sz="4" w:space="0" w:color="auto"/>
              <w:right w:val="single" w:sz="4" w:space="0" w:color="auto"/>
            </w:tcBorders>
            <w:shd w:val="clear" w:color="auto" w:fill="E6E6E6"/>
          </w:tcPr>
          <w:p w14:paraId="7A339FAD" w14:textId="77777777" w:rsidR="0093723F" w:rsidRPr="00D1155C" w:rsidRDefault="0093723F" w:rsidP="0065099C">
            <w:pPr>
              <w:rPr>
                <w:rFonts w:ascii="Arial" w:hAnsi="Arial" w:cs="Arial"/>
                <w:sz w:val="20"/>
                <w:szCs w:val="20"/>
              </w:rPr>
            </w:pPr>
            <w:r w:rsidRPr="00D1155C">
              <w:rPr>
                <w:rFonts w:ascii="Arial" w:hAnsi="Arial" w:cs="Arial"/>
                <w:sz w:val="20"/>
                <w:szCs w:val="20"/>
              </w:rPr>
              <w:t xml:space="preserve">Plataforma:  </w:t>
            </w:r>
          </w:p>
        </w:tc>
        <w:tc>
          <w:tcPr>
            <w:tcW w:w="3055" w:type="pct"/>
            <w:gridSpan w:val="5"/>
            <w:tcBorders>
              <w:top w:val="single" w:sz="4" w:space="0" w:color="auto"/>
              <w:bottom w:val="single" w:sz="4" w:space="0" w:color="auto"/>
              <w:right w:val="single" w:sz="4" w:space="0" w:color="auto"/>
            </w:tcBorders>
          </w:tcPr>
          <w:p w14:paraId="2981A171" w14:textId="77777777" w:rsidR="0093723F" w:rsidRPr="00D1155C" w:rsidRDefault="0093723F" w:rsidP="0065099C">
            <w:pPr>
              <w:rPr>
                <w:rFonts w:ascii="Arial" w:hAnsi="Arial" w:cs="Arial"/>
                <w:sz w:val="20"/>
                <w:szCs w:val="20"/>
              </w:rPr>
            </w:pPr>
            <w:r w:rsidRPr="00D1155C">
              <w:rPr>
                <w:rFonts w:ascii="Arial" w:hAnsi="Arial" w:cs="Arial"/>
                <w:sz w:val="20"/>
                <w:szCs w:val="20"/>
              </w:rPr>
              <w:t xml:space="preserve"> </w:t>
            </w:r>
            <w:proofErr w:type="spellStart"/>
            <w:r w:rsidRPr="00D1155C">
              <w:rPr>
                <w:rFonts w:ascii="Arial" w:hAnsi="Arial" w:cs="Arial"/>
                <w:sz w:val="20"/>
                <w:szCs w:val="20"/>
              </w:rPr>
              <w:t>Studium</w:t>
            </w:r>
            <w:proofErr w:type="spellEnd"/>
          </w:p>
        </w:tc>
      </w:tr>
      <w:tr w:rsidR="0093723F" w:rsidRPr="00D1155C" w14:paraId="34335A11" w14:textId="77777777" w:rsidTr="0065099C">
        <w:trPr>
          <w:trHeight w:val="112"/>
          <w:jc w:val="center"/>
        </w:trPr>
        <w:tc>
          <w:tcPr>
            <w:tcW w:w="902" w:type="pct"/>
            <w:vMerge/>
            <w:tcBorders>
              <w:left w:val="single" w:sz="4" w:space="0" w:color="auto"/>
            </w:tcBorders>
            <w:shd w:val="clear" w:color="auto" w:fill="E6E6E6"/>
          </w:tcPr>
          <w:p w14:paraId="46B1B767" w14:textId="77777777" w:rsidR="0093723F" w:rsidRPr="00D1155C" w:rsidRDefault="0093723F" w:rsidP="0065099C">
            <w:pPr>
              <w:rPr>
                <w:rFonts w:ascii="Arial" w:hAnsi="Arial" w:cs="Arial"/>
                <w:sz w:val="20"/>
                <w:szCs w:val="20"/>
              </w:rPr>
            </w:pPr>
          </w:p>
        </w:tc>
        <w:tc>
          <w:tcPr>
            <w:tcW w:w="1043" w:type="pct"/>
            <w:tcBorders>
              <w:top w:val="single" w:sz="4" w:space="0" w:color="auto"/>
              <w:right w:val="single" w:sz="4" w:space="0" w:color="auto"/>
            </w:tcBorders>
            <w:shd w:val="clear" w:color="auto" w:fill="E6E6E6"/>
          </w:tcPr>
          <w:p w14:paraId="2AD5BC77" w14:textId="77777777" w:rsidR="0093723F" w:rsidRPr="00D1155C" w:rsidRDefault="0093723F" w:rsidP="0065099C">
            <w:pPr>
              <w:rPr>
                <w:rFonts w:ascii="Arial" w:hAnsi="Arial" w:cs="Arial"/>
                <w:sz w:val="20"/>
                <w:szCs w:val="20"/>
              </w:rPr>
            </w:pPr>
            <w:r w:rsidRPr="00D1155C">
              <w:rPr>
                <w:rFonts w:ascii="Arial" w:hAnsi="Arial" w:cs="Arial"/>
                <w:sz w:val="20"/>
                <w:szCs w:val="20"/>
              </w:rPr>
              <w:t>URL de Acceso:</w:t>
            </w:r>
          </w:p>
        </w:tc>
        <w:tc>
          <w:tcPr>
            <w:tcW w:w="3055" w:type="pct"/>
            <w:gridSpan w:val="5"/>
            <w:tcBorders>
              <w:top w:val="single" w:sz="4" w:space="0" w:color="auto"/>
              <w:right w:val="single" w:sz="4" w:space="0" w:color="auto"/>
            </w:tcBorders>
          </w:tcPr>
          <w:p w14:paraId="64ABF719" w14:textId="56CEC49B" w:rsidR="0093723F" w:rsidRPr="00D1155C" w:rsidRDefault="0093723F" w:rsidP="0065099C">
            <w:pPr>
              <w:rPr>
                <w:rFonts w:ascii="Arial" w:hAnsi="Arial" w:cs="Arial"/>
                <w:sz w:val="20"/>
                <w:szCs w:val="20"/>
              </w:rPr>
            </w:pPr>
            <w:r w:rsidRPr="00D1155C">
              <w:rPr>
                <w:rFonts w:ascii="Arial" w:hAnsi="Arial" w:cs="Arial"/>
                <w:sz w:val="20"/>
                <w:szCs w:val="20"/>
              </w:rPr>
              <w:t xml:space="preserve">   </w:t>
            </w:r>
            <w:hyperlink r:id="rId115" w:tgtFrame="_blank" w:history="1">
              <w:r w:rsidR="00815B74" w:rsidRPr="00D1155C">
                <w:rPr>
                  <w:rFonts w:ascii="Arial" w:hAnsi="Arial" w:cs="Arial"/>
                  <w:color w:val="231F20"/>
                  <w:spacing w:val="-1"/>
                  <w:sz w:val="20"/>
                  <w:szCs w:val="20"/>
                </w:rPr>
                <w:t>studium.usal.es</w:t>
              </w:r>
            </w:hyperlink>
          </w:p>
        </w:tc>
      </w:tr>
    </w:tbl>
    <w:p w14:paraId="31130BCD" w14:textId="77777777" w:rsidR="0093723F" w:rsidRPr="00D1155C" w:rsidRDefault="0093723F" w:rsidP="00937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3EB3EFD6" w14:textId="77777777" w:rsidTr="0065099C">
        <w:tc>
          <w:tcPr>
            <w:tcW w:w="8868" w:type="dxa"/>
            <w:shd w:val="clear" w:color="auto" w:fill="999999"/>
          </w:tcPr>
          <w:p w14:paraId="42B89835" w14:textId="77777777" w:rsidR="0093723F" w:rsidRPr="00D1155C" w:rsidRDefault="0093723F" w:rsidP="0065099C">
            <w:pPr>
              <w:spacing w:before="120" w:after="120"/>
              <w:rPr>
                <w:rFonts w:ascii="Arial" w:hAnsi="Arial" w:cs="Arial"/>
                <w:b/>
                <w:color w:val="FFFFFF"/>
                <w:sz w:val="20"/>
                <w:szCs w:val="20"/>
              </w:rPr>
            </w:pPr>
            <w:r w:rsidRPr="00D1155C">
              <w:rPr>
                <w:rFonts w:ascii="Arial" w:hAnsi="Arial" w:cs="Arial"/>
                <w:b/>
                <w:color w:val="FFFFFF"/>
                <w:sz w:val="20"/>
                <w:szCs w:val="20"/>
              </w:rPr>
              <w:t>Datos del profesorado</w:t>
            </w:r>
          </w:p>
        </w:tc>
      </w:tr>
    </w:tbl>
    <w:p w14:paraId="1804C2A1" w14:textId="77777777" w:rsidR="0093723F" w:rsidRPr="00D1155C" w:rsidRDefault="0093723F" w:rsidP="0093723F">
      <w:pPr>
        <w:rPr>
          <w:rFonts w:ascii="Arial" w:hAnsi="Arial" w:cs="Arial"/>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525"/>
        <w:gridCol w:w="2294"/>
        <w:gridCol w:w="1026"/>
        <w:gridCol w:w="341"/>
        <w:gridCol w:w="1063"/>
        <w:gridCol w:w="1106"/>
      </w:tblGrid>
      <w:tr w:rsidR="0093723F" w:rsidRPr="00D1155C" w14:paraId="398DEDE5" w14:textId="77777777" w:rsidTr="0065099C">
        <w:trPr>
          <w:trHeight w:val="32"/>
          <w:jc w:val="center"/>
        </w:trPr>
        <w:tc>
          <w:tcPr>
            <w:tcW w:w="1511" w:type="pct"/>
            <w:shd w:val="clear" w:color="auto" w:fill="E6E6E6"/>
          </w:tcPr>
          <w:p w14:paraId="09AB64D2" w14:textId="77777777" w:rsidR="0093723F" w:rsidRPr="00D1155C" w:rsidRDefault="0093723F" w:rsidP="0065099C">
            <w:pPr>
              <w:rPr>
                <w:rFonts w:ascii="Arial" w:hAnsi="Arial" w:cs="Arial"/>
                <w:sz w:val="20"/>
                <w:szCs w:val="20"/>
              </w:rPr>
            </w:pPr>
            <w:proofErr w:type="gramStart"/>
            <w:r w:rsidRPr="00D1155C">
              <w:rPr>
                <w:rFonts w:ascii="Arial" w:hAnsi="Arial" w:cs="Arial"/>
                <w:sz w:val="20"/>
                <w:szCs w:val="20"/>
              </w:rPr>
              <w:t>Profesor  Coordinador</w:t>
            </w:r>
            <w:proofErr w:type="gramEnd"/>
          </w:p>
        </w:tc>
        <w:tc>
          <w:tcPr>
            <w:tcW w:w="2191" w:type="pct"/>
            <w:gridSpan w:val="3"/>
          </w:tcPr>
          <w:p w14:paraId="0F4786F6" w14:textId="77777777" w:rsidR="0093723F" w:rsidRPr="00D1155C" w:rsidRDefault="0093723F" w:rsidP="0065099C">
            <w:pPr>
              <w:rPr>
                <w:rFonts w:ascii="Arial" w:hAnsi="Arial" w:cs="Arial"/>
                <w:noProof/>
                <w:sz w:val="20"/>
                <w:szCs w:val="20"/>
              </w:rPr>
            </w:pPr>
            <w:r w:rsidRPr="00D1155C">
              <w:rPr>
                <w:rFonts w:ascii="Arial" w:hAnsi="Arial" w:cs="Arial"/>
                <w:noProof/>
                <w:sz w:val="20"/>
                <w:szCs w:val="20"/>
              </w:rPr>
              <w:t xml:space="preserve"> Rosario Martín Ruano</w:t>
            </w:r>
          </w:p>
        </w:tc>
        <w:tc>
          <w:tcPr>
            <w:tcW w:w="636" w:type="pct"/>
            <w:shd w:val="clear" w:color="auto" w:fill="E6E6E6"/>
          </w:tcPr>
          <w:p w14:paraId="46114776" w14:textId="77777777" w:rsidR="0093723F" w:rsidRPr="00D1155C" w:rsidRDefault="0093723F" w:rsidP="0065099C">
            <w:pPr>
              <w:rPr>
                <w:rFonts w:ascii="Arial" w:hAnsi="Arial" w:cs="Arial"/>
                <w:sz w:val="20"/>
                <w:szCs w:val="20"/>
              </w:rPr>
            </w:pPr>
            <w:r w:rsidRPr="00D1155C">
              <w:rPr>
                <w:rFonts w:ascii="Arial" w:hAnsi="Arial" w:cs="Arial"/>
                <w:sz w:val="20"/>
                <w:szCs w:val="20"/>
              </w:rPr>
              <w:t>Grupo / s</w:t>
            </w:r>
          </w:p>
        </w:tc>
        <w:tc>
          <w:tcPr>
            <w:tcW w:w="662" w:type="pct"/>
          </w:tcPr>
          <w:p w14:paraId="1FEF4745" w14:textId="77777777" w:rsidR="0093723F" w:rsidRPr="00D1155C" w:rsidRDefault="0093723F" w:rsidP="0065099C">
            <w:pPr>
              <w:rPr>
                <w:rFonts w:ascii="Arial" w:hAnsi="Arial" w:cs="Arial"/>
                <w:noProof/>
                <w:sz w:val="20"/>
                <w:szCs w:val="20"/>
              </w:rPr>
            </w:pPr>
            <w:r w:rsidRPr="00D1155C">
              <w:rPr>
                <w:rFonts w:ascii="Arial" w:hAnsi="Arial" w:cs="Arial"/>
                <w:noProof/>
                <w:sz w:val="20"/>
                <w:szCs w:val="20"/>
              </w:rPr>
              <w:t>1</w:t>
            </w:r>
          </w:p>
        </w:tc>
      </w:tr>
      <w:tr w:rsidR="0093723F" w:rsidRPr="00D1155C" w14:paraId="7A39D136" w14:textId="77777777" w:rsidTr="0065099C">
        <w:trPr>
          <w:trHeight w:val="139"/>
          <w:jc w:val="center"/>
        </w:trPr>
        <w:tc>
          <w:tcPr>
            <w:tcW w:w="1511" w:type="pct"/>
            <w:shd w:val="clear" w:color="auto" w:fill="E6E6E6"/>
          </w:tcPr>
          <w:p w14:paraId="14EC3D24" w14:textId="77777777" w:rsidR="0093723F" w:rsidRPr="00D1155C" w:rsidRDefault="0093723F" w:rsidP="0065099C">
            <w:pPr>
              <w:rPr>
                <w:rFonts w:ascii="Arial" w:hAnsi="Arial" w:cs="Arial"/>
                <w:sz w:val="20"/>
                <w:szCs w:val="20"/>
              </w:rPr>
            </w:pPr>
            <w:r w:rsidRPr="00D1155C">
              <w:rPr>
                <w:rFonts w:ascii="Arial" w:hAnsi="Arial" w:cs="Arial"/>
                <w:sz w:val="20"/>
                <w:szCs w:val="20"/>
              </w:rPr>
              <w:t>Departamento</w:t>
            </w:r>
          </w:p>
        </w:tc>
        <w:tc>
          <w:tcPr>
            <w:tcW w:w="3489" w:type="pct"/>
            <w:gridSpan w:val="5"/>
          </w:tcPr>
          <w:p w14:paraId="45F2447A" w14:textId="77777777" w:rsidR="0093723F" w:rsidRPr="00D1155C" w:rsidRDefault="0093723F" w:rsidP="0065099C">
            <w:pPr>
              <w:rPr>
                <w:rFonts w:ascii="Arial" w:hAnsi="Arial" w:cs="Arial"/>
                <w:sz w:val="20"/>
                <w:szCs w:val="20"/>
              </w:rPr>
            </w:pPr>
            <w:r w:rsidRPr="00D1155C">
              <w:rPr>
                <w:rFonts w:ascii="Arial" w:hAnsi="Arial" w:cs="Arial"/>
                <w:sz w:val="20"/>
                <w:szCs w:val="20"/>
              </w:rPr>
              <w:t>Traducción e Interpretación</w:t>
            </w:r>
          </w:p>
        </w:tc>
      </w:tr>
      <w:tr w:rsidR="0093723F" w:rsidRPr="00D1155C" w14:paraId="7EBCC504" w14:textId="77777777" w:rsidTr="0065099C">
        <w:trPr>
          <w:trHeight w:val="139"/>
          <w:jc w:val="center"/>
        </w:trPr>
        <w:tc>
          <w:tcPr>
            <w:tcW w:w="1511" w:type="pct"/>
            <w:shd w:val="clear" w:color="auto" w:fill="E6E6E6"/>
          </w:tcPr>
          <w:p w14:paraId="171BFD1B" w14:textId="77777777" w:rsidR="0093723F" w:rsidRPr="00D1155C" w:rsidRDefault="0093723F" w:rsidP="0065099C">
            <w:pPr>
              <w:rPr>
                <w:rFonts w:ascii="Arial" w:hAnsi="Arial" w:cs="Arial"/>
                <w:sz w:val="20"/>
                <w:szCs w:val="20"/>
              </w:rPr>
            </w:pPr>
            <w:r w:rsidRPr="00D1155C">
              <w:rPr>
                <w:rFonts w:ascii="Arial" w:hAnsi="Arial" w:cs="Arial"/>
                <w:sz w:val="20"/>
                <w:szCs w:val="20"/>
              </w:rPr>
              <w:t>Área</w:t>
            </w:r>
          </w:p>
        </w:tc>
        <w:tc>
          <w:tcPr>
            <w:tcW w:w="3489" w:type="pct"/>
            <w:gridSpan w:val="5"/>
          </w:tcPr>
          <w:p w14:paraId="27C9AB49" w14:textId="77777777" w:rsidR="0093723F" w:rsidRPr="00D1155C" w:rsidRDefault="0093723F" w:rsidP="0065099C">
            <w:pPr>
              <w:rPr>
                <w:rFonts w:ascii="Arial" w:hAnsi="Arial" w:cs="Arial"/>
                <w:sz w:val="20"/>
                <w:szCs w:val="20"/>
              </w:rPr>
            </w:pPr>
            <w:r w:rsidRPr="00D1155C">
              <w:rPr>
                <w:rFonts w:ascii="Arial" w:hAnsi="Arial" w:cs="Arial"/>
                <w:sz w:val="20"/>
                <w:szCs w:val="20"/>
              </w:rPr>
              <w:t>Traducción e Interpretación</w:t>
            </w:r>
          </w:p>
        </w:tc>
      </w:tr>
      <w:tr w:rsidR="0093723F" w:rsidRPr="00D1155C" w14:paraId="4D7097ED" w14:textId="77777777" w:rsidTr="0065099C">
        <w:trPr>
          <w:trHeight w:val="139"/>
          <w:jc w:val="center"/>
        </w:trPr>
        <w:tc>
          <w:tcPr>
            <w:tcW w:w="1511" w:type="pct"/>
            <w:shd w:val="clear" w:color="auto" w:fill="E6E6E6"/>
          </w:tcPr>
          <w:p w14:paraId="2ADF1ED2" w14:textId="77777777" w:rsidR="0093723F" w:rsidRPr="00D1155C" w:rsidRDefault="0093723F" w:rsidP="0065099C">
            <w:pPr>
              <w:rPr>
                <w:rFonts w:ascii="Arial" w:hAnsi="Arial" w:cs="Arial"/>
                <w:sz w:val="20"/>
                <w:szCs w:val="20"/>
              </w:rPr>
            </w:pPr>
            <w:r w:rsidRPr="00D1155C">
              <w:rPr>
                <w:rFonts w:ascii="Arial" w:hAnsi="Arial" w:cs="Arial"/>
                <w:sz w:val="20"/>
                <w:szCs w:val="20"/>
              </w:rPr>
              <w:t>Centro</w:t>
            </w:r>
          </w:p>
        </w:tc>
        <w:tc>
          <w:tcPr>
            <w:tcW w:w="3489" w:type="pct"/>
            <w:gridSpan w:val="5"/>
          </w:tcPr>
          <w:p w14:paraId="4CAE1536" w14:textId="77777777" w:rsidR="0093723F" w:rsidRPr="00D1155C" w:rsidRDefault="0093723F" w:rsidP="0065099C">
            <w:pPr>
              <w:rPr>
                <w:rFonts w:ascii="Arial" w:hAnsi="Arial" w:cs="Arial"/>
                <w:sz w:val="20"/>
                <w:szCs w:val="20"/>
              </w:rPr>
            </w:pPr>
            <w:r w:rsidRPr="00D1155C">
              <w:rPr>
                <w:rFonts w:ascii="Arial" w:hAnsi="Arial" w:cs="Arial"/>
                <w:sz w:val="20"/>
                <w:szCs w:val="20"/>
              </w:rPr>
              <w:t>Traducción y Documentación</w:t>
            </w:r>
          </w:p>
        </w:tc>
      </w:tr>
      <w:tr w:rsidR="0093723F" w:rsidRPr="00D1155C" w14:paraId="6EFD5ED6" w14:textId="77777777" w:rsidTr="0065099C">
        <w:trPr>
          <w:trHeight w:val="221"/>
          <w:jc w:val="center"/>
        </w:trPr>
        <w:tc>
          <w:tcPr>
            <w:tcW w:w="1511" w:type="pct"/>
            <w:shd w:val="clear" w:color="auto" w:fill="E6E6E6"/>
          </w:tcPr>
          <w:p w14:paraId="73813ABB" w14:textId="77777777" w:rsidR="0093723F" w:rsidRPr="00D1155C" w:rsidRDefault="0093723F" w:rsidP="0065099C">
            <w:pPr>
              <w:rPr>
                <w:rFonts w:ascii="Arial" w:hAnsi="Arial" w:cs="Arial"/>
                <w:sz w:val="20"/>
                <w:szCs w:val="20"/>
              </w:rPr>
            </w:pPr>
            <w:r w:rsidRPr="00D1155C">
              <w:rPr>
                <w:rFonts w:ascii="Arial" w:hAnsi="Arial" w:cs="Arial"/>
                <w:sz w:val="20"/>
                <w:szCs w:val="20"/>
              </w:rPr>
              <w:t>Despacho</w:t>
            </w:r>
          </w:p>
        </w:tc>
        <w:tc>
          <w:tcPr>
            <w:tcW w:w="3489" w:type="pct"/>
            <w:gridSpan w:val="5"/>
          </w:tcPr>
          <w:p w14:paraId="3FB71DC2" w14:textId="77777777" w:rsidR="0093723F" w:rsidRPr="00D1155C" w:rsidRDefault="0093723F" w:rsidP="0065099C">
            <w:pPr>
              <w:rPr>
                <w:rFonts w:ascii="Arial" w:hAnsi="Arial" w:cs="Arial"/>
                <w:sz w:val="20"/>
                <w:szCs w:val="20"/>
              </w:rPr>
            </w:pPr>
            <w:r w:rsidRPr="00D1155C">
              <w:rPr>
                <w:rFonts w:ascii="Arial" w:hAnsi="Arial" w:cs="Arial"/>
                <w:sz w:val="20"/>
                <w:szCs w:val="20"/>
              </w:rPr>
              <w:t>16</w:t>
            </w:r>
          </w:p>
        </w:tc>
      </w:tr>
      <w:tr w:rsidR="0093723F" w:rsidRPr="00D1155C" w14:paraId="25229118" w14:textId="77777777" w:rsidTr="0065099C">
        <w:trPr>
          <w:trHeight w:val="221"/>
          <w:jc w:val="center"/>
        </w:trPr>
        <w:tc>
          <w:tcPr>
            <w:tcW w:w="1511" w:type="pct"/>
            <w:shd w:val="clear" w:color="auto" w:fill="E6E6E6"/>
          </w:tcPr>
          <w:p w14:paraId="092C1CE6" w14:textId="77777777" w:rsidR="0093723F" w:rsidRPr="00D1155C" w:rsidRDefault="0093723F" w:rsidP="0065099C">
            <w:pPr>
              <w:rPr>
                <w:rFonts w:ascii="Arial" w:hAnsi="Arial" w:cs="Arial"/>
                <w:sz w:val="20"/>
                <w:szCs w:val="20"/>
              </w:rPr>
            </w:pPr>
            <w:r w:rsidRPr="00D1155C">
              <w:rPr>
                <w:rFonts w:ascii="Arial" w:hAnsi="Arial" w:cs="Arial"/>
                <w:sz w:val="20"/>
                <w:szCs w:val="20"/>
              </w:rPr>
              <w:t>Horario de tutorías</w:t>
            </w:r>
          </w:p>
        </w:tc>
        <w:tc>
          <w:tcPr>
            <w:tcW w:w="3489" w:type="pct"/>
            <w:gridSpan w:val="5"/>
          </w:tcPr>
          <w:p w14:paraId="7C5D5F6B" w14:textId="77777777" w:rsidR="0093723F" w:rsidRPr="00D1155C" w:rsidRDefault="0093723F" w:rsidP="0065099C">
            <w:pPr>
              <w:rPr>
                <w:rFonts w:ascii="Arial" w:hAnsi="Arial" w:cs="Arial"/>
                <w:sz w:val="20"/>
                <w:szCs w:val="20"/>
              </w:rPr>
            </w:pPr>
            <w:r w:rsidRPr="00D1155C">
              <w:rPr>
                <w:rFonts w:ascii="Arial" w:hAnsi="Arial" w:cs="Arial"/>
                <w:sz w:val="20"/>
                <w:szCs w:val="20"/>
              </w:rPr>
              <w:t>Cita previa</w:t>
            </w:r>
          </w:p>
        </w:tc>
      </w:tr>
      <w:tr w:rsidR="0093723F" w:rsidRPr="00D1155C" w14:paraId="1E77A157" w14:textId="77777777" w:rsidTr="0065099C">
        <w:trPr>
          <w:trHeight w:val="201"/>
          <w:jc w:val="center"/>
        </w:trPr>
        <w:tc>
          <w:tcPr>
            <w:tcW w:w="1511" w:type="pct"/>
            <w:shd w:val="clear" w:color="auto" w:fill="E6E6E6"/>
          </w:tcPr>
          <w:p w14:paraId="3A251E0F" w14:textId="77777777" w:rsidR="0093723F" w:rsidRPr="00D1155C" w:rsidRDefault="0093723F" w:rsidP="0065099C">
            <w:pPr>
              <w:rPr>
                <w:rFonts w:ascii="Arial" w:hAnsi="Arial" w:cs="Arial"/>
                <w:sz w:val="20"/>
                <w:szCs w:val="20"/>
              </w:rPr>
            </w:pPr>
            <w:r w:rsidRPr="00D1155C">
              <w:rPr>
                <w:rFonts w:ascii="Arial" w:hAnsi="Arial" w:cs="Arial"/>
                <w:sz w:val="20"/>
                <w:szCs w:val="20"/>
              </w:rPr>
              <w:t>URL Web</w:t>
            </w:r>
          </w:p>
        </w:tc>
        <w:tc>
          <w:tcPr>
            <w:tcW w:w="3489" w:type="pct"/>
            <w:gridSpan w:val="5"/>
          </w:tcPr>
          <w:p w14:paraId="3CFF0535" w14:textId="5F371432" w:rsidR="0093723F" w:rsidRPr="00D1155C" w:rsidRDefault="00000000" w:rsidP="0065099C">
            <w:pPr>
              <w:rPr>
                <w:rFonts w:ascii="Arial" w:hAnsi="Arial" w:cs="Arial"/>
                <w:sz w:val="20"/>
                <w:szCs w:val="20"/>
              </w:rPr>
            </w:pPr>
            <w:hyperlink r:id="rId116" w:tgtFrame="_blank" w:history="1">
              <w:r w:rsidR="00815B74" w:rsidRPr="00D1155C">
                <w:rPr>
                  <w:rFonts w:ascii="Arial" w:hAnsi="Arial" w:cs="Arial"/>
                  <w:color w:val="231F20"/>
                  <w:spacing w:val="-1"/>
                  <w:sz w:val="20"/>
                  <w:szCs w:val="20"/>
                </w:rPr>
                <w:t>studium.usal.es</w:t>
              </w:r>
            </w:hyperlink>
          </w:p>
        </w:tc>
      </w:tr>
      <w:tr w:rsidR="0093723F" w:rsidRPr="00D1155C" w14:paraId="5345CC90" w14:textId="77777777" w:rsidTr="0065099C">
        <w:trPr>
          <w:trHeight w:val="28"/>
          <w:jc w:val="center"/>
        </w:trPr>
        <w:tc>
          <w:tcPr>
            <w:tcW w:w="1511" w:type="pct"/>
            <w:shd w:val="clear" w:color="auto" w:fill="E6E6E6"/>
          </w:tcPr>
          <w:p w14:paraId="6E754D56" w14:textId="77777777" w:rsidR="0093723F" w:rsidRPr="00D1155C" w:rsidRDefault="0093723F" w:rsidP="0065099C">
            <w:pPr>
              <w:rPr>
                <w:rFonts w:ascii="Arial" w:hAnsi="Arial" w:cs="Arial"/>
                <w:sz w:val="20"/>
                <w:szCs w:val="20"/>
              </w:rPr>
            </w:pPr>
            <w:r w:rsidRPr="00D1155C">
              <w:rPr>
                <w:rFonts w:ascii="Arial" w:hAnsi="Arial" w:cs="Arial"/>
                <w:sz w:val="20"/>
                <w:szCs w:val="20"/>
              </w:rPr>
              <w:t>E-mail</w:t>
            </w:r>
          </w:p>
        </w:tc>
        <w:tc>
          <w:tcPr>
            <w:tcW w:w="1373" w:type="pct"/>
          </w:tcPr>
          <w:p w14:paraId="2524C811" w14:textId="1163C270" w:rsidR="0093723F" w:rsidRPr="00D1155C" w:rsidRDefault="00000000" w:rsidP="0065099C">
            <w:pPr>
              <w:rPr>
                <w:rFonts w:ascii="Arial" w:hAnsi="Arial" w:cs="Arial"/>
                <w:sz w:val="20"/>
                <w:szCs w:val="20"/>
              </w:rPr>
            </w:pPr>
            <w:hyperlink r:id="rId117" w:history="1">
              <w:r w:rsidR="00C6444C" w:rsidRPr="00D1155C">
                <w:rPr>
                  <w:rStyle w:val="Hipervnculo"/>
                  <w:sz w:val="20"/>
                  <w:szCs w:val="20"/>
                </w:rPr>
                <w:t>mrmr</w:t>
              </w:r>
              <w:r w:rsidR="00C6444C" w:rsidRPr="00D1155C">
                <w:rPr>
                  <w:rStyle w:val="Hipervnculo"/>
                  <w:rFonts w:ascii="Arial" w:hAnsi="Arial" w:cs="Arial"/>
                  <w:sz w:val="20"/>
                  <w:szCs w:val="20"/>
                </w:rPr>
                <w:t>@usal.es</w:t>
              </w:r>
            </w:hyperlink>
            <w:r w:rsidR="0093723F" w:rsidRPr="00D1155C">
              <w:rPr>
                <w:rFonts w:ascii="Arial" w:hAnsi="Arial" w:cs="Arial"/>
                <w:sz w:val="20"/>
                <w:szCs w:val="20"/>
              </w:rPr>
              <w:t xml:space="preserve"> </w:t>
            </w:r>
          </w:p>
        </w:tc>
        <w:tc>
          <w:tcPr>
            <w:tcW w:w="614" w:type="pct"/>
            <w:shd w:val="clear" w:color="auto" w:fill="E6E6E6"/>
          </w:tcPr>
          <w:p w14:paraId="0F1BF657" w14:textId="77777777" w:rsidR="0093723F" w:rsidRPr="00D1155C" w:rsidRDefault="0093723F" w:rsidP="0065099C">
            <w:pPr>
              <w:rPr>
                <w:rFonts w:ascii="Arial" w:hAnsi="Arial" w:cs="Arial"/>
                <w:sz w:val="20"/>
                <w:szCs w:val="20"/>
              </w:rPr>
            </w:pPr>
            <w:r w:rsidRPr="00D1155C">
              <w:rPr>
                <w:rFonts w:ascii="Arial" w:hAnsi="Arial" w:cs="Arial"/>
                <w:sz w:val="20"/>
                <w:szCs w:val="20"/>
              </w:rPr>
              <w:t>Teléfono</w:t>
            </w:r>
          </w:p>
        </w:tc>
        <w:tc>
          <w:tcPr>
            <w:tcW w:w="1503" w:type="pct"/>
            <w:gridSpan w:val="3"/>
            <w:shd w:val="clear" w:color="auto" w:fill="auto"/>
          </w:tcPr>
          <w:p w14:paraId="3EC629FE" w14:textId="77777777" w:rsidR="0093723F" w:rsidRPr="00D1155C" w:rsidRDefault="0093723F" w:rsidP="0065099C">
            <w:pPr>
              <w:rPr>
                <w:rFonts w:ascii="Arial" w:hAnsi="Arial" w:cs="Arial"/>
                <w:sz w:val="20"/>
                <w:szCs w:val="20"/>
              </w:rPr>
            </w:pPr>
            <w:r w:rsidRPr="00D1155C">
              <w:rPr>
                <w:rFonts w:ascii="Arial" w:hAnsi="Arial" w:cs="Arial"/>
                <w:sz w:val="20"/>
                <w:szCs w:val="20"/>
              </w:rPr>
              <w:t>923 294580</w:t>
            </w:r>
          </w:p>
        </w:tc>
      </w:tr>
    </w:tbl>
    <w:p w14:paraId="37C5A19B" w14:textId="77777777" w:rsidR="0093723F" w:rsidRPr="00D1155C" w:rsidRDefault="0093723F" w:rsidP="0093723F">
      <w:pPr>
        <w:rPr>
          <w:rFonts w:ascii="Arial" w:hAnsi="Arial" w:cs="Arial"/>
          <w:sz w:val="20"/>
          <w:szCs w:val="20"/>
        </w:rPr>
      </w:pPr>
    </w:p>
    <w:p w14:paraId="33D5835D" w14:textId="410343BB" w:rsidR="0093723F" w:rsidRPr="00D1155C" w:rsidRDefault="00B502D4" w:rsidP="0093723F">
      <w:pPr>
        <w:pStyle w:val="Textoindependiente"/>
        <w:rPr>
          <w:rFonts w:ascii="Arial" w:hAnsi="Arial" w:cs="Arial"/>
          <w:sz w:val="20"/>
          <w:szCs w:val="20"/>
          <w:lang w:val="es-ES"/>
        </w:rPr>
      </w:pPr>
      <w:r w:rsidRPr="00D1155C">
        <w:rPr>
          <w:rFonts w:ascii="Arial" w:hAnsi="Arial" w:cs="Arial"/>
          <w:color w:val="221F1F"/>
          <w:sz w:val="20"/>
          <w:szCs w:val="20"/>
          <w:lang w:val="es-ES"/>
        </w:rPr>
        <w:t>Otro profesorado: https://diarium.usal.es/mastertrad/profesorado/</w:t>
      </w:r>
    </w:p>
    <w:p w14:paraId="211D4846" w14:textId="77777777" w:rsidR="0093723F" w:rsidRPr="00D1155C" w:rsidRDefault="0093723F" w:rsidP="0093723F">
      <w:pPr>
        <w:rPr>
          <w:rFonts w:ascii="Arial" w:hAnsi="Arial" w:cs="Arial"/>
          <w:sz w:val="20"/>
          <w:szCs w:val="20"/>
        </w:rPr>
      </w:pPr>
    </w:p>
    <w:tbl>
      <w:tblPr>
        <w:tblpPr w:leftFromText="141" w:rightFromText="141" w:vertAnchor="text" w:horzAnchor="margin" w:tblpY="1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D1155C" w14:paraId="3E371C09" w14:textId="77777777" w:rsidTr="0065099C">
        <w:trPr>
          <w:trHeight w:val="351"/>
        </w:trPr>
        <w:tc>
          <w:tcPr>
            <w:tcW w:w="8748" w:type="dxa"/>
            <w:shd w:val="clear" w:color="auto" w:fill="999999"/>
          </w:tcPr>
          <w:p w14:paraId="7B6A75D3" w14:textId="77777777" w:rsidR="0093723F" w:rsidRPr="00D1155C" w:rsidRDefault="0093723F" w:rsidP="0065099C">
            <w:pPr>
              <w:tabs>
                <w:tab w:val="num" w:pos="2508"/>
              </w:tabs>
              <w:spacing w:before="60" w:after="60"/>
              <w:jc w:val="both"/>
              <w:rPr>
                <w:rFonts w:ascii="Arial" w:hAnsi="Arial" w:cs="Arial"/>
                <w:b/>
                <w:color w:val="FFFFFF"/>
                <w:sz w:val="20"/>
                <w:szCs w:val="20"/>
              </w:rPr>
            </w:pPr>
            <w:r w:rsidRPr="00D1155C">
              <w:rPr>
                <w:rFonts w:ascii="Arial" w:hAnsi="Arial" w:cs="Arial"/>
                <w:b/>
                <w:color w:val="FFFFFF"/>
                <w:sz w:val="20"/>
                <w:szCs w:val="20"/>
              </w:rPr>
              <w:t>2.- Sentido de la materia en el plan de estudios</w:t>
            </w:r>
          </w:p>
        </w:tc>
      </w:tr>
    </w:tbl>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D1155C" w14:paraId="48D0C8D9" w14:textId="77777777" w:rsidTr="00B502D4">
        <w:trPr>
          <w:trHeight w:val="1069"/>
        </w:trPr>
        <w:tc>
          <w:tcPr>
            <w:tcW w:w="87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3723F" w:rsidRPr="00D1155C" w14:paraId="7B70F888" w14:textId="77777777" w:rsidTr="0065099C">
              <w:tc>
                <w:tcPr>
                  <w:tcW w:w="8413" w:type="dxa"/>
                  <w:shd w:val="clear" w:color="auto" w:fill="E6E6E6"/>
                </w:tcPr>
                <w:p w14:paraId="74FF2665" w14:textId="77777777" w:rsidR="0093723F" w:rsidRPr="00D1155C" w:rsidRDefault="0093723F" w:rsidP="0065099C">
                  <w:pPr>
                    <w:rPr>
                      <w:rFonts w:ascii="Arial" w:hAnsi="Arial" w:cs="Arial"/>
                      <w:sz w:val="20"/>
                      <w:szCs w:val="20"/>
                    </w:rPr>
                  </w:pPr>
                  <w:r w:rsidRPr="00D1155C">
                    <w:rPr>
                      <w:rFonts w:ascii="Arial" w:hAnsi="Arial" w:cs="Arial"/>
                      <w:sz w:val="20"/>
                      <w:szCs w:val="20"/>
                    </w:rPr>
                    <w:t>Bloque formativo al que pertenece la materia</w:t>
                  </w:r>
                </w:p>
              </w:tc>
            </w:tr>
            <w:tr w:rsidR="0093723F" w:rsidRPr="00D1155C" w14:paraId="03051685" w14:textId="77777777" w:rsidTr="0065099C">
              <w:tc>
                <w:tcPr>
                  <w:tcW w:w="8413" w:type="dxa"/>
                </w:tcPr>
                <w:p w14:paraId="37FB85BF" w14:textId="77777777" w:rsidR="0093723F" w:rsidRPr="00D1155C" w:rsidRDefault="0093723F" w:rsidP="0065099C">
                  <w:pPr>
                    <w:spacing w:before="49"/>
                    <w:ind w:left="118"/>
                    <w:rPr>
                      <w:rFonts w:ascii="Arial" w:eastAsia="Arial Narrow" w:hAnsi="Arial" w:cs="Arial"/>
                      <w:sz w:val="20"/>
                      <w:szCs w:val="20"/>
                    </w:rPr>
                  </w:pPr>
                  <w:r w:rsidRPr="00D1155C">
                    <w:rPr>
                      <w:rFonts w:ascii="Arial" w:hAnsi="Arial" w:cs="Arial"/>
                      <w:color w:val="221F1F"/>
                      <w:spacing w:val="-1"/>
                      <w:sz w:val="20"/>
                      <w:szCs w:val="20"/>
                    </w:rPr>
                    <w:t>Asignatura</w:t>
                  </w:r>
                  <w:r w:rsidRPr="00D1155C">
                    <w:rPr>
                      <w:rFonts w:ascii="Arial" w:hAnsi="Arial" w:cs="Arial"/>
                      <w:color w:val="221F1F"/>
                      <w:spacing w:val="29"/>
                      <w:sz w:val="20"/>
                      <w:szCs w:val="20"/>
                    </w:rPr>
                    <w:t xml:space="preserve"> </w:t>
                  </w:r>
                  <w:r w:rsidRPr="00D1155C">
                    <w:rPr>
                      <w:rFonts w:ascii="Arial" w:hAnsi="Arial" w:cs="Arial"/>
                      <w:color w:val="221F1F"/>
                      <w:spacing w:val="-1"/>
                      <w:sz w:val="20"/>
                      <w:szCs w:val="20"/>
                    </w:rPr>
                    <w:t xml:space="preserve">obligatoria dentro del bloque </w:t>
                  </w:r>
                  <w:r w:rsidRPr="00D1155C">
                    <w:rPr>
                      <w:rFonts w:ascii="Arial" w:hAnsi="Arial" w:cs="Arial"/>
                      <w:i/>
                      <w:color w:val="221F1F"/>
                      <w:spacing w:val="-1"/>
                      <w:sz w:val="20"/>
                      <w:szCs w:val="20"/>
                    </w:rPr>
                    <w:t>Módulo de formación obligatoria común</w:t>
                  </w:r>
                  <w:r w:rsidRPr="00D1155C">
                    <w:rPr>
                      <w:rFonts w:ascii="Arial" w:hAnsi="Arial" w:cs="Arial"/>
                      <w:color w:val="221F1F"/>
                      <w:spacing w:val="-1"/>
                      <w:sz w:val="20"/>
                      <w:szCs w:val="20"/>
                    </w:rPr>
                    <w:t xml:space="preserve"> (30 créditos)</w:t>
                  </w:r>
                </w:p>
                <w:p w14:paraId="4746D278" w14:textId="77777777" w:rsidR="0093723F" w:rsidRPr="00D1155C" w:rsidRDefault="0093723F" w:rsidP="0065099C">
                  <w:pPr>
                    <w:spacing w:before="60"/>
                    <w:rPr>
                      <w:rFonts w:ascii="Arial" w:hAnsi="Arial" w:cs="Arial"/>
                      <w:sz w:val="20"/>
                      <w:szCs w:val="20"/>
                    </w:rPr>
                  </w:pPr>
                </w:p>
              </w:tc>
            </w:tr>
          </w:tbl>
          <w:p w14:paraId="753DA662" w14:textId="77777777" w:rsidR="0093723F" w:rsidRPr="00D1155C" w:rsidRDefault="0093723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3723F" w:rsidRPr="00D1155C" w14:paraId="79D95FB7" w14:textId="77777777" w:rsidTr="0065099C">
              <w:tc>
                <w:tcPr>
                  <w:tcW w:w="8413" w:type="dxa"/>
                  <w:shd w:val="clear" w:color="auto" w:fill="E6E6E6"/>
                </w:tcPr>
                <w:p w14:paraId="5924F50A" w14:textId="77777777" w:rsidR="0093723F" w:rsidRPr="00D1155C" w:rsidRDefault="0093723F" w:rsidP="0065099C">
                  <w:pPr>
                    <w:rPr>
                      <w:rFonts w:ascii="Arial" w:hAnsi="Arial" w:cs="Arial"/>
                      <w:sz w:val="20"/>
                      <w:szCs w:val="20"/>
                    </w:rPr>
                  </w:pPr>
                  <w:r w:rsidRPr="00D1155C">
                    <w:rPr>
                      <w:rFonts w:ascii="Arial" w:hAnsi="Arial" w:cs="Arial"/>
                      <w:sz w:val="20"/>
                      <w:szCs w:val="20"/>
                    </w:rPr>
                    <w:t>Papel de la asignatura dentro del Bloque formativo y del Plan de Estudios.</w:t>
                  </w:r>
                </w:p>
              </w:tc>
            </w:tr>
            <w:tr w:rsidR="0093723F" w:rsidRPr="00D1155C" w14:paraId="7DCFDF39" w14:textId="77777777" w:rsidTr="0065099C">
              <w:tc>
                <w:tcPr>
                  <w:tcW w:w="8413" w:type="dxa"/>
                </w:tcPr>
                <w:p w14:paraId="2339DC94" w14:textId="77777777" w:rsidR="0093723F" w:rsidRPr="00D1155C" w:rsidRDefault="0093723F" w:rsidP="0065099C">
                  <w:pPr>
                    <w:spacing w:before="60"/>
                    <w:jc w:val="both"/>
                    <w:rPr>
                      <w:rFonts w:ascii="Arial" w:hAnsi="Arial" w:cs="Arial"/>
                      <w:sz w:val="20"/>
                      <w:szCs w:val="20"/>
                    </w:rPr>
                  </w:pPr>
                  <w:r w:rsidRPr="00D1155C">
                    <w:rPr>
                      <w:rFonts w:ascii="Arial" w:hAnsi="Arial" w:cs="Arial"/>
                      <w:color w:val="221F1F"/>
                      <w:spacing w:val="-1"/>
                      <w:sz w:val="20"/>
                      <w:szCs w:val="20"/>
                    </w:rPr>
                    <w:t>El</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TFM,</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obligatoria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0"/>
                      <w:sz w:val="20"/>
                      <w:szCs w:val="20"/>
                    </w:rPr>
                    <w:t xml:space="preserve"> </w:t>
                  </w:r>
                  <w:r w:rsidRPr="00D1155C">
                    <w:rPr>
                      <w:rFonts w:ascii="Arial" w:hAnsi="Arial" w:cs="Arial"/>
                      <w:color w:val="221F1F"/>
                      <w:sz w:val="20"/>
                      <w:szCs w:val="20"/>
                    </w:rPr>
                    <w:t>todos</w:t>
                  </w:r>
                  <w:r w:rsidRPr="00D1155C">
                    <w:rPr>
                      <w:rFonts w:ascii="Arial" w:hAnsi="Arial" w:cs="Arial"/>
                      <w:color w:val="221F1F"/>
                      <w:spacing w:val="11"/>
                      <w:sz w:val="20"/>
                      <w:szCs w:val="20"/>
                    </w:rPr>
                    <w:t xml:space="preserve"> </w:t>
                  </w:r>
                  <w:r w:rsidRPr="00D1155C">
                    <w:rPr>
                      <w:rFonts w:ascii="Arial" w:hAnsi="Arial" w:cs="Arial"/>
                      <w:color w:val="221F1F"/>
                      <w:sz w:val="20"/>
                      <w:szCs w:val="20"/>
                    </w:rPr>
                    <w:t>los</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Másteres</w:t>
                  </w:r>
                  <w:r w:rsidRPr="00D1155C">
                    <w:rPr>
                      <w:rFonts w:ascii="Arial" w:hAnsi="Arial" w:cs="Arial"/>
                      <w:color w:val="221F1F"/>
                      <w:spacing w:val="12"/>
                      <w:sz w:val="20"/>
                      <w:szCs w:val="20"/>
                    </w:rPr>
                    <w:t xml:space="preserve"> Universitarios </w:t>
                  </w:r>
                  <w:r w:rsidRPr="00D1155C">
                    <w:rPr>
                      <w:rFonts w:ascii="Arial" w:hAnsi="Arial" w:cs="Arial"/>
                      <w:color w:val="221F1F"/>
                      <w:spacing w:val="-2"/>
                      <w:sz w:val="20"/>
                      <w:szCs w:val="20"/>
                    </w:rPr>
                    <w:t>Oficiales,</w:t>
                  </w:r>
                  <w:r w:rsidRPr="00D1155C">
                    <w:rPr>
                      <w:rFonts w:ascii="Arial" w:hAnsi="Arial" w:cs="Arial"/>
                      <w:color w:val="221F1F"/>
                      <w:spacing w:val="10"/>
                      <w:sz w:val="20"/>
                      <w:szCs w:val="20"/>
                    </w:rPr>
                    <w:t xml:space="preserve"> </w:t>
                  </w:r>
                  <w:r w:rsidRPr="00D1155C">
                    <w:rPr>
                      <w:rFonts w:ascii="Arial" w:hAnsi="Arial" w:cs="Arial"/>
                      <w:color w:val="221F1F"/>
                      <w:spacing w:val="-2"/>
                      <w:sz w:val="20"/>
                      <w:szCs w:val="20"/>
                    </w:rPr>
                    <w:t>constituye</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una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asignatura</w:t>
                  </w:r>
                  <w:r w:rsidRPr="00D1155C">
                    <w:rPr>
                      <w:rFonts w:ascii="Arial" w:hAnsi="Arial" w:cs="Arial"/>
                      <w:color w:val="221F1F"/>
                      <w:spacing w:val="14"/>
                      <w:sz w:val="20"/>
                      <w:szCs w:val="20"/>
                    </w:rPr>
                    <w:t xml:space="preserve"> </w:t>
                  </w:r>
                  <w:r w:rsidRPr="00D1155C">
                    <w:rPr>
                      <w:rFonts w:ascii="Arial" w:hAnsi="Arial" w:cs="Arial"/>
                      <w:color w:val="221F1F"/>
                      <w:sz w:val="20"/>
                      <w:szCs w:val="20"/>
                    </w:rPr>
                    <w:t>que</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permite</w:t>
                  </w:r>
                  <w:r w:rsidRPr="00D1155C">
                    <w:rPr>
                      <w:rFonts w:ascii="Arial" w:hAnsi="Arial" w:cs="Arial"/>
                      <w:color w:val="221F1F"/>
                      <w:spacing w:val="11"/>
                      <w:sz w:val="20"/>
                      <w:szCs w:val="20"/>
                    </w:rPr>
                    <w:t xml:space="preserve"> </w:t>
                  </w:r>
                  <w:r w:rsidRPr="00D1155C">
                    <w:rPr>
                      <w:rFonts w:ascii="Arial" w:hAnsi="Arial" w:cs="Arial"/>
                      <w:color w:val="221F1F"/>
                      <w:sz w:val="20"/>
                      <w:szCs w:val="20"/>
                    </w:rPr>
                    <w:t>poner</w:t>
                  </w:r>
                  <w:r w:rsidRPr="00D1155C">
                    <w:rPr>
                      <w:rFonts w:ascii="Arial" w:hAnsi="Arial" w:cs="Arial"/>
                      <w:color w:val="221F1F"/>
                      <w:spacing w:val="10"/>
                      <w:sz w:val="20"/>
                      <w:szCs w:val="20"/>
                    </w:rPr>
                    <w:t xml:space="preserve"> </w:t>
                  </w:r>
                  <w:r w:rsidRPr="00D1155C">
                    <w:rPr>
                      <w:rFonts w:ascii="Arial" w:hAnsi="Arial" w:cs="Arial"/>
                      <w:color w:val="221F1F"/>
                      <w:sz w:val="20"/>
                      <w:szCs w:val="20"/>
                    </w:rPr>
                    <w:t>en</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práctica,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manera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integrada,</w:t>
                  </w:r>
                  <w:r w:rsidRPr="00D1155C">
                    <w:rPr>
                      <w:rFonts w:ascii="Arial" w:hAnsi="Arial" w:cs="Arial"/>
                      <w:color w:val="221F1F"/>
                      <w:spacing w:val="8"/>
                      <w:sz w:val="20"/>
                      <w:szCs w:val="20"/>
                    </w:rPr>
                    <w:t xml:space="preserve"> </w:t>
                  </w:r>
                  <w:r w:rsidRPr="00D1155C">
                    <w:rPr>
                      <w:rFonts w:ascii="Arial" w:hAnsi="Arial" w:cs="Arial"/>
                      <w:color w:val="221F1F"/>
                      <w:sz w:val="20"/>
                      <w:szCs w:val="20"/>
                    </w:rPr>
                    <w:t>todas</w:t>
                  </w:r>
                  <w:r w:rsidRPr="00D1155C">
                    <w:rPr>
                      <w:rFonts w:ascii="Arial" w:hAnsi="Arial" w:cs="Arial"/>
                      <w:color w:val="221F1F"/>
                      <w:spacing w:val="9"/>
                      <w:sz w:val="20"/>
                      <w:szCs w:val="20"/>
                    </w:rPr>
                    <w:t xml:space="preserve"> </w:t>
                  </w:r>
                  <w:r w:rsidRPr="00D1155C">
                    <w:rPr>
                      <w:rFonts w:ascii="Arial" w:hAnsi="Arial" w:cs="Arial"/>
                      <w:color w:val="221F1F"/>
                      <w:sz w:val="20"/>
                      <w:szCs w:val="20"/>
                    </w:rPr>
                    <w:t>las</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competencias</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adquiridas</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8"/>
                      <w:sz w:val="20"/>
                      <w:szCs w:val="20"/>
                    </w:rPr>
                    <w:t xml:space="preserve"> </w:t>
                  </w:r>
                  <w:r w:rsidRPr="00D1155C">
                    <w:rPr>
                      <w:rFonts w:ascii="Arial" w:hAnsi="Arial" w:cs="Arial"/>
                      <w:color w:val="221F1F"/>
                      <w:sz w:val="20"/>
                      <w:szCs w:val="20"/>
                    </w:rPr>
                    <w:t>las</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distintas</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asignaturas,</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ya</w:t>
                  </w:r>
                  <w:r w:rsidRPr="00D1155C">
                    <w:rPr>
                      <w:rFonts w:ascii="Arial" w:hAnsi="Arial" w:cs="Arial"/>
                      <w:color w:val="221F1F"/>
                      <w:spacing w:val="6"/>
                      <w:sz w:val="20"/>
                      <w:szCs w:val="20"/>
                    </w:rPr>
                    <w:t xml:space="preserve"> </w:t>
                  </w:r>
                  <w:r w:rsidRPr="00D1155C">
                    <w:rPr>
                      <w:rFonts w:ascii="Arial" w:hAnsi="Arial" w:cs="Arial"/>
                      <w:color w:val="221F1F"/>
                      <w:sz w:val="20"/>
                      <w:szCs w:val="20"/>
                    </w:rPr>
                    <w:t>con</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una</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dimensión</w:t>
                  </w:r>
                  <w:r w:rsidRPr="00D1155C">
                    <w:rPr>
                      <w:rFonts w:ascii="Arial" w:hAnsi="Arial" w:cs="Arial"/>
                      <w:color w:val="221F1F"/>
                      <w:spacing w:val="8"/>
                      <w:sz w:val="20"/>
                      <w:szCs w:val="20"/>
                    </w:rPr>
                    <w:t xml:space="preserve"> </w:t>
                  </w:r>
                  <w:r w:rsidRPr="00D1155C">
                    <w:rPr>
                      <w:rFonts w:ascii="Arial" w:hAnsi="Arial" w:cs="Arial"/>
                      <w:color w:val="221F1F"/>
                      <w:spacing w:val="-2"/>
                      <w:sz w:val="20"/>
                      <w:szCs w:val="20"/>
                    </w:rPr>
                    <w:t>investigadora</w:t>
                  </w:r>
                  <w:r w:rsidRPr="00D1155C">
                    <w:rPr>
                      <w:rFonts w:ascii="Arial" w:hAnsi="Arial" w:cs="Arial"/>
                      <w:color w:val="221F1F"/>
                      <w:spacing w:val="6"/>
                      <w:sz w:val="20"/>
                      <w:szCs w:val="20"/>
                    </w:rPr>
                    <w:t xml:space="preserve"> </w:t>
                  </w:r>
                  <w:r w:rsidRPr="00D1155C">
                    <w:rPr>
                      <w:rFonts w:ascii="Arial" w:hAnsi="Arial" w:cs="Arial"/>
                      <w:color w:val="221F1F"/>
                      <w:sz w:val="20"/>
                      <w:szCs w:val="20"/>
                    </w:rPr>
                    <w:t>o</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profesionalizante.</w:t>
                  </w:r>
                </w:p>
              </w:tc>
            </w:tr>
          </w:tbl>
          <w:p w14:paraId="2AB37629" w14:textId="77777777" w:rsidR="0093723F" w:rsidRPr="00D1155C" w:rsidRDefault="0093723F" w:rsidP="0065099C">
            <w:pPr>
              <w:rPr>
                <w:rFonts w:ascii="Arial" w:hAnsi="Arial" w:cs="Arial"/>
                <w:sz w:val="20"/>
                <w:szCs w:val="20"/>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3723F" w:rsidRPr="00D1155C" w14:paraId="4D3F9E37" w14:textId="77777777" w:rsidTr="0065099C">
              <w:trPr>
                <w:trHeight w:val="282"/>
              </w:trPr>
              <w:tc>
                <w:tcPr>
                  <w:tcW w:w="8395" w:type="dxa"/>
                  <w:shd w:val="clear" w:color="auto" w:fill="E6E6E6"/>
                </w:tcPr>
                <w:p w14:paraId="41C8BE76" w14:textId="77777777" w:rsidR="0093723F" w:rsidRPr="00D1155C" w:rsidRDefault="0093723F" w:rsidP="0065099C">
                  <w:pPr>
                    <w:rPr>
                      <w:rFonts w:ascii="Arial" w:hAnsi="Arial" w:cs="Arial"/>
                      <w:sz w:val="20"/>
                      <w:szCs w:val="20"/>
                    </w:rPr>
                  </w:pPr>
                  <w:r w:rsidRPr="00D1155C">
                    <w:rPr>
                      <w:rFonts w:ascii="Arial" w:hAnsi="Arial" w:cs="Arial"/>
                      <w:sz w:val="20"/>
                      <w:szCs w:val="20"/>
                    </w:rPr>
                    <w:lastRenderedPageBreak/>
                    <w:t>Perfil profesional.</w:t>
                  </w:r>
                </w:p>
              </w:tc>
            </w:tr>
            <w:tr w:rsidR="0093723F" w:rsidRPr="00D1155C" w14:paraId="1611D95B" w14:textId="77777777" w:rsidTr="0065099C">
              <w:trPr>
                <w:trHeight w:val="246"/>
              </w:trPr>
              <w:tc>
                <w:tcPr>
                  <w:tcW w:w="8395" w:type="dxa"/>
                </w:tcPr>
                <w:p w14:paraId="1CA58CA8" w14:textId="77777777" w:rsidR="0093723F" w:rsidRPr="00D1155C" w:rsidRDefault="0093723F" w:rsidP="0065099C">
                  <w:pPr>
                    <w:spacing w:before="60"/>
                    <w:rPr>
                      <w:rFonts w:ascii="Arial" w:hAnsi="Arial" w:cs="Arial"/>
                      <w:sz w:val="20"/>
                      <w:szCs w:val="20"/>
                    </w:rPr>
                  </w:pPr>
                  <w:r w:rsidRPr="00D1155C">
                    <w:rPr>
                      <w:rFonts w:ascii="Arial" w:hAnsi="Arial" w:cs="Arial"/>
                      <w:color w:val="221F1F"/>
                      <w:spacing w:val="-1"/>
                      <w:sz w:val="20"/>
                      <w:szCs w:val="20"/>
                    </w:rPr>
                    <w:t>Distintos</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perfiles</w:t>
                  </w:r>
                  <w:r w:rsidRPr="00D1155C">
                    <w:rPr>
                      <w:rFonts w:ascii="Arial" w:hAnsi="Arial" w:cs="Arial"/>
                      <w:color w:val="221F1F"/>
                      <w:spacing w:val="14"/>
                      <w:sz w:val="20"/>
                      <w:szCs w:val="20"/>
                    </w:rPr>
                    <w:t xml:space="preserve"> </w:t>
                  </w:r>
                  <w:r w:rsidRPr="00D1155C">
                    <w:rPr>
                      <w:rFonts w:ascii="Arial" w:hAnsi="Arial" w:cs="Arial"/>
                      <w:color w:val="221F1F"/>
                      <w:spacing w:val="-2"/>
                      <w:sz w:val="20"/>
                      <w:szCs w:val="20"/>
                    </w:rPr>
                    <w:t>profesionales</w:t>
                  </w:r>
                  <w:r w:rsidRPr="00D1155C">
                    <w:rPr>
                      <w:rFonts w:ascii="Arial" w:hAnsi="Arial" w:cs="Arial"/>
                      <w:color w:val="221F1F"/>
                      <w:spacing w:val="15"/>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ámbito</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3"/>
                      <w:sz w:val="20"/>
                      <w:szCs w:val="20"/>
                    </w:rPr>
                    <w:t xml:space="preserve"> </w:t>
                  </w:r>
                  <w:r w:rsidRPr="00D1155C">
                    <w:rPr>
                      <w:rFonts w:ascii="Arial" w:hAnsi="Arial" w:cs="Arial"/>
                      <w:color w:val="221F1F"/>
                      <w:sz w:val="20"/>
                      <w:szCs w:val="20"/>
                    </w:rPr>
                    <w:t>la</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traducción</w:t>
                  </w:r>
                  <w:r w:rsidRPr="00D1155C">
                    <w:rPr>
                      <w:rFonts w:ascii="Arial" w:hAnsi="Arial" w:cs="Arial"/>
                      <w:color w:val="221F1F"/>
                      <w:spacing w:val="13"/>
                      <w:sz w:val="20"/>
                      <w:szCs w:val="20"/>
                    </w:rPr>
                    <w:t xml:space="preserve"> </w:t>
                  </w:r>
                  <w:r w:rsidRPr="00D1155C">
                    <w:rPr>
                      <w:rFonts w:ascii="Arial" w:hAnsi="Arial" w:cs="Arial"/>
                      <w:color w:val="221F1F"/>
                      <w:sz w:val="20"/>
                      <w:szCs w:val="20"/>
                    </w:rPr>
                    <w:t>y</w:t>
                  </w:r>
                  <w:r w:rsidRPr="00D1155C">
                    <w:rPr>
                      <w:rFonts w:ascii="Arial" w:hAnsi="Arial" w:cs="Arial"/>
                      <w:color w:val="221F1F"/>
                      <w:spacing w:val="12"/>
                      <w:sz w:val="20"/>
                      <w:szCs w:val="20"/>
                    </w:rPr>
                    <w:t xml:space="preserve"> </w:t>
                  </w:r>
                  <w:r w:rsidRPr="00D1155C">
                    <w:rPr>
                      <w:rFonts w:ascii="Arial" w:hAnsi="Arial" w:cs="Arial"/>
                      <w:color w:val="221F1F"/>
                      <w:sz w:val="20"/>
                      <w:szCs w:val="20"/>
                    </w:rPr>
                    <w:t>la</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interpretación,</w:t>
                  </w:r>
                  <w:r w:rsidRPr="00D1155C">
                    <w:rPr>
                      <w:rFonts w:ascii="Arial" w:hAnsi="Arial" w:cs="Arial"/>
                      <w:color w:val="221F1F"/>
                      <w:spacing w:val="14"/>
                      <w:sz w:val="20"/>
                      <w:szCs w:val="20"/>
                    </w:rPr>
                    <w:t xml:space="preserve"> </w:t>
                  </w:r>
                  <w:r w:rsidRPr="00D1155C">
                    <w:rPr>
                      <w:rFonts w:ascii="Arial" w:hAnsi="Arial" w:cs="Arial"/>
                      <w:color w:val="221F1F"/>
                      <w:sz w:val="20"/>
                      <w:szCs w:val="20"/>
                    </w:rPr>
                    <w:t>y</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3"/>
                      <w:sz w:val="20"/>
                      <w:szCs w:val="20"/>
                    </w:rPr>
                    <w:t xml:space="preserve"> </w:t>
                  </w:r>
                  <w:r w:rsidRPr="00D1155C">
                    <w:rPr>
                      <w:rFonts w:ascii="Arial" w:hAnsi="Arial" w:cs="Arial"/>
                      <w:color w:val="221F1F"/>
                      <w:sz w:val="20"/>
                      <w:szCs w:val="20"/>
                    </w:rPr>
                    <w:t>la</w:t>
                  </w:r>
                  <w:r w:rsidRPr="00D1155C">
                    <w:rPr>
                      <w:rFonts w:ascii="Arial" w:hAnsi="Arial" w:cs="Arial"/>
                      <w:color w:val="221F1F"/>
                      <w:spacing w:val="13"/>
                      <w:sz w:val="20"/>
                      <w:szCs w:val="20"/>
                    </w:rPr>
                    <w:t xml:space="preserve"> </w:t>
                  </w:r>
                  <w:r w:rsidRPr="00D1155C">
                    <w:rPr>
                      <w:rFonts w:ascii="Arial" w:hAnsi="Arial" w:cs="Arial"/>
                      <w:color w:val="221F1F"/>
                      <w:spacing w:val="-2"/>
                      <w:sz w:val="20"/>
                      <w:szCs w:val="20"/>
                    </w:rPr>
                    <w:t>investigación</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traducción</w:t>
                  </w:r>
                  <w:r w:rsidRPr="00D1155C">
                    <w:rPr>
                      <w:rFonts w:ascii="Arial" w:hAnsi="Arial" w:cs="Arial"/>
                      <w:color w:val="221F1F"/>
                      <w:spacing w:val="14"/>
                      <w:sz w:val="20"/>
                      <w:szCs w:val="20"/>
                    </w:rPr>
                    <w:t xml:space="preserve"> </w:t>
                  </w:r>
                  <w:r w:rsidRPr="00D1155C">
                    <w:rPr>
                      <w:rFonts w:ascii="Arial" w:hAnsi="Arial" w:cs="Arial"/>
                      <w:color w:val="221F1F"/>
                      <w:sz w:val="20"/>
                      <w:szCs w:val="20"/>
                    </w:rPr>
                    <w:t>e</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interpreta</w:t>
                  </w:r>
                  <w:r w:rsidRPr="00D1155C">
                    <w:rPr>
                      <w:rFonts w:ascii="Arial" w:hAnsi="Arial" w:cs="Arial"/>
                      <w:color w:val="221F1F"/>
                      <w:sz w:val="20"/>
                      <w:szCs w:val="20"/>
                    </w:rPr>
                    <w:t>ción.</w:t>
                  </w:r>
                </w:p>
              </w:tc>
            </w:tr>
          </w:tbl>
          <w:p w14:paraId="45CC471C" w14:textId="77777777" w:rsidR="0093723F" w:rsidRPr="00D1155C" w:rsidRDefault="0093723F" w:rsidP="0065099C">
            <w:pPr>
              <w:rPr>
                <w:rFonts w:ascii="Arial" w:hAnsi="Arial" w:cs="Arial"/>
                <w:sz w:val="20"/>
                <w:szCs w:val="20"/>
              </w:rPr>
            </w:pPr>
          </w:p>
        </w:tc>
      </w:tr>
    </w:tbl>
    <w:p w14:paraId="0CB61835" w14:textId="77777777" w:rsidR="0093723F" w:rsidRPr="00D1155C" w:rsidRDefault="0093723F" w:rsidP="0093723F">
      <w:pPr>
        <w:rPr>
          <w:rFonts w:ascii="Arial" w:hAnsi="Arial" w:cs="Arial"/>
          <w:sz w:val="20"/>
          <w:szCs w:val="20"/>
        </w:rPr>
      </w:pPr>
    </w:p>
    <w:p w14:paraId="40CB67E5" w14:textId="77777777" w:rsidR="0093723F" w:rsidRPr="00D1155C" w:rsidRDefault="0093723F" w:rsidP="00937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5E770C68" w14:textId="77777777" w:rsidTr="0065099C">
        <w:tc>
          <w:tcPr>
            <w:tcW w:w="8644" w:type="dxa"/>
            <w:shd w:val="clear" w:color="auto" w:fill="999999"/>
          </w:tcPr>
          <w:p w14:paraId="565D9056" w14:textId="77777777" w:rsidR="0093723F" w:rsidRPr="00D1155C" w:rsidRDefault="0093723F" w:rsidP="0065099C">
            <w:pPr>
              <w:spacing w:before="60" w:after="60"/>
              <w:rPr>
                <w:rFonts w:ascii="Arial" w:hAnsi="Arial" w:cs="Arial"/>
                <w:b/>
                <w:color w:val="FFFFFF"/>
                <w:sz w:val="20"/>
                <w:szCs w:val="20"/>
              </w:rPr>
            </w:pPr>
            <w:r w:rsidRPr="00D1155C">
              <w:rPr>
                <w:rFonts w:ascii="Arial" w:hAnsi="Arial" w:cs="Arial"/>
                <w:b/>
                <w:color w:val="FFFFFF"/>
                <w:sz w:val="20"/>
                <w:szCs w:val="20"/>
              </w:rPr>
              <w:t>3.- Recomendaciones previas</w:t>
            </w:r>
          </w:p>
        </w:tc>
      </w:tr>
    </w:tbl>
    <w:p w14:paraId="1823D178" w14:textId="77777777" w:rsidR="0093723F" w:rsidRPr="00D1155C" w:rsidRDefault="0093723F" w:rsidP="0093723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D1155C" w14:paraId="0F41DD86" w14:textId="77777777" w:rsidTr="0065099C">
        <w:tc>
          <w:tcPr>
            <w:tcW w:w="8748" w:type="dxa"/>
          </w:tcPr>
          <w:p w14:paraId="31279A59" w14:textId="77777777" w:rsidR="0093723F" w:rsidRPr="00D1155C" w:rsidRDefault="0093723F" w:rsidP="0065099C">
            <w:pPr>
              <w:spacing w:before="60"/>
              <w:rPr>
                <w:rFonts w:ascii="Arial" w:hAnsi="Arial" w:cs="Arial"/>
                <w:color w:val="221F1F"/>
                <w:spacing w:val="-2"/>
                <w:sz w:val="20"/>
                <w:szCs w:val="20"/>
              </w:rPr>
            </w:pPr>
            <w:r w:rsidRPr="00D1155C">
              <w:rPr>
                <w:rFonts w:ascii="Arial" w:hAnsi="Arial" w:cs="Arial"/>
                <w:color w:val="221F1F"/>
                <w:spacing w:val="-2"/>
                <w:sz w:val="20"/>
                <w:szCs w:val="20"/>
              </w:rPr>
              <w:t xml:space="preserve">Por normativa, la defensa del TFM estará supeditada a la condición de tener aprobadas el resto de </w:t>
            </w:r>
            <w:proofErr w:type="gramStart"/>
            <w:r w:rsidRPr="00D1155C">
              <w:rPr>
                <w:rFonts w:ascii="Arial" w:hAnsi="Arial" w:cs="Arial"/>
                <w:color w:val="221F1F"/>
                <w:spacing w:val="-2"/>
                <w:sz w:val="20"/>
                <w:szCs w:val="20"/>
              </w:rPr>
              <w:t>asignaturas</w:t>
            </w:r>
            <w:proofErr w:type="gramEnd"/>
            <w:r w:rsidRPr="00D1155C">
              <w:rPr>
                <w:rFonts w:ascii="Arial" w:hAnsi="Arial" w:cs="Arial"/>
                <w:color w:val="221F1F"/>
                <w:spacing w:val="-2"/>
                <w:sz w:val="20"/>
                <w:szCs w:val="20"/>
              </w:rPr>
              <w:t xml:space="preserve"> del Máster.</w:t>
            </w:r>
          </w:p>
          <w:p w14:paraId="5759132F" w14:textId="77777777" w:rsidR="0093723F" w:rsidRPr="00D1155C" w:rsidRDefault="0093723F" w:rsidP="0065099C">
            <w:pPr>
              <w:tabs>
                <w:tab w:val="num" w:pos="2508"/>
              </w:tabs>
              <w:spacing w:before="60"/>
              <w:jc w:val="both"/>
              <w:rPr>
                <w:rFonts w:ascii="Arial" w:hAnsi="Arial" w:cs="Arial"/>
                <w:sz w:val="20"/>
                <w:szCs w:val="20"/>
              </w:rPr>
            </w:pPr>
          </w:p>
        </w:tc>
      </w:tr>
    </w:tbl>
    <w:p w14:paraId="6CDC2349" w14:textId="77777777" w:rsidR="0093723F" w:rsidRPr="00D1155C" w:rsidRDefault="0093723F" w:rsidP="0093723F">
      <w:pPr>
        <w:rPr>
          <w:rFonts w:ascii="Arial" w:hAnsi="Arial" w:cs="Arial"/>
          <w:sz w:val="20"/>
          <w:szCs w:val="20"/>
        </w:rPr>
      </w:pPr>
    </w:p>
    <w:p w14:paraId="54429DE8" w14:textId="77777777" w:rsidR="0093723F" w:rsidRPr="00D1155C" w:rsidRDefault="0093723F" w:rsidP="00937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05FCA274" w14:textId="77777777" w:rsidTr="0065099C">
        <w:tc>
          <w:tcPr>
            <w:tcW w:w="8644" w:type="dxa"/>
            <w:shd w:val="clear" w:color="auto" w:fill="999999"/>
          </w:tcPr>
          <w:p w14:paraId="1AB0A6D3" w14:textId="77777777" w:rsidR="0093723F" w:rsidRPr="00D1155C" w:rsidRDefault="0093723F" w:rsidP="0065099C">
            <w:pPr>
              <w:spacing w:before="60" w:after="60" w:line="360" w:lineRule="auto"/>
              <w:jc w:val="both"/>
              <w:rPr>
                <w:rFonts w:ascii="Arial" w:hAnsi="Arial" w:cs="Arial"/>
                <w:b/>
                <w:color w:val="FFFFFF"/>
                <w:sz w:val="20"/>
                <w:szCs w:val="20"/>
              </w:rPr>
            </w:pPr>
            <w:r w:rsidRPr="00D1155C">
              <w:rPr>
                <w:rFonts w:ascii="Arial" w:hAnsi="Arial" w:cs="Arial"/>
                <w:b/>
                <w:color w:val="FFFFFF"/>
                <w:sz w:val="20"/>
                <w:szCs w:val="20"/>
              </w:rPr>
              <w:t xml:space="preserve">4.- Objetivos de la asignatura </w:t>
            </w:r>
          </w:p>
        </w:tc>
      </w:tr>
    </w:tbl>
    <w:p w14:paraId="47F0FFA7" w14:textId="77777777" w:rsidR="0093723F" w:rsidRPr="00D1155C" w:rsidRDefault="0093723F" w:rsidP="0093723F">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D1155C" w14:paraId="4454DF87" w14:textId="77777777" w:rsidTr="0065099C">
        <w:trPr>
          <w:trHeight w:val="643"/>
        </w:trPr>
        <w:tc>
          <w:tcPr>
            <w:tcW w:w="8748" w:type="dxa"/>
          </w:tcPr>
          <w:p w14:paraId="038C7666" w14:textId="77777777" w:rsidR="0093723F" w:rsidRPr="00D1155C" w:rsidRDefault="0093723F" w:rsidP="00B502D4">
            <w:pPr>
              <w:tabs>
                <w:tab w:val="left" w:pos="709"/>
                <w:tab w:val="left" w:pos="6110"/>
                <w:tab w:val="left" w:pos="7513"/>
              </w:tabs>
              <w:spacing w:before="80"/>
              <w:ind w:left="720"/>
              <w:jc w:val="both"/>
              <w:rPr>
                <w:rFonts w:ascii="Arial" w:hAnsi="Arial" w:cs="Arial"/>
                <w:sz w:val="20"/>
                <w:szCs w:val="20"/>
              </w:rPr>
            </w:pPr>
          </w:p>
          <w:p w14:paraId="3EA6DA88" w14:textId="77777777" w:rsidR="0093723F" w:rsidRPr="00D1155C" w:rsidRDefault="0093723F" w:rsidP="008D3885">
            <w:pPr>
              <w:pStyle w:val="Prrafodelista"/>
              <w:widowControl w:val="0"/>
              <w:numPr>
                <w:ilvl w:val="0"/>
                <w:numId w:val="44"/>
              </w:numPr>
              <w:tabs>
                <w:tab w:val="left" w:pos="709"/>
                <w:tab w:val="left" w:pos="6110"/>
                <w:tab w:val="left" w:pos="7513"/>
              </w:tabs>
              <w:spacing w:before="62" w:after="0" w:line="256" w:lineRule="auto"/>
              <w:ind w:right="190"/>
              <w:contextualSpacing w:val="0"/>
              <w:jc w:val="both"/>
              <w:rPr>
                <w:rFonts w:ascii="Arial" w:hAnsi="Arial" w:cs="Arial"/>
                <w:color w:val="221F1F"/>
                <w:spacing w:val="-1"/>
                <w:sz w:val="20"/>
                <w:szCs w:val="20"/>
              </w:rPr>
            </w:pPr>
            <w:r w:rsidRPr="00D1155C">
              <w:rPr>
                <w:rFonts w:ascii="Arial" w:hAnsi="Arial" w:cs="Arial"/>
                <w:color w:val="221F1F"/>
                <w:spacing w:val="-3"/>
                <w:sz w:val="20"/>
                <w:szCs w:val="20"/>
              </w:rPr>
              <w:t>Articular,</w:t>
            </w:r>
            <w:r w:rsidRPr="00D1155C">
              <w:rPr>
                <w:rFonts w:ascii="Arial" w:hAnsi="Arial" w:cs="Arial"/>
                <w:color w:val="221F1F"/>
                <w:spacing w:val="6"/>
                <w:sz w:val="20"/>
                <w:szCs w:val="20"/>
              </w:rPr>
              <w:t xml:space="preserve"> </w:t>
            </w:r>
            <w:r w:rsidRPr="00D1155C">
              <w:rPr>
                <w:rFonts w:ascii="Arial" w:hAnsi="Arial" w:cs="Arial"/>
                <w:color w:val="221F1F"/>
                <w:sz w:val="20"/>
                <w:szCs w:val="20"/>
              </w:rPr>
              <w:t>estructurar</w:t>
            </w:r>
            <w:r w:rsidRPr="00D1155C">
              <w:rPr>
                <w:rFonts w:ascii="Arial" w:hAnsi="Arial" w:cs="Arial"/>
                <w:color w:val="221F1F"/>
                <w:spacing w:val="7"/>
                <w:sz w:val="20"/>
                <w:szCs w:val="20"/>
              </w:rPr>
              <w:t xml:space="preserve"> </w:t>
            </w:r>
            <w:r w:rsidRPr="00D1155C">
              <w:rPr>
                <w:rFonts w:ascii="Arial" w:hAnsi="Arial" w:cs="Arial"/>
                <w:color w:val="221F1F"/>
                <w:sz w:val="20"/>
                <w:szCs w:val="20"/>
              </w:rPr>
              <w:t>y</w:t>
            </w:r>
            <w:r w:rsidRPr="00D1155C">
              <w:rPr>
                <w:rFonts w:ascii="Arial" w:hAnsi="Arial" w:cs="Arial"/>
                <w:color w:val="221F1F"/>
                <w:spacing w:val="8"/>
                <w:sz w:val="20"/>
                <w:szCs w:val="20"/>
              </w:rPr>
              <w:t xml:space="preserve"> </w:t>
            </w:r>
            <w:r w:rsidRPr="00D1155C">
              <w:rPr>
                <w:rFonts w:ascii="Arial" w:hAnsi="Arial" w:cs="Arial"/>
                <w:color w:val="221F1F"/>
                <w:sz w:val="20"/>
                <w:szCs w:val="20"/>
              </w:rPr>
              <w:t>desarrollar</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adecuadamente</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proyectos</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vinculados</w:t>
            </w:r>
            <w:r w:rsidRPr="00D1155C">
              <w:rPr>
                <w:rFonts w:ascii="Arial" w:hAnsi="Arial" w:cs="Arial"/>
                <w:color w:val="221F1F"/>
                <w:spacing w:val="10"/>
                <w:sz w:val="20"/>
                <w:szCs w:val="20"/>
              </w:rPr>
              <w:t xml:space="preserve"> </w:t>
            </w:r>
            <w:r w:rsidRPr="00D1155C">
              <w:rPr>
                <w:rFonts w:ascii="Arial" w:hAnsi="Arial" w:cs="Arial"/>
                <w:color w:val="221F1F"/>
                <w:sz w:val="20"/>
                <w:szCs w:val="20"/>
              </w:rPr>
              <w:t>a</w:t>
            </w:r>
            <w:r w:rsidRPr="00D1155C">
              <w:rPr>
                <w:rFonts w:ascii="Arial" w:hAnsi="Arial" w:cs="Arial"/>
                <w:color w:val="221F1F"/>
                <w:spacing w:val="7"/>
                <w:sz w:val="20"/>
                <w:szCs w:val="20"/>
              </w:rPr>
              <w:t xml:space="preserve"> </w:t>
            </w:r>
            <w:r w:rsidRPr="00D1155C">
              <w:rPr>
                <w:rFonts w:ascii="Arial" w:hAnsi="Arial" w:cs="Arial"/>
                <w:color w:val="221F1F"/>
                <w:spacing w:val="-1"/>
                <w:sz w:val="20"/>
                <w:szCs w:val="20"/>
              </w:rPr>
              <w:t>prácticas</w:t>
            </w:r>
            <w:r w:rsidRPr="00D1155C">
              <w:rPr>
                <w:rFonts w:ascii="Arial" w:hAnsi="Arial" w:cs="Arial"/>
                <w:color w:val="221F1F"/>
                <w:spacing w:val="10"/>
                <w:sz w:val="20"/>
                <w:szCs w:val="20"/>
              </w:rPr>
              <w:t xml:space="preserve"> </w:t>
            </w:r>
            <w:r w:rsidRPr="00D1155C">
              <w:rPr>
                <w:rFonts w:ascii="Arial" w:hAnsi="Arial" w:cs="Arial"/>
                <w:color w:val="221F1F"/>
                <w:sz w:val="20"/>
                <w:szCs w:val="20"/>
              </w:rPr>
              <w:t>o</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trabajos</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8"/>
                <w:sz w:val="20"/>
                <w:szCs w:val="20"/>
              </w:rPr>
              <w:t xml:space="preserve"> </w:t>
            </w:r>
            <w:r w:rsidRPr="00D1155C">
              <w:rPr>
                <w:rFonts w:ascii="Arial" w:hAnsi="Arial" w:cs="Arial"/>
                <w:color w:val="221F1F"/>
                <w:spacing w:val="-2"/>
                <w:sz w:val="20"/>
                <w:szCs w:val="20"/>
              </w:rPr>
              <w:t>investigación</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académica relevantes para el ámbito de la traducción y la mediación intercultural</w:t>
            </w:r>
          </w:p>
          <w:p w14:paraId="221A6515" w14:textId="77777777" w:rsidR="0093723F" w:rsidRPr="00D1155C" w:rsidRDefault="0093723F" w:rsidP="008D3885">
            <w:pPr>
              <w:pStyle w:val="Prrafodelista"/>
              <w:widowControl w:val="0"/>
              <w:numPr>
                <w:ilvl w:val="0"/>
                <w:numId w:val="44"/>
              </w:numPr>
              <w:tabs>
                <w:tab w:val="left" w:pos="709"/>
                <w:tab w:val="left" w:pos="6110"/>
                <w:tab w:val="left" w:pos="7513"/>
              </w:tabs>
              <w:spacing w:before="62" w:after="0" w:line="256" w:lineRule="auto"/>
              <w:ind w:right="190"/>
              <w:contextualSpacing w:val="0"/>
              <w:jc w:val="both"/>
              <w:rPr>
                <w:rFonts w:ascii="Arial" w:hAnsi="Arial" w:cs="Arial"/>
                <w:color w:val="221F1F"/>
                <w:spacing w:val="-1"/>
                <w:sz w:val="20"/>
                <w:szCs w:val="20"/>
              </w:rPr>
            </w:pPr>
            <w:r w:rsidRPr="00D1155C">
              <w:rPr>
                <w:rFonts w:ascii="Arial" w:hAnsi="Arial" w:cs="Arial"/>
                <w:color w:val="221F1F"/>
                <w:spacing w:val="-1"/>
                <w:sz w:val="20"/>
                <w:szCs w:val="20"/>
              </w:rPr>
              <w:t>Manejar adecuadamente recursos, fuentes y datos bibliográficos.</w:t>
            </w:r>
          </w:p>
          <w:p w14:paraId="69A489A7" w14:textId="77777777" w:rsidR="0093723F" w:rsidRPr="00D1155C" w:rsidRDefault="0093723F" w:rsidP="008D3885">
            <w:pPr>
              <w:pStyle w:val="Prrafodelista"/>
              <w:widowControl w:val="0"/>
              <w:numPr>
                <w:ilvl w:val="0"/>
                <w:numId w:val="44"/>
              </w:numPr>
              <w:tabs>
                <w:tab w:val="left" w:pos="709"/>
                <w:tab w:val="left" w:pos="6110"/>
                <w:tab w:val="left" w:pos="7513"/>
              </w:tabs>
              <w:spacing w:before="62" w:after="0" w:line="256" w:lineRule="auto"/>
              <w:ind w:right="190"/>
              <w:contextualSpacing w:val="0"/>
              <w:jc w:val="both"/>
              <w:rPr>
                <w:rFonts w:ascii="Arial" w:hAnsi="Arial" w:cs="Arial"/>
                <w:color w:val="221F1F"/>
                <w:spacing w:val="-1"/>
                <w:sz w:val="20"/>
                <w:szCs w:val="20"/>
              </w:rPr>
            </w:pPr>
            <w:r w:rsidRPr="00D1155C">
              <w:rPr>
                <w:rFonts w:ascii="Arial" w:hAnsi="Arial" w:cs="Arial"/>
                <w:color w:val="221F1F"/>
                <w:spacing w:val="-1"/>
                <w:sz w:val="20"/>
                <w:szCs w:val="20"/>
              </w:rPr>
              <w:t>Relacionar conceptos y abordar ejercicios de análisis, síntesis y/o aplicación de estudios teóricos y empíricos Aplicar conocimientos y competencias de manera original e integrada</w:t>
            </w:r>
          </w:p>
          <w:p w14:paraId="6841C041" w14:textId="77777777" w:rsidR="0093723F" w:rsidRPr="00D1155C" w:rsidRDefault="0093723F" w:rsidP="008D3885">
            <w:pPr>
              <w:pStyle w:val="Prrafodelista"/>
              <w:widowControl w:val="0"/>
              <w:numPr>
                <w:ilvl w:val="0"/>
                <w:numId w:val="44"/>
              </w:numPr>
              <w:tabs>
                <w:tab w:val="left" w:pos="709"/>
                <w:tab w:val="left" w:pos="6110"/>
                <w:tab w:val="left" w:pos="7513"/>
              </w:tabs>
              <w:spacing w:before="62" w:after="0" w:line="256" w:lineRule="auto"/>
              <w:ind w:right="190"/>
              <w:contextualSpacing w:val="0"/>
              <w:jc w:val="both"/>
              <w:rPr>
                <w:rFonts w:ascii="Arial" w:eastAsia="Arial Narrow" w:hAnsi="Arial" w:cs="Arial"/>
                <w:sz w:val="20"/>
                <w:szCs w:val="20"/>
              </w:rPr>
            </w:pPr>
            <w:r w:rsidRPr="00D1155C">
              <w:rPr>
                <w:rFonts w:ascii="Arial" w:hAnsi="Arial" w:cs="Arial"/>
                <w:color w:val="221F1F"/>
                <w:spacing w:val="-1"/>
                <w:sz w:val="20"/>
                <w:szCs w:val="20"/>
              </w:rPr>
              <w:t>Extraer conclusiones relevantes para el ámbito de la traducción y la mediación intercultural</w:t>
            </w:r>
            <w:r w:rsidRPr="00D1155C">
              <w:rPr>
                <w:rFonts w:ascii="Arial" w:hAnsi="Arial" w:cs="Arial"/>
                <w:color w:val="221F1F"/>
                <w:spacing w:val="105"/>
                <w:sz w:val="20"/>
                <w:szCs w:val="20"/>
              </w:rPr>
              <w:t xml:space="preserve"> </w:t>
            </w:r>
            <w:r w:rsidRPr="00D1155C">
              <w:rPr>
                <w:rFonts w:ascii="Arial" w:hAnsi="Arial" w:cs="Arial"/>
                <w:color w:val="221F1F"/>
                <w:spacing w:val="-1"/>
                <w:sz w:val="20"/>
                <w:szCs w:val="20"/>
              </w:rPr>
              <w:t>Redactar</w:t>
            </w:r>
            <w:r w:rsidRPr="00D1155C">
              <w:rPr>
                <w:rFonts w:ascii="Arial" w:hAnsi="Arial" w:cs="Arial"/>
                <w:color w:val="221F1F"/>
                <w:spacing w:val="7"/>
                <w:sz w:val="20"/>
                <w:szCs w:val="20"/>
              </w:rPr>
              <w:t xml:space="preserve"> </w:t>
            </w:r>
            <w:r w:rsidRPr="00D1155C">
              <w:rPr>
                <w:rFonts w:ascii="Arial" w:hAnsi="Arial" w:cs="Arial"/>
                <w:color w:val="221F1F"/>
                <w:spacing w:val="-1"/>
                <w:sz w:val="20"/>
                <w:szCs w:val="20"/>
              </w:rPr>
              <w:t>resultados</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trabajo</w:t>
            </w:r>
            <w:r w:rsidRPr="00D1155C">
              <w:rPr>
                <w:rFonts w:ascii="Arial" w:hAnsi="Arial" w:cs="Arial"/>
                <w:color w:val="221F1F"/>
                <w:spacing w:val="8"/>
                <w:sz w:val="20"/>
                <w:szCs w:val="20"/>
              </w:rPr>
              <w:t xml:space="preserve"> </w:t>
            </w:r>
            <w:r w:rsidRPr="00D1155C">
              <w:rPr>
                <w:rFonts w:ascii="Arial" w:hAnsi="Arial" w:cs="Arial"/>
                <w:color w:val="221F1F"/>
                <w:sz w:val="20"/>
                <w:szCs w:val="20"/>
              </w:rPr>
              <w:t>con</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orden,</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coherencia,</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claridad</w:t>
            </w:r>
            <w:r w:rsidRPr="00D1155C">
              <w:rPr>
                <w:rFonts w:ascii="Arial" w:hAnsi="Arial" w:cs="Arial"/>
                <w:color w:val="221F1F"/>
                <w:spacing w:val="11"/>
                <w:sz w:val="20"/>
                <w:szCs w:val="20"/>
              </w:rPr>
              <w:t xml:space="preserve"> </w:t>
            </w:r>
            <w:r w:rsidRPr="00D1155C">
              <w:rPr>
                <w:rFonts w:ascii="Arial" w:hAnsi="Arial" w:cs="Arial"/>
                <w:color w:val="221F1F"/>
                <w:sz w:val="20"/>
                <w:szCs w:val="20"/>
              </w:rPr>
              <w:t>y</w:t>
            </w:r>
            <w:r w:rsidRPr="00D1155C">
              <w:rPr>
                <w:rFonts w:ascii="Arial" w:hAnsi="Arial" w:cs="Arial"/>
                <w:color w:val="221F1F"/>
                <w:spacing w:val="12"/>
                <w:sz w:val="20"/>
                <w:szCs w:val="20"/>
              </w:rPr>
              <w:t xml:space="preserve"> </w:t>
            </w:r>
            <w:r w:rsidRPr="00D1155C">
              <w:rPr>
                <w:rFonts w:ascii="Arial" w:hAnsi="Arial" w:cs="Arial"/>
                <w:color w:val="221F1F"/>
                <w:spacing w:val="-5"/>
                <w:sz w:val="20"/>
                <w:szCs w:val="20"/>
              </w:rPr>
              <w:t>r</w:t>
            </w:r>
            <w:r w:rsidRPr="00D1155C">
              <w:rPr>
                <w:rFonts w:ascii="Arial" w:hAnsi="Arial" w:cs="Arial"/>
                <w:color w:val="221F1F"/>
                <w:spacing w:val="-4"/>
                <w:sz w:val="20"/>
                <w:szCs w:val="20"/>
              </w:rPr>
              <w:t>igo</w:t>
            </w:r>
            <w:r w:rsidRPr="00D1155C">
              <w:rPr>
                <w:rFonts w:ascii="Arial" w:hAnsi="Arial" w:cs="Arial"/>
                <w:color w:val="221F1F"/>
                <w:spacing w:val="-5"/>
                <w:sz w:val="20"/>
                <w:szCs w:val="20"/>
              </w:rPr>
              <w:t>r</w:t>
            </w:r>
            <w:r w:rsidRPr="00D1155C">
              <w:rPr>
                <w:rFonts w:ascii="Arial" w:hAnsi="Arial" w:cs="Arial"/>
                <w:color w:val="221F1F"/>
                <w:spacing w:val="-4"/>
                <w:sz w:val="20"/>
                <w:szCs w:val="20"/>
              </w:rPr>
              <w:t>.</w:t>
            </w:r>
          </w:p>
          <w:p w14:paraId="3D796FBB" w14:textId="77777777" w:rsidR="0093723F" w:rsidRPr="00D1155C" w:rsidRDefault="0093723F" w:rsidP="0065099C">
            <w:pPr>
              <w:jc w:val="both"/>
              <w:rPr>
                <w:rFonts w:ascii="Arial" w:hAnsi="Arial"/>
                <w:sz w:val="20"/>
                <w:szCs w:val="20"/>
              </w:rPr>
            </w:pPr>
          </w:p>
          <w:p w14:paraId="76C024E8" w14:textId="77777777" w:rsidR="0093723F" w:rsidRPr="00D1155C" w:rsidRDefault="0093723F" w:rsidP="0065099C">
            <w:pPr>
              <w:jc w:val="both"/>
              <w:rPr>
                <w:rFonts w:ascii="Arial" w:hAnsi="Arial"/>
                <w:sz w:val="20"/>
                <w:szCs w:val="20"/>
              </w:rPr>
            </w:pPr>
          </w:p>
        </w:tc>
      </w:tr>
    </w:tbl>
    <w:p w14:paraId="071012A4" w14:textId="77777777" w:rsidR="0093723F" w:rsidRPr="00D1155C" w:rsidRDefault="0093723F" w:rsidP="0093723F">
      <w:pPr>
        <w:rPr>
          <w:rFonts w:ascii="Arial" w:hAnsi="Arial" w:cs="Arial"/>
          <w:sz w:val="20"/>
          <w:szCs w:val="20"/>
        </w:rPr>
      </w:pPr>
    </w:p>
    <w:p w14:paraId="0EA7D3D4" w14:textId="77777777" w:rsidR="0093723F" w:rsidRPr="00D1155C" w:rsidRDefault="0093723F" w:rsidP="00937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6C8E54D1" w14:textId="77777777" w:rsidTr="0065099C">
        <w:tc>
          <w:tcPr>
            <w:tcW w:w="8644" w:type="dxa"/>
            <w:shd w:val="clear" w:color="auto" w:fill="999999"/>
          </w:tcPr>
          <w:p w14:paraId="577632F9" w14:textId="77777777" w:rsidR="0093723F" w:rsidRPr="00D1155C" w:rsidRDefault="0093723F" w:rsidP="0065099C">
            <w:pPr>
              <w:spacing w:before="60" w:after="60"/>
              <w:rPr>
                <w:rFonts w:ascii="Arial" w:hAnsi="Arial" w:cs="Arial"/>
                <w:b/>
                <w:color w:val="FFFFFF"/>
                <w:sz w:val="20"/>
                <w:szCs w:val="20"/>
              </w:rPr>
            </w:pPr>
            <w:r w:rsidRPr="00D1155C">
              <w:rPr>
                <w:rFonts w:ascii="Arial" w:hAnsi="Arial" w:cs="Arial"/>
                <w:b/>
                <w:color w:val="FFFFFF"/>
                <w:sz w:val="20"/>
                <w:szCs w:val="20"/>
              </w:rPr>
              <w:t>5.- Contenidos</w:t>
            </w:r>
          </w:p>
        </w:tc>
      </w:tr>
    </w:tbl>
    <w:p w14:paraId="2B58D861" w14:textId="77777777" w:rsidR="0093723F" w:rsidRPr="00D1155C" w:rsidRDefault="0093723F" w:rsidP="0093723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D1155C" w14:paraId="557A48D3" w14:textId="77777777" w:rsidTr="0065099C">
        <w:trPr>
          <w:trHeight w:val="739"/>
        </w:trPr>
        <w:tc>
          <w:tcPr>
            <w:tcW w:w="8748" w:type="dxa"/>
          </w:tcPr>
          <w:p w14:paraId="0A71BDDC" w14:textId="77777777" w:rsidR="0093723F" w:rsidRPr="00D1155C" w:rsidRDefault="0093723F" w:rsidP="0065099C">
            <w:pPr>
              <w:spacing w:before="80"/>
              <w:jc w:val="both"/>
              <w:rPr>
                <w:rFonts w:ascii="Arial" w:hAnsi="Arial" w:cs="Arial"/>
                <w:sz w:val="20"/>
                <w:szCs w:val="20"/>
              </w:rPr>
            </w:pPr>
          </w:p>
          <w:p w14:paraId="488D5260" w14:textId="5243B8D7" w:rsidR="0093723F" w:rsidRPr="00D1155C" w:rsidRDefault="0093723F" w:rsidP="0065099C">
            <w:pPr>
              <w:spacing w:before="68" w:line="257" w:lineRule="auto"/>
              <w:ind w:left="112" w:right="106"/>
              <w:jc w:val="both"/>
              <w:rPr>
                <w:rFonts w:ascii="Arial" w:hAnsi="Arial" w:cs="Arial"/>
                <w:color w:val="221F1F"/>
                <w:spacing w:val="-1"/>
                <w:sz w:val="20"/>
                <w:szCs w:val="20"/>
              </w:rPr>
            </w:pPr>
            <w:r w:rsidRPr="00D1155C">
              <w:rPr>
                <w:rFonts w:ascii="Arial" w:hAnsi="Arial" w:cs="Arial"/>
                <w:color w:val="221F1F"/>
                <w:spacing w:val="-1"/>
                <w:sz w:val="20"/>
                <w:szCs w:val="20"/>
              </w:rPr>
              <w:t>Es</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obligatorio</w:t>
            </w:r>
            <w:r w:rsidRPr="00D1155C">
              <w:rPr>
                <w:rFonts w:ascii="Arial" w:hAnsi="Arial" w:cs="Arial"/>
                <w:color w:val="221F1F"/>
                <w:spacing w:val="13"/>
                <w:sz w:val="20"/>
                <w:szCs w:val="20"/>
              </w:rPr>
              <w:t xml:space="preserve"> </w:t>
            </w:r>
            <w:r w:rsidRPr="00D1155C">
              <w:rPr>
                <w:rFonts w:ascii="Arial" w:hAnsi="Arial" w:cs="Arial"/>
                <w:color w:val="221F1F"/>
                <w:sz w:val="20"/>
                <w:szCs w:val="20"/>
              </w:rPr>
              <w:t>realizar</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un</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Trabajo</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1"/>
                <w:sz w:val="20"/>
                <w:szCs w:val="20"/>
              </w:rPr>
              <w:t xml:space="preserve"> </w:t>
            </w:r>
            <w:r w:rsidRPr="00D1155C">
              <w:rPr>
                <w:rFonts w:ascii="Arial" w:hAnsi="Arial" w:cs="Arial"/>
                <w:color w:val="221F1F"/>
                <w:sz w:val="20"/>
                <w:szCs w:val="20"/>
              </w:rPr>
              <w:t>fin</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máster</w:t>
            </w:r>
            <w:r w:rsidRPr="00D1155C">
              <w:rPr>
                <w:rFonts w:ascii="Arial" w:hAnsi="Arial" w:cs="Arial"/>
                <w:color w:val="221F1F"/>
                <w:spacing w:val="12"/>
                <w:sz w:val="20"/>
                <w:szCs w:val="20"/>
              </w:rPr>
              <w:t xml:space="preserve"> (TFM) </w:t>
            </w:r>
            <w:r w:rsidRPr="00D1155C">
              <w:rPr>
                <w:rFonts w:ascii="Arial" w:hAnsi="Arial" w:cs="Arial"/>
                <w:color w:val="221F1F"/>
                <w:spacing w:val="-1"/>
                <w:sz w:val="20"/>
                <w:szCs w:val="20"/>
              </w:rPr>
              <w:t>que</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constará</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12</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créditos</w:t>
            </w:r>
            <w:r w:rsidRPr="00D1155C">
              <w:rPr>
                <w:rFonts w:ascii="Arial" w:hAnsi="Arial" w:cs="Arial"/>
                <w:color w:val="221F1F"/>
                <w:spacing w:val="15"/>
                <w:sz w:val="20"/>
                <w:szCs w:val="20"/>
              </w:rPr>
              <w:t xml:space="preserve"> </w:t>
            </w:r>
            <w:r w:rsidRPr="00D1155C">
              <w:rPr>
                <w:rFonts w:ascii="Arial" w:hAnsi="Arial" w:cs="Arial"/>
                <w:color w:val="221F1F"/>
                <w:spacing w:val="-3"/>
                <w:sz w:val="20"/>
                <w:szCs w:val="20"/>
              </w:rPr>
              <w:t>ECTS.</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Los</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alumnos</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elegirán,</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función</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2"/>
                <w:sz w:val="20"/>
                <w:szCs w:val="20"/>
              </w:rPr>
              <w:t xml:space="preserve"> </w:t>
            </w:r>
            <w:r w:rsidRPr="00D1155C">
              <w:rPr>
                <w:rFonts w:ascii="Arial" w:hAnsi="Arial" w:cs="Arial"/>
                <w:color w:val="221F1F"/>
                <w:sz w:val="20"/>
                <w:szCs w:val="20"/>
              </w:rPr>
              <w:t>sus</w:t>
            </w:r>
            <w:r w:rsidRPr="00D1155C">
              <w:rPr>
                <w:rFonts w:ascii="Arial" w:hAnsi="Arial" w:cs="Arial"/>
                <w:color w:val="221F1F"/>
                <w:spacing w:val="121"/>
                <w:sz w:val="20"/>
                <w:szCs w:val="20"/>
              </w:rPr>
              <w:t xml:space="preserve"> </w:t>
            </w:r>
            <w:r w:rsidRPr="00D1155C">
              <w:rPr>
                <w:rFonts w:ascii="Arial" w:hAnsi="Arial" w:cs="Arial"/>
                <w:color w:val="221F1F"/>
                <w:spacing w:val="-1"/>
                <w:sz w:val="20"/>
                <w:szCs w:val="20"/>
              </w:rPr>
              <w:t>intereses</w:t>
            </w:r>
            <w:r w:rsidRPr="00D1155C">
              <w:rPr>
                <w:rFonts w:ascii="Arial" w:hAnsi="Arial" w:cs="Arial"/>
                <w:color w:val="221F1F"/>
                <w:spacing w:val="9"/>
                <w:sz w:val="20"/>
                <w:szCs w:val="20"/>
              </w:rPr>
              <w:t xml:space="preserve"> </w:t>
            </w:r>
            <w:r w:rsidRPr="00D1155C">
              <w:rPr>
                <w:rFonts w:ascii="Arial" w:hAnsi="Arial" w:cs="Arial"/>
                <w:color w:val="221F1F"/>
                <w:sz w:val="20"/>
                <w:szCs w:val="20"/>
              </w:rPr>
              <w:t>y</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consonancia</w:t>
            </w:r>
            <w:r w:rsidRPr="00D1155C">
              <w:rPr>
                <w:rFonts w:ascii="Arial" w:hAnsi="Arial" w:cs="Arial"/>
                <w:color w:val="221F1F"/>
                <w:spacing w:val="9"/>
                <w:sz w:val="20"/>
                <w:szCs w:val="20"/>
              </w:rPr>
              <w:t xml:space="preserve"> </w:t>
            </w:r>
            <w:r w:rsidRPr="00D1155C">
              <w:rPr>
                <w:rFonts w:ascii="Arial" w:hAnsi="Arial" w:cs="Arial"/>
                <w:color w:val="221F1F"/>
                <w:sz w:val="20"/>
                <w:szCs w:val="20"/>
              </w:rPr>
              <w:t>con</w:t>
            </w:r>
            <w:r w:rsidRPr="00D1155C">
              <w:rPr>
                <w:rFonts w:ascii="Arial" w:hAnsi="Arial" w:cs="Arial"/>
                <w:color w:val="221F1F"/>
                <w:spacing w:val="11"/>
                <w:sz w:val="20"/>
                <w:szCs w:val="20"/>
              </w:rPr>
              <w:t xml:space="preserve"> </w:t>
            </w:r>
            <w:r w:rsidRPr="00D1155C">
              <w:rPr>
                <w:rFonts w:ascii="Arial" w:hAnsi="Arial" w:cs="Arial"/>
                <w:color w:val="221F1F"/>
                <w:sz w:val="20"/>
                <w:szCs w:val="20"/>
              </w:rPr>
              <w:t>las</w:t>
            </w:r>
            <w:r w:rsidRPr="00D1155C">
              <w:rPr>
                <w:rFonts w:ascii="Arial" w:hAnsi="Arial" w:cs="Arial"/>
                <w:color w:val="221F1F"/>
                <w:spacing w:val="9"/>
                <w:sz w:val="20"/>
                <w:szCs w:val="20"/>
              </w:rPr>
              <w:t xml:space="preserve"> </w:t>
            </w:r>
            <w:r w:rsidRPr="00D1155C">
              <w:rPr>
                <w:rFonts w:ascii="Arial" w:hAnsi="Arial" w:cs="Arial"/>
                <w:color w:val="221F1F"/>
                <w:sz w:val="20"/>
                <w:szCs w:val="20"/>
              </w:rPr>
              <w:t>líneas</w:t>
            </w:r>
            <w:r w:rsidRPr="00D1155C">
              <w:rPr>
                <w:rFonts w:ascii="Arial" w:hAnsi="Arial" w:cs="Arial"/>
                <w:color w:val="221F1F"/>
                <w:spacing w:val="13"/>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investigación</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10"/>
                <w:sz w:val="20"/>
                <w:szCs w:val="20"/>
              </w:rPr>
              <w:t xml:space="preserve"> </w:t>
            </w:r>
            <w:r w:rsidRPr="00D1155C">
              <w:rPr>
                <w:rFonts w:ascii="Arial" w:hAnsi="Arial" w:cs="Arial"/>
                <w:color w:val="221F1F"/>
                <w:spacing w:val="-2"/>
                <w:sz w:val="20"/>
                <w:szCs w:val="20"/>
              </w:rPr>
              <w:t>profesorado</w:t>
            </w:r>
            <w:r w:rsidRPr="00D1155C">
              <w:rPr>
                <w:rFonts w:ascii="Arial" w:hAnsi="Arial" w:cs="Arial"/>
                <w:color w:val="221F1F"/>
                <w:spacing w:val="11"/>
                <w:sz w:val="20"/>
                <w:szCs w:val="20"/>
              </w:rPr>
              <w:t xml:space="preserve"> </w:t>
            </w:r>
            <w:r w:rsidRPr="00D1155C">
              <w:rPr>
                <w:rFonts w:ascii="Arial" w:hAnsi="Arial" w:cs="Arial"/>
                <w:color w:val="221F1F"/>
                <w:spacing w:val="-3"/>
                <w:sz w:val="20"/>
                <w:szCs w:val="20"/>
              </w:rPr>
              <w:t>formador,</w:t>
            </w:r>
            <w:r w:rsidRPr="00D1155C">
              <w:rPr>
                <w:rFonts w:ascii="Arial" w:hAnsi="Arial" w:cs="Arial"/>
                <w:color w:val="221F1F"/>
                <w:spacing w:val="6"/>
                <w:sz w:val="20"/>
                <w:szCs w:val="20"/>
              </w:rPr>
              <w:t xml:space="preserve"> </w:t>
            </w:r>
            <w:r w:rsidRPr="00D1155C">
              <w:rPr>
                <w:rFonts w:ascii="Arial" w:hAnsi="Arial" w:cs="Arial"/>
                <w:color w:val="221F1F"/>
                <w:spacing w:val="-1"/>
                <w:sz w:val="20"/>
                <w:szCs w:val="20"/>
              </w:rPr>
              <w:t>el</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área</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temática</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8"/>
                <w:sz w:val="20"/>
                <w:szCs w:val="20"/>
              </w:rPr>
              <w:t xml:space="preserve"> </w:t>
            </w:r>
            <w:r w:rsidRPr="00D1155C">
              <w:rPr>
                <w:rFonts w:ascii="Arial" w:hAnsi="Arial" w:cs="Arial"/>
                <w:color w:val="221F1F"/>
                <w:sz w:val="20"/>
                <w:szCs w:val="20"/>
              </w:rPr>
              <w:t>la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que</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deseen</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realizar</w:t>
            </w:r>
            <w:r w:rsidRPr="00D1155C">
              <w:rPr>
                <w:rFonts w:ascii="Arial" w:hAnsi="Arial" w:cs="Arial"/>
                <w:color w:val="221F1F"/>
                <w:spacing w:val="97"/>
                <w:sz w:val="20"/>
                <w:szCs w:val="20"/>
              </w:rPr>
              <w:t xml:space="preserve"> </w:t>
            </w:r>
            <w:r w:rsidRPr="00D1155C">
              <w:rPr>
                <w:rFonts w:ascii="Arial" w:hAnsi="Arial" w:cs="Arial"/>
                <w:color w:val="221F1F"/>
                <w:spacing w:val="-1"/>
                <w:sz w:val="20"/>
                <w:szCs w:val="20"/>
              </w:rPr>
              <w:t>el</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trabajo</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9"/>
                <w:sz w:val="20"/>
                <w:szCs w:val="20"/>
              </w:rPr>
              <w:t xml:space="preserve"> </w:t>
            </w:r>
            <w:r w:rsidRPr="00D1155C">
              <w:rPr>
                <w:rFonts w:ascii="Arial" w:hAnsi="Arial" w:cs="Arial"/>
                <w:color w:val="221F1F"/>
                <w:sz w:val="20"/>
                <w:szCs w:val="20"/>
              </w:rPr>
              <w:t>fin</w:t>
            </w:r>
            <w:r w:rsidRPr="00D1155C">
              <w:rPr>
                <w:rFonts w:ascii="Arial" w:hAnsi="Arial" w:cs="Arial"/>
                <w:color w:val="221F1F"/>
                <w:spacing w:val="6"/>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9"/>
                <w:sz w:val="20"/>
                <w:szCs w:val="20"/>
              </w:rPr>
              <w:t xml:space="preserve"> </w:t>
            </w:r>
            <w:r w:rsidRPr="00D1155C">
              <w:rPr>
                <w:rFonts w:ascii="Arial" w:hAnsi="Arial" w:cs="Arial"/>
                <w:color w:val="221F1F"/>
                <w:spacing w:val="-3"/>
                <w:sz w:val="20"/>
                <w:szCs w:val="20"/>
              </w:rPr>
              <w:t>máster.</w:t>
            </w:r>
            <w:r w:rsidRPr="00D1155C">
              <w:rPr>
                <w:rFonts w:ascii="Arial" w:hAnsi="Arial" w:cs="Arial"/>
                <w:color w:val="221F1F"/>
                <w:spacing w:val="6"/>
                <w:sz w:val="20"/>
                <w:szCs w:val="20"/>
              </w:rPr>
              <w:t xml:space="preserve"> </w:t>
            </w:r>
            <w:r w:rsidRPr="00D1155C">
              <w:rPr>
                <w:rFonts w:ascii="Arial" w:hAnsi="Arial" w:cs="Arial"/>
                <w:color w:val="221F1F"/>
                <w:sz w:val="20"/>
                <w:szCs w:val="20"/>
              </w:rPr>
              <w:t>Este</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podrá</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tener</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una</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orientación</w:t>
            </w:r>
            <w:r w:rsidRPr="00D1155C">
              <w:rPr>
                <w:rFonts w:ascii="Arial" w:hAnsi="Arial" w:cs="Arial"/>
                <w:color w:val="221F1F"/>
                <w:spacing w:val="8"/>
                <w:sz w:val="20"/>
                <w:szCs w:val="20"/>
              </w:rPr>
              <w:t xml:space="preserve"> </w:t>
            </w:r>
            <w:r w:rsidRPr="00D1155C">
              <w:rPr>
                <w:rFonts w:ascii="Arial" w:hAnsi="Arial" w:cs="Arial"/>
                <w:color w:val="221F1F"/>
                <w:spacing w:val="-2"/>
                <w:sz w:val="20"/>
                <w:szCs w:val="20"/>
              </w:rPr>
              <w:t>investigadora o profesional.</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La</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asignación</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director</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estará</w:t>
            </w:r>
            <w:r w:rsidRPr="00D1155C">
              <w:rPr>
                <w:rFonts w:ascii="Arial" w:hAnsi="Arial" w:cs="Arial"/>
                <w:color w:val="221F1F"/>
                <w:spacing w:val="8"/>
                <w:sz w:val="20"/>
                <w:szCs w:val="20"/>
              </w:rPr>
              <w:t xml:space="preserve"> </w:t>
            </w:r>
            <w:r w:rsidRPr="00D1155C">
              <w:rPr>
                <w:rFonts w:ascii="Arial" w:hAnsi="Arial" w:cs="Arial"/>
                <w:color w:val="221F1F"/>
                <w:sz w:val="20"/>
                <w:szCs w:val="20"/>
              </w:rPr>
              <w:t>sujeta</w:t>
            </w:r>
            <w:r w:rsidRPr="00D1155C">
              <w:rPr>
                <w:rFonts w:ascii="Arial" w:hAnsi="Arial" w:cs="Arial"/>
                <w:color w:val="221F1F"/>
                <w:spacing w:val="111"/>
                <w:sz w:val="20"/>
                <w:szCs w:val="20"/>
              </w:rPr>
              <w:t xml:space="preserve"> </w:t>
            </w:r>
            <w:r w:rsidRPr="00D1155C">
              <w:rPr>
                <w:rFonts w:ascii="Arial" w:hAnsi="Arial" w:cs="Arial"/>
                <w:color w:val="221F1F"/>
                <w:sz w:val="20"/>
                <w:szCs w:val="20"/>
              </w:rPr>
              <w:t>a</w:t>
            </w:r>
            <w:r w:rsidRPr="00D1155C">
              <w:rPr>
                <w:rFonts w:ascii="Arial" w:hAnsi="Arial" w:cs="Arial"/>
                <w:color w:val="221F1F"/>
                <w:spacing w:val="5"/>
                <w:sz w:val="20"/>
                <w:szCs w:val="20"/>
              </w:rPr>
              <w:t xml:space="preserve"> </w:t>
            </w:r>
            <w:r w:rsidRPr="00D1155C">
              <w:rPr>
                <w:rFonts w:ascii="Arial" w:hAnsi="Arial" w:cs="Arial"/>
                <w:color w:val="221F1F"/>
                <w:sz w:val="20"/>
                <w:szCs w:val="20"/>
              </w:rPr>
              <w:t>la</w:t>
            </w:r>
            <w:r w:rsidRPr="00D1155C">
              <w:rPr>
                <w:rFonts w:ascii="Arial" w:hAnsi="Arial" w:cs="Arial"/>
                <w:color w:val="221F1F"/>
                <w:spacing w:val="6"/>
                <w:sz w:val="20"/>
                <w:szCs w:val="20"/>
              </w:rPr>
              <w:t xml:space="preserve"> </w:t>
            </w:r>
            <w:r w:rsidRPr="00D1155C">
              <w:rPr>
                <w:rFonts w:ascii="Arial" w:hAnsi="Arial" w:cs="Arial"/>
                <w:color w:val="221F1F"/>
                <w:spacing w:val="-1"/>
                <w:sz w:val="20"/>
                <w:szCs w:val="20"/>
              </w:rPr>
              <w:t>normativa</w:t>
            </w:r>
            <w:r w:rsidRPr="00D1155C">
              <w:rPr>
                <w:rFonts w:ascii="Arial" w:hAnsi="Arial" w:cs="Arial"/>
                <w:color w:val="221F1F"/>
                <w:spacing w:val="5"/>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8"/>
                <w:sz w:val="20"/>
                <w:szCs w:val="20"/>
              </w:rPr>
              <w:t xml:space="preserve"> </w:t>
            </w:r>
            <w:r w:rsidRPr="00D1155C">
              <w:rPr>
                <w:rFonts w:ascii="Arial" w:hAnsi="Arial" w:cs="Arial"/>
                <w:color w:val="221F1F"/>
                <w:sz w:val="20"/>
                <w:szCs w:val="20"/>
              </w:rPr>
              <w:t>la</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USAL</w:t>
            </w:r>
            <w:r w:rsidRPr="00D1155C">
              <w:rPr>
                <w:rFonts w:ascii="Arial" w:hAnsi="Arial" w:cs="Arial"/>
                <w:color w:val="221F1F"/>
                <w:spacing w:val="5"/>
                <w:sz w:val="20"/>
                <w:szCs w:val="20"/>
              </w:rPr>
              <w:t xml:space="preserve"> </w:t>
            </w:r>
            <w:r w:rsidRPr="00D1155C">
              <w:rPr>
                <w:rFonts w:ascii="Arial" w:hAnsi="Arial" w:cs="Arial"/>
                <w:color w:val="221F1F"/>
                <w:sz w:val="20"/>
                <w:szCs w:val="20"/>
              </w:rPr>
              <w:t>e</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interna</w:t>
            </w:r>
            <w:r w:rsidRPr="00D1155C">
              <w:rPr>
                <w:rFonts w:ascii="Arial" w:hAnsi="Arial" w:cs="Arial"/>
                <w:color w:val="221F1F"/>
                <w:spacing w:val="7"/>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8"/>
                <w:sz w:val="20"/>
                <w:szCs w:val="20"/>
              </w:rPr>
              <w:t xml:space="preserve"> </w:t>
            </w:r>
            <w:r w:rsidRPr="00D1155C">
              <w:rPr>
                <w:rFonts w:ascii="Arial" w:hAnsi="Arial" w:cs="Arial"/>
                <w:color w:val="221F1F"/>
                <w:sz w:val="20"/>
                <w:szCs w:val="20"/>
              </w:rPr>
              <w:t>Máster en vigor</w:t>
            </w:r>
            <w:r w:rsidRPr="00D1155C">
              <w:rPr>
                <w:rFonts w:ascii="Arial" w:hAnsi="Arial" w:cs="Arial"/>
                <w:color w:val="221F1F"/>
                <w:spacing w:val="6"/>
                <w:sz w:val="20"/>
                <w:szCs w:val="20"/>
              </w:rPr>
              <w:t xml:space="preserve"> </w:t>
            </w:r>
            <w:r w:rsidRPr="00D1155C">
              <w:rPr>
                <w:rFonts w:ascii="Arial" w:hAnsi="Arial" w:cs="Arial"/>
                <w:color w:val="221F1F"/>
                <w:sz w:val="20"/>
                <w:szCs w:val="20"/>
              </w:rPr>
              <w:t>y</w:t>
            </w:r>
            <w:r w:rsidRPr="00D1155C">
              <w:rPr>
                <w:rFonts w:ascii="Arial" w:hAnsi="Arial" w:cs="Arial"/>
                <w:color w:val="221F1F"/>
                <w:spacing w:val="6"/>
                <w:sz w:val="20"/>
                <w:szCs w:val="20"/>
              </w:rPr>
              <w:t xml:space="preserve"> </w:t>
            </w:r>
            <w:r w:rsidRPr="00D1155C">
              <w:rPr>
                <w:rFonts w:ascii="Arial" w:hAnsi="Arial" w:cs="Arial"/>
                <w:color w:val="221F1F"/>
                <w:sz w:val="20"/>
                <w:szCs w:val="20"/>
              </w:rPr>
              <w:t>a</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criterios</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disponibilidad</w:t>
            </w:r>
            <w:r w:rsidRPr="00D1155C">
              <w:rPr>
                <w:rFonts w:ascii="Arial" w:hAnsi="Arial" w:cs="Arial"/>
                <w:color w:val="221F1F"/>
                <w:spacing w:val="7"/>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 xml:space="preserve">profesorado. Tanto el </w:t>
            </w:r>
            <w:r w:rsidRPr="00D1155C">
              <w:rPr>
                <w:rFonts w:ascii="Arial" w:hAnsi="Arial" w:cs="Arial"/>
                <w:i/>
                <w:color w:val="221F1F"/>
                <w:spacing w:val="-1"/>
                <w:sz w:val="20"/>
                <w:szCs w:val="20"/>
              </w:rPr>
              <w:t>Reglamento de Trabajos Fin de Grado y Fin de Máster de la USAL</w:t>
            </w:r>
            <w:r w:rsidRPr="00D1155C">
              <w:rPr>
                <w:rFonts w:ascii="Arial" w:hAnsi="Arial" w:cs="Arial"/>
                <w:color w:val="221F1F"/>
                <w:spacing w:val="-1"/>
                <w:sz w:val="20"/>
                <w:szCs w:val="20"/>
              </w:rPr>
              <w:t xml:space="preserve"> como las </w:t>
            </w:r>
            <w:r w:rsidRPr="00D1155C">
              <w:rPr>
                <w:rFonts w:ascii="Arial" w:hAnsi="Arial" w:cs="Arial"/>
                <w:i/>
                <w:color w:val="221F1F"/>
                <w:spacing w:val="-1"/>
                <w:sz w:val="20"/>
                <w:szCs w:val="20"/>
              </w:rPr>
              <w:t xml:space="preserve">Normas del TFM en el Máster en Traducción y Mediación Intercultural </w:t>
            </w:r>
            <w:r w:rsidRPr="00D1155C">
              <w:rPr>
                <w:rFonts w:ascii="Arial" w:hAnsi="Arial" w:cs="Arial"/>
                <w:color w:val="221F1F"/>
                <w:spacing w:val="-1"/>
                <w:sz w:val="20"/>
                <w:szCs w:val="20"/>
              </w:rPr>
              <w:t xml:space="preserve">se encuentran publicados en la página de TFM en </w:t>
            </w:r>
            <w:proofErr w:type="spellStart"/>
            <w:r w:rsidRPr="00D1155C">
              <w:rPr>
                <w:rFonts w:ascii="Arial" w:hAnsi="Arial" w:cs="Arial"/>
                <w:color w:val="221F1F"/>
                <w:spacing w:val="-1"/>
                <w:sz w:val="20"/>
                <w:szCs w:val="20"/>
              </w:rPr>
              <w:t>Studium</w:t>
            </w:r>
            <w:proofErr w:type="spellEnd"/>
            <w:r w:rsidRPr="00D1155C">
              <w:rPr>
                <w:rFonts w:ascii="Arial" w:hAnsi="Arial" w:cs="Arial"/>
                <w:color w:val="221F1F"/>
                <w:spacing w:val="-1"/>
                <w:sz w:val="20"/>
                <w:szCs w:val="20"/>
              </w:rPr>
              <w:t xml:space="preserve"> (</w:t>
            </w:r>
            <w:hyperlink r:id="rId118" w:tgtFrame="_blank" w:history="1">
              <w:r w:rsidR="00815B74" w:rsidRPr="00D1155C">
                <w:rPr>
                  <w:rFonts w:ascii="Arial" w:hAnsi="Arial" w:cs="Arial"/>
                  <w:color w:val="231F20"/>
                  <w:spacing w:val="-1"/>
                  <w:sz w:val="20"/>
                  <w:szCs w:val="20"/>
                </w:rPr>
                <w:t>studium.usal.es</w:t>
              </w:r>
            </w:hyperlink>
            <w:r w:rsidRPr="00D1155C">
              <w:rPr>
                <w:rFonts w:ascii="Arial" w:hAnsi="Arial" w:cs="Arial"/>
                <w:color w:val="221F1F"/>
                <w:spacing w:val="-1"/>
                <w:sz w:val="20"/>
                <w:szCs w:val="20"/>
              </w:rPr>
              <w:t>).</w:t>
            </w:r>
          </w:p>
          <w:p w14:paraId="709E0237" w14:textId="77777777" w:rsidR="0093723F" w:rsidRPr="00D1155C" w:rsidRDefault="0093723F" w:rsidP="0065099C">
            <w:pPr>
              <w:spacing w:before="68" w:line="257" w:lineRule="auto"/>
              <w:ind w:left="112" w:right="106"/>
              <w:jc w:val="both"/>
              <w:rPr>
                <w:rFonts w:ascii="Arial" w:eastAsia="Arial Narrow" w:hAnsi="Arial" w:cs="Arial"/>
                <w:sz w:val="20"/>
                <w:szCs w:val="20"/>
              </w:rPr>
            </w:pPr>
          </w:p>
          <w:p w14:paraId="78C7F3E9" w14:textId="77777777" w:rsidR="0093723F" w:rsidRPr="00D1155C" w:rsidRDefault="0093723F" w:rsidP="0065099C">
            <w:pPr>
              <w:spacing w:before="2" w:line="257" w:lineRule="auto"/>
              <w:ind w:left="112" w:right="104"/>
              <w:jc w:val="both"/>
              <w:rPr>
                <w:rFonts w:ascii="Arial" w:eastAsia="Arial Narrow" w:hAnsi="Arial" w:cs="Arial"/>
                <w:sz w:val="20"/>
                <w:szCs w:val="20"/>
              </w:rPr>
            </w:pPr>
            <w:r w:rsidRPr="00D1155C">
              <w:rPr>
                <w:rFonts w:ascii="Arial" w:hAnsi="Arial" w:cs="Arial"/>
                <w:color w:val="221F1F"/>
                <w:spacing w:val="-1"/>
                <w:sz w:val="20"/>
                <w:szCs w:val="20"/>
              </w:rPr>
              <w:t>El</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trabajo</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tendrá</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una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extensión</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mínima</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que</w:t>
            </w:r>
            <w:r w:rsidRPr="00D1155C">
              <w:rPr>
                <w:rFonts w:ascii="Arial" w:hAnsi="Arial" w:cs="Arial"/>
                <w:color w:val="221F1F"/>
                <w:spacing w:val="8"/>
                <w:sz w:val="20"/>
                <w:szCs w:val="20"/>
              </w:rPr>
              <w:t xml:space="preserve"> </w:t>
            </w:r>
            <w:r w:rsidRPr="00D1155C">
              <w:rPr>
                <w:rFonts w:ascii="Arial" w:hAnsi="Arial" w:cs="Arial"/>
                <w:color w:val="221F1F"/>
                <w:sz w:val="20"/>
                <w:szCs w:val="20"/>
              </w:rPr>
              <w:t>se</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indicará</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1"/>
                <w:sz w:val="20"/>
                <w:szCs w:val="20"/>
              </w:rPr>
              <w:t xml:space="preserve"> </w:t>
            </w:r>
            <w:r w:rsidRPr="00D1155C">
              <w:rPr>
                <w:rFonts w:ascii="Arial" w:hAnsi="Arial" w:cs="Arial"/>
                <w:color w:val="221F1F"/>
                <w:sz w:val="20"/>
                <w:szCs w:val="20"/>
              </w:rPr>
              <w:t>la</w:t>
            </w:r>
            <w:r w:rsidRPr="00D1155C">
              <w:rPr>
                <w:rFonts w:ascii="Arial" w:hAnsi="Arial" w:cs="Arial"/>
                <w:color w:val="221F1F"/>
                <w:spacing w:val="7"/>
                <w:sz w:val="20"/>
                <w:szCs w:val="20"/>
              </w:rPr>
              <w:t xml:space="preserve"> </w:t>
            </w:r>
            <w:r w:rsidRPr="00D1155C">
              <w:rPr>
                <w:rFonts w:ascii="Arial" w:hAnsi="Arial" w:cs="Arial"/>
                <w:color w:val="221F1F"/>
                <w:spacing w:val="-1"/>
                <w:sz w:val="20"/>
                <w:szCs w:val="20"/>
              </w:rPr>
              <w:t>normativa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interna</w:t>
            </w:r>
            <w:r w:rsidRPr="00D1155C">
              <w:rPr>
                <w:rFonts w:ascii="Arial" w:hAnsi="Arial" w:cs="Arial"/>
                <w:color w:val="221F1F"/>
                <w:spacing w:val="8"/>
                <w:sz w:val="20"/>
                <w:szCs w:val="20"/>
              </w:rPr>
              <w:t xml:space="preserve"> </w:t>
            </w:r>
            <w:r w:rsidRPr="00D1155C">
              <w:rPr>
                <w:rFonts w:ascii="Arial" w:hAnsi="Arial" w:cs="Arial"/>
                <w:color w:val="221F1F"/>
                <w:sz w:val="20"/>
                <w:szCs w:val="20"/>
              </w:rPr>
              <w:t>del</w:t>
            </w:r>
            <w:r w:rsidRPr="00D1155C">
              <w:rPr>
                <w:rFonts w:ascii="Arial" w:hAnsi="Arial" w:cs="Arial"/>
                <w:color w:val="221F1F"/>
                <w:spacing w:val="12"/>
                <w:sz w:val="20"/>
                <w:szCs w:val="20"/>
              </w:rPr>
              <w:t xml:space="preserve"> </w:t>
            </w:r>
            <w:r w:rsidRPr="00D1155C">
              <w:rPr>
                <w:rFonts w:ascii="Arial" w:hAnsi="Arial" w:cs="Arial"/>
                <w:color w:val="221F1F"/>
                <w:sz w:val="20"/>
                <w:szCs w:val="20"/>
              </w:rPr>
              <w:t>TFM</w:t>
            </w:r>
            <w:r w:rsidRPr="00D1155C">
              <w:rPr>
                <w:rFonts w:ascii="Arial" w:hAnsi="Arial" w:cs="Arial"/>
                <w:color w:val="221F1F"/>
                <w:spacing w:val="8"/>
                <w:sz w:val="20"/>
                <w:szCs w:val="20"/>
              </w:rPr>
              <w:t xml:space="preserve"> </w:t>
            </w:r>
            <w:r w:rsidRPr="00D1155C">
              <w:rPr>
                <w:rFonts w:ascii="Arial" w:hAnsi="Arial" w:cs="Arial"/>
                <w:color w:val="221F1F"/>
                <w:sz w:val="20"/>
                <w:szCs w:val="20"/>
              </w:rPr>
              <w:t>y</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podrá</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variar</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según</w:t>
            </w:r>
            <w:r w:rsidRPr="00D1155C">
              <w:rPr>
                <w:rFonts w:ascii="Arial" w:hAnsi="Arial" w:cs="Arial"/>
                <w:color w:val="221F1F"/>
                <w:spacing w:val="13"/>
                <w:sz w:val="20"/>
                <w:szCs w:val="20"/>
              </w:rPr>
              <w:t xml:space="preserve"> </w:t>
            </w:r>
            <w:r w:rsidRPr="00D1155C">
              <w:rPr>
                <w:rFonts w:ascii="Arial" w:hAnsi="Arial" w:cs="Arial"/>
                <w:color w:val="221F1F"/>
                <w:sz w:val="20"/>
                <w:szCs w:val="20"/>
              </w:rPr>
              <w:t>su</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naturaleza.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78"/>
                <w:w w:val="99"/>
                <w:sz w:val="20"/>
                <w:szCs w:val="20"/>
              </w:rPr>
              <w:t xml:space="preserve"> </w:t>
            </w:r>
            <w:r w:rsidRPr="00D1155C">
              <w:rPr>
                <w:rFonts w:ascii="Arial" w:hAnsi="Arial" w:cs="Arial"/>
                <w:color w:val="221F1F"/>
                <w:sz w:val="20"/>
                <w:szCs w:val="20"/>
              </w:rPr>
              <w:t>la</w:t>
            </w:r>
            <w:r w:rsidRPr="00D1155C">
              <w:rPr>
                <w:rFonts w:ascii="Arial" w:hAnsi="Arial" w:cs="Arial"/>
                <w:color w:val="221F1F"/>
                <w:spacing w:val="23"/>
                <w:sz w:val="20"/>
                <w:szCs w:val="20"/>
              </w:rPr>
              <w:t xml:space="preserve"> </w:t>
            </w:r>
            <w:r w:rsidRPr="00D1155C">
              <w:rPr>
                <w:rFonts w:ascii="Arial" w:hAnsi="Arial" w:cs="Arial"/>
                <w:color w:val="221F1F"/>
                <w:spacing w:val="-1"/>
                <w:sz w:val="20"/>
                <w:szCs w:val="20"/>
              </w:rPr>
              <w:t>opción</w:t>
            </w:r>
            <w:r w:rsidRPr="00D1155C">
              <w:rPr>
                <w:rFonts w:ascii="Arial" w:hAnsi="Arial" w:cs="Arial"/>
                <w:color w:val="221F1F"/>
                <w:spacing w:val="23"/>
                <w:sz w:val="20"/>
                <w:szCs w:val="20"/>
              </w:rPr>
              <w:t xml:space="preserve"> </w:t>
            </w:r>
            <w:r w:rsidRPr="00D1155C">
              <w:rPr>
                <w:rFonts w:ascii="Arial" w:hAnsi="Arial" w:cs="Arial"/>
                <w:color w:val="221F1F"/>
                <w:spacing w:val="-1"/>
                <w:sz w:val="20"/>
                <w:szCs w:val="20"/>
              </w:rPr>
              <w:t>investigadora,</w:t>
            </w:r>
            <w:r w:rsidRPr="00D1155C">
              <w:rPr>
                <w:rFonts w:ascii="Arial" w:hAnsi="Arial" w:cs="Arial"/>
                <w:color w:val="221F1F"/>
                <w:spacing w:val="23"/>
                <w:sz w:val="20"/>
                <w:szCs w:val="20"/>
              </w:rPr>
              <w:t xml:space="preserve"> </w:t>
            </w:r>
            <w:r w:rsidRPr="00D1155C">
              <w:rPr>
                <w:rFonts w:ascii="Arial" w:hAnsi="Arial" w:cs="Arial"/>
                <w:color w:val="221F1F"/>
                <w:spacing w:val="-1"/>
                <w:sz w:val="20"/>
                <w:szCs w:val="20"/>
              </w:rPr>
              <w:t>supone</w:t>
            </w:r>
            <w:r w:rsidRPr="00D1155C">
              <w:rPr>
                <w:rFonts w:ascii="Arial" w:hAnsi="Arial" w:cs="Arial"/>
                <w:color w:val="221F1F"/>
                <w:spacing w:val="23"/>
                <w:sz w:val="20"/>
                <w:szCs w:val="20"/>
              </w:rPr>
              <w:t xml:space="preserve"> </w:t>
            </w:r>
            <w:r w:rsidRPr="00D1155C">
              <w:rPr>
                <w:rFonts w:ascii="Arial" w:hAnsi="Arial" w:cs="Arial"/>
                <w:color w:val="221F1F"/>
                <w:sz w:val="20"/>
                <w:szCs w:val="20"/>
              </w:rPr>
              <w:t>una</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toma</w:t>
            </w:r>
            <w:r w:rsidRPr="00D1155C">
              <w:rPr>
                <w:rFonts w:ascii="Arial" w:hAnsi="Arial" w:cs="Arial"/>
                <w:color w:val="221F1F"/>
                <w:spacing w:val="26"/>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23"/>
                <w:sz w:val="20"/>
                <w:szCs w:val="20"/>
              </w:rPr>
              <w:t xml:space="preserve"> </w:t>
            </w:r>
            <w:r w:rsidRPr="00D1155C">
              <w:rPr>
                <w:rFonts w:ascii="Arial" w:hAnsi="Arial" w:cs="Arial"/>
                <w:color w:val="221F1F"/>
                <w:sz w:val="20"/>
                <w:szCs w:val="20"/>
              </w:rPr>
              <w:t>contacto</w:t>
            </w:r>
            <w:r w:rsidRPr="00D1155C">
              <w:rPr>
                <w:rFonts w:ascii="Arial" w:hAnsi="Arial" w:cs="Arial"/>
                <w:color w:val="221F1F"/>
                <w:spacing w:val="25"/>
                <w:sz w:val="20"/>
                <w:szCs w:val="20"/>
              </w:rPr>
              <w:t xml:space="preserve"> </w:t>
            </w:r>
            <w:r w:rsidRPr="00D1155C">
              <w:rPr>
                <w:rFonts w:ascii="Arial" w:hAnsi="Arial" w:cs="Arial"/>
                <w:color w:val="221F1F"/>
                <w:sz w:val="20"/>
                <w:szCs w:val="20"/>
              </w:rPr>
              <w:t>con</w:t>
            </w:r>
            <w:r w:rsidRPr="00D1155C">
              <w:rPr>
                <w:rFonts w:ascii="Arial" w:hAnsi="Arial" w:cs="Arial"/>
                <w:color w:val="221F1F"/>
                <w:spacing w:val="23"/>
                <w:sz w:val="20"/>
                <w:szCs w:val="20"/>
              </w:rPr>
              <w:t xml:space="preserve"> </w:t>
            </w:r>
            <w:r w:rsidRPr="00D1155C">
              <w:rPr>
                <w:rFonts w:ascii="Arial" w:hAnsi="Arial" w:cs="Arial"/>
                <w:color w:val="221F1F"/>
                <w:sz w:val="20"/>
                <w:szCs w:val="20"/>
              </w:rPr>
              <w:t>los</w:t>
            </w:r>
            <w:r w:rsidRPr="00D1155C">
              <w:rPr>
                <w:rFonts w:ascii="Arial" w:hAnsi="Arial" w:cs="Arial"/>
                <w:color w:val="221F1F"/>
                <w:spacing w:val="26"/>
                <w:sz w:val="20"/>
                <w:szCs w:val="20"/>
              </w:rPr>
              <w:t xml:space="preserve"> </w:t>
            </w:r>
            <w:r w:rsidRPr="00D1155C">
              <w:rPr>
                <w:rFonts w:ascii="Arial" w:hAnsi="Arial" w:cs="Arial"/>
                <w:color w:val="221F1F"/>
                <w:spacing w:val="-1"/>
                <w:sz w:val="20"/>
                <w:szCs w:val="20"/>
              </w:rPr>
              <w:t>fundamentos</w:t>
            </w:r>
            <w:r w:rsidRPr="00D1155C">
              <w:rPr>
                <w:rFonts w:ascii="Arial" w:hAnsi="Arial" w:cs="Arial"/>
                <w:color w:val="221F1F"/>
                <w:spacing w:val="24"/>
                <w:sz w:val="20"/>
                <w:szCs w:val="20"/>
              </w:rPr>
              <w:t xml:space="preserve"> </w:t>
            </w:r>
            <w:r w:rsidRPr="00D1155C">
              <w:rPr>
                <w:rFonts w:ascii="Arial" w:hAnsi="Arial" w:cs="Arial"/>
                <w:color w:val="221F1F"/>
                <w:spacing w:val="-1"/>
                <w:sz w:val="20"/>
                <w:szCs w:val="20"/>
              </w:rPr>
              <w:t>básicos</w:t>
            </w:r>
            <w:r w:rsidRPr="00D1155C">
              <w:rPr>
                <w:rFonts w:ascii="Arial" w:hAnsi="Arial" w:cs="Arial"/>
                <w:color w:val="221F1F"/>
                <w:spacing w:val="24"/>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24"/>
                <w:sz w:val="20"/>
                <w:szCs w:val="20"/>
              </w:rPr>
              <w:t xml:space="preserve"> </w:t>
            </w:r>
            <w:r w:rsidRPr="00D1155C">
              <w:rPr>
                <w:rFonts w:ascii="Arial" w:hAnsi="Arial" w:cs="Arial"/>
                <w:color w:val="221F1F"/>
                <w:spacing w:val="-1"/>
                <w:sz w:val="20"/>
                <w:szCs w:val="20"/>
              </w:rPr>
              <w:t>método</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investigador:</w:t>
            </w:r>
            <w:r w:rsidRPr="00D1155C">
              <w:rPr>
                <w:rFonts w:ascii="Arial" w:hAnsi="Arial" w:cs="Arial"/>
                <w:color w:val="221F1F"/>
                <w:spacing w:val="23"/>
                <w:sz w:val="20"/>
                <w:szCs w:val="20"/>
              </w:rPr>
              <w:t xml:space="preserve"> </w:t>
            </w:r>
            <w:r w:rsidRPr="00D1155C">
              <w:rPr>
                <w:rFonts w:ascii="Arial" w:hAnsi="Arial" w:cs="Arial"/>
                <w:color w:val="221F1F"/>
                <w:spacing w:val="-1"/>
                <w:sz w:val="20"/>
                <w:szCs w:val="20"/>
              </w:rPr>
              <w:t>pertinencia</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90"/>
                <w:sz w:val="20"/>
                <w:szCs w:val="20"/>
              </w:rPr>
              <w:t xml:space="preserve"> </w:t>
            </w:r>
            <w:r w:rsidRPr="00D1155C">
              <w:rPr>
                <w:rFonts w:ascii="Arial" w:hAnsi="Arial" w:cs="Arial"/>
                <w:color w:val="221F1F"/>
                <w:spacing w:val="-1"/>
                <w:sz w:val="20"/>
                <w:szCs w:val="20"/>
              </w:rPr>
              <w:t>tema,</w:t>
            </w:r>
            <w:r w:rsidRPr="00D1155C">
              <w:rPr>
                <w:rFonts w:ascii="Arial" w:hAnsi="Arial" w:cs="Arial"/>
                <w:color w:val="221F1F"/>
                <w:spacing w:val="17"/>
                <w:sz w:val="20"/>
                <w:szCs w:val="20"/>
              </w:rPr>
              <w:t xml:space="preserve"> </w:t>
            </w:r>
            <w:r w:rsidRPr="00D1155C">
              <w:rPr>
                <w:rFonts w:ascii="Arial" w:hAnsi="Arial" w:cs="Arial"/>
                <w:color w:val="221F1F"/>
                <w:spacing w:val="-1"/>
                <w:sz w:val="20"/>
                <w:szCs w:val="20"/>
              </w:rPr>
              <w:t>elaboración</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un</w:t>
            </w:r>
            <w:r w:rsidRPr="00D1155C">
              <w:rPr>
                <w:rFonts w:ascii="Arial" w:hAnsi="Arial" w:cs="Arial"/>
                <w:color w:val="221F1F"/>
                <w:spacing w:val="20"/>
                <w:sz w:val="20"/>
                <w:szCs w:val="20"/>
              </w:rPr>
              <w:t xml:space="preserve"> </w:t>
            </w:r>
            <w:r w:rsidRPr="00D1155C">
              <w:rPr>
                <w:rFonts w:ascii="Arial" w:hAnsi="Arial" w:cs="Arial"/>
                <w:color w:val="221F1F"/>
                <w:sz w:val="20"/>
                <w:szCs w:val="20"/>
              </w:rPr>
              <w:t>plan</w:t>
            </w:r>
            <w:r w:rsidRPr="00D1155C">
              <w:rPr>
                <w:rFonts w:ascii="Arial" w:hAnsi="Arial" w:cs="Arial"/>
                <w:color w:val="221F1F"/>
                <w:spacing w:val="20"/>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20"/>
                <w:sz w:val="20"/>
                <w:szCs w:val="20"/>
              </w:rPr>
              <w:t xml:space="preserve"> </w:t>
            </w:r>
            <w:r w:rsidRPr="00D1155C">
              <w:rPr>
                <w:rFonts w:ascii="Arial" w:hAnsi="Arial" w:cs="Arial"/>
                <w:color w:val="221F1F"/>
                <w:spacing w:val="-1"/>
                <w:sz w:val="20"/>
                <w:szCs w:val="20"/>
              </w:rPr>
              <w:t>trabajo,</w:t>
            </w:r>
            <w:r w:rsidRPr="00D1155C">
              <w:rPr>
                <w:rFonts w:ascii="Arial" w:hAnsi="Arial" w:cs="Arial"/>
                <w:color w:val="221F1F"/>
                <w:spacing w:val="19"/>
                <w:sz w:val="20"/>
                <w:szCs w:val="20"/>
              </w:rPr>
              <w:t xml:space="preserve"> </w:t>
            </w:r>
            <w:r w:rsidRPr="00D1155C">
              <w:rPr>
                <w:rFonts w:ascii="Arial" w:hAnsi="Arial" w:cs="Arial"/>
                <w:color w:val="221F1F"/>
                <w:spacing w:val="-1"/>
                <w:sz w:val="20"/>
                <w:szCs w:val="20"/>
              </w:rPr>
              <w:t>formulación</w:t>
            </w:r>
            <w:r w:rsidRPr="00D1155C">
              <w:rPr>
                <w:rFonts w:ascii="Arial" w:hAnsi="Arial" w:cs="Arial"/>
                <w:color w:val="221F1F"/>
                <w:spacing w:val="20"/>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9"/>
                <w:sz w:val="20"/>
                <w:szCs w:val="20"/>
              </w:rPr>
              <w:t xml:space="preserve"> </w:t>
            </w:r>
            <w:r w:rsidRPr="00D1155C">
              <w:rPr>
                <w:rFonts w:ascii="Arial" w:hAnsi="Arial" w:cs="Arial"/>
                <w:color w:val="221F1F"/>
                <w:spacing w:val="-1"/>
                <w:sz w:val="20"/>
                <w:szCs w:val="20"/>
              </w:rPr>
              <w:t>objetivos</w:t>
            </w:r>
            <w:r w:rsidRPr="00D1155C">
              <w:rPr>
                <w:rFonts w:ascii="Arial" w:hAnsi="Arial" w:cs="Arial"/>
                <w:color w:val="221F1F"/>
                <w:spacing w:val="19"/>
                <w:sz w:val="20"/>
                <w:szCs w:val="20"/>
              </w:rPr>
              <w:t xml:space="preserve"> </w:t>
            </w:r>
            <w:r w:rsidRPr="00D1155C">
              <w:rPr>
                <w:rFonts w:ascii="Arial" w:hAnsi="Arial" w:cs="Arial"/>
                <w:color w:val="221F1F"/>
                <w:sz w:val="20"/>
                <w:szCs w:val="20"/>
              </w:rPr>
              <w:t>e</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hipótesis,</w:t>
            </w:r>
            <w:r w:rsidRPr="00D1155C">
              <w:rPr>
                <w:rFonts w:ascii="Arial" w:hAnsi="Arial" w:cs="Arial"/>
                <w:color w:val="221F1F"/>
                <w:spacing w:val="21"/>
                <w:sz w:val="20"/>
                <w:szCs w:val="20"/>
              </w:rPr>
              <w:t xml:space="preserve"> </w:t>
            </w:r>
            <w:r w:rsidRPr="00D1155C">
              <w:rPr>
                <w:rFonts w:ascii="Arial" w:hAnsi="Arial" w:cs="Arial"/>
                <w:color w:val="221F1F"/>
                <w:spacing w:val="-1"/>
                <w:sz w:val="20"/>
                <w:szCs w:val="20"/>
              </w:rPr>
              <w:t>búsqueda</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documental</w:t>
            </w:r>
            <w:r w:rsidRPr="00D1155C">
              <w:rPr>
                <w:rFonts w:ascii="Arial" w:hAnsi="Arial" w:cs="Arial"/>
                <w:color w:val="221F1F"/>
                <w:spacing w:val="19"/>
                <w:sz w:val="20"/>
                <w:szCs w:val="20"/>
              </w:rPr>
              <w:t xml:space="preserve"> </w:t>
            </w:r>
            <w:r w:rsidRPr="00D1155C">
              <w:rPr>
                <w:rFonts w:ascii="Arial" w:hAnsi="Arial" w:cs="Arial"/>
                <w:color w:val="221F1F"/>
                <w:sz w:val="20"/>
                <w:szCs w:val="20"/>
              </w:rPr>
              <w:t>y</w:t>
            </w:r>
            <w:r w:rsidRPr="00D1155C">
              <w:rPr>
                <w:rFonts w:ascii="Arial" w:hAnsi="Arial" w:cs="Arial"/>
                <w:color w:val="221F1F"/>
                <w:spacing w:val="21"/>
                <w:sz w:val="20"/>
                <w:szCs w:val="20"/>
              </w:rPr>
              <w:t xml:space="preserve"> </w:t>
            </w:r>
            <w:r w:rsidRPr="00D1155C">
              <w:rPr>
                <w:rFonts w:ascii="Arial" w:hAnsi="Arial" w:cs="Arial"/>
                <w:color w:val="221F1F"/>
                <w:spacing w:val="-1"/>
                <w:sz w:val="20"/>
                <w:szCs w:val="20"/>
              </w:rPr>
              <w:t>bibliográfica,</w:t>
            </w:r>
            <w:r w:rsidRPr="00D1155C">
              <w:rPr>
                <w:rFonts w:ascii="Arial" w:hAnsi="Arial" w:cs="Arial"/>
                <w:color w:val="221F1F"/>
                <w:spacing w:val="21"/>
                <w:sz w:val="20"/>
                <w:szCs w:val="20"/>
              </w:rPr>
              <w:t xml:space="preserve"> </w:t>
            </w:r>
            <w:r w:rsidRPr="00D1155C">
              <w:rPr>
                <w:rFonts w:ascii="Arial" w:hAnsi="Arial" w:cs="Arial"/>
                <w:color w:val="221F1F"/>
                <w:sz w:val="20"/>
                <w:szCs w:val="20"/>
              </w:rPr>
              <w:t>estableci</w:t>
            </w:r>
            <w:r w:rsidRPr="00D1155C">
              <w:rPr>
                <w:rFonts w:ascii="Arial" w:hAnsi="Arial" w:cs="Arial"/>
                <w:color w:val="221F1F"/>
                <w:spacing w:val="-1"/>
                <w:sz w:val="20"/>
                <w:szCs w:val="20"/>
              </w:rPr>
              <w:t>miento</w:t>
            </w:r>
            <w:r w:rsidRPr="00D1155C">
              <w:rPr>
                <w:rFonts w:ascii="Arial" w:hAnsi="Arial" w:cs="Arial"/>
                <w:color w:val="221F1F"/>
                <w:spacing w:val="24"/>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25"/>
                <w:sz w:val="20"/>
                <w:szCs w:val="20"/>
              </w:rPr>
              <w:t xml:space="preserve"> </w:t>
            </w:r>
            <w:r w:rsidRPr="00D1155C">
              <w:rPr>
                <w:rFonts w:ascii="Arial" w:hAnsi="Arial" w:cs="Arial"/>
                <w:color w:val="221F1F"/>
                <w:sz w:val="20"/>
                <w:szCs w:val="20"/>
              </w:rPr>
              <w:t>la</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estructura</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27"/>
                <w:sz w:val="20"/>
                <w:szCs w:val="20"/>
              </w:rPr>
              <w:t xml:space="preserve"> </w:t>
            </w:r>
            <w:r w:rsidRPr="00D1155C">
              <w:rPr>
                <w:rFonts w:ascii="Arial" w:hAnsi="Arial" w:cs="Arial"/>
                <w:color w:val="221F1F"/>
                <w:sz w:val="20"/>
                <w:szCs w:val="20"/>
              </w:rPr>
              <w:t>la</w:t>
            </w:r>
            <w:r w:rsidRPr="00D1155C">
              <w:rPr>
                <w:rFonts w:ascii="Arial" w:hAnsi="Arial" w:cs="Arial"/>
                <w:color w:val="221F1F"/>
                <w:spacing w:val="25"/>
                <w:sz w:val="20"/>
                <w:szCs w:val="20"/>
              </w:rPr>
              <w:t xml:space="preserve"> </w:t>
            </w:r>
            <w:r w:rsidRPr="00D1155C">
              <w:rPr>
                <w:rFonts w:ascii="Arial" w:hAnsi="Arial" w:cs="Arial"/>
                <w:color w:val="221F1F"/>
                <w:spacing w:val="-2"/>
                <w:sz w:val="20"/>
                <w:szCs w:val="20"/>
              </w:rPr>
              <w:t>investigación,</w:t>
            </w:r>
            <w:r w:rsidRPr="00D1155C">
              <w:rPr>
                <w:rFonts w:ascii="Arial" w:hAnsi="Arial" w:cs="Arial"/>
                <w:color w:val="221F1F"/>
                <w:spacing w:val="24"/>
                <w:sz w:val="20"/>
                <w:szCs w:val="20"/>
              </w:rPr>
              <w:t xml:space="preserve"> </w:t>
            </w:r>
            <w:r w:rsidRPr="00D1155C">
              <w:rPr>
                <w:rFonts w:ascii="Arial" w:hAnsi="Arial" w:cs="Arial"/>
                <w:color w:val="221F1F"/>
                <w:spacing w:val="-1"/>
                <w:sz w:val="20"/>
                <w:szCs w:val="20"/>
              </w:rPr>
              <w:t>etc.</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25"/>
                <w:sz w:val="20"/>
                <w:szCs w:val="20"/>
              </w:rPr>
              <w:t xml:space="preserve"> </w:t>
            </w:r>
            <w:r w:rsidRPr="00D1155C">
              <w:rPr>
                <w:rFonts w:ascii="Arial" w:hAnsi="Arial" w:cs="Arial"/>
                <w:color w:val="221F1F"/>
                <w:sz w:val="20"/>
                <w:szCs w:val="20"/>
              </w:rPr>
              <w:t>la</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vertiente</w:t>
            </w:r>
            <w:r w:rsidRPr="00D1155C">
              <w:rPr>
                <w:rFonts w:ascii="Arial" w:hAnsi="Arial" w:cs="Arial"/>
                <w:color w:val="221F1F"/>
                <w:spacing w:val="25"/>
                <w:sz w:val="20"/>
                <w:szCs w:val="20"/>
              </w:rPr>
              <w:t xml:space="preserve"> </w:t>
            </w:r>
            <w:r w:rsidRPr="00D1155C">
              <w:rPr>
                <w:rFonts w:ascii="Arial" w:hAnsi="Arial" w:cs="Arial"/>
                <w:color w:val="221F1F"/>
                <w:spacing w:val="-2"/>
                <w:sz w:val="20"/>
                <w:szCs w:val="20"/>
              </w:rPr>
              <w:t>profesional</w:t>
            </w:r>
            <w:r w:rsidRPr="00D1155C">
              <w:rPr>
                <w:rFonts w:ascii="Arial" w:hAnsi="Arial" w:cs="Arial"/>
                <w:color w:val="221F1F"/>
                <w:spacing w:val="26"/>
                <w:sz w:val="20"/>
                <w:szCs w:val="20"/>
              </w:rPr>
              <w:t xml:space="preserve"> </w:t>
            </w:r>
            <w:r w:rsidRPr="00D1155C">
              <w:rPr>
                <w:rFonts w:ascii="Arial" w:hAnsi="Arial" w:cs="Arial"/>
                <w:color w:val="221F1F"/>
                <w:spacing w:val="-2"/>
                <w:sz w:val="20"/>
                <w:szCs w:val="20"/>
              </w:rPr>
              <w:t>(trabajo</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traducción)</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tendrá</w:t>
            </w:r>
            <w:r w:rsidRPr="00D1155C">
              <w:rPr>
                <w:rFonts w:ascii="Arial" w:hAnsi="Arial" w:cs="Arial"/>
                <w:color w:val="221F1F"/>
                <w:spacing w:val="24"/>
                <w:sz w:val="20"/>
                <w:szCs w:val="20"/>
              </w:rPr>
              <w:t xml:space="preserve"> </w:t>
            </w:r>
            <w:r w:rsidRPr="00D1155C">
              <w:rPr>
                <w:rFonts w:ascii="Arial" w:hAnsi="Arial" w:cs="Arial"/>
                <w:color w:val="221F1F"/>
                <w:spacing w:val="-1"/>
                <w:sz w:val="20"/>
                <w:szCs w:val="20"/>
              </w:rPr>
              <w:t>que</w:t>
            </w:r>
            <w:r w:rsidRPr="00D1155C">
              <w:rPr>
                <w:rFonts w:ascii="Arial" w:hAnsi="Arial" w:cs="Arial"/>
                <w:color w:val="221F1F"/>
                <w:spacing w:val="25"/>
                <w:sz w:val="20"/>
                <w:szCs w:val="20"/>
              </w:rPr>
              <w:t xml:space="preserve"> </w:t>
            </w:r>
            <w:r w:rsidRPr="00D1155C">
              <w:rPr>
                <w:rFonts w:ascii="Arial" w:hAnsi="Arial" w:cs="Arial"/>
                <w:color w:val="221F1F"/>
                <w:spacing w:val="-1"/>
                <w:sz w:val="20"/>
                <w:szCs w:val="20"/>
              </w:rPr>
              <w:t>atenerse</w:t>
            </w:r>
            <w:r w:rsidRPr="00D1155C">
              <w:rPr>
                <w:rFonts w:ascii="Arial" w:hAnsi="Arial" w:cs="Arial"/>
                <w:color w:val="221F1F"/>
                <w:spacing w:val="25"/>
                <w:sz w:val="20"/>
                <w:szCs w:val="20"/>
              </w:rPr>
              <w:t xml:space="preserve"> </w:t>
            </w:r>
            <w:r w:rsidRPr="00D1155C">
              <w:rPr>
                <w:rFonts w:ascii="Arial" w:hAnsi="Arial" w:cs="Arial"/>
                <w:color w:val="221F1F"/>
                <w:sz w:val="20"/>
                <w:szCs w:val="20"/>
              </w:rPr>
              <w:t>a</w:t>
            </w:r>
            <w:r w:rsidRPr="00D1155C">
              <w:rPr>
                <w:rFonts w:ascii="Arial" w:hAnsi="Arial" w:cs="Arial"/>
                <w:color w:val="221F1F"/>
                <w:spacing w:val="25"/>
                <w:sz w:val="20"/>
                <w:szCs w:val="20"/>
              </w:rPr>
              <w:t xml:space="preserve"> </w:t>
            </w:r>
            <w:r w:rsidRPr="00D1155C">
              <w:rPr>
                <w:rFonts w:ascii="Arial" w:hAnsi="Arial" w:cs="Arial"/>
                <w:color w:val="221F1F"/>
                <w:sz w:val="20"/>
                <w:szCs w:val="20"/>
              </w:rPr>
              <w:t>las</w:t>
            </w:r>
            <w:r w:rsidRPr="00D1155C">
              <w:rPr>
                <w:rFonts w:ascii="Arial" w:hAnsi="Arial" w:cs="Arial"/>
                <w:color w:val="221F1F"/>
                <w:spacing w:val="117"/>
                <w:sz w:val="20"/>
                <w:szCs w:val="20"/>
              </w:rPr>
              <w:t xml:space="preserve"> </w:t>
            </w:r>
            <w:r w:rsidRPr="00D1155C">
              <w:rPr>
                <w:rFonts w:ascii="Arial" w:hAnsi="Arial" w:cs="Arial"/>
                <w:color w:val="221F1F"/>
                <w:spacing w:val="-1"/>
                <w:sz w:val="20"/>
                <w:szCs w:val="20"/>
              </w:rPr>
              <w:t>normas</w:t>
            </w:r>
            <w:r w:rsidRPr="00D1155C">
              <w:rPr>
                <w:rFonts w:ascii="Arial" w:hAnsi="Arial" w:cs="Arial"/>
                <w:color w:val="221F1F"/>
                <w:spacing w:val="16"/>
                <w:sz w:val="20"/>
                <w:szCs w:val="20"/>
              </w:rPr>
              <w:t xml:space="preserve"> </w:t>
            </w:r>
            <w:r w:rsidRPr="00D1155C">
              <w:rPr>
                <w:rFonts w:ascii="Arial" w:hAnsi="Arial" w:cs="Arial"/>
                <w:color w:val="221F1F"/>
                <w:sz w:val="20"/>
                <w:szCs w:val="20"/>
              </w:rPr>
              <w:t>y</w:t>
            </w:r>
            <w:r w:rsidRPr="00D1155C">
              <w:rPr>
                <w:rFonts w:ascii="Arial" w:hAnsi="Arial" w:cs="Arial"/>
                <w:color w:val="221F1F"/>
                <w:spacing w:val="17"/>
                <w:sz w:val="20"/>
                <w:szCs w:val="20"/>
              </w:rPr>
              <w:t xml:space="preserve"> </w:t>
            </w:r>
            <w:r w:rsidRPr="00D1155C">
              <w:rPr>
                <w:rFonts w:ascii="Arial" w:hAnsi="Arial" w:cs="Arial"/>
                <w:color w:val="221F1F"/>
                <w:spacing w:val="-1"/>
                <w:sz w:val="20"/>
                <w:szCs w:val="20"/>
              </w:rPr>
              <w:t>prácticas</w:t>
            </w:r>
            <w:r w:rsidRPr="00D1155C">
              <w:rPr>
                <w:rFonts w:ascii="Arial" w:hAnsi="Arial" w:cs="Arial"/>
                <w:color w:val="221F1F"/>
                <w:spacing w:val="17"/>
                <w:sz w:val="20"/>
                <w:szCs w:val="20"/>
              </w:rPr>
              <w:t xml:space="preserve"> </w:t>
            </w:r>
            <w:r w:rsidRPr="00D1155C">
              <w:rPr>
                <w:rFonts w:ascii="Arial" w:hAnsi="Arial" w:cs="Arial"/>
                <w:color w:val="221F1F"/>
                <w:sz w:val="20"/>
                <w:szCs w:val="20"/>
              </w:rPr>
              <w:t>habituales</w:t>
            </w:r>
            <w:r w:rsidRPr="00D1155C">
              <w:rPr>
                <w:rFonts w:ascii="Arial" w:hAnsi="Arial" w:cs="Arial"/>
                <w:color w:val="221F1F"/>
                <w:spacing w:val="17"/>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6"/>
                <w:sz w:val="20"/>
                <w:szCs w:val="20"/>
              </w:rPr>
              <w:t xml:space="preserve"> </w:t>
            </w:r>
            <w:r w:rsidRPr="00D1155C">
              <w:rPr>
                <w:rFonts w:ascii="Arial" w:hAnsi="Arial" w:cs="Arial"/>
                <w:color w:val="221F1F"/>
                <w:sz w:val="20"/>
                <w:szCs w:val="20"/>
              </w:rPr>
              <w:t>la</w:t>
            </w:r>
            <w:r w:rsidRPr="00D1155C">
              <w:rPr>
                <w:rFonts w:ascii="Arial" w:hAnsi="Arial" w:cs="Arial"/>
                <w:color w:val="221F1F"/>
                <w:spacing w:val="17"/>
                <w:sz w:val="20"/>
                <w:szCs w:val="20"/>
              </w:rPr>
              <w:t xml:space="preserve"> </w:t>
            </w:r>
            <w:r w:rsidRPr="00D1155C">
              <w:rPr>
                <w:rFonts w:ascii="Arial" w:hAnsi="Arial" w:cs="Arial"/>
                <w:color w:val="221F1F"/>
                <w:spacing w:val="-1"/>
                <w:sz w:val="20"/>
                <w:szCs w:val="20"/>
              </w:rPr>
              <w:t>modalidad</w:t>
            </w:r>
            <w:r w:rsidRPr="00D1155C">
              <w:rPr>
                <w:rFonts w:ascii="Arial" w:hAnsi="Arial" w:cs="Arial"/>
                <w:color w:val="221F1F"/>
                <w:spacing w:val="16"/>
                <w:sz w:val="20"/>
                <w:szCs w:val="20"/>
              </w:rPr>
              <w:t xml:space="preserve"> </w:t>
            </w:r>
            <w:r w:rsidRPr="00D1155C">
              <w:rPr>
                <w:rFonts w:ascii="Arial" w:hAnsi="Arial" w:cs="Arial"/>
                <w:color w:val="221F1F"/>
                <w:spacing w:val="-1"/>
                <w:sz w:val="20"/>
                <w:szCs w:val="20"/>
              </w:rPr>
              <w:t>escogida,</w:t>
            </w:r>
            <w:r w:rsidRPr="00D1155C">
              <w:rPr>
                <w:rFonts w:ascii="Arial" w:hAnsi="Arial" w:cs="Arial"/>
                <w:color w:val="221F1F"/>
                <w:spacing w:val="16"/>
                <w:sz w:val="20"/>
                <w:szCs w:val="20"/>
              </w:rPr>
              <w:t xml:space="preserve"> </w:t>
            </w:r>
            <w:r w:rsidRPr="00D1155C">
              <w:rPr>
                <w:rFonts w:ascii="Arial" w:hAnsi="Arial" w:cs="Arial"/>
                <w:color w:val="221F1F"/>
                <w:sz w:val="20"/>
                <w:szCs w:val="20"/>
              </w:rPr>
              <w:t>y</w:t>
            </w:r>
            <w:r w:rsidRPr="00D1155C">
              <w:rPr>
                <w:rFonts w:ascii="Arial" w:hAnsi="Arial" w:cs="Arial"/>
                <w:color w:val="221F1F"/>
                <w:spacing w:val="17"/>
                <w:sz w:val="20"/>
                <w:szCs w:val="20"/>
              </w:rPr>
              <w:t xml:space="preserve"> </w:t>
            </w:r>
            <w:r w:rsidRPr="00D1155C">
              <w:rPr>
                <w:rFonts w:ascii="Arial" w:hAnsi="Arial" w:cs="Arial"/>
                <w:color w:val="221F1F"/>
                <w:spacing w:val="-1"/>
                <w:sz w:val="20"/>
                <w:szCs w:val="20"/>
              </w:rPr>
              <w:t>podrá</w:t>
            </w:r>
            <w:r w:rsidRPr="00D1155C">
              <w:rPr>
                <w:rFonts w:ascii="Arial" w:hAnsi="Arial" w:cs="Arial"/>
                <w:color w:val="221F1F"/>
                <w:spacing w:val="16"/>
                <w:sz w:val="20"/>
                <w:szCs w:val="20"/>
              </w:rPr>
              <w:t xml:space="preserve"> </w:t>
            </w:r>
            <w:r w:rsidRPr="00D1155C">
              <w:rPr>
                <w:rFonts w:ascii="Arial" w:hAnsi="Arial" w:cs="Arial"/>
                <w:color w:val="221F1F"/>
                <w:sz w:val="20"/>
                <w:szCs w:val="20"/>
              </w:rPr>
              <w:t>consistir</w:t>
            </w:r>
            <w:r w:rsidRPr="00D1155C">
              <w:rPr>
                <w:rFonts w:ascii="Arial" w:hAnsi="Arial" w:cs="Arial"/>
                <w:color w:val="221F1F"/>
                <w:spacing w:val="16"/>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5"/>
                <w:sz w:val="20"/>
                <w:szCs w:val="20"/>
              </w:rPr>
              <w:t xml:space="preserve"> </w:t>
            </w:r>
            <w:r w:rsidRPr="00D1155C">
              <w:rPr>
                <w:rFonts w:ascii="Arial" w:hAnsi="Arial" w:cs="Arial"/>
                <w:color w:val="221F1F"/>
                <w:spacing w:val="-1"/>
                <w:sz w:val="20"/>
                <w:szCs w:val="20"/>
              </w:rPr>
              <w:t>un</w:t>
            </w:r>
            <w:r w:rsidRPr="00D1155C">
              <w:rPr>
                <w:rFonts w:ascii="Arial" w:hAnsi="Arial" w:cs="Arial"/>
                <w:color w:val="221F1F"/>
                <w:spacing w:val="16"/>
                <w:sz w:val="20"/>
                <w:szCs w:val="20"/>
              </w:rPr>
              <w:t xml:space="preserve"> </w:t>
            </w:r>
            <w:r w:rsidRPr="00D1155C">
              <w:rPr>
                <w:rFonts w:ascii="Arial" w:hAnsi="Arial" w:cs="Arial"/>
                <w:color w:val="221F1F"/>
                <w:spacing w:val="-1"/>
                <w:sz w:val="20"/>
                <w:szCs w:val="20"/>
              </w:rPr>
              <w:t>trabajo</w:t>
            </w:r>
            <w:r w:rsidRPr="00D1155C">
              <w:rPr>
                <w:rFonts w:ascii="Arial" w:hAnsi="Arial" w:cs="Arial"/>
                <w:color w:val="221F1F"/>
                <w:spacing w:val="16"/>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6"/>
                <w:sz w:val="20"/>
                <w:szCs w:val="20"/>
              </w:rPr>
              <w:t xml:space="preserve"> </w:t>
            </w:r>
            <w:r w:rsidRPr="00D1155C">
              <w:rPr>
                <w:rFonts w:ascii="Arial" w:hAnsi="Arial" w:cs="Arial"/>
                <w:color w:val="221F1F"/>
                <w:spacing w:val="-1"/>
                <w:sz w:val="20"/>
                <w:szCs w:val="20"/>
              </w:rPr>
              <w:t>traducción</w:t>
            </w:r>
            <w:r w:rsidRPr="00D1155C">
              <w:rPr>
                <w:rFonts w:ascii="Arial" w:hAnsi="Arial" w:cs="Arial"/>
                <w:color w:val="221F1F"/>
                <w:spacing w:val="15"/>
                <w:sz w:val="20"/>
                <w:szCs w:val="20"/>
              </w:rPr>
              <w:t xml:space="preserve"> </w:t>
            </w:r>
            <w:r w:rsidRPr="00D1155C">
              <w:rPr>
                <w:rFonts w:ascii="Arial" w:hAnsi="Arial" w:cs="Arial"/>
                <w:color w:val="221F1F"/>
                <w:sz w:val="20"/>
                <w:szCs w:val="20"/>
              </w:rPr>
              <w:t>con</w:t>
            </w:r>
            <w:r w:rsidRPr="00D1155C">
              <w:rPr>
                <w:rFonts w:ascii="Arial" w:hAnsi="Arial" w:cs="Arial"/>
                <w:color w:val="221F1F"/>
                <w:spacing w:val="15"/>
                <w:sz w:val="20"/>
                <w:szCs w:val="20"/>
              </w:rPr>
              <w:t xml:space="preserve"> </w:t>
            </w:r>
            <w:r w:rsidRPr="00D1155C">
              <w:rPr>
                <w:rFonts w:ascii="Arial" w:hAnsi="Arial" w:cs="Arial"/>
                <w:color w:val="221F1F"/>
                <w:spacing w:val="-1"/>
                <w:sz w:val="20"/>
                <w:szCs w:val="20"/>
              </w:rPr>
              <w:t>comentario</w:t>
            </w:r>
            <w:r w:rsidRPr="00D1155C">
              <w:rPr>
                <w:rFonts w:ascii="Arial" w:hAnsi="Arial" w:cs="Arial"/>
                <w:color w:val="221F1F"/>
                <w:spacing w:val="15"/>
                <w:sz w:val="20"/>
                <w:szCs w:val="20"/>
              </w:rPr>
              <w:t xml:space="preserve"> </w:t>
            </w:r>
            <w:r w:rsidRPr="00D1155C">
              <w:rPr>
                <w:rFonts w:ascii="Arial" w:hAnsi="Arial" w:cs="Arial"/>
                <w:color w:val="221F1F"/>
                <w:sz w:val="20"/>
                <w:szCs w:val="20"/>
              </w:rPr>
              <w:t>o</w:t>
            </w:r>
            <w:r w:rsidRPr="00D1155C">
              <w:rPr>
                <w:rFonts w:ascii="Arial" w:hAnsi="Arial" w:cs="Arial"/>
                <w:color w:val="221F1F"/>
                <w:spacing w:val="16"/>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el</w:t>
            </w:r>
            <w:r w:rsidRPr="00D1155C">
              <w:rPr>
                <w:rFonts w:ascii="Arial" w:hAnsi="Arial" w:cs="Arial"/>
                <w:color w:val="221F1F"/>
                <w:spacing w:val="80"/>
                <w:sz w:val="20"/>
                <w:szCs w:val="20"/>
              </w:rPr>
              <w:t xml:space="preserve"> </w:t>
            </w:r>
            <w:r w:rsidRPr="00D1155C">
              <w:rPr>
                <w:rFonts w:ascii="Arial" w:hAnsi="Arial" w:cs="Arial"/>
                <w:color w:val="221F1F"/>
                <w:spacing w:val="-1"/>
                <w:sz w:val="20"/>
                <w:szCs w:val="20"/>
              </w:rPr>
              <w:t>estudio</w:t>
            </w:r>
            <w:r w:rsidRPr="00D1155C">
              <w:rPr>
                <w:rFonts w:ascii="Arial" w:hAnsi="Arial" w:cs="Arial"/>
                <w:color w:val="221F1F"/>
                <w:spacing w:val="8"/>
                <w:sz w:val="20"/>
                <w:szCs w:val="20"/>
              </w:rPr>
              <w:t xml:space="preserve"> </w:t>
            </w:r>
            <w:r w:rsidRPr="00D1155C">
              <w:rPr>
                <w:rFonts w:ascii="Arial" w:hAnsi="Arial" w:cs="Arial"/>
                <w:color w:val="221F1F"/>
                <w:sz w:val="20"/>
                <w:szCs w:val="20"/>
              </w:rPr>
              <w:t>y</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comentario</w:t>
            </w:r>
            <w:r w:rsidRPr="00D1155C">
              <w:rPr>
                <w:rFonts w:ascii="Arial" w:hAnsi="Arial" w:cs="Arial"/>
                <w:color w:val="221F1F"/>
                <w:spacing w:val="9"/>
                <w:sz w:val="20"/>
                <w:szCs w:val="20"/>
              </w:rPr>
              <w:t xml:space="preserve"> </w:t>
            </w:r>
            <w:r w:rsidRPr="00D1155C">
              <w:rPr>
                <w:rFonts w:ascii="Arial" w:hAnsi="Arial" w:cs="Arial"/>
                <w:color w:val="221F1F"/>
                <w:sz w:val="20"/>
                <w:szCs w:val="20"/>
              </w:rPr>
              <w:t>crítico</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un</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trabajo</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7"/>
                <w:sz w:val="20"/>
                <w:szCs w:val="20"/>
              </w:rPr>
              <w:t xml:space="preserve"> </w:t>
            </w:r>
            <w:r w:rsidRPr="00D1155C">
              <w:rPr>
                <w:rFonts w:ascii="Arial" w:hAnsi="Arial" w:cs="Arial"/>
                <w:color w:val="221F1F"/>
                <w:spacing w:val="-1"/>
                <w:sz w:val="20"/>
                <w:szCs w:val="20"/>
              </w:rPr>
              <w:t>traducción,</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propio</w:t>
            </w:r>
            <w:r w:rsidRPr="00D1155C">
              <w:rPr>
                <w:rFonts w:ascii="Arial" w:hAnsi="Arial" w:cs="Arial"/>
                <w:color w:val="221F1F"/>
                <w:spacing w:val="8"/>
                <w:sz w:val="20"/>
                <w:szCs w:val="20"/>
              </w:rPr>
              <w:t xml:space="preserve"> </w:t>
            </w:r>
            <w:r w:rsidRPr="00D1155C">
              <w:rPr>
                <w:rFonts w:ascii="Arial" w:hAnsi="Arial" w:cs="Arial"/>
                <w:color w:val="221F1F"/>
                <w:sz w:val="20"/>
                <w:szCs w:val="20"/>
              </w:rPr>
              <w:t>o</w:t>
            </w:r>
            <w:r w:rsidRPr="00D1155C">
              <w:rPr>
                <w:rFonts w:ascii="Arial" w:hAnsi="Arial" w:cs="Arial"/>
                <w:color w:val="221F1F"/>
                <w:spacing w:val="8"/>
                <w:sz w:val="20"/>
                <w:szCs w:val="20"/>
              </w:rPr>
              <w:t xml:space="preserve"> </w:t>
            </w:r>
            <w:r w:rsidRPr="00D1155C">
              <w:rPr>
                <w:rFonts w:ascii="Arial" w:hAnsi="Arial" w:cs="Arial"/>
                <w:color w:val="221F1F"/>
                <w:spacing w:val="-2"/>
                <w:sz w:val="20"/>
                <w:szCs w:val="20"/>
              </w:rPr>
              <w:t>ajeno.</w:t>
            </w:r>
          </w:p>
          <w:p w14:paraId="29E51C45" w14:textId="77777777" w:rsidR="0093723F" w:rsidRPr="00D1155C" w:rsidRDefault="0093723F" w:rsidP="0065099C">
            <w:pPr>
              <w:spacing w:before="80"/>
              <w:jc w:val="both"/>
              <w:rPr>
                <w:rFonts w:ascii="Arial" w:hAnsi="Arial" w:cs="Arial"/>
                <w:sz w:val="20"/>
                <w:szCs w:val="20"/>
              </w:rPr>
            </w:pPr>
          </w:p>
        </w:tc>
      </w:tr>
    </w:tbl>
    <w:p w14:paraId="4F48A49D" w14:textId="77777777" w:rsidR="0093723F" w:rsidRPr="00D1155C" w:rsidRDefault="0093723F" w:rsidP="0093723F">
      <w:pPr>
        <w:rPr>
          <w:rFonts w:ascii="Arial" w:hAnsi="Arial" w:cs="Arial"/>
          <w:sz w:val="20"/>
          <w:szCs w:val="20"/>
        </w:rPr>
      </w:pPr>
    </w:p>
    <w:p w14:paraId="30DFEC55" w14:textId="77777777" w:rsidR="0093723F" w:rsidRPr="00D1155C" w:rsidRDefault="0093723F" w:rsidP="00937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053A0938" w14:textId="77777777" w:rsidTr="0065099C">
        <w:tc>
          <w:tcPr>
            <w:tcW w:w="8644" w:type="dxa"/>
            <w:shd w:val="clear" w:color="auto" w:fill="999999"/>
          </w:tcPr>
          <w:p w14:paraId="197A55CB" w14:textId="305FBDC3" w:rsidR="0093723F" w:rsidRPr="00D1155C" w:rsidRDefault="0093723F" w:rsidP="0065099C">
            <w:pPr>
              <w:spacing w:before="60" w:after="60"/>
              <w:rPr>
                <w:rFonts w:ascii="Arial" w:hAnsi="Arial" w:cs="Arial"/>
                <w:b/>
                <w:color w:val="FFFFFF"/>
                <w:sz w:val="20"/>
                <w:szCs w:val="20"/>
              </w:rPr>
            </w:pPr>
            <w:r w:rsidRPr="00D1155C">
              <w:rPr>
                <w:rFonts w:ascii="Arial" w:hAnsi="Arial" w:cs="Arial"/>
                <w:b/>
                <w:color w:val="FFFFFF"/>
                <w:sz w:val="20"/>
                <w:szCs w:val="20"/>
              </w:rPr>
              <w:t xml:space="preserve">6.- </w:t>
            </w:r>
            <w:hyperlink r:id="rId119" w:history="1">
              <w:r w:rsidR="009F668D" w:rsidRPr="00D1155C">
                <w:rPr>
                  <w:rStyle w:val="Hipervnculo"/>
                  <w:rFonts w:ascii="Arial" w:hAnsi="Arial" w:cs="Arial"/>
                  <w:b/>
                  <w:sz w:val="20"/>
                  <w:szCs w:val="20"/>
                </w:rPr>
                <w:t>Competencias a adquirir</w:t>
              </w:r>
            </w:hyperlink>
          </w:p>
        </w:tc>
      </w:tr>
    </w:tbl>
    <w:p w14:paraId="1E804CDD" w14:textId="77777777" w:rsidR="0093723F" w:rsidRPr="00D1155C" w:rsidRDefault="0093723F" w:rsidP="0093723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D1155C" w14:paraId="514DBB7E" w14:textId="77777777" w:rsidTr="0065099C">
        <w:trPr>
          <w:trHeight w:val="2806"/>
        </w:trPr>
        <w:tc>
          <w:tcPr>
            <w:tcW w:w="8748" w:type="dxa"/>
          </w:tcPr>
          <w:p w14:paraId="3B117182" w14:textId="77777777" w:rsidR="0093723F" w:rsidRPr="00D1155C" w:rsidRDefault="0093723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3723F" w:rsidRPr="00D1155C" w14:paraId="51CA6083" w14:textId="77777777" w:rsidTr="0065099C">
              <w:tc>
                <w:tcPr>
                  <w:tcW w:w="8413" w:type="dxa"/>
                  <w:shd w:val="clear" w:color="auto" w:fill="E6E6E6"/>
                </w:tcPr>
                <w:p w14:paraId="273C5D0C" w14:textId="77777777" w:rsidR="0093723F" w:rsidRPr="00D1155C" w:rsidRDefault="0093723F" w:rsidP="0065099C">
                  <w:pPr>
                    <w:rPr>
                      <w:rFonts w:ascii="Arial" w:hAnsi="Arial" w:cs="Arial"/>
                      <w:sz w:val="20"/>
                      <w:szCs w:val="20"/>
                    </w:rPr>
                  </w:pPr>
                  <w:r w:rsidRPr="00D1155C">
                    <w:rPr>
                      <w:rFonts w:ascii="Arial" w:hAnsi="Arial" w:cs="Arial"/>
                      <w:sz w:val="20"/>
                      <w:szCs w:val="20"/>
                    </w:rPr>
                    <w:t>Básicas/Generales.</w:t>
                  </w:r>
                </w:p>
              </w:tc>
            </w:tr>
            <w:tr w:rsidR="0093723F" w:rsidRPr="00D1155C" w14:paraId="0A02705A" w14:textId="77777777" w:rsidTr="0065099C">
              <w:tc>
                <w:tcPr>
                  <w:tcW w:w="8413" w:type="dxa"/>
                </w:tcPr>
                <w:p w14:paraId="5BE5628C" w14:textId="77777777" w:rsidR="0093723F" w:rsidRPr="00D1155C" w:rsidRDefault="0093723F" w:rsidP="0065099C">
                  <w:pPr>
                    <w:spacing w:before="60"/>
                    <w:rPr>
                      <w:rFonts w:ascii="Arial" w:hAnsi="Arial" w:cs="Arial"/>
                      <w:sz w:val="20"/>
                      <w:szCs w:val="20"/>
                    </w:rPr>
                  </w:pPr>
                  <w:r w:rsidRPr="00D1155C">
                    <w:rPr>
                      <w:rFonts w:ascii="Arial" w:hAnsi="Arial" w:cs="Arial"/>
                      <w:color w:val="221F1F"/>
                      <w:spacing w:val="-1"/>
                      <w:sz w:val="20"/>
                      <w:szCs w:val="20"/>
                    </w:rPr>
                    <w:t>CB6,</w:t>
                  </w:r>
                  <w:r w:rsidRPr="00D1155C">
                    <w:rPr>
                      <w:rFonts w:ascii="Arial" w:hAnsi="Arial" w:cs="Arial"/>
                      <w:color w:val="221F1F"/>
                      <w:spacing w:val="4"/>
                      <w:sz w:val="20"/>
                      <w:szCs w:val="20"/>
                    </w:rPr>
                    <w:t xml:space="preserve"> </w:t>
                  </w:r>
                  <w:r w:rsidRPr="00D1155C">
                    <w:rPr>
                      <w:rFonts w:ascii="Arial" w:hAnsi="Arial" w:cs="Arial"/>
                      <w:color w:val="221F1F"/>
                      <w:spacing w:val="-2"/>
                      <w:sz w:val="20"/>
                      <w:szCs w:val="20"/>
                    </w:rPr>
                    <w:t>CB7,</w:t>
                  </w:r>
                  <w:r w:rsidRPr="00D1155C">
                    <w:rPr>
                      <w:rFonts w:ascii="Arial" w:hAnsi="Arial" w:cs="Arial"/>
                      <w:color w:val="221F1F"/>
                      <w:spacing w:val="6"/>
                      <w:sz w:val="20"/>
                      <w:szCs w:val="20"/>
                    </w:rPr>
                    <w:t xml:space="preserve"> </w:t>
                  </w:r>
                  <w:r w:rsidRPr="00D1155C">
                    <w:rPr>
                      <w:rFonts w:ascii="Arial" w:hAnsi="Arial" w:cs="Arial"/>
                      <w:color w:val="221F1F"/>
                      <w:spacing w:val="-2"/>
                      <w:sz w:val="20"/>
                      <w:szCs w:val="20"/>
                    </w:rPr>
                    <w:t>CB8,</w:t>
                  </w:r>
                  <w:r w:rsidRPr="00D1155C">
                    <w:rPr>
                      <w:rFonts w:ascii="Arial" w:hAnsi="Arial" w:cs="Arial"/>
                      <w:color w:val="221F1F"/>
                      <w:spacing w:val="6"/>
                      <w:sz w:val="20"/>
                      <w:szCs w:val="20"/>
                    </w:rPr>
                    <w:t xml:space="preserve"> </w:t>
                  </w:r>
                  <w:r w:rsidRPr="00D1155C">
                    <w:rPr>
                      <w:rFonts w:ascii="Arial" w:hAnsi="Arial" w:cs="Arial"/>
                      <w:color w:val="221F1F"/>
                      <w:spacing w:val="-2"/>
                      <w:sz w:val="20"/>
                      <w:szCs w:val="20"/>
                    </w:rPr>
                    <w:t>CB9,</w:t>
                  </w:r>
                  <w:r w:rsidRPr="00D1155C">
                    <w:rPr>
                      <w:rFonts w:ascii="Arial" w:hAnsi="Arial" w:cs="Arial"/>
                      <w:color w:val="221F1F"/>
                      <w:spacing w:val="6"/>
                      <w:sz w:val="20"/>
                      <w:szCs w:val="20"/>
                    </w:rPr>
                    <w:t xml:space="preserve"> </w:t>
                  </w:r>
                  <w:r w:rsidRPr="00D1155C">
                    <w:rPr>
                      <w:rFonts w:ascii="Arial" w:hAnsi="Arial" w:cs="Arial"/>
                      <w:color w:val="221F1F"/>
                      <w:spacing w:val="-2"/>
                      <w:sz w:val="20"/>
                      <w:szCs w:val="20"/>
                    </w:rPr>
                    <w:t>CB10,</w:t>
                  </w:r>
                  <w:r w:rsidRPr="00D1155C">
                    <w:rPr>
                      <w:rFonts w:ascii="Arial" w:hAnsi="Arial" w:cs="Arial"/>
                      <w:color w:val="221F1F"/>
                      <w:spacing w:val="6"/>
                      <w:sz w:val="20"/>
                      <w:szCs w:val="20"/>
                    </w:rPr>
                    <w:t xml:space="preserve"> </w:t>
                  </w:r>
                  <w:r w:rsidRPr="00D1155C">
                    <w:rPr>
                      <w:rFonts w:ascii="Arial" w:hAnsi="Arial" w:cs="Arial"/>
                      <w:color w:val="221F1F"/>
                      <w:spacing w:val="-1"/>
                      <w:sz w:val="20"/>
                      <w:szCs w:val="20"/>
                    </w:rPr>
                    <w:t>CG1</w:t>
                  </w:r>
                </w:p>
              </w:tc>
            </w:tr>
          </w:tbl>
          <w:p w14:paraId="1A9CD7DB" w14:textId="77777777" w:rsidR="0093723F" w:rsidRPr="00D1155C" w:rsidRDefault="0093723F" w:rsidP="00650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tblGrid>
            <w:tr w:rsidR="0093723F" w:rsidRPr="00D1155C" w14:paraId="58CD218E" w14:textId="77777777" w:rsidTr="0065099C">
              <w:tc>
                <w:tcPr>
                  <w:tcW w:w="8413" w:type="dxa"/>
                  <w:shd w:val="clear" w:color="auto" w:fill="E6E6E6"/>
                </w:tcPr>
                <w:p w14:paraId="0E11B804" w14:textId="77777777" w:rsidR="0093723F" w:rsidRPr="00D1155C" w:rsidRDefault="0093723F" w:rsidP="0065099C">
                  <w:pPr>
                    <w:rPr>
                      <w:rFonts w:ascii="Arial" w:hAnsi="Arial" w:cs="Arial"/>
                      <w:sz w:val="20"/>
                      <w:szCs w:val="20"/>
                    </w:rPr>
                  </w:pPr>
                  <w:r w:rsidRPr="00D1155C">
                    <w:rPr>
                      <w:rFonts w:ascii="Arial" w:hAnsi="Arial" w:cs="Arial"/>
                      <w:sz w:val="20"/>
                      <w:szCs w:val="20"/>
                    </w:rPr>
                    <w:t>Específicas.</w:t>
                  </w:r>
                </w:p>
              </w:tc>
            </w:tr>
            <w:tr w:rsidR="0093723F" w:rsidRPr="00D1155C" w14:paraId="545BA4A9" w14:textId="77777777" w:rsidTr="0065099C">
              <w:tc>
                <w:tcPr>
                  <w:tcW w:w="8413" w:type="dxa"/>
                </w:tcPr>
                <w:p w14:paraId="508D35F4" w14:textId="77777777" w:rsidR="0093723F" w:rsidRPr="00D1155C" w:rsidRDefault="0093723F" w:rsidP="0065099C">
                  <w:pPr>
                    <w:tabs>
                      <w:tab w:val="left" w:pos="2720"/>
                    </w:tabs>
                    <w:spacing w:before="60"/>
                    <w:jc w:val="both"/>
                    <w:rPr>
                      <w:rFonts w:ascii="Arial" w:hAnsi="Arial" w:cs="Arial"/>
                      <w:sz w:val="20"/>
                      <w:szCs w:val="20"/>
                      <w:lang w:val="fr-BE"/>
                    </w:rPr>
                  </w:pPr>
                  <w:r w:rsidRPr="00D1155C">
                    <w:rPr>
                      <w:rFonts w:ascii="Arial" w:hAnsi="Arial" w:cs="Arial"/>
                      <w:color w:val="221F1F"/>
                      <w:spacing w:val="-1"/>
                      <w:sz w:val="20"/>
                      <w:szCs w:val="20"/>
                      <w:lang w:val="fr-FR"/>
                    </w:rPr>
                    <w:t>CE1,</w:t>
                  </w:r>
                  <w:r w:rsidRPr="00D1155C">
                    <w:rPr>
                      <w:rFonts w:ascii="Arial" w:hAnsi="Arial" w:cs="Arial"/>
                      <w:color w:val="221F1F"/>
                      <w:spacing w:val="3"/>
                      <w:sz w:val="20"/>
                      <w:szCs w:val="20"/>
                      <w:lang w:val="fr-FR"/>
                    </w:rPr>
                    <w:t xml:space="preserve"> </w:t>
                  </w:r>
                  <w:r w:rsidRPr="00D1155C">
                    <w:rPr>
                      <w:rFonts w:ascii="Arial" w:hAnsi="Arial" w:cs="Arial"/>
                      <w:color w:val="221F1F"/>
                      <w:spacing w:val="-1"/>
                      <w:sz w:val="20"/>
                      <w:szCs w:val="20"/>
                      <w:lang w:val="fr-FR"/>
                    </w:rPr>
                    <w:t>CE2,</w:t>
                  </w:r>
                  <w:r w:rsidRPr="00D1155C">
                    <w:rPr>
                      <w:rFonts w:ascii="Arial" w:hAnsi="Arial" w:cs="Arial"/>
                      <w:color w:val="221F1F"/>
                      <w:spacing w:val="3"/>
                      <w:sz w:val="20"/>
                      <w:szCs w:val="20"/>
                      <w:lang w:val="fr-FR"/>
                    </w:rPr>
                    <w:t xml:space="preserve"> </w:t>
                  </w:r>
                  <w:r w:rsidRPr="00D1155C">
                    <w:rPr>
                      <w:rFonts w:ascii="Arial" w:hAnsi="Arial" w:cs="Arial"/>
                      <w:color w:val="221F1F"/>
                      <w:spacing w:val="-1"/>
                      <w:sz w:val="20"/>
                      <w:szCs w:val="20"/>
                      <w:lang w:val="fr-FR"/>
                    </w:rPr>
                    <w:t>CE3,</w:t>
                  </w:r>
                  <w:r w:rsidRPr="00D1155C">
                    <w:rPr>
                      <w:rFonts w:ascii="Arial" w:hAnsi="Arial" w:cs="Arial"/>
                      <w:color w:val="221F1F"/>
                      <w:spacing w:val="5"/>
                      <w:sz w:val="20"/>
                      <w:szCs w:val="20"/>
                      <w:lang w:val="fr-FR"/>
                    </w:rPr>
                    <w:t xml:space="preserve"> </w:t>
                  </w:r>
                  <w:r w:rsidRPr="00D1155C">
                    <w:rPr>
                      <w:rFonts w:ascii="Arial" w:hAnsi="Arial" w:cs="Arial"/>
                      <w:color w:val="221F1F"/>
                      <w:spacing w:val="-2"/>
                      <w:sz w:val="20"/>
                      <w:szCs w:val="20"/>
                      <w:lang w:val="fr-FR"/>
                    </w:rPr>
                    <w:t>CE4,</w:t>
                  </w:r>
                  <w:r w:rsidRPr="00D1155C">
                    <w:rPr>
                      <w:rFonts w:ascii="Arial" w:hAnsi="Arial" w:cs="Arial"/>
                      <w:color w:val="221F1F"/>
                      <w:spacing w:val="3"/>
                      <w:sz w:val="20"/>
                      <w:szCs w:val="20"/>
                      <w:lang w:val="fr-FR"/>
                    </w:rPr>
                    <w:t xml:space="preserve"> </w:t>
                  </w:r>
                  <w:r w:rsidRPr="00D1155C">
                    <w:rPr>
                      <w:rFonts w:ascii="Arial" w:hAnsi="Arial" w:cs="Arial"/>
                      <w:color w:val="221F1F"/>
                      <w:spacing w:val="-1"/>
                      <w:sz w:val="20"/>
                      <w:szCs w:val="20"/>
                      <w:lang w:val="fr-FR"/>
                    </w:rPr>
                    <w:t>CE5,</w:t>
                  </w:r>
                  <w:r w:rsidRPr="00D1155C">
                    <w:rPr>
                      <w:rFonts w:ascii="Arial" w:hAnsi="Arial" w:cs="Arial"/>
                      <w:color w:val="221F1F"/>
                      <w:spacing w:val="6"/>
                      <w:sz w:val="20"/>
                      <w:szCs w:val="20"/>
                      <w:lang w:val="fr-FR"/>
                    </w:rPr>
                    <w:t xml:space="preserve"> </w:t>
                  </w:r>
                  <w:r w:rsidRPr="00D1155C">
                    <w:rPr>
                      <w:rFonts w:ascii="Arial" w:hAnsi="Arial" w:cs="Arial"/>
                      <w:color w:val="221F1F"/>
                      <w:spacing w:val="-1"/>
                      <w:sz w:val="20"/>
                      <w:szCs w:val="20"/>
                      <w:lang w:val="fr-FR"/>
                    </w:rPr>
                    <w:t>CE6,</w:t>
                  </w:r>
                  <w:r w:rsidRPr="00D1155C">
                    <w:rPr>
                      <w:rFonts w:ascii="Arial" w:hAnsi="Arial" w:cs="Arial"/>
                      <w:color w:val="221F1F"/>
                      <w:spacing w:val="3"/>
                      <w:sz w:val="20"/>
                      <w:szCs w:val="20"/>
                      <w:lang w:val="fr-FR"/>
                    </w:rPr>
                    <w:t xml:space="preserve"> </w:t>
                  </w:r>
                  <w:r w:rsidRPr="00D1155C">
                    <w:rPr>
                      <w:rFonts w:ascii="Arial" w:hAnsi="Arial" w:cs="Arial"/>
                      <w:color w:val="221F1F"/>
                      <w:spacing w:val="-1"/>
                      <w:sz w:val="20"/>
                      <w:szCs w:val="20"/>
                      <w:lang w:val="fr-FR"/>
                    </w:rPr>
                    <w:t>CE7,</w:t>
                  </w:r>
                  <w:r w:rsidRPr="00D1155C">
                    <w:rPr>
                      <w:rFonts w:ascii="Arial" w:hAnsi="Arial" w:cs="Arial"/>
                      <w:color w:val="221F1F"/>
                      <w:spacing w:val="5"/>
                      <w:sz w:val="20"/>
                      <w:szCs w:val="20"/>
                      <w:lang w:val="fr-FR"/>
                    </w:rPr>
                    <w:t xml:space="preserve"> </w:t>
                  </w:r>
                  <w:r w:rsidRPr="00D1155C">
                    <w:rPr>
                      <w:rFonts w:ascii="Arial" w:hAnsi="Arial" w:cs="Arial"/>
                      <w:color w:val="221F1F"/>
                      <w:spacing w:val="-1"/>
                      <w:sz w:val="20"/>
                      <w:szCs w:val="20"/>
                      <w:lang w:val="fr-FR"/>
                    </w:rPr>
                    <w:t>CE8,</w:t>
                  </w:r>
                  <w:r w:rsidRPr="00D1155C">
                    <w:rPr>
                      <w:rFonts w:ascii="Arial" w:hAnsi="Arial" w:cs="Arial"/>
                      <w:color w:val="221F1F"/>
                      <w:spacing w:val="3"/>
                      <w:sz w:val="20"/>
                      <w:szCs w:val="20"/>
                      <w:lang w:val="fr-FR"/>
                    </w:rPr>
                    <w:t xml:space="preserve"> </w:t>
                  </w:r>
                  <w:r w:rsidRPr="00D1155C">
                    <w:rPr>
                      <w:rFonts w:ascii="Arial" w:hAnsi="Arial" w:cs="Arial"/>
                      <w:color w:val="221F1F"/>
                      <w:spacing w:val="-1"/>
                      <w:sz w:val="20"/>
                      <w:szCs w:val="20"/>
                      <w:lang w:val="fr-FR"/>
                    </w:rPr>
                    <w:t>CE9,</w:t>
                  </w:r>
                  <w:r w:rsidRPr="00D1155C">
                    <w:rPr>
                      <w:rFonts w:ascii="Arial" w:hAnsi="Arial" w:cs="Arial"/>
                      <w:color w:val="221F1F"/>
                      <w:spacing w:val="6"/>
                      <w:sz w:val="20"/>
                      <w:szCs w:val="20"/>
                      <w:lang w:val="fr-FR"/>
                    </w:rPr>
                    <w:t xml:space="preserve"> </w:t>
                  </w:r>
                  <w:r w:rsidRPr="00D1155C">
                    <w:rPr>
                      <w:rFonts w:ascii="Arial" w:hAnsi="Arial" w:cs="Arial"/>
                      <w:color w:val="221F1F"/>
                      <w:spacing w:val="-1"/>
                      <w:sz w:val="20"/>
                      <w:szCs w:val="20"/>
                      <w:lang w:val="fr-FR"/>
                    </w:rPr>
                    <w:t>CE10,</w:t>
                  </w:r>
                  <w:r w:rsidRPr="00D1155C">
                    <w:rPr>
                      <w:rFonts w:ascii="Arial" w:hAnsi="Arial" w:cs="Arial"/>
                      <w:color w:val="221F1F"/>
                      <w:spacing w:val="3"/>
                      <w:sz w:val="20"/>
                      <w:szCs w:val="20"/>
                      <w:lang w:val="fr-FR"/>
                    </w:rPr>
                    <w:t xml:space="preserve"> </w:t>
                  </w:r>
                  <w:r w:rsidRPr="00D1155C">
                    <w:rPr>
                      <w:rFonts w:ascii="Arial" w:hAnsi="Arial" w:cs="Arial"/>
                      <w:color w:val="221F1F"/>
                      <w:spacing w:val="-1"/>
                      <w:sz w:val="20"/>
                      <w:szCs w:val="20"/>
                      <w:lang w:val="fr-FR"/>
                    </w:rPr>
                    <w:t>CE11</w:t>
                  </w:r>
                </w:p>
              </w:tc>
            </w:tr>
          </w:tbl>
          <w:p w14:paraId="5AC8CB1F" w14:textId="77777777" w:rsidR="0093723F" w:rsidRPr="00D1155C" w:rsidRDefault="0093723F" w:rsidP="0065099C">
            <w:pPr>
              <w:rPr>
                <w:rFonts w:ascii="Arial" w:hAnsi="Arial" w:cs="Arial"/>
                <w:sz w:val="20"/>
                <w:szCs w:val="20"/>
                <w:lang w:val="fr-BE"/>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93723F" w:rsidRPr="00D1155C" w14:paraId="08302A8E" w14:textId="77777777" w:rsidTr="0065099C">
              <w:trPr>
                <w:trHeight w:val="282"/>
              </w:trPr>
              <w:tc>
                <w:tcPr>
                  <w:tcW w:w="8395" w:type="dxa"/>
                  <w:shd w:val="clear" w:color="auto" w:fill="E6E6E6"/>
                </w:tcPr>
                <w:p w14:paraId="64255B65" w14:textId="77777777" w:rsidR="0093723F" w:rsidRPr="00D1155C" w:rsidRDefault="0093723F" w:rsidP="0065099C">
                  <w:pPr>
                    <w:rPr>
                      <w:rFonts w:ascii="Arial" w:hAnsi="Arial" w:cs="Arial"/>
                      <w:sz w:val="20"/>
                      <w:szCs w:val="20"/>
                    </w:rPr>
                  </w:pPr>
                  <w:r w:rsidRPr="00D1155C">
                    <w:rPr>
                      <w:rFonts w:ascii="Arial" w:hAnsi="Arial" w:cs="Arial"/>
                      <w:sz w:val="20"/>
                      <w:szCs w:val="20"/>
                    </w:rPr>
                    <w:t>Transversales.</w:t>
                  </w:r>
                </w:p>
              </w:tc>
            </w:tr>
            <w:tr w:rsidR="0093723F" w:rsidRPr="00D1155C" w14:paraId="54684164" w14:textId="77777777" w:rsidTr="0065099C">
              <w:trPr>
                <w:trHeight w:val="246"/>
              </w:trPr>
              <w:tc>
                <w:tcPr>
                  <w:tcW w:w="8395" w:type="dxa"/>
                </w:tcPr>
                <w:p w14:paraId="3ADD3C8A" w14:textId="77777777" w:rsidR="0093723F" w:rsidRPr="00D1155C" w:rsidRDefault="0093723F" w:rsidP="0065099C">
                  <w:pPr>
                    <w:spacing w:before="60"/>
                    <w:rPr>
                      <w:rFonts w:ascii="Arial" w:hAnsi="Arial" w:cs="Arial"/>
                      <w:sz w:val="20"/>
                      <w:szCs w:val="20"/>
                    </w:rPr>
                  </w:pPr>
                </w:p>
              </w:tc>
            </w:tr>
          </w:tbl>
          <w:p w14:paraId="3EA16934" w14:textId="77777777" w:rsidR="0093723F" w:rsidRPr="00D1155C" w:rsidRDefault="0093723F" w:rsidP="0065099C">
            <w:pPr>
              <w:rPr>
                <w:rFonts w:ascii="Arial" w:hAnsi="Arial" w:cs="Arial"/>
                <w:sz w:val="20"/>
                <w:szCs w:val="20"/>
              </w:rPr>
            </w:pPr>
            <w:r w:rsidRPr="00D1155C">
              <w:rPr>
                <w:rFonts w:ascii="Arial" w:hAnsi="Arial" w:cs="Arial"/>
                <w:sz w:val="20"/>
                <w:szCs w:val="20"/>
              </w:rPr>
              <w:t xml:space="preserve"> </w:t>
            </w:r>
          </w:p>
        </w:tc>
      </w:tr>
    </w:tbl>
    <w:p w14:paraId="2E1EB52E" w14:textId="77777777" w:rsidR="0093723F" w:rsidRPr="00D1155C" w:rsidRDefault="0093723F" w:rsidP="0093723F">
      <w:pPr>
        <w:rPr>
          <w:rFonts w:ascii="Arial" w:hAnsi="Arial"/>
          <w:sz w:val="20"/>
          <w:szCs w:val="20"/>
        </w:rPr>
      </w:pPr>
    </w:p>
    <w:p w14:paraId="6B196878" w14:textId="77777777" w:rsidR="0093723F" w:rsidRPr="00D1155C" w:rsidRDefault="0093723F" w:rsidP="00937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7E806567" w14:textId="77777777" w:rsidTr="0065099C">
        <w:tc>
          <w:tcPr>
            <w:tcW w:w="8644" w:type="dxa"/>
            <w:shd w:val="clear" w:color="auto" w:fill="999999"/>
          </w:tcPr>
          <w:p w14:paraId="48C9BDBA" w14:textId="77777777" w:rsidR="0093723F" w:rsidRPr="00D1155C" w:rsidRDefault="0093723F" w:rsidP="0065099C">
            <w:pPr>
              <w:spacing w:before="60" w:after="60"/>
              <w:rPr>
                <w:rFonts w:ascii="Arial" w:hAnsi="Arial" w:cs="Arial"/>
                <w:b/>
                <w:color w:val="FFFFFF"/>
                <w:sz w:val="20"/>
                <w:szCs w:val="20"/>
              </w:rPr>
            </w:pPr>
            <w:r w:rsidRPr="00D1155C">
              <w:rPr>
                <w:rFonts w:ascii="Arial" w:hAnsi="Arial" w:cs="Arial"/>
                <w:b/>
                <w:color w:val="FFFFFF"/>
                <w:sz w:val="20"/>
                <w:szCs w:val="20"/>
              </w:rPr>
              <w:t>7.- Metodologías docentes</w:t>
            </w:r>
          </w:p>
        </w:tc>
      </w:tr>
    </w:tbl>
    <w:p w14:paraId="1EBF22A5" w14:textId="77777777" w:rsidR="0093723F" w:rsidRPr="00D1155C" w:rsidRDefault="0093723F" w:rsidP="0093723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D1155C" w14:paraId="280E7781" w14:textId="77777777" w:rsidTr="0065099C">
        <w:tc>
          <w:tcPr>
            <w:tcW w:w="8748" w:type="dxa"/>
          </w:tcPr>
          <w:p w14:paraId="25A0E218" w14:textId="77777777" w:rsidR="0093723F" w:rsidRPr="00D1155C" w:rsidRDefault="0093723F" w:rsidP="0065099C">
            <w:pPr>
              <w:tabs>
                <w:tab w:val="num" w:pos="2160"/>
              </w:tabs>
              <w:jc w:val="both"/>
              <w:rPr>
                <w:rFonts w:ascii="Arial" w:hAnsi="Arial" w:cs="Arial"/>
                <w:sz w:val="20"/>
                <w:szCs w:val="20"/>
              </w:rPr>
            </w:pPr>
            <w:r w:rsidRPr="00D1155C">
              <w:rPr>
                <w:rFonts w:ascii="Arial" w:hAnsi="Arial" w:cs="Arial"/>
                <w:color w:val="221F1F"/>
                <w:spacing w:val="-1"/>
                <w:sz w:val="20"/>
                <w:szCs w:val="20"/>
              </w:rPr>
              <w:t>El alumnado recibirá</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instrucciones</w:t>
            </w:r>
            <w:r w:rsidRPr="00D1155C">
              <w:rPr>
                <w:rFonts w:ascii="Arial" w:hAnsi="Arial" w:cs="Arial"/>
                <w:color w:val="221F1F"/>
                <w:spacing w:val="22"/>
                <w:sz w:val="20"/>
                <w:szCs w:val="20"/>
              </w:rPr>
              <w:t xml:space="preserve"> </w:t>
            </w:r>
            <w:r w:rsidRPr="00D1155C">
              <w:rPr>
                <w:rFonts w:ascii="Arial" w:hAnsi="Arial" w:cs="Arial"/>
                <w:color w:val="221F1F"/>
                <w:spacing w:val="-1"/>
                <w:sz w:val="20"/>
                <w:szCs w:val="20"/>
              </w:rPr>
              <w:t>generales</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sobre</w:t>
            </w:r>
            <w:r w:rsidRPr="00D1155C">
              <w:rPr>
                <w:rFonts w:ascii="Arial" w:hAnsi="Arial" w:cs="Arial"/>
                <w:color w:val="221F1F"/>
                <w:spacing w:val="17"/>
                <w:sz w:val="20"/>
                <w:szCs w:val="20"/>
              </w:rPr>
              <w:t xml:space="preserve"> </w:t>
            </w:r>
            <w:r w:rsidRPr="00D1155C">
              <w:rPr>
                <w:rFonts w:ascii="Arial" w:hAnsi="Arial" w:cs="Arial"/>
                <w:color w:val="221F1F"/>
                <w:spacing w:val="-1"/>
                <w:sz w:val="20"/>
                <w:szCs w:val="20"/>
              </w:rPr>
              <w:t>el</w:t>
            </w:r>
            <w:r w:rsidRPr="00D1155C">
              <w:rPr>
                <w:rFonts w:ascii="Arial" w:hAnsi="Arial" w:cs="Arial"/>
                <w:color w:val="221F1F"/>
                <w:spacing w:val="19"/>
                <w:sz w:val="20"/>
                <w:szCs w:val="20"/>
              </w:rPr>
              <w:t xml:space="preserve"> </w:t>
            </w:r>
            <w:r w:rsidRPr="00D1155C">
              <w:rPr>
                <w:rFonts w:ascii="Arial" w:hAnsi="Arial" w:cs="Arial"/>
                <w:color w:val="221F1F"/>
                <w:spacing w:val="-1"/>
                <w:sz w:val="20"/>
                <w:szCs w:val="20"/>
              </w:rPr>
              <w:t>procedimiento</w:t>
            </w:r>
            <w:r w:rsidRPr="00D1155C">
              <w:rPr>
                <w:rFonts w:ascii="Arial" w:hAnsi="Arial" w:cs="Arial"/>
                <w:color w:val="221F1F"/>
                <w:spacing w:val="18"/>
                <w:sz w:val="20"/>
                <w:szCs w:val="20"/>
              </w:rPr>
              <w:t xml:space="preserve"> </w:t>
            </w:r>
            <w:r w:rsidRPr="00D1155C">
              <w:rPr>
                <w:rFonts w:ascii="Arial" w:hAnsi="Arial" w:cs="Arial"/>
                <w:color w:val="221F1F"/>
                <w:sz w:val="20"/>
                <w:szCs w:val="20"/>
              </w:rPr>
              <w:t>de</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asignación</w:t>
            </w:r>
            <w:r w:rsidRPr="00D1155C">
              <w:rPr>
                <w:rFonts w:ascii="Arial" w:hAnsi="Arial" w:cs="Arial"/>
                <w:color w:val="221F1F"/>
                <w:spacing w:val="18"/>
                <w:sz w:val="20"/>
                <w:szCs w:val="20"/>
              </w:rPr>
              <w:t xml:space="preserve"> </w:t>
            </w:r>
            <w:r w:rsidRPr="00D1155C">
              <w:rPr>
                <w:rFonts w:ascii="Arial" w:hAnsi="Arial" w:cs="Arial"/>
                <w:color w:val="221F1F"/>
                <w:sz w:val="20"/>
                <w:szCs w:val="20"/>
              </w:rPr>
              <w:t>de</w:t>
            </w:r>
            <w:r w:rsidRPr="00D1155C">
              <w:rPr>
                <w:rFonts w:ascii="Arial" w:hAnsi="Arial" w:cs="Arial"/>
                <w:color w:val="221F1F"/>
                <w:spacing w:val="17"/>
                <w:sz w:val="20"/>
                <w:szCs w:val="20"/>
              </w:rPr>
              <w:t xml:space="preserve"> </w:t>
            </w:r>
            <w:r w:rsidRPr="00D1155C">
              <w:rPr>
                <w:rFonts w:ascii="Arial" w:hAnsi="Arial" w:cs="Arial"/>
                <w:color w:val="221F1F"/>
                <w:spacing w:val="-1"/>
                <w:sz w:val="20"/>
                <w:szCs w:val="20"/>
              </w:rPr>
              <w:t>directores</w:t>
            </w:r>
            <w:r w:rsidRPr="00D1155C">
              <w:rPr>
                <w:rFonts w:ascii="Arial" w:hAnsi="Arial" w:cs="Arial"/>
                <w:color w:val="221F1F"/>
                <w:spacing w:val="19"/>
                <w:sz w:val="20"/>
                <w:szCs w:val="20"/>
              </w:rPr>
              <w:t xml:space="preserve"> </w:t>
            </w:r>
            <w:r w:rsidRPr="00D1155C">
              <w:rPr>
                <w:rFonts w:ascii="Arial" w:hAnsi="Arial" w:cs="Arial"/>
                <w:color w:val="221F1F"/>
                <w:sz w:val="20"/>
                <w:szCs w:val="20"/>
              </w:rPr>
              <w:t>y</w:t>
            </w:r>
            <w:r w:rsidRPr="00D1155C">
              <w:rPr>
                <w:rFonts w:ascii="Arial" w:hAnsi="Arial" w:cs="Arial"/>
                <w:color w:val="221F1F"/>
                <w:spacing w:val="19"/>
                <w:sz w:val="20"/>
                <w:szCs w:val="20"/>
              </w:rPr>
              <w:t xml:space="preserve"> </w:t>
            </w:r>
            <w:r w:rsidRPr="00D1155C">
              <w:rPr>
                <w:rFonts w:ascii="Arial" w:hAnsi="Arial" w:cs="Arial"/>
                <w:color w:val="221F1F"/>
                <w:spacing w:val="-1"/>
                <w:sz w:val="20"/>
                <w:szCs w:val="20"/>
              </w:rPr>
              <w:t>sobre</w:t>
            </w:r>
            <w:r w:rsidRPr="00D1155C">
              <w:rPr>
                <w:rFonts w:ascii="Arial" w:hAnsi="Arial" w:cs="Arial"/>
                <w:color w:val="221F1F"/>
                <w:spacing w:val="18"/>
                <w:sz w:val="20"/>
                <w:szCs w:val="20"/>
              </w:rPr>
              <w:t xml:space="preserve"> </w:t>
            </w:r>
            <w:r w:rsidRPr="00D1155C">
              <w:rPr>
                <w:rFonts w:ascii="Arial" w:hAnsi="Arial" w:cs="Arial"/>
                <w:color w:val="221F1F"/>
                <w:spacing w:val="1"/>
                <w:sz w:val="20"/>
                <w:szCs w:val="20"/>
              </w:rPr>
              <w:t>las</w:t>
            </w:r>
            <w:r w:rsidRPr="00D1155C">
              <w:rPr>
                <w:rFonts w:ascii="Arial" w:hAnsi="Arial" w:cs="Arial"/>
                <w:color w:val="221F1F"/>
                <w:spacing w:val="19"/>
                <w:sz w:val="20"/>
                <w:szCs w:val="20"/>
              </w:rPr>
              <w:t xml:space="preserve"> </w:t>
            </w:r>
            <w:r w:rsidRPr="00D1155C">
              <w:rPr>
                <w:rFonts w:ascii="Arial" w:hAnsi="Arial" w:cs="Arial"/>
                <w:color w:val="221F1F"/>
                <w:spacing w:val="-2"/>
                <w:sz w:val="20"/>
                <w:szCs w:val="20"/>
              </w:rPr>
              <w:t>características</w:t>
            </w:r>
            <w:r w:rsidRPr="00D1155C">
              <w:rPr>
                <w:rFonts w:ascii="Arial" w:hAnsi="Arial" w:cs="Arial"/>
                <w:color w:val="221F1F"/>
                <w:spacing w:val="153"/>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9"/>
                <w:sz w:val="20"/>
                <w:szCs w:val="20"/>
              </w:rPr>
              <w:t xml:space="preserve"> </w:t>
            </w:r>
            <w:r w:rsidRPr="00D1155C">
              <w:rPr>
                <w:rFonts w:ascii="Arial" w:hAnsi="Arial" w:cs="Arial"/>
                <w:color w:val="221F1F"/>
                <w:sz w:val="20"/>
                <w:szCs w:val="20"/>
              </w:rPr>
              <w:t>TFM</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por</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parte</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7"/>
                <w:sz w:val="20"/>
                <w:szCs w:val="20"/>
              </w:rPr>
              <w:t xml:space="preserve"> </w:t>
            </w:r>
            <w:r w:rsidRPr="00D1155C">
              <w:rPr>
                <w:rFonts w:ascii="Arial" w:hAnsi="Arial" w:cs="Arial"/>
                <w:color w:val="221F1F"/>
                <w:sz w:val="20"/>
                <w:szCs w:val="20"/>
              </w:rPr>
              <w:t>la</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Comisión</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Académica</w:t>
            </w:r>
            <w:r w:rsidRPr="00D1155C">
              <w:rPr>
                <w:rFonts w:ascii="Arial" w:hAnsi="Arial" w:cs="Arial"/>
                <w:color w:val="221F1F"/>
                <w:spacing w:val="9"/>
                <w:sz w:val="20"/>
                <w:szCs w:val="20"/>
              </w:rPr>
              <w:t xml:space="preserve"> </w:t>
            </w:r>
            <w:r w:rsidRPr="00D1155C">
              <w:rPr>
                <w:rFonts w:ascii="Arial" w:hAnsi="Arial" w:cs="Arial"/>
                <w:color w:val="221F1F"/>
                <w:sz w:val="20"/>
                <w:szCs w:val="20"/>
              </w:rPr>
              <w:t>y</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orientaciones</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precisas</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sobre</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el</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trabajo</w:t>
            </w:r>
            <w:r w:rsidRPr="00D1155C">
              <w:rPr>
                <w:rFonts w:ascii="Arial" w:hAnsi="Arial" w:cs="Arial"/>
                <w:color w:val="221F1F"/>
                <w:spacing w:val="6"/>
                <w:sz w:val="20"/>
                <w:szCs w:val="20"/>
              </w:rPr>
              <w:t xml:space="preserve"> </w:t>
            </w:r>
            <w:r w:rsidRPr="00D1155C">
              <w:rPr>
                <w:rFonts w:ascii="Arial" w:hAnsi="Arial" w:cs="Arial"/>
                <w:color w:val="221F1F"/>
                <w:spacing w:val="-2"/>
                <w:sz w:val="20"/>
                <w:szCs w:val="20"/>
              </w:rPr>
              <w:t>individual</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por</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parte</w:t>
            </w:r>
            <w:r w:rsidRPr="00D1155C">
              <w:rPr>
                <w:rFonts w:ascii="Arial" w:hAnsi="Arial" w:cs="Arial"/>
                <w:color w:val="221F1F"/>
                <w:spacing w:val="8"/>
                <w:sz w:val="20"/>
                <w:szCs w:val="20"/>
              </w:rPr>
              <w:t xml:space="preserve"> </w:t>
            </w:r>
            <w:r w:rsidRPr="00D1155C">
              <w:rPr>
                <w:rFonts w:ascii="Arial" w:hAnsi="Arial" w:cs="Arial"/>
                <w:color w:val="221F1F"/>
                <w:sz w:val="20"/>
                <w:szCs w:val="20"/>
              </w:rPr>
              <w:t>de</w:t>
            </w:r>
            <w:r w:rsidRPr="00D1155C">
              <w:rPr>
                <w:rFonts w:ascii="Arial" w:hAnsi="Arial" w:cs="Arial"/>
                <w:color w:val="221F1F"/>
                <w:spacing w:val="7"/>
                <w:sz w:val="20"/>
                <w:szCs w:val="20"/>
              </w:rPr>
              <w:t xml:space="preserve"> </w:t>
            </w:r>
            <w:r w:rsidRPr="00D1155C">
              <w:rPr>
                <w:rFonts w:ascii="Arial" w:hAnsi="Arial" w:cs="Arial"/>
                <w:color w:val="221F1F"/>
                <w:sz w:val="20"/>
                <w:szCs w:val="20"/>
              </w:rPr>
              <w:t>sus</w:t>
            </w:r>
            <w:r w:rsidRPr="00D1155C">
              <w:rPr>
                <w:rFonts w:ascii="Arial" w:hAnsi="Arial" w:cs="Arial"/>
                <w:color w:val="221F1F"/>
                <w:spacing w:val="9"/>
                <w:sz w:val="20"/>
                <w:szCs w:val="20"/>
              </w:rPr>
              <w:t xml:space="preserve"> </w:t>
            </w:r>
            <w:r w:rsidRPr="00D1155C">
              <w:rPr>
                <w:rFonts w:ascii="Arial" w:hAnsi="Arial" w:cs="Arial"/>
                <w:color w:val="221F1F"/>
                <w:spacing w:val="-1"/>
                <w:sz w:val="20"/>
                <w:szCs w:val="20"/>
              </w:rPr>
              <w:t>tutores/as.</w:t>
            </w:r>
          </w:p>
        </w:tc>
      </w:tr>
    </w:tbl>
    <w:p w14:paraId="4E0B5FF6" w14:textId="77777777" w:rsidR="0093723F" w:rsidRPr="00D1155C" w:rsidRDefault="0093723F" w:rsidP="00937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6B5EA96A" w14:textId="77777777" w:rsidTr="0065099C">
        <w:tc>
          <w:tcPr>
            <w:tcW w:w="8644" w:type="dxa"/>
            <w:shd w:val="clear" w:color="auto" w:fill="999999"/>
          </w:tcPr>
          <w:p w14:paraId="256D40E0" w14:textId="77777777" w:rsidR="0093723F" w:rsidRPr="00D1155C" w:rsidRDefault="0093723F" w:rsidP="0065099C">
            <w:pPr>
              <w:spacing w:before="120" w:after="120"/>
              <w:rPr>
                <w:rFonts w:ascii="Arial" w:hAnsi="Arial" w:cs="Arial"/>
                <w:sz w:val="20"/>
                <w:szCs w:val="20"/>
              </w:rPr>
            </w:pPr>
            <w:r w:rsidRPr="00D1155C">
              <w:rPr>
                <w:rFonts w:ascii="Arial" w:hAnsi="Arial" w:cs="Arial"/>
                <w:b/>
                <w:color w:val="FFFFFF"/>
                <w:sz w:val="20"/>
                <w:szCs w:val="20"/>
              </w:rPr>
              <w:t>8.- Previsión de distribución de las metodologías docentes</w:t>
            </w:r>
          </w:p>
        </w:tc>
      </w:tr>
    </w:tbl>
    <w:tbl>
      <w:tblPr>
        <w:tblStyle w:val="TableNormal1"/>
        <w:tblW w:w="8631" w:type="dxa"/>
        <w:tblInd w:w="-8" w:type="dxa"/>
        <w:tblLayout w:type="fixed"/>
        <w:tblLook w:val="01E0" w:firstRow="1" w:lastRow="1" w:firstColumn="1" w:lastColumn="1" w:noHBand="0" w:noVBand="0"/>
      </w:tblPr>
      <w:tblGrid>
        <w:gridCol w:w="1670"/>
        <w:gridCol w:w="2223"/>
        <w:gridCol w:w="2520"/>
        <w:gridCol w:w="1114"/>
        <w:gridCol w:w="1104"/>
      </w:tblGrid>
      <w:tr w:rsidR="0093723F" w:rsidRPr="00D1155C" w14:paraId="5D214C93" w14:textId="77777777" w:rsidTr="00B502D4">
        <w:trPr>
          <w:trHeight w:hRule="exact" w:val="250"/>
        </w:trPr>
        <w:tc>
          <w:tcPr>
            <w:tcW w:w="3893" w:type="dxa"/>
            <w:gridSpan w:val="2"/>
            <w:vMerge w:val="restart"/>
            <w:tcBorders>
              <w:top w:val="single" w:sz="6" w:space="0" w:color="010103"/>
              <w:left w:val="single" w:sz="6" w:space="0" w:color="010103"/>
              <w:right w:val="single" w:sz="6" w:space="0" w:color="010103"/>
            </w:tcBorders>
          </w:tcPr>
          <w:p w14:paraId="299631C2" w14:textId="77777777" w:rsidR="0093723F" w:rsidRPr="00D1155C" w:rsidRDefault="0093723F" w:rsidP="0065099C">
            <w:pPr>
              <w:ind w:left="-28" w:firstLine="28"/>
              <w:rPr>
                <w:rFonts w:ascii="Arial" w:hAnsi="Arial" w:cs="Arial"/>
                <w:sz w:val="20"/>
                <w:szCs w:val="20"/>
                <w:lang w:val="es-ES"/>
              </w:rPr>
            </w:pPr>
          </w:p>
        </w:tc>
        <w:tc>
          <w:tcPr>
            <w:tcW w:w="2520" w:type="dxa"/>
            <w:tcBorders>
              <w:top w:val="single" w:sz="6" w:space="0" w:color="010103"/>
              <w:left w:val="single" w:sz="6" w:space="0" w:color="010103"/>
              <w:bottom w:val="single" w:sz="6" w:space="0" w:color="010103"/>
              <w:right w:val="single" w:sz="6" w:space="0" w:color="010103"/>
            </w:tcBorders>
          </w:tcPr>
          <w:p w14:paraId="01FFA8D6" w14:textId="77777777" w:rsidR="0093723F" w:rsidRPr="00D1155C" w:rsidRDefault="0093723F" w:rsidP="0065099C">
            <w:pPr>
              <w:pStyle w:val="TableParagraph"/>
              <w:spacing w:before="10"/>
              <w:ind w:left="-28" w:firstLine="28"/>
              <w:jc w:val="center"/>
              <w:rPr>
                <w:rFonts w:ascii="Arial" w:eastAsia="Arial Narrow" w:hAnsi="Arial" w:cs="Arial"/>
                <w:sz w:val="20"/>
                <w:szCs w:val="20"/>
                <w:lang w:val="es-ES"/>
              </w:rPr>
            </w:pPr>
            <w:r w:rsidRPr="00D1155C">
              <w:rPr>
                <w:rFonts w:ascii="Arial" w:hAnsi="Arial" w:cs="Arial"/>
                <w:color w:val="010103"/>
                <w:w w:val="105"/>
                <w:sz w:val="20"/>
                <w:szCs w:val="20"/>
                <w:lang w:val="es-ES"/>
              </w:rPr>
              <w:t>Horas</w:t>
            </w:r>
            <w:r w:rsidRPr="00D1155C">
              <w:rPr>
                <w:rFonts w:ascii="Arial" w:hAnsi="Arial" w:cs="Arial"/>
                <w:color w:val="010103"/>
                <w:spacing w:val="-20"/>
                <w:w w:val="105"/>
                <w:sz w:val="20"/>
                <w:szCs w:val="20"/>
                <w:lang w:val="es-ES"/>
              </w:rPr>
              <w:t xml:space="preserve"> </w:t>
            </w:r>
            <w:r w:rsidRPr="00D1155C">
              <w:rPr>
                <w:rFonts w:ascii="Arial" w:hAnsi="Arial" w:cs="Arial"/>
                <w:color w:val="010103"/>
                <w:w w:val="105"/>
                <w:sz w:val="20"/>
                <w:szCs w:val="20"/>
                <w:lang w:val="es-ES"/>
              </w:rPr>
              <w:t>dirigidas</w:t>
            </w:r>
            <w:r w:rsidRPr="00D1155C">
              <w:rPr>
                <w:rFonts w:ascii="Arial" w:hAnsi="Arial" w:cs="Arial"/>
                <w:color w:val="010103"/>
                <w:spacing w:val="-18"/>
                <w:w w:val="105"/>
                <w:sz w:val="20"/>
                <w:szCs w:val="20"/>
                <w:lang w:val="es-ES"/>
              </w:rPr>
              <w:t xml:space="preserve"> </w:t>
            </w:r>
            <w:r w:rsidRPr="00D1155C">
              <w:rPr>
                <w:rFonts w:ascii="Arial" w:hAnsi="Arial" w:cs="Arial"/>
                <w:color w:val="010103"/>
                <w:w w:val="105"/>
                <w:sz w:val="20"/>
                <w:szCs w:val="20"/>
                <w:lang w:val="es-ES"/>
              </w:rPr>
              <w:t>por</w:t>
            </w:r>
            <w:r w:rsidRPr="00D1155C">
              <w:rPr>
                <w:rFonts w:ascii="Arial" w:hAnsi="Arial" w:cs="Arial"/>
                <w:color w:val="010103"/>
                <w:spacing w:val="-21"/>
                <w:w w:val="105"/>
                <w:sz w:val="20"/>
                <w:szCs w:val="20"/>
                <w:lang w:val="es-ES"/>
              </w:rPr>
              <w:t xml:space="preserve"> </w:t>
            </w:r>
            <w:r w:rsidRPr="00D1155C">
              <w:rPr>
                <w:rFonts w:ascii="Arial" w:hAnsi="Arial" w:cs="Arial"/>
                <w:color w:val="010103"/>
                <w:w w:val="105"/>
                <w:sz w:val="20"/>
                <w:szCs w:val="20"/>
                <w:lang w:val="es-ES"/>
              </w:rPr>
              <w:t>el</w:t>
            </w:r>
            <w:r w:rsidRPr="00D1155C">
              <w:rPr>
                <w:rFonts w:ascii="Arial" w:hAnsi="Arial" w:cs="Arial"/>
                <w:color w:val="010103"/>
                <w:spacing w:val="-19"/>
                <w:w w:val="105"/>
                <w:sz w:val="20"/>
                <w:szCs w:val="20"/>
                <w:lang w:val="es-ES"/>
              </w:rPr>
              <w:t xml:space="preserve"> </w:t>
            </w:r>
            <w:r w:rsidRPr="00D1155C">
              <w:rPr>
                <w:rFonts w:ascii="Arial" w:hAnsi="Arial" w:cs="Arial"/>
                <w:color w:val="010103"/>
                <w:w w:val="105"/>
                <w:sz w:val="20"/>
                <w:szCs w:val="20"/>
                <w:lang w:val="es-ES"/>
              </w:rPr>
              <w:t>profesor</w:t>
            </w:r>
          </w:p>
        </w:tc>
        <w:tc>
          <w:tcPr>
            <w:tcW w:w="1114" w:type="dxa"/>
            <w:vMerge w:val="restart"/>
            <w:tcBorders>
              <w:top w:val="single" w:sz="6" w:space="0" w:color="010103"/>
              <w:left w:val="single" w:sz="6" w:space="0" w:color="010103"/>
              <w:right w:val="single" w:sz="6" w:space="0" w:color="010103"/>
            </w:tcBorders>
          </w:tcPr>
          <w:p w14:paraId="47FCC68D" w14:textId="77777777" w:rsidR="0093723F" w:rsidRPr="00D1155C" w:rsidRDefault="0093723F" w:rsidP="0065099C">
            <w:pPr>
              <w:pStyle w:val="TableParagraph"/>
              <w:spacing w:before="10" w:line="263" w:lineRule="auto"/>
              <w:ind w:left="-28" w:right="205" w:firstLine="28"/>
              <w:jc w:val="center"/>
              <w:rPr>
                <w:rFonts w:ascii="Arial" w:eastAsia="Arial Narrow" w:hAnsi="Arial" w:cs="Arial"/>
                <w:sz w:val="20"/>
                <w:szCs w:val="20"/>
              </w:rPr>
            </w:pPr>
            <w:r w:rsidRPr="00D1155C">
              <w:rPr>
                <w:rFonts w:ascii="Arial" w:hAnsi="Arial" w:cs="Arial"/>
                <w:color w:val="010103"/>
                <w:sz w:val="20"/>
                <w:szCs w:val="20"/>
              </w:rPr>
              <w:t>Horas</w:t>
            </w:r>
            <w:r w:rsidRPr="00D1155C">
              <w:rPr>
                <w:rFonts w:ascii="Arial" w:hAnsi="Arial" w:cs="Arial"/>
                <w:color w:val="010103"/>
                <w:spacing w:val="11"/>
                <w:sz w:val="20"/>
                <w:szCs w:val="20"/>
              </w:rPr>
              <w:t xml:space="preserve"> </w:t>
            </w:r>
            <w:r w:rsidRPr="00D1155C">
              <w:rPr>
                <w:rFonts w:ascii="Arial" w:hAnsi="Arial" w:cs="Arial"/>
                <w:color w:val="010103"/>
                <w:sz w:val="20"/>
                <w:szCs w:val="20"/>
              </w:rPr>
              <w:t>de</w:t>
            </w:r>
            <w:r w:rsidRPr="00D1155C">
              <w:rPr>
                <w:rFonts w:ascii="Arial" w:hAnsi="Arial" w:cs="Arial"/>
                <w:color w:val="010103"/>
                <w:spacing w:val="25"/>
                <w:w w:val="103"/>
                <w:sz w:val="20"/>
                <w:szCs w:val="20"/>
              </w:rPr>
              <w:t xml:space="preserve"> </w:t>
            </w:r>
            <w:proofErr w:type="spellStart"/>
            <w:r w:rsidRPr="00D1155C">
              <w:rPr>
                <w:rFonts w:ascii="Arial" w:hAnsi="Arial" w:cs="Arial"/>
                <w:color w:val="010103"/>
                <w:sz w:val="20"/>
                <w:szCs w:val="20"/>
              </w:rPr>
              <w:t>trabajo</w:t>
            </w:r>
            <w:proofErr w:type="spellEnd"/>
            <w:r w:rsidRPr="00D1155C">
              <w:rPr>
                <w:rFonts w:ascii="Arial" w:hAnsi="Arial" w:cs="Arial"/>
                <w:color w:val="010103"/>
                <w:spacing w:val="21"/>
                <w:w w:val="103"/>
                <w:sz w:val="20"/>
                <w:szCs w:val="20"/>
              </w:rPr>
              <w:t xml:space="preserve"> </w:t>
            </w:r>
            <w:proofErr w:type="spellStart"/>
            <w:r w:rsidRPr="00D1155C">
              <w:rPr>
                <w:rFonts w:ascii="Arial" w:hAnsi="Arial" w:cs="Arial"/>
                <w:color w:val="010103"/>
                <w:spacing w:val="-1"/>
                <w:w w:val="95"/>
                <w:sz w:val="20"/>
                <w:szCs w:val="20"/>
              </w:rPr>
              <w:t>autónomo</w:t>
            </w:r>
            <w:proofErr w:type="spellEnd"/>
          </w:p>
        </w:tc>
        <w:tc>
          <w:tcPr>
            <w:tcW w:w="1104" w:type="dxa"/>
            <w:vMerge w:val="restart"/>
            <w:tcBorders>
              <w:top w:val="single" w:sz="6" w:space="0" w:color="010103"/>
              <w:left w:val="single" w:sz="6" w:space="0" w:color="010103"/>
              <w:right w:val="single" w:sz="6" w:space="0" w:color="010103"/>
            </w:tcBorders>
          </w:tcPr>
          <w:p w14:paraId="4759DA87" w14:textId="77777777" w:rsidR="0093723F" w:rsidRPr="00D1155C" w:rsidRDefault="0093723F" w:rsidP="0065099C">
            <w:pPr>
              <w:pStyle w:val="TableParagraph"/>
              <w:spacing w:before="130" w:line="262" w:lineRule="auto"/>
              <w:ind w:left="-28" w:right="210" w:firstLine="28"/>
              <w:jc w:val="center"/>
              <w:rPr>
                <w:rFonts w:ascii="Arial" w:eastAsia="Arial Narrow" w:hAnsi="Arial" w:cs="Arial"/>
                <w:sz w:val="20"/>
                <w:szCs w:val="20"/>
              </w:rPr>
            </w:pPr>
            <w:r w:rsidRPr="00D1155C">
              <w:rPr>
                <w:rFonts w:ascii="Arial" w:hAnsi="Arial" w:cs="Arial"/>
                <w:color w:val="010103"/>
                <w:sz w:val="20"/>
                <w:szCs w:val="20"/>
              </w:rPr>
              <w:t>HORAS</w:t>
            </w:r>
            <w:r w:rsidRPr="00D1155C">
              <w:rPr>
                <w:rFonts w:ascii="Arial" w:hAnsi="Arial" w:cs="Arial"/>
                <w:color w:val="010103"/>
                <w:spacing w:val="23"/>
                <w:w w:val="103"/>
                <w:sz w:val="20"/>
                <w:szCs w:val="20"/>
              </w:rPr>
              <w:t xml:space="preserve"> </w:t>
            </w:r>
            <w:r w:rsidRPr="00D1155C">
              <w:rPr>
                <w:rFonts w:ascii="Arial" w:hAnsi="Arial" w:cs="Arial"/>
                <w:color w:val="010103"/>
                <w:spacing w:val="-1"/>
                <w:sz w:val="20"/>
                <w:szCs w:val="20"/>
              </w:rPr>
              <w:t>TOTALES</w:t>
            </w:r>
          </w:p>
        </w:tc>
      </w:tr>
      <w:tr w:rsidR="0093723F" w:rsidRPr="00D1155C" w14:paraId="13306920" w14:textId="77777777" w:rsidTr="00B502D4">
        <w:trPr>
          <w:trHeight w:hRule="exact" w:val="480"/>
        </w:trPr>
        <w:tc>
          <w:tcPr>
            <w:tcW w:w="3893" w:type="dxa"/>
            <w:gridSpan w:val="2"/>
            <w:vMerge/>
            <w:tcBorders>
              <w:left w:val="single" w:sz="6" w:space="0" w:color="010103"/>
              <w:bottom w:val="single" w:sz="6" w:space="0" w:color="010103"/>
              <w:right w:val="single" w:sz="6" w:space="0" w:color="010103"/>
            </w:tcBorders>
          </w:tcPr>
          <w:p w14:paraId="618393F1" w14:textId="77777777" w:rsidR="0093723F" w:rsidRPr="00D1155C" w:rsidRDefault="0093723F" w:rsidP="0065099C">
            <w:pPr>
              <w:ind w:left="-28" w:firstLine="28"/>
              <w:rPr>
                <w:rFonts w:ascii="Arial" w:hAnsi="Arial" w:cs="Arial"/>
                <w:sz w:val="20"/>
                <w:szCs w:val="20"/>
              </w:rPr>
            </w:pPr>
          </w:p>
        </w:tc>
        <w:tc>
          <w:tcPr>
            <w:tcW w:w="2520" w:type="dxa"/>
            <w:tcBorders>
              <w:top w:val="single" w:sz="6" w:space="0" w:color="010103"/>
              <w:left w:val="single" w:sz="6" w:space="0" w:color="010103"/>
              <w:bottom w:val="single" w:sz="6" w:space="0" w:color="010103"/>
              <w:right w:val="single" w:sz="6" w:space="0" w:color="010103"/>
            </w:tcBorders>
          </w:tcPr>
          <w:p w14:paraId="0FCF7E03" w14:textId="77777777" w:rsidR="0093723F" w:rsidRPr="00D1155C" w:rsidRDefault="0093723F" w:rsidP="0065099C">
            <w:pPr>
              <w:ind w:left="-28" w:firstLine="28"/>
              <w:jc w:val="center"/>
              <w:rPr>
                <w:rFonts w:ascii="Arial" w:hAnsi="Arial" w:cs="Arial"/>
                <w:sz w:val="20"/>
                <w:szCs w:val="20"/>
              </w:rPr>
            </w:pPr>
          </w:p>
        </w:tc>
        <w:tc>
          <w:tcPr>
            <w:tcW w:w="1114" w:type="dxa"/>
            <w:vMerge/>
            <w:tcBorders>
              <w:left w:val="single" w:sz="6" w:space="0" w:color="010103"/>
              <w:bottom w:val="single" w:sz="6" w:space="0" w:color="010103"/>
              <w:right w:val="single" w:sz="6" w:space="0" w:color="010103"/>
            </w:tcBorders>
          </w:tcPr>
          <w:p w14:paraId="2621FD6D" w14:textId="77777777" w:rsidR="0093723F" w:rsidRPr="00D1155C" w:rsidRDefault="0093723F" w:rsidP="0065099C">
            <w:pPr>
              <w:ind w:left="-28" w:firstLine="28"/>
              <w:jc w:val="center"/>
              <w:rPr>
                <w:rFonts w:ascii="Arial" w:hAnsi="Arial" w:cs="Arial"/>
                <w:sz w:val="20"/>
                <w:szCs w:val="20"/>
              </w:rPr>
            </w:pPr>
          </w:p>
        </w:tc>
        <w:tc>
          <w:tcPr>
            <w:tcW w:w="1104" w:type="dxa"/>
            <w:vMerge/>
            <w:tcBorders>
              <w:left w:val="single" w:sz="6" w:space="0" w:color="010103"/>
              <w:bottom w:val="single" w:sz="6" w:space="0" w:color="010103"/>
              <w:right w:val="single" w:sz="6" w:space="0" w:color="010103"/>
            </w:tcBorders>
          </w:tcPr>
          <w:p w14:paraId="01040B41" w14:textId="77777777" w:rsidR="0093723F" w:rsidRPr="00D1155C" w:rsidRDefault="0093723F" w:rsidP="0065099C">
            <w:pPr>
              <w:ind w:left="-28" w:firstLine="28"/>
              <w:jc w:val="center"/>
              <w:rPr>
                <w:rFonts w:ascii="Arial" w:hAnsi="Arial" w:cs="Arial"/>
                <w:sz w:val="20"/>
                <w:szCs w:val="20"/>
              </w:rPr>
            </w:pPr>
          </w:p>
        </w:tc>
      </w:tr>
      <w:tr w:rsidR="0093723F" w:rsidRPr="00D1155C" w14:paraId="701F322D" w14:textId="77777777" w:rsidTr="00B502D4">
        <w:trPr>
          <w:trHeight w:hRule="exact" w:val="250"/>
        </w:trPr>
        <w:tc>
          <w:tcPr>
            <w:tcW w:w="3893" w:type="dxa"/>
            <w:gridSpan w:val="2"/>
            <w:tcBorders>
              <w:top w:val="single" w:sz="6" w:space="0" w:color="010103"/>
              <w:left w:val="single" w:sz="6" w:space="0" w:color="010103"/>
              <w:bottom w:val="single" w:sz="6" w:space="0" w:color="010103"/>
              <w:right w:val="single" w:sz="6" w:space="0" w:color="010103"/>
            </w:tcBorders>
          </w:tcPr>
          <w:p w14:paraId="433DA00E" w14:textId="77777777" w:rsidR="0093723F" w:rsidRPr="00D1155C" w:rsidRDefault="0093723F" w:rsidP="0065099C">
            <w:pPr>
              <w:pStyle w:val="TableParagraph"/>
              <w:spacing w:before="10"/>
              <w:ind w:left="-28" w:firstLine="28"/>
              <w:rPr>
                <w:rFonts w:ascii="Arial" w:eastAsia="Arial Narrow" w:hAnsi="Arial" w:cs="Arial"/>
                <w:sz w:val="20"/>
                <w:szCs w:val="20"/>
              </w:rPr>
            </w:pPr>
            <w:proofErr w:type="spellStart"/>
            <w:r w:rsidRPr="00D1155C">
              <w:rPr>
                <w:rFonts w:ascii="Arial" w:hAnsi="Arial" w:cs="Arial"/>
                <w:color w:val="010103"/>
                <w:sz w:val="20"/>
                <w:szCs w:val="20"/>
              </w:rPr>
              <w:t>Sesiones</w:t>
            </w:r>
            <w:proofErr w:type="spellEnd"/>
            <w:r w:rsidRPr="00D1155C">
              <w:rPr>
                <w:rFonts w:ascii="Arial" w:hAnsi="Arial" w:cs="Arial"/>
                <w:color w:val="010103"/>
                <w:spacing w:val="29"/>
                <w:sz w:val="20"/>
                <w:szCs w:val="20"/>
              </w:rPr>
              <w:t xml:space="preserve"> </w:t>
            </w:r>
            <w:proofErr w:type="spellStart"/>
            <w:r w:rsidRPr="00D1155C">
              <w:rPr>
                <w:rFonts w:ascii="Arial" w:hAnsi="Arial" w:cs="Arial"/>
                <w:color w:val="010103"/>
                <w:sz w:val="20"/>
                <w:szCs w:val="20"/>
              </w:rPr>
              <w:t>magistrales</w:t>
            </w:r>
            <w:proofErr w:type="spellEnd"/>
          </w:p>
        </w:tc>
        <w:tc>
          <w:tcPr>
            <w:tcW w:w="2520" w:type="dxa"/>
            <w:tcBorders>
              <w:top w:val="single" w:sz="6" w:space="0" w:color="010103"/>
              <w:left w:val="single" w:sz="6" w:space="0" w:color="010103"/>
              <w:bottom w:val="single" w:sz="6" w:space="0" w:color="010103"/>
              <w:right w:val="single" w:sz="6" w:space="0" w:color="010103"/>
            </w:tcBorders>
          </w:tcPr>
          <w:p w14:paraId="2E321D9B" w14:textId="77777777" w:rsidR="0093723F" w:rsidRPr="00D1155C" w:rsidRDefault="0093723F" w:rsidP="0065099C">
            <w:pPr>
              <w:pStyle w:val="TableParagraph"/>
              <w:spacing w:before="10"/>
              <w:ind w:left="-28" w:right="4" w:firstLine="28"/>
              <w:jc w:val="center"/>
              <w:rPr>
                <w:rFonts w:ascii="Arial" w:eastAsia="Arial Narrow" w:hAnsi="Arial" w:cs="Arial"/>
                <w:sz w:val="20"/>
                <w:szCs w:val="20"/>
              </w:rPr>
            </w:pPr>
            <w:r w:rsidRPr="00D1155C">
              <w:rPr>
                <w:rFonts w:ascii="Arial" w:hAnsi="Arial" w:cs="Arial"/>
                <w:color w:val="010103"/>
                <w:sz w:val="20"/>
                <w:szCs w:val="20"/>
              </w:rPr>
              <w:t>2</w:t>
            </w:r>
          </w:p>
        </w:tc>
        <w:tc>
          <w:tcPr>
            <w:tcW w:w="1114" w:type="dxa"/>
            <w:tcBorders>
              <w:top w:val="single" w:sz="6" w:space="0" w:color="010103"/>
              <w:left w:val="single" w:sz="6" w:space="0" w:color="010103"/>
              <w:bottom w:val="single" w:sz="6" w:space="0" w:color="010103"/>
              <w:right w:val="single" w:sz="6" w:space="0" w:color="010103"/>
            </w:tcBorders>
          </w:tcPr>
          <w:p w14:paraId="53A67D4D"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3521E371" w14:textId="77777777" w:rsidR="0093723F" w:rsidRPr="00D1155C" w:rsidRDefault="0093723F" w:rsidP="0065099C">
            <w:pPr>
              <w:ind w:left="-28" w:firstLine="28"/>
              <w:rPr>
                <w:rFonts w:ascii="Arial" w:hAnsi="Arial" w:cs="Arial"/>
                <w:sz w:val="20"/>
                <w:szCs w:val="20"/>
              </w:rPr>
            </w:pPr>
          </w:p>
        </w:tc>
      </w:tr>
      <w:tr w:rsidR="0093723F" w:rsidRPr="00D1155C" w14:paraId="0189B15C" w14:textId="77777777" w:rsidTr="00B502D4">
        <w:trPr>
          <w:trHeight w:hRule="exact" w:val="252"/>
        </w:trPr>
        <w:tc>
          <w:tcPr>
            <w:tcW w:w="1670" w:type="dxa"/>
            <w:vMerge w:val="restart"/>
            <w:tcBorders>
              <w:top w:val="single" w:sz="6" w:space="0" w:color="010103"/>
              <w:left w:val="single" w:sz="6" w:space="0" w:color="010103"/>
              <w:right w:val="single" w:sz="6" w:space="0" w:color="010103"/>
            </w:tcBorders>
          </w:tcPr>
          <w:p w14:paraId="77D4D72A" w14:textId="77777777" w:rsidR="0093723F" w:rsidRPr="00D1155C" w:rsidRDefault="0093723F" w:rsidP="0065099C">
            <w:pPr>
              <w:pStyle w:val="TableParagraph"/>
              <w:ind w:left="-28" w:firstLine="28"/>
              <w:rPr>
                <w:rFonts w:ascii="Arial" w:eastAsia="Times New Roman" w:hAnsi="Arial" w:cs="Arial"/>
                <w:sz w:val="20"/>
                <w:szCs w:val="20"/>
              </w:rPr>
            </w:pPr>
          </w:p>
          <w:p w14:paraId="3B4F58F9" w14:textId="77777777" w:rsidR="0093723F" w:rsidRPr="00D1155C" w:rsidRDefault="0093723F" w:rsidP="0065099C">
            <w:pPr>
              <w:pStyle w:val="TableParagraph"/>
              <w:spacing w:before="10"/>
              <w:ind w:left="-28" w:firstLine="28"/>
              <w:rPr>
                <w:rFonts w:ascii="Arial" w:eastAsia="Times New Roman" w:hAnsi="Arial" w:cs="Arial"/>
                <w:sz w:val="20"/>
                <w:szCs w:val="20"/>
              </w:rPr>
            </w:pPr>
          </w:p>
          <w:p w14:paraId="6E1525E4" w14:textId="77777777" w:rsidR="0093723F" w:rsidRPr="00D1155C" w:rsidRDefault="0093723F" w:rsidP="0065099C">
            <w:pPr>
              <w:pStyle w:val="TableParagraph"/>
              <w:ind w:left="-28" w:firstLine="28"/>
              <w:rPr>
                <w:rFonts w:ascii="Arial" w:eastAsia="Arial Narrow" w:hAnsi="Arial" w:cs="Arial"/>
                <w:sz w:val="20"/>
                <w:szCs w:val="20"/>
              </w:rPr>
            </w:pPr>
            <w:proofErr w:type="spellStart"/>
            <w:r w:rsidRPr="00D1155C">
              <w:rPr>
                <w:rFonts w:ascii="Arial" w:hAnsi="Arial" w:cs="Arial"/>
                <w:color w:val="010103"/>
                <w:w w:val="105"/>
                <w:sz w:val="20"/>
                <w:szCs w:val="20"/>
              </w:rPr>
              <w:t>Prácticas</w:t>
            </w:r>
            <w:proofErr w:type="spellEnd"/>
          </w:p>
        </w:tc>
        <w:tc>
          <w:tcPr>
            <w:tcW w:w="2223" w:type="dxa"/>
            <w:tcBorders>
              <w:top w:val="single" w:sz="6" w:space="0" w:color="010103"/>
              <w:left w:val="single" w:sz="6" w:space="0" w:color="010103"/>
              <w:bottom w:val="single" w:sz="6" w:space="0" w:color="010103"/>
              <w:right w:val="single" w:sz="6" w:space="0" w:color="010103"/>
            </w:tcBorders>
          </w:tcPr>
          <w:p w14:paraId="3C5B8913" w14:textId="77777777" w:rsidR="0093723F" w:rsidRPr="00D1155C" w:rsidRDefault="0093723F" w:rsidP="0065099C">
            <w:pPr>
              <w:pStyle w:val="TableParagraph"/>
              <w:spacing w:before="10" w:line="228" w:lineRule="exact"/>
              <w:ind w:left="-28" w:firstLine="28"/>
              <w:rPr>
                <w:rFonts w:ascii="Arial" w:eastAsia="Arial Narrow" w:hAnsi="Arial" w:cs="Arial"/>
                <w:sz w:val="20"/>
                <w:szCs w:val="20"/>
              </w:rPr>
            </w:pPr>
            <w:r w:rsidRPr="00D1155C">
              <w:rPr>
                <w:rFonts w:ascii="Arial" w:hAnsi="Arial" w:cs="Arial"/>
                <w:color w:val="010103"/>
                <w:w w:val="105"/>
                <w:sz w:val="20"/>
                <w:szCs w:val="20"/>
              </w:rPr>
              <w:t>-</w:t>
            </w:r>
            <w:r w:rsidRPr="00D1155C">
              <w:rPr>
                <w:rFonts w:ascii="Arial" w:hAnsi="Arial" w:cs="Arial"/>
                <w:color w:val="010103"/>
                <w:spacing w:val="19"/>
                <w:w w:val="105"/>
                <w:sz w:val="20"/>
                <w:szCs w:val="20"/>
              </w:rPr>
              <w:t xml:space="preserve"> </w:t>
            </w:r>
            <w:r w:rsidRPr="00D1155C">
              <w:rPr>
                <w:rFonts w:ascii="Arial" w:hAnsi="Arial" w:cs="Arial"/>
                <w:color w:val="010103"/>
                <w:w w:val="105"/>
                <w:sz w:val="20"/>
                <w:szCs w:val="20"/>
              </w:rPr>
              <w:t>En</w:t>
            </w:r>
            <w:r w:rsidRPr="00D1155C">
              <w:rPr>
                <w:rFonts w:ascii="Arial" w:hAnsi="Arial" w:cs="Arial"/>
                <w:color w:val="010103"/>
                <w:spacing w:val="-7"/>
                <w:w w:val="105"/>
                <w:sz w:val="20"/>
                <w:szCs w:val="20"/>
              </w:rPr>
              <w:t xml:space="preserve"> </w:t>
            </w:r>
            <w:r w:rsidRPr="00D1155C">
              <w:rPr>
                <w:rFonts w:ascii="Arial" w:hAnsi="Arial" w:cs="Arial"/>
                <w:color w:val="010103"/>
                <w:w w:val="105"/>
                <w:sz w:val="20"/>
                <w:szCs w:val="20"/>
              </w:rPr>
              <w:t>aula</w:t>
            </w:r>
          </w:p>
        </w:tc>
        <w:tc>
          <w:tcPr>
            <w:tcW w:w="2520" w:type="dxa"/>
            <w:tcBorders>
              <w:top w:val="single" w:sz="6" w:space="0" w:color="010103"/>
              <w:left w:val="single" w:sz="6" w:space="0" w:color="010103"/>
              <w:bottom w:val="single" w:sz="6" w:space="0" w:color="010103"/>
              <w:right w:val="single" w:sz="6" w:space="0" w:color="010103"/>
            </w:tcBorders>
          </w:tcPr>
          <w:p w14:paraId="1EA67173" w14:textId="77777777" w:rsidR="0093723F" w:rsidRPr="00D1155C" w:rsidRDefault="0093723F" w:rsidP="0065099C">
            <w:pPr>
              <w:ind w:left="-28" w:firstLine="28"/>
              <w:rPr>
                <w:rFonts w:ascii="Arial"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725B108E"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2A97183D" w14:textId="77777777" w:rsidR="0093723F" w:rsidRPr="00D1155C" w:rsidRDefault="0093723F" w:rsidP="0065099C">
            <w:pPr>
              <w:ind w:left="-28" w:firstLine="28"/>
              <w:rPr>
                <w:rFonts w:ascii="Arial" w:hAnsi="Arial" w:cs="Arial"/>
                <w:sz w:val="20"/>
                <w:szCs w:val="20"/>
              </w:rPr>
            </w:pPr>
          </w:p>
        </w:tc>
      </w:tr>
      <w:tr w:rsidR="0093723F" w:rsidRPr="00D1155C" w14:paraId="783E26EC" w14:textId="77777777" w:rsidTr="00B502D4">
        <w:trPr>
          <w:trHeight w:hRule="exact" w:val="250"/>
        </w:trPr>
        <w:tc>
          <w:tcPr>
            <w:tcW w:w="1670" w:type="dxa"/>
            <w:vMerge/>
            <w:tcBorders>
              <w:left w:val="single" w:sz="6" w:space="0" w:color="010103"/>
              <w:right w:val="single" w:sz="6" w:space="0" w:color="010103"/>
            </w:tcBorders>
          </w:tcPr>
          <w:p w14:paraId="1A65B7B1" w14:textId="77777777" w:rsidR="0093723F" w:rsidRPr="00D1155C" w:rsidRDefault="0093723F" w:rsidP="0065099C">
            <w:pPr>
              <w:ind w:left="-28" w:firstLine="28"/>
              <w:rPr>
                <w:rFonts w:ascii="Arial" w:hAnsi="Arial" w:cs="Arial"/>
                <w:sz w:val="20"/>
                <w:szCs w:val="20"/>
              </w:rPr>
            </w:pPr>
          </w:p>
        </w:tc>
        <w:tc>
          <w:tcPr>
            <w:tcW w:w="2223" w:type="dxa"/>
            <w:tcBorders>
              <w:top w:val="single" w:sz="6" w:space="0" w:color="010103"/>
              <w:left w:val="single" w:sz="6" w:space="0" w:color="010103"/>
              <w:bottom w:val="single" w:sz="6" w:space="0" w:color="010103"/>
              <w:right w:val="single" w:sz="6" w:space="0" w:color="010103"/>
            </w:tcBorders>
          </w:tcPr>
          <w:p w14:paraId="4B44CDA7" w14:textId="77777777" w:rsidR="0093723F" w:rsidRPr="00D1155C" w:rsidRDefault="0093723F" w:rsidP="0065099C">
            <w:pPr>
              <w:pStyle w:val="TableParagraph"/>
              <w:spacing w:before="10" w:line="226" w:lineRule="exact"/>
              <w:ind w:left="-28" w:firstLine="28"/>
              <w:rPr>
                <w:rFonts w:ascii="Arial" w:eastAsia="Arial Narrow" w:hAnsi="Arial" w:cs="Arial"/>
                <w:sz w:val="20"/>
                <w:szCs w:val="20"/>
              </w:rPr>
            </w:pPr>
            <w:r w:rsidRPr="00D1155C">
              <w:rPr>
                <w:rFonts w:ascii="Arial" w:hAnsi="Arial" w:cs="Arial"/>
                <w:color w:val="010103"/>
                <w:w w:val="105"/>
                <w:sz w:val="20"/>
                <w:szCs w:val="20"/>
              </w:rPr>
              <w:t>-</w:t>
            </w:r>
            <w:r w:rsidRPr="00D1155C">
              <w:rPr>
                <w:rFonts w:ascii="Arial" w:hAnsi="Arial" w:cs="Arial"/>
                <w:color w:val="010103"/>
                <w:spacing w:val="14"/>
                <w:w w:val="105"/>
                <w:sz w:val="20"/>
                <w:szCs w:val="20"/>
              </w:rPr>
              <w:t xml:space="preserve"> </w:t>
            </w:r>
            <w:r w:rsidRPr="00D1155C">
              <w:rPr>
                <w:rFonts w:ascii="Arial" w:hAnsi="Arial" w:cs="Arial"/>
                <w:color w:val="010103"/>
                <w:w w:val="105"/>
                <w:sz w:val="20"/>
                <w:szCs w:val="20"/>
              </w:rPr>
              <w:t>En</w:t>
            </w:r>
            <w:r w:rsidRPr="00D1155C">
              <w:rPr>
                <w:rFonts w:ascii="Arial" w:hAnsi="Arial" w:cs="Arial"/>
                <w:color w:val="010103"/>
                <w:spacing w:val="-12"/>
                <w:w w:val="105"/>
                <w:sz w:val="20"/>
                <w:szCs w:val="20"/>
              </w:rPr>
              <w:t xml:space="preserve"> </w:t>
            </w:r>
            <w:proofErr w:type="spellStart"/>
            <w:r w:rsidRPr="00D1155C">
              <w:rPr>
                <w:rFonts w:ascii="Arial" w:hAnsi="Arial" w:cs="Arial"/>
                <w:color w:val="010103"/>
                <w:w w:val="105"/>
                <w:sz w:val="20"/>
                <w:szCs w:val="20"/>
              </w:rPr>
              <w:t>el</w:t>
            </w:r>
            <w:proofErr w:type="spellEnd"/>
            <w:r w:rsidRPr="00D1155C">
              <w:rPr>
                <w:rFonts w:ascii="Arial" w:hAnsi="Arial" w:cs="Arial"/>
                <w:color w:val="010103"/>
                <w:spacing w:val="-9"/>
                <w:w w:val="105"/>
                <w:sz w:val="20"/>
                <w:szCs w:val="20"/>
              </w:rPr>
              <w:t xml:space="preserve"> </w:t>
            </w:r>
            <w:proofErr w:type="spellStart"/>
            <w:r w:rsidRPr="00D1155C">
              <w:rPr>
                <w:rFonts w:ascii="Arial" w:hAnsi="Arial" w:cs="Arial"/>
                <w:color w:val="010103"/>
                <w:spacing w:val="1"/>
                <w:w w:val="105"/>
                <w:sz w:val="20"/>
                <w:szCs w:val="20"/>
              </w:rPr>
              <w:t>laboratorio</w:t>
            </w:r>
            <w:proofErr w:type="spellEnd"/>
          </w:p>
        </w:tc>
        <w:tc>
          <w:tcPr>
            <w:tcW w:w="2520" w:type="dxa"/>
            <w:tcBorders>
              <w:top w:val="single" w:sz="6" w:space="0" w:color="010103"/>
              <w:left w:val="single" w:sz="6" w:space="0" w:color="010103"/>
              <w:bottom w:val="single" w:sz="6" w:space="0" w:color="010103"/>
              <w:right w:val="single" w:sz="6" w:space="0" w:color="010103"/>
            </w:tcBorders>
          </w:tcPr>
          <w:p w14:paraId="29926888" w14:textId="77777777" w:rsidR="0093723F" w:rsidRPr="00D1155C" w:rsidRDefault="0093723F" w:rsidP="0065099C">
            <w:pPr>
              <w:ind w:left="-28" w:firstLine="28"/>
              <w:rPr>
                <w:rFonts w:ascii="Arial"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70C0F7EE"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35F44D16" w14:textId="77777777" w:rsidR="0093723F" w:rsidRPr="00D1155C" w:rsidRDefault="0093723F" w:rsidP="0065099C">
            <w:pPr>
              <w:ind w:left="-28" w:firstLine="28"/>
              <w:rPr>
                <w:rFonts w:ascii="Arial" w:hAnsi="Arial" w:cs="Arial"/>
                <w:sz w:val="20"/>
                <w:szCs w:val="20"/>
              </w:rPr>
            </w:pPr>
          </w:p>
        </w:tc>
      </w:tr>
      <w:tr w:rsidR="0093723F" w:rsidRPr="00D1155C" w14:paraId="1D9CE5F8" w14:textId="77777777" w:rsidTr="00B502D4">
        <w:trPr>
          <w:trHeight w:hRule="exact" w:val="250"/>
        </w:trPr>
        <w:tc>
          <w:tcPr>
            <w:tcW w:w="1670" w:type="dxa"/>
            <w:vMerge/>
            <w:tcBorders>
              <w:left w:val="single" w:sz="6" w:space="0" w:color="010103"/>
              <w:right w:val="single" w:sz="6" w:space="0" w:color="010103"/>
            </w:tcBorders>
          </w:tcPr>
          <w:p w14:paraId="03681516" w14:textId="77777777" w:rsidR="0093723F" w:rsidRPr="00D1155C" w:rsidRDefault="0093723F" w:rsidP="0065099C">
            <w:pPr>
              <w:ind w:left="-28" w:firstLine="28"/>
              <w:rPr>
                <w:rFonts w:ascii="Arial" w:hAnsi="Arial" w:cs="Arial"/>
                <w:sz w:val="20"/>
                <w:szCs w:val="20"/>
              </w:rPr>
            </w:pPr>
          </w:p>
        </w:tc>
        <w:tc>
          <w:tcPr>
            <w:tcW w:w="2223" w:type="dxa"/>
            <w:tcBorders>
              <w:top w:val="single" w:sz="6" w:space="0" w:color="010103"/>
              <w:left w:val="single" w:sz="6" w:space="0" w:color="010103"/>
              <w:bottom w:val="single" w:sz="6" w:space="0" w:color="010103"/>
              <w:right w:val="single" w:sz="6" w:space="0" w:color="010103"/>
            </w:tcBorders>
          </w:tcPr>
          <w:p w14:paraId="4AFDAF74" w14:textId="77777777" w:rsidR="0093723F" w:rsidRPr="00D1155C" w:rsidRDefault="0093723F" w:rsidP="0065099C">
            <w:pPr>
              <w:pStyle w:val="TableParagraph"/>
              <w:spacing w:before="10" w:line="226" w:lineRule="exact"/>
              <w:ind w:left="-28" w:firstLine="28"/>
              <w:rPr>
                <w:rFonts w:ascii="Arial" w:eastAsia="Arial Narrow" w:hAnsi="Arial" w:cs="Arial"/>
                <w:sz w:val="20"/>
                <w:szCs w:val="20"/>
              </w:rPr>
            </w:pPr>
            <w:r w:rsidRPr="00D1155C">
              <w:rPr>
                <w:rFonts w:ascii="Arial" w:hAnsi="Arial" w:cs="Arial"/>
                <w:color w:val="010103"/>
                <w:w w:val="105"/>
                <w:sz w:val="20"/>
                <w:szCs w:val="20"/>
              </w:rPr>
              <w:t>-</w:t>
            </w:r>
            <w:r w:rsidRPr="00D1155C">
              <w:rPr>
                <w:rFonts w:ascii="Arial" w:hAnsi="Arial" w:cs="Arial"/>
                <w:color w:val="010103"/>
                <w:spacing w:val="11"/>
                <w:w w:val="105"/>
                <w:sz w:val="20"/>
                <w:szCs w:val="20"/>
              </w:rPr>
              <w:t xml:space="preserve"> </w:t>
            </w:r>
            <w:r w:rsidRPr="00D1155C">
              <w:rPr>
                <w:rFonts w:ascii="Arial" w:hAnsi="Arial" w:cs="Arial"/>
                <w:color w:val="010103"/>
                <w:w w:val="105"/>
                <w:sz w:val="20"/>
                <w:szCs w:val="20"/>
              </w:rPr>
              <w:t>En</w:t>
            </w:r>
            <w:r w:rsidRPr="00D1155C">
              <w:rPr>
                <w:rFonts w:ascii="Arial" w:hAnsi="Arial" w:cs="Arial"/>
                <w:color w:val="010103"/>
                <w:spacing w:val="-12"/>
                <w:w w:val="105"/>
                <w:sz w:val="20"/>
                <w:szCs w:val="20"/>
              </w:rPr>
              <w:t xml:space="preserve"> </w:t>
            </w:r>
            <w:r w:rsidRPr="00D1155C">
              <w:rPr>
                <w:rFonts w:ascii="Arial" w:hAnsi="Arial" w:cs="Arial"/>
                <w:color w:val="010103"/>
                <w:w w:val="105"/>
                <w:sz w:val="20"/>
                <w:szCs w:val="20"/>
              </w:rPr>
              <w:t>aula</w:t>
            </w:r>
            <w:r w:rsidRPr="00D1155C">
              <w:rPr>
                <w:rFonts w:ascii="Arial" w:hAnsi="Arial" w:cs="Arial"/>
                <w:color w:val="010103"/>
                <w:spacing w:val="-12"/>
                <w:w w:val="105"/>
                <w:sz w:val="20"/>
                <w:szCs w:val="20"/>
              </w:rPr>
              <w:t xml:space="preserve"> </w:t>
            </w:r>
            <w:r w:rsidRPr="00D1155C">
              <w:rPr>
                <w:rFonts w:ascii="Arial" w:hAnsi="Arial" w:cs="Arial"/>
                <w:color w:val="010103"/>
                <w:w w:val="105"/>
                <w:sz w:val="20"/>
                <w:szCs w:val="20"/>
              </w:rPr>
              <w:t>de</w:t>
            </w:r>
            <w:r w:rsidRPr="00D1155C">
              <w:rPr>
                <w:rFonts w:ascii="Arial" w:hAnsi="Arial" w:cs="Arial"/>
                <w:color w:val="010103"/>
                <w:spacing w:val="-9"/>
                <w:w w:val="105"/>
                <w:sz w:val="20"/>
                <w:szCs w:val="20"/>
              </w:rPr>
              <w:t xml:space="preserve"> </w:t>
            </w:r>
            <w:proofErr w:type="spellStart"/>
            <w:r w:rsidRPr="00D1155C">
              <w:rPr>
                <w:rFonts w:ascii="Arial" w:hAnsi="Arial" w:cs="Arial"/>
                <w:color w:val="010103"/>
                <w:spacing w:val="1"/>
                <w:w w:val="105"/>
                <w:sz w:val="20"/>
                <w:szCs w:val="20"/>
              </w:rPr>
              <w:t>informática</w:t>
            </w:r>
            <w:proofErr w:type="spellEnd"/>
          </w:p>
        </w:tc>
        <w:tc>
          <w:tcPr>
            <w:tcW w:w="2520" w:type="dxa"/>
            <w:tcBorders>
              <w:top w:val="single" w:sz="6" w:space="0" w:color="010103"/>
              <w:left w:val="single" w:sz="6" w:space="0" w:color="010103"/>
              <w:bottom w:val="single" w:sz="6" w:space="0" w:color="010103"/>
              <w:right w:val="single" w:sz="6" w:space="0" w:color="010103"/>
            </w:tcBorders>
          </w:tcPr>
          <w:p w14:paraId="0140D368" w14:textId="77777777" w:rsidR="0093723F" w:rsidRPr="00D1155C" w:rsidRDefault="0093723F" w:rsidP="0065099C">
            <w:pPr>
              <w:ind w:left="-28" w:firstLine="28"/>
              <w:rPr>
                <w:rFonts w:ascii="Arial"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2EFADD3A"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6905C67F" w14:textId="77777777" w:rsidR="0093723F" w:rsidRPr="00D1155C" w:rsidRDefault="0093723F" w:rsidP="0065099C">
            <w:pPr>
              <w:ind w:left="-28" w:firstLine="28"/>
              <w:rPr>
                <w:rFonts w:ascii="Arial" w:hAnsi="Arial" w:cs="Arial"/>
                <w:sz w:val="20"/>
                <w:szCs w:val="20"/>
              </w:rPr>
            </w:pPr>
          </w:p>
        </w:tc>
      </w:tr>
      <w:tr w:rsidR="0093723F" w:rsidRPr="00D1155C" w14:paraId="7E7DE671" w14:textId="77777777" w:rsidTr="00B502D4">
        <w:trPr>
          <w:trHeight w:hRule="exact" w:val="250"/>
        </w:trPr>
        <w:tc>
          <w:tcPr>
            <w:tcW w:w="1670" w:type="dxa"/>
            <w:vMerge/>
            <w:tcBorders>
              <w:left w:val="single" w:sz="6" w:space="0" w:color="010103"/>
              <w:right w:val="single" w:sz="6" w:space="0" w:color="010103"/>
            </w:tcBorders>
          </w:tcPr>
          <w:p w14:paraId="272F2593" w14:textId="77777777" w:rsidR="0093723F" w:rsidRPr="00D1155C" w:rsidRDefault="0093723F" w:rsidP="0065099C">
            <w:pPr>
              <w:ind w:left="-28" w:firstLine="28"/>
              <w:rPr>
                <w:rFonts w:ascii="Arial" w:hAnsi="Arial" w:cs="Arial"/>
                <w:sz w:val="20"/>
                <w:szCs w:val="20"/>
              </w:rPr>
            </w:pPr>
          </w:p>
        </w:tc>
        <w:tc>
          <w:tcPr>
            <w:tcW w:w="2223" w:type="dxa"/>
            <w:tcBorders>
              <w:top w:val="single" w:sz="6" w:space="0" w:color="010103"/>
              <w:left w:val="single" w:sz="6" w:space="0" w:color="010103"/>
              <w:bottom w:val="single" w:sz="6" w:space="0" w:color="010103"/>
              <w:right w:val="single" w:sz="6" w:space="0" w:color="010103"/>
            </w:tcBorders>
          </w:tcPr>
          <w:p w14:paraId="56C14102" w14:textId="77777777" w:rsidR="0093723F" w:rsidRPr="00D1155C" w:rsidRDefault="0093723F" w:rsidP="0065099C">
            <w:pPr>
              <w:pStyle w:val="TableParagraph"/>
              <w:spacing w:before="10" w:line="226" w:lineRule="exact"/>
              <w:ind w:left="-28" w:firstLine="28"/>
              <w:rPr>
                <w:rFonts w:ascii="Arial" w:eastAsia="Arial Narrow" w:hAnsi="Arial" w:cs="Arial"/>
                <w:sz w:val="20"/>
                <w:szCs w:val="20"/>
              </w:rPr>
            </w:pPr>
            <w:r w:rsidRPr="00D1155C">
              <w:rPr>
                <w:rFonts w:ascii="Arial" w:hAnsi="Arial" w:cs="Arial"/>
                <w:color w:val="010103"/>
                <w:w w:val="105"/>
                <w:sz w:val="20"/>
                <w:szCs w:val="20"/>
              </w:rPr>
              <w:t>-</w:t>
            </w:r>
            <w:r w:rsidRPr="00D1155C">
              <w:rPr>
                <w:rFonts w:ascii="Arial" w:hAnsi="Arial" w:cs="Arial"/>
                <w:color w:val="010103"/>
                <w:spacing w:val="15"/>
                <w:w w:val="105"/>
                <w:sz w:val="20"/>
                <w:szCs w:val="20"/>
              </w:rPr>
              <w:t xml:space="preserve"> </w:t>
            </w:r>
            <w:r w:rsidRPr="00D1155C">
              <w:rPr>
                <w:rFonts w:ascii="Arial" w:hAnsi="Arial" w:cs="Arial"/>
                <w:color w:val="010103"/>
                <w:w w:val="105"/>
                <w:sz w:val="20"/>
                <w:szCs w:val="20"/>
              </w:rPr>
              <w:t>De</w:t>
            </w:r>
            <w:r w:rsidRPr="00D1155C">
              <w:rPr>
                <w:rFonts w:ascii="Arial" w:hAnsi="Arial" w:cs="Arial"/>
                <w:color w:val="010103"/>
                <w:spacing w:val="-9"/>
                <w:w w:val="105"/>
                <w:sz w:val="20"/>
                <w:szCs w:val="20"/>
              </w:rPr>
              <w:t xml:space="preserve"> </w:t>
            </w:r>
            <w:r w:rsidRPr="00D1155C">
              <w:rPr>
                <w:rFonts w:ascii="Arial" w:hAnsi="Arial" w:cs="Arial"/>
                <w:color w:val="010103"/>
                <w:spacing w:val="1"/>
                <w:w w:val="105"/>
                <w:sz w:val="20"/>
                <w:szCs w:val="20"/>
              </w:rPr>
              <w:t>campo</w:t>
            </w:r>
          </w:p>
        </w:tc>
        <w:tc>
          <w:tcPr>
            <w:tcW w:w="2520" w:type="dxa"/>
            <w:tcBorders>
              <w:top w:val="single" w:sz="6" w:space="0" w:color="010103"/>
              <w:left w:val="single" w:sz="6" w:space="0" w:color="010103"/>
              <w:bottom w:val="single" w:sz="6" w:space="0" w:color="010103"/>
              <w:right w:val="single" w:sz="6" w:space="0" w:color="010103"/>
            </w:tcBorders>
          </w:tcPr>
          <w:p w14:paraId="4EE7C3F1" w14:textId="77777777" w:rsidR="0093723F" w:rsidRPr="00D1155C" w:rsidRDefault="0093723F" w:rsidP="0065099C">
            <w:pPr>
              <w:ind w:left="-28" w:firstLine="28"/>
              <w:rPr>
                <w:rFonts w:ascii="Arial"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2C54C2B4"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4ABE382D" w14:textId="77777777" w:rsidR="0093723F" w:rsidRPr="00D1155C" w:rsidRDefault="0093723F" w:rsidP="0065099C">
            <w:pPr>
              <w:ind w:left="-28" w:firstLine="28"/>
              <w:rPr>
                <w:rFonts w:ascii="Arial" w:hAnsi="Arial" w:cs="Arial"/>
                <w:sz w:val="20"/>
                <w:szCs w:val="20"/>
              </w:rPr>
            </w:pPr>
          </w:p>
        </w:tc>
      </w:tr>
      <w:tr w:rsidR="0093723F" w:rsidRPr="00D1155C" w14:paraId="61ACE8DA" w14:textId="77777777" w:rsidTr="00B502D4">
        <w:trPr>
          <w:trHeight w:hRule="exact" w:val="250"/>
        </w:trPr>
        <w:tc>
          <w:tcPr>
            <w:tcW w:w="1670" w:type="dxa"/>
            <w:vMerge/>
            <w:tcBorders>
              <w:left w:val="single" w:sz="6" w:space="0" w:color="010103"/>
              <w:bottom w:val="single" w:sz="6" w:space="0" w:color="010103"/>
              <w:right w:val="single" w:sz="6" w:space="0" w:color="010103"/>
            </w:tcBorders>
          </w:tcPr>
          <w:p w14:paraId="3EFE83EC" w14:textId="77777777" w:rsidR="0093723F" w:rsidRPr="00D1155C" w:rsidRDefault="0093723F" w:rsidP="0065099C">
            <w:pPr>
              <w:ind w:left="-28" w:firstLine="28"/>
              <w:rPr>
                <w:rFonts w:ascii="Arial" w:hAnsi="Arial" w:cs="Arial"/>
                <w:sz w:val="20"/>
                <w:szCs w:val="20"/>
              </w:rPr>
            </w:pPr>
          </w:p>
        </w:tc>
        <w:tc>
          <w:tcPr>
            <w:tcW w:w="2223" w:type="dxa"/>
            <w:tcBorders>
              <w:top w:val="single" w:sz="6" w:space="0" w:color="010103"/>
              <w:left w:val="single" w:sz="6" w:space="0" w:color="010103"/>
              <w:bottom w:val="single" w:sz="6" w:space="0" w:color="010103"/>
              <w:right w:val="single" w:sz="6" w:space="0" w:color="010103"/>
            </w:tcBorders>
          </w:tcPr>
          <w:p w14:paraId="4517CCC6" w14:textId="77777777" w:rsidR="0093723F" w:rsidRPr="00D1155C" w:rsidRDefault="0093723F" w:rsidP="0065099C">
            <w:pPr>
              <w:pStyle w:val="TableParagraph"/>
              <w:spacing w:before="10" w:line="226" w:lineRule="exact"/>
              <w:ind w:left="-28" w:firstLine="28"/>
              <w:rPr>
                <w:rFonts w:ascii="Arial" w:eastAsia="Arial Narrow" w:hAnsi="Arial" w:cs="Arial"/>
                <w:sz w:val="20"/>
                <w:szCs w:val="20"/>
              </w:rPr>
            </w:pPr>
            <w:r w:rsidRPr="00D1155C">
              <w:rPr>
                <w:rFonts w:ascii="Arial" w:hAnsi="Arial" w:cs="Arial"/>
                <w:color w:val="010103"/>
                <w:w w:val="105"/>
                <w:sz w:val="20"/>
                <w:szCs w:val="20"/>
              </w:rPr>
              <w:t>-</w:t>
            </w:r>
            <w:r w:rsidRPr="00D1155C">
              <w:rPr>
                <w:rFonts w:ascii="Arial" w:hAnsi="Arial" w:cs="Arial"/>
                <w:color w:val="010103"/>
                <w:spacing w:val="3"/>
                <w:w w:val="105"/>
                <w:sz w:val="20"/>
                <w:szCs w:val="20"/>
              </w:rPr>
              <w:t xml:space="preserve"> </w:t>
            </w:r>
            <w:r w:rsidRPr="00D1155C">
              <w:rPr>
                <w:rFonts w:ascii="Arial" w:hAnsi="Arial" w:cs="Arial"/>
                <w:color w:val="010103"/>
                <w:w w:val="105"/>
                <w:sz w:val="20"/>
                <w:szCs w:val="20"/>
              </w:rPr>
              <w:t>De</w:t>
            </w:r>
            <w:r w:rsidRPr="00D1155C">
              <w:rPr>
                <w:rFonts w:ascii="Arial" w:hAnsi="Arial" w:cs="Arial"/>
                <w:color w:val="010103"/>
                <w:spacing w:val="-16"/>
                <w:w w:val="105"/>
                <w:sz w:val="20"/>
                <w:szCs w:val="20"/>
              </w:rPr>
              <w:t xml:space="preserve"> </w:t>
            </w:r>
            <w:proofErr w:type="spellStart"/>
            <w:r w:rsidRPr="00D1155C">
              <w:rPr>
                <w:rFonts w:ascii="Arial" w:hAnsi="Arial" w:cs="Arial"/>
                <w:color w:val="010103"/>
                <w:w w:val="105"/>
                <w:sz w:val="20"/>
                <w:szCs w:val="20"/>
              </w:rPr>
              <w:t>visualización</w:t>
            </w:r>
            <w:proofErr w:type="spellEnd"/>
            <w:r w:rsidRPr="00D1155C">
              <w:rPr>
                <w:rFonts w:ascii="Arial" w:hAnsi="Arial" w:cs="Arial"/>
                <w:color w:val="010103"/>
                <w:spacing w:val="-15"/>
                <w:w w:val="105"/>
                <w:sz w:val="20"/>
                <w:szCs w:val="20"/>
              </w:rPr>
              <w:t xml:space="preserve"> </w:t>
            </w:r>
            <w:r w:rsidRPr="00D1155C">
              <w:rPr>
                <w:rFonts w:ascii="Arial" w:hAnsi="Arial" w:cs="Arial"/>
                <w:color w:val="010103"/>
                <w:w w:val="105"/>
                <w:sz w:val="20"/>
                <w:szCs w:val="20"/>
              </w:rPr>
              <w:t>(</w:t>
            </w:r>
            <w:proofErr w:type="spellStart"/>
            <w:r w:rsidRPr="00D1155C">
              <w:rPr>
                <w:rFonts w:ascii="Arial" w:hAnsi="Arial" w:cs="Arial"/>
                <w:color w:val="010103"/>
                <w:w w:val="105"/>
                <w:sz w:val="20"/>
                <w:szCs w:val="20"/>
              </w:rPr>
              <w:t>visu</w:t>
            </w:r>
            <w:proofErr w:type="spellEnd"/>
            <w:r w:rsidRPr="00D1155C">
              <w:rPr>
                <w:rFonts w:ascii="Arial" w:hAnsi="Arial" w:cs="Arial"/>
                <w:color w:val="010103"/>
                <w:w w:val="105"/>
                <w:sz w:val="20"/>
                <w:szCs w:val="20"/>
              </w:rPr>
              <w:t>)</w:t>
            </w:r>
          </w:p>
        </w:tc>
        <w:tc>
          <w:tcPr>
            <w:tcW w:w="2520" w:type="dxa"/>
            <w:tcBorders>
              <w:top w:val="single" w:sz="6" w:space="0" w:color="010103"/>
              <w:left w:val="single" w:sz="6" w:space="0" w:color="010103"/>
              <w:bottom w:val="single" w:sz="6" w:space="0" w:color="010103"/>
              <w:right w:val="single" w:sz="6" w:space="0" w:color="010103"/>
            </w:tcBorders>
          </w:tcPr>
          <w:p w14:paraId="3D17B22E" w14:textId="77777777" w:rsidR="0093723F" w:rsidRPr="00D1155C" w:rsidRDefault="0093723F" w:rsidP="0065099C">
            <w:pPr>
              <w:ind w:left="-28" w:firstLine="28"/>
              <w:rPr>
                <w:rFonts w:ascii="Arial"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511B57EA"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2108979B" w14:textId="77777777" w:rsidR="0093723F" w:rsidRPr="00D1155C" w:rsidRDefault="0093723F" w:rsidP="0065099C">
            <w:pPr>
              <w:ind w:left="-28" w:firstLine="28"/>
              <w:rPr>
                <w:rFonts w:ascii="Arial" w:hAnsi="Arial" w:cs="Arial"/>
                <w:sz w:val="20"/>
                <w:szCs w:val="20"/>
              </w:rPr>
            </w:pPr>
          </w:p>
        </w:tc>
      </w:tr>
      <w:tr w:rsidR="0093723F" w:rsidRPr="00D1155C" w14:paraId="3A5B4F0B" w14:textId="77777777" w:rsidTr="00B502D4">
        <w:trPr>
          <w:trHeight w:hRule="exact" w:val="250"/>
        </w:trPr>
        <w:tc>
          <w:tcPr>
            <w:tcW w:w="3893" w:type="dxa"/>
            <w:gridSpan w:val="2"/>
            <w:tcBorders>
              <w:top w:val="single" w:sz="6" w:space="0" w:color="010103"/>
              <w:left w:val="single" w:sz="6" w:space="0" w:color="010103"/>
              <w:bottom w:val="single" w:sz="6" w:space="0" w:color="010103"/>
              <w:right w:val="single" w:sz="6" w:space="0" w:color="010103"/>
            </w:tcBorders>
          </w:tcPr>
          <w:p w14:paraId="416DE157" w14:textId="77777777" w:rsidR="0093723F" w:rsidRPr="00D1155C" w:rsidRDefault="0093723F" w:rsidP="0065099C">
            <w:pPr>
              <w:pStyle w:val="TableParagraph"/>
              <w:spacing w:before="10"/>
              <w:ind w:left="-28" w:firstLine="28"/>
              <w:rPr>
                <w:rFonts w:ascii="Arial" w:eastAsia="Arial Narrow" w:hAnsi="Arial" w:cs="Arial"/>
                <w:sz w:val="20"/>
                <w:szCs w:val="20"/>
              </w:rPr>
            </w:pPr>
            <w:proofErr w:type="spellStart"/>
            <w:r w:rsidRPr="00D1155C">
              <w:rPr>
                <w:rFonts w:ascii="Arial" w:hAnsi="Arial" w:cs="Arial"/>
                <w:color w:val="010103"/>
                <w:spacing w:val="1"/>
                <w:w w:val="105"/>
                <w:sz w:val="20"/>
                <w:szCs w:val="20"/>
              </w:rPr>
              <w:t>Seminarios</w:t>
            </w:r>
            <w:proofErr w:type="spellEnd"/>
          </w:p>
        </w:tc>
        <w:tc>
          <w:tcPr>
            <w:tcW w:w="2520" w:type="dxa"/>
            <w:tcBorders>
              <w:top w:val="single" w:sz="6" w:space="0" w:color="010103"/>
              <w:left w:val="single" w:sz="6" w:space="0" w:color="010103"/>
              <w:bottom w:val="single" w:sz="6" w:space="0" w:color="010103"/>
              <w:right w:val="single" w:sz="6" w:space="0" w:color="010103"/>
            </w:tcBorders>
          </w:tcPr>
          <w:p w14:paraId="2F6AA0E5" w14:textId="77777777" w:rsidR="0093723F" w:rsidRPr="00D1155C" w:rsidRDefault="0093723F" w:rsidP="0065099C">
            <w:pPr>
              <w:ind w:left="-28" w:firstLine="28"/>
              <w:jc w:val="center"/>
              <w:rPr>
                <w:rFonts w:ascii="Arial" w:hAnsi="Arial" w:cs="Arial"/>
                <w:sz w:val="20"/>
                <w:szCs w:val="20"/>
              </w:rPr>
            </w:pPr>
            <w:r w:rsidRPr="00D1155C">
              <w:rPr>
                <w:rFonts w:ascii="Arial" w:hAnsi="Arial" w:cs="Arial"/>
                <w:sz w:val="20"/>
                <w:szCs w:val="20"/>
              </w:rPr>
              <w:t>2</w:t>
            </w:r>
          </w:p>
        </w:tc>
        <w:tc>
          <w:tcPr>
            <w:tcW w:w="1114" w:type="dxa"/>
            <w:tcBorders>
              <w:top w:val="single" w:sz="6" w:space="0" w:color="010103"/>
              <w:left w:val="single" w:sz="6" w:space="0" w:color="010103"/>
              <w:bottom w:val="single" w:sz="6" w:space="0" w:color="010103"/>
              <w:right w:val="single" w:sz="6" w:space="0" w:color="010103"/>
            </w:tcBorders>
          </w:tcPr>
          <w:p w14:paraId="28AB4650"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4DB52BBA" w14:textId="77777777" w:rsidR="0093723F" w:rsidRPr="00D1155C" w:rsidRDefault="0093723F" w:rsidP="0065099C">
            <w:pPr>
              <w:ind w:left="-28" w:firstLine="28"/>
              <w:rPr>
                <w:rFonts w:ascii="Arial" w:hAnsi="Arial" w:cs="Arial"/>
                <w:sz w:val="20"/>
                <w:szCs w:val="20"/>
              </w:rPr>
            </w:pPr>
          </w:p>
        </w:tc>
      </w:tr>
      <w:tr w:rsidR="0093723F" w:rsidRPr="00D1155C" w14:paraId="5F493EE8" w14:textId="77777777" w:rsidTr="00B502D4">
        <w:trPr>
          <w:trHeight w:hRule="exact" w:val="252"/>
        </w:trPr>
        <w:tc>
          <w:tcPr>
            <w:tcW w:w="3893" w:type="dxa"/>
            <w:gridSpan w:val="2"/>
            <w:tcBorders>
              <w:top w:val="single" w:sz="6" w:space="0" w:color="010103"/>
              <w:left w:val="single" w:sz="6" w:space="0" w:color="010103"/>
              <w:bottom w:val="single" w:sz="6" w:space="0" w:color="010103"/>
              <w:right w:val="single" w:sz="6" w:space="0" w:color="010103"/>
            </w:tcBorders>
          </w:tcPr>
          <w:p w14:paraId="5BF435FB" w14:textId="77777777" w:rsidR="0093723F" w:rsidRPr="00D1155C" w:rsidRDefault="0093723F" w:rsidP="0065099C">
            <w:pPr>
              <w:pStyle w:val="TableParagraph"/>
              <w:spacing w:before="10"/>
              <w:ind w:left="-28" w:firstLine="28"/>
              <w:rPr>
                <w:rFonts w:ascii="Arial" w:eastAsia="Arial Narrow" w:hAnsi="Arial" w:cs="Arial"/>
                <w:sz w:val="20"/>
                <w:szCs w:val="20"/>
              </w:rPr>
            </w:pPr>
            <w:proofErr w:type="spellStart"/>
            <w:r w:rsidRPr="00D1155C">
              <w:rPr>
                <w:rFonts w:ascii="Arial" w:hAnsi="Arial" w:cs="Arial"/>
                <w:color w:val="010103"/>
                <w:w w:val="105"/>
                <w:sz w:val="20"/>
                <w:szCs w:val="20"/>
              </w:rPr>
              <w:t>Exposiciones</w:t>
            </w:r>
            <w:proofErr w:type="spellEnd"/>
            <w:r w:rsidRPr="00D1155C">
              <w:rPr>
                <w:rFonts w:ascii="Arial" w:hAnsi="Arial" w:cs="Arial"/>
                <w:color w:val="010103"/>
                <w:spacing w:val="-28"/>
                <w:w w:val="105"/>
                <w:sz w:val="20"/>
                <w:szCs w:val="20"/>
              </w:rPr>
              <w:t xml:space="preserve"> </w:t>
            </w:r>
            <w:r w:rsidRPr="00D1155C">
              <w:rPr>
                <w:rFonts w:ascii="Arial" w:hAnsi="Arial" w:cs="Arial"/>
                <w:color w:val="010103"/>
                <w:w w:val="105"/>
                <w:sz w:val="20"/>
                <w:szCs w:val="20"/>
              </w:rPr>
              <w:t>y</w:t>
            </w:r>
            <w:r w:rsidRPr="00D1155C">
              <w:rPr>
                <w:rFonts w:ascii="Arial" w:hAnsi="Arial" w:cs="Arial"/>
                <w:color w:val="010103"/>
                <w:spacing w:val="-29"/>
                <w:w w:val="105"/>
                <w:sz w:val="20"/>
                <w:szCs w:val="20"/>
              </w:rPr>
              <w:t xml:space="preserve"> </w:t>
            </w:r>
            <w:r w:rsidRPr="00D1155C">
              <w:rPr>
                <w:rFonts w:ascii="Arial" w:hAnsi="Arial" w:cs="Arial"/>
                <w:color w:val="010103"/>
                <w:spacing w:val="1"/>
                <w:w w:val="105"/>
                <w:sz w:val="20"/>
                <w:szCs w:val="20"/>
              </w:rPr>
              <w:t>debates</w:t>
            </w:r>
          </w:p>
        </w:tc>
        <w:tc>
          <w:tcPr>
            <w:tcW w:w="2520" w:type="dxa"/>
            <w:tcBorders>
              <w:top w:val="single" w:sz="6" w:space="0" w:color="010103"/>
              <w:left w:val="single" w:sz="6" w:space="0" w:color="010103"/>
              <w:bottom w:val="single" w:sz="6" w:space="0" w:color="010103"/>
              <w:right w:val="single" w:sz="6" w:space="0" w:color="010103"/>
            </w:tcBorders>
          </w:tcPr>
          <w:p w14:paraId="42C7C7FC" w14:textId="77777777" w:rsidR="0093723F" w:rsidRPr="00D1155C" w:rsidRDefault="0093723F" w:rsidP="0065099C">
            <w:pPr>
              <w:pStyle w:val="TableParagraph"/>
              <w:spacing w:before="10"/>
              <w:ind w:left="-28" w:right="4" w:firstLine="28"/>
              <w:jc w:val="center"/>
              <w:rPr>
                <w:rFonts w:ascii="Arial" w:eastAsia="Arial Narrow"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054FD44F"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6290924B" w14:textId="77777777" w:rsidR="0093723F" w:rsidRPr="00D1155C" w:rsidRDefault="0093723F" w:rsidP="0065099C">
            <w:pPr>
              <w:ind w:left="-28" w:firstLine="28"/>
              <w:rPr>
                <w:rFonts w:ascii="Arial" w:hAnsi="Arial" w:cs="Arial"/>
                <w:sz w:val="20"/>
                <w:szCs w:val="20"/>
              </w:rPr>
            </w:pPr>
          </w:p>
        </w:tc>
      </w:tr>
      <w:tr w:rsidR="0093723F" w:rsidRPr="00D1155C" w14:paraId="6A4BC322" w14:textId="77777777" w:rsidTr="00B502D4">
        <w:trPr>
          <w:trHeight w:hRule="exact" w:val="253"/>
        </w:trPr>
        <w:tc>
          <w:tcPr>
            <w:tcW w:w="3893" w:type="dxa"/>
            <w:gridSpan w:val="2"/>
            <w:tcBorders>
              <w:top w:val="single" w:sz="6" w:space="0" w:color="010103"/>
              <w:left w:val="single" w:sz="6" w:space="0" w:color="010103"/>
              <w:bottom w:val="single" w:sz="6" w:space="0" w:color="010103"/>
              <w:right w:val="single" w:sz="6" w:space="0" w:color="010103"/>
            </w:tcBorders>
          </w:tcPr>
          <w:p w14:paraId="17FF2732" w14:textId="77777777" w:rsidR="0093723F" w:rsidRPr="00D1155C" w:rsidRDefault="0093723F" w:rsidP="0065099C">
            <w:pPr>
              <w:pStyle w:val="TableParagraph"/>
              <w:spacing w:before="13"/>
              <w:ind w:left="-28" w:firstLine="28"/>
              <w:rPr>
                <w:rFonts w:ascii="Arial" w:eastAsia="Arial Narrow" w:hAnsi="Arial" w:cs="Arial"/>
                <w:sz w:val="20"/>
                <w:szCs w:val="20"/>
              </w:rPr>
            </w:pPr>
            <w:proofErr w:type="spellStart"/>
            <w:r w:rsidRPr="00D1155C">
              <w:rPr>
                <w:rFonts w:ascii="Arial" w:hAnsi="Arial" w:cs="Arial"/>
                <w:color w:val="010103"/>
                <w:w w:val="105"/>
                <w:sz w:val="20"/>
                <w:szCs w:val="20"/>
              </w:rPr>
              <w:t>Tutorías</w:t>
            </w:r>
            <w:proofErr w:type="spellEnd"/>
          </w:p>
        </w:tc>
        <w:tc>
          <w:tcPr>
            <w:tcW w:w="2520" w:type="dxa"/>
            <w:tcBorders>
              <w:top w:val="single" w:sz="6" w:space="0" w:color="010103"/>
              <w:left w:val="single" w:sz="6" w:space="0" w:color="010103"/>
              <w:bottom w:val="single" w:sz="6" w:space="0" w:color="010103"/>
              <w:right w:val="single" w:sz="6" w:space="0" w:color="010103"/>
            </w:tcBorders>
          </w:tcPr>
          <w:p w14:paraId="328F65A2" w14:textId="77777777" w:rsidR="0093723F" w:rsidRPr="00D1155C" w:rsidRDefault="0093723F" w:rsidP="0065099C">
            <w:pPr>
              <w:ind w:left="-28" w:firstLine="28"/>
              <w:jc w:val="center"/>
              <w:rPr>
                <w:rFonts w:ascii="Arial" w:hAnsi="Arial" w:cs="Arial"/>
                <w:sz w:val="20"/>
                <w:szCs w:val="20"/>
              </w:rPr>
            </w:pPr>
            <w:r w:rsidRPr="00D1155C">
              <w:rPr>
                <w:rFonts w:ascii="Arial" w:hAnsi="Arial" w:cs="Arial"/>
                <w:color w:val="010103"/>
                <w:sz w:val="20"/>
                <w:szCs w:val="20"/>
              </w:rPr>
              <w:t>6</w:t>
            </w:r>
          </w:p>
        </w:tc>
        <w:tc>
          <w:tcPr>
            <w:tcW w:w="1114" w:type="dxa"/>
            <w:tcBorders>
              <w:top w:val="single" w:sz="6" w:space="0" w:color="010103"/>
              <w:left w:val="single" w:sz="6" w:space="0" w:color="010103"/>
              <w:bottom w:val="single" w:sz="6" w:space="0" w:color="010103"/>
              <w:right w:val="single" w:sz="6" w:space="0" w:color="010103"/>
            </w:tcBorders>
          </w:tcPr>
          <w:p w14:paraId="423AC1BB"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63270084" w14:textId="77777777" w:rsidR="0093723F" w:rsidRPr="00D1155C" w:rsidRDefault="0093723F" w:rsidP="0065099C">
            <w:pPr>
              <w:ind w:left="-28" w:firstLine="28"/>
              <w:rPr>
                <w:rFonts w:ascii="Arial" w:hAnsi="Arial" w:cs="Arial"/>
                <w:sz w:val="20"/>
                <w:szCs w:val="20"/>
              </w:rPr>
            </w:pPr>
          </w:p>
        </w:tc>
      </w:tr>
      <w:tr w:rsidR="0093723F" w:rsidRPr="00D1155C" w14:paraId="097DD2F6" w14:textId="77777777" w:rsidTr="00B502D4">
        <w:trPr>
          <w:trHeight w:hRule="exact" w:val="252"/>
        </w:trPr>
        <w:tc>
          <w:tcPr>
            <w:tcW w:w="3893" w:type="dxa"/>
            <w:gridSpan w:val="2"/>
            <w:tcBorders>
              <w:top w:val="single" w:sz="6" w:space="0" w:color="010103"/>
              <w:left w:val="single" w:sz="6" w:space="0" w:color="010103"/>
              <w:bottom w:val="single" w:sz="6" w:space="0" w:color="010103"/>
              <w:right w:val="single" w:sz="6" w:space="0" w:color="010103"/>
            </w:tcBorders>
          </w:tcPr>
          <w:p w14:paraId="7789E0DD" w14:textId="77777777" w:rsidR="0093723F" w:rsidRPr="00D1155C" w:rsidRDefault="0093723F" w:rsidP="0065099C">
            <w:pPr>
              <w:pStyle w:val="TableParagraph"/>
              <w:spacing w:before="10"/>
              <w:ind w:left="-28" w:firstLine="28"/>
              <w:rPr>
                <w:rFonts w:ascii="Arial" w:eastAsia="Arial Narrow" w:hAnsi="Arial" w:cs="Arial"/>
                <w:sz w:val="20"/>
                <w:szCs w:val="20"/>
              </w:rPr>
            </w:pPr>
            <w:proofErr w:type="spellStart"/>
            <w:r w:rsidRPr="00D1155C">
              <w:rPr>
                <w:rFonts w:ascii="Arial" w:hAnsi="Arial" w:cs="Arial"/>
                <w:color w:val="010103"/>
                <w:w w:val="105"/>
                <w:sz w:val="20"/>
                <w:szCs w:val="20"/>
              </w:rPr>
              <w:t>Actividades</w:t>
            </w:r>
            <w:proofErr w:type="spellEnd"/>
            <w:r w:rsidRPr="00D1155C">
              <w:rPr>
                <w:rFonts w:ascii="Arial" w:hAnsi="Arial" w:cs="Arial"/>
                <w:color w:val="010103"/>
                <w:spacing w:val="-30"/>
                <w:w w:val="105"/>
                <w:sz w:val="20"/>
                <w:szCs w:val="20"/>
              </w:rPr>
              <w:t xml:space="preserve"> </w:t>
            </w:r>
            <w:r w:rsidRPr="00D1155C">
              <w:rPr>
                <w:rFonts w:ascii="Arial" w:hAnsi="Arial" w:cs="Arial"/>
                <w:color w:val="010103"/>
                <w:w w:val="105"/>
                <w:sz w:val="20"/>
                <w:szCs w:val="20"/>
              </w:rPr>
              <w:t>de</w:t>
            </w:r>
            <w:r w:rsidRPr="00D1155C">
              <w:rPr>
                <w:rFonts w:ascii="Arial" w:hAnsi="Arial" w:cs="Arial"/>
                <w:color w:val="010103"/>
                <w:spacing w:val="-30"/>
                <w:w w:val="105"/>
                <w:sz w:val="20"/>
                <w:szCs w:val="20"/>
              </w:rPr>
              <w:t xml:space="preserve"> </w:t>
            </w:r>
            <w:proofErr w:type="spellStart"/>
            <w:r w:rsidRPr="00D1155C">
              <w:rPr>
                <w:rFonts w:ascii="Arial" w:hAnsi="Arial" w:cs="Arial"/>
                <w:color w:val="010103"/>
                <w:w w:val="105"/>
                <w:sz w:val="20"/>
                <w:szCs w:val="20"/>
              </w:rPr>
              <w:t>seguimiento</w:t>
            </w:r>
            <w:proofErr w:type="spellEnd"/>
            <w:r w:rsidRPr="00D1155C">
              <w:rPr>
                <w:rFonts w:ascii="Arial" w:hAnsi="Arial" w:cs="Arial"/>
                <w:color w:val="010103"/>
                <w:spacing w:val="-29"/>
                <w:w w:val="105"/>
                <w:sz w:val="20"/>
                <w:szCs w:val="20"/>
              </w:rPr>
              <w:t xml:space="preserve"> </w:t>
            </w:r>
            <w:r w:rsidRPr="00D1155C">
              <w:rPr>
                <w:rFonts w:ascii="Arial" w:hAnsi="Arial" w:cs="Arial"/>
                <w:color w:val="010103"/>
                <w:spacing w:val="1"/>
                <w:w w:val="105"/>
                <w:sz w:val="20"/>
                <w:szCs w:val="20"/>
              </w:rPr>
              <w:t>online</w:t>
            </w:r>
          </w:p>
        </w:tc>
        <w:tc>
          <w:tcPr>
            <w:tcW w:w="2520" w:type="dxa"/>
            <w:tcBorders>
              <w:top w:val="single" w:sz="6" w:space="0" w:color="010103"/>
              <w:left w:val="single" w:sz="6" w:space="0" w:color="010103"/>
              <w:bottom w:val="single" w:sz="6" w:space="0" w:color="010103"/>
              <w:right w:val="single" w:sz="6" w:space="0" w:color="010103"/>
            </w:tcBorders>
          </w:tcPr>
          <w:p w14:paraId="7F84859A" w14:textId="77777777" w:rsidR="0093723F" w:rsidRPr="00D1155C" w:rsidRDefault="0093723F" w:rsidP="0065099C">
            <w:pPr>
              <w:ind w:left="-28" w:firstLine="28"/>
              <w:rPr>
                <w:rFonts w:ascii="Arial"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1A0666F3"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02A83174" w14:textId="77777777" w:rsidR="0093723F" w:rsidRPr="00D1155C" w:rsidRDefault="0093723F" w:rsidP="0065099C">
            <w:pPr>
              <w:ind w:left="-28" w:firstLine="28"/>
              <w:rPr>
                <w:rFonts w:ascii="Arial" w:hAnsi="Arial" w:cs="Arial"/>
                <w:sz w:val="20"/>
                <w:szCs w:val="20"/>
              </w:rPr>
            </w:pPr>
          </w:p>
        </w:tc>
      </w:tr>
      <w:tr w:rsidR="0093723F" w:rsidRPr="00D1155C" w14:paraId="1DFA6659" w14:textId="77777777" w:rsidTr="00B502D4">
        <w:trPr>
          <w:trHeight w:hRule="exact" w:val="250"/>
        </w:trPr>
        <w:tc>
          <w:tcPr>
            <w:tcW w:w="3893" w:type="dxa"/>
            <w:gridSpan w:val="2"/>
            <w:tcBorders>
              <w:top w:val="single" w:sz="6" w:space="0" w:color="010103"/>
              <w:left w:val="single" w:sz="6" w:space="0" w:color="010103"/>
              <w:bottom w:val="single" w:sz="6" w:space="0" w:color="010103"/>
              <w:right w:val="single" w:sz="6" w:space="0" w:color="010103"/>
            </w:tcBorders>
          </w:tcPr>
          <w:p w14:paraId="3B12D41A" w14:textId="77777777" w:rsidR="0093723F" w:rsidRPr="00D1155C" w:rsidRDefault="0093723F" w:rsidP="0065099C">
            <w:pPr>
              <w:pStyle w:val="TableParagraph"/>
              <w:spacing w:before="10"/>
              <w:ind w:left="-28" w:firstLine="28"/>
              <w:rPr>
                <w:rFonts w:ascii="Arial" w:eastAsia="Arial Narrow" w:hAnsi="Arial" w:cs="Arial"/>
                <w:sz w:val="20"/>
                <w:szCs w:val="20"/>
              </w:rPr>
            </w:pPr>
            <w:proofErr w:type="spellStart"/>
            <w:r w:rsidRPr="00D1155C">
              <w:rPr>
                <w:rFonts w:ascii="Arial" w:hAnsi="Arial" w:cs="Arial"/>
                <w:color w:val="010103"/>
                <w:w w:val="105"/>
                <w:sz w:val="20"/>
                <w:szCs w:val="20"/>
              </w:rPr>
              <w:t>Preparación</w:t>
            </w:r>
            <w:proofErr w:type="spellEnd"/>
            <w:r w:rsidRPr="00D1155C">
              <w:rPr>
                <w:rFonts w:ascii="Arial" w:hAnsi="Arial" w:cs="Arial"/>
                <w:color w:val="010103"/>
                <w:spacing w:val="-31"/>
                <w:w w:val="105"/>
                <w:sz w:val="20"/>
                <w:szCs w:val="20"/>
              </w:rPr>
              <w:t xml:space="preserve"> </w:t>
            </w:r>
            <w:r w:rsidRPr="00D1155C">
              <w:rPr>
                <w:rFonts w:ascii="Arial" w:hAnsi="Arial" w:cs="Arial"/>
                <w:color w:val="010103"/>
                <w:w w:val="105"/>
                <w:sz w:val="20"/>
                <w:szCs w:val="20"/>
              </w:rPr>
              <w:t>de</w:t>
            </w:r>
            <w:r w:rsidRPr="00D1155C">
              <w:rPr>
                <w:rFonts w:ascii="Arial" w:hAnsi="Arial" w:cs="Arial"/>
                <w:color w:val="010103"/>
                <w:spacing w:val="-30"/>
                <w:w w:val="105"/>
                <w:sz w:val="20"/>
                <w:szCs w:val="20"/>
              </w:rPr>
              <w:t xml:space="preserve"> </w:t>
            </w:r>
            <w:proofErr w:type="spellStart"/>
            <w:r w:rsidRPr="00D1155C">
              <w:rPr>
                <w:rFonts w:ascii="Arial" w:hAnsi="Arial" w:cs="Arial"/>
                <w:color w:val="010103"/>
                <w:spacing w:val="1"/>
                <w:w w:val="105"/>
                <w:sz w:val="20"/>
                <w:szCs w:val="20"/>
              </w:rPr>
              <w:t>trabajos</w:t>
            </w:r>
            <w:proofErr w:type="spellEnd"/>
          </w:p>
        </w:tc>
        <w:tc>
          <w:tcPr>
            <w:tcW w:w="2520" w:type="dxa"/>
            <w:tcBorders>
              <w:top w:val="single" w:sz="6" w:space="0" w:color="010103"/>
              <w:left w:val="single" w:sz="6" w:space="0" w:color="010103"/>
              <w:bottom w:val="single" w:sz="6" w:space="0" w:color="010103"/>
              <w:right w:val="single" w:sz="6" w:space="0" w:color="010103"/>
            </w:tcBorders>
          </w:tcPr>
          <w:p w14:paraId="5C5FC4C6" w14:textId="77777777" w:rsidR="0093723F" w:rsidRPr="00D1155C" w:rsidRDefault="0093723F" w:rsidP="0065099C">
            <w:pPr>
              <w:pStyle w:val="TableParagraph"/>
              <w:spacing w:before="10"/>
              <w:ind w:left="-28" w:firstLine="28"/>
              <w:jc w:val="center"/>
              <w:rPr>
                <w:rFonts w:ascii="Arial" w:eastAsia="Arial Narrow" w:hAnsi="Arial" w:cs="Arial"/>
                <w:sz w:val="20"/>
                <w:szCs w:val="20"/>
              </w:rPr>
            </w:pPr>
            <w:r w:rsidRPr="00D1155C">
              <w:rPr>
                <w:rFonts w:ascii="Arial" w:hAnsi="Arial" w:cs="Arial"/>
                <w:color w:val="010103"/>
                <w:spacing w:val="-1"/>
                <w:sz w:val="20"/>
                <w:szCs w:val="20"/>
              </w:rPr>
              <w:t>40</w:t>
            </w:r>
          </w:p>
        </w:tc>
        <w:tc>
          <w:tcPr>
            <w:tcW w:w="1114" w:type="dxa"/>
            <w:tcBorders>
              <w:top w:val="single" w:sz="6" w:space="0" w:color="010103"/>
              <w:left w:val="single" w:sz="6" w:space="0" w:color="010103"/>
              <w:bottom w:val="single" w:sz="6" w:space="0" w:color="010103"/>
              <w:right w:val="single" w:sz="6" w:space="0" w:color="010103"/>
            </w:tcBorders>
          </w:tcPr>
          <w:p w14:paraId="610CBA97" w14:textId="77777777" w:rsidR="0093723F" w:rsidRPr="00D1155C" w:rsidRDefault="0093723F" w:rsidP="0065099C">
            <w:pPr>
              <w:pStyle w:val="TableParagraph"/>
              <w:spacing w:before="10"/>
              <w:ind w:left="-28" w:right="4" w:firstLine="28"/>
              <w:jc w:val="center"/>
              <w:rPr>
                <w:rFonts w:ascii="Arial" w:eastAsia="Arial Narrow" w:hAnsi="Arial" w:cs="Arial"/>
                <w:sz w:val="20"/>
                <w:szCs w:val="20"/>
              </w:rPr>
            </w:pPr>
            <w:r w:rsidRPr="00D1155C">
              <w:rPr>
                <w:rFonts w:ascii="Arial" w:hAnsi="Arial" w:cs="Arial"/>
                <w:color w:val="010103"/>
                <w:spacing w:val="-1"/>
                <w:sz w:val="20"/>
                <w:szCs w:val="20"/>
              </w:rPr>
              <w:t>250</w:t>
            </w:r>
          </w:p>
        </w:tc>
        <w:tc>
          <w:tcPr>
            <w:tcW w:w="1104" w:type="dxa"/>
            <w:tcBorders>
              <w:top w:val="single" w:sz="6" w:space="0" w:color="010103"/>
              <w:left w:val="single" w:sz="6" w:space="0" w:color="010103"/>
              <w:bottom w:val="single" w:sz="6" w:space="0" w:color="010103"/>
              <w:right w:val="single" w:sz="6" w:space="0" w:color="010103"/>
            </w:tcBorders>
          </w:tcPr>
          <w:p w14:paraId="405F2AD1" w14:textId="77777777" w:rsidR="0093723F" w:rsidRPr="00D1155C" w:rsidRDefault="0093723F" w:rsidP="0065099C">
            <w:pPr>
              <w:ind w:left="-28" w:firstLine="28"/>
              <w:rPr>
                <w:rFonts w:ascii="Arial" w:hAnsi="Arial" w:cs="Arial"/>
                <w:sz w:val="20"/>
                <w:szCs w:val="20"/>
              </w:rPr>
            </w:pPr>
          </w:p>
        </w:tc>
      </w:tr>
      <w:tr w:rsidR="0093723F" w:rsidRPr="00D1155C" w14:paraId="667BA3B8" w14:textId="77777777" w:rsidTr="00B502D4">
        <w:trPr>
          <w:trHeight w:hRule="exact" w:val="250"/>
        </w:trPr>
        <w:tc>
          <w:tcPr>
            <w:tcW w:w="3893" w:type="dxa"/>
            <w:gridSpan w:val="2"/>
            <w:tcBorders>
              <w:top w:val="single" w:sz="6" w:space="0" w:color="010103"/>
              <w:left w:val="single" w:sz="6" w:space="0" w:color="010103"/>
              <w:bottom w:val="single" w:sz="6" w:space="0" w:color="010103"/>
              <w:right w:val="single" w:sz="6" w:space="0" w:color="010103"/>
            </w:tcBorders>
          </w:tcPr>
          <w:p w14:paraId="2A3536AE" w14:textId="77777777" w:rsidR="0093723F" w:rsidRPr="00D1155C" w:rsidRDefault="0093723F" w:rsidP="0065099C">
            <w:pPr>
              <w:pStyle w:val="TableParagraph"/>
              <w:spacing w:before="10"/>
              <w:ind w:left="-28" w:firstLine="28"/>
              <w:rPr>
                <w:rFonts w:ascii="Arial" w:eastAsia="Arial Narrow" w:hAnsi="Arial" w:cs="Arial"/>
                <w:sz w:val="20"/>
                <w:szCs w:val="20"/>
              </w:rPr>
            </w:pPr>
            <w:proofErr w:type="spellStart"/>
            <w:r w:rsidRPr="00D1155C">
              <w:rPr>
                <w:rFonts w:ascii="Arial" w:hAnsi="Arial" w:cs="Arial"/>
                <w:color w:val="010103"/>
                <w:w w:val="105"/>
                <w:sz w:val="20"/>
                <w:szCs w:val="20"/>
              </w:rPr>
              <w:t>Otras</w:t>
            </w:r>
            <w:proofErr w:type="spellEnd"/>
            <w:r w:rsidRPr="00D1155C">
              <w:rPr>
                <w:rFonts w:ascii="Arial" w:hAnsi="Arial" w:cs="Arial"/>
                <w:color w:val="010103"/>
                <w:spacing w:val="-33"/>
                <w:w w:val="105"/>
                <w:sz w:val="20"/>
                <w:szCs w:val="20"/>
              </w:rPr>
              <w:t xml:space="preserve"> </w:t>
            </w:r>
            <w:proofErr w:type="spellStart"/>
            <w:r w:rsidRPr="00D1155C">
              <w:rPr>
                <w:rFonts w:ascii="Arial" w:hAnsi="Arial" w:cs="Arial"/>
                <w:color w:val="010103"/>
                <w:w w:val="105"/>
                <w:sz w:val="20"/>
                <w:szCs w:val="20"/>
              </w:rPr>
              <w:t>actividades</w:t>
            </w:r>
            <w:proofErr w:type="spellEnd"/>
            <w:r w:rsidRPr="00D1155C">
              <w:rPr>
                <w:rFonts w:ascii="Arial" w:hAnsi="Arial" w:cs="Arial"/>
                <w:color w:val="010103"/>
                <w:spacing w:val="-32"/>
                <w:w w:val="105"/>
                <w:sz w:val="20"/>
                <w:szCs w:val="20"/>
              </w:rPr>
              <w:t xml:space="preserve"> </w:t>
            </w:r>
            <w:r w:rsidRPr="00D1155C">
              <w:rPr>
                <w:rFonts w:ascii="Arial" w:hAnsi="Arial" w:cs="Arial"/>
                <w:color w:val="010103"/>
                <w:w w:val="105"/>
                <w:sz w:val="20"/>
                <w:szCs w:val="20"/>
              </w:rPr>
              <w:t>(</w:t>
            </w:r>
            <w:proofErr w:type="spellStart"/>
            <w:r w:rsidRPr="00D1155C">
              <w:rPr>
                <w:rFonts w:ascii="Arial" w:hAnsi="Arial" w:cs="Arial"/>
                <w:color w:val="010103"/>
                <w:w w:val="105"/>
                <w:sz w:val="20"/>
                <w:szCs w:val="20"/>
              </w:rPr>
              <w:t>detallar</w:t>
            </w:r>
            <w:proofErr w:type="spellEnd"/>
            <w:r w:rsidRPr="00D1155C">
              <w:rPr>
                <w:rFonts w:ascii="Arial" w:hAnsi="Arial" w:cs="Arial"/>
                <w:color w:val="010103"/>
                <w:w w:val="105"/>
                <w:sz w:val="20"/>
                <w:szCs w:val="20"/>
              </w:rPr>
              <w:t>)</w:t>
            </w:r>
          </w:p>
        </w:tc>
        <w:tc>
          <w:tcPr>
            <w:tcW w:w="2520" w:type="dxa"/>
            <w:tcBorders>
              <w:top w:val="single" w:sz="6" w:space="0" w:color="010103"/>
              <w:left w:val="single" w:sz="6" w:space="0" w:color="010103"/>
              <w:bottom w:val="single" w:sz="6" w:space="0" w:color="010103"/>
              <w:right w:val="single" w:sz="6" w:space="0" w:color="010103"/>
            </w:tcBorders>
          </w:tcPr>
          <w:p w14:paraId="567F7C96" w14:textId="77777777" w:rsidR="0093723F" w:rsidRPr="00D1155C" w:rsidRDefault="0093723F" w:rsidP="0065099C">
            <w:pPr>
              <w:ind w:left="-28" w:firstLine="28"/>
              <w:rPr>
                <w:rFonts w:ascii="Arial"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73DB7C5A"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463E7E2F" w14:textId="77777777" w:rsidR="0093723F" w:rsidRPr="00D1155C" w:rsidRDefault="0093723F" w:rsidP="0065099C">
            <w:pPr>
              <w:ind w:left="-28" w:firstLine="28"/>
              <w:rPr>
                <w:rFonts w:ascii="Arial" w:hAnsi="Arial" w:cs="Arial"/>
                <w:sz w:val="20"/>
                <w:szCs w:val="20"/>
              </w:rPr>
            </w:pPr>
          </w:p>
        </w:tc>
      </w:tr>
      <w:tr w:rsidR="0093723F" w:rsidRPr="00D1155C" w14:paraId="7E0FF09E" w14:textId="77777777" w:rsidTr="00B502D4">
        <w:trPr>
          <w:trHeight w:hRule="exact" w:val="250"/>
        </w:trPr>
        <w:tc>
          <w:tcPr>
            <w:tcW w:w="3893" w:type="dxa"/>
            <w:gridSpan w:val="2"/>
            <w:tcBorders>
              <w:top w:val="single" w:sz="6" w:space="0" w:color="010103"/>
              <w:left w:val="single" w:sz="6" w:space="0" w:color="010103"/>
              <w:bottom w:val="single" w:sz="6" w:space="0" w:color="010103"/>
              <w:right w:val="single" w:sz="6" w:space="0" w:color="010103"/>
            </w:tcBorders>
          </w:tcPr>
          <w:p w14:paraId="3044B119" w14:textId="77777777" w:rsidR="0093723F" w:rsidRPr="00D1155C" w:rsidRDefault="0093723F" w:rsidP="0065099C">
            <w:pPr>
              <w:pStyle w:val="TableParagraph"/>
              <w:spacing w:before="10"/>
              <w:ind w:left="-28" w:firstLine="28"/>
              <w:rPr>
                <w:rFonts w:ascii="Arial" w:eastAsia="Arial Narrow" w:hAnsi="Arial" w:cs="Arial"/>
                <w:sz w:val="20"/>
                <w:szCs w:val="20"/>
              </w:rPr>
            </w:pPr>
            <w:proofErr w:type="spellStart"/>
            <w:r w:rsidRPr="00D1155C">
              <w:rPr>
                <w:rFonts w:ascii="Arial" w:hAnsi="Arial" w:cs="Arial"/>
                <w:color w:val="010103"/>
                <w:spacing w:val="1"/>
                <w:w w:val="105"/>
                <w:sz w:val="20"/>
                <w:szCs w:val="20"/>
              </w:rPr>
              <w:t>Exámenes</w:t>
            </w:r>
            <w:proofErr w:type="spellEnd"/>
          </w:p>
        </w:tc>
        <w:tc>
          <w:tcPr>
            <w:tcW w:w="2520" w:type="dxa"/>
            <w:tcBorders>
              <w:top w:val="single" w:sz="6" w:space="0" w:color="010103"/>
              <w:left w:val="single" w:sz="6" w:space="0" w:color="010103"/>
              <w:bottom w:val="single" w:sz="6" w:space="0" w:color="010103"/>
              <w:right w:val="single" w:sz="6" w:space="0" w:color="010103"/>
            </w:tcBorders>
          </w:tcPr>
          <w:p w14:paraId="564ACB18" w14:textId="77777777" w:rsidR="0093723F" w:rsidRPr="00D1155C" w:rsidRDefault="0093723F" w:rsidP="0065099C">
            <w:pPr>
              <w:ind w:left="-28" w:firstLine="28"/>
              <w:rPr>
                <w:rFonts w:ascii="Arial" w:hAnsi="Arial" w:cs="Arial"/>
                <w:sz w:val="20"/>
                <w:szCs w:val="20"/>
              </w:rPr>
            </w:pPr>
          </w:p>
        </w:tc>
        <w:tc>
          <w:tcPr>
            <w:tcW w:w="1114" w:type="dxa"/>
            <w:tcBorders>
              <w:top w:val="single" w:sz="6" w:space="0" w:color="010103"/>
              <w:left w:val="single" w:sz="6" w:space="0" w:color="010103"/>
              <w:bottom w:val="single" w:sz="6" w:space="0" w:color="010103"/>
              <w:right w:val="single" w:sz="6" w:space="0" w:color="010103"/>
            </w:tcBorders>
          </w:tcPr>
          <w:p w14:paraId="0E5E4EB5" w14:textId="77777777" w:rsidR="0093723F" w:rsidRPr="00D1155C" w:rsidRDefault="0093723F" w:rsidP="0065099C">
            <w:pPr>
              <w:ind w:left="-28" w:firstLine="28"/>
              <w:rPr>
                <w:rFonts w:ascii="Arial" w:hAnsi="Arial" w:cs="Arial"/>
                <w:sz w:val="20"/>
                <w:szCs w:val="20"/>
              </w:rPr>
            </w:pPr>
          </w:p>
        </w:tc>
        <w:tc>
          <w:tcPr>
            <w:tcW w:w="1104" w:type="dxa"/>
            <w:tcBorders>
              <w:top w:val="single" w:sz="6" w:space="0" w:color="010103"/>
              <w:left w:val="single" w:sz="6" w:space="0" w:color="010103"/>
              <w:bottom w:val="single" w:sz="6" w:space="0" w:color="010103"/>
              <w:right w:val="single" w:sz="6" w:space="0" w:color="010103"/>
            </w:tcBorders>
          </w:tcPr>
          <w:p w14:paraId="52FE3A50" w14:textId="77777777" w:rsidR="0093723F" w:rsidRPr="00D1155C" w:rsidRDefault="0093723F" w:rsidP="0065099C">
            <w:pPr>
              <w:ind w:left="-28" w:firstLine="28"/>
              <w:rPr>
                <w:rFonts w:ascii="Arial" w:hAnsi="Arial" w:cs="Arial"/>
                <w:sz w:val="20"/>
                <w:szCs w:val="20"/>
              </w:rPr>
            </w:pPr>
          </w:p>
        </w:tc>
      </w:tr>
      <w:tr w:rsidR="0093723F" w:rsidRPr="00D1155C" w14:paraId="5993726D" w14:textId="77777777" w:rsidTr="00B502D4">
        <w:trPr>
          <w:trHeight w:hRule="exact" w:val="250"/>
        </w:trPr>
        <w:tc>
          <w:tcPr>
            <w:tcW w:w="3893" w:type="dxa"/>
            <w:gridSpan w:val="2"/>
            <w:tcBorders>
              <w:top w:val="single" w:sz="6" w:space="0" w:color="010103"/>
              <w:left w:val="single" w:sz="6" w:space="0" w:color="010103"/>
              <w:bottom w:val="single" w:sz="6" w:space="0" w:color="010103"/>
              <w:right w:val="single" w:sz="6" w:space="0" w:color="010103"/>
            </w:tcBorders>
          </w:tcPr>
          <w:p w14:paraId="448ECA45" w14:textId="77777777" w:rsidR="0093723F" w:rsidRPr="00D1155C" w:rsidRDefault="0093723F" w:rsidP="0065099C">
            <w:pPr>
              <w:pStyle w:val="TableParagraph"/>
              <w:spacing w:before="10"/>
              <w:ind w:left="-28" w:right="100" w:firstLine="28"/>
              <w:jc w:val="right"/>
              <w:rPr>
                <w:rFonts w:ascii="Arial" w:eastAsia="Arial Narrow" w:hAnsi="Arial" w:cs="Arial"/>
                <w:sz w:val="20"/>
                <w:szCs w:val="20"/>
              </w:rPr>
            </w:pPr>
            <w:r w:rsidRPr="00D1155C">
              <w:rPr>
                <w:rFonts w:ascii="Arial" w:hAnsi="Arial" w:cs="Arial"/>
                <w:color w:val="010103"/>
                <w:spacing w:val="-1"/>
                <w:w w:val="95"/>
                <w:sz w:val="20"/>
                <w:szCs w:val="20"/>
              </w:rPr>
              <w:t>TOTAL</w:t>
            </w:r>
          </w:p>
        </w:tc>
        <w:tc>
          <w:tcPr>
            <w:tcW w:w="2520" w:type="dxa"/>
            <w:tcBorders>
              <w:top w:val="single" w:sz="6" w:space="0" w:color="010103"/>
              <w:left w:val="single" w:sz="6" w:space="0" w:color="010103"/>
              <w:bottom w:val="single" w:sz="6" w:space="0" w:color="010103"/>
              <w:right w:val="single" w:sz="6" w:space="0" w:color="010103"/>
            </w:tcBorders>
          </w:tcPr>
          <w:p w14:paraId="34F2900F" w14:textId="77777777" w:rsidR="0093723F" w:rsidRPr="00D1155C" w:rsidRDefault="0093723F" w:rsidP="0065099C">
            <w:pPr>
              <w:pStyle w:val="TableParagraph"/>
              <w:spacing w:before="10"/>
              <w:ind w:left="-28" w:right="4" w:firstLine="28"/>
              <w:jc w:val="center"/>
              <w:rPr>
                <w:rFonts w:ascii="Arial" w:eastAsia="Arial Narrow" w:hAnsi="Arial" w:cs="Arial"/>
                <w:sz w:val="20"/>
                <w:szCs w:val="20"/>
              </w:rPr>
            </w:pPr>
            <w:r w:rsidRPr="00D1155C">
              <w:rPr>
                <w:rFonts w:ascii="Arial" w:hAnsi="Arial" w:cs="Arial"/>
                <w:b/>
                <w:color w:val="010103"/>
                <w:spacing w:val="-1"/>
                <w:sz w:val="20"/>
                <w:szCs w:val="20"/>
              </w:rPr>
              <w:t>50</w:t>
            </w:r>
          </w:p>
        </w:tc>
        <w:tc>
          <w:tcPr>
            <w:tcW w:w="1114" w:type="dxa"/>
            <w:tcBorders>
              <w:top w:val="single" w:sz="6" w:space="0" w:color="010103"/>
              <w:left w:val="single" w:sz="6" w:space="0" w:color="010103"/>
              <w:bottom w:val="single" w:sz="6" w:space="0" w:color="010103"/>
              <w:right w:val="single" w:sz="6" w:space="0" w:color="010103"/>
            </w:tcBorders>
          </w:tcPr>
          <w:p w14:paraId="588D64DE" w14:textId="77777777" w:rsidR="0093723F" w:rsidRPr="00D1155C" w:rsidRDefault="0093723F" w:rsidP="0065099C">
            <w:pPr>
              <w:pStyle w:val="TableParagraph"/>
              <w:spacing w:before="10"/>
              <w:ind w:left="-28" w:right="4" w:firstLine="28"/>
              <w:jc w:val="center"/>
              <w:rPr>
                <w:rFonts w:ascii="Arial" w:eastAsia="Arial Narrow" w:hAnsi="Arial" w:cs="Arial"/>
                <w:sz w:val="20"/>
                <w:szCs w:val="20"/>
              </w:rPr>
            </w:pPr>
            <w:r w:rsidRPr="00D1155C">
              <w:rPr>
                <w:rFonts w:ascii="Arial" w:hAnsi="Arial" w:cs="Arial"/>
                <w:b/>
                <w:color w:val="010103"/>
                <w:spacing w:val="-1"/>
                <w:sz w:val="20"/>
                <w:szCs w:val="20"/>
              </w:rPr>
              <w:t>250</w:t>
            </w:r>
          </w:p>
        </w:tc>
        <w:tc>
          <w:tcPr>
            <w:tcW w:w="1104" w:type="dxa"/>
            <w:tcBorders>
              <w:top w:val="single" w:sz="6" w:space="0" w:color="010103"/>
              <w:left w:val="single" w:sz="6" w:space="0" w:color="010103"/>
              <w:bottom w:val="single" w:sz="6" w:space="0" w:color="010103"/>
              <w:right w:val="single" w:sz="6" w:space="0" w:color="010103"/>
            </w:tcBorders>
          </w:tcPr>
          <w:p w14:paraId="4363752F" w14:textId="77777777" w:rsidR="0093723F" w:rsidRPr="00D1155C" w:rsidRDefault="0093723F" w:rsidP="0065099C">
            <w:pPr>
              <w:pStyle w:val="TableParagraph"/>
              <w:spacing w:before="10"/>
              <w:ind w:left="-28" w:firstLine="28"/>
              <w:jc w:val="center"/>
              <w:rPr>
                <w:rFonts w:ascii="Arial" w:eastAsia="Arial Narrow" w:hAnsi="Arial" w:cs="Arial"/>
                <w:sz w:val="20"/>
                <w:szCs w:val="20"/>
              </w:rPr>
            </w:pPr>
            <w:r w:rsidRPr="00D1155C">
              <w:rPr>
                <w:rFonts w:ascii="Arial" w:hAnsi="Arial" w:cs="Arial"/>
                <w:b/>
                <w:color w:val="010103"/>
                <w:spacing w:val="-1"/>
                <w:sz w:val="20"/>
                <w:szCs w:val="20"/>
              </w:rPr>
              <w:t>300</w:t>
            </w:r>
          </w:p>
        </w:tc>
      </w:tr>
    </w:tbl>
    <w:p w14:paraId="08999E16" w14:textId="77777777" w:rsidR="0093723F" w:rsidRPr="00D1155C" w:rsidRDefault="0093723F" w:rsidP="0093723F">
      <w:pPr>
        <w:rPr>
          <w:rFonts w:ascii="Arial" w:hAnsi="Arial" w:cs="Arial"/>
          <w:sz w:val="20"/>
          <w:szCs w:val="20"/>
        </w:rPr>
      </w:pPr>
    </w:p>
    <w:p w14:paraId="08526758" w14:textId="77777777" w:rsidR="0093723F" w:rsidRPr="00D1155C" w:rsidRDefault="0093723F" w:rsidP="0093723F">
      <w:pPr>
        <w:rPr>
          <w:rFonts w:ascii="Arial" w:hAnsi="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04D8275D" w14:textId="77777777" w:rsidTr="0065099C">
        <w:tc>
          <w:tcPr>
            <w:tcW w:w="8644" w:type="dxa"/>
            <w:shd w:val="clear" w:color="auto" w:fill="999999"/>
          </w:tcPr>
          <w:p w14:paraId="5C535B08" w14:textId="77777777" w:rsidR="0093723F" w:rsidRPr="00D1155C" w:rsidRDefault="0093723F" w:rsidP="0065099C">
            <w:pPr>
              <w:spacing w:before="60" w:after="60"/>
              <w:rPr>
                <w:rFonts w:ascii="Arial" w:hAnsi="Arial" w:cs="Arial"/>
                <w:i/>
                <w:sz w:val="20"/>
                <w:szCs w:val="20"/>
              </w:rPr>
            </w:pPr>
            <w:r w:rsidRPr="00D1155C">
              <w:rPr>
                <w:rFonts w:ascii="Arial" w:hAnsi="Arial" w:cs="Arial"/>
                <w:b/>
                <w:color w:val="FFFFFF"/>
                <w:sz w:val="20"/>
                <w:szCs w:val="20"/>
              </w:rPr>
              <w:t>9.- Recursos</w:t>
            </w:r>
          </w:p>
        </w:tc>
      </w:tr>
    </w:tbl>
    <w:p w14:paraId="736ACC03" w14:textId="77777777" w:rsidR="0093723F" w:rsidRPr="00D1155C" w:rsidRDefault="0093723F" w:rsidP="0093723F">
      <w:pPr>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D1155C" w14:paraId="64E9D47A" w14:textId="77777777" w:rsidTr="0065099C">
        <w:trPr>
          <w:trHeight w:val="1674"/>
        </w:trPr>
        <w:tc>
          <w:tcPr>
            <w:tcW w:w="8748" w:type="dxa"/>
          </w:tcPr>
          <w:p w14:paraId="632175E4" w14:textId="77777777" w:rsidR="0093723F" w:rsidRPr="00D1155C" w:rsidRDefault="0093723F"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3723F" w:rsidRPr="00D1155C" w14:paraId="4AAF34D3" w14:textId="77777777" w:rsidTr="0065099C">
              <w:tc>
                <w:tcPr>
                  <w:tcW w:w="8517" w:type="dxa"/>
                  <w:shd w:val="clear" w:color="auto" w:fill="E6E6E6"/>
                </w:tcPr>
                <w:p w14:paraId="15B48DC3" w14:textId="77777777" w:rsidR="0093723F" w:rsidRPr="00D1155C" w:rsidRDefault="0093723F" w:rsidP="0065099C">
                  <w:pPr>
                    <w:tabs>
                      <w:tab w:val="num" w:pos="2160"/>
                    </w:tabs>
                    <w:jc w:val="both"/>
                    <w:rPr>
                      <w:rFonts w:ascii="Arial" w:hAnsi="Arial" w:cs="Arial"/>
                      <w:sz w:val="20"/>
                      <w:szCs w:val="20"/>
                    </w:rPr>
                  </w:pPr>
                  <w:r w:rsidRPr="00D1155C">
                    <w:rPr>
                      <w:rFonts w:ascii="Arial" w:hAnsi="Arial" w:cs="Arial"/>
                      <w:sz w:val="20"/>
                      <w:szCs w:val="20"/>
                    </w:rPr>
                    <w:t>Libros de consulta para el alumno</w:t>
                  </w:r>
                </w:p>
              </w:tc>
            </w:tr>
            <w:tr w:rsidR="0093723F" w:rsidRPr="00D1155C" w14:paraId="5F4445D6" w14:textId="77777777" w:rsidTr="0065099C">
              <w:tc>
                <w:tcPr>
                  <w:tcW w:w="8517" w:type="dxa"/>
                </w:tcPr>
                <w:p w14:paraId="3E8A6B54" w14:textId="47458102" w:rsidR="0093723F" w:rsidRPr="00D1155C" w:rsidRDefault="0093723F" w:rsidP="0065099C">
                  <w:pPr>
                    <w:spacing w:before="60"/>
                    <w:jc w:val="both"/>
                    <w:rPr>
                      <w:rFonts w:ascii="Arial" w:hAnsi="Arial" w:cs="Arial"/>
                      <w:sz w:val="20"/>
                      <w:szCs w:val="20"/>
                    </w:rPr>
                  </w:pPr>
                  <w:r w:rsidRPr="00D1155C">
                    <w:rPr>
                      <w:rFonts w:ascii="Arial" w:hAnsi="Arial" w:cs="Arial"/>
                      <w:color w:val="221F1F"/>
                      <w:spacing w:val="-1"/>
                      <w:sz w:val="20"/>
                      <w:szCs w:val="20"/>
                    </w:rPr>
                    <w:t>Quienes tutoricen el TFM proporcionarán</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indicaciones</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sobre</w:t>
                  </w:r>
                  <w:r w:rsidRPr="00D1155C">
                    <w:rPr>
                      <w:rFonts w:ascii="Arial" w:hAnsi="Arial" w:cs="Arial"/>
                      <w:color w:val="221F1F"/>
                      <w:spacing w:val="12"/>
                      <w:sz w:val="20"/>
                      <w:szCs w:val="20"/>
                    </w:rPr>
                    <w:t xml:space="preserve"> </w:t>
                  </w:r>
                  <w:r w:rsidRPr="00D1155C">
                    <w:rPr>
                      <w:rFonts w:ascii="Arial" w:hAnsi="Arial" w:cs="Arial"/>
                      <w:color w:val="221F1F"/>
                      <w:sz w:val="20"/>
                      <w:szCs w:val="20"/>
                    </w:rPr>
                    <w:t>los</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libros</w:t>
                  </w:r>
                  <w:r w:rsidRPr="00D1155C">
                    <w:rPr>
                      <w:rFonts w:ascii="Arial" w:hAnsi="Arial" w:cs="Arial"/>
                      <w:color w:val="221F1F"/>
                      <w:spacing w:val="14"/>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3"/>
                      <w:sz w:val="20"/>
                      <w:szCs w:val="20"/>
                    </w:rPr>
                    <w:t xml:space="preserve"> </w:t>
                  </w:r>
                  <w:r w:rsidRPr="00D1155C">
                    <w:rPr>
                      <w:rFonts w:ascii="Arial" w:hAnsi="Arial" w:cs="Arial"/>
                      <w:color w:val="221F1F"/>
                      <w:sz w:val="20"/>
                      <w:szCs w:val="20"/>
                    </w:rPr>
                    <w:t>consulta,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recursos</w:t>
                  </w:r>
                  <w:r w:rsidRPr="00D1155C">
                    <w:rPr>
                      <w:rFonts w:ascii="Arial" w:hAnsi="Arial" w:cs="Arial"/>
                      <w:color w:val="221F1F"/>
                      <w:spacing w:val="14"/>
                      <w:sz w:val="20"/>
                      <w:szCs w:val="20"/>
                    </w:rPr>
                    <w:t xml:space="preserve"> </w:t>
                  </w:r>
                  <w:r w:rsidRPr="00D1155C">
                    <w:rPr>
                      <w:rFonts w:ascii="Arial" w:hAnsi="Arial" w:cs="Arial"/>
                      <w:color w:val="221F1F"/>
                      <w:sz w:val="20"/>
                      <w:szCs w:val="20"/>
                    </w:rPr>
                    <w:t>y</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bibliografía</w:t>
                  </w:r>
                  <w:r w:rsidRPr="00D1155C">
                    <w:rPr>
                      <w:rFonts w:ascii="Arial" w:hAnsi="Arial" w:cs="Arial"/>
                      <w:color w:val="221F1F"/>
                      <w:spacing w:val="14"/>
                      <w:sz w:val="20"/>
                      <w:szCs w:val="20"/>
                    </w:rPr>
                    <w:t xml:space="preserve"> </w:t>
                  </w:r>
                  <w:r w:rsidRPr="00D1155C">
                    <w:rPr>
                      <w:rFonts w:ascii="Arial" w:hAnsi="Arial" w:cs="Arial"/>
                      <w:color w:val="221F1F"/>
                      <w:sz w:val="20"/>
                      <w:szCs w:val="20"/>
                    </w:rPr>
                    <w:t>especializada</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idóneos para</w:t>
                  </w:r>
                  <w:r w:rsidRPr="00D1155C">
                    <w:rPr>
                      <w:rFonts w:ascii="Arial" w:hAnsi="Arial" w:cs="Arial"/>
                      <w:color w:val="221F1F"/>
                      <w:spacing w:val="7"/>
                      <w:sz w:val="20"/>
                      <w:szCs w:val="20"/>
                    </w:rPr>
                    <w:t xml:space="preserve"> </w:t>
                  </w:r>
                  <w:r w:rsidRPr="00D1155C">
                    <w:rPr>
                      <w:rFonts w:ascii="Arial" w:hAnsi="Arial" w:cs="Arial"/>
                      <w:color w:val="221F1F"/>
                      <w:spacing w:val="-1"/>
                      <w:sz w:val="20"/>
                      <w:szCs w:val="20"/>
                    </w:rPr>
                    <w:t>los</w:t>
                  </w:r>
                  <w:r w:rsidRPr="00D1155C">
                    <w:rPr>
                      <w:rFonts w:ascii="Arial" w:hAnsi="Arial" w:cs="Arial"/>
                      <w:color w:val="221F1F"/>
                      <w:spacing w:val="6"/>
                      <w:sz w:val="20"/>
                      <w:szCs w:val="20"/>
                    </w:rPr>
                    <w:t xml:space="preserve"> </w:t>
                  </w:r>
                  <w:r w:rsidRPr="00D1155C">
                    <w:rPr>
                      <w:rFonts w:ascii="Arial" w:hAnsi="Arial" w:cs="Arial"/>
                      <w:color w:val="221F1F"/>
                      <w:spacing w:val="-2"/>
                      <w:sz w:val="20"/>
                      <w:szCs w:val="20"/>
                    </w:rPr>
                    <w:t>TFM</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que</w:t>
                  </w:r>
                  <w:r w:rsidRPr="00D1155C">
                    <w:rPr>
                      <w:rFonts w:ascii="Arial" w:hAnsi="Arial" w:cs="Arial"/>
                      <w:color w:val="221F1F"/>
                      <w:spacing w:val="5"/>
                      <w:sz w:val="20"/>
                      <w:szCs w:val="20"/>
                    </w:rPr>
                    <w:t xml:space="preserve"> </w:t>
                  </w:r>
                  <w:r w:rsidRPr="00D1155C">
                    <w:rPr>
                      <w:rFonts w:ascii="Arial" w:hAnsi="Arial" w:cs="Arial"/>
                      <w:color w:val="221F1F"/>
                      <w:spacing w:val="-1"/>
                      <w:sz w:val="20"/>
                      <w:szCs w:val="20"/>
                    </w:rPr>
                    <w:t>dirijan.</w:t>
                  </w:r>
                </w:p>
              </w:tc>
            </w:tr>
          </w:tbl>
          <w:p w14:paraId="59381827" w14:textId="77777777" w:rsidR="0093723F" w:rsidRPr="00D1155C" w:rsidRDefault="0093723F" w:rsidP="0065099C">
            <w:pPr>
              <w:tabs>
                <w:tab w:val="num" w:pos="21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3723F" w:rsidRPr="00D1155C" w14:paraId="19A716A1" w14:textId="77777777" w:rsidTr="0065099C">
              <w:tc>
                <w:tcPr>
                  <w:tcW w:w="8517" w:type="dxa"/>
                  <w:shd w:val="clear" w:color="auto" w:fill="E6E6E6"/>
                </w:tcPr>
                <w:p w14:paraId="58038235" w14:textId="77777777" w:rsidR="0093723F" w:rsidRPr="00D1155C" w:rsidRDefault="0093723F" w:rsidP="0065099C">
                  <w:pPr>
                    <w:tabs>
                      <w:tab w:val="num" w:pos="2160"/>
                    </w:tabs>
                    <w:jc w:val="both"/>
                    <w:rPr>
                      <w:rFonts w:ascii="Arial" w:hAnsi="Arial" w:cs="Arial"/>
                      <w:sz w:val="20"/>
                      <w:szCs w:val="20"/>
                    </w:rPr>
                  </w:pPr>
                  <w:r w:rsidRPr="00D1155C">
                    <w:rPr>
                      <w:rFonts w:ascii="Arial" w:hAnsi="Arial" w:cs="Arial"/>
                      <w:sz w:val="20"/>
                      <w:szCs w:val="20"/>
                    </w:rPr>
                    <w:t>Otras referencias bibliográficas, electrónicas o cualquier otro tipo de recurso.</w:t>
                  </w:r>
                </w:p>
              </w:tc>
            </w:tr>
            <w:tr w:rsidR="0093723F" w:rsidRPr="00D1155C" w14:paraId="32EC0C95" w14:textId="77777777" w:rsidTr="0065099C">
              <w:tc>
                <w:tcPr>
                  <w:tcW w:w="8517" w:type="dxa"/>
                  <w:tcBorders>
                    <w:bottom w:val="single" w:sz="4" w:space="0" w:color="auto"/>
                  </w:tcBorders>
                </w:tcPr>
                <w:p w14:paraId="3A1BDD21" w14:textId="77777777" w:rsidR="0093723F" w:rsidRPr="00D1155C" w:rsidRDefault="0093723F" w:rsidP="0065099C">
                  <w:pPr>
                    <w:rPr>
                      <w:rFonts w:ascii="Arial" w:hAnsi="Arial" w:cs="Arial"/>
                      <w:sz w:val="20"/>
                      <w:szCs w:val="20"/>
                    </w:rPr>
                  </w:pPr>
                  <w:r w:rsidRPr="00D1155C">
                    <w:rPr>
                      <w:rFonts w:ascii="Arial" w:hAnsi="Arial" w:cs="Arial"/>
                      <w:sz w:val="20"/>
                      <w:szCs w:val="20"/>
                    </w:rPr>
                    <w:t xml:space="preserve">Lecturas recomendadas directamente relacionadas con la redacción de trabajos fin de máster que están en la Biblioteca de la Facultad de Traducción y Documentación. </w:t>
                  </w:r>
                </w:p>
                <w:p w14:paraId="59FF0F22" w14:textId="77777777" w:rsidR="0093723F" w:rsidRPr="00D1155C" w:rsidRDefault="0093723F" w:rsidP="0065099C">
                  <w:pPr>
                    <w:rPr>
                      <w:rFonts w:ascii="Arial" w:hAnsi="Arial" w:cs="Arial"/>
                      <w:sz w:val="20"/>
                      <w:szCs w:val="20"/>
                    </w:rPr>
                  </w:pPr>
                </w:p>
                <w:p w14:paraId="28F46485" w14:textId="77777777" w:rsidR="0093723F" w:rsidRPr="00D1155C" w:rsidRDefault="0093723F" w:rsidP="0065099C">
                  <w:pPr>
                    <w:rPr>
                      <w:rFonts w:ascii="Arial" w:hAnsi="Arial" w:cs="Arial"/>
                      <w:sz w:val="20"/>
                      <w:szCs w:val="20"/>
                      <w:lang w:val="en-US"/>
                    </w:rPr>
                  </w:pPr>
                  <w:r w:rsidRPr="00D1155C">
                    <w:rPr>
                      <w:rFonts w:ascii="Arial" w:hAnsi="Arial" w:cs="Arial"/>
                      <w:sz w:val="20"/>
                      <w:szCs w:val="20"/>
                      <w:lang w:val="fr-FR"/>
                    </w:rPr>
                    <w:t>Beaud, Michel</w:t>
                  </w:r>
                  <w:r w:rsidRPr="00D1155C">
                    <w:rPr>
                      <w:rFonts w:ascii="Arial" w:hAnsi="Arial" w:cs="Arial"/>
                      <w:i/>
                      <w:sz w:val="20"/>
                      <w:szCs w:val="20"/>
                      <w:lang w:val="fr-FR"/>
                    </w:rPr>
                    <w:t xml:space="preserve">. L'art de la </w:t>
                  </w:r>
                  <w:proofErr w:type="spellStart"/>
                  <w:proofErr w:type="gramStart"/>
                  <w:r w:rsidRPr="00D1155C">
                    <w:rPr>
                      <w:rFonts w:ascii="Arial" w:hAnsi="Arial" w:cs="Arial"/>
                      <w:i/>
                      <w:sz w:val="20"/>
                      <w:szCs w:val="20"/>
                      <w:lang w:val="fr-FR"/>
                    </w:rPr>
                    <w:t>thèse</w:t>
                  </w:r>
                  <w:proofErr w:type="spellEnd"/>
                  <w:r w:rsidRPr="00D1155C">
                    <w:rPr>
                      <w:rFonts w:ascii="Arial" w:hAnsi="Arial" w:cs="Arial"/>
                      <w:i/>
                      <w:sz w:val="20"/>
                      <w:szCs w:val="20"/>
                      <w:lang w:val="fr-FR"/>
                    </w:rPr>
                    <w:t>:</w:t>
                  </w:r>
                  <w:proofErr w:type="gramEnd"/>
                  <w:r w:rsidRPr="00D1155C">
                    <w:rPr>
                      <w:rFonts w:ascii="Arial" w:hAnsi="Arial" w:cs="Arial"/>
                      <w:i/>
                      <w:sz w:val="20"/>
                      <w:szCs w:val="20"/>
                      <w:lang w:val="fr-FR"/>
                    </w:rPr>
                    <w:t xml:space="preserve"> comment </w:t>
                  </w:r>
                  <w:proofErr w:type="spellStart"/>
                  <w:r w:rsidRPr="00D1155C">
                    <w:rPr>
                      <w:rFonts w:ascii="Arial" w:hAnsi="Arial" w:cs="Arial"/>
                      <w:i/>
                      <w:sz w:val="20"/>
                      <w:szCs w:val="20"/>
                      <w:lang w:val="fr-FR"/>
                    </w:rPr>
                    <w:t>préparer</w:t>
                  </w:r>
                  <w:proofErr w:type="spellEnd"/>
                  <w:r w:rsidRPr="00D1155C">
                    <w:rPr>
                      <w:rFonts w:ascii="Arial" w:hAnsi="Arial" w:cs="Arial"/>
                      <w:i/>
                      <w:sz w:val="20"/>
                      <w:szCs w:val="20"/>
                      <w:lang w:val="fr-FR"/>
                    </w:rPr>
                    <w:t xml:space="preserve"> et </w:t>
                  </w:r>
                  <w:proofErr w:type="spellStart"/>
                  <w:r w:rsidRPr="00D1155C">
                    <w:rPr>
                      <w:rFonts w:ascii="Arial" w:hAnsi="Arial" w:cs="Arial"/>
                      <w:i/>
                      <w:sz w:val="20"/>
                      <w:szCs w:val="20"/>
                      <w:lang w:val="fr-FR"/>
                    </w:rPr>
                    <w:t>rédiger</w:t>
                  </w:r>
                  <w:proofErr w:type="spellEnd"/>
                  <w:r w:rsidRPr="00D1155C">
                    <w:rPr>
                      <w:rFonts w:ascii="Arial" w:hAnsi="Arial" w:cs="Arial"/>
                      <w:i/>
                      <w:sz w:val="20"/>
                      <w:szCs w:val="20"/>
                      <w:lang w:val="fr-FR"/>
                    </w:rPr>
                    <w:t xml:space="preserve"> une </w:t>
                  </w:r>
                  <w:proofErr w:type="spellStart"/>
                  <w:r w:rsidRPr="00D1155C">
                    <w:rPr>
                      <w:rFonts w:ascii="Arial" w:hAnsi="Arial" w:cs="Arial"/>
                      <w:i/>
                      <w:sz w:val="20"/>
                      <w:szCs w:val="20"/>
                      <w:lang w:val="fr-FR"/>
                    </w:rPr>
                    <w:t>thèse</w:t>
                  </w:r>
                  <w:proofErr w:type="spellEnd"/>
                  <w:r w:rsidRPr="00D1155C">
                    <w:rPr>
                      <w:rFonts w:ascii="Arial" w:hAnsi="Arial" w:cs="Arial"/>
                      <w:i/>
                      <w:sz w:val="20"/>
                      <w:szCs w:val="20"/>
                      <w:lang w:val="fr-FR"/>
                    </w:rPr>
                    <w:t xml:space="preserve"> de doctorat, un </w:t>
                  </w:r>
                  <w:proofErr w:type="spellStart"/>
                  <w:r w:rsidRPr="00D1155C">
                    <w:rPr>
                      <w:rFonts w:ascii="Arial" w:hAnsi="Arial" w:cs="Arial"/>
                      <w:i/>
                      <w:sz w:val="20"/>
                      <w:szCs w:val="20"/>
                      <w:lang w:val="fr-FR"/>
                    </w:rPr>
                    <w:t>mémoire</w:t>
                  </w:r>
                  <w:proofErr w:type="spellEnd"/>
                  <w:r w:rsidRPr="00D1155C">
                    <w:rPr>
                      <w:rFonts w:ascii="Arial" w:hAnsi="Arial" w:cs="Arial"/>
                      <w:i/>
                      <w:sz w:val="20"/>
                      <w:szCs w:val="20"/>
                      <w:lang w:val="fr-FR"/>
                    </w:rPr>
                    <w:t xml:space="preserve"> de DEA ou de </w:t>
                  </w:r>
                  <w:proofErr w:type="spellStart"/>
                  <w:r w:rsidRPr="00D1155C">
                    <w:rPr>
                      <w:rFonts w:ascii="Arial" w:hAnsi="Arial" w:cs="Arial"/>
                      <w:i/>
                      <w:sz w:val="20"/>
                      <w:szCs w:val="20"/>
                      <w:lang w:val="fr-FR"/>
                    </w:rPr>
                    <w:t>maîtrise</w:t>
                  </w:r>
                  <w:proofErr w:type="spellEnd"/>
                  <w:r w:rsidRPr="00D1155C">
                    <w:rPr>
                      <w:rFonts w:ascii="Arial" w:hAnsi="Arial" w:cs="Arial"/>
                      <w:i/>
                      <w:sz w:val="20"/>
                      <w:szCs w:val="20"/>
                      <w:lang w:val="fr-FR"/>
                    </w:rPr>
                    <w:t xml:space="preserve"> ou tout autre travail universitaire</w:t>
                  </w:r>
                  <w:r w:rsidRPr="00D1155C">
                    <w:rPr>
                      <w:rFonts w:ascii="Arial" w:hAnsi="Arial" w:cs="Arial"/>
                      <w:sz w:val="20"/>
                      <w:szCs w:val="20"/>
                      <w:lang w:val="fr-FR"/>
                    </w:rPr>
                    <w:t xml:space="preserve">. </w:t>
                  </w:r>
                  <w:r w:rsidRPr="00D1155C">
                    <w:rPr>
                      <w:rFonts w:ascii="Arial" w:hAnsi="Arial" w:cs="Arial"/>
                      <w:sz w:val="20"/>
                      <w:szCs w:val="20"/>
                      <w:lang w:val="en-US"/>
                    </w:rPr>
                    <w:t xml:space="preserve">Paris: La </w:t>
                  </w:r>
                  <w:proofErr w:type="spellStart"/>
                  <w:r w:rsidRPr="00D1155C">
                    <w:rPr>
                      <w:rFonts w:ascii="Arial" w:hAnsi="Arial" w:cs="Arial"/>
                      <w:sz w:val="20"/>
                      <w:szCs w:val="20"/>
                      <w:lang w:val="en-US"/>
                    </w:rPr>
                    <w:t>Découverte</w:t>
                  </w:r>
                  <w:proofErr w:type="spellEnd"/>
                  <w:r w:rsidRPr="00D1155C">
                    <w:rPr>
                      <w:rFonts w:ascii="Arial" w:hAnsi="Arial" w:cs="Arial"/>
                      <w:sz w:val="20"/>
                      <w:szCs w:val="20"/>
                      <w:lang w:val="en-US"/>
                    </w:rPr>
                    <w:t>, 1994. TD/001 BEA art</w:t>
                  </w:r>
                </w:p>
                <w:p w14:paraId="42C0FBA3" w14:textId="77777777" w:rsidR="0093723F" w:rsidRPr="00D1155C" w:rsidRDefault="0093723F" w:rsidP="0065099C">
                  <w:pPr>
                    <w:rPr>
                      <w:rFonts w:ascii="Arial" w:hAnsi="Arial" w:cs="Arial"/>
                      <w:sz w:val="20"/>
                      <w:szCs w:val="20"/>
                      <w:lang w:val="en-US"/>
                    </w:rPr>
                  </w:pPr>
                </w:p>
                <w:p w14:paraId="00827456" w14:textId="77777777" w:rsidR="0093723F" w:rsidRPr="00D1155C" w:rsidRDefault="0093723F" w:rsidP="0065099C">
                  <w:pPr>
                    <w:rPr>
                      <w:rFonts w:ascii="Arial" w:hAnsi="Arial" w:cs="Arial"/>
                      <w:sz w:val="20"/>
                      <w:szCs w:val="20"/>
                      <w:lang w:val="en-US"/>
                    </w:rPr>
                  </w:pPr>
                  <w:r w:rsidRPr="00D1155C">
                    <w:rPr>
                      <w:rFonts w:ascii="Arial" w:hAnsi="Arial" w:cs="Arial"/>
                      <w:sz w:val="20"/>
                      <w:szCs w:val="20"/>
                      <w:lang w:val="en-US"/>
                    </w:rPr>
                    <w:t xml:space="preserve">Chesterman, Andrew, and Jenny Williams. </w:t>
                  </w:r>
                  <w:r w:rsidRPr="00D1155C">
                    <w:rPr>
                      <w:rFonts w:ascii="Arial" w:hAnsi="Arial" w:cs="Arial"/>
                      <w:i/>
                      <w:sz w:val="20"/>
                      <w:szCs w:val="20"/>
                      <w:lang w:val="en-US"/>
                    </w:rPr>
                    <w:t>The Map: A Beginner’s Guide to Doing Research in Translation Studies</w:t>
                  </w:r>
                  <w:r w:rsidRPr="00D1155C">
                    <w:rPr>
                      <w:rFonts w:ascii="Arial" w:hAnsi="Arial" w:cs="Arial"/>
                      <w:sz w:val="20"/>
                      <w:szCs w:val="20"/>
                      <w:lang w:val="en-US"/>
                    </w:rPr>
                    <w:t xml:space="preserve">. Manchester U.K.; Northampton Mass.: St. Jerome Pub., 2002. TD/82.03 WIL map    </w:t>
                  </w:r>
                </w:p>
                <w:p w14:paraId="27B5ABBC" w14:textId="77777777" w:rsidR="0093723F" w:rsidRPr="00D1155C" w:rsidRDefault="0093723F" w:rsidP="0065099C">
                  <w:pPr>
                    <w:rPr>
                      <w:rFonts w:ascii="Arial" w:hAnsi="Arial" w:cs="Arial"/>
                      <w:sz w:val="20"/>
                      <w:szCs w:val="20"/>
                      <w:lang w:val="en-US"/>
                    </w:rPr>
                  </w:pPr>
                </w:p>
                <w:p w14:paraId="7F8A1061" w14:textId="77777777" w:rsidR="0093723F" w:rsidRPr="00D1155C" w:rsidRDefault="0093723F" w:rsidP="0065099C">
                  <w:pPr>
                    <w:rPr>
                      <w:rFonts w:ascii="Arial" w:hAnsi="Arial" w:cs="Arial"/>
                      <w:sz w:val="20"/>
                      <w:szCs w:val="20"/>
                      <w:lang w:val="en-US"/>
                    </w:rPr>
                  </w:pPr>
                  <w:r w:rsidRPr="00D1155C">
                    <w:rPr>
                      <w:rFonts w:ascii="Arial" w:hAnsi="Arial" w:cs="Arial"/>
                      <w:i/>
                      <w:sz w:val="20"/>
                      <w:szCs w:val="20"/>
                      <w:lang w:val="en-US"/>
                    </w:rPr>
                    <w:t>Chicago Manual of Style</w:t>
                  </w:r>
                  <w:r w:rsidRPr="00D1155C">
                    <w:rPr>
                      <w:rFonts w:ascii="Arial" w:hAnsi="Arial" w:cs="Arial"/>
                      <w:sz w:val="20"/>
                      <w:szCs w:val="20"/>
                      <w:lang w:val="en-US"/>
                    </w:rPr>
                    <w:t xml:space="preserve">. 16ª </w:t>
                  </w:r>
                  <w:proofErr w:type="spellStart"/>
                  <w:r w:rsidRPr="00D1155C">
                    <w:rPr>
                      <w:rFonts w:ascii="Arial" w:hAnsi="Arial" w:cs="Arial"/>
                      <w:sz w:val="20"/>
                      <w:szCs w:val="20"/>
                      <w:lang w:val="en-US"/>
                    </w:rPr>
                    <w:t>edición</w:t>
                  </w:r>
                  <w:proofErr w:type="spellEnd"/>
                  <w:r w:rsidRPr="00D1155C">
                    <w:rPr>
                      <w:rFonts w:ascii="Arial" w:hAnsi="Arial" w:cs="Arial"/>
                      <w:sz w:val="20"/>
                      <w:szCs w:val="20"/>
                      <w:lang w:val="en-US"/>
                    </w:rPr>
                    <w:t xml:space="preserve">. Chicago y </w:t>
                  </w:r>
                  <w:proofErr w:type="spellStart"/>
                  <w:r w:rsidRPr="00D1155C">
                    <w:rPr>
                      <w:rFonts w:ascii="Arial" w:hAnsi="Arial" w:cs="Arial"/>
                      <w:sz w:val="20"/>
                      <w:szCs w:val="20"/>
                      <w:lang w:val="en-US"/>
                    </w:rPr>
                    <w:t>Londres</w:t>
                  </w:r>
                  <w:proofErr w:type="spellEnd"/>
                  <w:r w:rsidRPr="00D1155C">
                    <w:rPr>
                      <w:rFonts w:ascii="Arial" w:hAnsi="Arial" w:cs="Arial"/>
                      <w:sz w:val="20"/>
                      <w:szCs w:val="20"/>
                      <w:lang w:val="en-US"/>
                    </w:rPr>
                    <w:t xml:space="preserve">: The University of Chicago Press, 2010. </w:t>
                  </w:r>
                  <w:r w:rsidRPr="00D1155C">
                    <w:rPr>
                      <w:rFonts w:ascii="Arial" w:hAnsi="Arial" w:cs="Arial"/>
                      <w:sz w:val="20"/>
                      <w:szCs w:val="20"/>
                    </w:rPr>
                    <w:t xml:space="preserve">Biblioteca de Filología. En español: </w:t>
                  </w:r>
                  <w:r w:rsidRPr="00D1155C">
                    <w:rPr>
                      <w:rFonts w:ascii="Arial" w:hAnsi="Arial" w:cs="Arial"/>
                      <w:i/>
                      <w:sz w:val="20"/>
                      <w:szCs w:val="20"/>
                    </w:rPr>
                    <w:t>Manual de estilo Chicago-Deusto</w:t>
                  </w:r>
                  <w:r w:rsidRPr="00D1155C">
                    <w:rPr>
                      <w:rFonts w:ascii="Arial" w:hAnsi="Arial" w:cs="Arial"/>
                      <w:sz w:val="20"/>
                      <w:szCs w:val="20"/>
                    </w:rPr>
                    <w:t xml:space="preserve">. Adaptación y edición de Javier Torres Ripa. Bilbao: Universidad de Deusto, 2013. </w:t>
                  </w:r>
                  <w:r w:rsidRPr="00D1155C">
                    <w:rPr>
                      <w:rFonts w:ascii="Arial" w:hAnsi="Arial" w:cs="Arial"/>
                      <w:sz w:val="20"/>
                      <w:szCs w:val="20"/>
                      <w:lang w:val="en-US"/>
                    </w:rPr>
                    <w:t xml:space="preserve">TD/070 MAN chi  </w:t>
                  </w:r>
                </w:p>
                <w:p w14:paraId="6EA350B5" w14:textId="77777777" w:rsidR="0093723F" w:rsidRPr="00D1155C" w:rsidRDefault="0093723F" w:rsidP="0065099C">
                  <w:pPr>
                    <w:rPr>
                      <w:rFonts w:ascii="Arial" w:hAnsi="Arial" w:cs="Arial"/>
                      <w:sz w:val="20"/>
                      <w:szCs w:val="20"/>
                      <w:lang w:val="en-US"/>
                    </w:rPr>
                  </w:pPr>
                </w:p>
                <w:p w14:paraId="0A5C34E8" w14:textId="77777777" w:rsidR="0093723F" w:rsidRPr="00D1155C" w:rsidRDefault="0093723F" w:rsidP="0065099C">
                  <w:pPr>
                    <w:rPr>
                      <w:rFonts w:ascii="Arial" w:hAnsi="Arial" w:cs="Arial"/>
                      <w:sz w:val="20"/>
                      <w:szCs w:val="20"/>
                      <w:lang w:val="en-US"/>
                    </w:rPr>
                  </w:pPr>
                  <w:proofErr w:type="spellStart"/>
                  <w:r w:rsidRPr="00D1155C">
                    <w:rPr>
                      <w:rFonts w:ascii="Arial" w:hAnsi="Arial" w:cs="Arial"/>
                      <w:sz w:val="20"/>
                      <w:szCs w:val="20"/>
                      <w:lang w:val="en-US"/>
                    </w:rPr>
                    <w:t>Greetham</w:t>
                  </w:r>
                  <w:proofErr w:type="spellEnd"/>
                  <w:r w:rsidRPr="00D1155C">
                    <w:rPr>
                      <w:rFonts w:ascii="Arial" w:hAnsi="Arial" w:cs="Arial"/>
                      <w:sz w:val="20"/>
                      <w:szCs w:val="20"/>
                      <w:lang w:val="en-US"/>
                    </w:rPr>
                    <w:t xml:space="preserve">, Bryan. </w:t>
                  </w:r>
                  <w:r w:rsidRPr="00D1155C">
                    <w:rPr>
                      <w:rFonts w:ascii="Arial" w:hAnsi="Arial" w:cs="Arial"/>
                      <w:i/>
                      <w:sz w:val="20"/>
                      <w:szCs w:val="20"/>
                      <w:lang w:val="en-US"/>
                    </w:rPr>
                    <w:t>How to Write Your Undergraduate Dissertation</w:t>
                  </w:r>
                  <w:r w:rsidRPr="00D1155C">
                    <w:rPr>
                      <w:rFonts w:ascii="Arial" w:hAnsi="Arial" w:cs="Arial"/>
                      <w:sz w:val="20"/>
                      <w:szCs w:val="20"/>
                      <w:lang w:val="en-US"/>
                    </w:rPr>
                    <w:t xml:space="preserve">. Basingstoke [U.K.]; New York: Palgrave Macmillan, 2009. TD/001 GRE how   </w:t>
                  </w:r>
                </w:p>
                <w:p w14:paraId="0E665338" w14:textId="77777777" w:rsidR="0093723F" w:rsidRPr="00D1155C" w:rsidRDefault="0093723F" w:rsidP="0065099C">
                  <w:pPr>
                    <w:rPr>
                      <w:rFonts w:ascii="Arial" w:hAnsi="Arial" w:cs="Arial"/>
                      <w:sz w:val="20"/>
                      <w:szCs w:val="20"/>
                      <w:lang w:val="en-US"/>
                    </w:rPr>
                  </w:pPr>
                </w:p>
                <w:p w14:paraId="069341E5" w14:textId="77777777" w:rsidR="0093723F" w:rsidRPr="00D1155C" w:rsidRDefault="0093723F" w:rsidP="0065099C">
                  <w:pPr>
                    <w:rPr>
                      <w:rFonts w:ascii="Arial" w:hAnsi="Arial" w:cs="Arial"/>
                      <w:sz w:val="20"/>
                      <w:szCs w:val="20"/>
                      <w:lang w:val="en-US"/>
                    </w:rPr>
                  </w:pPr>
                  <w:r w:rsidRPr="00D1155C">
                    <w:rPr>
                      <w:rFonts w:ascii="Arial" w:hAnsi="Arial" w:cs="Arial"/>
                      <w:sz w:val="20"/>
                      <w:szCs w:val="20"/>
                      <w:lang w:val="en-US"/>
                    </w:rPr>
                    <w:t xml:space="preserve">Turabian, K. </w:t>
                  </w:r>
                  <w:r w:rsidRPr="00D1155C">
                    <w:rPr>
                      <w:rFonts w:ascii="Arial" w:hAnsi="Arial" w:cs="Arial"/>
                      <w:i/>
                      <w:sz w:val="20"/>
                      <w:szCs w:val="20"/>
                      <w:lang w:val="en-US"/>
                    </w:rPr>
                    <w:t>A Manual for Writers of Term Papers, Theses, and Dissertations</w:t>
                  </w:r>
                  <w:r w:rsidRPr="00D1155C">
                    <w:rPr>
                      <w:rFonts w:ascii="Arial" w:hAnsi="Arial" w:cs="Arial"/>
                      <w:sz w:val="20"/>
                      <w:szCs w:val="20"/>
                      <w:lang w:val="en-US"/>
                    </w:rPr>
                    <w:t xml:space="preserve">. Chicago: University of Chicago Press, 1996. TD/001 TUR man  </w:t>
                  </w:r>
                </w:p>
                <w:p w14:paraId="5A53AAA8" w14:textId="77777777" w:rsidR="0093723F" w:rsidRPr="00D1155C" w:rsidRDefault="0093723F" w:rsidP="0065099C">
                  <w:pPr>
                    <w:rPr>
                      <w:rFonts w:ascii="Arial" w:hAnsi="Arial" w:cs="Arial"/>
                      <w:sz w:val="20"/>
                      <w:szCs w:val="20"/>
                      <w:lang w:val="en-US"/>
                    </w:rPr>
                  </w:pPr>
                </w:p>
                <w:p w14:paraId="56C6DF46" w14:textId="77777777" w:rsidR="0093723F" w:rsidRPr="00D1155C" w:rsidRDefault="0093723F" w:rsidP="0065099C">
                  <w:pPr>
                    <w:rPr>
                      <w:rFonts w:ascii="Arial" w:hAnsi="Arial" w:cs="Arial"/>
                      <w:sz w:val="20"/>
                      <w:szCs w:val="20"/>
                    </w:rPr>
                  </w:pPr>
                  <w:proofErr w:type="spellStart"/>
                  <w:r w:rsidRPr="00D1155C">
                    <w:rPr>
                      <w:rFonts w:ascii="Arial" w:hAnsi="Arial" w:cs="Arial"/>
                      <w:sz w:val="20"/>
                      <w:szCs w:val="20"/>
                      <w:lang w:val="en-US"/>
                    </w:rPr>
                    <w:t>Walliman</w:t>
                  </w:r>
                  <w:proofErr w:type="spellEnd"/>
                  <w:r w:rsidRPr="00D1155C">
                    <w:rPr>
                      <w:rFonts w:ascii="Arial" w:hAnsi="Arial" w:cs="Arial"/>
                      <w:sz w:val="20"/>
                      <w:szCs w:val="20"/>
                      <w:lang w:val="en-US"/>
                    </w:rPr>
                    <w:t xml:space="preserve">, Nicholas. </w:t>
                  </w:r>
                  <w:r w:rsidRPr="00D1155C">
                    <w:rPr>
                      <w:rFonts w:ascii="Arial" w:hAnsi="Arial" w:cs="Arial"/>
                      <w:i/>
                      <w:sz w:val="20"/>
                      <w:szCs w:val="20"/>
                      <w:lang w:val="en-US"/>
                    </w:rPr>
                    <w:t>Your Undergraduate Dissertation: The Essential Guide for Success</w:t>
                  </w:r>
                  <w:r w:rsidRPr="00D1155C">
                    <w:rPr>
                      <w:rFonts w:ascii="Arial" w:hAnsi="Arial" w:cs="Arial"/>
                      <w:sz w:val="20"/>
                      <w:szCs w:val="20"/>
                      <w:lang w:val="en-US"/>
                    </w:rPr>
                    <w:t xml:space="preserve">. </w:t>
                  </w:r>
                  <w:r w:rsidRPr="00D1155C">
                    <w:rPr>
                      <w:rFonts w:ascii="Arial" w:hAnsi="Arial" w:cs="Arial"/>
                      <w:sz w:val="20"/>
                      <w:szCs w:val="20"/>
                    </w:rPr>
                    <w:t xml:space="preserve">London: SAGE, 2004. TD/001 WAL </w:t>
                  </w:r>
                  <w:proofErr w:type="spellStart"/>
                  <w:r w:rsidRPr="00D1155C">
                    <w:rPr>
                      <w:rFonts w:ascii="Arial" w:hAnsi="Arial" w:cs="Arial"/>
                      <w:sz w:val="20"/>
                      <w:szCs w:val="20"/>
                    </w:rPr>
                    <w:t>you</w:t>
                  </w:r>
                  <w:proofErr w:type="spellEnd"/>
                </w:p>
                <w:p w14:paraId="26705E04" w14:textId="77777777" w:rsidR="0093723F" w:rsidRPr="00D1155C" w:rsidRDefault="0093723F" w:rsidP="0065099C">
                  <w:pPr>
                    <w:rPr>
                      <w:rFonts w:ascii="Arial" w:hAnsi="Arial" w:cs="Arial"/>
                      <w:sz w:val="20"/>
                      <w:szCs w:val="20"/>
                    </w:rPr>
                  </w:pPr>
                </w:p>
                <w:p w14:paraId="3FD39446" w14:textId="77777777" w:rsidR="0093723F" w:rsidRPr="00D1155C" w:rsidRDefault="0093723F" w:rsidP="0065099C">
                  <w:pPr>
                    <w:tabs>
                      <w:tab w:val="num" w:pos="2160"/>
                    </w:tabs>
                    <w:spacing w:before="60"/>
                    <w:jc w:val="both"/>
                    <w:rPr>
                      <w:rFonts w:ascii="Arial" w:hAnsi="Arial" w:cs="Arial"/>
                      <w:sz w:val="20"/>
                      <w:szCs w:val="20"/>
                    </w:rPr>
                  </w:pPr>
                  <w:r w:rsidRPr="00D1155C">
                    <w:rPr>
                      <w:rFonts w:ascii="Arial" w:hAnsi="Arial" w:cs="Arial"/>
                      <w:sz w:val="20"/>
                      <w:szCs w:val="20"/>
                    </w:rPr>
                    <w:t>Además de estas referencias, se recomienda al alumnado que busque más fuentes de este tipo en la signatura 001 (Ciencia y conocimiento general) de nuestra biblioteca.</w:t>
                  </w:r>
                </w:p>
              </w:tc>
            </w:tr>
          </w:tbl>
          <w:p w14:paraId="24AB9117" w14:textId="77777777" w:rsidR="0093723F" w:rsidRPr="00D1155C" w:rsidRDefault="0093723F" w:rsidP="0065099C">
            <w:pPr>
              <w:tabs>
                <w:tab w:val="num" w:pos="2160"/>
              </w:tabs>
              <w:jc w:val="both"/>
              <w:rPr>
                <w:rFonts w:ascii="Arial" w:hAnsi="Arial" w:cs="Arial"/>
                <w:sz w:val="20"/>
                <w:szCs w:val="20"/>
              </w:rPr>
            </w:pPr>
          </w:p>
        </w:tc>
      </w:tr>
    </w:tbl>
    <w:p w14:paraId="79894434" w14:textId="77777777" w:rsidR="0093723F" w:rsidRPr="00D1155C" w:rsidRDefault="0093723F" w:rsidP="0093723F">
      <w:pPr>
        <w:rPr>
          <w:rFonts w:ascii="Arial" w:hAnsi="Arial" w:cs="Arial"/>
          <w:sz w:val="20"/>
          <w:szCs w:val="20"/>
        </w:rPr>
      </w:pPr>
    </w:p>
    <w:p w14:paraId="220A70B5" w14:textId="77777777" w:rsidR="0093723F" w:rsidRPr="00D1155C" w:rsidRDefault="0093723F" w:rsidP="00937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23F" w:rsidRPr="00D1155C" w14:paraId="66028394" w14:textId="77777777" w:rsidTr="0065099C">
        <w:tc>
          <w:tcPr>
            <w:tcW w:w="8644" w:type="dxa"/>
            <w:shd w:val="clear" w:color="auto" w:fill="999999"/>
          </w:tcPr>
          <w:p w14:paraId="0592A64D" w14:textId="77777777" w:rsidR="0093723F" w:rsidRPr="00D1155C" w:rsidRDefault="0093723F" w:rsidP="0065099C">
            <w:pPr>
              <w:spacing w:before="60" w:after="60"/>
              <w:rPr>
                <w:rFonts w:ascii="Arial" w:hAnsi="Arial" w:cs="Arial"/>
                <w:b/>
                <w:color w:val="FFFFFF"/>
                <w:sz w:val="20"/>
                <w:szCs w:val="20"/>
              </w:rPr>
            </w:pPr>
            <w:r w:rsidRPr="00D1155C">
              <w:rPr>
                <w:rFonts w:ascii="Arial" w:hAnsi="Arial" w:cs="Arial"/>
                <w:b/>
                <w:color w:val="FFFFFF"/>
                <w:sz w:val="20"/>
                <w:szCs w:val="20"/>
              </w:rPr>
              <w:t>10.- Evaluación</w:t>
            </w:r>
          </w:p>
        </w:tc>
      </w:tr>
    </w:tbl>
    <w:p w14:paraId="097EBA08" w14:textId="77777777" w:rsidR="0093723F" w:rsidRPr="00D1155C" w:rsidRDefault="0093723F" w:rsidP="0093723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3723F" w:rsidRPr="009F668D" w14:paraId="5F25C63B" w14:textId="77777777" w:rsidTr="0065099C">
        <w:trPr>
          <w:trHeight w:val="111"/>
        </w:trPr>
        <w:tc>
          <w:tcPr>
            <w:tcW w:w="8748" w:type="dxa"/>
          </w:tcPr>
          <w:p w14:paraId="5DB382A5" w14:textId="77777777" w:rsidR="0093723F" w:rsidRPr="00D1155C" w:rsidRDefault="0093723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3723F" w:rsidRPr="00D1155C" w14:paraId="266B16D8" w14:textId="77777777" w:rsidTr="0065099C">
              <w:tc>
                <w:tcPr>
                  <w:tcW w:w="8517" w:type="dxa"/>
                  <w:shd w:val="clear" w:color="auto" w:fill="E6E6E6"/>
                </w:tcPr>
                <w:p w14:paraId="4AA7E78E" w14:textId="77777777" w:rsidR="0093723F" w:rsidRPr="00D1155C" w:rsidRDefault="0093723F" w:rsidP="0065099C">
                  <w:pPr>
                    <w:tabs>
                      <w:tab w:val="num" w:pos="2160"/>
                    </w:tabs>
                    <w:jc w:val="both"/>
                    <w:rPr>
                      <w:rFonts w:ascii="Arial" w:hAnsi="Arial" w:cs="Arial"/>
                      <w:sz w:val="20"/>
                      <w:szCs w:val="20"/>
                    </w:rPr>
                  </w:pPr>
                  <w:r w:rsidRPr="00D1155C">
                    <w:rPr>
                      <w:rFonts w:ascii="Arial" w:hAnsi="Arial" w:cs="Arial"/>
                      <w:sz w:val="20"/>
                      <w:szCs w:val="20"/>
                    </w:rPr>
                    <w:t>Consideraciones Generales</w:t>
                  </w:r>
                </w:p>
              </w:tc>
            </w:tr>
            <w:tr w:rsidR="0093723F" w:rsidRPr="00D1155C" w14:paraId="4E9C4642" w14:textId="77777777" w:rsidTr="0065099C">
              <w:tc>
                <w:tcPr>
                  <w:tcW w:w="8517" w:type="dxa"/>
                </w:tcPr>
                <w:p w14:paraId="7558114A" w14:textId="292E06E6" w:rsidR="0093723F" w:rsidRPr="00D1155C" w:rsidRDefault="0093723F" w:rsidP="0065099C">
                  <w:pPr>
                    <w:tabs>
                      <w:tab w:val="num" w:pos="2160"/>
                    </w:tabs>
                    <w:spacing w:before="120"/>
                    <w:jc w:val="both"/>
                    <w:rPr>
                      <w:rFonts w:ascii="Arial" w:hAnsi="Arial" w:cs="Arial"/>
                      <w:sz w:val="20"/>
                      <w:szCs w:val="20"/>
                    </w:rPr>
                  </w:pPr>
                  <w:r w:rsidRPr="00D1155C">
                    <w:rPr>
                      <w:rFonts w:ascii="Arial" w:hAnsi="Arial" w:cs="Arial"/>
                      <w:color w:val="221F1F"/>
                      <w:spacing w:val="-1"/>
                      <w:sz w:val="20"/>
                      <w:szCs w:val="20"/>
                    </w:rPr>
                    <w:t>La</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evaluación</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7"/>
                      <w:sz w:val="20"/>
                      <w:szCs w:val="20"/>
                    </w:rPr>
                    <w:t xml:space="preserve"> </w:t>
                  </w:r>
                  <w:r w:rsidRPr="00D1155C">
                    <w:rPr>
                      <w:rFonts w:ascii="Arial" w:hAnsi="Arial" w:cs="Arial"/>
                      <w:color w:val="221F1F"/>
                      <w:sz w:val="20"/>
                      <w:szCs w:val="20"/>
                    </w:rPr>
                    <w:t>los</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TFM</w:t>
                  </w:r>
                  <w:r w:rsidRPr="00D1155C">
                    <w:rPr>
                      <w:rFonts w:ascii="Arial" w:hAnsi="Arial" w:cs="Arial"/>
                      <w:color w:val="221F1F"/>
                      <w:spacing w:val="13"/>
                      <w:sz w:val="20"/>
                      <w:szCs w:val="20"/>
                    </w:rPr>
                    <w:t xml:space="preserve"> </w:t>
                  </w:r>
                  <w:r w:rsidRPr="00D1155C">
                    <w:rPr>
                      <w:rFonts w:ascii="Arial" w:hAnsi="Arial" w:cs="Arial"/>
                      <w:color w:val="221F1F"/>
                      <w:sz w:val="20"/>
                      <w:szCs w:val="20"/>
                    </w:rPr>
                    <w:t>se</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atendrá</w:t>
                  </w:r>
                  <w:r w:rsidRPr="00D1155C">
                    <w:rPr>
                      <w:rFonts w:ascii="Arial" w:hAnsi="Arial" w:cs="Arial"/>
                      <w:color w:val="221F1F"/>
                      <w:spacing w:val="11"/>
                      <w:sz w:val="20"/>
                      <w:szCs w:val="20"/>
                    </w:rPr>
                    <w:t xml:space="preserve"> </w:t>
                  </w:r>
                  <w:r w:rsidRPr="00D1155C">
                    <w:rPr>
                      <w:rFonts w:ascii="Arial" w:hAnsi="Arial" w:cs="Arial"/>
                      <w:color w:val="221F1F"/>
                      <w:sz w:val="20"/>
                      <w:szCs w:val="20"/>
                    </w:rPr>
                    <w:t>a</w:t>
                  </w:r>
                  <w:r w:rsidRPr="00D1155C">
                    <w:rPr>
                      <w:rFonts w:ascii="Arial" w:hAnsi="Arial" w:cs="Arial"/>
                      <w:color w:val="221F1F"/>
                      <w:spacing w:val="11"/>
                      <w:sz w:val="20"/>
                      <w:szCs w:val="20"/>
                    </w:rPr>
                    <w:t xml:space="preserve"> </w:t>
                  </w:r>
                  <w:r w:rsidRPr="00D1155C">
                    <w:rPr>
                      <w:rFonts w:ascii="Arial" w:hAnsi="Arial" w:cs="Arial"/>
                      <w:color w:val="221F1F"/>
                      <w:sz w:val="20"/>
                      <w:szCs w:val="20"/>
                    </w:rPr>
                    <w:t>la</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normativa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general</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0"/>
                      <w:sz w:val="20"/>
                      <w:szCs w:val="20"/>
                    </w:rPr>
                    <w:t xml:space="preserve"> </w:t>
                  </w:r>
                  <w:r w:rsidRPr="00D1155C">
                    <w:rPr>
                      <w:rFonts w:ascii="Arial" w:hAnsi="Arial" w:cs="Arial"/>
                      <w:color w:val="221F1F"/>
                      <w:sz w:val="20"/>
                      <w:szCs w:val="20"/>
                    </w:rPr>
                    <w:t>la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USAL</w:t>
                  </w:r>
                  <w:r w:rsidRPr="00D1155C">
                    <w:rPr>
                      <w:rFonts w:ascii="Arial" w:hAnsi="Arial" w:cs="Arial"/>
                      <w:color w:val="221F1F"/>
                      <w:spacing w:val="11"/>
                      <w:sz w:val="20"/>
                      <w:szCs w:val="20"/>
                    </w:rPr>
                    <w:t xml:space="preserve"> </w:t>
                  </w:r>
                  <w:r w:rsidRPr="00D1155C">
                    <w:rPr>
                      <w:rFonts w:ascii="Arial" w:hAnsi="Arial" w:cs="Arial"/>
                      <w:color w:val="221F1F"/>
                      <w:sz w:val="20"/>
                      <w:szCs w:val="20"/>
                    </w:rPr>
                    <w:t>y</w:t>
                  </w:r>
                  <w:r w:rsidRPr="00D1155C">
                    <w:rPr>
                      <w:rFonts w:ascii="Arial" w:hAnsi="Arial" w:cs="Arial"/>
                      <w:color w:val="221F1F"/>
                      <w:spacing w:val="11"/>
                      <w:sz w:val="20"/>
                      <w:szCs w:val="20"/>
                    </w:rPr>
                    <w:t xml:space="preserve"> </w:t>
                  </w:r>
                  <w:r w:rsidRPr="00D1155C">
                    <w:rPr>
                      <w:rFonts w:ascii="Arial" w:hAnsi="Arial" w:cs="Arial"/>
                      <w:color w:val="221F1F"/>
                      <w:sz w:val="20"/>
                      <w:szCs w:val="20"/>
                    </w:rPr>
                    <w:t>a</w:t>
                  </w:r>
                  <w:r w:rsidRPr="00D1155C">
                    <w:rPr>
                      <w:rFonts w:ascii="Arial" w:hAnsi="Arial" w:cs="Arial"/>
                      <w:color w:val="221F1F"/>
                      <w:spacing w:val="11"/>
                      <w:sz w:val="20"/>
                      <w:szCs w:val="20"/>
                    </w:rPr>
                    <w:t xml:space="preserve"> </w:t>
                  </w:r>
                  <w:r w:rsidRPr="00D1155C">
                    <w:rPr>
                      <w:rFonts w:ascii="Arial" w:hAnsi="Arial" w:cs="Arial"/>
                      <w:color w:val="221F1F"/>
                      <w:sz w:val="20"/>
                      <w:szCs w:val="20"/>
                    </w:rPr>
                    <w:t>la</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normativa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interna</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del</w:t>
                  </w:r>
                  <w:r w:rsidRPr="00D1155C">
                    <w:rPr>
                      <w:rFonts w:ascii="Arial" w:hAnsi="Arial" w:cs="Arial"/>
                      <w:color w:val="221F1F"/>
                      <w:spacing w:val="12"/>
                      <w:sz w:val="20"/>
                      <w:szCs w:val="20"/>
                    </w:rPr>
                    <w:t xml:space="preserve"> </w:t>
                  </w:r>
                  <w:r w:rsidRPr="00D1155C">
                    <w:rPr>
                      <w:rFonts w:ascii="Arial" w:hAnsi="Arial" w:cs="Arial"/>
                      <w:color w:val="221F1F"/>
                      <w:sz w:val="20"/>
                      <w:szCs w:val="20"/>
                    </w:rPr>
                    <w:t>Máster</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1"/>
                      <w:sz w:val="20"/>
                      <w:szCs w:val="20"/>
                    </w:rPr>
                    <w:t xml:space="preserve"> </w:t>
                  </w:r>
                  <w:r w:rsidRPr="00D1155C">
                    <w:rPr>
                      <w:rFonts w:ascii="Arial" w:hAnsi="Arial" w:cs="Arial"/>
                      <w:color w:val="221F1F"/>
                      <w:spacing w:val="-2"/>
                      <w:sz w:val="20"/>
                      <w:szCs w:val="20"/>
                    </w:rPr>
                    <w:t>Traducción</w:t>
                  </w:r>
                  <w:r w:rsidRPr="00D1155C">
                    <w:rPr>
                      <w:rFonts w:ascii="Arial" w:hAnsi="Arial" w:cs="Arial"/>
                      <w:color w:val="221F1F"/>
                      <w:spacing w:val="7"/>
                      <w:sz w:val="20"/>
                      <w:szCs w:val="20"/>
                    </w:rPr>
                    <w:t xml:space="preserve"> </w:t>
                  </w:r>
                  <w:r w:rsidRPr="00D1155C">
                    <w:rPr>
                      <w:rFonts w:ascii="Arial" w:hAnsi="Arial" w:cs="Arial"/>
                      <w:color w:val="221F1F"/>
                      <w:sz w:val="20"/>
                      <w:szCs w:val="20"/>
                    </w:rPr>
                    <w:t>y</w:t>
                  </w:r>
                  <w:r w:rsidRPr="00D1155C">
                    <w:rPr>
                      <w:rFonts w:ascii="Arial" w:hAnsi="Arial" w:cs="Arial"/>
                      <w:color w:val="221F1F"/>
                      <w:spacing w:val="53"/>
                      <w:sz w:val="20"/>
                      <w:szCs w:val="20"/>
                    </w:rPr>
                    <w:t xml:space="preserve"> </w:t>
                  </w:r>
                  <w:r w:rsidRPr="00D1155C">
                    <w:rPr>
                      <w:rFonts w:ascii="Arial" w:hAnsi="Arial" w:cs="Arial"/>
                      <w:color w:val="221F1F"/>
                      <w:spacing w:val="-1"/>
                      <w:sz w:val="20"/>
                      <w:szCs w:val="20"/>
                    </w:rPr>
                    <w:t>Mediación</w:t>
                  </w:r>
                  <w:r w:rsidRPr="00D1155C">
                    <w:rPr>
                      <w:rFonts w:ascii="Arial" w:hAnsi="Arial" w:cs="Arial"/>
                      <w:color w:val="221F1F"/>
                      <w:spacing w:val="10"/>
                      <w:sz w:val="20"/>
                      <w:szCs w:val="20"/>
                    </w:rPr>
                    <w:t xml:space="preserve"> </w:t>
                  </w:r>
                  <w:r w:rsidRPr="00D1155C">
                    <w:rPr>
                      <w:rFonts w:ascii="Arial" w:hAnsi="Arial" w:cs="Arial"/>
                      <w:color w:val="221F1F"/>
                      <w:spacing w:val="-2"/>
                      <w:sz w:val="20"/>
                      <w:szCs w:val="20"/>
                    </w:rPr>
                    <w:t>Intercultural</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que</w:t>
                  </w:r>
                  <w:r w:rsidRPr="00D1155C">
                    <w:rPr>
                      <w:rFonts w:ascii="Arial" w:hAnsi="Arial" w:cs="Arial"/>
                      <w:color w:val="221F1F"/>
                      <w:spacing w:val="11"/>
                      <w:sz w:val="20"/>
                      <w:szCs w:val="20"/>
                    </w:rPr>
                    <w:t xml:space="preserve"> </w:t>
                  </w:r>
                  <w:r w:rsidRPr="00D1155C">
                    <w:rPr>
                      <w:rFonts w:ascii="Arial" w:hAnsi="Arial" w:cs="Arial"/>
                      <w:color w:val="221F1F"/>
                      <w:sz w:val="20"/>
                      <w:szCs w:val="20"/>
                    </w:rPr>
                    <w:t>se</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publicará</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en</w:t>
                  </w:r>
                  <w:r w:rsidRPr="00D1155C">
                    <w:rPr>
                      <w:rFonts w:ascii="Arial" w:hAnsi="Arial" w:cs="Arial"/>
                      <w:color w:val="221F1F"/>
                      <w:spacing w:val="11"/>
                      <w:sz w:val="20"/>
                      <w:szCs w:val="20"/>
                    </w:rPr>
                    <w:t xml:space="preserve"> </w:t>
                  </w:r>
                  <w:r w:rsidRPr="00D1155C">
                    <w:rPr>
                      <w:rFonts w:ascii="Arial" w:hAnsi="Arial" w:cs="Arial"/>
                      <w:color w:val="221F1F"/>
                      <w:sz w:val="20"/>
                      <w:szCs w:val="20"/>
                    </w:rPr>
                    <w:t>los</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plazos</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establecidos</w:t>
                  </w:r>
                  <w:r w:rsidRPr="00D1155C">
                    <w:rPr>
                      <w:rFonts w:ascii="Arial" w:hAnsi="Arial" w:cs="Arial"/>
                      <w:color w:val="221F1F"/>
                      <w:spacing w:val="12"/>
                      <w:sz w:val="20"/>
                      <w:szCs w:val="20"/>
                    </w:rPr>
                    <w:t xml:space="preserve"> </w:t>
                  </w:r>
                  <w:r w:rsidRPr="00D1155C">
                    <w:rPr>
                      <w:rFonts w:ascii="Arial" w:hAnsi="Arial" w:cs="Arial"/>
                      <w:color w:val="221F1F"/>
                      <w:spacing w:val="-1"/>
                      <w:sz w:val="20"/>
                      <w:szCs w:val="20"/>
                    </w:rPr>
                    <w:t>por</w:t>
                  </w:r>
                  <w:r w:rsidRPr="00D1155C">
                    <w:rPr>
                      <w:rFonts w:ascii="Arial" w:hAnsi="Arial" w:cs="Arial"/>
                      <w:color w:val="221F1F"/>
                      <w:spacing w:val="10"/>
                      <w:sz w:val="20"/>
                      <w:szCs w:val="20"/>
                    </w:rPr>
                    <w:t xml:space="preserve"> </w:t>
                  </w:r>
                  <w:r w:rsidRPr="00D1155C">
                    <w:rPr>
                      <w:rFonts w:ascii="Arial" w:hAnsi="Arial" w:cs="Arial"/>
                      <w:color w:val="221F1F"/>
                      <w:sz w:val="20"/>
                      <w:szCs w:val="20"/>
                    </w:rPr>
                    <w:t>la</w:t>
                  </w:r>
                  <w:r w:rsidRPr="00D1155C">
                    <w:rPr>
                      <w:rFonts w:ascii="Arial" w:hAnsi="Arial" w:cs="Arial"/>
                      <w:color w:val="221F1F"/>
                      <w:spacing w:val="8"/>
                      <w:sz w:val="20"/>
                      <w:szCs w:val="20"/>
                    </w:rPr>
                    <w:t xml:space="preserve"> </w:t>
                  </w:r>
                  <w:r w:rsidRPr="00D1155C">
                    <w:rPr>
                      <w:rFonts w:ascii="Arial" w:hAnsi="Arial" w:cs="Arial"/>
                      <w:color w:val="221F1F"/>
                      <w:spacing w:val="-1"/>
                      <w:sz w:val="20"/>
                      <w:szCs w:val="20"/>
                    </w:rPr>
                    <w:t xml:space="preserve">normativa. Tanto el </w:t>
                  </w:r>
                  <w:r w:rsidRPr="00D1155C">
                    <w:rPr>
                      <w:rFonts w:ascii="Arial" w:hAnsi="Arial" w:cs="Arial"/>
                      <w:i/>
                      <w:color w:val="221F1F"/>
                      <w:spacing w:val="-1"/>
                      <w:sz w:val="20"/>
                      <w:szCs w:val="20"/>
                    </w:rPr>
                    <w:t>Reglamento de Trabajos Fin de Grado y Fin de Máster de la USAL</w:t>
                  </w:r>
                  <w:r w:rsidRPr="00D1155C">
                    <w:rPr>
                      <w:rFonts w:ascii="Arial" w:hAnsi="Arial" w:cs="Arial"/>
                      <w:color w:val="221F1F"/>
                      <w:spacing w:val="-1"/>
                      <w:sz w:val="20"/>
                      <w:szCs w:val="20"/>
                    </w:rPr>
                    <w:t xml:space="preserve"> como las </w:t>
                  </w:r>
                  <w:r w:rsidRPr="00D1155C">
                    <w:rPr>
                      <w:rFonts w:ascii="Arial" w:hAnsi="Arial" w:cs="Arial"/>
                      <w:i/>
                      <w:color w:val="221F1F"/>
                      <w:spacing w:val="-1"/>
                      <w:sz w:val="20"/>
                      <w:szCs w:val="20"/>
                    </w:rPr>
                    <w:t xml:space="preserve">Normas del TFM en el Máster en Traducción y Mediación Intercultural </w:t>
                  </w:r>
                  <w:r w:rsidRPr="00D1155C">
                    <w:rPr>
                      <w:rFonts w:ascii="Arial" w:hAnsi="Arial" w:cs="Arial"/>
                      <w:color w:val="221F1F"/>
                      <w:spacing w:val="-1"/>
                      <w:sz w:val="20"/>
                      <w:szCs w:val="20"/>
                    </w:rPr>
                    <w:t xml:space="preserve">se encuentran publicados en la página de TFM en </w:t>
                  </w:r>
                  <w:proofErr w:type="spellStart"/>
                  <w:r w:rsidRPr="00D1155C">
                    <w:rPr>
                      <w:rFonts w:ascii="Arial" w:hAnsi="Arial" w:cs="Arial"/>
                      <w:color w:val="221F1F"/>
                      <w:spacing w:val="-1"/>
                      <w:sz w:val="20"/>
                      <w:szCs w:val="20"/>
                    </w:rPr>
                    <w:t>Studium</w:t>
                  </w:r>
                  <w:proofErr w:type="spellEnd"/>
                  <w:r w:rsidRPr="00D1155C">
                    <w:rPr>
                      <w:rFonts w:ascii="Arial" w:hAnsi="Arial" w:cs="Arial"/>
                      <w:color w:val="221F1F"/>
                      <w:spacing w:val="-1"/>
                      <w:sz w:val="20"/>
                      <w:szCs w:val="20"/>
                    </w:rPr>
                    <w:t xml:space="preserve"> (</w:t>
                  </w:r>
                  <w:hyperlink r:id="rId120" w:tgtFrame="_blank" w:history="1">
                    <w:r w:rsidR="00815B74" w:rsidRPr="00D1155C">
                      <w:rPr>
                        <w:rFonts w:ascii="Arial" w:hAnsi="Arial" w:cs="Arial"/>
                        <w:color w:val="231F20"/>
                        <w:spacing w:val="-1"/>
                        <w:sz w:val="20"/>
                        <w:szCs w:val="20"/>
                      </w:rPr>
                      <w:t>studium.usal.es</w:t>
                    </w:r>
                  </w:hyperlink>
                  <w:r w:rsidRPr="00D1155C">
                    <w:rPr>
                      <w:rFonts w:ascii="Arial" w:hAnsi="Arial" w:cs="Arial"/>
                      <w:color w:val="221F1F"/>
                      <w:spacing w:val="-1"/>
                      <w:sz w:val="20"/>
                      <w:szCs w:val="20"/>
                    </w:rPr>
                    <w:t>).</w:t>
                  </w:r>
                </w:p>
              </w:tc>
            </w:tr>
          </w:tbl>
          <w:p w14:paraId="5C402DEA" w14:textId="77777777" w:rsidR="0093723F" w:rsidRPr="00D1155C" w:rsidRDefault="0093723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3723F" w:rsidRPr="00D1155C" w14:paraId="7A32D5E8" w14:textId="77777777" w:rsidTr="0065099C">
              <w:tc>
                <w:tcPr>
                  <w:tcW w:w="8517" w:type="dxa"/>
                  <w:shd w:val="clear" w:color="auto" w:fill="E6E6E6"/>
                </w:tcPr>
                <w:p w14:paraId="252E3EFA" w14:textId="77777777" w:rsidR="0093723F" w:rsidRPr="00D1155C" w:rsidRDefault="0093723F" w:rsidP="0065099C">
                  <w:pPr>
                    <w:tabs>
                      <w:tab w:val="num" w:pos="2160"/>
                    </w:tabs>
                    <w:jc w:val="both"/>
                    <w:rPr>
                      <w:rFonts w:ascii="Arial" w:hAnsi="Arial" w:cs="Arial"/>
                      <w:sz w:val="20"/>
                      <w:szCs w:val="20"/>
                    </w:rPr>
                  </w:pPr>
                  <w:r w:rsidRPr="00D1155C">
                    <w:rPr>
                      <w:rFonts w:ascii="Arial" w:hAnsi="Arial" w:cs="Arial"/>
                      <w:sz w:val="20"/>
                      <w:szCs w:val="20"/>
                    </w:rPr>
                    <w:t>Criterios de evaluación</w:t>
                  </w:r>
                </w:p>
              </w:tc>
            </w:tr>
            <w:tr w:rsidR="0093723F" w:rsidRPr="00D1155C" w14:paraId="0B9F0642" w14:textId="77777777" w:rsidTr="0065099C">
              <w:trPr>
                <w:trHeight w:val="392"/>
              </w:trPr>
              <w:tc>
                <w:tcPr>
                  <w:tcW w:w="8517" w:type="dxa"/>
                </w:tcPr>
                <w:p w14:paraId="0B45245D" w14:textId="65CB6744" w:rsidR="0093723F" w:rsidRPr="00D1155C" w:rsidRDefault="0093723F" w:rsidP="0065099C">
                  <w:pPr>
                    <w:pStyle w:val="TableParagraph"/>
                    <w:spacing w:before="56"/>
                    <w:ind w:left="111"/>
                    <w:jc w:val="both"/>
                    <w:rPr>
                      <w:rFonts w:ascii="Arial" w:hAnsi="Arial" w:cs="Arial"/>
                      <w:color w:val="221F1F"/>
                      <w:spacing w:val="-1"/>
                      <w:sz w:val="20"/>
                      <w:szCs w:val="20"/>
                      <w:lang w:val="es-ES"/>
                    </w:rPr>
                  </w:pPr>
                  <w:r w:rsidRPr="00D1155C">
                    <w:rPr>
                      <w:rFonts w:ascii="Arial" w:hAnsi="Arial" w:cs="Arial"/>
                      <w:color w:val="221F1F"/>
                      <w:spacing w:val="-1"/>
                      <w:sz w:val="20"/>
                      <w:szCs w:val="20"/>
                      <w:lang w:val="es-ES"/>
                    </w:rPr>
                    <w:t>La</w:t>
                  </w:r>
                  <w:r w:rsidRPr="00D1155C">
                    <w:rPr>
                      <w:rFonts w:ascii="Arial" w:hAnsi="Arial" w:cs="Arial"/>
                      <w:color w:val="221F1F"/>
                      <w:spacing w:val="7"/>
                      <w:sz w:val="20"/>
                      <w:szCs w:val="20"/>
                      <w:lang w:val="es-ES"/>
                    </w:rPr>
                    <w:t xml:space="preserve"> </w:t>
                  </w:r>
                  <w:r w:rsidRPr="00D1155C">
                    <w:rPr>
                      <w:rFonts w:ascii="Arial" w:hAnsi="Arial" w:cs="Arial"/>
                      <w:color w:val="221F1F"/>
                      <w:spacing w:val="-1"/>
                      <w:sz w:val="20"/>
                      <w:szCs w:val="20"/>
                      <w:lang w:val="es-ES"/>
                    </w:rPr>
                    <w:t>Comisión Académica del máster</w:t>
                  </w:r>
                  <w:r w:rsidRPr="00D1155C">
                    <w:rPr>
                      <w:rFonts w:ascii="Arial" w:hAnsi="Arial" w:cs="Arial"/>
                      <w:color w:val="221F1F"/>
                      <w:spacing w:val="8"/>
                      <w:sz w:val="20"/>
                      <w:szCs w:val="20"/>
                      <w:lang w:val="es-ES"/>
                    </w:rPr>
                    <w:t xml:space="preserve"> </w:t>
                  </w:r>
                  <w:r w:rsidRPr="00D1155C">
                    <w:rPr>
                      <w:rFonts w:ascii="Arial" w:hAnsi="Arial" w:cs="Arial"/>
                      <w:color w:val="221F1F"/>
                      <w:spacing w:val="-1"/>
                      <w:sz w:val="20"/>
                      <w:szCs w:val="20"/>
                      <w:lang w:val="es-ES"/>
                    </w:rPr>
                    <w:t>hará</w:t>
                  </w:r>
                  <w:r w:rsidRPr="00D1155C">
                    <w:rPr>
                      <w:rFonts w:ascii="Arial" w:hAnsi="Arial" w:cs="Arial"/>
                      <w:color w:val="221F1F"/>
                      <w:spacing w:val="8"/>
                      <w:sz w:val="20"/>
                      <w:szCs w:val="20"/>
                      <w:lang w:val="es-ES"/>
                    </w:rPr>
                    <w:t xml:space="preserve"> </w:t>
                  </w:r>
                  <w:r w:rsidRPr="00D1155C">
                    <w:rPr>
                      <w:rFonts w:ascii="Arial" w:hAnsi="Arial" w:cs="Arial"/>
                      <w:color w:val="221F1F"/>
                      <w:sz w:val="20"/>
                      <w:szCs w:val="20"/>
                      <w:lang w:val="es-ES"/>
                    </w:rPr>
                    <w:t>públicos</w:t>
                  </w:r>
                  <w:r w:rsidRPr="00D1155C">
                    <w:rPr>
                      <w:rFonts w:ascii="Arial" w:hAnsi="Arial" w:cs="Arial"/>
                      <w:color w:val="221F1F"/>
                      <w:spacing w:val="9"/>
                      <w:sz w:val="20"/>
                      <w:szCs w:val="20"/>
                      <w:lang w:val="es-ES"/>
                    </w:rPr>
                    <w:t xml:space="preserve"> </w:t>
                  </w:r>
                  <w:r w:rsidRPr="00D1155C">
                    <w:rPr>
                      <w:rFonts w:ascii="Arial" w:hAnsi="Arial" w:cs="Arial"/>
                      <w:color w:val="221F1F"/>
                      <w:sz w:val="20"/>
                      <w:szCs w:val="20"/>
                      <w:lang w:val="es-ES"/>
                    </w:rPr>
                    <w:t>los</w:t>
                  </w:r>
                  <w:r w:rsidRPr="00D1155C">
                    <w:rPr>
                      <w:rFonts w:ascii="Arial" w:hAnsi="Arial" w:cs="Arial"/>
                      <w:color w:val="221F1F"/>
                      <w:spacing w:val="9"/>
                      <w:sz w:val="20"/>
                      <w:szCs w:val="20"/>
                      <w:lang w:val="es-ES"/>
                    </w:rPr>
                    <w:t xml:space="preserve"> </w:t>
                  </w:r>
                  <w:r w:rsidRPr="00D1155C">
                    <w:rPr>
                      <w:rFonts w:ascii="Arial" w:hAnsi="Arial" w:cs="Arial"/>
                      <w:color w:val="221F1F"/>
                      <w:spacing w:val="-1"/>
                      <w:sz w:val="20"/>
                      <w:szCs w:val="20"/>
                      <w:lang w:val="es-ES"/>
                    </w:rPr>
                    <w:t>criterios</w:t>
                  </w:r>
                  <w:r w:rsidRPr="00D1155C">
                    <w:rPr>
                      <w:rFonts w:ascii="Arial" w:hAnsi="Arial" w:cs="Arial"/>
                      <w:color w:val="221F1F"/>
                      <w:spacing w:val="9"/>
                      <w:sz w:val="20"/>
                      <w:szCs w:val="20"/>
                      <w:lang w:val="es-ES"/>
                    </w:rPr>
                    <w:t xml:space="preserve"> </w:t>
                  </w:r>
                  <w:r w:rsidRPr="00D1155C">
                    <w:rPr>
                      <w:rFonts w:ascii="Arial" w:hAnsi="Arial" w:cs="Arial"/>
                      <w:color w:val="221F1F"/>
                      <w:spacing w:val="-1"/>
                      <w:sz w:val="20"/>
                      <w:szCs w:val="20"/>
                      <w:lang w:val="es-ES"/>
                    </w:rPr>
                    <w:t>de</w:t>
                  </w:r>
                  <w:r w:rsidRPr="00D1155C">
                    <w:rPr>
                      <w:rFonts w:ascii="Arial" w:hAnsi="Arial" w:cs="Arial"/>
                      <w:color w:val="221F1F"/>
                      <w:spacing w:val="7"/>
                      <w:sz w:val="20"/>
                      <w:szCs w:val="20"/>
                      <w:lang w:val="es-ES"/>
                    </w:rPr>
                    <w:t xml:space="preserve"> </w:t>
                  </w:r>
                  <w:r w:rsidRPr="00D1155C">
                    <w:rPr>
                      <w:rFonts w:ascii="Arial" w:hAnsi="Arial" w:cs="Arial"/>
                      <w:color w:val="221F1F"/>
                      <w:spacing w:val="-1"/>
                      <w:sz w:val="20"/>
                      <w:szCs w:val="20"/>
                      <w:lang w:val="es-ES"/>
                    </w:rPr>
                    <w:t>corrección</w:t>
                  </w:r>
                  <w:r w:rsidRPr="00D1155C">
                    <w:rPr>
                      <w:rFonts w:ascii="Arial" w:hAnsi="Arial" w:cs="Arial"/>
                      <w:color w:val="221F1F"/>
                      <w:spacing w:val="8"/>
                      <w:sz w:val="20"/>
                      <w:szCs w:val="20"/>
                      <w:lang w:val="es-ES"/>
                    </w:rPr>
                    <w:t xml:space="preserve"> </w:t>
                  </w:r>
                  <w:r w:rsidRPr="00D1155C">
                    <w:rPr>
                      <w:rFonts w:ascii="Arial" w:hAnsi="Arial" w:cs="Arial"/>
                      <w:color w:val="221F1F"/>
                      <w:sz w:val="20"/>
                      <w:szCs w:val="20"/>
                      <w:lang w:val="es-ES"/>
                    </w:rPr>
                    <w:t>de</w:t>
                  </w:r>
                  <w:r w:rsidRPr="00D1155C">
                    <w:rPr>
                      <w:rFonts w:ascii="Arial" w:hAnsi="Arial" w:cs="Arial"/>
                      <w:color w:val="221F1F"/>
                      <w:spacing w:val="9"/>
                      <w:sz w:val="20"/>
                      <w:szCs w:val="20"/>
                      <w:lang w:val="es-ES"/>
                    </w:rPr>
                    <w:t xml:space="preserve"> </w:t>
                  </w:r>
                  <w:r w:rsidRPr="00D1155C">
                    <w:rPr>
                      <w:rFonts w:ascii="Arial" w:hAnsi="Arial" w:cs="Arial"/>
                      <w:color w:val="221F1F"/>
                      <w:sz w:val="20"/>
                      <w:szCs w:val="20"/>
                      <w:lang w:val="es-ES"/>
                    </w:rPr>
                    <w:t>los</w:t>
                  </w:r>
                  <w:r w:rsidRPr="00D1155C">
                    <w:rPr>
                      <w:rFonts w:ascii="Arial" w:hAnsi="Arial" w:cs="Arial"/>
                      <w:color w:val="221F1F"/>
                      <w:spacing w:val="9"/>
                      <w:sz w:val="20"/>
                      <w:szCs w:val="20"/>
                      <w:lang w:val="es-ES"/>
                    </w:rPr>
                    <w:t xml:space="preserve"> </w:t>
                  </w:r>
                  <w:r w:rsidRPr="00D1155C">
                    <w:rPr>
                      <w:rFonts w:ascii="Arial" w:hAnsi="Arial" w:cs="Arial"/>
                      <w:color w:val="221F1F"/>
                      <w:spacing w:val="-1"/>
                      <w:sz w:val="20"/>
                      <w:szCs w:val="20"/>
                      <w:lang w:val="es-ES"/>
                    </w:rPr>
                    <w:t>TFM</w:t>
                  </w:r>
                  <w:r w:rsidRPr="00D1155C">
                    <w:rPr>
                      <w:rFonts w:ascii="Arial" w:hAnsi="Arial" w:cs="Arial"/>
                      <w:color w:val="221F1F"/>
                      <w:spacing w:val="9"/>
                      <w:sz w:val="20"/>
                      <w:szCs w:val="20"/>
                      <w:lang w:val="es-ES"/>
                    </w:rPr>
                    <w:t xml:space="preserve"> </w:t>
                  </w:r>
                  <w:r w:rsidRPr="00D1155C">
                    <w:rPr>
                      <w:rFonts w:ascii="Arial" w:hAnsi="Arial" w:cs="Arial"/>
                      <w:color w:val="221F1F"/>
                      <w:spacing w:val="-1"/>
                      <w:sz w:val="20"/>
                      <w:szCs w:val="20"/>
                      <w:lang w:val="es-ES"/>
                    </w:rPr>
                    <w:t>en</w:t>
                  </w:r>
                  <w:r w:rsidRPr="00D1155C">
                    <w:rPr>
                      <w:rFonts w:ascii="Arial" w:hAnsi="Arial" w:cs="Arial"/>
                      <w:color w:val="221F1F"/>
                      <w:spacing w:val="8"/>
                      <w:sz w:val="20"/>
                      <w:szCs w:val="20"/>
                      <w:lang w:val="es-ES"/>
                    </w:rPr>
                    <w:t xml:space="preserve"> </w:t>
                  </w:r>
                  <w:r w:rsidRPr="00D1155C">
                    <w:rPr>
                      <w:rFonts w:ascii="Arial" w:hAnsi="Arial" w:cs="Arial"/>
                      <w:color w:val="221F1F"/>
                      <w:spacing w:val="-1"/>
                      <w:sz w:val="20"/>
                      <w:szCs w:val="20"/>
                      <w:lang w:val="es-ES"/>
                    </w:rPr>
                    <w:t>los</w:t>
                  </w:r>
                  <w:r w:rsidRPr="00D1155C">
                    <w:rPr>
                      <w:rFonts w:ascii="Arial" w:hAnsi="Arial" w:cs="Arial"/>
                      <w:color w:val="221F1F"/>
                      <w:spacing w:val="9"/>
                      <w:sz w:val="20"/>
                      <w:szCs w:val="20"/>
                      <w:lang w:val="es-ES"/>
                    </w:rPr>
                    <w:t xml:space="preserve"> </w:t>
                  </w:r>
                  <w:r w:rsidRPr="00D1155C">
                    <w:rPr>
                      <w:rFonts w:ascii="Arial" w:hAnsi="Arial" w:cs="Arial"/>
                      <w:color w:val="221F1F"/>
                      <w:spacing w:val="-1"/>
                      <w:sz w:val="20"/>
                      <w:szCs w:val="20"/>
                      <w:lang w:val="es-ES"/>
                    </w:rPr>
                    <w:t>plazos</w:t>
                  </w:r>
                  <w:r w:rsidRPr="00D1155C">
                    <w:rPr>
                      <w:rFonts w:ascii="Arial" w:hAnsi="Arial" w:cs="Arial"/>
                      <w:color w:val="221F1F"/>
                      <w:spacing w:val="9"/>
                      <w:sz w:val="20"/>
                      <w:szCs w:val="20"/>
                      <w:lang w:val="es-ES"/>
                    </w:rPr>
                    <w:t xml:space="preserve"> </w:t>
                  </w:r>
                  <w:r w:rsidRPr="00D1155C">
                    <w:rPr>
                      <w:rFonts w:ascii="Arial" w:hAnsi="Arial" w:cs="Arial"/>
                      <w:color w:val="221F1F"/>
                      <w:spacing w:val="-1"/>
                      <w:sz w:val="20"/>
                      <w:szCs w:val="20"/>
                      <w:lang w:val="es-ES"/>
                    </w:rPr>
                    <w:t>establecidos</w:t>
                  </w:r>
                  <w:r w:rsidRPr="00D1155C">
                    <w:rPr>
                      <w:rFonts w:ascii="Arial" w:hAnsi="Arial" w:cs="Arial"/>
                      <w:color w:val="221F1F"/>
                      <w:spacing w:val="9"/>
                      <w:sz w:val="20"/>
                      <w:szCs w:val="20"/>
                      <w:lang w:val="es-ES"/>
                    </w:rPr>
                    <w:t xml:space="preserve"> </w:t>
                  </w:r>
                  <w:r w:rsidRPr="00D1155C">
                    <w:rPr>
                      <w:rFonts w:ascii="Arial" w:hAnsi="Arial" w:cs="Arial"/>
                      <w:color w:val="221F1F"/>
                      <w:spacing w:val="-1"/>
                      <w:sz w:val="20"/>
                      <w:szCs w:val="20"/>
                      <w:lang w:val="es-ES"/>
                    </w:rPr>
                    <w:t>por</w:t>
                  </w:r>
                  <w:r w:rsidRPr="00D1155C">
                    <w:rPr>
                      <w:rFonts w:ascii="Arial" w:hAnsi="Arial" w:cs="Arial"/>
                      <w:color w:val="221F1F"/>
                      <w:spacing w:val="8"/>
                      <w:sz w:val="20"/>
                      <w:szCs w:val="20"/>
                      <w:lang w:val="es-ES"/>
                    </w:rPr>
                    <w:t xml:space="preserve"> </w:t>
                  </w:r>
                  <w:r w:rsidRPr="00D1155C">
                    <w:rPr>
                      <w:rFonts w:ascii="Arial" w:hAnsi="Arial" w:cs="Arial"/>
                      <w:color w:val="221F1F"/>
                      <w:sz w:val="20"/>
                      <w:szCs w:val="20"/>
                      <w:lang w:val="es-ES"/>
                    </w:rPr>
                    <w:t>la</w:t>
                  </w:r>
                  <w:r w:rsidRPr="00D1155C">
                    <w:rPr>
                      <w:rFonts w:ascii="Arial" w:hAnsi="Arial" w:cs="Arial"/>
                      <w:color w:val="221F1F"/>
                      <w:spacing w:val="8"/>
                      <w:sz w:val="20"/>
                      <w:szCs w:val="20"/>
                      <w:lang w:val="es-ES"/>
                    </w:rPr>
                    <w:t xml:space="preserve"> </w:t>
                  </w:r>
                  <w:r w:rsidRPr="00D1155C">
                    <w:rPr>
                      <w:rFonts w:ascii="Arial" w:hAnsi="Arial" w:cs="Arial"/>
                      <w:color w:val="221F1F"/>
                      <w:spacing w:val="-1"/>
                      <w:sz w:val="20"/>
                      <w:szCs w:val="20"/>
                      <w:lang w:val="es-ES"/>
                    </w:rPr>
                    <w:t xml:space="preserve">normativa. El alumno debe cumplir con el proceso de tutorización, que culmina con la entrega de un borrador completo al tutor, y con la fase de elaboración autónoma posterior. </w:t>
                  </w:r>
                </w:p>
                <w:p w14:paraId="7690B9A8" w14:textId="77777777" w:rsidR="0093723F" w:rsidRPr="00D1155C" w:rsidRDefault="0093723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Las subcomisiones de evaluación valorarán el grado de cumplimiento (insuficiente, adecuado, destacable, excelente) con los criterios de evaluación que aparecen a continuación. Se valora tanto el trabajo escrito como la defensa oral.</w:t>
                  </w:r>
                </w:p>
                <w:p w14:paraId="292F52E0" w14:textId="77777777" w:rsidR="0093723F" w:rsidRPr="00D1155C" w:rsidRDefault="0093723F" w:rsidP="0065099C">
                  <w:pPr>
                    <w:pStyle w:val="TableParagraph"/>
                    <w:spacing w:before="56"/>
                    <w:ind w:left="111"/>
                    <w:rPr>
                      <w:rFonts w:ascii="Arial" w:hAnsi="Arial" w:cs="Arial"/>
                      <w:color w:val="221F1F"/>
                      <w:spacing w:val="-1"/>
                      <w:sz w:val="20"/>
                      <w:szCs w:val="20"/>
                      <w:lang w:val="es-ES"/>
                    </w:rPr>
                  </w:pPr>
                </w:p>
                <w:p w14:paraId="178B2422" w14:textId="77777777" w:rsidR="0093723F" w:rsidRPr="00D1155C" w:rsidRDefault="0093723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1.</w:t>
                  </w:r>
                  <w:r w:rsidRPr="00D1155C">
                    <w:rPr>
                      <w:rFonts w:ascii="Arial" w:hAnsi="Arial" w:cs="Arial"/>
                      <w:color w:val="221F1F"/>
                      <w:spacing w:val="-1"/>
                      <w:sz w:val="20"/>
                      <w:szCs w:val="20"/>
                      <w:lang w:val="es-ES"/>
                    </w:rPr>
                    <w:tab/>
                    <w:t>Claridad expositiva y capacidad argumentativa del trabajo escrito y de la defensa oral</w:t>
                  </w:r>
                </w:p>
                <w:p w14:paraId="4FF5EE23" w14:textId="77777777" w:rsidR="0093723F" w:rsidRPr="00D1155C" w:rsidRDefault="0093723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2.</w:t>
                  </w:r>
                  <w:r w:rsidRPr="00D1155C">
                    <w:rPr>
                      <w:rFonts w:ascii="Arial" w:hAnsi="Arial" w:cs="Arial"/>
                      <w:color w:val="221F1F"/>
                      <w:spacing w:val="-1"/>
                      <w:sz w:val="20"/>
                      <w:szCs w:val="20"/>
                      <w:lang w:val="es-ES"/>
                    </w:rPr>
                    <w:tab/>
                    <w:t>Rigor del trabajo y adecuación de la metodología utilizada</w:t>
                  </w:r>
                </w:p>
                <w:p w14:paraId="28BDA0FD" w14:textId="77777777" w:rsidR="0093723F" w:rsidRPr="00D1155C" w:rsidRDefault="0093723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3.</w:t>
                  </w:r>
                  <w:r w:rsidRPr="00D1155C">
                    <w:rPr>
                      <w:rFonts w:ascii="Arial" w:hAnsi="Arial" w:cs="Arial"/>
                      <w:color w:val="221F1F"/>
                      <w:spacing w:val="-1"/>
                      <w:sz w:val="20"/>
                      <w:szCs w:val="20"/>
                      <w:lang w:val="es-ES"/>
                    </w:rPr>
                    <w:tab/>
                    <w:t>Consecución de los objetivos marcados al principio del trabajo</w:t>
                  </w:r>
                </w:p>
                <w:p w14:paraId="0DD5CF72" w14:textId="77777777" w:rsidR="0093723F" w:rsidRPr="00D1155C" w:rsidRDefault="0093723F" w:rsidP="0065099C">
                  <w:pPr>
                    <w:pStyle w:val="TableParagraph"/>
                    <w:spacing w:before="56"/>
                    <w:ind w:left="111"/>
                    <w:rPr>
                      <w:rFonts w:ascii="Arial" w:hAnsi="Arial" w:cs="Arial"/>
                      <w:color w:val="221F1F"/>
                      <w:spacing w:val="-1"/>
                      <w:sz w:val="20"/>
                      <w:szCs w:val="20"/>
                      <w:lang w:val="es-ES"/>
                    </w:rPr>
                  </w:pPr>
                  <w:r w:rsidRPr="00D1155C">
                    <w:rPr>
                      <w:rFonts w:ascii="Arial" w:hAnsi="Arial" w:cs="Arial"/>
                      <w:color w:val="221F1F"/>
                      <w:spacing w:val="-1"/>
                      <w:sz w:val="20"/>
                      <w:szCs w:val="20"/>
                      <w:lang w:val="es-ES"/>
                    </w:rPr>
                    <w:t>4.</w:t>
                  </w:r>
                  <w:r w:rsidRPr="00D1155C">
                    <w:rPr>
                      <w:rFonts w:ascii="Arial" w:hAnsi="Arial" w:cs="Arial"/>
                      <w:color w:val="221F1F"/>
                      <w:spacing w:val="-1"/>
                      <w:sz w:val="20"/>
                      <w:szCs w:val="20"/>
                      <w:lang w:val="es-ES"/>
                    </w:rPr>
                    <w:tab/>
                    <w:t>Originalidad y novedad del tema y de las posibles aportaciones del trabajo al área de conocimiento en que se inscribe</w:t>
                  </w:r>
                </w:p>
                <w:p w14:paraId="5E841178" w14:textId="77777777" w:rsidR="0093723F" w:rsidRPr="00D1155C" w:rsidRDefault="0093723F" w:rsidP="0065099C">
                  <w:pPr>
                    <w:pStyle w:val="TableParagraph"/>
                    <w:spacing w:before="56"/>
                    <w:ind w:left="111"/>
                    <w:rPr>
                      <w:rFonts w:ascii="Arial" w:hAnsi="Arial" w:cs="Arial"/>
                      <w:sz w:val="20"/>
                      <w:szCs w:val="20"/>
                      <w:lang w:val="es-ES"/>
                    </w:rPr>
                  </w:pPr>
                  <w:r w:rsidRPr="00D1155C">
                    <w:rPr>
                      <w:rFonts w:ascii="Arial" w:hAnsi="Arial" w:cs="Arial"/>
                      <w:color w:val="221F1F"/>
                      <w:spacing w:val="-1"/>
                      <w:sz w:val="20"/>
                      <w:szCs w:val="20"/>
                      <w:lang w:val="es-ES"/>
                    </w:rPr>
                    <w:t>5.</w:t>
                  </w:r>
                  <w:r w:rsidRPr="00D1155C">
                    <w:rPr>
                      <w:rFonts w:ascii="Arial" w:hAnsi="Arial" w:cs="Arial"/>
                      <w:color w:val="221F1F"/>
                      <w:spacing w:val="-1"/>
                      <w:sz w:val="20"/>
                      <w:szCs w:val="20"/>
                      <w:lang w:val="es-ES"/>
                    </w:rPr>
                    <w:tab/>
                    <w:t>Pertinencia de la bibliografía y/o de los recursos empleados</w:t>
                  </w:r>
                </w:p>
              </w:tc>
            </w:tr>
          </w:tbl>
          <w:p w14:paraId="6EBFC766" w14:textId="77777777" w:rsidR="0093723F" w:rsidRPr="00D1155C" w:rsidRDefault="0093723F" w:rsidP="0065099C">
            <w:pPr>
              <w:jc w:val="both"/>
              <w:rPr>
                <w:rFonts w:ascii="Arial" w:hAnsi="Arial" w:cs="Arial"/>
                <w:sz w:val="20"/>
                <w:szCs w:val="20"/>
              </w:rPr>
            </w:pPr>
          </w:p>
          <w:p w14:paraId="5C8A0E56" w14:textId="77777777" w:rsidR="00B502D4" w:rsidRPr="00D1155C" w:rsidRDefault="00B502D4" w:rsidP="0065099C">
            <w:pPr>
              <w:jc w:val="both"/>
              <w:rPr>
                <w:rFonts w:ascii="Arial" w:hAnsi="Arial" w:cs="Arial"/>
                <w:sz w:val="20"/>
                <w:szCs w:val="20"/>
              </w:rPr>
            </w:pPr>
          </w:p>
          <w:p w14:paraId="4F93D75F" w14:textId="77777777" w:rsidR="00B502D4" w:rsidRPr="00D1155C" w:rsidRDefault="00B502D4"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3723F" w:rsidRPr="00D1155C" w14:paraId="27DFFA1C" w14:textId="77777777" w:rsidTr="0065099C">
              <w:tc>
                <w:tcPr>
                  <w:tcW w:w="8517" w:type="dxa"/>
                  <w:tcBorders>
                    <w:bottom w:val="single" w:sz="4" w:space="0" w:color="auto"/>
                  </w:tcBorders>
                  <w:shd w:val="clear" w:color="auto" w:fill="E6E6E6"/>
                </w:tcPr>
                <w:p w14:paraId="4E518173" w14:textId="77777777" w:rsidR="0093723F" w:rsidRPr="00D1155C" w:rsidRDefault="0093723F" w:rsidP="0065099C">
                  <w:pPr>
                    <w:tabs>
                      <w:tab w:val="num" w:pos="2160"/>
                    </w:tabs>
                    <w:jc w:val="both"/>
                    <w:rPr>
                      <w:rFonts w:ascii="Arial" w:hAnsi="Arial" w:cs="Arial"/>
                      <w:sz w:val="20"/>
                      <w:szCs w:val="20"/>
                    </w:rPr>
                  </w:pPr>
                  <w:r w:rsidRPr="00D1155C">
                    <w:rPr>
                      <w:rFonts w:ascii="Arial" w:hAnsi="Arial" w:cs="Arial"/>
                      <w:sz w:val="20"/>
                      <w:szCs w:val="20"/>
                    </w:rPr>
                    <w:lastRenderedPageBreak/>
                    <w:t>Instrumentos de evaluación</w:t>
                  </w:r>
                </w:p>
              </w:tc>
            </w:tr>
            <w:tr w:rsidR="0093723F" w:rsidRPr="00D1155C" w14:paraId="3D21BCF7" w14:textId="77777777" w:rsidTr="0065099C">
              <w:tc>
                <w:tcPr>
                  <w:tcW w:w="8517" w:type="dxa"/>
                  <w:tcBorders>
                    <w:bottom w:val="single" w:sz="4" w:space="0" w:color="auto"/>
                  </w:tcBorders>
                </w:tcPr>
                <w:p w14:paraId="568ADC23" w14:textId="77777777" w:rsidR="0093723F" w:rsidRPr="00D1155C" w:rsidRDefault="0093723F" w:rsidP="0065099C">
                  <w:pPr>
                    <w:jc w:val="both"/>
                    <w:rPr>
                      <w:rFonts w:ascii="Arial" w:hAnsi="Arial" w:cs="Arial"/>
                      <w:sz w:val="20"/>
                      <w:szCs w:val="20"/>
                    </w:rPr>
                  </w:pPr>
                  <w:r w:rsidRPr="00D1155C">
                    <w:rPr>
                      <w:rFonts w:ascii="Arial" w:hAnsi="Arial" w:cs="Arial"/>
                      <w:color w:val="221F1F"/>
                      <w:sz w:val="20"/>
                      <w:szCs w:val="20"/>
                    </w:rPr>
                    <w:t>Acto</w:t>
                  </w:r>
                  <w:r w:rsidRPr="00D1155C">
                    <w:rPr>
                      <w:rFonts w:ascii="Arial" w:hAnsi="Arial" w:cs="Arial"/>
                      <w:color w:val="221F1F"/>
                      <w:spacing w:val="10"/>
                      <w:sz w:val="20"/>
                      <w:szCs w:val="20"/>
                    </w:rPr>
                    <w:t xml:space="preserve"> </w:t>
                  </w:r>
                  <w:r w:rsidRPr="00D1155C">
                    <w:rPr>
                      <w:rFonts w:ascii="Arial" w:hAnsi="Arial" w:cs="Arial"/>
                      <w:color w:val="221F1F"/>
                      <w:spacing w:val="-1"/>
                      <w:sz w:val="20"/>
                      <w:szCs w:val="20"/>
                    </w:rPr>
                    <w:t>de</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defensa</w:t>
                  </w:r>
                  <w:r w:rsidRPr="00D1155C">
                    <w:rPr>
                      <w:rFonts w:ascii="Arial" w:hAnsi="Arial" w:cs="Arial"/>
                      <w:color w:val="221F1F"/>
                      <w:spacing w:val="11"/>
                      <w:sz w:val="20"/>
                      <w:szCs w:val="20"/>
                    </w:rPr>
                    <w:t xml:space="preserve"> </w:t>
                  </w:r>
                  <w:r w:rsidRPr="00D1155C">
                    <w:rPr>
                      <w:rFonts w:ascii="Arial" w:hAnsi="Arial" w:cs="Arial"/>
                      <w:color w:val="221F1F"/>
                      <w:sz w:val="20"/>
                      <w:szCs w:val="20"/>
                    </w:rPr>
                    <w:t>pública</w:t>
                  </w:r>
                  <w:r w:rsidRPr="00D1155C">
                    <w:rPr>
                      <w:rFonts w:ascii="Arial" w:hAnsi="Arial" w:cs="Arial"/>
                      <w:color w:val="221F1F"/>
                      <w:spacing w:val="11"/>
                      <w:sz w:val="20"/>
                      <w:szCs w:val="20"/>
                    </w:rPr>
                    <w:t xml:space="preserve"> </w:t>
                  </w:r>
                  <w:r w:rsidRPr="00D1155C">
                    <w:rPr>
                      <w:rFonts w:ascii="Arial" w:hAnsi="Arial" w:cs="Arial"/>
                      <w:color w:val="221F1F"/>
                      <w:sz w:val="20"/>
                      <w:szCs w:val="20"/>
                    </w:rPr>
                    <w:t>sujeto</w:t>
                  </w:r>
                  <w:r w:rsidRPr="00D1155C">
                    <w:rPr>
                      <w:rFonts w:ascii="Arial" w:hAnsi="Arial" w:cs="Arial"/>
                      <w:color w:val="221F1F"/>
                      <w:spacing w:val="11"/>
                      <w:sz w:val="20"/>
                      <w:szCs w:val="20"/>
                    </w:rPr>
                    <w:t xml:space="preserve"> </w:t>
                  </w:r>
                  <w:r w:rsidRPr="00D1155C">
                    <w:rPr>
                      <w:rFonts w:ascii="Arial" w:hAnsi="Arial" w:cs="Arial"/>
                      <w:color w:val="221F1F"/>
                      <w:sz w:val="20"/>
                      <w:szCs w:val="20"/>
                    </w:rPr>
                    <w:t>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normativa</w:t>
                  </w:r>
                  <w:r w:rsidRPr="00D1155C">
                    <w:rPr>
                      <w:rFonts w:ascii="Arial" w:hAnsi="Arial" w:cs="Arial"/>
                      <w:color w:val="221F1F"/>
                      <w:spacing w:val="11"/>
                      <w:sz w:val="20"/>
                      <w:szCs w:val="20"/>
                    </w:rPr>
                    <w:t xml:space="preserve"> </w:t>
                  </w:r>
                  <w:r w:rsidRPr="00D1155C">
                    <w:rPr>
                      <w:rFonts w:ascii="Arial" w:hAnsi="Arial" w:cs="Arial"/>
                      <w:color w:val="221F1F"/>
                      <w:spacing w:val="-1"/>
                      <w:sz w:val="20"/>
                      <w:szCs w:val="20"/>
                    </w:rPr>
                    <w:t>específica. En las defensas orales, cada estudiante dispondrá de 10-12 minutos para hacer la presentación. Se puede utilizar para ello apoyos audiovisuales. Al término de las presentaciones, la Comisión Evaluadora de los TFM dispone de un tiempo similar para formular comentarios y, si lo cree oportuno, preguntas.</w:t>
                  </w:r>
                </w:p>
                <w:p w14:paraId="282C0DFF" w14:textId="77777777" w:rsidR="0093723F" w:rsidRPr="00D1155C" w:rsidRDefault="0093723F" w:rsidP="0065099C">
                  <w:pPr>
                    <w:jc w:val="both"/>
                    <w:rPr>
                      <w:rFonts w:ascii="Arial" w:hAnsi="Arial" w:cs="Arial"/>
                      <w:sz w:val="20"/>
                      <w:szCs w:val="20"/>
                    </w:rPr>
                  </w:pPr>
                </w:p>
              </w:tc>
            </w:tr>
          </w:tbl>
          <w:p w14:paraId="525B1497" w14:textId="77777777" w:rsidR="0093723F" w:rsidRPr="00D1155C" w:rsidRDefault="0093723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3723F" w:rsidRPr="00D1155C" w14:paraId="0E032920" w14:textId="77777777" w:rsidTr="0065099C">
              <w:tc>
                <w:tcPr>
                  <w:tcW w:w="8517" w:type="dxa"/>
                  <w:shd w:val="clear" w:color="auto" w:fill="E6E6E6"/>
                </w:tcPr>
                <w:p w14:paraId="0B31BBED" w14:textId="77777777" w:rsidR="0093723F" w:rsidRPr="00D1155C" w:rsidRDefault="0093723F" w:rsidP="0065099C">
                  <w:pPr>
                    <w:tabs>
                      <w:tab w:val="num" w:pos="2160"/>
                    </w:tabs>
                    <w:jc w:val="both"/>
                    <w:rPr>
                      <w:rFonts w:ascii="Arial" w:hAnsi="Arial" w:cs="Arial"/>
                      <w:sz w:val="20"/>
                      <w:szCs w:val="20"/>
                    </w:rPr>
                  </w:pPr>
                  <w:r w:rsidRPr="00D1155C">
                    <w:rPr>
                      <w:rFonts w:ascii="Arial" w:hAnsi="Arial" w:cs="Arial"/>
                      <w:sz w:val="20"/>
                      <w:szCs w:val="20"/>
                    </w:rPr>
                    <w:t>Recomendaciones para la evaluación.</w:t>
                  </w:r>
                </w:p>
              </w:tc>
            </w:tr>
            <w:tr w:rsidR="0093723F" w:rsidRPr="00D1155C" w14:paraId="1AA88C68" w14:textId="77777777" w:rsidTr="0065099C">
              <w:tc>
                <w:tcPr>
                  <w:tcW w:w="8517" w:type="dxa"/>
                </w:tcPr>
                <w:p w14:paraId="2A4D62AE" w14:textId="5072F361" w:rsidR="0093723F" w:rsidRPr="00D1155C" w:rsidRDefault="0093723F" w:rsidP="0065099C">
                  <w:pPr>
                    <w:rPr>
                      <w:rFonts w:ascii="Arial" w:hAnsi="Arial" w:cs="Arial"/>
                      <w:color w:val="221F1F"/>
                      <w:spacing w:val="-1"/>
                      <w:sz w:val="20"/>
                      <w:szCs w:val="20"/>
                    </w:rPr>
                  </w:pPr>
                  <w:r w:rsidRPr="00D1155C">
                    <w:rPr>
                      <w:rFonts w:ascii="Arial" w:hAnsi="Arial" w:cs="Arial"/>
                      <w:sz w:val="20"/>
                      <w:szCs w:val="20"/>
                    </w:rPr>
                    <w:t xml:space="preserve">Se recomienda cumplir en tiempo y forma el proceso de tutorización y el de elaboración tutorizada del primer borrador. En la fase de elaboración autónoma del TFM, se recomienda seguir escrupulosamente los consejos del tutor y las </w:t>
                  </w:r>
                  <w:r w:rsidRPr="00D1155C">
                    <w:rPr>
                      <w:rFonts w:ascii="Arial" w:hAnsi="Arial" w:cs="Arial"/>
                      <w:i/>
                      <w:color w:val="221F1F"/>
                      <w:spacing w:val="-1"/>
                      <w:sz w:val="20"/>
                      <w:szCs w:val="20"/>
                    </w:rPr>
                    <w:t xml:space="preserve">Normas del TFM en el Máster en Traducción y Mediación </w:t>
                  </w:r>
                  <w:r w:rsidRPr="00D1155C">
                    <w:rPr>
                      <w:rFonts w:ascii="Arial" w:hAnsi="Arial" w:cs="Arial"/>
                      <w:i/>
                      <w:iCs/>
                      <w:color w:val="221F1F"/>
                      <w:spacing w:val="-1"/>
                      <w:sz w:val="20"/>
                      <w:szCs w:val="20"/>
                    </w:rPr>
                    <w:t>Intercultural</w:t>
                  </w:r>
                  <w:r w:rsidRPr="00D1155C">
                    <w:rPr>
                      <w:rFonts w:ascii="Arial" w:hAnsi="Arial" w:cs="Arial"/>
                      <w:color w:val="221F1F"/>
                      <w:spacing w:val="-1"/>
                      <w:sz w:val="20"/>
                      <w:szCs w:val="20"/>
                    </w:rPr>
                    <w:t xml:space="preserve">. Se recomienda, además, emplear los recursos disponibles en </w:t>
                  </w:r>
                  <w:proofErr w:type="spellStart"/>
                  <w:r w:rsidRPr="00D1155C">
                    <w:rPr>
                      <w:rFonts w:ascii="Arial" w:hAnsi="Arial" w:cs="Arial"/>
                      <w:color w:val="221F1F"/>
                      <w:spacing w:val="-1"/>
                      <w:sz w:val="20"/>
                      <w:szCs w:val="20"/>
                    </w:rPr>
                    <w:t>Studium</w:t>
                  </w:r>
                  <w:proofErr w:type="spellEnd"/>
                  <w:r w:rsidRPr="00D1155C">
                    <w:rPr>
                      <w:rFonts w:ascii="Arial" w:hAnsi="Arial" w:cs="Arial"/>
                      <w:color w:val="221F1F"/>
                      <w:spacing w:val="-1"/>
                      <w:sz w:val="20"/>
                      <w:szCs w:val="20"/>
                    </w:rPr>
                    <w:t xml:space="preserve"> (uso del lenguaje académico, ejemplos de referencias, ejemplos de TFM). </w:t>
                  </w:r>
                </w:p>
                <w:p w14:paraId="75CF6D92" w14:textId="77777777" w:rsidR="0093723F" w:rsidRPr="00D1155C" w:rsidRDefault="0093723F" w:rsidP="0065099C">
                  <w:pPr>
                    <w:rPr>
                      <w:rFonts w:ascii="Arial" w:hAnsi="Arial" w:cs="Arial"/>
                      <w:color w:val="221F1F"/>
                      <w:spacing w:val="-1"/>
                      <w:sz w:val="20"/>
                      <w:szCs w:val="20"/>
                    </w:rPr>
                  </w:pPr>
                </w:p>
                <w:p w14:paraId="31AB7B5E" w14:textId="77777777" w:rsidR="0093723F" w:rsidRPr="00D1155C" w:rsidRDefault="0093723F" w:rsidP="0065099C">
                  <w:pPr>
                    <w:tabs>
                      <w:tab w:val="num" w:pos="2160"/>
                    </w:tabs>
                    <w:spacing w:before="60"/>
                    <w:jc w:val="both"/>
                    <w:rPr>
                      <w:rFonts w:ascii="Arial" w:hAnsi="Arial" w:cs="Arial"/>
                      <w:sz w:val="20"/>
                      <w:szCs w:val="20"/>
                    </w:rPr>
                  </w:pPr>
                  <w:r w:rsidRPr="00D1155C">
                    <w:rPr>
                      <w:rFonts w:ascii="Arial" w:hAnsi="Arial" w:cs="Arial"/>
                      <w:color w:val="221F1F"/>
                      <w:spacing w:val="-1"/>
                      <w:sz w:val="20"/>
                      <w:szCs w:val="20"/>
                    </w:rPr>
                    <w:t>Para preparar la defensa oral, se recomienda que el alumno cree una presentación visual en la que se destaquen los méritos del trabajo escrito y su aportación al área de conocimiento y/o áreas afines. Se recomienda que el alumno ensaye la presentación con el fin de que no exceda de los 10 minutos de duración.</w:t>
                  </w:r>
                </w:p>
              </w:tc>
            </w:tr>
          </w:tbl>
          <w:p w14:paraId="4F1F41A7" w14:textId="77777777" w:rsidR="0093723F" w:rsidRPr="00D1155C" w:rsidRDefault="0093723F" w:rsidP="0065099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tblGrid>
            <w:tr w:rsidR="0093723F" w:rsidRPr="00D1155C" w14:paraId="4C474C41" w14:textId="77777777" w:rsidTr="0065099C">
              <w:tc>
                <w:tcPr>
                  <w:tcW w:w="8517" w:type="dxa"/>
                  <w:shd w:val="clear" w:color="auto" w:fill="E6E6E6"/>
                </w:tcPr>
                <w:p w14:paraId="7D2695A1" w14:textId="77777777" w:rsidR="0093723F" w:rsidRPr="00D1155C" w:rsidRDefault="0093723F" w:rsidP="0065099C">
                  <w:pPr>
                    <w:tabs>
                      <w:tab w:val="num" w:pos="2160"/>
                    </w:tabs>
                    <w:jc w:val="both"/>
                    <w:rPr>
                      <w:rFonts w:ascii="Arial" w:hAnsi="Arial" w:cs="Arial"/>
                      <w:sz w:val="20"/>
                      <w:szCs w:val="20"/>
                    </w:rPr>
                  </w:pPr>
                  <w:r w:rsidRPr="00D1155C">
                    <w:rPr>
                      <w:rFonts w:ascii="Arial" w:hAnsi="Arial" w:cs="Arial"/>
                      <w:sz w:val="20"/>
                      <w:szCs w:val="20"/>
                    </w:rPr>
                    <w:t>Recomendaciones para la recuperación.</w:t>
                  </w:r>
                </w:p>
              </w:tc>
            </w:tr>
            <w:tr w:rsidR="0093723F" w:rsidRPr="009F668D" w14:paraId="0A1E206F" w14:textId="77777777" w:rsidTr="0065099C">
              <w:tc>
                <w:tcPr>
                  <w:tcW w:w="8517" w:type="dxa"/>
                </w:tcPr>
                <w:p w14:paraId="664542BC" w14:textId="77777777" w:rsidR="0093723F" w:rsidRPr="009F668D" w:rsidRDefault="0093723F" w:rsidP="0065099C">
                  <w:pPr>
                    <w:tabs>
                      <w:tab w:val="num" w:pos="2160"/>
                    </w:tabs>
                    <w:spacing w:before="60"/>
                    <w:jc w:val="both"/>
                    <w:rPr>
                      <w:rFonts w:ascii="Arial" w:hAnsi="Arial" w:cs="Arial"/>
                      <w:sz w:val="20"/>
                      <w:szCs w:val="20"/>
                    </w:rPr>
                  </w:pPr>
                  <w:r w:rsidRPr="00D1155C">
                    <w:rPr>
                      <w:rFonts w:ascii="Arial" w:hAnsi="Arial" w:cs="Arial"/>
                      <w:sz w:val="20"/>
                      <w:szCs w:val="20"/>
                    </w:rPr>
                    <w:t>Revisión completa del Trabajo fin de máster de forma autónoma y presentación del trabajo en una convocatoria posterior.</w:t>
                  </w:r>
                </w:p>
              </w:tc>
            </w:tr>
          </w:tbl>
          <w:p w14:paraId="40CEF8A6" w14:textId="77777777" w:rsidR="0093723F" w:rsidRPr="009F668D" w:rsidRDefault="0093723F" w:rsidP="0065099C">
            <w:pPr>
              <w:jc w:val="both"/>
              <w:rPr>
                <w:rFonts w:ascii="Arial" w:hAnsi="Arial" w:cs="Arial"/>
                <w:sz w:val="20"/>
                <w:szCs w:val="20"/>
              </w:rPr>
            </w:pPr>
          </w:p>
        </w:tc>
      </w:tr>
    </w:tbl>
    <w:p w14:paraId="47329BAD" w14:textId="77777777" w:rsidR="0093723F" w:rsidRPr="009F668D" w:rsidRDefault="0093723F" w:rsidP="0093723F">
      <w:pPr>
        <w:rPr>
          <w:rFonts w:ascii="Arial" w:hAnsi="Arial"/>
          <w:sz w:val="20"/>
          <w:szCs w:val="20"/>
        </w:rPr>
      </w:pPr>
    </w:p>
    <w:p w14:paraId="72599C77" w14:textId="77777777" w:rsidR="00B40B40" w:rsidRPr="009F668D" w:rsidRDefault="00B40B40" w:rsidP="007419A5">
      <w:pPr>
        <w:rPr>
          <w:rFonts w:ascii="Arial" w:hAnsi="Arial" w:cs="Arial"/>
          <w:sz w:val="20"/>
          <w:szCs w:val="20"/>
        </w:rPr>
      </w:pPr>
    </w:p>
    <w:sectPr w:rsidR="00B40B40" w:rsidRPr="009F668D" w:rsidSect="0065099C">
      <w:headerReference w:type="default" r:id="rId1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8799" w14:textId="77777777" w:rsidR="005D0440" w:rsidRDefault="005D0440" w:rsidP="00257EC3">
      <w:r>
        <w:separator/>
      </w:r>
    </w:p>
  </w:endnote>
  <w:endnote w:type="continuationSeparator" w:id="0">
    <w:p w14:paraId="63E83F78" w14:textId="77777777" w:rsidR="005D0440" w:rsidRDefault="005D0440" w:rsidP="0025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B443" w14:textId="77777777" w:rsidR="005D0440" w:rsidRDefault="005D0440" w:rsidP="00257EC3">
      <w:r>
        <w:separator/>
      </w:r>
    </w:p>
  </w:footnote>
  <w:footnote w:type="continuationSeparator" w:id="0">
    <w:p w14:paraId="7113E6A8" w14:textId="77777777" w:rsidR="005D0440" w:rsidRDefault="005D0440" w:rsidP="0025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91F5" w14:textId="77777777" w:rsidR="0065099C" w:rsidRDefault="0065099C" w:rsidP="0065099C">
    <w:pPr>
      <w:pStyle w:val="Encabezado"/>
      <w:pBdr>
        <w:bottom w:val="single" w:sz="6" w:space="1" w:color="auto"/>
      </w:pBdr>
      <w:tabs>
        <w:tab w:val="clear" w:pos="8504"/>
      </w:tabs>
      <w:ind w:left="-1134" w:right="-994"/>
      <w:jc w:val="center"/>
      <w:rPr>
        <w:rFonts w:ascii="Garamond" w:hAnsi="Garamond"/>
        <w:sz w:val="20"/>
        <w:szCs w:val="20"/>
      </w:rPr>
    </w:pPr>
    <w:r>
      <w:rPr>
        <w:rFonts w:ascii="Garamond" w:hAnsi="Garamond"/>
        <w:sz w:val="20"/>
        <w:szCs w:val="20"/>
      </w:rPr>
      <w:t xml:space="preserve">Máster en Traducción y Mediación Intercultural </w:t>
    </w:r>
    <w:r w:rsidRPr="008363E9">
      <w:rPr>
        <w:rFonts w:ascii="Garamond" w:hAnsi="Garamond"/>
        <w:sz w:val="20"/>
        <w:szCs w:val="20"/>
      </w:rPr>
      <w:t xml:space="preserve"> </w:t>
    </w:r>
  </w:p>
  <w:p w14:paraId="50B72172" w14:textId="77777777" w:rsidR="0065099C" w:rsidRDefault="0065099C" w:rsidP="0065099C">
    <w:pPr>
      <w:pStyle w:val="Encabezado"/>
      <w:pBdr>
        <w:bottom w:val="single" w:sz="6" w:space="1" w:color="auto"/>
      </w:pBdr>
      <w:tabs>
        <w:tab w:val="clear" w:pos="8504"/>
      </w:tabs>
      <w:ind w:left="-1134" w:right="-994"/>
      <w:jc w:val="center"/>
      <w:rPr>
        <w:rFonts w:ascii="Garamond" w:hAnsi="Garamond"/>
        <w:sz w:val="20"/>
        <w:szCs w:val="20"/>
      </w:rPr>
    </w:pPr>
    <w:r w:rsidRPr="008363E9">
      <w:rPr>
        <w:rFonts w:ascii="Garamond" w:hAnsi="Garamond"/>
        <w:sz w:val="20"/>
        <w:szCs w:val="20"/>
      </w:rPr>
      <w:t>Universidad de Salamanca</w:t>
    </w:r>
  </w:p>
  <w:p w14:paraId="1C8AEA28" w14:textId="06E47502" w:rsidR="0065099C" w:rsidRDefault="0065099C" w:rsidP="0065099C">
    <w:pPr>
      <w:pStyle w:val="Encabezado"/>
      <w:pBdr>
        <w:bottom w:val="single" w:sz="6" w:space="1" w:color="auto"/>
      </w:pBdr>
      <w:tabs>
        <w:tab w:val="clear" w:pos="8504"/>
      </w:tabs>
      <w:ind w:left="-1134" w:right="-994"/>
      <w:jc w:val="center"/>
      <w:rPr>
        <w:rFonts w:ascii="Garamond" w:hAnsi="Garamond"/>
        <w:sz w:val="20"/>
        <w:szCs w:val="20"/>
      </w:rPr>
    </w:pPr>
    <w:r>
      <w:rPr>
        <w:rFonts w:ascii="Garamond" w:hAnsi="Garamond"/>
        <w:sz w:val="20"/>
        <w:szCs w:val="20"/>
      </w:rPr>
      <w:t>Curso 202</w:t>
    </w:r>
    <w:r w:rsidR="008E581D">
      <w:rPr>
        <w:rFonts w:ascii="Garamond" w:hAnsi="Garamond"/>
        <w:sz w:val="20"/>
        <w:szCs w:val="20"/>
      </w:rPr>
      <w:t>3</w:t>
    </w:r>
    <w:r>
      <w:rPr>
        <w:rFonts w:ascii="Garamond" w:hAnsi="Garamond"/>
        <w:sz w:val="20"/>
        <w:szCs w:val="20"/>
      </w:rPr>
      <w:t>-2</w:t>
    </w:r>
    <w:r w:rsidR="008E581D">
      <w:rPr>
        <w:rFonts w:ascii="Garamond" w:hAnsi="Garamond"/>
        <w:sz w:val="20"/>
        <w:szCs w:val="20"/>
      </w:rPr>
      <w:t>4</w:t>
    </w:r>
    <w:r>
      <w:rPr>
        <w:rFonts w:ascii="Garamond" w:hAnsi="Garamond"/>
        <w:sz w:val="20"/>
        <w:szCs w:val="20"/>
      </w:rPr>
      <w:t xml:space="preserve"> </w:t>
    </w:r>
  </w:p>
  <w:p w14:paraId="1845CEE9" w14:textId="77777777" w:rsidR="0065099C" w:rsidRPr="00C436BF" w:rsidRDefault="0065099C" w:rsidP="0065099C">
    <w:pPr>
      <w:pStyle w:val="Encabezado"/>
      <w:tabs>
        <w:tab w:val="clear" w:pos="8504"/>
      </w:tabs>
      <w:ind w:left="-1134" w:right="-994"/>
      <w:jc w:val="center"/>
      <w:rPr>
        <w:rFonts w:ascii="Garamond" w:hAnsi="Garamond"/>
        <w:color w:val="999999"/>
        <w:sz w:val="18"/>
        <w:szCs w:val="18"/>
      </w:rPr>
    </w:pPr>
  </w:p>
  <w:p w14:paraId="491F73F8" w14:textId="77777777" w:rsidR="0065099C" w:rsidRDefault="0065099C" w:rsidP="0065099C">
    <w:pPr>
      <w:pStyle w:val="Encabezado"/>
      <w:tabs>
        <w:tab w:val="clear" w:pos="8504"/>
      </w:tabs>
      <w:ind w:left="-1134" w:right="-9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899"/>
    <w:multiLevelType w:val="hybridMultilevel"/>
    <w:tmpl w:val="E5C2D64E"/>
    <w:lvl w:ilvl="0" w:tplc="F2BCD3AC">
      <w:start w:val="1"/>
      <w:numFmt w:val="bullet"/>
      <w:lvlText w:val="-"/>
      <w:lvlJc w:val="left"/>
      <w:pPr>
        <w:ind w:left="250" w:hanging="86"/>
      </w:pPr>
      <w:rPr>
        <w:rFonts w:ascii="Arial Narrow" w:eastAsia="Arial Narrow" w:hAnsi="Arial Narrow" w:hint="default"/>
        <w:color w:val="231F20"/>
        <w:w w:val="103"/>
        <w:sz w:val="18"/>
        <w:szCs w:val="18"/>
      </w:rPr>
    </w:lvl>
    <w:lvl w:ilvl="1" w:tplc="E83E256E">
      <w:start w:val="1"/>
      <w:numFmt w:val="bullet"/>
      <w:lvlText w:val="•"/>
      <w:lvlJc w:val="left"/>
      <w:pPr>
        <w:ind w:left="1272" w:hanging="284"/>
      </w:pPr>
      <w:rPr>
        <w:rFonts w:ascii="Arial Narrow" w:eastAsia="Arial Narrow" w:hAnsi="Arial Narrow" w:hint="default"/>
        <w:color w:val="231F20"/>
        <w:w w:val="104"/>
        <w:sz w:val="18"/>
        <w:szCs w:val="18"/>
      </w:rPr>
    </w:lvl>
    <w:lvl w:ilvl="2" w:tplc="5AEEE974">
      <w:start w:val="1"/>
      <w:numFmt w:val="bullet"/>
      <w:lvlText w:val="•"/>
      <w:lvlJc w:val="left"/>
      <w:pPr>
        <w:ind w:left="2206" w:hanging="284"/>
      </w:pPr>
      <w:rPr>
        <w:rFonts w:hint="default"/>
      </w:rPr>
    </w:lvl>
    <w:lvl w:ilvl="3" w:tplc="8EFE1FCC">
      <w:start w:val="1"/>
      <w:numFmt w:val="bullet"/>
      <w:lvlText w:val="•"/>
      <w:lvlJc w:val="left"/>
      <w:pPr>
        <w:ind w:left="3140" w:hanging="284"/>
      </w:pPr>
      <w:rPr>
        <w:rFonts w:hint="default"/>
      </w:rPr>
    </w:lvl>
    <w:lvl w:ilvl="4" w:tplc="5A56045E">
      <w:start w:val="1"/>
      <w:numFmt w:val="bullet"/>
      <w:lvlText w:val="•"/>
      <w:lvlJc w:val="left"/>
      <w:pPr>
        <w:ind w:left="4074" w:hanging="284"/>
      </w:pPr>
      <w:rPr>
        <w:rFonts w:hint="default"/>
      </w:rPr>
    </w:lvl>
    <w:lvl w:ilvl="5" w:tplc="D924BDE4">
      <w:start w:val="1"/>
      <w:numFmt w:val="bullet"/>
      <w:lvlText w:val="•"/>
      <w:lvlJc w:val="left"/>
      <w:pPr>
        <w:ind w:left="5008" w:hanging="284"/>
      </w:pPr>
      <w:rPr>
        <w:rFonts w:hint="default"/>
      </w:rPr>
    </w:lvl>
    <w:lvl w:ilvl="6" w:tplc="7A96714A">
      <w:start w:val="1"/>
      <w:numFmt w:val="bullet"/>
      <w:lvlText w:val="•"/>
      <w:lvlJc w:val="left"/>
      <w:pPr>
        <w:ind w:left="5942" w:hanging="284"/>
      </w:pPr>
      <w:rPr>
        <w:rFonts w:hint="default"/>
      </w:rPr>
    </w:lvl>
    <w:lvl w:ilvl="7" w:tplc="BB6CC122">
      <w:start w:val="1"/>
      <w:numFmt w:val="bullet"/>
      <w:lvlText w:val="•"/>
      <w:lvlJc w:val="left"/>
      <w:pPr>
        <w:ind w:left="6876" w:hanging="284"/>
      </w:pPr>
      <w:rPr>
        <w:rFonts w:hint="default"/>
      </w:rPr>
    </w:lvl>
    <w:lvl w:ilvl="8" w:tplc="CF50DB94">
      <w:start w:val="1"/>
      <w:numFmt w:val="bullet"/>
      <w:lvlText w:val="•"/>
      <w:lvlJc w:val="left"/>
      <w:pPr>
        <w:ind w:left="7810" w:hanging="284"/>
      </w:pPr>
      <w:rPr>
        <w:rFonts w:hint="default"/>
      </w:rPr>
    </w:lvl>
  </w:abstractNum>
  <w:abstractNum w:abstractNumId="1" w15:restartNumberingAfterBreak="0">
    <w:nsid w:val="08E329BE"/>
    <w:multiLevelType w:val="hybridMultilevel"/>
    <w:tmpl w:val="3E7C7F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65195E"/>
    <w:multiLevelType w:val="hybridMultilevel"/>
    <w:tmpl w:val="B498DD7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 w15:restartNumberingAfterBreak="0">
    <w:nsid w:val="0AFF0A9D"/>
    <w:multiLevelType w:val="hybridMultilevel"/>
    <w:tmpl w:val="F24ABB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5C609D"/>
    <w:multiLevelType w:val="hybridMultilevel"/>
    <w:tmpl w:val="3C5CE48A"/>
    <w:lvl w:ilvl="0" w:tplc="315E59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F24F73"/>
    <w:multiLevelType w:val="hybridMultilevel"/>
    <w:tmpl w:val="84AC1E54"/>
    <w:lvl w:ilvl="0" w:tplc="D5F243C4">
      <w:start w:val="1"/>
      <w:numFmt w:val="decimal"/>
      <w:lvlText w:val="%1."/>
      <w:lvlJc w:val="left"/>
      <w:pPr>
        <w:ind w:left="418" w:hanging="170"/>
      </w:pPr>
      <w:rPr>
        <w:rFonts w:ascii="Arial Narrow" w:eastAsia="Arial Narrow" w:hAnsi="Arial Narrow" w:hint="default"/>
        <w:color w:val="231F20"/>
        <w:w w:val="103"/>
        <w:sz w:val="18"/>
        <w:szCs w:val="18"/>
      </w:rPr>
    </w:lvl>
    <w:lvl w:ilvl="1" w:tplc="46E05680">
      <w:start w:val="1"/>
      <w:numFmt w:val="bullet"/>
      <w:lvlText w:val="•"/>
      <w:lvlJc w:val="left"/>
      <w:pPr>
        <w:ind w:left="1344" w:hanging="170"/>
      </w:pPr>
      <w:rPr>
        <w:rFonts w:hint="default"/>
      </w:rPr>
    </w:lvl>
    <w:lvl w:ilvl="2" w:tplc="E81E67C6">
      <w:start w:val="1"/>
      <w:numFmt w:val="bullet"/>
      <w:lvlText w:val="•"/>
      <w:lvlJc w:val="left"/>
      <w:pPr>
        <w:ind w:left="2270" w:hanging="170"/>
      </w:pPr>
      <w:rPr>
        <w:rFonts w:hint="default"/>
      </w:rPr>
    </w:lvl>
    <w:lvl w:ilvl="3" w:tplc="7792B9EC">
      <w:start w:val="1"/>
      <w:numFmt w:val="bullet"/>
      <w:lvlText w:val="•"/>
      <w:lvlJc w:val="left"/>
      <w:pPr>
        <w:ind w:left="3196" w:hanging="170"/>
      </w:pPr>
      <w:rPr>
        <w:rFonts w:hint="default"/>
      </w:rPr>
    </w:lvl>
    <w:lvl w:ilvl="4" w:tplc="277AF522">
      <w:start w:val="1"/>
      <w:numFmt w:val="bullet"/>
      <w:lvlText w:val="•"/>
      <w:lvlJc w:val="left"/>
      <w:pPr>
        <w:ind w:left="4122" w:hanging="170"/>
      </w:pPr>
      <w:rPr>
        <w:rFonts w:hint="default"/>
      </w:rPr>
    </w:lvl>
    <w:lvl w:ilvl="5" w:tplc="E53A64BA">
      <w:start w:val="1"/>
      <w:numFmt w:val="bullet"/>
      <w:lvlText w:val="•"/>
      <w:lvlJc w:val="left"/>
      <w:pPr>
        <w:ind w:left="5048" w:hanging="170"/>
      </w:pPr>
      <w:rPr>
        <w:rFonts w:hint="default"/>
      </w:rPr>
    </w:lvl>
    <w:lvl w:ilvl="6" w:tplc="D0108E3C">
      <w:start w:val="1"/>
      <w:numFmt w:val="bullet"/>
      <w:lvlText w:val="•"/>
      <w:lvlJc w:val="left"/>
      <w:pPr>
        <w:ind w:left="5974" w:hanging="170"/>
      </w:pPr>
      <w:rPr>
        <w:rFonts w:hint="default"/>
      </w:rPr>
    </w:lvl>
    <w:lvl w:ilvl="7" w:tplc="171CDE1C">
      <w:start w:val="1"/>
      <w:numFmt w:val="bullet"/>
      <w:lvlText w:val="•"/>
      <w:lvlJc w:val="left"/>
      <w:pPr>
        <w:ind w:left="6900" w:hanging="170"/>
      </w:pPr>
      <w:rPr>
        <w:rFonts w:hint="default"/>
      </w:rPr>
    </w:lvl>
    <w:lvl w:ilvl="8" w:tplc="6DF822B6">
      <w:start w:val="1"/>
      <w:numFmt w:val="bullet"/>
      <w:lvlText w:val="•"/>
      <w:lvlJc w:val="left"/>
      <w:pPr>
        <w:ind w:left="7826" w:hanging="170"/>
      </w:pPr>
      <w:rPr>
        <w:rFonts w:hint="default"/>
      </w:rPr>
    </w:lvl>
  </w:abstractNum>
  <w:abstractNum w:abstractNumId="6" w15:restartNumberingAfterBreak="0">
    <w:nsid w:val="1AE85BF1"/>
    <w:multiLevelType w:val="hybridMultilevel"/>
    <w:tmpl w:val="536E136A"/>
    <w:lvl w:ilvl="0" w:tplc="0CC8BE92">
      <w:start w:val="1"/>
      <w:numFmt w:val="bullet"/>
      <w:lvlText w:val=""/>
      <w:lvlJc w:val="left"/>
      <w:pPr>
        <w:ind w:left="544" w:hanging="360"/>
      </w:pPr>
      <w:rPr>
        <w:rFonts w:ascii="Symbol" w:hAnsi="Symbol" w:hint="default"/>
        <w:sz w:val="20"/>
      </w:rPr>
    </w:lvl>
    <w:lvl w:ilvl="1" w:tplc="0C0A0003" w:tentative="1">
      <w:start w:val="1"/>
      <w:numFmt w:val="bullet"/>
      <w:lvlText w:val="o"/>
      <w:lvlJc w:val="left"/>
      <w:pPr>
        <w:ind w:left="1264" w:hanging="360"/>
      </w:pPr>
      <w:rPr>
        <w:rFonts w:ascii="Courier New" w:hAnsi="Courier New" w:cs="Courier New" w:hint="default"/>
      </w:rPr>
    </w:lvl>
    <w:lvl w:ilvl="2" w:tplc="0C0A0005" w:tentative="1">
      <w:start w:val="1"/>
      <w:numFmt w:val="bullet"/>
      <w:lvlText w:val=""/>
      <w:lvlJc w:val="left"/>
      <w:pPr>
        <w:ind w:left="1984" w:hanging="360"/>
      </w:pPr>
      <w:rPr>
        <w:rFonts w:ascii="Wingdings" w:hAnsi="Wingdings" w:hint="default"/>
      </w:rPr>
    </w:lvl>
    <w:lvl w:ilvl="3" w:tplc="0C0A0001" w:tentative="1">
      <w:start w:val="1"/>
      <w:numFmt w:val="bullet"/>
      <w:lvlText w:val=""/>
      <w:lvlJc w:val="left"/>
      <w:pPr>
        <w:ind w:left="2704" w:hanging="360"/>
      </w:pPr>
      <w:rPr>
        <w:rFonts w:ascii="Symbol" w:hAnsi="Symbol" w:hint="default"/>
      </w:rPr>
    </w:lvl>
    <w:lvl w:ilvl="4" w:tplc="0C0A0003" w:tentative="1">
      <w:start w:val="1"/>
      <w:numFmt w:val="bullet"/>
      <w:lvlText w:val="o"/>
      <w:lvlJc w:val="left"/>
      <w:pPr>
        <w:ind w:left="3424" w:hanging="360"/>
      </w:pPr>
      <w:rPr>
        <w:rFonts w:ascii="Courier New" w:hAnsi="Courier New" w:cs="Courier New" w:hint="default"/>
      </w:rPr>
    </w:lvl>
    <w:lvl w:ilvl="5" w:tplc="0C0A0005" w:tentative="1">
      <w:start w:val="1"/>
      <w:numFmt w:val="bullet"/>
      <w:lvlText w:val=""/>
      <w:lvlJc w:val="left"/>
      <w:pPr>
        <w:ind w:left="4144" w:hanging="360"/>
      </w:pPr>
      <w:rPr>
        <w:rFonts w:ascii="Wingdings" w:hAnsi="Wingdings" w:hint="default"/>
      </w:rPr>
    </w:lvl>
    <w:lvl w:ilvl="6" w:tplc="0C0A0001" w:tentative="1">
      <w:start w:val="1"/>
      <w:numFmt w:val="bullet"/>
      <w:lvlText w:val=""/>
      <w:lvlJc w:val="left"/>
      <w:pPr>
        <w:ind w:left="4864" w:hanging="360"/>
      </w:pPr>
      <w:rPr>
        <w:rFonts w:ascii="Symbol" w:hAnsi="Symbol" w:hint="default"/>
      </w:rPr>
    </w:lvl>
    <w:lvl w:ilvl="7" w:tplc="0C0A0003" w:tentative="1">
      <w:start w:val="1"/>
      <w:numFmt w:val="bullet"/>
      <w:lvlText w:val="o"/>
      <w:lvlJc w:val="left"/>
      <w:pPr>
        <w:ind w:left="5584" w:hanging="360"/>
      </w:pPr>
      <w:rPr>
        <w:rFonts w:ascii="Courier New" w:hAnsi="Courier New" w:cs="Courier New" w:hint="default"/>
      </w:rPr>
    </w:lvl>
    <w:lvl w:ilvl="8" w:tplc="0C0A0005" w:tentative="1">
      <w:start w:val="1"/>
      <w:numFmt w:val="bullet"/>
      <w:lvlText w:val=""/>
      <w:lvlJc w:val="left"/>
      <w:pPr>
        <w:ind w:left="6304" w:hanging="360"/>
      </w:pPr>
      <w:rPr>
        <w:rFonts w:ascii="Wingdings" w:hAnsi="Wingdings" w:hint="default"/>
      </w:rPr>
    </w:lvl>
  </w:abstractNum>
  <w:abstractNum w:abstractNumId="7" w15:restartNumberingAfterBreak="0">
    <w:nsid w:val="257238A0"/>
    <w:multiLevelType w:val="hybridMultilevel"/>
    <w:tmpl w:val="0CF21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F02931"/>
    <w:multiLevelType w:val="multilevel"/>
    <w:tmpl w:val="F2D43790"/>
    <w:lvl w:ilvl="0">
      <w:start w:val="1"/>
      <w:numFmt w:val="bullet"/>
      <w:lvlText w:val="•"/>
      <w:lvlJc w:val="left"/>
      <w:pPr>
        <w:ind w:left="249" w:hanging="284"/>
      </w:pPr>
      <w:rPr>
        <w:rFonts w:ascii="Arial Narrow" w:eastAsia="Arial Narrow" w:hAnsi="Arial Narrow" w:cs="Arial Narrow"/>
        <w:color w:val="231F20"/>
        <w:sz w:val="18"/>
        <w:szCs w:val="18"/>
      </w:rPr>
    </w:lvl>
    <w:lvl w:ilvl="1">
      <w:start w:val="1"/>
      <w:numFmt w:val="bullet"/>
      <w:lvlText w:val="•"/>
      <w:lvlJc w:val="left"/>
      <w:pPr>
        <w:ind w:left="1271" w:hanging="284"/>
      </w:pPr>
      <w:rPr>
        <w:rFonts w:ascii="Arial Narrow" w:eastAsia="Arial Narrow" w:hAnsi="Arial Narrow" w:cs="Arial Narrow"/>
        <w:color w:val="231F20"/>
        <w:sz w:val="18"/>
        <w:szCs w:val="18"/>
      </w:rPr>
    </w:lvl>
    <w:lvl w:ilvl="2">
      <w:start w:val="1"/>
      <w:numFmt w:val="bullet"/>
      <w:lvlText w:val="•"/>
      <w:lvlJc w:val="left"/>
      <w:pPr>
        <w:ind w:left="1271" w:hanging="284"/>
      </w:pPr>
    </w:lvl>
    <w:lvl w:ilvl="3">
      <w:start w:val="1"/>
      <w:numFmt w:val="bullet"/>
      <w:lvlText w:val="•"/>
      <w:lvlJc w:val="left"/>
      <w:pPr>
        <w:ind w:left="2322" w:hanging="284"/>
      </w:pPr>
    </w:lvl>
    <w:lvl w:ilvl="4">
      <w:start w:val="1"/>
      <w:numFmt w:val="bullet"/>
      <w:lvlText w:val="•"/>
      <w:lvlJc w:val="left"/>
      <w:pPr>
        <w:ind w:left="3373" w:hanging="283"/>
      </w:pPr>
    </w:lvl>
    <w:lvl w:ilvl="5">
      <w:start w:val="1"/>
      <w:numFmt w:val="bullet"/>
      <w:lvlText w:val="•"/>
      <w:lvlJc w:val="left"/>
      <w:pPr>
        <w:ind w:left="4424" w:hanging="284"/>
      </w:pPr>
    </w:lvl>
    <w:lvl w:ilvl="6">
      <w:start w:val="1"/>
      <w:numFmt w:val="bullet"/>
      <w:lvlText w:val="•"/>
      <w:lvlJc w:val="left"/>
      <w:pPr>
        <w:ind w:left="5474" w:hanging="284"/>
      </w:pPr>
    </w:lvl>
    <w:lvl w:ilvl="7">
      <w:start w:val="1"/>
      <w:numFmt w:val="bullet"/>
      <w:lvlText w:val="•"/>
      <w:lvlJc w:val="left"/>
      <w:pPr>
        <w:ind w:left="6525" w:hanging="284"/>
      </w:pPr>
    </w:lvl>
    <w:lvl w:ilvl="8">
      <w:start w:val="1"/>
      <w:numFmt w:val="bullet"/>
      <w:lvlText w:val="•"/>
      <w:lvlJc w:val="left"/>
      <w:pPr>
        <w:ind w:left="7576" w:hanging="284"/>
      </w:pPr>
    </w:lvl>
  </w:abstractNum>
  <w:abstractNum w:abstractNumId="9" w15:restartNumberingAfterBreak="0">
    <w:nsid w:val="2A814A60"/>
    <w:multiLevelType w:val="hybridMultilevel"/>
    <w:tmpl w:val="03647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756389"/>
    <w:multiLevelType w:val="hybridMultilevel"/>
    <w:tmpl w:val="8640C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8C528B"/>
    <w:multiLevelType w:val="hybridMultilevel"/>
    <w:tmpl w:val="E5A0B85C"/>
    <w:lvl w:ilvl="0" w:tplc="58E4A00E">
      <w:start w:val="1"/>
      <w:numFmt w:val="bullet"/>
      <w:lvlText w:val="•"/>
      <w:lvlJc w:val="left"/>
      <w:pPr>
        <w:ind w:left="249" w:hanging="284"/>
      </w:pPr>
      <w:rPr>
        <w:rFonts w:ascii="Arial Narrow" w:eastAsia="Arial Narrow" w:hAnsi="Arial Narrow" w:hint="default"/>
        <w:color w:val="231F20"/>
        <w:w w:val="104"/>
        <w:sz w:val="18"/>
        <w:szCs w:val="18"/>
      </w:rPr>
    </w:lvl>
    <w:lvl w:ilvl="1" w:tplc="BC64BB02">
      <w:start w:val="1"/>
      <w:numFmt w:val="bullet"/>
      <w:lvlText w:val="•"/>
      <w:lvlJc w:val="left"/>
      <w:pPr>
        <w:ind w:left="1271" w:hanging="284"/>
      </w:pPr>
      <w:rPr>
        <w:rFonts w:ascii="Arial Narrow" w:eastAsia="Arial Narrow" w:hAnsi="Arial Narrow" w:hint="default"/>
        <w:color w:val="231F20"/>
        <w:w w:val="104"/>
        <w:sz w:val="18"/>
        <w:szCs w:val="18"/>
      </w:rPr>
    </w:lvl>
    <w:lvl w:ilvl="2" w:tplc="E228DC08">
      <w:start w:val="1"/>
      <w:numFmt w:val="bullet"/>
      <w:lvlText w:val="•"/>
      <w:lvlJc w:val="left"/>
      <w:pPr>
        <w:ind w:left="1271" w:hanging="284"/>
      </w:pPr>
      <w:rPr>
        <w:rFonts w:hint="default"/>
      </w:rPr>
    </w:lvl>
    <w:lvl w:ilvl="3" w:tplc="BA5E4B10">
      <w:start w:val="1"/>
      <w:numFmt w:val="bullet"/>
      <w:lvlText w:val="•"/>
      <w:lvlJc w:val="left"/>
      <w:pPr>
        <w:ind w:left="2322" w:hanging="284"/>
      </w:pPr>
      <w:rPr>
        <w:rFonts w:hint="default"/>
      </w:rPr>
    </w:lvl>
    <w:lvl w:ilvl="4" w:tplc="2F762204">
      <w:start w:val="1"/>
      <w:numFmt w:val="bullet"/>
      <w:lvlText w:val="•"/>
      <w:lvlJc w:val="left"/>
      <w:pPr>
        <w:ind w:left="3373" w:hanging="284"/>
      </w:pPr>
      <w:rPr>
        <w:rFonts w:hint="default"/>
      </w:rPr>
    </w:lvl>
    <w:lvl w:ilvl="5" w:tplc="7BB07B62">
      <w:start w:val="1"/>
      <w:numFmt w:val="bullet"/>
      <w:lvlText w:val="•"/>
      <w:lvlJc w:val="left"/>
      <w:pPr>
        <w:ind w:left="4424" w:hanging="284"/>
      </w:pPr>
      <w:rPr>
        <w:rFonts w:hint="default"/>
      </w:rPr>
    </w:lvl>
    <w:lvl w:ilvl="6" w:tplc="D7F2E79C">
      <w:start w:val="1"/>
      <w:numFmt w:val="bullet"/>
      <w:lvlText w:val="•"/>
      <w:lvlJc w:val="left"/>
      <w:pPr>
        <w:ind w:left="5474" w:hanging="284"/>
      </w:pPr>
      <w:rPr>
        <w:rFonts w:hint="default"/>
      </w:rPr>
    </w:lvl>
    <w:lvl w:ilvl="7" w:tplc="071E4AD2">
      <w:start w:val="1"/>
      <w:numFmt w:val="bullet"/>
      <w:lvlText w:val="•"/>
      <w:lvlJc w:val="left"/>
      <w:pPr>
        <w:ind w:left="6525" w:hanging="284"/>
      </w:pPr>
      <w:rPr>
        <w:rFonts w:hint="default"/>
      </w:rPr>
    </w:lvl>
    <w:lvl w:ilvl="8" w:tplc="A9D4C2DA">
      <w:start w:val="1"/>
      <w:numFmt w:val="bullet"/>
      <w:lvlText w:val="•"/>
      <w:lvlJc w:val="left"/>
      <w:pPr>
        <w:ind w:left="7576" w:hanging="284"/>
      </w:pPr>
      <w:rPr>
        <w:rFonts w:hint="default"/>
      </w:rPr>
    </w:lvl>
  </w:abstractNum>
  <w:abstractNum w:abstractNumId="12" w15:restartNumberingAfterBreak="0">
    <w:nsid w:val="2BAE7F68"/>
    <w:multiLevelType w:val="hybridMultilevel"/>
    <w:tmpl w:val="3EC68D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344D12"/>
    <w:multiLevelType w:val="hybridMultilevel"/>
    <w:tmpl w:val="C04A5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285F1A"/>
    <w:multiLevelType w:val="hybridMultilevel"/>
    <w:tmpl w:val="51323FA8"/>
    <w:lvl w:ilvl="0" w:tplc="838E436E">
      <w:numFmt w:val="bullet"/>
      <w:lvlText w:val="—"/>
      <w:lvlJc w:val="left"/>
      <w:pPr>
        <w:ind w:left="117" w:hanging="195"/>
      </w:pPr>
      <w:rPr>
        <w:rFonts w:ascii="Arial MT" w:eastAsia="Arial MT" w:hAnsi="Arial MT" w:cs="Arial MT" w:hint="default"/>
        <w:color w:val="231F20"/>
        <w:w w:val="82"/>
        <w:sz w:val="18"/>
        <w:szCs w:val="18"/>
        <w:lang w:val="es-ES" w:eastAsia="en-US" w:bidi="ar-SA"/>
      </w:rPr>
    </w:lvl>
    <w:lvl w:ilvl="1" w:tplc="4EF69C22">
      <w:numFmt w:val="bullet"/>
      <w:lvlText w:val="•"/>
      <w:lvlJc w:val="left"/>
      <w:pPr>
        <w:ind w:left="978" w:hanging="195"/>
      </w:pPr>
      <w:rPr>
        <w:lang w:val="es-ES" w:eastAsia="en-US" w:bidi="ar-SA"/>
      </w:rPr>
    </w:lvl>
    <w:lvl w:ilvl="2" w:tplc="3D0A2E28">
      <w:numFmt w:val="bullet"/>
      <w:lvlText w:val="•"/>
      <w:lvlJc w:val="left"/>
      <w:pPr>
        <w:ind w:left="1837" w:hanging="195"/>
      </w:pPr>
      <w:rPr>
        <w:lang w:val="es-ES" w:eastAsia="en-US" w:bidi="ar-SA"/>
      </w:rPr>
    </w:lvl>
    <w:lvl w:ilvl="3" w:tplc="277AD1C0">
      <w:numFmt w:val="bullet"/>
      <w:lvlText w:val="•"/>
      <w:lvlJc w:val="left"/>
      <w:pPr>
        <w:ind w:left="2696" w:hanging="195"/>
      </w:pPr>
      <w:rPr>
        <w:lang w:val="es-ES" w:eastAsia="en-US" w:bidi="ar-SA"/>
      </w:rPr>
    </w:lvl>
    <w:lvl w:ilvl="4" w:tplc="37CCFCAC">
      <w:numFmt w:val="bullet"/>
      <w:lvlText w:val="•"/>
      <w:lvlJc w:val="left"/>
      <w:pPr>
        <w:ind w:left="3555" w:hanging="195"/>
      </w:pPr>
      <w:rPr>
        <w:lang w:val="es-ES" w:eastAsia="en-US" w:bidi="ar-SA"/>
      </w:rPr>
    </w:lvl>
    <w:lvl w:ilvl="5" w:tplc="E970EF9E">
      <w:numFmt w:val="bullet"/>
      <w:lvlText w:val="•"/>
      <w:lvlJc w:val="left"/>
      <w:pPr>
        <w:ind w:left="4414" w:hanging="195"/>
      </w:pPr>
      <w:rPr>
        <w:lang w:val="es-ES" w:eastAsia="en-US" w:bidi="ar-SA"/>
      </w:rPr>
    </w:lvl>
    <w:lvl w:ilvl="6" w:tplc="32A2BEBE">
      <w:numFmt w:val="bullet"/>
      <w:lvlText w:val="•"/>
      <w:lvlJc w:val="left"/>
      <w:pPr>
        <w:ind w:left="5273" w:hanging="195"/>
      </w:pPr>
      <w:rPr>
        <w:lang w:val="es-ES" w:eastAsia="en-US" w:bidi="ar-SA"/>
      </w:rPr>
    </w:lvl>
    <w:lvl w:ilvl="7" w:tplc="142084A2">
      <w:numFmt w:val="bullet"/>
      <w:lvlText w:val="•"/>
      <w:lvlJc w:val="left"/>
      <w:pPr>
        <w:ind w:left="6132" w:hanging="195"/>
      </w:pPr>
      <w:rPr>
        <w:lang w:val="es-ES" w:eastAsia="en-US" w:bidi="ar-SA"/>
      </w:rPr>
    </w:lvl>
    <w:lvl w:ilvl="8" w:tplc="A828A88C">
      <w:numFmt w:val="bullet"/>
      <w:lvlText w:val="•"/>
      <w:lvlJc w:val="left"/>
      <w:pPr>
        <w:ind w:left="6991" w:hanging="195"/>
      </w:pPr>
      <w:rPr>
        <w:lang w:val="es-ES" w:eastAsia="en-US" w:bidi="ar-SA"/>
      </w:rPr>
    </w:lvl>
  </w:abstractNum>
  <w:abstractNum w:abstractNumId="15" w15:restartNumberingAfterBreak="0">
    <w:nsid w:val="2FD70EDF"/>
    <w:multiLevelType w:val="hybridMultilevel"/>
    <w:tmpl w:val="6CDA6A34"/>
    <w:lvl w:ilvl="0" w:tplc="A60E13A8">
      <w:start w:val="1"/>
      <w:numFmt w:val="bullet"/>
      <w:lvlText w:val="-"/>
      <w:lvlJc w:val="left"/>
      <w:pPr>
        <w:ind w:left="748" w:hanging="360"/>
      </w:pPr>
      <w:rPr>
        <w:rFonts w:ascii="Calibri" w:hAnsi="Calibri" w:hint="default"/>
      </w:rPr>
    </w:lvl>
    <w:lvl w:ilvl="1" w:tplc="0C0A0003" w:tentative="1">
      <w:start w:val="1"/>
      <w:numFmt w:val="bullet"/>
      <w:lvlText w:val="o"/>
      <w:lvlJc w:val="left"/>
      <w:pPr>
        <w:ind w:left="1468" w:hanging="360"/>
      </w:pPr>
      <w:rPr>
        <w:rFonts w:ascii="Courier New" w:hAnsi="Courier New" w:cs="Courier New" w:hint="default"/>
      </w:rPr>
    </w:lvl>
    <w:lvl w:ilvl="2" w:tplc="0C0A0005" w:tentative="1">
      <w:start w:val="1"/>
      <w:numFmt w:val="bullet"/>
      <w:lvlText w:val=""/>
      <w:lvlJc w:val="left"/>
      <w:pPr>
        <w:ind w:left="2188" w:hanging="360"/>
      </w:pPr>
      <w:rPr>
        <w:rFonts w:ascii="Wingdings" w:hAnsi="Wingding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abstractNum w:abstractNumId="16" w15:restartNumberingAfterBreak="0">
    <w:nsid w:val="3676057A"/>
    <w:multiLevelType w:val="hybridMultilevel"/>
    <w:tmpl w:val="A71EA172"/>
    <w:lvl w:ilvl="0" w:tplc="FBD4B3E0">
      <w:numFmt w:val="bullet"/>
      <w:lvlText w:val="-"/>
      <w:lvlJc w:val="left"/>
      <w:pPr>
        <w:ind w:left="360" w:hanging="360"/>
      </w:pPr>
      <w:rPr>
        <w:w w:val="81"/>
        <w:lang w:val="es-ES" w:eastAsia="en-US" w:bidi="ar-SA"/>
      </w:rPr>
    </w:lvl>
    <w:lvl w:ilvl="1" w:tplc="0BFAD29A">
      <w:numFmt w:val="bullet"/>
      <w:lvlText w:val="•"/>
      <w:lvlJc w:val="left"/>
      <w:pPr>
        <w:ind w:left="1188" w:hanging="360"/>
      </w:pPr>
      <w:rPr>
        <w:lang w:val="es-ES" w:eastAsia="en-US" w:bidi="ar-SA"/>
      </w:rPr>
    </w:lvl>
    <w:lvl w:ilvl="2" w:tplc="DD801B82">
      <w:numFmt w:val="bullet"/>
      <w:lvlText w:val="•"/>
      <w:lvlJc w:val="left"/>
      <w:pPr>
        <w:ind w:left="2021" w:hanging="360"/>
      </w:pPr>
      <w:rPr>
        <w:lang w:val="es-ES" w:eastAsia="en-US" w:bidi="ar-SA"/>
      </w:rPr>
    </w:lvl>
    <w:lvl w:ilvl="3" w:tplc="99D4F8A6">
      <w:numFmt w:val="bullet"/>
      <w:lvlText w:val="•"/>
      <w:lvlJc w:val="left"/>
      <w:pPr>
        <w:ind w:left="2854" w:hanging="360"/>
      </w:pPr>
      <w:rPr>
        <w:lang w:val="es-ES" w:eastAsia="en-US" w:bidi="ar-SA"/>
      </w:rPr>
    </w:lvl>
    <w:lvl w:ilvl="4" w:tplc="83C22C54">
      <w:numFmt w:val="bullet"/>
      <w:lvlText w:val="•"/>
      <w:lvlJc w:val="left"/>
      <w:pPr>
        <w:ind w:left="3687" w:hanging="360"/>
      </w:pPr>
      <w:rPr>
        <w:lang w:val="es-ES" w:eastAsia="en-US" w:bidi="ar-SA"/>
      </w:rPr>
    </w:lvl>
    <w:lvl w:ilvl="5" w:tplc="F98AAC6A">
      <w:numFmt w:val="bullet"/>
      <w:lvlText w:val="•"/>
      <w:lvlJc w:val="left"/>
      <w:pPr>
        <w:ind w:left="4520" w:hanging="360"/>
      </w:pPr>
      <w:rPr>
        <w:lang w:val="es-ES" w:eastAsia="en-US" w:bidi="ar-SA"/>
      </w:rPr>
    </w:lvl>
    <w:lvl w:ilvl="6" w:tplc="DC4045B0">
      <w:numFmt w:val="bullet"/>
      <w:lvlText w:val="•"/>
      <w:lvlJc w:val="left"/>
      <w:pPr>
        <w:ind w:left="5352" w:hanging="360"/>
      </w:pPr>
      <w:rPr>
        <w:lang w:val="es-ES" w:eastAsia="en-US" w:bidi="ar-SA"/>
      </w:rPr>
    </w:lvl>
    <w:lvl w:ilvl="7" w:tplc="F9CCA2B0">
      <w:numFmt w:val="bullet"/>
      <w:lvlText w:val="•"/>
      <w:lvlJc w:val="left"/>
      <w:pPr>
        <w:ind w:left="6185" w:hanging="360"/>
      </w:pPr>
      <w:rPr>
        <w:lang w:val="es-ES" w:eastAsia="en-US" w:bidi="ar-SA"/>
      </w:rPr>
    </w:lvl>
    <w:lvl w:ilvl="8" w:tplc="D87EFDFE">
      <w:numFmt w:val="bullet"/>
      <w:lvlText w:val="•"/>
      <w:lvlJc w:val="left"/>
      <w:pPr>
        <w:ind w:left="7018" w:hanging="360"/>
      </w:pPr>
      <w:rPr>
        <w:lang w:val="es-ES" w:eastAsia="en-US" w:bidi="ar-SA"/>
      </w:rPr>
    </w:lvl>
  </w:abstractNum>
  <w:abstractNum w:abstractNumId="17" w15:restartNumberingAfterBreak="0">
    <w:nsid w:val="3740539F"/>
    <w:multiLevelType w:val="hybridMultilevel"/>
    <w:tmpl w:val="619644A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806C0A"/>
    <w:multiLevelType w:val="multilevel"/>
    <w:tmpl w:val="3B1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A1F9F"/>
    <w:multiLevelType w:val="hybridMultilevel"/>
    <w:tmpl w:val="90E67038"/>
    <w:lvl w:ilvl="0" w:tplc="A60E13A8">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B3C291B"/>
    <w:multiLevelType w:val="hybridMultilevel"/>
    <w:tmpl w:val="3780749A"/>
    <w:lvl w:ilvl="0" w:tplc="A60E13A8">
      <w:start w:val="1"/>
      <w:numFmt w:val="bullet"/>
      <w:lvlText w:val="-"/>
      <w:lvlJc w:val="left"/>
      <w:pPr>
        <w:ind w:left="1080" w:hanging="360"/>
      </w:pPr>
      <w:rPr>
        <w:rFonts w:ascii="Calibri" w:hAnsi="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661575"/>
    <w:multiLevelType w:val="hybridMultilevel"/>
    <w:tmpl w:val="CD80623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15:restartNumberingAfterBreak="0">
    <w:nsid w:val="3EF73803"/>
    <w:multiLevelType w:val="multilevel"/>
    <w:tmpl w:val="F96AE5A4"/>
    <w:lvl w:ilvl="0">
      <w:start w:val="1"/>
      <w:numFmt w:val="lowerLetter"/>
      <w:lvlText w:val="%1)"/>
      <w:lvlJc w:val="left"/>
      <w:pPr>
        <w:ind w:left="396" w:hanging="284"/>
      </w:pPr>
      <w:rPr>
        <w:rFonts w:ascii="Arial Narrow" w:eastAsia="Arial Narrow" w:hAnsi="Arial Narrow" w:cs="Arial Narrow"/>
        <w:color w:val="231F20"/>
        <w:sz w:val="18"/>
        <w:szCs w:val="18"/>
      </w:rPr>
    </w:lvl>
    <w:lvl w:ilvl="1">
      <w:start w:val="1"/>
      <w:numFmt w:val="bullet"/>
      <w:lvlText w:val="•"/>
      <w:lvlJc w:val="left"/>
      <w:pPr>
        <w:ind w:left="1227" w:hanging="283"/>
      </w:pPr>
    </w:lvl>
    <w:lvl w:ilvl="2">
      <w:start w:val="1"/>
      <w:numFmt w:val="bullet"/>
      <w:lvlText w:val="•"/>
      <w:lvlJc w:val="left"/>
      <w:pPr>
        <w:ind w:left="2059" w:hanging="284"/>
      </w:pPr>
    </w:lvl>
    <w:lvl w:ilvl="3">
      <w:start w:val="1"/>
      <w:numFmt w:val="bullet"/>
      <w:lvlText w:val="•"/>
      <w:lvlJc w:val="left"/>
      <w:pPr>
        <w:ind w:left="2890" w:hanging="284"/>
      </w:pPr>
    </w:lvl>
    <w:lvl w:ilvl="4">
      <w:start w:val="1"/>
      <w:numFmt w:val="bullet"/>
      <w:lvlText w:val="•"/>
      <w:lvlJc w:val="left"/>
      <w:pPr>
        <w:ind w:left="3721" w:hanging="283"/>
      </w:pPr>
    </w:lvl>
    <w:lvl w:ilvl="5">
      <w:start w:val="1"/>
      <w:numFmt w:val="bullet"/>
      <w:lvlText w:val="•"/>
      <w:lvlJc w:val="left"/>
      <w:pPr>
        <w:ind w:left="4552" w:hanging="284"/>
      </w:pPr>
    </w:lvl>
    <w:lvl w:ilvl="6">
      <w:start w:val="1"/>
      <w:numFmt w:val="bullet"/>
      <w:lvlText w:val="•"/>
      <w:lvlJc w:val="left"/>
      <w:pPr>
        <w:ind w:left="5383" w:hanging="284"/>
      </w:pPr>
    </w:lvl>
    <w:lvl w:ilvl="7">
      <w:start w:val="1"/>
      <w:numFmt w:val="bullet"/>
      <w:lvlText w:val="•"/>
      <w:lvlJc w:val="left"/>
      <w:pPr>
        <w:ind w:left="6214" w:hanging="284"/>
      </w:pPr>
    </w:lvl>
    <w:lvl w:ilvl="8">
      <w:start w:val="1"/>
      <w:numFmt w:val="bullet"/>
      <w:lvlText w:val="•"/>
      <w:lvlJc w:val="left"/>
      <w:pPr>
        <w:ind w:left="7045" w:hanging="284"/>
      </w:pPr>
    </w:lvl>
  </w:abstractNum>
  <w:abstractNum w:abstractNumId="23" w15:restartNumberingAfterBreak="0">
    <w:nsid w:val="42881F66"/>
    <w:multiLevelType w:val="hybridMultilevel"/>
    <w:tmpl w:val="879C0E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0E2A96"/>
    <w:multiLevelType w:val="hybridMultilevel"/>
    <w:tmpl w:val="910AC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A8480B"/>
    <w:multiLevelType w:val="multilevel"/>
    <w:tmpl w:val="3B1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D38B0"/>
    <w:multiLevelType w:val="hybridMultilevel"/>
    <w:tmpl w:val="F8EE4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B4481C"/>
    <w:multiLevelType w:val="hybridMultilevel"/>
    <w:tmpl w:val="5B84581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AAB4BD0"/>
    <w:multiLevelType w:val="hybridMultilevel"/>
    <w:tmpl w:val="461AAE36"/>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BE5FF3"/>
    <w:multiLevelType w:val="multilevel"/>
    <w:tmpl w:val="7E7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F876E7"/>
    <w:multiLevelType w:val="hybridMultilevel"/>
    <w:tmpl w:val="7E3ADD8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1" w15:restartNumberingAfterBreak="0">
    <w:nsid w:val="51957510"/>
    <w:multiLevelType w:val="hybridMultilevel"/>
    <w:tmpl w:val="5BE6E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510892"/>
    <w:multiLevelType w:val="hybridMultilevel"/>
    <w:tmpl w:val="E4FC3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F02ABE"/>
    <w:multiLevelType w:val="hybridMultilevel"/>
    <w:tmpl w:val="0798CC76"/>
    <w:lvl w:ilvl="0" w:tplc="391685FA">
      <w:start w:val="1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65B30FD"/>
    <w:multiLevelType w:val="hybridMultilevel"/>
    <w:tmpl w:val="3882599A"/>
    <w:lvl w:ilvl="0" w:tplc="391685FA">
      <w:start w:val="1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481E48"/>
    <w:multiLevelType w:val="hybridMultilevel"/>
    <w:tmpl w:val="40FA0A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7812DCA"/>
    <w:multiLevelType w:val="hybridMultilevel"/>
    <w:tmpl w:val="DA72E4D0"/>
    <w:lvl w:ilvl="0" w:tplc="A60E13A8">
      <w:start w:val="1"/>
      <w:numFmt w:val="bullet"/>
      <w:lvlText w:val="-"/>
      <w:lvlJc w:val="left"/>
      <w:pPr>
        <w:tabs>
          <w:tab w:val="num" w:pos="1080"/>
        </w:tabs>
        <w:ind w:left="1080" w:hanging="360"/>
      </w:pPr>
      <w:rPr>
        <w:rFonts w:ascii="Calibri" w:hAnsi="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F22BCF"/>
    <w:multiLevelType w:val="hybridMultilevel"/>
    <w:tmpl w:val="D744F7FE"/>
    <w:lvl w:ilvl="0" w:tplc="36641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8A211AA"/>
    <w:multiLevelType w:val="hybridMultilevel"/>
    <w:tmpl w:val="CB2CE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FE772D5"/>
    <w:multiLevelType w:val="hybridMultilevel"/>
    <w:tmpl w:val="520296B8"/>
    <w:lvl w:ilvl="0" w:tplc="3664117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3114B61"/>
    <w:multiLevelType w:val="hybridMultilevel"/>
    <w:tmpl w:val="20B2D3C0"/>
    <w:lvl w:ilvl="0" w:tplc="075A7250">
      <w:start w:val="1"/>
      <w:numFmt w:val="decimal"/>
      <w:lvlText w:val="%1."/>
      <w:lvlJc w:val="left"/>
      <w:pPr>
        <w:ind w:left="1271" w:hanging="284"/>
      </w:pPr>
      <w:rPr>
        <w:rFonts w:ascii="Arial Narrow" w:eastAsia="Arial Narrow" w:hAnsi="Arial Narrow" w:hint="default"/>
        <w:color w:val="231F20"/>
        <w:w w:val="103"/>
        <w:sz w:val="18"/>
        <w:szCs w:val="18"/>
      </w:rPr>
    </w:lvl>
    <w:lvl w:ilvl="1" w:tplc="DE924376">
      <w:start w:val="1"/>
      <w:numFmt w:val="bullet"/>
      <w:lvlText w:val="•"/>
      <w:lvlJc w:val="left"/>
      <w:pPr>
        <w:ind w:left="2116" w:hanging="284"/>
      </w:pPr>
      <w:rPr>
        <w:rFonts w:hint="default"/>
      </w:rPr>
    </w:lvl>
    <w:lvl w:ilvl="2" w:tplc="83921E86">
      <w:start w:val="1"/>
      <w:numFmt w:val="bullet"/>
      <w:lvlText w:val="•"/>
      <w:lvlJc w:val="left"/>
      <w:pPr>
        <w:ind w:left="2960" w:hanging="284"/>
      </w:pPr>
      <w:rPr>
        <w:rFonts w:hint="default"/>
      </w:rPr>
    </w:lvl>
    <w:lvl w:ilvl="3" w:tplc="4AAE8856">
      <w:start w:val="1"/>
      <w:numFmt w:val="bullet"/>
      <w:lvlText w:val="•"/>
      <w:lvlJc w:val="left"/>
      <w:pPr>
        <w:ind w:left="3805" w:hanging="284"/>
      </w:pPr>
      <w:rPr>
        <w:rFonts w:hint="default"/>
      </w:rPr>
    </w:lvl>
    <w:lvl w:ilvl="4" w:tplc="AF0ABE62">
      <w:start w:val="1"/>
      <w:numFmt w:val="bullet"/>
      <w:lvlText w:val="•"/>
      <w:lvlJc w:val="left"/>
      <w:pPr>
        <w:ind w:left="4650" w:hanging="284"/>
      </w:pPr>
      <w:rPr>
        <w:rFonts w:hint="default"/>
      </w:rPr>
    </w:lvl>
    <w:lvl w:ilvl="5" w:tplc="4198EA44">
      <w:start w:val="1"/>
      <w:numFmt w:val="bullet"/>
      <w:lvlText w:val="•"/>
      <w:lvlJc w:val="left"/>
      <w:pPr>
        <w:ind w:left="5494" w:hanging="284"/>
      </w:pPr>
      <w:rPr>
        <w:rFonts w:hint="default"/>
      </w:rPr>
    </w:lvl>
    <w:lvl w:ilvl="6" w:tplc="D9B6DE34">
      <w:start w:val="1"/>
      <w:numFmt w:val="bullet"/>
      <w:lvlText w:val="•"/>
      <w:lvlJc w:val="left"/>
      <w:pPr>
        <w:ind w:left="6339" w:hanging="284"/>
      </w:pPr>
      <w:rPr>
        <w:rFonts w:hint="default"/>
      </w:rPr>
    </w:lvl>
    <w:lvl w:ilvl="7" w:tplc="0F1E4B3C">
      <w:start w:val="1"/>
      <w:numFmt w:val="bullet"/>
      <w:lvlText w:val="•"/>
      <w:lvlJc w:val="left"/>
      <w:pPr>
        <w:ind w:left="7184" w:hanging="284"/>
      </w:pPr>
      <w:rPr>
        <w:rFonts w:hint="default"/>
      </w:rPr>
    </w:lvl>
    <w:lvl w:ilvl="8" w:tplc="ACCE097A">
      <w:start w:val="1"/>
      <w:numFmt w:val="bullet"/>
      <w:lvlText w:val="•"/>
      <w:lvlJc w:val="left"/>
      <w:pPr>
        <w:ind w:left="8029" w:hanging="284"/>
      </w:pPr>
      <w:rPr>
        <w:rFonts w:hint="default"/>
      </w:rPr>
    </w:lvl>
  </w:abstractNum>
  <w:abstractNum w:abstractNumId="41" w15:restartNumberingAfterBreak="0">
    <w:nsid w:val="63895166"/>
    <w:multiLevelType w:val="hybridMultilevel"/>
    <w:tmpl w:val="1410F048"/>
    <w:lvl w:ilvl="0" w:tplc="DB4A3D78">
      <w:start w:val="10"/>
      <w:numFmt w:val="upperLetter"/>
      <w:lvlText w:val="%1."/>
      <w:lvlJc w:val="left"/>
      <w:pPr>
        <w:ind w:left="269" w:hanging="155"/>
      </w:pPr>
      <w:rPr>
        <w:rFonts w:ascii="Arial Narrow" w:eastAsia="Arial Narrow" w:hAnsi="Arial Narrow" w:hint="default"/>
        <w:color w:val="231F20"/>
        <w:spacing w:val="-8"/>
        <w:w w:val="103"/>
        <w:sz w:val="18"/>
        <w:szCs w:val="18"/>
      </w:rPr>
    </w:lvl>
    <w:lvl w:ilvl="1" w:tplc="11C64ED4">
      <w:start w:val="1"/>
      <w:numFmt w:val="decimal"/>
      <w:lvlText w:val="%2."/>
      <w:lvlJc w:val="left"/>
      <w:pPr>
        <w:ind w:left="249" w:hanging="168"/>
      </w:pPr>
      <w:rPr>
        <w:rFonts w:ascii="Arial Narrow" w:eastAsia="Arial Narrow" w:hAnsi="Arial Narrow" w:hint="default"/>
        <w:color w:val="231F20"/>
        <w:w w:val="103"/>
        <w:sz w:val="20"/>
        <w:szCs w:val="20"/>
      </w:rPr>
    </w:lvl>
    <w:lvl w:ilvl="2" w:tplc="A7E6ABFC">
      <w:start w:val="1"/>
      <w:numFmt w:val="decimal"/>
      <w:lvlText w:val="%3."/>
      <w:lvlJc w:val="left"/>
      <w:pPr>
        <w:ind w:left="1156" w:hanging="170"/>
      </w:pPr>
      <w:rPr>
        <w:rFonts w:ascii="Arial Narrow" w:eastAsia="Arial Narrow" w:hAnsi="Arial Narrow" w:cs="Times New Roman"/>
        <w:color w:val="231F20"/>
        <w:w w:val="103"/>
        <w:sz w:val="20"/>
        <w:szCs w:val="20"/>
      </w:rPr>
    </w:lvl>
    <w:lvl w:ilvl="3" w:tplc="2B9EC214">
      <w:start w:val="1"/>
      <w:numFmt w:val="bullet"/>
      <w:lvlText w:val="•"/>
      <w:lvlJc w:val="left"/>
      <w:pPr>
        <w:ind w:left="2222" w:hanging="170"/>
      </w:pPr>
      <w:rPr>
        <w:rFonts w:hint="default"/>
      </w:rPr>
    </w:lvl>
    <w:lvl w:ilvl="4" w:tplc="22407456">
      <w:start w:val="1"/>
      <w:numFmt w:val="bullet"/>
      <w:lvlText w:val="•"/>
      <w:lvlJc w:val="left"/>
      <w:pPr>
        <w:ind w:left="3287" w:hanging="170"/>
      </w:pPr>
      <w:rPr>
        <w:rFonts w:hint="default"/>
      </w:rPr>
    </w:lvl>
    <w:lvl w:ilvl="5" w:tplc="A66E5982">
      <w:start w:val="1"/>
      <w:numFmt w:val="bullet"/>
      <w:lvlText w:val="•"/>
      <w:lvlJc w:val="left"/>
      <w:pPr>
        <w:ind w:left="4352" w:hanging="170"/>
      </w:pPr>
      <w:rPr>
        <w:rFonts w:hint="default"/>
      </w:rPr>
    </w:lvl>
    <w:lvl w:ilvl="6" w:tplc="6546BF2C">
      <w:start w:val="1"/>
      <w:numFmt w:val="bullet"/>
      <w:lvlText w:val="•"/>
      <w:lvlJc w:val="left"/>
      <w:pPr>
        <w:ind w:left="5417" w:hanging="170"/>
      </w:pPr>
      <w:rPr>
        <w:rFonts w:hint="default"/>
      </w:rPr>
    </w:lvl>
    <w:lvl w:ilvl="7" w:tplc="95067634">
      <w:start w:val="1"/>
      <w:numFmt w:val="bullet"/>
      <w:lvlText w:val="•"/>
      <w:lvlJc w:val="left"/>
      <w:pPr>
        <w:ind w:left="6482" w:hanging="170"/>
      </w:pPr>
      <w:rPr>
        <w:rFonts w:hint="default"/>
      </w:rPr>
    </w:lvl>
    <w:lvl w:ilvl="8" w:tplc="240E8FDC">
      <w:start w:val="1"/>
      <w:numFmt w:val="bullet"/>
      <w:lvlText w:val="•"/>
      <w:lvlJc w:val="left"/>
      <w:pPr>
        <w:ind w:left="7548" w:hanging="170"/>
      </w:pPr>
      <w:rPr>
        <w:rFonts w:hint="default"/>
      </w:rPr>
    </w:lvl>
  </w:abstractNum>
  <w:abstractNum w:abstractNumId="42" w15:restartNumberingAfterBreak="0">
    <w:nsid w:val="650B28ED"/>
    <w:multiLevelType w:val="hybridMultilevel"/>
    <w:tmpl w:val="7286E7C4"/>
    <w:lvl w:ilvl="0" w:tplc="A60E13A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72C55B7"/>
    <w:multiLevelType w:val="hybridMultilevel"/>
    <w:tmpl w:val="441687A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7D935D1"/>
    <w:multiLevelType w:val="multilevel"/>
    <w:tmpl w:val="7E0AD65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A6C074E"/>
    <w:multiLevelType w:val="hybridMultilevel"/>
    <w:tmpl w:val="D416E91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C3D1E99"/>
    <w:multiLevelType w:val="hybridMultilevel"/>
    <w:tmpl w:val="073CF8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6CA078D1"/>
    <w:multiLevelType w:val="hybridMultilevel"/>
    <w:tmpl w:val="68D0693C"/>
    <w:lvl w:ilvl="0" w:tplc="7C3C6BB8">
      <w:start w:val="1"/>
      <w:numFmt w:val="bullet"/>
      <w:lvlText w:val="-"/>
      <w:lvlJc w:val="left"/>
      <w:pPr>
        <w:ind w:left="720" w:hanging="360"/>
      </w:pPr>
      <w:rPr>
        <w:rFonts w:ascii="Arial Narrow" w:eastAsia="Arial Narrow" w:hAnsi="Arial Narrow" w:hint="default"/>
        <w:color w:val="231F20"/>
        <w:w w:val="103"/>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CF303E1"/>
    <w:multiLevelType w:val="hybridMultilevel"/>
    <w:tmpl w:val="5106D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D150CBF"/>
    <w:multiLevelType w:val="hybridMultilevel"/>
    <w:tmpl w:val="55122B3C"/>
    <w:lvl w:ilvl="0" w:tplc="0CC8BE92">
      <w:start w:val="1"/>
      <w:numFmt w:val="bullet"/>
      <w:lvlText w:val=""/>
      <w:lvlJc w:val="left"/>
      <w:pPr>
        <w:ind w:left="904" w:hanging="360"/>
      </w:pPr>
      <w:rPr>
        <w:rFonts w:ascii="Symbol" w:hAnsi="Symbol" w:hint="default"/>
      </w:rPr>
    </w:lvl>
    <w:lvl w:ilvl="1" w:tplc="0C0A0003" w:tentative="1">
      <w:start w:val="1"/>
      <w:numFmt w:val="bullet"/>
      <w:lvlText w:val="o"/>
      <w:lvlJc w:val="left"/>
      <w:pPr>
        <w:ind w:left="1624" w:hanging="360"/>
      </w:pPr>
      <w:rPr>
        <w:rFonts w:ascii="Courier New" w:hAnsi="Courier New" w:cs="Courier New" w:hint="default"/>
      </w:rPr>
    </w:lvl>
    <w:lvl w:ilvl="2" w:tplc="0C0A0005" w:tentative="1">
      <w:start w:val="1"/>
      <w:numFmt w:val="bullet"/>
      <w:lvlText w:val=""/>
      <w:lvlJc w:val="left"/>
      <w:pPr>
        <w:ind w:left="2344" w:hanging="360"/>
      </w:pPr>
      <w:rPr>
        <w:rFonts w:ascii="Wingdings" w:hAnsi="Wingdings" w:hint="default"/>
      </w:rPr>
    </w:lvl>
    <w:lvl w:ilvl="3" w:tplc="0C0A0001" w:tentative="1">
      <w:start w:val="1"/>
      <w:numFmt w:val="bullet"/>
      <w:lvlText w:val=""/>
      <w:lvlJc w:val="left"/>
      <w:pPr>
        <w:ind w:left="3064" w:hanging="360"/>
      </w:pPr>
      <w:rPr>
        <w:rFonts w:ascii="Symbol" w:hAnsi="Symbol" w:hint="default"/>
      </w:rPr>
    </w:lvl>
    <w:lvl w:ilvl="4" w:tplc="0C0A0003" w:tentative="1">
      <w:start w:val="1"/>
      <w:numFmt w:val="bullet"/>
      <w:lvlText w:val="o"/>
      <w:lvlJc w:val="left"/>
      <w:pPr>
        <w:ind w:left="3784" w:hanging="360"/>
      </w:pPr>
      <w:rPr>
        <w:rFonts w:ascii="Courier New" w:hAnsi="Courier New" w:cs="Courier New" w:hint="default"/>
      </w:rPr>
    </w:lvl>
    <w:lvl w:ilvl="5" w:tplc="0C0A0005" w:tentative="1">
      <w:start w:val="1"/>
      <w:numFmt w:val="bullet"/>
      <w:lvlText w:val=""/>
      <w:lvlJc w:val="left"/>
      <w:pPr>
        <w:ind w:left="4504" w:hanging="360"/>
      </w:pPr>
      <w:rPr>
        <w:rFonts w:ascii="Wingdings" w:hAnsi="Wingdings" w:hint="default"/>
      </w:rPr>
    </w:lvl>
    <w:lvl w:ilvl="6" w:tplc="0C0A0001" w:tentative="1">
      <w:start w:val="1"/>
      <w:numFmt w:val="bullet"/>
      <w:lvlText w:val=""/>
      <w:lvlJc w:val="left"/>
      <w:pPr>
        <w:ind w:left="5224" w:hanging="360"/>
      </w:pPr>
      <w:rPr>
        <w:rFonts w:ascii="Symbol" w:hAnsi="Symbol" w:hint="default"/>
      </w:rPr>
    </w:lvl>
    <w:lvl w:ilvl="7" w:tplc="0C0A0003" w:tentative="1">
      <w:start w:val="1"/>
      <w:numFmt w:val="bullet"/>
      <w:lvlText w:val="o"/>
      <w:lvlJc w:val="left"/>
      <w:pPr>
        <w:ind w:left="5944" w:hanging="360"/>
      </w:pPr>
      <w:rPr>
        <w:rFonts w:ascii="Courier New" w:hAnsi="Courier New" w:cs="Courier New" w:hint="default"/>
      </w:rPr>
    </w:lvl>
    <w:lvl w:ilvl="8" w:tplc="0C0A0005" w:tentative="1">
      <w:start w:val="1"/>
      <w:numFmt w:val="bullet"/>
      <w:lvlText w:val=""/>
      <w:lvlJc w:val="left"/>
      <w:pPr>
        <w:ind w:left="6664" w:hanging="360"/>
      </w:pPr>
      <w:rPr>
        <w:rFonts w:ascii="Wingdings" w:hAnsi="Wingdings" w:hint="default"/>
      </w:rPr>
    </w:lvl>
  </w:abstractNum>
  <w:abstractNum w:abstractNumId="50" w15:restartNumberingAfterBreak="0">
    <w:nsid w:val="6F2951DD"/>
    <w:multiLevelType w:val="hybridMultilevel"/>
    <w:tmpl w:val="BE28A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F7117A1"/>
    <w:multiLevelType w:val="hybridMultilevel"/>
    <w:tmpl w:val="7D302E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2" w15:restartNumberingAfterBreak="0">
    <w:nsid w:val="762E0A64"/>
    <w:multiLevelType w:val="hybridMultilevel"/>
    <w:tmpl w:val="7F52E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6E73E46"/>
    <w:multiLevelType w:val="hybridMultilevel"/>
    <w:tmpl w:val="7D50F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E497F9F"/>
    <w:multiLevelType w:val="hybridMultilevel"/>
    <w:tmpl w:val="F8927FA0"/>
    <w:lvl w:ilvl="0" w:tplc="B4FE0734">
      <w:start w:val="1"/>
      <w:numFmt w:val="bullet"/>
      <w:lvlText w:val="•"/>
      <w:lvlJc w:val="left"/>
      <w:pPr>
        <w:ind w:left="113" w:hanging="89"/>
      </w:pPr>
      <w:rPr>
        <w:rFonts w:ascii="Arial Narrow" w:eastAsia="Arial Narrow" w:hAnsi="Arial Narrow" w:hint="default"/>
        <w:color w:val="231F20"/>
        <w:w w:val="104"/>
        <w:sz w:val="18"/>
        <w:szCs w:val="18"/>
      </w:rPr>
    </w:lvl>
    <w:lvl w:ilvl="1" w:tplc="D2823E78">
      <w:start w:val="1"/>
      <w:numFmt w:val="bullet"/>
      <w:lvlText w:val="•"/>
      <w:lvlJc w:val="left"/>
      <w:pPr>
        <w:ind w:left="972" w:hanging="89"/>
      </w:pPr>
      <w:rPr>
        <w:rFonts w:hint="default"/>
      </w:rPr>
    </w:lvl>
    <w:lvl w:ilvl="2" w:tplc="DF7C38B4">
      <w:start w:val="1"/>
      <w:numFmt w:val="bullet"/>
      <w:lvlText w:val="•"/>
      <w:lvlJc w:val="left"/>
      <w:pPr>
        <w:ind w:left="1832" w:hanging="89"/>
      </w:pPr>
      <w:rPr>
        <w:rFonts w:hint="default"/>
      </w:rPr>
    </w:lvl>
    <w:lvl w:ilvl="3" w:tplc="BEDA3EFA">
      <w:start w:val="1"/>
      <w:numFmt w:val="bullet"/>
      <w:lvlText w:val="•"/>
      <w:lvlJc w:val="left"/>
      <w:pPr>
        <w:ind w:left="2691" w:hanging="89"/>
      </w:pPr>
      <w:rPr>
        <w:rFonts w:hint="default"/>
      </w:rPr>
    </w:lvl>
    <w:lvl w:ilvl="4" w:tplc="6B82BFD8">
      <w:start w:val="1"/>
      <w:numFmt w:val="bullet"/>
      <w:lvlText w:val="•"/>
      <w:lvlJc w:val="left"/>
      <w:pPr>
        <w:ind w:left="3551" w:hanging="89"/>
      </w:pPr>
      <w:rPr>
        <w:rFonts w:hint="default"/>
      </w:rPr>
    </w:lvl>
    <w:lvl w:ilvl="5" w:tplc="63BA36F6">
      <w:start w:val="1"/>
      <w:numFmt w:val="bullet"/>
      <w:lvlText w:val="•"/>
      <w:lvlJc w:val="left"/>
      <w:pPr>
        <w:ind w:left="4410" w:hanging="89"/>
      </w:pPr>
      <w:rPr>
        <w:rFonts w:hint="default"/>
      </w:rPr>
    </w:lvl>
    <w:lvl w:ilvl="6" w:tplc="FCD2BF1C">
      <w:start w:val="1"/>
      <w:numFmt w:val="bullet"/>
      <w:lvlText w:val="•"/>
      <w:lvlJc w:val="left"/>
      <w:pPr>
        <w:ind w:left="5270" w:hanging="89"/>
      </w:pPr>
      <w:rPr>
        <w:rFonts w:hint="default"/>
      </w:rPr>
    </w:lvl>
    <w:lvl w:ilvl="7" w:tplc="23AE3CF8">
      <w:start w:val="1"/>
      <w:numFmt w:val="bullet"/>
      <w:lvlText w:val="•"/>
      <w:lvlJc w:val="left"/>
      <w:pPr>
        <w:ind w:left="6129" w:hanging="89"/>
      </w:pPr>
      <w:rPr>
        <w:rFonts w:hint="default"/>
      </w:rPr>
    </w:lvl>
    <w:lvl w:ilvl="8" w:tplc="49C2EFB8">
      <w:start w:val="1"/>
      <w:numFmt w:val="bullet"/>
      <w:lvlText w:val="•"/>
      <w:lvlJc w:val="left"/>
      <w:pPr>
        <w:ind w:left="6989" w:hanging="89"/>
      </w:pPr>
      <w:rPr>
        <w:rFonts w:hint="default"/>
      </w:rPr>
    </w:lvl>
  </w:abstractNum>
  <w:num w:numId="1" w16cid:durableId="1507162486">
    <w:abstractNumId w:val="36"/>
  </w:num>
  <w:num w:numId="2" w16cid:durableId="341275469">
    <w:abstractNumId w:val="49"/>
  </w:num>
  <w:num w:numId="3" w16cid:durableId="743258452">
    <w:abstractNumId w:val="6"/>
  </w:num>
  <w:num w:numId="4" w16cid:durableId="8384684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199725">
    <w:abstractNumId w:val="4"/>
  </w:num>
  <w:num w:numId="6" w16cid:durableId="892884785">
    <w:abstractNumId w:val="11"/>
  </w:num>
  <w:num w:numId="7" w16cid:durableId="568854824">
    <w:abstractNumId w:val="23"/>
  </w:num>
  <w:num w:numId="8" w16cid:durableId="2070422455">
    <w:abstractNumId w:val="24"/>
  </w:num>
  <w:num w:numId="9" w16cid:durableId="1251349330">
    <w:abstractNumId w:val="43"/>
  </w:num>
  <w:num w:numId="10" w16cid:durableId="1556507026">
    <w:abstractNumId w:val="9"/>
  </w:num>
  <w:num w:numId="11" w16cid:durableId="1338315036">
    <w:abstractNumId w:val="53"/>
  </w:num>
  <w:num w:numId="12" w16cid:durableId="33234844">
    <w:abstractNumId w:val="50"/>
  </w:num>
  <w:num w:numId="13" w16cid:durableId="1957978073">
    <w:abstractNumId w:val="40"/>
  </w:num>
  <w:num w:numId="14" w16cid:durableId="978341769">
    <w:abstractNumId w:val="51"/>
  </w:num>
  <w:num w:numId="15" w16cid:durableId="163667712">
    <w:abstractNumId w:val="1"/>
  </w:num>
  <w:num w:numId="16" w16cid:durableId="1067415950">
    <w:abstractNumId w:val="45"/>
  </w:num>
  <w:num w:numId="17" w16cid:durableId="419331098">
    <w:abstractNumId w:val="39"/>
  </w:num>
  <w:num w:numId="18" w16cid:durableId="1332837108">
    <w:abstractNumId w:val="37"/>
  </w:num>
  <w:num w:numId="19" w16cid:durableId="802885700">
    <w:abstractNumId w:val="16"/>
  </w:num>
  <w:num w:numId="20" w16cid:durableId="834734105">
    <w:abstractNumId w:val="14"/>
  </w:num>
  <w:num w:numId="21" w16cid:durableId="766581700">
    <w:abstractNumId w:val="19"/>
  </w:num>
  <w:num w:numId="22" w16cid:durableId="2022773990">
    <w:abstractNumId w:val="41"/>
  </w:num>
  <w:num w:numId="23" w16cid:durableId="993489263">
    <w:abstractNumId w:val="48"/>
  </w:num>
  <w:num w:numId="24" w16cid:durableId="1284649907">
    <w:abstractNumId w:val="17"/>
  </w:num>
  <w:num w:numId="25" w16cid:durableId="160782793">
    <w:abstractNumId w:val="25"/>
  </w:num>
  <w:num w:numId="26" w16cid:durableId="845829926">
    <w:abstractNumId w:val="27"/>
  </w:num>
  <w:num w:numId="27" w16cid:durableId="345331364">
    <w:abstractNumId w:val="32"/>
  </w:num>
  <w:num w:numId="28" w16cid:durableId="718169669">
    <w:abstractNumId w:val="12"/>
  </w:num>
  <w:num w:numId="29" w16cid:durableId="670328293">
    <w:abstractNumId w:val="18"/>
  </w:num>
  <w:num w:numId="30" w16cid:durableId="282004311">
    <w:abstractNumId w:val="47"/>
  </w:num>
  <w:num w:numId="31" w16cid:durableId="896168374">
    <w:abstractNumId w:val="0"/>
  </w:num>
  <w:num w:numId="32" w16cid:durableId="1846359264">
    <w:abstractNumId w:val="3"/>
  </w:num>
  <w:num w:numId="33" w16cid:durableId="960377640">
    <w:abstractNumId w:val="35"/>
  </w:num>
  <w:num w:numId="34" w16cid:durableId="1625384967">
    <w:abstractNumId w:val="38"/>
  </w:num>
  <w:num w:numId="35" w16cid:durableId="493768304">
    <w:abstractNumId w:val="10"/>
  </w:num>
  <w:num w:numId="36" w16cid:durableId="1468083616">
    <w:abstractNumId w:val="33"/>
  </w:num>
  <w:num w:numId="37" w16cid:durableId="52051192">
    <w:abstractNumId w:val="34"/>
  </w:num>
  <w:num w:numId="38" w16cid:durableId="863593582">
    <w:abstractNumId w:val="28"/>
  </w:num>
  <w:num w:numId="39" w16cid:durableId="337851851">
    <w:abstractNumId w:val="7"/>
  </w:num>
  <w:num w:numId="40" w16cid:durableId="1857618291">
    <w:abstractNumId w:val="30"/>
  </w:num>
  <w:num w:numId="41" w16cid:durableId="1333099383">
    <w:abstractNumId w:val="5"/>
  </w:num>
  <w:num w:numId="42" w16cid:durableId="1303121449">
    <w:abstractNumId w:val="54"/>
  </w:num>
  <w:num w:numId="43" w16cid:durableId="1921208273">
    <w:abstractNumId w:val="46"/>
  </w:num>
  <w:num w:numId="44" w16cid:durableId="714543815">
    <w:abstractNumId w:val="26"/>
  </w:num>
  <w:num w:numId="45" w16cid:durableId="1326740495">
    <w:abstractNumId w:val="20"/>
  </w:num>
  <w:num w:numId="46" w16cid:durableId="598174272">
    <w:abstractNumId w:val="42"/>
  </w:num>
  <w:num w:numId="47" w16cid:durableId="1686714136">
    <w:abstractNumId w:val="15"/>
  </w:num>
  <w:num w:numId="48" w16cid:durableId="1327051309">
    <w:abstractNumId w:val="8"/>
  </w:num>
  <w:num w:numId="49" w16cid:durableId="373896769">
    <w:abstractNumId w:val="22"/>
  </w:num>
  <w:num w:numId="50" w16cid:durableId="754016294">
    <w:abstractNumId w:val="44"/>
  </w:num>
  <w:num w:numId="51" w16cid:durableId="178738951">
    <w:abstractNumId w:val="21"/>
  </w:num>
  <w:num w:numId="52" w16cid:durableId="1642811266">
    <w:abstractNumId w:val="52"/>
  </w:num>
  <w:num w:numId="53" w16cid:durableId="128133717">
    <w:abstractNumId w:val="13"/>
  </w:num>
  <w:num w:numId="54" w16cid:durableId="1713580044">
    <w:abstractNumId w:val="2"/>
  </w:num>
  <w:num w:numId="55" w16cid:durableId="419176711">
    <w:abstractNumId w:val="29"/>
  </w:num>
  <w:num w:numId="56" w16cid:durableId="476341436">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60"/>
    <w:rsid w:val="00017361"/>
    <w:rsid w:val="0004478F"/>
    <w:rsid w:val="00054E85"/>
    <w:rsid w:val="00071118"/>
    <w:rsid w:val="000917B4"/>
    <w:rsid w:val="00097712"/>
    <w:rsid w:val="001027D2"/>
    <w:rsid w:val="00123821"/>
    <w:rsid w:val="00154068"/>
    <w:rsid w:val="00155256"/>
    <w:rsid w:val="00156DAF"/>
    <w:rsid w:val="001A4000"/>
    <w:rsid w:val="001B4AA0"/>
    <w:rsid w:val="001B7807"/>
    <w:rsid w:val="001C6254"/>
    <w:rsid w:val="00257EC3"/>
    <w:rsid w:val="002D00E8"/>
    <w:rsid w:val="0030192A"/>
    <w:rsid w:val="00301D86"/>
    <w:rsid w:val="00301F2C"/>
    <w:rsid w:val="00317CFD"/>
    <w:rsid w:val="00333A6D"/>
    <w:rsid w:val="003646FC"/>
    <w:rsid w:val="00433344"/>
    <w:rsid w:val="004400B3"/>
    <w:rsid w:val="0045355E"/>
    <w:rsid w:val="00462358"/>
    <w:rsid w:val="00485B8A"/>
    <w:rsid w:val="004A57D2"/>
    <w:rsid w:val="004D354D"/>
    <w:rsid w:val="004F626F"/>
    <w:rsid w:val="005D0440"/>
    <w:rsid w:val="006003C1"/>
    <w:rsid w:val="00621BF1"/>
    <w:rsid w:val="00650134"/>
    <w:rsid w:val="0065099C"/>
    <w:rsid w:val="00654E5F"/>
    <w:rsid w:val="006A5998"/>
    <w:rsid w:val="006E6D34"/>
    <w:rsid w:val="007419A5"/>
    <w:rsid w:val="00771AAF"/>
    <w:rsid w:val="00782999"/>
    <w:rsid w:val="007B0E82"/>
    <w:rsid w:val="00815B74"/>
    <w:rsid w:val="008978D7"/>
    <w:rsid w:val="008A49EF"/>
    <w:rsid w:val="008D3885"/>
    <w:rsid w:val="008E581D"/>
    <w:rsid w:val="009175F3"/>
    <w:rsid w:val="0093723F"/>
    <w:rsid w:val="009439D4"/>
    <w:rsid w:val="00947E36"/>
    <w:rsid w:val="009624DB"/>
    <w:rsid w:val="00962C4C"/>
    <w:rsid w:val="009667BC"/>
    <w:rsid w:val="00966DCB"/>
    <w:rsid w:val="009700A8"/>
    <w:rsid w:val="009B67B7"/>
    <w:rsid w:val="009F668D"/>
    <w:rsid w:val="00A142D0"/>
    <w:rsid w:val="00A43E68"/>
    <w:rsid w:val="00A47606"/>
    <w:rsid w:val="00A77B95"/>
    <w:rsid w:val="00AC4660"/>
    <w:rsid w:val="00B40B40"/>
    <w:rsid w:val="00B502D4"/>
    <w:rsid w:val="00B51DF1"/>
    <w:rsid w:val="00B62A34"/>
    <w:rsid w:val="00B70D4D"/>
    <w:rsid w:val="00C6444C"/>
    <w:rsid w:val="00CF53FC"/>
    <w:rsid w:val="00D1155C"/>
    <w:rsid w:val="00D12868"/>
    <w:rsid w:val="00D14EC7"/>
    <w:rsid w:val="00D20C0B"/>
    <w:rsid w:val="00D37F94"/>
    <w:rsid w:val="00D82AFD"/>
    <w:rsid w:val="00DA2330"/>
    <w:rsid w:val="00DA7248"/>
    <w:rsid w:val="00DD4777"/>
    <w:rsid w:val="00DD5A72"/>
    <w:rsid w:val="00E774E0"/>
    <w:rsid w:val="00E86737"/>
    <w:rsid w:val="00EE03DC"/>
    <w:rsid w:val="00EE3329"/>
    <w:rsid w:val="00EF08FB"/>
    <w:rsid w:val="00EF3E7E"/>
    <w:rsid w:val="00F345E3"/>
    <w:rsid w:val="00FB4BF2"/>
    <w:rsid w:val="00FB62EA"/>
    <w:rsid w:val="00FD1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2657"/>
  <w15:docId w15:val="{C87306C6-8FF9-4078-9680-8037D6D1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6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F626F"/>
    <w:rPr>
      <w:color w:val="0000FF"/>
      <w:u w:val="single"/>
    </w:rPr>
  </w:style>
  <w:style w:type="paragraph" w:styleId="Encabezado">
    <w:name w:val="header"/>
    <w:basedOn w:val="Normal"/>
    <w:link w:val="EncabezadoCar"/>
    <w:uiPriority w:val="99"/>
    <w:unhideWhenUsed/>
    <w:rsid w:val="004F626F"/>
    <w:pPr>
      <w:tabs>
        <w:tab w:val="center" w:pos="4252"/>
        <w:tab w:val="right" w:pos="8504"/>
      </w:tabs>
    </w:pPr>
  </w:style>
  <w:style w:type="character" w:customStyle="1" w:styleId="EncabezadoCar">
    <w:name w:val="Encabezado Car"/>
    <w:basedOn w:val="Fuentedeprrafopredeter"/>
    <w:link w:val="Encabezado"/>
    <w:uiPriority w:val="99"/>
    <w:rsid w:val="004F626F"/>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419A5"/>
    <w:pPr>
      <w:spacing w:before="100" w:beforeAutospacing="1" w:after="100" w:afterAutospacing="1"/>
    </w:pPr>
  </w:style>
  <w:style w:type="character" w:styleId="Textoennegrita">
    <w:name w:val="Strong"/>
    <w:basedOn w:val="Fuentedeprrafopredeter"/>
    <w:uiPriority w:val="22"/>
    <w:qFormat/>
    <w:rsid w:val="007419A5"/>
    <w:rPr>
      <w:b/>
      <w:bCs/>
    </w:rPr>
  </w:style>
  <w:style w:type="paragraph" w:styleId="Prrafodelista">
    <w:name w:val="List Paragraph"/>
    <w:basedOn w:val="Normal"/>
    <w:uiPriority w:val="1"/>
    <w:qFormat/>
    <w:rsid w:val="00B70D4D"/>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uiPriority w:val="99"/>
    <w:unhideWhenUsed/>
    <w:rsid w:val="00B70D4D"/>
    <w:pPr>
      <w:tabs>
        <w:tab w:val="center" w:pos="4252"/>
        <w:tab w:val="right" w:pos="8504"/>
      </w:tabs>
    </w:pPr>
  </w:style>
  <w:style w:type="character" w:customStyle="1" w:styleId="PiedepginaCar">
    <w:name w:val="Pie de página Car"/>
    <w:basedOn w:val="Fuentedeprrafopredeter"/>
    <w:link w:val="Piedepgina"/>
    <w:uiPriority w:val="99"/>
    <w:rsid w:val="00B70D4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qFormat/>
    <w:rsid w:val="00B70D4D"/>
    <w:pPr>
      <w:widowControl w:val="0"/>
      <w:spacing w:before="16"/>
      <w:ind w:left="249"/>
    </w:pPr>
    <w:rPr>
      <w:rFonts w:ascii="Arial Narrow" w:eastAsia="Arial Narrow" w:hAnsi="Arial Narrow"/>
      <w:sz w:val="18"/>
      <w:szCs w:val="18"/>
      <w:lang w:val="en-US" w:eastAsia="en-US"/>
    </w:rPr>
  </w:style>
  <w:style w:type="character" w:customStyle="1" w:styleId="TextoindependienteCar">
    <w:name w:val="Texto independiente Car"/>
    <w:basedOn w:val="Fuentedeprrafopredeter"/>
    <w:link w:val="Textoindependiente"/>
    <w:uiPriority w:val="99"/>
    <w:rsid w:val="00B70D4D"/>
    <w:rPr>
      <w:rFonts w:ascii="Arial Narrow" w:eastAsia="Arial Narrow" w:hAnsi="Arial Narrow" w:cs="Times New Roman"/>
      <w:sz w:val="18"/>
      <w:szCs w:val="18"/>
      <w:lang w:val="en-US"/>
    </w:rPr>
  </w:style>
  <w:style w:type="paragraph" w:customStyle="1" w:styleId="TableParagraph">
    <w:name w:val="Table Paragraph"/>
    <w:basedOn w:val="Normal"/>
    <w:uiPriority w:val="1"/>
    <w:qFormat/>
    <w:rsid w:val="00B70D4D"/>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51DF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E774E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rmalArial">
    <w:name w:val="Normal + Arial"/>
    <w:aliases w:val="11 pt,Negrita,Centrado,Derecha:  -0,05 cm + Times New Roman,1...,05 cm"/>
    <w:basedOn w:val="Normal"/>
    <w:rsid w:val="009624DB"/>
    <w:pPr>
      <w:spacing w:before="60"/>
    </w:pPr>
    <w:rPr>
      <w:rFonts w:ascii="Arial" w:hAnsi="Arial" w:cs="Arial"/>
      <w:sz w:val="20"/>
      <w:szCs w:val="20"/>
    </w:rPr>
  </w:style>
  <w:style w:type="paragraph" w:customStyle="1" w:styleId="Default">
    <w:name w:val="Default"/>
    <w:rsid w:val="009B67B7"/>
    <w:pPr>
      <w:suppressAutoHyphens/>
      <w:autoSpaceDE w:val="0"/>
      <w:spacing w:after="0" w:line="240" w:lineRule="auto"/>
    </w:pPr>
    <w:rPr>
      <w:rFonts w:ascii="Arial" w:eastAsia="Calibri" w:hAnsi="Arial" w:cs="Arial"/>
      <w:color w:val="000000"/>
      <w:sz w:val="24"/>
      <w:szCs w:val="24"/>
      <w:lang w:eastAsia="ar-SA"/>
    </w:rPr>
  </w:style>
  <w:style w:type="character" w:styleId="Hipervnculovisitado">
    <w:name w:val="FollowedHyperlink"/>
    <w:uiPriority w:val="99"/>
    <w:semiHidden/>
    <w:unhideWhenUsed/>
    <w:rsid w:val="00301F2C"/>
    <w:rPr>
      <w:color w:val="954F72"/>
      <w:u w:val="single"/>
    </w:rPr>
  </w:style>
  <w:style w:type="character" w:styleId="Mencinsinresolver">
    <w:name w:val="Unresolved Mention"/>
    <w:uiPriority w:val="99"/>
    <w:semiHidden/>
    <w:unhideWhenUsed/>
    <w:rsid w:val="0093723F"/>
    <w:rPr>
      <w:color w:val="605E5C"/>
      <w:shd w:val="clear" w:color="auto" w:fill="E1DFDD"/>
    </w:rPr>
  </w:style>
  <w:style w:type="table" w:styleId="Tablaconcuadrcula">
    <w:name w:val="Table Grid"/>
    <w:basedOn w:val="Tablanormal"/>
    <w:uiPriority w:val="39"/>
    <w:rsid w:val="0030192A"/>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23821"/>
    <w:rPr>
      <w:sz w:val="16"/>
      <w:szCs w:val="16"/>
    </w:rPr>
  </w:style>
  <w:style w:type="paragraph" w:styleId="Textocomentario">
    <w:name w:val="annotation text"/>
    <w:basedOn w:val="Normal"/>
    <w:link w:val="TextocomentarioCar"/>
    <w:uiPriority w:val="99"/>
    <w:unhideWhenUsed/>
    <w:rsid w:val="00123821"/>
    <w:rPr>
      <w:sz w:val="20"/>
      <w:szCs w:val="20"/>
    </w:rPr>
  </w:style>
  <w:style w:type="character" w:customStyle="1" w:styleId="TextocomentarioCar">
    <w:name w:val="Texto comentario Car"/>
    <w:basedOn w:val="Fuentedeprrafopredeter"/>
    <w:link w:val="Textocomentario"/>
    <w:uiPriority w:val="99"/>
    <w:rsid w:val="0012382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23821"/>
    <w:rPr>
      <w:b/>
      <w:bCs/>
    </w:rPr>
  </w:style>
  <w:style w:type="character" w:customStyle="1" w:styleId="AsuntodelcomentarioCar">
    <w:name w:val="Asunto del comentario Car"/>
    <w:basedOn w:val="TextocomentarioCar"/>
    <w:link w:val="Asuntodelcomentario"/>
    <w:uiPriority w:val="99"/>
    <w:semiHidden/>
    <w:rsid w:val="00123821"/>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10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gpalacios@usal.es" TargetMode="External"/><Relationship Id="rId117" Type="http://schemas.openxmlformats.org/officeDocument/2006/relationships/hyperlink" Target="mailto:mrmr@usal.es" TargetMode="External"/><Relationship Id="rId21" Type="http://schemas.openxmlformats.org/officeDocument/2006/relationships/hyperlink" Target="http://www.fundeu.es/" TargetMode="External"/><Relationship Id="rId42" Type="http://schemas.openxmlformats.org/officeDocument/2006/relationships/hyperlink" Target="https://diarium.usal.es/mastertrad/competencias/" TargetMode="External"/><Relationship Id="rId47" Type="http://schemas.openxmlformats.org/officeDocument/2006/relationships/hyperlink" Target="http://studium.usal.es/" TargetMode="External"/><Relationship Id="rId63" Type="http://schemas.openxmlformats.org/officeDocument/2006/relationships/hyperlink" Target="https://www.google.es/search?hl=es&amp;tbo=p&amp;tbm=bks&amp;q=inauthor:%22M%C2%AA+Nieves+Pacheco+Jim%C3%A9nez%22" TargetMode="External"/><Relationship Id="rId68" Type="http://schemas.openxmlformats.org/officeDocument/2006/relationships/hyperlink" Target="http://studium.usal.es/" TargetMode="External"/><Relationship Id="rId84" Type="http://schemas.openxmlformats.org/officeDocument/2006/relationships/hyperlink" Target="https://diarium.usal.es/mastertrad/competencias/" TargetMode="External"/><Relationship Id="rId89" Type="http://schemas.openxmlformats.org/officeDocument/2006/relationships/hyperlink" Target="http://studium.usal.es/" TargetMode="External"/><Relationship Id="rId112" Type="http://schemas.openxmlformats.org/officeDocument/2006/relationships/hyperlink" Target="http://www.emich.edu/compsci/projects/steffen_gross_thesis.pdf" TargetMode="External"/><Relationship Id="rId16" Type="http://schemas.openxmlformats.org/officeDocument/2006/relationships/hyperlink" Target="http://www.ugr.es/~rasensio/docs/La_traduccion_variacion_linguistica.pdf" TargetMode="External"/><Relationship Id="rId107" Type="http://schemas.openxmlformats.org/officeDocument/2006/relationships/hyperlink" Target="https://diarium.usal.es/mastertrad/competencias/" TargetMode="External"/><Relationship Id="rId11" Type="http://schemas.openxmlformats.org/officeDocument/2006/relationships/hyperlink" Target="mailto:africa@usal.es" TargetMode="External"/><Relationship Id="rId32" Type="http://schemas.openxmlformats.org/officeDocument/2006/relationships/hyperlink" Target="http://elies.rediris.es/elies18/index.html" TargetMode="External"/><Relationship Id="rId37" Type="http://schemas.openxmlformats.org/officeDocument/2006/relationships/hyperlink" Target="http://www.bureaudelatraduction.gc.ca/" TargetMode="External"/><Relationship Id="rId53" Type="http://schemas.openxmlformats.org/officeDocument/2006/relationships/hyperlink" Target="http://books.openedition.org/pum/260" TargetMode="External"/><Relationship Id="rId58" Type="http://schemas.openxmlformats.org/officeDocument/2006/relationships/hyperlink" Target="mailto:jsi@usal.es" TargetMode="External"/><Relationship Id="rId74" Type="http://schemas.openxmlformats.org/officeDocument/2006/relationships/hyperlink" Target="https://diarium.usal.es/mastertrad/competencias/" TargetMode="External"/><Relationship Id="rId79" Type="http://schemas.openxmlformats.org/officeDocument/2006/relationships/hyperlink" Target="https://diarium.usal.es/mastertrad/competencias/" TargetMode="External"/><Relationship Id="rId102" Type="http://schemas.openxmlformats.org/officeDocument/2006/relationships/hyperlink" Target="http://www.linguee.es/"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diarium.usal.es/mastertrad/competencias/" TargetMode="External"/><Relationship Id="rId95" Type="http://schemas.openxmlformats.org/officeDocument/2006/relationships/hyperlink" Target="http://europass.cedefop.europa.eu/LanguageSelfAssessmentGrid/es)" TargetMode="External"/><Relationship Id="rId22" Type="http://schemas.openxmlformats.org/officeDocument/2006/relationships/hyperlink" Target="http://aplica.rae.es/orweb/cgi-bin/buscar.cgi" TargetMode="External"/><Relationship Id="rId27" Type="http://schemas.openxmlformats.org/officeDocument/2006/relationships/hyperlink" Target="http://bit.ly/tutoriajtorres" TargetMode="External"/><Relationship Id="rId43" Type="http://schemas.openxmlformats.org/officeDocument/2006/relationships/hyperlink" Target="mailto:africa@usal.es" TargetMode="External"/><Relationship Id="rId48" Type="http://schemas.openxmlformats.org/officeDocument/2006/relationships/hyperlink" Target="http://studium.usal.es/" TargetMode="External"/><Relationship Id="rId64" Type="http://schemas.openxmlformats.org/officeDocument/2006/relationships/hyperlink" Target="http://studium.usal.es/" TargetMode="External"/><Relationship Id="rId69" Type="http://schemas.openxmlformats.org/officeDocument/2006/relationships/hyperlink" Target="http://studium.usal.es/)" TargetMode="External"/><Relationship Id="rId113" Type="http://schemas.openxmlformats.org/officeDocument/2006/relationships/hyperlink" Target="http://revistes.uab.cat/tradumatica/article/view/88" TargetMode="External"/><Relationship Id="rId118" Type="http://schemas.openxmlformats.org/officeDocument/2006/relationships/hyperlink" Target="http://studium.usal.es/" TargetMode="External"/><Relationship Id="rId80" Type="http://schemas.openxmlformats.org/officeDocument/2006/relationships/hyperlink" Target="http://studium.usal.es/" TargetMode="External"/><Relationship Id="rId85" Type="http://schemas.openxmlformats.org/officeDocument/2006/relationships/hyperlink" Target="http://studium.usal.es/" TargetMode="External"/><Relationship Id="rId12" Type="http://schemas.openxmlformats.org/officeDocument/2006/relationships/hyperlink" Target="https://diarium.usal.es/mastertrad/competencias/" TargetMode="External"/><Relationship Id="rId17" Type="http://schemas.openxmlformats.org/officeDocument/2006/relationships/hyperlink" Target="http://gredos.usal.es/jspui/bitstream/10366/84445/1/TFG_VSanchezTalavan.pdf" TargetMode="External"/><Relationship Id="rId33" Type="http://schemas.openxmlformats.org/officeDocument/2006/relationships/hyperlink" Target="http://www.tradumatica.net/" TargetMode="External"/><Relationship Id="rId38" Type="http://schemas.openxmlformats.org/officeDocument/2006/relationships/hyperlink" Target="http://www.termcat.cat/" TargetMode="External"/><Relationship Id="rId59" Type="http://schemas.openxmlformats.org/officeDocument/2006/relationships/hyperlink" Target="mailto:jbustos@usal.es" TargetMode="External"/><Relationship Id="rId103" Type="http://schemas.openxmlformats.org/officeDocument/2006/relationships/hyperlink" Target="http://iate.europa.eu" TargetMode="External"/><Relationship Id="rId108" Type="http://schemas.openxmlformats.org/officeDocument/2006/relationships/hyperlink" Target="http://bit.ly/tutoriajtorres" TargetMode="External"/><Relationship Id="rId54" Type="http://schemas.openxmlformats.org/officeDocument/2006/relationships/hyperlink" Target="http://studium.usal.es/)" TargetMode="External"/><Relationship Id="rId70" Type="http://schemas.openxmlformats.org/officeDocument/2006/relationships/hyperlink" Target="http://studium.usal.es/" TargetMode="External"/><Relationship Id="rId75" Type="http://schemas.openxmlformats.org/officeDocument/2006/relationships/hyperlink" Target="http://studium.usal.es/)" TargetMode="External"/><Relationship Id="rId91" Type="http://schemas.openxmlformats.org/officeDocument/2006/relationships/hyperlink" Target="https://studium.usal.es/" TargetMode="External"/><Relationship Id="rId96" Type="http://schemas.openxmlformats.org/officeDocument/2006/relationships/hyperlink" Target="https://diarium.usal.es/mastertrad/competencia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lema.rae.es/dpd/" TargetMode="External"/><Relationship Id="rId28" Type="http://schemas.openxmlformats.org/officeDocument/2006/relationships/hyperlink" Target="http://diarium.usal.es/jtorres" TargetMode="External"/><Relationship Id="rId49" Type="http://schemas.openxmlformats.org/officeDocument/2006/relationships/hyperlink" Target="mailto:valderrey@usal.es" TargetMode="External"/><Relationship Id="rId114" Type="http://schemas.openxmlformats.org/officeDocument/2006/relationships/hyperlink" Target="http://www.jostrans.org/" TargetMode="External"/><Relationship Id="rId119" Type="http://schemas.openxmlformats.org/officeDocument/2006/relationships/hyperlink" Target="https://diarium.usal.es/mastertrad/competencias/" TargetMode="External"/><Relationship Id="rId44" Type="http://schemas.openxmlformats.org/officeDocument/2006/relationships/hyperlink" Target="https://diarium.usal.es/mastertrad/competencias/" TargetMode="External"/><Relationship Id="rId60" Type="http://schemas.openxmlformats.org/officeDocument/2006/relationships/hyperlink" Target="https://diarium.usal.es/mastertrad/competencias/" TargetMode="External"/><Relationship Id="rId65" Type="http://schemas.openxmlformats.org/officeDocument/2006/relationships/hyperlink" Target="mailto:mrmr@usal.es" TargetMode="External"/><Relationship Id="rId81" Type="http://schemas.openxmlformats.org/officeDocument/2006/relationships/hyperlink" Target="http://studium.usal.es/" TargetMode="External"/><Relationship Id="rId86" Type="http://schemas.openxmlformats.org/officeDocument/2006/relationships/hyperlink" Target="https://diarium.usal.es/mastertrad/competencias/"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moodle.usal.es/" TargetMode="External"/><Relationship Id="rId18" Type="http://schemas.openxmlformats.org/officeDocument/2006/relationships/hyperlink" Target="https://doi.org/10.24310/TRANS.2002.v0i6.2931" TargetMode="External"/><Relationship Id="rId39" Type="http://schemas.openxmlformats.org/officeDocument/2006/relationships/hyperlink" Target="http://www.btb.termiumplus.gc.ca/" TargetMode="External"/><Relationship Id="rId109" Type="http://schemas.openxmlformats.org/officeDocument/2006/relationships/hyperlink" Target="http://diarium.usal.es/jtorres" TargetMode="External"/><Relationship Id="rId34" Type="http://schemas.openxmlformats.org/officeDocument/2006/relationships/hyperlink" Target="https://bibliotecas.usal.es/recursos" TargetMode="External"/><Relationship Id="rId50" Type="http://schemas.openxmlformats.org/officeDocument/2006/relationships/hyperlink" Target="mailto:y@usal.es" TargetMode="External"/><Relationship Id="rId55" Type="http://schemas.openxmlformats.org/officeDocument/2006/relationships/hyperlink" Target="http://studium.usal.es/" TargetMode="External"/><Relationship Id="rId76" Type="http://schemas.openxmlformats.org/officeDocument/2006/relationships/hyperlink" Target="http://studium.usal.es/)" TargetMode="External"/><Relationship Id="rId97" Type="http://schemas.openxmlformats.org/officeDocument/2006/relationships/hyperlink" Target="http://studium.usal.es/" TargetMode="External"/><Relationship Id="rId104" Type="http://schemas.openxmlformats.org/officeDocument/2006/relationships/hyperlink" Target="http://studium.usal.es/" TargetMode="External"/><Relationship Id="rId120" Type="http://schemas.openxmlformats.org/officeDocument/2006/relationships/hyperlink" Target="http://studium.usal.es/" TargetMode="External"/><Relationship Id="rId7" Type="http://schemas.openxmlformats.org/officeDocument/2006/relationships/image" Target="media/image1.jpeg"/><Relationship Id="rId71" Type="http://schemas.openxmlformats.org/officeDocument/2006/relationships/hyperlink" Target="http://studium.usal.es/" TargetMode="External"/><Relationship Id="rId92" Type="http://schemas.openxmlformats.org/officeDocument/2006/relationships/hyperlink" Target="https://diarium.usal.es/mastertrad/competencias/" TargetMode="External"/><Relationship Id="rId2" Type="http://schemas.openxmlformats.org/officeDocument/2006/relationships/styles" Target="styles.xml"/><Relationship Id="rId29" Type="http://schemas.openxmlformats.org/officeDocument/2006/relationships/hyperlink" Target="https://diarium.usal.es/mastertrad/competencias/" TargetMode="External"/><Relationship Id="rId24" Type="http://schemas.openxmlformats.org/officeDocument/2006/relationships/hyperlink" Target="http://studium.usal.es/" TargetMode="External"/><Relationship Id="rId40" Type="http://schemas.openxmlformats.org/officeDocument/2006/relationships/hyperlink" Target="mailto:recio@usal.es" TargetMode="External"/><Relationship Id="rId45" Type="http://schemas.openxmlformats.org/officeDocument/2006/relationships/hyperlink" Target="http://studium.usal.es/)" TargetMode="External"/><Relationship Id="rId66" Type="http://schemas.openxmlformats.org/officeDocument/2006/relationships/hyperlink" Target="mailto:mr@usal.es" TargetMode="External"/><Relationship Id="rId87" Type="http://schemas.openxmlformats.org/officeDocument/2006/relationships/hyperlink" Target="http://studium.usal.es/)" TargetMode="External"/><Relationship Id="rId110" Type="http://schemas.openxmlformats.org/officeDocument/2006/relationships/hyperlink" Target="mailto:jtorres@usal.es" TargetMode="External"/><Relationship Id="rId115" Type="http://schemas.openxmlformats.org/officeDocument/2006/relationships/hyperlink" Target="http://studium.usal.es/" TargetMode="External"/><Relationship Id="rId61" Type="http://schemas.openxmlformats.org/officeDocument/2006/relationships/hyperlink" Target="http://studium.usal.es/" TargetMode="External"/><Relationship Id="rId82" Type="http://schemas.openxmlformats.org/officeDocument/2006/relationships/hyperlink" Target="https://diarium.usal.es/mastertrad/competencias/" TargetMode="External"/><Relationship Id="rId19" Type="http://schemas.openxmlformats.org/officeDocument/2006/relationships/hyperlink" Target="http://accurapid.com/journal/17theory.htm" TargetMode="External"/><Relationship Id="rId14" Type="http://schemas.openxmlformats.org/officeDocument/2006/relationships/hyperlink" Target="mailto:torijano@usal.es" TargetMode="External"/><Relationship Id="rId30" Type="http://schemas.openxmlformats.org/officeDocument/2006/relationships/hyperlink" Target="http://traduccionymundolibre.com/" TargetMode="External"/><Relationship Id="rId35" Type="http://schemas.openxmlformats.org/officeDocument/2006/relationships/hyperlink" Target="http://melot.upf.edu/Terminus2009/index_es.html" TargetMode="External"/><Relationship Id="rId56" Type="http://schemas.openxmlformats.org/officeDocument/2006/relationships/hyperlink" Target="https://diarium.usal.es/mastertrad/competencias/" TargetMode="External"/><Relationship Id="rId77" Type="http://schemas.openxmlformats.org/officeDocument/2006/relationships/hyperlink" Target="mailto:roiss@usal.es" TargetMode="External"/><Relationship Id="rId100" Type="http://schemas.openxmlformats.org/officeDocument/2006/relationships/hyperlink" Target="https://diarium.usal.es/mastertrad/competencias/" TargetMode="External"/><Relationship Id="rId105" Type="http://schemas.openxmlformats.org/officeDocument/2006/relationships/hyperlink" Target="https://diarium.usal.es/mastertrad/competencias/" TargetMode="External"/><Relationship Id="rId8" Type="http://schemas.openxmlformats.org/officeDocument/2006/relationships/image" Target="media/image2.jpg"/><Relationship Id="rId51" Type="http://schemas.openxmlformats.org/officeDocument/2006/relationships/hyperlink" Target="https://diarium.usal.es/mastertrad/competencias/" TargetMode="External"/><Relationship Id="rId72" Type="http://schemas.openxmlformats.org/officeDocument/2006/relationships/hyperlink" Target="mailto:valderrey@usal.es" TargetMode="External"/><Relationship Id="rId93" Type="http://schemas.openxmlformats.org/officeDocument/2006/relationships/hyperlink" Target="http://studium.usal.es/" TargetMode="External"/><Relationship Id="rId98" Type="http://schemas.openxmlformats.org/officeDocument/2006/relationships/hyperlink" Target="https://diarium.usal.es/mastertrad/competencias/"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diarium.usal.es/gpalacios" TargetMode="External"/><Relationship Id="rId46" Type="http://schemas.openxmlformats.org/officeDocument/2006/relationships/hyperlink" Target="http://studium.usal.es/)" TargetMode="External"/><Relationship Id="rId67" Type="http://schemas.openxmlformats.org/officeDocument/2006/relationships/hyperlink" Target="https://diarium.usal.es/mastertrad/competencias/" TargetMode="External"/><Relationship Id="rId116" Type="http://schemas.openxmlformats.org/officeDocument/2006/relationships/hyperlink" Target="http://studium.usal.es/" TargetMode="External"/><Relationship Id="rId20" Type="http://schemas.openxmlformats.org/officeDocument/2006/relationships/hyperlink" Target="http://www.rae.es/" TargetMode="External"/><Relationship Id="rId41" Type="http://schemas.openxmlformats.org/officeDocument/2006/relationships/hyperlink" Target="mailto:druiz@usal.es" TargetMode="External"/><Relationship Id="rId62" Type="http://schemas.openxmlformats.org/officeDocument/2006/relationships/hyperlink" Target="https://www.google.es/search?hl=es&amp;tbo=p&amp;tbm=bks&amp;q=inauthor:%22Luis+Mar%C3%ADa+Romero+Flor%22" TargetMode="External"/><Relationship Id="rId83" Type="http://schemas.openxmlformats.org/officeDocument/2006/relationships/hyperlink" Target="http://studium.usal.es" TargetMode="External"/><Relationship Id="rId88" Type="http://schemas.openxmlformats.org/officeDocument/2006/relationships/hyperlink" Target="http://studium.usal.es/)" TargetMode="External"/><Relationship Id="rId111" Type="http://schemas.openxmlformats.org/officeDocument/2006/relationships/hyperlink" Target="https://diarium.usal.es/mastertrad/competencias/" TargetMode="External"/><Relationship Id="rId15" Type="http://schemas.openxmlformats.org/officeDocument/2006/relationships/hyperlink" Target="https://diarium.usal.es/mastertrad/competencias/" TargetMode="External"/><Relationship Id="rId36" Type="http://schemas.openxmlformats.org/officeDocument/2006/relationships/hyperlink" Target="http://www.oqlf.gouv.qc.ca/" TargetMode="External"/><Relationship Id="rId57" Type="http://schemas.openxmlformats.org/officeDocument/2006/relationships/hyperlink" Target="https://diarium.usal.es/mastertrad/competencias/" TargetMode="External"/><Relationship Id="rId106" Type="http://schemas.openxmlformats.org/officeDocument/2006/relationships/hyperlink" Target="http://www.medtrad.org/panacea/PanaceaPDFs/Panacea38_Diciembre2013.pdf" TargetMode="External"/><Relationship Id="rId10" Type="http://schemas.openxmlformats.org/officeDocument/2006/relationships/hyperlink" Target="http://studium.usal.es/" TargetMode="External"/><Relationship Id="rId31" Type="http://schemas.openxmlformats.org/officeDocument/2006/relationships/hyperlink" Target="http://cv.uoc.edu/continguts/XW08_B0240_00285/index.html." TargetMode="External"/><Relationship Id="rId52" Type="http://schemas.openxmlformats.org/officeDocument/2006/relationships/hyperlink" Target="http://studium.usal.es/)" TargetMode="External"/><Relationship Id="rId73" Type="http://schemas.openxmlformats.org/officeDocument/2006/relationships/hyperlink" Target="mailto:y@usal.es" TargetMode="External"/><Relationship Id="rId78" Type="http://schemas.openxmlformats.org/officeDocument/2006/relationships/hyperlink" Target="mailto:pezet@usal.es" TargetMode="External"/><Relationship Id="rId94" Type="http://schemas.openxmlformats.org/officeDocument/2006/relationships/hyperlink" Target="http://europass.cedefop.europa.eu/LanguageSelfAssessmentGrid/es)" TargetMode="External"/><Relationship Id="rId99" Type="http://schemas.openxmlformats.org/officeDocument/2006/relationships/hyperlink" Target="http://studium.usal.es/" TargetMode="External"/><Relationship Id="rId101" Type="http://schemas.openxmlformats.org/officeDocument/2006/relationships/hyperlink" Target="https://diarium.usal.es/mastertrad/competencias/" TargetMode="External"/><Relationship Id="rId1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125</Pages>
  <Words>34571</Words>
  <Characters>190143</Characters>
  <Application>Microsoft Office Word</Application>
  <DocSecurity>0</DocSecurity>
  <Lines>1584</Lines>
  <Paragraphs>448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mrmr@usal.es</dc:creator>
  <cp:keywords/>
  <dc:description/>
  <cp:lastModifiedBy>mrmr@usal.es</cp:lastModifiedBy>
  <cp:revision>23</cp:revision>
  <dcterms:created xsi:type="dcterms:W3CDTF">2023-05-16T16:19:00Z</dcterms:created>
  <dcterms:modified xsi:type="dcterms:W3CDTF">2023-05-18T21:03:00Z</dcterms:modified>
</cp:coreProperties>
</file>