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E9" w:rsidRPr="00C81417" w:rsidRDefault="008962E9" w:rsidP="008962E9">
      <w:pPr>
        <w:spacing w:after="0" w:line="240" w:lineRule="auto"/>
        <w:ind w:left="993" w:right="849"/>
        <w:jc w:val="center"/>
        <w:rPr>
          <w:rFonts w:ascii="Arial" w:hAnsi="Arial" w:cs="Arial"/>
          <w:b/>
          <w:sz w:val="40"/>
          <w:szCs w:val="22"/>
          <w:lang w:val="es-ES"/>
        </w:rPr>
      </w:pPr>
    </w:p>
    <w:p w:rsidR="008962E9" w:rsidRPr="00C81417" w:rsidRDefault="008962E9" w:rsidP="008962E9">
      <w:pPr>
        <w:spacing w:after="0" w:line="240" w:lineRule="auto"/>
        <w:ind w:left="993" w:right="849"/>
        <w:jc w:val="center"/>
        <w:rPr>
          <w:rFonts w:ascii="Arial" w:hAnsi="Arial" w:cs="Arial"/>
          <w:b/>
          <w:sz w:val="40"/>
          <w:szCs w:val="22"/>
          <w:lang w:val="es-ES"/>
        </w:rPr>
      </w:pPr>
    </w:p>
    <w:p w:rsidR="008962E9" w:rsidRPr="00C81417" w:rsidRDefault="008962E9" w:rsidP="008962E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ind w:left="709" w:right="566"/>
        <w:jc w:val="center"/>
        <w:rPr>
          <w:rFonts w:ascii="Arial" w:hAnsi="Arial" w:cs="Arial"/>
          <w:b/>
          <w:color w:val="404040"/>
          <w:sz w:val="36"/>
          <w:szCs w:val="20"/>
          <w:lang w:val="es-ES"/>
        </w:rPr>
      </w:pPr>
    </w:p>
    <w:p w:rsidR="008962E9" w:rsidRPr="00C81417" w:rsidRDefault="008962E9" w:rsidP="008962E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ind w:left="709" w:right="566"/>
        <w:jc w:val="center"/>
        <w:rPr>
          <w:rFonts w:cs="Arial"/>
          <w:b/>
          <w:color w:val="404040" w:themeColor="text1" w:themeTint="BF"/>
          <w:sz w:val="44"/>
          <w:szCs w:val="22"/>
          <w:lang w:val="es-ES"/>
        </w:rPr>
      </w:pPr>
      <w:r w:rsidRPr="00C81417">
        <w:rPr>
          <w:rFonts w:cs="Arial"/>
          <w:b/>
          <w:color w:val="404040"/>
          <w:sz w:val="44"/>
          <w:szCs w:val="22"/>
          <w:lang w:val="es-ES"/>
        </w:rPr>
        <w:t xml:space="preserve">CALENDARIO </w:t>
      </w:r>
      <w:r w:rsidRPr="00C81417">
        <w:rPr>
          <w:rFonts w:cs="Arial"/>
          <w:b/>
          <w:color w:val="404040" w:themeColor="text1" w:themeTint="BF"/>
          <w:sz w:val="44"/>
          <w:szCs w:val="22"/>
          <w:lang w:val="es-ES"/>
        </w:rPr>
        <w:t>201</w:t>
      </w:r>
      <w:r w:rsidR="00BE0825" w:rsidRPr="00C81417">
        <w:rPr>
          <w:rFonts w:cs="Arial"/>
          <w:b/>
          <w:color w:val="404040" w:themeColor="text1" w:themeTint="BF"/>
          <w:sz w:val="44"/>
          <w:szCs w:val="22"/>
          <w:lang w:val="es-ES"/>
        </w:rPr>
        <w:t>9</w:t>
      </w:r>
      <w:r w:rsidRPr="00C81417">
        <w:rPr>
          <w:rFonts w:cs="Arial"/>
          <w:b/>
          <w:color w:val="404040" w:themeColor="text1" w:themeTint="BF"/>
          <w:sz w:val="44"/>
          <w:szCs w:val="22"/>
          <w:lang w:val="es-ES"/>
        </w:rPr>
        <w:t>-20</w:t>
      </w:r>
      <w:r w:rsidR="00BE0825" w:rsidRPr="00C81417">
        <w:rPr>
          <w:rFonts w:cs="Arial"/>
          <w:b/>
          <w:color w:val="404040" w:themeColor="text1" w:themeTint="BF"/>
          <w:sz w:val="44"/>
          <w:szCs w:val="22"/>
          <w:lang w:val="es-ES"/>
        </w:rPr>
        <w:t>20</w:t>
      </w:r>
    </w:p>
    <w:p w:rsidR="008962E9" w:rsidRPr="00C81417" w:rsidRDefault="008962E9" w:rsidP="008962E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ind w:left="709" w:right="566"/>
        <w:jc w:val="center"/>
        <w:rPr>
          <w:rFonts w:cs="Arial"/>
          <w:b/>
          <w:color w:val="404040" w:themeColor="text1" w:themeTint="BF"/>
          <w:sz w:val="28"/>
          <w:szCs w:val="18"/>
          <w:lang w:val="es-ES"/>
        </w:rPr>
      </w:pPr>
    </w:p>
    <w:p w:rsidR="008962E9" w:rsidRPr="00C81417" w:rsidRDefault="008962E9" w:rsidP="008962E9">
      <w:pPr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bCs/>
          <w:color w:val="404040"/>
          <w:sz w:val="32"/>
          <w:lang w:val="es-ES"/>
        </w:rPr>
      </w:pPr>
    </w:p>
    <w:p w:rsidR="008962E9" w:rsidRPr="00C81417" w:rsidRDefault="008962E9" w:rsidP="008962E9">
      <w:pPr>
        <w:spacing w:after="0" w:line="240" w:lineRule="auto"/>
        <w:rPr>
          <w:rFonts w:ascii="Calibri" w:hAnsi="Calibri"/>
          <w:sz w:val="22"/>
          <w:szCs w:val="12"/>
          <w:lang w:val="es-ES"/>
        </w:rPr>
      </w:pPr>
    </w:p>
    <w:tbl>
      <w:tblPr>
        <w:tblW w:w="16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457"/>
        <w:gridCol w:w="457"/>
        <w:gridCol w:w="458"/>
        <w:gridCol w:w="457"/>
        <w:gridCol w:w="251"/>
        <w:gridCol w:w="205"/>
        <w:gridCol w:w="566"/>
        <w:gridCol w:w="538"/>
        <w:gridCol w:w="109"/>
        <w:gridCol w:w="708"/>
        <w:gridCol w:w="142"/>
        <w:gridCol w:w="236"/>
        <w:gridCol w:w="464"/>
        <w:gridCol w:w="458"/>
        <w:gridCol w:w="458"/>
        <w:gridCol w:w="458"/>
        <w:gridCol w:w="458"/>
        <w:gridCol w:w="583"/>
        <w:gridCol w:w="557"/>
        <w:gridCol w:w="297"/>
        <w:gridCol w:w="223"/>
        <w:gridCol w:w="520"/>
        <w:gridCol w:w="391"/>
        <w:gridCol w:w="129"/>
        <w:gridCol w:w="13"/>
        <w:gridCol w:w="507"/>
        <w:gridCol w:w="12"/>
        <w:gridCol w:w="48"/>
        <w:gridCol w:w="142"/>
        <w:gridCol w:w="318"/>
        <w:gridCol w:w="12"/>
        <w:gridCol w:w="508"/>
        <w:gridCol w:w="12"/>
        <w:gridCol w:w="508"/>
        <w:gridCol w:w="12"/>
        <w:gridCol w:w="508"/>
        <w:gridCol w:w="12"/>
        <w:gridCol w:w="508"/>
        <w:gridCol w:w="12"/>
        <w:gridCol w:w="508"/>
        <w:gridCol w:w="12"/>
        <w:gridCol w:w="508"/>
        <w:gridCol w:w="12"/>
        <w:gridCol w:w="508"/>
        <w:gridCol w:w="12"/>
        <w:gridCol w:w="520"/>
        <w:gridCol w:w="520"/>
        <w:gridCol w:w="520"/>
      </w:tblGrid>
      <w:tr w:rsidR="008962E9" w:rsidRPr="00C81417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498" w:type="dxa"/>
            <w:gridSpan w:val="9"/>
            <w:vAlign w:val="center"/>
          </w:tcPr>
          <w:p w:rsidR="008962E9" w:rsidRPr="00C81417" w:rsidRDefault="008962E9" w:rsidP="00BE082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SEPTIEMBRE 201</w:t>
            </w:r>
            <w:r w:rsidR="00BE0825"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33" w:type="dxa"/>
            <w:gridSpan w:val="8"/>
            <w:vAlign w:val="center"/>
          </w:tcPr>
          <w:p w:rsidR="008962E9" w:rsidRPr="00C81417" w:rsidRDefault="008962E9" w:rsidP="00BE082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 xml:space="preserve">OCTUBRE </w:t>
            </w:r>
            <w:r w:rsidR="001D1BB4" w:rsidRPr="00C81417">
              <w:rPr>
                <w:rFonts w:ascii="Calibri" w:hAnsi="Calibri"/>
                <w:sz w:val="22"/>
                <w:szCs w:val="16"/>
                <w:lang w:val="es-ES"/>
              </w:rPr>
              <w:t xml:space="preserve"> 201</w:t>
            </w:r>
            <w:r w:rsidR="00BE0825"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</w:tr>
      <w:tr w:rsidR="008962E9" w:rsidRPr="00C81417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66" w:type="dxa"/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647" w:type="dxa"/>
            <w:gridSpan w:val="2"/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83" w:type="dxa"/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854" w:type="dxa"/>
            <w:gridSpan w:val="2"/>
            <w:vAlign w:val="center"/>
          </w:tcPr>
          <w:p w:rsidR="008962E9" w:rsidRPr="00C81417" w:rsidRDefault="008962E9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</w:tr>
      <w:tr w:rsidR="00494CB3" w:rsidRPr="00C81417" w:rsidTr="00C70B8A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</w:tr>
      <w:tr w:rsidR="00494CB3" w:rsidRPr="00C81417" w:rsidTr="00026771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  <w:tc>
          <w:tcPr>
            <w:tcW w:w="566" w:type="dxa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647" w:type="dxa"/>
            <w:gridSpan w:val="2"/>
            <w:vAlign w:val="center"/>
          </w:tcPr>
          <w:p w:rsidR="00494CB3" w:rsidRPr="00C81417" w:rsidRDefault="00494CB3" w:rsidP="001D1BB4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458" w:type="dxa"/>
            <w:tcBorders>
              <w:left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8</w:t>
            </w:r>
          </w:p>
        </w:tc>
        <w:tc>
          <w:tcPr>
            <w:tcW w:w="458" w:type="dxa"/>
            <w:shd w:val="clear" w:color="auto" w:fill="C00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12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</w:tr>
      <w:tr w:rsidR="00494CB3" w:rsidRPr="00C81417" w:rsidTr="00622B6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1D1BB4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1D1BB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1D1BB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6699"/>
            <w:vAlign w:val="center"/>
          </w:tcPr>
          <w:p w:rsidR="00494CB3" w:rsidRPr="00C81417" w:rsidRDefault="00494CB3" w:rsidP="001D1BB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12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1D1BB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  <w:tc>
          <w:tcPr>
            <w:tcW w:w="566" w:type="dxa"/>
            <w:vAlign w:val="center"/>
          </w:tcPr>
          <w:p w:rsidR="00494CB3" w:rsidRPr="00C81417" w:rsidRDefault="00494CB3" w:rsidP="001D1BB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647" w:type="dxa"/>
            <w:gridSpan w:val="2"/>
            <w:vAlign w:val="center"/>
          </w:tcPr>
          <w:p w:rsidR="00494CB3" w:rsidRPr="00C81417" w:rsidRDefault="00494CB3" w:rsidP="001D1BB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458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458" w:type="dxa"/>
            <w:shd w:val="clear" w:color="auto" w:fill="C0000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</w:tr>
      <w:tr w:rsidR="00494CB3" w:rsidRPr="00C81417" w:rsidTr="005413B9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righ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  <w:tc>
          <w:tcPr>
            <w:tcW w:w="647" w:type="dxa"/>
            <w:gridSpan w:val="2"/>
            <w:shd w:val="clear" w:color="auto" w:fill="FFFFFF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  <w:tc>
          <w:tcPr>
            <w:tcW w:w="458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458" w:type="dxa"/>
            <w:shd w:val="clear" w:color="auto" w:fill="C0000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583" w:type="dxa"/>
            <w:shd w:val="clear" w:color="auto" w:fill="C0000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</w:tr>
      <w:tr w:rsidR="00494CB3" w:rsidRPr="00C81417" w:rsidTr="00C70B8A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4CB3" w:rsidRPr="00C81417" w:rsidRDefault="00494CB3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4CB3" w:rsidRPr="00C81417" w:rsidRDefault="00494CB3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vAlign w:val="center"/>
          </w:tcPr>
          <w:p w:rsidR="00494CB3" w:rsidRPr="00C81417" w:rsidRDefault="00494CB3" w:rsidP="005E337F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31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F727DC" w:rsidRPr="00C81417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494CB3" w:rsidRPr="00C81417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A7229A" w:rsidRPr="00C81417" w:rsidTr="005E46E7">
        <w:trPr>
          <w:gridAfter w:val="25"/>
          <w:wAfter w:w="6381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29A" w:rsidRPr="00C81417" w:rsidRDefault="00A7229A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348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7229A" w:rsidRPr="00622B67" w:rsidRDefault="005413B9" w:rsidP="00C81417">
            <w:pPr>
              <w:spacing w:after="0"/>
              <w:rPr>
                <w:rFonts w:ascii="Consolas" w:hAnsi="Consolas" w:cs="Consolas"/>
                <w:b/>
                <w:color w:val="C00000"/>
                <w:sz w:val="16"/>
                <w:szCs w:val="16"/>
              </w:rPr>
            </w:pPr>
            <w:r>
              <w:rPr>
                <w:rFonts w:ascii="Consolas" w:hAnsi="Consolas" w:cs="Consolas"/>
                <w:b/>
                <w:color w:val="C00000"/>
                <w:sz w:val="16"/>
                <w:szCs w:val="16"/>
              </w:rPr>
              <w:t xml:space="preserve">25 </w:t>
            </w:r>
            <w:r w:rsidR="00A7229A" w:rsidRPr="00622B67">
              <w:rPr>
                <w:rFonts w:ascii="Consolas" w:hAnsi="Consolas" w:cs="Consolas"/>
                <w:b/>
                <w:color w:val="C00000"/>
                <w:sz w:val="16"/>
                <w:szCs w:val="16"/>
              </w:rPr>
              <w:t xml:space="preserve">DE SEPTIEMBRE 16:30. </w:t>
            </w:r>
            <w:r>
              <w:rPr>
                <w:rFonts w:ascii="Consolas" w:hAnsi="Consolas" w:cs="Consolas"/>
                <w:b/>
                <w:color w:val="C00000"/>
                <w:sz w:val="16"/>
                <w:szCs w:val="16"/>
              </w:rPr>
              <w:t>INICIO</w:t>
            </w:r>
          </w:p>
          <w:p w:rsidR="00A7229A" w:rsidRPr="00A7229A" w:rsidRDefault="00A7229A" w:rsidP="00C81417">
            <w:pPr>
              <w:spacing w:after="0"/>
              <w:rPr>
                <w:rFonts w:ascii="Consolas" w:hAnsi="Consolas" w:cs="Consolas"/>
                <w:b/>
                <w:sz w:val="16"/>
                <w:szCs w:val="16"/>
              </w:rPr>
            </w:pPr>
            <w:r w:rsidRPr="00A7229A">
              <w:rPr>
                <w:rFonts w:ascii="Consolas" w:hAnsi="Consolas" w:cs="Consolas"/>
                <w:b/>
                <w:color w:val="002060"/>
                <w:sz w:val="18"/>
                <w:szCs w:val="16"/>
                <w:shd w:val="clear" w:color="auto" w:fill="FFFFFF" w:themeFill="background1"/>
              </w:rPr>
              <w:t>Sala de Grados</w:t>
            </w:r>
            <w:r w:rsidRPr="00A7229A">
              <w:rPr>
                <w:rFonts w:ascii="Consolas" w:hAnsi="Consolas" w:cs="Consolas"/>
                <w:b/>
                <w:sz w:val="16"/>
                <w:szCs w:val="16"/>
              </w:rPr>
              <w:t>. Facultad de Medicina</w:t>
            </w:r>
          </w:p>
          <w:p w:rsidR="00A7229A" w:rsidRPr="00A7229A" w:rsidRDefault="00A7229A" w:rsidP="00C81417">
            <w:pPr>
              <w:spacing w:after="0"/>
              <w:rPr>
                <w:rFonts w:ascii="Consolas" w:hAnsi="Consolas" w:cs="Consolas"/>
                <w:b/>
                <w:sz w:val="16"/>
                <w:szCs w:val="16"/>
              </w:rPr>
            </w:pPr>
            <w:r w:rsidRPr="00A7229A">
              <w:rPr>
                <w:rFonts w:ascii="Consolas" w:hAnsi="Consolas" w:cs="Consolas"/>
                <w:b/>
                <w:sz w:val="16"/>
                <w:szCs w:val="16"/>
              </w:rPr>
              <w:t>Inicio del máster</w:t>
            </w:r>
          </w:p>
          <w:p w:rsidR="00A7229A" w:rsidRPr="00A7229A" w:rsidRDefault="00A7229A" w:rsidP="00C81417">
            <w:pPr>
              <w:spacing w:after="0"/>
              <w:rPr>
                <w:rFonts w:ascii="Consolas" w:hAnsi="Consolas" w:cs="Consolas"/>
                <w:b/>
                <w:sz w:val="16"/>
                <w:szCs w:val="16"/>
              </w:rPr>
            </w:pPr>
            <w:r w:rsidRPr="00A7229A">
              <w:rPr>
                <w:rFonts w:ascii="Consolas" w:hAnsi="Consolas" w:cs="Consolas"/>
                <w:b/>
                <w:sz w:val="16"/>
                <w:szCs w:val="16"/>
              </w:rPr>
              <w:t>Plan de Acogida y Presentación.</w:t>
            </w:r>
          </w:p>
          <w:p w:rsidR="00A7229A" w:rsidRPr="00A7229A" w:rsidRDefault="00A7229A" w:rsidP="00C81417">
            <w:pPr>
              <w:spacing w:after="0"/>
              <w:rPr>
                <w:rFonts w:ascii="Consolas" w:hAnsi="Consolas" w:cs="Consolas"/>
                <w:b/>
                <w:sz w:val="16"/>
                <w:szCs w:val="16"/>
              </w:rPr>
            </w:pPr>
            <w:r w:rsidRPr="00A7229A">
              <w:rPr>
                <w:rFonts w:ascii="Consolas" w:hAnsi="Consolas" w:cs="Consolas"/>
                <w:b/>
                <w:sz w:val="16"/>
                <w:szCs w:val="16"/>
              </w:rPr>
              <w:t>Objetivos y desarrollo del Máster</w:t>
            </w:r>
          </w:p>
          <w:p w:rsidR="00A7229A" w:rsidRPr="00A7229A" w:rsidRDefault="00A7229A" w:rsidP="00C81417">
            <w:pPr>
              <w:spacing w:after="0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7229A" w:rsidRPr="00622B67" w:rsidRDefault="00A7229A" w:rsidP="00C42FE5">
            <w:pPr>
              <w:shd w:val="clear" w:color="auto" w:fill="FFFFFF" w:themeFill="background1"/>
              <w:spacing w:after="0"/>
              <w:rPr>
                <w:rFonts w:ascii="Consolas" w:hAnsi="Consolas" w:cs="Consolas"/>
                <w:b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  <w:t xml:space="preserve">26 de Septiembre, </w:t>
            </w:r>
            <w:r w:rsidRPr="00622B67">
              <w:rPr>
                <w:rFonts w:ascii="Consolas" w:hAnsi="Consolas" w:cs="Consolas"/>
                <w:b/>
                <w:iCs/>
                <w:color w:val="C00000"/>
                <w:sz w:val="16"/>
                <w:szCs w:val="16"/>
              </w:rPr>
              <w:t>16:30. Aula 5</w:t>
            </w:r>
          </w:p>
          <w:p w:rsidR="00A7229A" w:rsidRPr="00A7229A" w:rsidRDefault="00A7229A" w:rsidP="00C81417">
            <w:pPr>
              <w:spacing w:after="0"/>
              <w:rPr>
                <w:rFonts w:ascii="Consolas" w:hAnsi="Consolas" w:cs="Consolas"/>
                <w:b/>
                <w:bCs/>
                <w:iCs/>
                <w:sz w:val="16"/>
                <w:szCs w:val="16"/>
              </w:rPr>
            </w:pPr>
            <w:r w:rsidRPr="00A7229A">
              <w:rPr>
                <w:rFonts w:ascii="Consolas" w:hAnsi="Consolas" w:cs="Consolas"/>
                <w:b/>
                <w:bCs/>
                <w:iCs/>
                <w:sz w:val="16"/>
                <w:szCs w:val="16"/>
              </w:rPr>
              <w:t xml:space="preserve">Desarrollo de los cuidados paliativos. El equipo multidisciplinar. Relaciones de la medicina paliativa oncológica con el médico de familia. Visión global del paciente neoplásico.  </w:t>
            </w:r>
          </w:p>
          <w:p w:rsidR="00A7229A" w:rsidRPr="00A7229A" w:rsidRDefault="00A7229A" w:rsidP="00C81417">
            <w:pPr>
              <w:spacing w:after="0"/>
              <w:rPr>
                <w:rFonts w:ascii="Consolas" w:hAnsi="Consolas" w:cs="Consolas"/>
                <w:sz w:val="16"/>
                <w:szCs w:val="16"/>
              </w:rPr>
            </w:pPr>
            <w:r w:rsidRPr="00A7229A">
              <w:rPr>
                <w:rFonts w:ascii="Consolas" w:hAnsi="Consolas" w:cs="Consolas"/>
                <w:iCs/>
                <w:sz w:val="16"/>
                <w:szCs w:val="16"/>
              </w:rPr>
              <w:t xml:space="preserve">Feliciano Sánchez </w:t>
            </w:r>
          </w:p>
          <w:p w:rsidR="00A7229A" w:rsidRPr="00C81417" w:rsidRDefault="00A7229A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29A" w:rsidRPr="00D2775A" w:rsidRDefault="00A7229A" w:rsidP="00D2775A">
            <w:pPr>
              <w:spacing w:after="0" w:line="240" w:lineRule="auto"/>
              <w:jc w:val="right"/>
              <w:rPr>
                <w:rFonts w:ascii="Calibri" w:hAnsi="Calibri"/>
                <w:sz w:val="12"/>
                <w:szCs w:val="16"/>
                <w:lang w:val="es-ES"/>
              </w:rPr>
            </w:pPr>
          </w:p>
        </w:tc>
        <w:tc>
          <w:tcPr>
            <w:tcW w:w="4867" w:type="dxa"/>
            <w:gridSpan w:val="11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229A" w:rsidRPr="00622B67" w:rsidRDefault="00C70B8A" w:rsidP="00C42FE5">
            <w:pPr>
              <w:shd w:val="clear" w:color="auto" w:fill="FFFFFF" w:themeFill="background1"/>
              <w:spacing w:after="0" w:line="240" w:lineRule="auto"/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20"/>
              </w:rPr>
            </w:pPr>
            <w:r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20"/>
                <w:lang w:val="es-ES"/>
              </w:rPr>
              <w:t>2</w:t>
            </w:r>
            <w:r w:rsidR="00A7229A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20"/>
              </w:rPr>
              <w:t xml:space="preserve"> DE OCTUBRE 16:30. Aula 5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  <w:t xml:space="preserve">Objetivos terapéuticos en Oncología. Definición de enfermedad no curable. 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  <w:t xml:space="preserve">La interfase curación-paliación. 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  <w:t xml:space="preserve">Concepto de medicina paliativa. 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  <w:t>Cáncer y Sociedad.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Cs/>
                <w:iCs/>
                <w:sz w:val="14"/>
                <w:szCs w:val="20"/>
              </w:rPr>
              <w:t>Juan J. Cruz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</w:p>
          <w:p w:rsidR="00A7229A" w:rsidRPr="00622B67" w:rsidRDefault="00026771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</w:pPr>
            <w:r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20"/>
              </w:rPr>
              <w:t xml:space="preserve">8 </w:t>
            </w:r>
            <w:r w:rsidR="00A7229A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20"/>
              </w:rPr>
              <w:t xml:space="preserve">de octubre. </w:t>
            </w:r>
            <w:r w:rsidR="00A7229A" w:rsidRPr="00622B67"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  <w:t>16:30. Aula 5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  <w:t xml:space="preserve">Epidemiología del cáncer. Factores de riesgo en el desarrollo tumoral. Prevención primaria y secundaria. </w:t>
            </w:r>
          </w:p>
          <w:p w:rsidR="00026771" w:rsidRDefault="00A7229A" w:rsidP="00D2775A">
            <w:pPr>
              <w:spacing w:after="0" w:line="240" w:lineRule="auto"/>
              <w:rPr>
                <w:rFonts w:ascii="Consolas" w:hAnsi="Consolas" w:cs="Consolas"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iCs/>
                <w:sz w:val="14"/>
                <w:szCs w:val="20"/>
              </w:rPr>
              <w:t xml:space="preserve">Juan J. Cruz </w:t>
            </w:r>
          </w:p>
          <w:p w:rsidR="00A7229A" w:rsidRDefault="00A7229A" w:rsidP="00D2775A">
            <w:pPr>
              <w:spacing w:after="0" w:line="240" w:lineRule="auto"/>
              <w:rPr>
                <w:rFonts w:ascii="Consolas" w:hAnsi="Consolas" w:cs="Consolas"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iCs/>
                <w:sz w:val="14"/>
                <w:szCs w:val="20"/>
              </w:rPr>
              <w:t xml:space="preserve"> </w:t>
            </w:r>
          </w:p>
          <w:p w:rsidR="00026771" w:rsidRPr="00622B67" w:rsidRDefault="00026771" w:rsidP="00026771">
            <w:pPr>
              <w:shd w:val="clear" w:color="auto" w:fill="FFFFFF" w:themeFill="background1"/>
              <w:spacing w:after="0" w:line="240" w:lineRule="auto"/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20"/>
              </w:rPr>
              <w:t xml:space="preserve">9 de octubre. </w:t>
            </w:r>
            <w:r w:rsidRPr="00622B67"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  <w:t>16:30. Aula 5</w:t>
            </w:r>
          </w:p>
          <w:p w:rsidR="00026771" w:rsidRPr="00A7229A" w:rsidRDefault="00026771" w:rsidP="00026771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  <w:t xml:space="preserve">Biología del cáncer, proliferación y difusión tumoral. Genética del cáncer </w:t>
            </w:r>
          </w:p>
          <w:p w:rsidR="00026771" w:rsidRPr="00A7229A" w:rsidRDefault="00026771" w:rsidP="00026771">
            <w:pPr>
              <w:spacing w:after="0" w:line="240" w:lineRule="auto"/>
              <w:rPr>
                <w:rFonts w:ascii="Consolas" w:hAnsi="Consolas" w:cs="Consolas"/>
                <w:b/>
                <w:bCs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iCs/>
                <w:sz w:val="14"/>
                <w:szCs w:val="20"/>
              </w:rPr>
              <w:t xml:space="preserve">Rogelio Glez Sarmiento </w:t>
            </w:r>
          </w:p>
          <w:p w:rsidR="00026771" w:rsidRPr="00A7229A" w:rsidRDefault="00026771" w:rsidP="00D2775A">
            <w:pPr>
              <w:spacing w:after="0" w:line="240" w:lineRule="auto"/>
              <w:rPr>
                <w:rFonts w:ascii="Consolas" w:hAnsi="Consolas" w:cs="Consolas"/>
                <w:iCs/>
                <w:sz w:val="14"/>
                <w:szCs w:val="20"/>
              </w:rPr>
            </w:pP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iCs/>
                <w:sz w:val="14"/>
                <w:szCs w:val="20"/>
              </w:rPr>
            </w:pPr>
          </w:p>
          <w:p w:rsidR="00A7229A" w:rsidRPr="00622B67" w:rsidRDefault="00622B67" w:rsidP="00B02CA5">
            <w:pPr>
              <w:spacing w:after="0" w:line="240" w:lineRule="auto"/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</w:pPr>
            <w:r w:rsidRPr="00622B67"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  <w:t>16</w:t>
            </w:r>
            <w:r w:rsidR="00A7229A" w:rsidRPr="00622B67"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  <w:t xml:space="preserve"> de Octubre. 16:30. Aula 5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iCs/>
                <w:sz w:val="14"/>
                <w:szCs w:val="20"/>
              </w:rPr>
              <w:t>Diagnóstico nosológico y de extensión del cáncer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iCs/>
                <w:sz w:val="14"/>
                <w:szCs w:val="20"/>
              </w:rPr>
              <w:t>Factores pronósticos del cáncer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iCs/>
                <w:sz w:val="14"/>
                <w:szCs w:val="20"/>
              </w:rPr>
              <w:t>E. del Barco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iCs/>
                <w:sz w:val="14"/>
                <w:szCs w:val="20"/>
              </w:rPr>
              <w:t>Papel del radiólogo en el diagnóstico del cáncer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iCs/>
                <w:sz w:val="14"/>
                <w:szCs w:val="20"/>
              </w:rPr>
              <w:t>Papel de Anatomia Patológica</w:t>
            </w:r>
            <w:r w:rsidR="00EA2D4B">
              <w:rPr>
                <w:rFonts w:ascii="Consolas" w:hAnsi="Consolas" w:cs="Consolas"/>
                <w:b/>
                <w:iCs/>
                <w:sz w:val="14"/>
                <w:szCs w:val="20"/>
              </w:rPr>
              <w:t>. MD Ludeña</w:t>
            </w:r>
            <w:r w:rsidRPr="00A7229A">
              <w:rPr>
                <w:rFonts w:ascii="Consolas" w:hAnsi="Consolas" w:cs="Consolas"/>
                <w:b/>
                <w:iCs/>
                <w:sz w:val="14"/>
                <w:szCs w:val="20"/>
              </w:rPr>
              <w:t xml:space="preserve"> </w:t>
            </w:r>
          </w:p>
          <w:p w:rsidR="00A7229A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iCs/>
                <w:sz w:val="14"/>
                <w:szCs w:val="20"/>
              </w:rPr>
              <w:t>Papel de la Medicina Nuclear</w:t>
            </w:r>
            <w:r w:rsidR="00EA2D4B">
              <w:rPr>
                <w:rFonts w:ascii="Consolas" w:hAnsi="Consolas" w:cs="Consolas"/>
                <w:b/>
                <w:iCs/>
                <w:sz w:val="14"/>
                <w:szCs w:val="20"/>
              </w:rPr>
              <w:t>. F. Caminero</w:t>
            </w:r>
          </w:p>
          <w:p w:rsidR="00622B67" w:rsidRDefault="00622B67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sz w:val="14"/>
                <w:szCs w:val="20"/>
              </w:rPr>
            </w:pPr>
          </w:p>
          <w:p w:rsidR="00622B67" w:rsidRPr="00622B67" w:rsidRDefault="00622B67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</w:pPr>
            <w:r w:rsidRPr="00622B67"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  <w:t>17 DE OCTUBRE.</w:t>
            </w:r>
          </w:p>
          <w:p w:rsidR="00622B67" w:rsidRPr="00A7229A" w:rsidRDefault="00622B67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sz w:val="14"/>
                <w:szCs w:val="20"/>
              </w:rPr>
            </w:pPr>
            <w:r>
              <w:rPr>
                <w:rFonts w:ascii="Consolas" w:hAnsi="Consolas" w:cs="Consolas"/>
                <w:b/>
                <w:iCs/>
                <w:sz w:val="14"/>
                <w:szCs w:val="20"/>
              </w:rPr>
              <w:t>ACTIVIDAD DE LA CAIXA CON FRANCISCO VARA</w:t>
            </w:r>
          </w:p>
          <w:p w:rsidR="00A7229A" w:rsidRPr="00A7229A" w:rsidRDefault="00A7229A" w:rsidP="00D2775A">
            <w:pPr>
              <w:spacing w:after="0" w:line="240" w:lineRule="auto"/>
              <w:rPr>
                <w:rFonts w:ascii="Consolas" w:hAnsi="Consolas" w:cs="Consolas"/>
                <w:iCs/>
                <w:sz w:val="14"/>
                <w:szCs w:val="20"/>
              </w:rPr>
            </w:pPr>
          </w:p>
          <w:p w:rsidR="00A7229A" w:rsidRPr="00622B67" w:rsidRDefault="00A7229A" w:rsidP="00D2775A">
            <w:pPr>
              <w:spacing w:after="0" w:line="240" w:lineRule="auto"/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20"/>
              </w:rPr>
              <w:t xml:space="preserve">25 Y 26 de Octubre. </w:t>
            </w:r>
            <w:r w:rsidRPr="00622B67">
              <w:rPr>
                <w:rFonts w:ascii="Consolas" w:hAnsi="Consolas" w:cs="Consolas"/>
                <w:b/>
                <w:iCs/>
                <w:color w:val="C00000"/>
                <w:sz w:val="14"/>
                <w:szCs w:val="20"/>
              </w:rPr>
              <w:t>16:30. Hospedería Fonseca</w:t>
            </w:r>
          </w:p>
          <w:p w:rsidR="00A7229A" w:rsidRPr="00A7229A" w:rsidRDefault="00A7229A" w:rsidP="00D2775A">
            <w:pPr>
              <w:spacing w:after="0" w:line="240" w:lineRule="auto"/>
              <w:jc w:val="center"/>
              <w:rPr>
                <w:rFonts w:ascii="Consolas" w:hAnsi="Consolas" w:cs="Consolas"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b/>
                <w:iCs/>
                <w:sz w:val="14"/>
                <w:szCs w:val="20"/>
              </w:rPr>
              <w:t>Taller de trabajo en equipo</w:t>
            </w:r>
            <w:r w:rsidRPr="00A7229A">
              <w:rPr>
                <w:rFonts w:ascii="Consolas" w:hAnsi="Consolas" w:cs="Consolas"/>
                <w:iCs/>
                <w:sz w:val="14"/>
                <w:szCs w:val="20"/>
              </w:rPr>
              <w:t xml:space="preserve">. </w:t>
            </w:r>
          </w:p>
          <w:p w:rsidR="00A7229A" w:rsidRPr="00A7229A" w:rsidRDefault="00A7229A" w:rsidP="00D2775A">
            <w:pPr>
              <w:spacing w:after="0" w:line="240" w:lineRule="auto"/>
              <w:jc w:val="center"/>
              <w:rPr>
                <w:rFonts w:ascii="Consolas" w:hAnsi="Consolas" w:cs="Consolas"/>
                <w:iCs/>
                <w:sz w:val="14"/>
                <w:szCs w:val="20"/>
              </w:rPr>
            </w:pPr>
            <w:r w:rsidRPr="00A7229A">
              <w:rPr>
                <w:rFonts w:ascii="Consolas" w:hAnsi="Consolas" w:cs="Consolas"/>
                <w:iCs/>
                <w:sz w:val="14"/>
                <w:szCs w:val="20"/>
              </w:rPr>
              <w:t>E. del Barco. Rosa Domínguez.</w:t>
            </w:r>
          </w:p>
          <w:p w:rsidR="00A7229A" w:rsidRPr="00D2775A" w:rsidRDefault="00A7229A" w:rsidP="00D2775A">
            <w:pPr>
              <w:spacing w:after="0" w:line="240" w:lineRule="auto"/>
              <w:jc w:val="center"/>
              <w:rPr>
                <w:rFonts w:ascii="Calibri" w:hAnsi="Calibri"/>
                <w:sz w:val="12"/>
                <w:szCs w:val="16"/>
                <w:lang w:val="es-ES"/>
              </w:rPr>
            </w:pPr>
          </w:p>
        </w:tc>
      </w:tr>
      <w:tr w:rsidR="00C81417" w:rsidRPr="00B86C7F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17" w:rsidRPr="00C81417" w:rsidRDefault="00C81417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1417" w:rsidRPr="00C81417" w:rsidRDefault="00C81417" w:rsidP="00C81417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17" w:rsidRPr="00C81417" w:rsidRDefault="00C81417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17" w:rsidRPr="00C81417" w:rsidRDefault="00C81417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1417" w:rsidRPr="00B43B2B" w:rsidRDefault="00C81417" w:rsidP="009227A6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6A5BB3" w:rsidRPr="00B86C7F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B43B2B">
              <w:rPr>
                <w:sz w:val="36"/>
                <w:lang w:val="es-ES"/>
              </w:rPr>
              <w:br w:type="page"/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B43B2B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494CB3" w:rsidRPr="00C81417" w:rsidTr="005E46E7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B43B2B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498" w:type="dxa"/>
            <w:gridSpan w:val="9"/>
            <w:vAlign w:val="center"/>
          </w:tcPr>
          <w:p w:rsidR="00494CB3" w:rsidRPr="00C81417" w:rsidRDefault="00494CB3" w:rsidP="00BE082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NOVIEMBRE  2019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33" w:type="dxa"/>
            <w:gridSpan w:val="8"/>
            <w:tcBorders>
              <w:right w:val="single" w:sz="4" w:space="0" w:color="000000"/>
            </w:tcBorders>
            <w:vAlign w:val="center"/>
          </w:tcPr>
          <w:p w:rsidR="00494CB3" w:rsidRPr="00C81417" w:rsidRDefault="00494CB3" w:rsidP="00BE082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DICIEMBRE  201</w:t>
            </w:r>
            <w:r w:rsidR="00472527"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179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tcBorders>
              <w:lef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520" w:type="dxa"/>
            <w:gridSpan w:val="2"/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520" w:type="dxa"/>
            <w:gridSpan w:val="2"/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20" w:type="dxa"/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520" w:type="dxa"/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</w:tr>
      <w:tr w:rsidR="002D100E" w:rsidRPr="00C81417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647" w:type="dxa"/>
            <w:gridSpan w:val="2"/>
            <w:tcBorders>
              <w:bottom w:val="single" w:sz="4" w:space="0" w:color="000000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2D100E" w:rsidRPr="00C81417" w:rsidRDefault="002D100E" w:rsidP="002D100E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2D100E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</w:tr>
      <w:tr w:rsidR="00494CB3" w:rsidRPr="00C81417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647" w:type="dxa"/>
            <w:gridSpan w:val="2"/>
            <w:shd w:val="clear" w:color="auto" w:fill="FFFFFF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1A16D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</w:tr>
      <w:tr w:rsidR="00494CB3" w:rsidRPr="00C81417" w:rsidTr="00722B8A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457" w:type="dxa"/>
            <w:shd w:val="clear" w:color="auto" w:fill="92D05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  <w:tc>
          <w:tcPr>
            <w:tcW w:w="458" w:type="dxa"/>
            <w:shd w:val="clear" w:color="auto" w:fill="C00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  <w:tc>
          <w:tcPr>
            <w:tcW w:w="457" w:type="dxa"/>
            <w:shd w:val="clear" w:color="auto" w:fill="C00000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456" w:type="dxa"/>
            <w:gridSpan w:val="2"/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647" w:type="dxa"/>
            <w:gridSpan w:val="2"/>
            <w:shd w:val="clear" w:color="auto" w:fill="FFFFFF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1A16D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622B6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22"/>
                <w:szCs w:val="16"/>
                <w:lang w:val="es-ES"/>
              </w:rPr>
            </w:pPr>
            <w:r w:rsidRPr="00622B67">
              <w:rPr>
                <w:rFonts w:ascii="Calibri" w:hAnsi="Calibri"/>
                <w:color w:val="FFFFFF" w:themeColor="background1"/>
                <w:sz w:val="22"/>
                <w:szCs w:val="16"/>
                <w:lang w:val="es-ES"/>
              </w:rPr>
              <w:t>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6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8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8</w:t>
            </w:r>
          </w:p>
        </w:tc>
      </w:tr>
      <w:tr w:rsidR="00494CB3" w:rsidRPr="00C81417" w:rsidTr="00722B8A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457" w:type="dxa"/>
            <w:shd w:val="clear" w:color="auto" w:fill="92D050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12</w:t>
            </w:r>
          </w:p>
        </w:tc>
        <w:tc>
          <w:tcPr>
            <w:tcW w:w="458" w:type="dxa"/>
            <w:shd w:val="clear" w:color="auto" w:fill="C0000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647" w:type="dxa"/>
            <w:gridSpan w:val="2"/>
            <w:shd w:val="clear" w:color="auto" w:fill="FFFFFF"/>
            <w:vAlign w:val="center"/>
          </w:tcPr>
          <w:p w:rsidR="00494CB3" w:rsidRPr="00C81417" w:rsidRDefault="00A41B70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1A16D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9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622B6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22"/>
                <w:szCs w:val="16"/>
                <w:lang w:val="es-ES"/>
              </w:rPr>
            </w:pPr>
            <w:r w:rsidRPr="00622B67">
              <w:rPr>
                <w:rFonts w:ascii="Calibri" w:hAnsi="Calibri"/>
                <w:color w:val="FFFFFF" w:themeColor="background1"/>
                <w:sz w:val="22"/>
                <w:szCs w:val="16"/>
                <w:lang w:val="es-ES"/>
              </w:rPr>
              <w:t>12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2D100E" w:rsidP="002D100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</w:tr>
      <w:tr w:rsidR="00494CB3" w:rsidRPr="00C81417" w:rsidTr="00622B6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1A16D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A41B70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566" w:type="dxa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  <w:tc>
          <w:tcPr>
            <w:tcW w:w="647" w:type="dxa"/>
            <w:gridSpan w:val="2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1A16D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shd w:val="clear" w:color="auto" w:fill="92D05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458" w:type="dxa"/>
            <w:shd w:val="clear" w:color="auto" w:fill="C0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76621B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  <w:tc>
          <w:tcPr>
            <w:tcW w:w="583" w:type="dxa"/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  <w:tc>
          <w:tcPr>
            <w:tcW w:w="854" w:type="dxa"/>
            <w:gridSpan w:val="2"/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</w:tr>
      <w:tr w:rsidR="00494CB3" w:rsidRPr="00C81417" w:rsidTr="00622B6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1A16D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A41B70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A41B70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A41B70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A41B70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494CB3" w:rsidRPr="00C81417" w:rsidRDefault="00A41B70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647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</w:tr>
      <w:tr w:rsidR="00494CB3" w:rsidRPr="00C81417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CB3" w:rsidRPr="00C81417" w:rsidRDefault="00494CB3" w:rsidP="0079577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C42FE5" w:rsidRPr="00C81417" w:rsidTr="005E46E7">
        <w:trPr>
          <w:gridAfter w:val="28"/>
          <w:wAfter w:w="7515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FE5" w:rsidRPr="00C81417" w:rsidRDefault="00C42FE5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34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C42FE5" w:rsidRPr="00C42FE5" w:rsidRDefault="00C42FE5" w:rsidP="00D959FD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6"/>
                <w:lang w:val="es-ES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42FE5" w:rsidRPr="00C42FE5" w:rsidRDefault="00C42FE5" w:rsidP="00B43B2B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6"/>
                <w:lang w:val="es-ES"/>
              </w:rPr>
            </w:pPr>
          </w:p>
        </w:tc>
      </w:tr>
      <w:tr w:rsidR="005E46E7" w:rsidRPr="00C81417" w:rsidTr="005E46E7">
        <w:trPr>
          <w:gridAfter w:val="23"/>
          <w:wAfter w:w="6239" w:type="dxa"/>
          <w:trHeight w:val="20"/>
        </w:trPr>
        <w:tc>
          <w:tcPr>
            <w:tcW w:w="4786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E46E7" w:rsidRPr="00622B6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b/>
                <w:iCs/>
                <w:color w:val="C00000"/>
                <w:sz w:val="14"/>
                <w:szCs w:val="16"/>
                <w:lang w:val="es-ES" w:eastAsia="en-US"/>
              </w:rPr>
            </w:pPr>
            <w:r w:rsidRPr="00622B67"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 xml:space="preserve">6 de noviembre. </w:t>
            </w:r>
            <w:r w:rsidRPr="00622B67">
              <w:rPr>
                <w:rFonts w:asciiTheme="minorHAnsi" w:eastAsia="Calibri" w:hAnsiTheme="minorHAnsi" w:cs="Consolas"/>
                <w:b/>
                <w:iCs/>
                <w:color w:val="C00000"/>
                <w:sz w:val="14"/>
                <w:szCs w:val="16"/>
                <w:lang w:val="es-ES" w:eastAsia="en-US"/>
              </w:rPr>
              <w:t>16:30. Aula 5</w:t>
            </w:r>
          </w:p>
          <w:p w:rsidR="005E46E7" w:rsidRPr="005E46E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iCs/>
                <w:sz w:val="14"/>
                <w:szCs w:val="16"/>
                <w:u w:val="single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Manejo multidisciplinar del paciente con cáncer. Comité de tumores.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Juan Jesús Cruz</w:t>
            </w:r>
            <w:r w:rsidR="00622B6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 xml:space="preserve">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u w:val="single"/>
                <w:lang w:val="es-ES" w:eastAsia="en-US"/>
              </w:rPr>
              <w:t xml:space="preserve">Tratamiento Locorregional del Cáncer </w:t>
            </w:r>
          </w:p>
          <w:p w:rsidR="005E46E7" w:rsidRPr="005E46E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ab/>
              <w:t>Cirugía de los tumores digestivos y hepática. Luis Muñoz</w:t>
            </w:r>
          </w:p>
          <w:p w:rsidR="005E46E7" w:rsidRPr="005E46E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ab/>
              <w:t xml:space="preserve">Cirugía de los Tumores Torácicos. </w:t>
            </w:r>
            <w:r w:rsidRPr="005E46E7">
              <w:rPr>
                <w:rFonts w:asciiTheme="minorHAnsi" w:eastAsia="Calibri" w:hAnsiTheme="minorHAnsi" w:cs="Consolas"/>
                <w:iCs/>
                <w:sz w:val="14"/>
                <w:szCs w:val="16"/>
                <w:lang w:val="es-ES" w:eastAsia="en-US"/>
              </w:rPr>
              <w:t xml:space="preserve">M. Jiménez </w:t>
            </w:r>
          </w:p>
          <w:p w:rsidR="005E46E7" w:rsidRPr="005E46E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b/>
                <w:bCs/>
                <w:iCs/>
                <w:color w:val="009900"/>
                <w:sz w:val="14"/>
                <w:szCs w:val="16"/>
                <w:lang w:val="es-ES" w:eastAsia="en-US"/>
              </w:rPr>
            </w:pPr>
          </w:p>
          <w:p w:rsidR="005E46E7" w:rsidRPr="00622B6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</w:pPr>
            <w:r w:rsidRPr="00622B67"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>7 de noviembre. 16:30. Aula 5</w:t>
            </w:r>
          </w:p>
          <w:p w:rsidR="005E46E7" w:rsidRPr="005E46E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Cómo hacer un trabajo de investigación. TFM.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Raquel Seijas</w:t>
            </w: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 </w:t>
            </w:r>
          </w:p>
          <w:p w:rsidR="005E46E7" w:rsidRPr="005E46E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Lectura crítica de ensayos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Teresa Martín</w:t>
            </w:r>
          </w:p>
          <w:p w:rsidR="005E46E7" w:rsidRPr="005E46E7" w:rsidRDefault="005E46E7" w:rsidP="00C42FE5">
            <w:pPr>
              <w:spacing w:after="0" w:line="276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</w:p>
          <w:p w:rsidR="005E46E7" w:rsidRPr="00622B6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</w:pPr>
            <w:r w:rsidRPr="00622B67"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>13 de noviembre. 16:30. Aula 5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Cirugía de los tumores de cabeza y cuello.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Pedro Blanco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Cirugía de los Tumores ginecológicos.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Maria José Doyague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</w:p>
          <w:p w:rsidR="00B86C7F" w:rsidRPr="00622B67" w:rsidRDefault="00B86C7F" w:rsidP="00B86C7F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</w:pPr>
            <w:r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>14</w:t>
            </w:r>
            <w:r w:rsidRPr="00622B67"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 xml:space="preserve"> de noviembre. 16:30. Aula 5</w:t>
            </w:r>
          </w:p>
          <w:p w:rsidR="00B86C7F" w:rsidRDefault="00B86C7F" w:rsidP="00B86C7F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>Investigación en Oncología y Cuidados paliativos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. Beatriz Rivas</w:t>
            </w:r>
          </w:p>
          <w:p w:rsidR="00B86C7F" w:rsidRPr="005E46E7" w:rsidRDefault="00B86C7F" w:rsidP="00B86C7F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</w:p>
          <w:p w:rsidR="00B86C7F" w:rsidRPr="005E46E7" w:rsidRDefault="00B86C7F" w:rsidP="00B86C7F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Papel de la enfermería en los ensayos clínicos.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Aline Rodrigues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</w:p>
          <w:p w:rsidR="005E46E7" w:rsidRPr="00622B6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</w:pPr>
            <w:r w:rsidRPr="00622B67"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>20 de noviembre. 16:30. Aula 5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Cáncer hereditario y consejo genético. 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 xml:space="preserve">Tumores ginecológicos. Teresa Martín 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Tumores Digestivos: Rosario Vidal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Largos supervivientes de cáncer.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 xml:space="preserve">Rosario Vidal 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</w:p>
          <w:p w:rsidR="005E46E7" w:rsidRPr="00622B6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</w:pPr>
            <w:r w:rsidRPr="00622B67"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>21 de noviembre. 16:30. Aula 5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El anciano con cáncer.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 xml:space="preserve">Raquel Seijas 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Cuidados Paliativos en niños.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Nuria Pina</w:t>
            </w: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</w:p>
          <w:p w:rsidR="005E46E7" w:rsidRPr="00622B6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</w:pPr>
            <w:r w:rsidRPr="00622B67"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>27 de noviembre. 16:30. Aula 5</w:t>
            </w:r>
          </w:p>
          <w:p w:rsid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>Neoplasias hematológicas. Servicio de Hematología</w:t>
            </w:r>
          </w:p>
          <w:p w:rsidR="00B86C7F" w:rsidRDefault="00B86C7F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</w:p>
          <w:p w:rsidR="00B86C7F" w:rsidRPr="00622B67" w:rsidRDefault="00B86C7F" w:rsidP="00B86C7F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</w:pPr>
            <w:r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 xml:space="preserve">28 </w:t>
            </w:r>
            <w:r w:rsidRPr="00622B67">
              <w:rPr>
                <w:rFonts w:asciiTheme="minorHAnsi" w:eastAsia="Calibri" w:hAnsiTheme="minorHAnsi" w:cs="Consolas"/>
                <w:b/>
                <w:bCs/>
                <w:iCs/>
                <w:color w:val="C00000"/>
                <w:sz w:val="14"/>
                <w:szCs w:val="16"/>
                <w:lang w:val="es-ES" w:eastAsia="en-US"/>
              </w:rPr>
              <w:t xml:space="preserve"> de noviembre 16:30. Aula 5</w:t>
            </w:r>
          </w:p>
          <w:p w:rsidR="00B86C7F" w:rsidRPr="005E46E7" w:rsidRDefault="00B86C7F" w:rsidP="00B86C7F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Principios de Radioterapia. </w:t>
            </w:r>
          </w:p>
          <w:p w:rsidR="00B86C7F" w:rsidRPr="005E46E7" w:rsidRDefault="00B86C7F" w:rsidP="00B86C7F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Radioterapia aplicada a los principales tumores.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Pedro Soria</w:t>
            </w:r>
          </w:p>
          <w:p w:rsidR="00B86C7F" w:rsidRPr="005E46E7" w:rsidRDefault="00B86C7F" w:rsidP="00B86C7F">
            <w:pPr>
              <w:spacing w:after="0" w:line="240" w:lineRule="auto"/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</w:pPr>
            <w:r w:rsidRPr="005E46E7"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  <w:t xml:space="preserve">Complicaciones de la radioterapia. </w:t>
            </w:r>
            <w:r w:rsidRPr="005E46E7">
              <w:rPr>
                <w:rFonts w:asciiTheme="minorHAnsi" w:eastAsia="Calibri" w:hAnsiTheme="minorHAnsi" w:cs="Consolas"/>
                <w:bCs/>
                <w:iCs/>
                <w:sz w:val="14"/>
                <w:szCs w:val="16"/>
                <w:lang w:val="es-ES" w:eastAsia="en-US"/>
              </w:rPr>
              <w:t>Pedro Soria</w:t>
            </w:r>
          </w:p>
          <w:p w:rsidR="00B86C7F" w:rsidRPr="005E46E7" w:rsidRDefault="00B86C7F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</w:p>
          <w:p w:rsidR="005E46E7" w:rsidRPr="005E46E7" w:rsidRDefault="005E46E7" w:rsidP="00C42FE5">
            <w:pPr>
              <w:spacing w:after="0" w:line="240" w:lineRule="auto"/>
              <w:rPr>
                <w:rFonts w:asciiTheme="minorHAnsi" w:eastAsia="Calibri" w:hAnsiTheme="minorHAnsi" w:cs="Consolas"/>
                <w:b/>
                <w:bCs/>
                <w:iCs/>
                <w:sz w:val="14"/>
                <w:szCs w:val="16"/>
                <w:lang w:val="es-ES" w:eastAsia="en-US"/>
              </w:rPr>
            </w:pPr>
          </w:p>
          <w:p w:rsidR="005E46E7" w:rsidRPr="00A7229A" w:rsidRDefault="005E46E7" w:rsidP="00B86C7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</w:tc>
        <w:tc>
          <w:tcPr>
            <w:tcW w:w="5245" w:type="dxa"/>
            <w:gridSpan w:val="14"/>
            <w:tcBorders>
              <w:top w:val="nil"/>
              <w:left w:val="nil"/>
            </w:tcBorders>
          </w:tcPr>
          <w:p w:rsidR="00722B8A" w:rsidRDefault="00722B8A" w:rsidP="009929BD">
            <w:pPr>
              <w:spacing w:after="0" w:line="240" w:lineRule="auto"/>
              <w:jc w:val="left"/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</w:pPr>
          </w:p>
          <w:p w:rsidR="00722B8A" w:rsidRPr="00622B67" w:rsidRDefault="00722B8A" w:rsidP="00722B8A">
            <w:pPr>
              <w:spacing w:after="0"/>
              <w:jc w:val="left"/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  <w:t xml:space="preserve">4 </w:t>
            </w:r>
            <w:r w:rsidRPr="00622B67"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  <w:t>de diciembre. 16:30. Aula 5</w:t>
            </w:r>
          </w:p>
          <w:p w:rsidR="00722B8A" w:rsidRPr="00A7229A" w:rsidRDefault="00722B8A" w:rsidP="00722B8A">
            <w:pPr>
              <w:spacing w:after="0"/>
              <w:jc w:val="left"/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</w:pPr>
            <w:r w:rsidRPr="00A7229A"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  <w:t>Hormonoterapia</w:t>
            </w:r>
            <w:r w:rsidRPr="00A7229A">
              <w:rPr>
                <w:rFonts w:asciiTheme="minorHAnsi" w:hAnsiTheme="minorHAnsi" w:cs="Consolas"/>
                <w:bCs/>
                <w:iCs/>
                <w:color w:val="000000" w:themeColor="text1"/>
                <w:sz w:val="16"/>
                <w:szCs w:val="16"/>
              </w:rPr>
              <w:t xml:space="preserve"> César A. Rodríguez Sánchez.</w:t>
            </w:r>
          </w:p>
          <w:p w:rsidR="00722B8A" w:rsidRPr="00A7229A" w:rsidRDefault="00722B8A" w:rsidP="00722B8A">
            <w:pPr>
              <w:spacing w:after="0"/>
              <w:jc w:val="left"/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</w:pPr>
            <w:r w:rsidRPr="00A7229A"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  <w:t>Papel del farmacéutico en el tratamiento del cáncer</w:t>
            </w:r>
          </w:p>
          <w:p w:rsidR="00722B8A" w:rsidRDefault="00722B8A" w:rsidP="009929BD">
            <w:pPr>
              <w:spacing w:after="0" w:line="240" w:lineRule="auto"/>
              <w:jc w:val="left"/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</w:pPr>
          </w:p>
          <w:p w:rsidR="005E46E7" w:rsidRPr="00622B67" w:rsidRDefault="005E46E7" w:rsidP="009929BD">
            <w:pPr>
              <w:spacing w:after="0" w:line="240" w:lineRule="auto"/>
              <w:jc w:val="left"/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  <w:t>5 de diciembre. 16:30. Aula 5</w:t>
            </w:r>
          </w:p>
          <w:p w:rsidR="005E46E7" w:rsidRPr="00A7229A" w:rsidRDefault="005E46E7" w:rsidP="009929BD">
            <w:pPr>
              <w:spacing w:after="0"/>
              <w:jc w:val="left"/>
              <w:rPr>
                <w:rFonts w:asciiTheme="minorHAnsi" w:hAnsiTheme="minorHAnsi" w:cs="Consolas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7229A">
              <w:rPr>
                <w:rFonts w:asciiTheme="minorHAnsi" w:hAnsiTheme="minorHAnsi" w:cs="Consolas"/>
                <w:b/>
                <w:bCs/>
                <w:iCs/>
                <w:color w:val="000000" w:themeColor="text1"/>
                <w:sz w:val="16"/>
                <w:szCs w:val="16"/>
              </w:rPr>
              <w:t xml:space="preserve">Tratamiento sistémico del cáncer. Quimioterapia y terapías biológicas. </w:t>
            </w:r>
          </w:p>
          <w:p w:rsidR="005E46E7" w:rsidRPr="00A7229A" w:rsidRDefault="005E46E7" w:rsidP="009929BD">
            <w:pPr>
              <w:spacing w:after="0"/>
              <w:jc w:val="left"/>
              <w:rPr>
                <w:rFonts w:asciiTheme="minorHAnsi" w:hAnsiTheme="minorHAnsi" w:cs="Consolas"/>
                <w:bCs/>
                <w:iCs/>
                <w:color w:val="000000" w:themeColor="text1"/>
                <w:sz w:val="16"/>
                <w:szCs w:val="16"/>
              </w:rPr>
            </w:pPr>
            <w:r w:rsidRPr="00A7229A">
              <w:rPr>
                <w:rFonts w:asciiTheme="minorHAnsi" w:hAnsiTheme="minorHAnsi" w:cs="Consolas"/>
                <w:b/>
                <w:bCs/>
                <w:iCs/>
                <w:color w:val="000000" w:themeColor="text1"/>
                <w:sz w:val="16"/>
                <w:szCs w:val="16"/>
              </w:rPr>
              <w:t xml:space="preserve">Inmunoterapia.  </w:t>
            </w:r>
            <w:r w:rsidRPr="00A7229A">
              <w:rPr>
                <w:rFonts w:asciiTheme="minorHAnsi" w:hAnsiTheme="minorHAnsi" w:cs="Consolas"/>
                <w:bCs/>
                <w:iCs/>
                <w:color w:val="000000" w:themeColor="text1"/>
                <w:sz w:val="16"/>
                <w:szCs w:val="16"/>
              </w:rPr>
              <w:t>Juan Jesús Cruz. Emilio Fonseca</w:t>
            </w:r>
          </w:p>
          <w:p w:rsidR="005E46E7" w:rsidRPr="00A7229A" w:rsidRDefault="005E46E7" w:rsidP="009929BD">
            <w:pPr>
              <w:spacing w:after="0"/>
              <w:jc w:val="left"/>
              <w:rPr>
                <w:rFonts w:asciiTheme="minorHAnsi" w:hAnsiTheme="minorHAnsi" w:cs="Consolas"/>
                <w:bCs/>
                <w:iCs/>
                <w:color w:val="000000" w:themeColor="text1"/>
                <w:sz w:val="16"/>
                <w:szCs w:val="16"/>
              </w:rPr>
            </w:pPr>
          </w:p>
          <w:p w:rsidR="005E46E7" w:rsidRPr="00622B67" w:rsidRDefault="005E46E7" w:rsidP="009929BD">
            <w:pPr>
              <w:spacing w:after="0"/>
              <w:jc w:val="left"/>
              <w:rPr>
                <w:rFonts w:asciiTheme="minorHAnsi" w:hAnsiTheme="minorHAnsi" w:cs="Consolas"/>
                <w:b/>
                <w:color w:val="C00000"/>
                <w:sz w:val="16"/>
                <w:szCs w:val="16"/>
              </w:rPr>
            </w:pPr>
            <w:r w:rsidRPr="00622B67">
              <w:rPr>
                <w:rFonts w:asciiTheme="minorHAnsi" w:hAnsiTheme="minorHAnsi" w:cs="Consolas"/>
                <w:b/>
                <w:color w:val="C00000"/>
                <w:sz w:val="16"/>
                <w:szCs w:val="16"/>
              </w:rPr>
              <w:t>12 de diciembre</w:t>
            </w:r>
          </w:p>
          <w:p w:rsidR="005E46E7" w:rsidRPr="00A7229A" w:rsidRDefault="005E46E7" w:rsidP="009929BD">
            <w:pPr>
              <w:spacing w:after="0"/>
              <w:jc w:val="left"/>
              <w:rPr>
                <w:rFonts w:asciiTheme="minorHAnsi" w:hAnsiTheme="minorHAnsi" w:cs="Consolas"/>
                <w:iCs/>
                <w:sz w:val="16"/>
                <w:szCs w:val="16"/>
              </w:rPr>
            </w:pPr>
            <w:r w:rsidRPr="00A7229A"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  <w:t xml:space="preserve">Infecciones en el paciente con cáncer.  </w:t>
            </w:r>
            <w:r w:rsidRPr="00A7229A">
              <w:rPr>
                <w:rFonts w:asciiTheme="minorHAnsi" w:hAnsiTheme="minorHAnsi" w:cs="Consolas"/>
                <w:iCs/>
                <w:sz w:val="16"/>
                <w:szCs w:val="16"/>
              </w:rPr>
              <w:t xml:space="preserve">A. Amores </w:t>
            </w:r>
          </w:p>
          <w:p w:rsidR="005E46E7" w:rsidRPr="00A7229A" w:rsidRDefault="00722B8A" w:rsidP="009929BD">
            <w:pPr>
              <w:spacing w:after="0"/>
              <w:jc w:val="left"/>
              <w:rPr>
                <w:rFonts w:asciiTheme="minorHAnsi" w:hAnsiTheme="minorHAnsi" w:cs="Consolas"/>
                <w:sz w:val="16"/>
                <w:szCs w:val="16"/>
              </w:rPr>
            </w:pPr>
            <w:r w:rsidRPr="00722B8A"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  <w:t xml:space="preserve">Manejo del paciente crítico con cáncer. </w:t>
            </w:r>
            <w:r w:rsidRPr="00722B8A">
              <w:rPr>
                <w:rFonts w:asciiTheme="minorHAnsi" w:hAnsiTheme="minorHAnsi" w:cs="Consolas"/>
                <w:bCs/>
                <w:iCs/>
                <w:sz w:val="16"/>
                <w:szCs w:val="16"/>
              </w:rPr>
              <w:t>Arantxa Amores.</w:t>
            </w:r>
          </w:p>
          <w:p w:rsidR="005E46E7" w:rsidRPr="00A7229A" w:rsidRDefault="005E46E7" w:rsidP="009929BD">
            <w:pPr>
              <w:spacing w:after="0"/>
              <w:jc w:val="left"/>
              <w:rPr>
                <w:rFonts w:asciiTheme="minorHAnsi" w:hAnsiTheme="minorHAnsi" w:cs="Consolas"/>
                <w:color w:val="FF0000"/>
                <w:sz w:val="16"/>
                <w:szCs w:val="16"/>
              </w:rPr>
            </w:pPr>
          </w:p>
          <w:p w:rsidR="005E46E7" w:rsidRPr="00622B67" w:rsidRDefault="005E46E7" w:rsidP="009929BD">
            <w:pPr>
              <w:spacing w:after="0"/>
              <w:jc w:val="left"/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Theme="minorHAnsi" w:hAnsiTheme="minorHAnsi" w:cs="Consolas"/>
                <w:b/>
                <w:bCs/>
                <w:iCs/>
                <w:color w:val="C00000"/>
                <w:sz w:val="16"/>
                <w:szCs w:val="16"/>
              </w:rPr>
              <w:t>18 de diciembre. 16:30. Aula 5</w:t>
            </w:r>
          </w:p>
          <w:p w:rsidR="005E46E7" w:rsidRPr="00A7229A" w:rsidRDefault="005E46E7" w:rsidP="009929B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Consolas"/>
                <w:b/>
                <w:bCs/>
                <w:iCs/>
                <w:color w:val="FF0000"/>
                <w:sz w:val="16"/>
                <w:szCs w:val="16"/>
              </w:rPr>
            </w:pPr>
            <w:r w:rsidRPr="00A7229A">
              <w:rPr>
                <w:rFonts w:asciiTheme="minorHAnsi" w:hAnsiTheme="minorHAnsi" w:cs="Consolas"/>
                <w:b/>
                <w:sz w:val="16"/>
                <w:szCs w:val="16"/>
              </w:rPr>
              <w:t xml:space="preserve">Síndromes Paraneoplasicos. </w:t>
            </w:r>
            <w:r w:rsidRPr="00A7229A">
              <w:rPr>
                <w:rFonts w:asciiTheme="minorHAnsi" w:hAnsiTheme="minorHAnsi" w:cs="Consolas"/>
                <w:sz w:val="16"/>
                <w:szCs w:val="16"/>
              </w:rPr>
              <w:t>Beatriz Rivas</w:t>
            </w:r>
            <w:r w:rsidRPr="00A7229A">
              <w:rPr>
                <w:rFonts w:asciiTheme="minorHAnsi" w:hAnsiTheme="minorHAnsi" w:cs="Consolas"/>
                <w:b/>
                <w:sz w:val="16"/>
                <w:szCs w:val="16"/>
              </w:rPr>
              <w:t>.</w:t>
            </w:r>
          </w:p>
          <w:p w:rsidR="005E46E7" w:rsidRPr="00A7229A" w:rsidRDefault="005E46E7" w:rsidP="009929BD">
            <w:pPr>
              <w:spacing w:after="0"/>
              <w:jc w:val="left"/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</w:pPr>
            <w:r w:rsidRPr="00A7229A"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  <w:t xml:space="preserve">Cardiología y cáncer. Consulta de cardiotoxicidad. </w:t>
            </w:r>
            <w:r w:rsidRPr="00A7229A">
              <w:rPr>
                <w:rFonts w:asciiTheme="minorHAnsi" w:hAnsiTheme="minorHAnsi" w:cs="Consolas"/>
                <w:bCs/>
                <w:iCs/>
                <w:sz w:val="16"/>
                <w:szCs w:val="16"/>
              </w:rPr>
              <w:t>IGNACIO CRUZ.</w:t>
            </w:r>
          </w:p>
          <w:p w:rsidR="00722B8A" w:rsidRPr="00A7229A" w:rsidRDefault="00722B8A" w:rsidP="00722B8A">
            <w:pPr>
              <w:spacing w:after="0"/>
              <w:jc w:val="left"/>
              <w:rPr>
                <w:rFonts w:asciiTheme="minorHAnsi" w:hAnsiTheme="minorHAnsi" w:cs="Consolas"/>
                <w:iCs/>
                <w:sz w:val="16"/>
                <w:szCs w:val="16"/>
              </w:rPr>
            </w:pPr>
            <w:r w:rsidRPr="00A7229A">
              <w:rPr>
                <w:rFonts w:asciiTheme="minorHAnsi" w:hAnsiTheme="minorHAnsi" w:cs="Consolas"/>
                <w:b/>
                <w:bCs/>
                <w:iCs/>
                <w:sz w:val="16"/>
                <w:szCs w:val="16"/>
              </w:rPr>
              <w:t xml:space="preserve">Enfermedad tromboembólica en paciente con cáncer. </w:t>
            </w:r>
            <w:r w:rsidRPr="00A7229A">
              <w:rPr>
                <w:rFonts w:asciiTheme="minorHAnsi" w:hAnsiTheme="minorHAnsi" w:cs="Consolas"/>
                <w:iCs/>
                <w:sz w:val="16"/>
                <w:szCs w:val="16"/>
              </w:rPr>
              <w:t>M. Navarro</w:t>
            </w:r>
          </w:p>
          <w:p w:rsidR="005E46E7" w:rsidRPr="00C42FE5" w:rsidRDefault="005E46E7" w:rsidP="009929BD">
            <w:pPr>
              <w:spacing w:after="0" w:line="240" w:lineRule="auto"/>
              <w:jc w:val="left"/>
              <w:rPr>
                <w:rFonts w:asciiTheme="minorHAnsi" w:hAnsiTheme="minorHAnsi"/>
                <w:sz w:val="12"/>
                <w:szCs w:val="16"/>
                <w:lang w:val="es-ES"/>
              </w:rPr>
            </w:pPr>
          </w:p>
        </w:tc>
      </w:tr>
      <w:tr w:rsidR="006A5BB3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sz w:val="36"/>
              </w:rPr>
              <w:br w:type="page"/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5BB3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622B67" w:rsidRDefault="00622B67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622B67" w:rsidRDefault="00622B67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622B67" w:rsidRPr="00C81417" w:rsidRDefault="00622B67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  <w:p w:rsidR="00B43B2B" w:rsidRPr="00C81417" w:rsidRDefault="00B43B2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494CB3" w:rsidRPr="00C81417" w:rsidTr="005E46E7">
        <w:trPr>
          <w:gridAfter w:val="4"/>
          <w:wAfter w:w="157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498" w:type="dxa"/>
            <w:gridSpan w:val="9"/>
            <w:vAlign w:val="center"/>
          </w:tcPr>
          <w:p w:rsidR="00494CB3" w:rsidRPr="00C81417" w:rsidRDefault="00494CB3" w:rsidP="00BE082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ENERO 2020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4CB3" w:rsidRPr="00C81417" w:rsidRDefault="00494CB3" w:rsidP="00BE082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FEBRERO 2020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tcBorders>
              <w:lef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4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520" w:type="dxa"/>
            <w:gridSpan w:val="2"/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</w:tr>
      <w:tr w:rsidR="00453C63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C63" w:rsidRPr="00C81417" w:rsidRDefault="00453C63" w:rsidP="00453C6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647" w:type="dxa"/>
            <w:gridSpan w:val="2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3C63" w:rsidRPr="00C81417" w:rsidRDefault="00453C63" w:rsidP="00453C6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557" w:type="dxa"/>
            <w:vAlign w:val="center"/>
          </w:tcPr>
          <w:p w:rsidR="00453C6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</w:tr>
      <w:tr w:rsidR="00494CB3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494CB3" w:rsidRPr="00C81417" w:rsidRDefault="0053724D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494CB3" w:rsidRPr="00C81417" w:rsidRDefault="0053724D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494CB3" w:rsidRPr="00C81417" w:rsidRDefault="0053724D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494CB3" w:rsidRPr="00C81417" w:rsidRDefault="0053724D" w:rsidP="00B32FF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647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494CB3" w:rsidRPr="00C81417" w:rsidRDefault="0053724D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557" w:type="dxa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</w:tr>
      <w:tr w:rsidR="00494CB3" w:rsidRPr="00C81417" w:rsidTr="00622B6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457" w:type="dxa"/>
            <w:shd w:val="clear" w:color="auto" w:fill="FF0000"/>
            <w:vAlign w:val="center"/>
          </w:tcPr>
          <w:p w:rsidR="00494CB3" w:rsidRPr="00C81417" w:rsidRDefault="0053724D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  <w:tc>
          <w:tcPr>
            <w:tcW w:w="457" w:type="dxa"/>
            <w:shd w:val="clear" w:color="auto" w:fill="FF0000"/>
            <w:vAlign w:val="center"/>
          </w:tcPr>
          <w:p w:rsidR="00494CB3" w:rsidRPr="00C81417" w:rsidRDefault="0053724D" w:rsidP="008962E9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458" w:type="dxa"/>
            <w:shd w:val="clear" w:color="auto" w:fill="92D050"/>
            <w:vAlign w:val="center"/>
          </w:tcPr>
          <w:p w:rsidR="00494CB3" w:rsidRPr="00C81417" w:rsidRDefault="0053724D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8</w:t>
            </w:r>
          </w:p>
        </w:tc>
        <w:tc>
          <w:tcPr>
            <w:tcW w:w="457" w:type="dxa"/>
            <w:shd w:val="clear" w:color="auto" w:fill="C00000"/>
            <w:vAlign w:val="center"/>
          </w:tcPr>
          <w:p w:rsidR="00494CB3" w:rsidRPr="00C81417" w:rsidRDefault="0053724D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456" w:type="dxa"/>
            <w:gridSpan w:val="2"/>
            <w:shd w:val="clear" w:color="auto" w:fill="92D05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583" w:type="dxa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8</w:t>
            </w:r>
          </w:p>
        </w:tc>
        <w:tc>
          <w:tcPr>
            <w:tcW w:w="557" w:type="dxa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</w:tr>
      <w:tr w:rsidR="00494CB3" w:rsidRPr="00C81417" w:rsidTr="00622B6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1A16D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457" w:type="dxa"/>
            <w:shd w:val="clear" w:color="auto" w:fill="92D05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  <w:tc>
          <w:tcPr>
            <w:tcW w:w="457" w:type="dxa"/>
            <w:shd w:val="clear" w:color="auto" w:fill="92D05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458" w:type="dxa"/>
            <w:shd w:val="clear" w:color="auto" w:fill="C0000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457" w:type="dxa"/>
            <w:shd w:val="clear" w:color="auto" w:fill="C0000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456" w:type="dxa"/>
            <w:gridSpan w:val="2"/>
            <w:shd w:val="clear" w:color="auto" w:fill="92D05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647" w:type="dxa"/>
            <w:gridSpan w:val="2"/>
            <w:shd w:val="clear" w:color="auto" w:fill="FFFFFF"/>
            <w:vAlign w:val="center"/>
          </w:tcPr>
          <w:p w:rsidR="00494CB3" w:rsidRPr="00C81417" w:rsidRDefault="0053724D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464" w:type="dxa"/>
            <w:shd w:val="clear" w:color="auto" w:fill="B6DDE8"/>
            <w:vAlign w:val="center"/>
          </w:tcPr>
          <w:p w:rsidR="00494CB3" w:rsidRPr="00C81417" w:rsidRDefault="00453C63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12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</w:tr>
      <w:tr w:rsidR="00494CB3" w:rsidRPr="00C81417" w:rsidTr="00622B6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1A16D3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94CB3" w:rsidRPr="00A7229A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A7229A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647" w:type="dxa"/>
            <w:gridSpan w:val="2"/>
            <w:shd w:val="clear" w:color="auto" w:fill="FFFFFF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B3" w:rsidRPr="00C81417" w:rsidRDefault="00453C63" w:rsidP="0026625F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</w:tr>
      <w:tr w:rsidR="00494CB3" w:rsidRPr="00C81417" w:rsidTr="00622B6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FFC000"/>
            <w:vAlign w:val="center"/>
          </w:tcPr>
          <w:p w:rsidR="00494CB3" w:rsidRPr="00C81417" w:rsidRDefault="00E64607" w:rsidP="0053724D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  <w:r w:rsidR="0053724D"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28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53724D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494CB3" w:rsidRPr="00C81417" w:rsidRDefault="0053724D" w:rsidP="00494CB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494CB3" w:rsidRPr="00C81417" w:rsidRDefault="002D100E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94CB3" w:rsidRPr="00C81417" w:rsidRDefault="00494CB3" w:rsidP="009073D8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494CB3" w:rsidRPr="00C81417" w:rsidRDefault="00494CB3" w:rsidP="00B32FF8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94CB3" w:rsidRPr="00C81417" w:rsidRDefault="00453C63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3" w:rsidRPr="00C81417" w:rsidRDefault="00453C6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494CB3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6A5BB3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AE63F8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3F8" w:rsidRPr="00C81417" w:rsidRDefault="00AE63F8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  <w:vAlign w:val="center"/>
          </w:tcPr>
          <w:p w:rsidR="00AE63F8" w:rsidRPr="00C81417" w:rsidRDefault="00AE63F8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3F8" w:rsidRPr="00C81417" w:rsidRDefault="00AE63F8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3F8" w:rsidRPr="00C81417" w:rsidRDefault="00AE63F8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3F8" w:rsidRPr="00C81417" w:rsidRDefault="00AE63F8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AE63F8" w:rsidRPr="00C81417" w:rsidTr="005E46E7">
        <w:trPr>
          <w:gridAfter w:val="20"/>
          <w:wAfter w:w="5672" w:type="dxa"/>
          <w:trHeight w:val="20"/>
        </w:trPr>
        <w:tc>
          <w:tcPr>
            <w:tcW w:w="46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3F8" w:rsidRPr="00622B67" w:rsidRDefault="00AE63F8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  <w:t xml:space="preserve">9 de enero. </w:t>
            </w:r>
            <w:r w:rsidRPr="00622B67"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  <w:t>16:30. Aula 5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  <w:t>TRABAJO SOCIAL EN EL CUIDADO DEL PACIENTE CON CÁNCER.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iCs/>
                <w:color w:val="auto"/>
                <w:sz w:val="16"/>
                <w:szCs w:val="16"/>
              </w:rPr>
              <w:t xml:space="preserve">Trabajadora social. HUSA. 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6"/>
                <w:szCs w:val="16"/>
              </w:rPr>
            </w:pPr>
          </w:p>
          <w:p w:rsidR="00AE63F8" w:rsidRPr="00622B67" w:rsidRDefault="00AE63F8" w:rsidP="00AE63F8">
            <w:pPr>
              <w:pStyle w:val="Default"/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  <w:t xml:space="preserve">15 de enero. </w:t>
            </w:r>
            <w:r w:rsidRPr="00622B67"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  <w:t>16:30. Aula 5</w:t>
            </w:r>
          </w:p>
          <w:p w:rsidR="00AE63F8" w:rsidRPr="00AE63F8" w:rsidRDefault="00AE63F8" w:rsidP="00AE63F8">
            <w:pPr>
              <w:pStyle w:val="Default"/>
              <w:rPr>
                <w:rFonts w:ascii="Consolas" w:hAnsi="Consolas" w:cs="Consolas"/>
                <w:b/>
                <w:bCs/>
                <w:iCs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6"/>
                <w:szCs w:val="16"/>
              </w:rPr>
              <w:t>HOSPITAL DE DÍA DE ONCOLOGÍA. Consulta de enfermería</w:t>
            </w:r>
          </w:p>
          <w:p w:rsidR="00AE63F8" w:rsidRPr="00AE63F8" w:rsidRDefault="00AE63F8" w:rsidP="00AE63F8">
            <w:pPr>
              <w:pStyle w:val="Default"/>
              <w:rPr>
                <w:rFonts w:ascii="Consolas" w:hAnsi="Consolas" w:cs="Consolas"/>
                <w:iCs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iCs/>
                <w:color w:val="auto"/>
                <w:sz w:val="16"/>
                <w:szCs w:val="16"/>
              </w:rPr>
              <w:t>Transi Carretero.</w:t>
            </w:r>
          </w:p>
          <w:p w:rsidR="00AE63F8" w:rsidRPr="00AE63F8" w:rsidRDefault="00AE63F8" w:rsidP="00AE63F8">
            <w:pPr>
              <w:pStyle w:val="Default"/>
              <w:rPr>
                <w:rFonts w:ascii="Consolas" w:hAnsi="Consolas" w:cs="Consolas"/>
                <w:iCs/>
                <w:sz w:val="16"/>
                <w:szCs w:val="16"/>
              </w:rPr>
            </w:pPr>
          </w:p>
          <w:p w:rsidR="00AE63F8" w:rsidRPr="00622B67" w:rsidRDefault="00AE63F8" w:rsidP="00AE63F8">
            <w:pPr>
              <w:pStyle w:val="Default"/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="Consolas" w:hAnsi="Consolas" w:cs="Consolas"/>
                <w:b/>
                <w:iCs/>
                <w:color w:val="C00000"/>
                <w:sz w:val="16"/>
                <w:szCs w:val="16"/>
              </w:rPr>
              <w:t>16 de Enero</w:t>
            </w: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  <w:t xml:space="preserve">. </w:t>
            </w:r>
            <w:r w:rsidRPr="00622B67"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  <w:t>16:30. Aula 5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  <w:t xml:space="preserve">Plan de Cuidados en Enfermería Oncológica I. Plan de cuidados de quimioterapia. </w:t>
            </w:r>
            <w:r w:rsidRPr="00AE63F8">
              <w:rPr>
                <w:rFonts w:ascii="Consolas" w:hAnsi="Consolas" w:cs="Consolas"/>
                <w:iCs/>
                <w:color w:val="auto"/>
                <w:sz w:val="16"/>
                <w:szCs w:val="16"/>
              </w:rPr>
              <w:t xml:space="preserve">Maribel Rihuete. 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6"/>
                <w:szCs w:val="16"/>
              </w:rPr>
            </w:pPr>
          </w:p>
          <w:p w:rsidR="00AE63F8" w:rsidRPr="00622B67" w:rsidRDefault="00AE63F8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  <w:t xml:space="preserve">22 de enero. </w:t>
            </w:r>
            <w:r w:rsidRPr="00622B67"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  <w:t>16:30. Aula 5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  <w:t xml:space="preserve">Plan de Cuidados en Enfermería Oncológica II. 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  <w:t xml:space="preserve">Administración de quimioterapia. 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iCs/>
                <w:color w:val="auto"/>
                <w:sz w:val="16"/>
                <w:szCs w:val="16"/>
              </w:rPr>
              <w:t xml:space="preserve">Maribel Rihuete. 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</w:pPr>
          </w:p>
          <w:p w:rsidR="00AE63F8" w:rsidRPr="00622B67" w:rsidRDefault="00AE63F8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  <w:t xml:space="preserve">23 de enero.  </w:t>
            </w:r>
            <w:r w:rsidRPr="00622B67"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  <w:t>16:30. Aula 5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color w:val="auto"/>
                <w:sz w:val="16"/>
                <w:szCs w:val="16"/>
              </w:rPr>
              <w:t xml:space="preserve">Plan de Cuidados en Enfermería Oncológica III. Plan de cuidados Paliativos. </w:t>
            </w:r>
          </w:p>
          <w:p w:rsidR="00AE63F8" w:rsidRPr="00AE63F8" w:rsidRDefault="00AE63F8" w:rsidP="00AE63F8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iCs/>
                <w:color w:val="auto"/>
                <w:sz w:val="16"/>
                <w:szCs w:val="16"/>
              </w:rPr>
              <w:t xml:space="preserve">Maribel Rihuete.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Cs/>
                <w:iCs/>
                <w:sz w:val="16"/>
                <w:szCs w:val="16"/>
              </w:rPr>
            </w:pPr>
          </w:p>
          <w:p w:rsidR="00AE63F8" w:rsidRPr="00622B67" w:rsidRDefault="00AE63F8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  <w:t xml:space="preserve">29 de enero. </w:t>
            </w:r>
            <w:r w:rsidRPr="00622B67">
              <w:rPr>
                <w:rFonts w:ascii="Consolas" w:hAnsi="Consolas" w:cs="Consolas"/>
                <w:iCs/>
                <w:color w:val="C00000"/>
                <w:sz w:val="16"/>
                <w:szCs w:val="16"/>
              </w:rPr>
              <w:t>16:30. Aula 5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/>
                <w:bCs/>
                <w:iCs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6"/>
                <w:szCs w:val="16"/>
              </w:rPr>
              <w:t xml:space="preserve">Fisioterapia y terapia ocupacional en el paciente con cáncer. Taller.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/>
                <w:bCs/>
                <w:iCs/>
                <w:sz w:val="16"/>
                <w:szCs w:val="16"/>
              </w:rPr>
            </w:pPr>
          </w:p>
          <w:p w:rsidR="00AE63F8" w:rsidRPr="00622B67" w:rsidRDefault="00AE63F8" w:rsidP="00AE63F8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  <w:t>30 de enero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color w:val="000000" w:themeColor="text1"/>
                <w:sz w:val="16"/>
                <w:szCs w:val="16"/>
              </w:rPr>
              <w:t>Taller de Enfermeria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Cs/>
                <w:iCs/>
                <w:color w:val="000000" w:themeColor="text1"/>
                <w:sz w:val="16"/>
                <w:szCs w:val="16"/>
              </w:rPr>
            </w:pPr>
            <w:r w:rsidRPr="00AE63F8">
              <w:rPr>
                <w:rFonts w:ascii="Consolas" w:hAnsi="Consolas" w:cs="Consolas"/>
                <w:bCs/>
                <w:iCs/>
                <w:color w:val="000000" w:themeColor="text1"/>
                <w:sz w:val="16"/>
                <w:szCs w:val="16"/>
              </w:rPr>
              <w:t>Maribel Rihuete</w:t>
            </w:r>
          </w:p>
          <w:p w:rsidR="00AE63F8" w:rsidRDefault="00AE63F8" w:rsidP="00AE63F8">
            <w:pPr>
              <w:spacing w:after="0"/>
              <w:rPr>
                <w:rFonts w:ascii="Consolas" w:hAnsi="Consolas" w:cs="Consolas"/>
              </w:rPr>
            </w:pPr>
          </w:p>
          <w:p w:rsidR="00AE63F8" w:rsidRPr="00C81417" w:rsidRDefault="00AE63F8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3F8" w:rsidRPr="00C81417" w:rsidRDefault="00AE63F8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63F8" w:rsidRPr="00622B67" w:rsidRDefault="0001221F" w:rsidP="00AE63F8">
            <w:pPr>
              <w:spacing w:after="0"/>
              <w:ind w:left="708" w:hanging="708"/>
              <w:rPr>
                <w:rFonts w:ascii="Consolas" w:hAnsi="Consolas" w:cs="Consolas"/>
                <w:b/>
                <w:iCs/>
                <w:color w:val="C00000"/>
                <w:sz w:val="14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>5</w:t>
            </w:r>
            <w:r w:rsidR="00AE63F8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 xml:space="preserve"> de febrero. </w:t>
            </w:r>
            <w:r w:rsidR="00AE63F8" w:rsidRPr="00622B67">
              <w:rPr>
                <w:rFonts w:ascii="Consolas" w:hAnsi="Consolas" w:cs="Consolas"/>
                <w:b/>
                <w:iCs/>
                <w:color w:val="C00000"/>
                <w:sz w:val="14"/>
                <w:szCs w:val="16"/>
              </w:rPr>
              <w:t>16:30. Aula 5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>Resumen de los Principales tipos de Tumores.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Cáncer de Pulmón. </w:t>
            </w:r>
            <w:r w:rsidR="00EA2D4B">
              <w:rPr>
                <w:rFonts w:ascii="Consolas" w:hAnsi="Consolas" w:cs="Consolas"/>
                <w:bCs/>
                <w:iCs/>
                <w:sz w:val="14"/>
                <w:szCs w:val="16"/>
              </w:rPr>
              <w:t>Edel</w:t>
            </w:r>
            <w:r w:rsidRPr="00AE63F8">
              <w:rPr>
                <w:rFonts w:ascii="Consolas" w:hAnsi="Consolas" w:cs="Consolas"/>
                <w:bCs/>
                <w:iCs/>
                <w:sz w:val="14"/>
                <w:szCs w:val="16"/>
              </w:rPr>
              <w:t xml:space="preserve"> del Barco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 xml:space="preserve">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Cáncer de Ovario y ginecológicos. 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 xml:space="preserve">Amalia Gómez Bernal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</w:p>
          <w:p w:rsidR="00AE63F8" w:rsidRPr="00622B67" w:rsidRDefault="0001221F" w:rsidP="00AE63F8">
            <w:pPr>
              <w:spacing w:after="0"/>
              <w:rPr>
                <w:rFonts w:ascii="Consolas" w:hAnsi="Consolas" w:cs="Consolas"/>
                <w:b/>
                <w:iCs/>
                <w:color w:val="C00000"/>
                <w:sz w:val="14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>6</w:t>
            </w:r>
            <w:r w:rsidR="00AE63F8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 xml:space="preserve"> de febrero.  </w:t>
            </w:r>
            <w:r w:rsidR="00AE63F8" w:rsidRPr="00622B67">
              <w:rPr>
                <w:rFonts w:ascii="Consolas" w:hAnsi="Consolas" w:cs="Consolas"/>
                <w:b/>
                <w:iCs/>
                <w:color w:val="C00000"/>
                <w:sz w:val="14"/>
                <w:szCs w:val="16"/>
              </w:rPr>
              <w:t>16:30. Aula 5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Tumores de origen desconocido. Concepto y manejo.  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 xml:space="preserve">Germán Martín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Melanoma y sarcomas. 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>Lorena Bellido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</w:p>
          <w:p w:rsidR="00AE63F8" w:rsidRPr="00622B67" w:rsidRDefault="0001221F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>12</w:t>
            </w:r>
            <w:r w:rsidR="00AE63F8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 xml:space="preserve"> de Febrero. </w:t>
            </w:r>
            <w:r w:rsidR="00AE63F8" w:rsidRPr="00622B67"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  <w:t>16:30. Aula 5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>Bioestadística  aplicada a oncología (I)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Cs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Cs/>
                <w:iCs/>
                <w:sz w:val="14"/>
                <w:szCs w:val="16"/>
              </w:rPr>
              <w:t>Mercedes Sánchez Barba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</w:p>
          <w:p w:rsidR="00AE63F8" w:rsidRPr="00622B67" w:rsidRDefault="0001221F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>13</w:t>
            </w:r>
            <w:r w:rsidR="00AE63F8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 xml:space="preserve"> de febrero. </w:t>
            </w:r>
            <w:r w:rsidR="00AE63F8" w:rsidRPr="00622B67"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  <w:t>16:30. Aula 5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>Cáncer de próstata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 xml:space="preserve">. Juan Jesús Cruz. Francisco Gómez Veiga. 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iCs/>
                <w:sz w:val="14"/>
                <w:szCs w:val="16"/>
              </w:rPr>
              <w:t xml:space="preserve">Tumores genito-urinarios. 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 xml:space="preserve"> Rocío García Dominguez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</w:p>
          <w:p w:rsidR="00AE63F8" w:rsidRPr="00622B67" w:rsidRDefault="0001221F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>19</w:t>
            </w:r>
            <w:r w:rsidR="00AE63F8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 xml:space="preserve"> de febrero. </w:t>
            </w:r>
            <w:r w:rsidR="00AE63F8" w:rsidRPr="00622B67"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  <w:t>16:30. Aula 5</w:t>
            </w:r>
          </w:p>
          <w:p w:rsidR="005C440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Cáncer de Mama: </w:t>
            </w:r>
            <w:r w:rsidR="005C440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>Epidemiología, factores de riesgo y prevención</w:t>
            </w: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. 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 xml:space="preserve">Andrés García Palomo </w:t>
            </w:r>
          </w:p>
          <w:p w:rsidR="00CE4AF1" w:rsidRPr="00CE4AF1" w:rsidRDefault="00AE63F8" w:rsidP="00CE4AF1">
            <w:pPr>
              <w:spacing w:after="0"/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Cáncer de Mama: </w:t>
            </w:r>
            <w:r w:rsidR="005C440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>tratamiento adyuvante y neoadyuvante</w:t>
            </w:r>
            <w:r w:rsidR="00CE4AF1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. </w:t>
            </w:r>
            <w:r w:rsidR="00CE4AF1" w:rsidRPr="00CE4AF1">
              <w:rPr>
                <w:rFonts w:ascii="Consolas" w:hAnsi="Consolas" w:cs="Consolas"/>
                <w:bCs/>
                <w:iCs/>
                <w:sz w:val="14"/>
                <w:szCs w:val="16"/>
              </w:rPr>
              <w:t>César Rodriguez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iCs/>
                <w:sz w:val="14"/>
                <w:szCs w:val="16"/>
              </w:rPr>
              <w:t xml:space="preserve">Cáncer de Mama: </w:t>
            </w:r>
            <w:r w:rsidR="00CE4AF1">
              <w:rPr>
                <w:rFonts w:ascii="Consolas" w:hAnsi="Consolas" w:cs="Consolas"/>
                <w:b/>
                <w:iCs/>
                <w:sz w:val="14"/>
                <w:szCs w:val="16"/>
              </w:rPr>
              <w:t>Tratamiento de ka enfermedad metastásica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 xml:space="preserve">. </w:t>
            </w:r>
            <w:r w:rsidR="00CE4AF1">
              <w:rPr>
                <w:rFonts w:ascii="Consolas" w:hAnsi="Consolas" w:cs="Consolas"/>
                <w:iCs/>
                <w:sz w:val="14"/>
                <w:szCs w:val="16"/>
              </w:rPr>
              <w:t>J.A. Garcia Sáenz</w:t>
            </w:r>
          </w:p>
          <w:p w:rsidR="00CE4AF1" w:rsidRDefault="00CE4AF1" w:rsidP="00AE63F8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</w:pPr>
          </w:p>
          <w:p w:rsidR="00AE63F8" w:rsidRPr="00622B67" w:rsidRDefault="0001221F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>20</w:t>
            </w:r>
            <w:r w:rsidR="00AE63F8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 xml:space="preserve"> de febrero. </w:t>
            </w:r>
            <w:r w:rsidR="00AE63F8" w:rsidRPr="00622B67"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  <w:t>16:30. Aula 5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Tumores del SNC  y Tumores neuroendocrinos.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Cs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Cs/>
                <w:iCs/>
                <w:sz w:val="14"/>
                <w:szCs w:val="16"/>
              </w:rPr>
              <w:t xml:space="preserve">Miguel Navarro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bCs/>
                <w:iCs/>
                <w:sz w:val="14"/>
                <w:szCs w:val="16"/>
              </w:rPr>
            </w:pPr>
          </w:p>
          <w:p w:rsidR="00AE63F8" w:rsidRPr="00622B67" w:rsidRDefault="0001221F" w:rsidP="00AE63F8">
            <w:pPr>
              <w:spacing w:after="0"/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>26</w:t>
            </w:r>
            <w:r w:rsidR="00AE63F8" w:rsidRPr="00622B67">
              <w:rPr>
                <w:rFonts w:ascii="Consolas" w:hAnsi="Consolas" w:cs="Consolas"/>
                <w:b/>
                <w:bCs/>
                <w:iCs/>
                <w:color w:val="C00000"/>
                <w:sz w:val="14"/>
                <w:szCs w:val="16"/>
              </w:rPr>
              <w:t xml:space="preserve"> de febrero.  </w:t>
            </w:r>
            <w:r w:rsidR="00AE63F8" w:rsidRPr="00622B67">
              <w:rPr>
                <w:rFonts w:ascii="Consolas" w:hAnsi="Consolas" w:cs="Consolas"/>
                <w:iCs/>
                <w:color w:val="C00000"/>
                <w:sz w:val="14"/>
                <w:szCs w:val="16"/>
              </w:rPr>
              <w:t>16:30. Aula 5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Cáncer de Colon y Recto. 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 xml:space="preserve">Eduardo Díaz Rubio </w:t>
            </w:r>
          </w:p>
          <w:p w:rsidR="00AE63F8" w:rsidRPr="00AE63F8" w:rsidRDefault="00AE63F8" w:rsidP="00AE63F8">
            <w:pPr>
              <w:spacing w:after="0"/>
              <w:rPr>
                <w:rFonts w:ascii="Consolas" w:hAnsi="Consolas" w:cs="Consolas"/>
                <w:iCs/>
                <w:sz w:val="14"/>
                <w:szCs w:val="16"/>
              </w:rPr>
            </w:pPr>
            <w:r w:rsidRPr="00AE63F8">
              <w:rPr>
                <w:rFonts w:ascii="Consolas" w:hAnsi="Consolas" w:cs="Consolas"/>
                <w:b/>
                <w:bCs/>
                <w:iCs/>
                <w:sz w:val="14"/>
                <w:szCs w:val="16"/>
              </w:rPr>
              <w:t xml:space="preserve">Otros tumores digestivos. </w:t>
            </w:r>
            <w:r w:rsidRPr="00AE63F8">
              <w:rPr>
                <w:rFonts w:ascii="Consolas" w:hAnsi="Consolas" w:cs="Consolas"/>
                <w:iCs/>
                <w:sz w:val="14"/>
                <w:szCs w:val="16"/>
              </w:rPr>
              <w:t>Rosario Vidal Tocino y Emilio Fonseca</w:t>
            </w:r>
          </w:p>
          <w:p w:rsidR="00AE63F8" w:rsidRPr="00AE63F8" w:rsidRDefault="00AE63F8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</w:tr>
      <w:tr w:rsidR="00622B67" w:rsidRPr="00C81417" w:rsidTr="005E46E7">
        <w:trPr>
          <w:gridAfter w:val="20"/>
          <w:wAfter w:w="5672" w:type="dxa"/>
          <w:trHeight w:val="20"/>
        </w:trPr>
        <w:tc>
          <w:tcPr>
            <w:tcW w:w="46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B67" w:rsidRDefault="00622B67" w:rsidP="00AE63F8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</w:pPr>
          </w:p>
          <w:p w:rsidR="00622B67" w:rsidRDefault="00622B67" w:rsidP="00AE63F8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</w:pPr>
          </w:p>
          <w:p w:rsidR="00622B67" w:rsidRDefault="00622B67" w:rsidP="00AE63F8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</w:pPr>
          </w:p>
          <w:p w:rsidR="00622B67" w:rsidRDefault="00622B67" w:rsidP="00AE63F8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</w:pPr>
          </w:p>
          <w:p w:rsidR="00622B67" w:rsidRPr="00622B67" w:rsidRDefault="00622B67" w:rsidP="00AE63F8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B67" w:rsidRPr="00C81417" w:rsidRDefault="00622B67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2B67" w:rsidRDefault="00622B67" w:rsidP="00AE63F8">
            <w:pPr>
              <w:spacing w:after="0"/>
              <w:ind w:left="708" w:hanging="708"/>
              <w:rPr>
                <w:rFonts w:ascii="Consolas" w:hAnsi="Consolas" w:cs="Consolas"/>
                <w:b/>
                <w:bCs/>
                <w:iCs/>
                <w:color w:val="009900"/>
                <w:sz w:val="14"/>
                <w:szCs w:val="16"/>
              </w:rPr>
            </w:pPr>
          </w:p>
        </w:tc>
      </w:tr>
      <w:tr w:rsidR="00494CB3" w:rsidRPr="00C81417" w:rsidTr="005E46E7">
        <w:trPr>
          <w:gridAfter w:val="4"/>
          <w:wAfter w:w="157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494CB3" w:rsidRPr="00C81417" w:rsidRDefault="00494CB3" w:rsidP="00BE082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MARZO 2020</w:t>
            </w:r>
          </w:p>
        </w:tc>
        <w:tc>
          <w:tcPr>
            <w:tcW w:w="9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494CB3" w:rsidRPr="00C81417" w:rsidRDefault="00494C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436" w:type="dxa"/>
            <w:gridSpan w:val="7"/>
            <w:tcBorders>
              <w:right w:val="single" w:sz="4" w:space="0" w:color="000000"/>
            </w:tcBorders>
            <w:vAlign w:val="center"/>
          </w:tcPr>
          <w:p w:rsidR="00494CB3" w:rsidRPr="00C81417" w:rsidRDefault="00494CB3" w:rsidP="00BE082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ABRIL 2020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tcBorders>
              <w:left w:val="nil"/>
            </w:tcBorders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4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  <w:vAlign w:val="center"/>
          </w:tcPr>
          <w:p w:rsidR="00494CB3" w:rsidRPr="00C81417" w:rsidRDefault="00494CB3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</w:tr>
      <w:tr w:rsidR="00625A84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7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66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538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  <w:tc>
          <w:tcPr>
            <w:tcW w:w="9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</w:tr>
      <w:tr w:rsidR="00F727DC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38" w:type="dxa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9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</w:tr>
      <w:tr w:rsidR="00F727DC" w:rsidRPr="00C81417" w:rsidTr="00622B6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B6DDE8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457" w:type="dxa"/>
            <w:shd w:val="clear" w:color="auto" w:fill="B6DDE8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458" w:type="dxa"/>
            <w:shd w:val="clear" w:color="auto" w:fill="C00000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457" w:type="dxa"/>
            <w:shd w:val="clear" w:color="auto" w:fill="C00000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  <w:tc>
          <w:tcPr>
            <w:tcW w:w="456" w:type="dxa"/>
            <w:gridSpan w:val="2"/>
            <w:shd w:val="clear" w:color="auto" w:fill="B6DDE8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  <w:tc>
          <w:tcPr>
            <w:tcW w:w="566" w:type="dxa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538" w:type="dxa"/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8</w:t>
            </w:r>
          </w:p>
        </w:tc>
        <w:tc>
          <w:tcPr>
            <w:tcW w:w="9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8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583" w:type="dxa"/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557" w:type="dxa"/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12</w:t>
            </w:r>
          </w:p>
        </w:tc>
      </w:tr>
      <w:tr w:rsidR="00F727DC" w:rsidRPr="00C81417" w:rsidTr="00622B6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12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538" w:type="dxa"/>
            <w:tcBorders>
              <w:bottom w:val="single" w:sz="4" w:space="0" w:color="000000"/>
            </w:tcBorders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9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386CEF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458" w:type="dxa"/>
            <w:shd w:val="clear" w:color="auto" w:fill="B6DDE8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458" w:type="dxa"/>
            <w:shd w:val="clear" w:color="auto" w:fill="0070C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458" w:type="dxa"/>
            <w:shd w:val="clear" w:color="auto" w:fill="B6DDE8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</w:tr>
      <w:tr w:rsidR="00F727DC" w:rsidRPr="00C81417" w:rsidTr="00622B6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456" w:type="dxa"/>
            <w:gridSpan w:val="2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9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386CEF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727DC" w:rsidRPr="00C81417" w:rsidRDefault="00F727DC" w:rsidP="006C18D0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  <w:r w:rsidR="00453C63" w:rsidRPr="00C81417">
              <w:rPr>
                <w:rFonts w:ascii="Calibri" w:hAnsi="Calibri"/>
                <w:sz w:val="22"/>
                <w:szCs w:val="16"/>
                <w:lang w:val="es-ES"/>
              </w:rPr>
              <w:t>0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727DC" w:rsidRPr="00C81417" w:rsidRDefault="00F727DC" w:rsidP="00453C63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  <w:r w:rsidR="00453C63"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23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</w:tr>
      <w:tr w:rsidR="00F727DC" w:rsidRPr="00C81417" w:rsidTr="00622B6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7DC" w:rsidRPr="00C81417" w:rsidRDefault="00B745FB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9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C" w:rsidRPr="00C81417" w:rsidRDefault="00F727DC" w:rsidP="00A17E00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727DC" w:rsidRPr="00C81417" w:rsidRDefault="00453C63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C81417" w:rsidRDefault="00F727DC" w:rsidP="006E133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F727DC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727DC" w:rsidRPr="00C81417" w:rsidRDefault="00B745FB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727DC" w:rsidRPr="00C81417" w:rsidRDefault="00B745FB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C" w:rsidRPr="00C81417" w:rsidRDefault="00F727DC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C" w:rsidRPr="00C81417" w:rsidRDefault="00F727DC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C" w:rsidRPr="00C81417" w:rsidRDefault="00F727DC" w:rsidP="00377235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C" w:rsidRPr="00C81417" w:rsidRDefault="00F727DC" w:rsidP="006E133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386CEF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F727DC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6A5BB3" w:rsidRPr="00C81417" w:rsidTr="005E46E7">
        <w:trPr>
          <w:gridAfter w:val="29"/>
          <w:wAfter w:w="7812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01221F" w:rsidRPr="00C81417" w:rsidTr="005E46E7">
        <w:trPr>
          <w:gridAfter w:val="19"/>
          <w:wAfter w:w="5530" w:type="dxa"/>
          <w:trHeight w:val="20"/>
        </w:trPr>
        <w:tc>
          <w:tcPr>
            <w:tcW w:w="4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B67" w:rsidRDefault="00622B67" w:rsidP="0001221F">
            <w:pPr>
              <w:spacing w:after="0"/>
              <w:rPr>
                <w:rFonts w:ascii="Consolas" w:hAnsi="Consolas" w:cs="Consolas"/>
                <w:b/>
                <w:bCs/>
                <w:iCs/>
                <w:color w:val="009900"/>
                <w:sz w:val="12"/>
                <w:szCs w:val="16"/>
              </w:rPr>
            </w:pPr>
          </w:p>
          <w:p w:rsidR="0001221F" w:rsidRPr="00622B67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4 de marzo. </w:t>
            </w:r>
            <w:r w:rsidRPr="00622B67">
              <w:rPr>
                <w:rFonts w:ascii="Consolas" w:hAnsi="Consolas" w:cs="Consolas"/>
                <w:iCs/>
                <w:color w:val="C00000"/>
                <w:sz w:val="12"/>
                <w:szCs w:val="16"/>
              </w:rPr>
              <w:t>16:30. Aula 5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Nutrición en el paciente con cáncer. </w:t>
            </w:r>
            <w:r w:rsidRPr="0001221F">
              <w:rPr>
                <w:rFonts w:ascii="Consolas" w:hAnsi="Consolas" w:cs="Consolas"/>
                <w:bCs/>
                <w:iCs/>
                <w:sz w:val="12"/>
                <w:szCs w:val="16"/>
              </w:rPr>
              <w:t>C.</w:t>
            </w:r>
            <w:r w:rsidRPr="0001221F">
              <w:rPr>
                <w:rFonts w:ascii="Consolas" w:hAnsi="Consolas" w:cs="Consolas"/>
                <w:iCs/>
                <w:sz w:val="12"/>
                <w:szCs w:val="16"/>
              </w:rPr>
              <w:t xml:space="preserve">A. Rodríguez </w:t>
            </w:r>
          </w:p>
          <w:p w:rsidR="0001221F" w:rsidRPr="0001221F" w:rsidRDefault="0001221F" w:rsidP="0001221F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color w:val="auto"/>
                <w:sz w:val="12"/>
                <w:szCs w:val="16"/>
              </w:rPr>
              <w:t xml:space="preserve">Urgencias y complicaciones de la Enf. Oncológica. </w:t>
            </w:r>
            <w:r w:rsidRPr="0001221F">
              <w:rPr>
                <w:rFonts w:ascii="Consolas" w:hAnsi="Consolas" w:cs="Consolas"/>
                <w:iCs/>
                <w:color w:val="auto"/>
                <w:sz w:val="12"/>
                <w:szCs w:val="16"/>
              </w:rPr>
              <w:t xml:space="preserve">César A. Rodríguez </w:t>
            </w:r>
          </w:p>
          <w:p w:rsidR="0001221F" w:rsidRPr="0001221F" w:rsidRDefault="0001221F" w:rsidP="0001221F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</w:p>
          <w:p w:rsidR="0001221F" w:rsidRPr="00622B67" w:rsidRDefault="0001221F" w:rsidP="0001221F">
            <w:pPr>
              <w:pStyle w:val="Default"/>
              <w:jc w:val="both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5 DE MARZO</w:t>
            </w:r>
          </w:p>
          <w:p w:rsidR="005E46E7" w:rsidRPr="00823A15" w:rsidRDefault="005E46E7" w:rsidP="005E46E7">
            <w:pPr>
              <w:spacing w:after="0" w:line="240" w:lineRule="auto"/>
              <w:rPr>
                <w:rFonts w:ascii="Consolas" w:hAnsi="Consolas" w:cs="Consolas"/>
                <w:iCs/>
                <w:szCs w:val="20"/>
              </w:rPr>
            </w:pPr>
            <w:r w:rsidRPr="005E46E7">
              <w:rPr>
                <w:rFonts w:ascii="Consolas" w:hAnsi="Consolas" w:cs="Consolas"/>
                <w:b/>
                <w:bCs/>
                <w:iCs/>
                <w:sz w:val="12"/>
                <w:szCs w:val="20"/>
              </w:rPr>
              <w:t>Asistencia oncológica basada en la excelencia. Innovación en oncología</w:t>
            </w:r>
            <w:r w:rsidRPr="00622B67">
              <w:rPr>
                <w:rFonts w:ascii="Consolas" w:hAnsi="Consolas" w:cs="Consolas"/>
                <w:b/>
                <w:bCs/>
                <w:iCs/>
                <w:sz w:val="16"/>
                <w:szCs w:val="16"/>
              </w:rPr>
              <w:t xml:space="preserve">. </w:t>
            </w:r>
            <w:r w:rsidRPr="00622B67">
              <w:rPr>
                <w:rFonts w:ascii="Consolas" w:hAnsi="Consolas" w:cs="Consolas"/>
                <w:iCs/>
                <w:sz w:val="16"/>
                <w:szCs w:val="16"/>
              </w:rPr>
              <w:t>Carlos Camps</w:t>
            </w:r>
            <w:r w:rsidRPr="00823A15">
              <w:rPr>
                <w:rFonts w:ascii="Consolas" w:hAnsi="Consolas" w:cs="Consolas"/>
                <w:iCs/>
                <w:szCs w:val="20"/>
              </w:rPr>
              <w:t xml:space="preserve"> </w:t>
            </w:r>
          </w:p>
          <w:p w:rsidR="005E46E7" w:rsidRDefault="005E46E7" w:rsidP="0001221F">
            <w:pPr>
              <w:pStyle w:val="Default"/>
              <w:jc w:val="both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</w:p>
          <w:p w:rsidR="005E46E7" w:rsidRDefault="005E46E7" w:rsidP="0001221F">
            <w:pPr>
              <w:pStyle w:val="Default"/>
              <w:jc w:val="both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</w:p>
          <w:p w:rsidR="0001221F" w:rsidRPr="0001221F" w:rsidRDefault="0001221F" w:rsidP="0001221F">
            <w:pPr>
              <w:pStyle w:val="Default"/>
              <w:jc w:val="both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>Tratamiento de la Emesis Inducida por Quimioterapia.</w:t>
            </w:r>
          </w:p>
          <w:p w:rsidR="0001221F" w:rsidRDefault="0001221F" w:rsidP="0001221F">
            <w:pPr>
              <w:pStyle w:val="Default"/>
              <w:jc w:val="both"/>
              <w:rPr>
                <w:rFonts w:ascii="Consolas" w:hAnsi="Consolas" w:cs="Consolas"/>
                <w:b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iCs/>
                <w:sz w:val="12"/>
                <w:szCs w:val="16"/>
              </w:rPr>
              <w:t>ASTENIA: PREVENCIÓN Y TRATAMIENTO</w:t>
            </w:r>
            <w:r w:rsidR="005E46E7">
              <w:rPr>
                <w:rFonts w:ascii="Consolas" w:hAnsi="Consolas" w:cs="Consolas"/>
                <w:b/>
                <w:iCs/>
                <w:sz w:val="12"/>
                <w:szCs w:val="16"/>
              </w:rPr>
              <w:t>. BEATRIZ RIVAS</w:t>
            </w:r>
          </w:p>
          <w:p w:rsidR="005E46E7" w:rsidRPr="0001221F" w:rsidRDefault="005E46E7" w:rsidP="0001221F">
            <w:pPr>
              <w:pStyle w:val="Default"/>
              <w:jc w:val="both"/>
              <w:rPr>
                <w:rFonts w:ascii="Consolas" w:hAnsi="Consolas" w:cs="Consolas"/>
                <w:b/>
                <w:iCs/>
                <w:sz w:val="12"/>
                <w:szCs w:val="16"/>
              </w:rPr>
            </w:pPr>
          </w:p>
          <w:p w:rsidR="0001221F" w:rsidRDefault="0001221F" w:rsidP="0001221F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</w:p>
          <w:p w:rsidR="007E1863" w:rsidRPr="0001221F" w:rsidRDefault="007E1863" w:rsidP="0001221F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</w:p>
          <w:p w:rsidR="0001221F" w:rsidRPr="00622B67" w:rsidRDefault="0001221F" w:rsidP="0001221F">
            <w:pPr>
              <w:pStyle w:val="Default"/>
              <w:rPr>
                <w:rFonts w:ascii="Consolas" w:hAnsi="Consolas" w:cs="Consolas"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11 de marzo.  </w:t>
            </w:r>
            <w:r w:rsidRPr="00622B67">
              <w:rPr>
                <w:rFonts w:ascii="Consolas" w:hAnsi="Consolas" w:cs="Consolas"/>
                <w:iCs/>
                <w:color w:val="C00000"/>
                <w:sz w:val="12"/>
                <w:szCs w:val="16"/>
              </w:rPr>
              <w:t>16:30. Aula 5</w:t>
            </w:r>
          </w:p>
          <w:p w:rsidR="0001221F" w:rsidRPr="0001221F" w:rsidRDefault="0001221F" w:rsidP="0001221F">
            <w:pPr>
              <w:pStyle w:val="Default"/>
              <w:rPr>
                <w:rFonts w:ascii="Consolas" w:hAnsi="Consolas" w:cs="Consolas"/>
                <w:b/>
                <w:iCs/>
                <w:color w:val="auto"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color w:val="auto"/>
                <w:sz w:val="12"/>
                <w:szCs w:val="16"/>
              </w:rPr>
              <w:t xml:space="preserve">Bioética. </w:t>
            </w:r>
          </w:p>
          <w:p w:rsidR="0001221F" w:rsidRPr="0001221F" w:rsidRDefault="0001221F" w:rsidP="0001221F">
            <w:pPr>
              <w:pStyle w:val="Default"/>
              <w:rPr>
                <w:rFonts w:ascii="Consolas" w:hAnsi="Consolas" w:cs="Consolas"/>
                <w:b/>
                <w:iCs/>
                <w:color w:val="auto"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iCs/>
                <w:color w:val="auto"/>
                <w:sz w:val="12"/>
                <w:szCs w:val="16"/>
              </w:rPr>
              <w:t>Síndrome de desmoralización.</w:t>
            </w:r>
          </w:p>
          <w:p w:rsidR="0001221F" w:rsidRPr="0001221F" w:rsidRDefault="0001221F" w:rsidP="0001221F">
            <w:pPr>
              <w:pStyle w:val="Default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iCs/>
                <w:color w:val="auto"/>
                <w:sz w:val="12"/>
                <w:szCs w:val="16"/>
              </w:rPr>
              <w:t>Sufrimiento al final de la vida. Terapia de la dignidad.</w:t>
            </w:r>
            <w:r w:rsidRPr="0001221F">
              <w:rPr>
                <w:rFonts w:ascii="Consolas" w:hAnsi="Consolas" w:cs="Consolas"/>
                <w:iCs/>
                <w:color w:val="auto"/>
                <w:sz w:val="12"/>
                <w:szCs w:val="16"/>
              </w:rPr>
              <w:t xml:space="preserve"> Daniel Ramos </w:t>
            </w:r>
          </w:p>
          <w:p w:rsidR="0001221F" w:rsidRPr="0001221F" w:rsidRDefault="0001221F" w:rsidP="0001221F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</w:p>
          <w:p w:rsidR="0001221F" w:rsidRPr="00622B67" w:rsidRDefault="0001221F" w:rsidP="0001221F">
            <w:pPr>
              <w:spacing w:after="0"/>
              <w:rPr>
                <w:rFonts w:ascii="Consolas" w:hAnsi="Consolas" w:cs="Consolas"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12 de marzo.  </w:t>
            </w:r>
            <w:r w:rsidRPr="00622B67">
              <w:rPr>
                <w:rFonts w:ascii="Consolas" w:hAnsi="Consolas" w:cs="Consolas"/>
                <w:iCs/>
                <w:color w:val="C00000"/>
                <w:sz w:val="12"/>
                <w:szCs w:val="16"/>
              </w:rPr>
              <w:t>16:30. Aula 5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sz w:val="12"/>
                <w:szCs w:val="16"/>
              </w:rPr>
              <w:t xml:space="preserve">Taller de Comunicación. </w:t>
            </w:r>
            <w:r w:rsidRPr="0001221F">
              <w:rPr>
                <w:rFonts w:ascii="Consolas" w:hAnsi="Consolas" w:cs="Consolas"/>
                <w:bCs/>
                <w:sz w:val="12"/>
                <w:szCs w:val="16"/>
              </w:rPr>
              <w:t xml:space="preserve">Marcos Calvo. </w:t>
            </w:r>
            <w:r w:rsidRPr="0001221F">
              <w:rPr>
                <w:rFonts w:ascii="Consolas" w:hAnsi="Consolas" w:cs="Consolas"/>
                <w:iCs/>
                <w:sz w:val="12"/>
                <w:szCs w:val="16"/>
              </w:rPr>
              <w:t>César A. Rodríguez</w:t>
            </w:r>
          </w:p>
          <w:p w:rsidR="007E1863" w:rsidRDefault="007E1863" w:rsidP="0001221F">
            <w:pPr>
              <w:spacing w:after="0"/>
              <w:rPr>
                <w:rFonts w:ascii="Consolas" w:hAnsi="Consolas" w:cs="Consolas"/>
                <w:b/>
                <w:bCs/>
                <w:iCs/>
                <w:color w:val="009900"/>
                <w:sz w:val="12"/>
                <w:szCs w:val="16"/>
              </w:rPr>
            </w:pPr>
          </w:p>
          <w:p w:rsidR="0001221F" w:rsidRPr="00622B67" w:rsidRDefault="0001221F" w:rsidP="0001221F">
            <w:pPr>
              <w:spacing w:after="0"/>
              <w:rPr>
                <w:rFonts w:ascii="Consolas" w:hAnsi="Consolas" w:cs="Consolas"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18 de marzo. </w:t>
            </w:r>
            <w:r w:rsidRPr="00622B67">
              <w:rPr>
                <w:rFonts w:ascii="Consolas" w:hAnsi="Consolas" w:cs="Consolas"/>
                <w:iCs/>
                <w:color w:val="C00000"/>
                <w:sz w:val="12"/>
                <w:szCs w:val="16"/>
              </w:rPr>
              <w:t>16:30. Aula 5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Aspectos Psicológicos de la Enfermedad Neoplásica. 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Programa de intervención del servicio de Atención al paciente y a la familia. </w:t>
            </w:r>
          </w:p>
          <w:p w:rsidR="0001221F" w:rsidRDefault="0001221F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Cs/>
                <w:iCs/>
                <w:sz w:val="12"/>
                <w:szCs w:val="16"/>
              </w:rPr>
              <w:t xml:space="preserve">Equipo psicosocial en cuidados paliativos. </w:t>
            </w:r>
          </w:p>
          <w:p w:rsidR="00622B67" w:rsidRDefault="00622B67" w:rsidP="0001221F">
            <w:pPr>
              <w:spacing w:after="0"/>
              <w:rPr>
                <w:rFonts w:ascii="Consolas" w:hAnsi="Consolas" w:cs="Consolas"/>
                <w:b/>
                <w:bCs/>
                <w:iCs/>
                <w:color w:val="2E74B5" w:themeColor="accent1" w:themeShade="BF"/>
                <w:sz w:val="12"/>
                <w:szCs w:val="16"/>
              </w:rPr>
            </w:pPr>
          </w:p>
          <w:p w:rsidR="0001221F" w:rsidRPr="00622B67" w:rsidRDefault="0001221F" w:rsidP="0001221F">
            <w:pPr>
              <w:spacing w:after="0"/>
              <w:rPr>
                <w:rFonts w:ascii="Consolas" w:hAnsi="Consolas" w:cs="Consolas"/>
                <w:bCs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19 de Marzo. </w:t>
            </w:r>
            <w:r w:rsidRPr="00622B67">
              <w:rPr>
                <w:rFonts w:ascii="Consolas" w:hAnsi="Consolas" w:cs="Consolas"/>
                <w:bCs/>
                <w:iCs/>
                <w:color w:val="C00000"/>
                <w:sz w:val="12"/>
                <w:szCs w:val="16"/>
              </w:rPr>
              <w:t xml:space="preserve"> 16:30. Aula 5</w:t>
            </w:r>
          </w:p>
          <w:p w:rsidR="0001221F" w:rsidRDefault="0001221F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Atención a la Familia. Educación a la Familia </w:t>
            </w:r>
            <w:r w:rsidRPr="0001221F">
              <w:rPr>
                <w:rFonts w:ascii="Consolas" w:hAnsi="Consolas" w:cs="Consolas"/>
                <w:bCs/>
                <w:iCs/>
                <w:sz w:val="12"/>
                <w:szCs w:val="16"/>
              </w:rPr>
              <w:t>Feliciano Sánchez</w:t>
            </w:r>
          </w:p>
          <w:p w:rsidR="005E46E7" w:rsidRPr="0001221F" w:rsidRDefault="005E46E7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</w:p>
          <w:p w:rsidR="007E1863" w:rsidRDefault="007E1863" w:rsidP="0001221F">
            <w:pPr>
              <w:spacing w:after="0"/>
              <w:rPr>
                <w:rFonts w:ascii="Consolas" w:hAnsi="Consolas" w:cs="Consolas"/>
                <w:b/>
                <w:bCs/>
                <w:iCs/>
                <w:color w:val="2E74B5" w:themeColor="accent1" w:themeShade="BF"/>
                <w:sz w:val="12"/>
                <w:szCs w:val="16"/>
              </w:rPr>
            </w:pPr>
          </w:p>
          <w:p w:rsidR="0001221F" w:rsidRPr="00622B67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25 de marzo. 16:30. Aula 5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>Bioestadística  aplicada a oncología (II)</w:t>
            </w:r>
          </w:p>
          <w:p w:rsidR="0001221F" w:rsidRDefault="0001221F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Cs/>
                <w:iCs/>
                <w:sz w:val="12"/>
                <w:szCs w:val="16"/>
              </w:rPr>
              <w:t>Mercedes Sánchez Barba</w:t>
            </w:r>
          </w:p>
          <w:p w:rsidR="005E46E7" w:rsidRPr="0001221F" w:rsidRDefault="005E46E7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</w:p>
          <w:p w:rsidR="0001221F" w:rsidRPr="00622B67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26 de marzo. 16:30. Aula 5</w:t>
            </w:r>
          </w:p>
          <w:p w:rsidR="0001221F" w:rsidRDefault="0001221F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Enfermo Preterminal y Terminal. Conceptos Generales. Evaluación de los Cuidados Paliativos. </w:t>
            </w:r>
            <w:r w:rsidRPr="0001221F">
              <w:rPr>
                <w:rFonts w:ascii="Consolas" w:hAnsi="Consolas" w:cs="Consolas"/>
                <w:bCs/>
                <w:iCs/>
                <w:sz w:val="12"/>
                <w:szCs w:val="16"/>
              </w:rPr>
              <w:t xml:space="preserve">Feliciano Sánchez Domínguez </w:t>
            </w:r>
          </w:p>
          <w:p w:rsidR="005E46E7" w:rsidRDefault="005E46E7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</w:p>
          <w:p w:rsidR="005E46E7" w:rsidRPr="005E46E7" w:rsidRDefault="005E46E7" w:rsidP="005E46E7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  <w:r w:rsidRPr="005E46E7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Planificación y organización de los cuidados paliativos. Organización y gestión de recursos.  </w:t>
            </w:r>
            <w:r w:rsidRPr="005E46E7">
              <w:rPr>
                <w:rFonts w:ascii="Consolas" w:hAnsi="Consolas" w:cs="Consolas"/>
                <w:bCs/>
                <w:iCs/>
                <w:sz w:val="12"/>
                <w:szCs w:val="16"/>
              </w:rPr>
              <w:t xml:space="preserve">J. García Mata </w:t>
            </w:r>
          </w:p>
          <w:p w:rsidR="005E46E7" w:rsidRPr="005E46E7" w:rsidRDefault="005E46E7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</w:p>
          <w:p w:rsidR="0001221F" w:rsidRPr="005E46E7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sz w:val="12"/>
                <w:szCs w:val="16"/>
              </w:rPr>
            </w:pPr>
          </w:p>
          <w:p w:rsidR="0001221F" w:rsidRPr="0001221F" w:rsidRDefault="0001221F" w:rsidP="008962E9">
            <w:pPr>
              <w:spacing w:after="0" w:line="240" w:lineRule="auto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1F" w:rsidRPr="0001221F" w:rsidRDefault="0001221F" w:rsidP="008962E9">
            <w:pPr>
              <w:spacing w:after="0" w:line="240" w:lineRule="auto"/>
              <w:jc w:val="right"/>
              <w:rPr>
                <w:rFonts w:ascii="Calibri" w:hAnsi="Calibri"/>
                <w:sz w:val="12"/>
                <w:szCs w:val="16"/>
                <w:lang w:val="es-ES"/>
              </w:rPr>
            </w:pPr>
          </w:p>
        </w:tc>
        <w:tc>
          <w:tcPr>
            <w:tcW w:w="5718" w:type="dxa"/>
            <w:gridSpan w:val="1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1221F" w:rsidRPr="00622B67" w:rsidRDefault="0001221F" w:rsidP="0001221F">
            <w:pPr>
              <w:spacing w:after="0"/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1 de abril. </w:t>
            </w:r>
            <w:r w:rsidRPr="00622B67"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  <w:t>16:30. Aula 5</w:t>
            </w:r>
          </w:p>
          <w:p w:rsidR="0001221F" w:rsidRPr="0001221F" w:rsidRDefault="0001221F" w:rsidP="0001221F">
            <w:pPr>
              <w:pStyle w:val="Default"/>
              <w:jc w:val="both"/>
              <w:rPr>
                <w:rFonts w:ascii="Consolas" w:hAnsi="Consolas" w:cs="Consolas"/>
                <w:color w:val="auto"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color w:val="auto"/>
                <w:sz w:val="12"/>
                <w:szCs w:val="16"/>
              </w:rPr>
              <w:t xml:space="preserve">Atención Domiciliaria al Enfermo Terminal </w:t>
            </w:r>
            <w:r w:rsidR="00EA2D4B">
              <w:rPr>
                <w:rFonts w:ascii="Consolas" w:hAnsi="Consolas" w:cs="Consolas"/>
                <w:iCs/>
                <w:color w:val="auto"/>
                <w:sz w:val="12"/>
                <w:szCs w:val="16"/>
              </w:rPr>
              <w:t>Edel</w:t>
            </w:r>
            <w:r w:rsidRPr="0001221F">
              <w:rPr>
                <w:rFonts w:ascii="Consolas" w:hAnsi="Consolas" w:cs="Consolas"/>
                <w:iCs/>
                <w:color w:val="auto"/>
                <w:sz w:val="12"/>
                <w:szCs w:val="16"/>
              </w:rPr>
              <w:t xml:space="preserve"> del Barco </w:t>
            </w:r>
          </w:p>
          <w:p w:rsidR="0001221F" w:rsidRDefault="0001221F" w:rsidP="0001221F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color w:val="auto"/>
                <w:sz w:val="12"/>
                <w:szCs w:val="16"/>
              </w:rPr>
              <w:t xml:space="preserve">Principios Generales del Control de Síntomas </w:t>
            </w:r>
            <w:r w:rsidR="00EA2D4B">
              <w:rPr>
                <w:rFonts w:ascii="Consolas" w:hAnsi="Consolas" w:cs="Consolas"/>
                <w:iCs/>
                <w:color w:val="auto"/>
                <w:sz w:val="12"/>
                <w:szCs w:val="16"/>
              </w:rPr>
              <w:t>Edel</w:t>
            </w:r>
            <w:r w:rsidRPr="0001221F">
              <w:rPr>
                <w:rFonts w:ascii="Consolas" w:hAnsi="Consolas" w:cs="Consolas"/>
                <w:iCs/>
                <w:color w:val="auto"/>
                <w:sz w:val="12"/>
                <w:szCs w:val="16"/>
              </w:rPr>
              <w:t xml:space="preserve"> del Barco </w:t>
            </w:r>
          </w:p>
          <w:p w:rsidR="005E46E7" w:rsidRDefault="005E46E7" w:rsidP="0001221F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</w:p>
          <w:p w:rsidR="005E46E7" w:rsidRPr="0001221F" w:rsidRDefault="005E46E7" w:rsidP="0001221F">
            <w:pPr>
              <w:pStyle w:val="Default"/>
              <w:jc w:val="both"/>
              <w:rPr>
                <w:rFonts w:ascii="Consolas" w:hAnsi="Consolas" w:cs="Consolas"/>
                <w:iCs/>
                <w:color w:val="auto"/>
                <w:sz w:val="12"/>
                <w:szCs w:val="16"/>
              </w:rPr>
            </w:pPr>
          </w:p>
          <w:p w:rsidR="0001221F" w:rsidRPr="0001221F" w:rsidRDefault="0001221F" w:rsidP="0001221F">
            <w:pPr>
              <w:pStyle w:val="Default"/>
              <w:jc w:val="both"/>
              <w:rPr>
                <w:rFonts w:ascii="Consolas" w:hAnsi="Consolas" w:cs="Consolas"/>
                <w:color w:val="auto"/>
                <w:sz w:val="12"/>
                <w:szCs w:val="16"/>
              </w:rPr>
            </w:pPr>
          </w:p>
          <w:p w:rsidR="0001221F" w:rsidRPr="00622B67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1</w:t>
            </w:r>
            <w:r w:rsidR="007D1E75"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6</w:t>
            </w: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 de abril. 16:30. Aula 5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>Control de S</w:t>
            </w:r>
            <w:r w:rsidR="00EA2D4B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íntomas en el Paciente Terminal. </w:t>
            </w:r>
          </w:p>
          <w:p w:rsidR="0001221F" w:rsidRDefault="0001221F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Síntomas Genitourinarios. Síntomas Neuropsiquiátricos. </w:t>
            </w:r>
            <w:r w:rsidR="00EA2D4B">
              <w:rPr>
                <w:rFonts w:ascii="Consolas" w:hAnsi="Consolas" w:cs="Consolas"/>
                <w:bCs/>
                <w:iCs/>
                <w:sz w:val="12"/>
                <w:szCs w:val="16"/>
              </w:rPr>
              <w:t>Edel</w:t>
            </w:r>
            <w:r w:rsidRPr="0001221F">
              <w:rPr>
                <w:rFonts w:ascii="Consolas" w:hAnsi="Consolas" w:cs="Consolas"/>
                <w:bCs/>
                <w:iCs/>
                <w:sz w:val="12"/>
                <w:szCs w:val="16"/>
              </w:rPr>
              <w:t xml:space="preserve"> del Barco</w:t>
            </w:r>
          </w:p>
          <w:p w:rsidR="005E46E7" w:rsidRPr="0001221F" w:rsidRDefault="005E46E7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</w:p>
          <w:p w:rsidR="007E1863" w:rsidRPr="00622B67" w:rsidRDefault="007E1863" w:rsidP="007E1863">
            <w:pPr>
              <w:spacing w:after="0"/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24 y 25 de abril. </w:t>
            </w:r>
            <w:r w:rsidRPr="00622B67"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  <w:t>16:30. Aula 5 y Fonseca</w:t>
            </w:r>
          </w:p>
          <w:p w:rsidR="0001221F" w:rsidRDefault="007E1863" w:rsidP="007E1863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>SIMPOSIUM DOLOR.</w:t>
            </w:r>
          </w:p>
          <w:p w:rsidR="007E1863" w:rsidRPr="0001221F" w:rsidRDefault="007E1863" w:rsidP="007E1863">
            <w:pPr>
              <w:spacing w:after="0"/>
              <w:rPr>
                <w:rFonts w:ascii="Consolas" w:hAnsi="Consolas" w:cs="Consolas"/>
                <w:iCs/>
                <w:sz w:val="12"/>
                <w:szCs w:val="16"/>
              </w:rPr>
            </w:pPr>
          </w:p>
          <w:p w:rsidR="0001221F" w:rsidRPr="00622B67" w:rsidRDefault="007E1863" w:rsidP="0001221F">
            <w:pPr>
              <w:spacing w:after="0"/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</w:pPr>
            <w:r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30 </w:t>
            </w:r>
            <w:r w:rsidR="0001221F" w:rsidRPr="00622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de abril. </w:t>
            </w:r>
            <w:r w:rsidR="0001221F" w:rsidRPr="00622B67"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  <w:t>16:30. Aula 5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/>
                <w:b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sz w:val="12"/>
                <w:szCs w:val="16"/>
              </w:rPr>
              <w:t xml:space="preserve">Control de Síntomas en el Paciente Terminal 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Fiebre Tumoral. </w:t>
            </w:r>
            <w:r w:rsidRPr="0001221F">
              <w:rPr>
                <w:rFonts w:ascii="Consolas" w:hAnsi="Consolas" w:cs="Consolas"/>
                <w:iCs/>
                <w:sz w:val="12"/>
                <w:szCs w:val="16"/>
              </w:rPr>
              <w:t xml:space="preserve"> </w:t>
            </w: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>Síntomas Gastrointestinales</w:t>
            </w:r>
            <w:r w:rsidRPr="0001221F">
              <w:rPr>
                <w:rFonts w:ascii="Consolas" w:hAnsi="Consolas" w:cs="Consolas"/>
                <w:iCs/>
                <w:sz w:val="12"/>
                <w:szCs w:val="16"/>
              </w:rPr>
              <w:t xml:space="preserve">. </w:t>
            </w: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Síntomas Respiratorios. 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iCs/>
                <w:sz w:val="12"/>
                <w:szCs w:val="16"/>
              </w:rPr>
              <w:t>Feliciano Sánchez</w:t>
            </w: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</w:p>
          <w:p w:rsidR="0001221F" w:rsidRDefault="0001221F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 </w:t>
            </w:r>
          </w:p>
          <w:p w:rsidR="007D1E75" w:rsidRDefault="007D1E75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</w:p>
          <w:p w:rsidR="007D1E75" w:rsidRPr="0001221F" w:rsidRDefault="007D1E75" w:rsidP="007D1E75">
            <w:pPr>
              <w:spacing w:after="0"/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blue"/>
              </w:rPr>
            </w:pPr>
            <w:r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blue"/>
              </w:rPr>
              <w:t xml:space="preserve">30 </w:t>
            </w:r>
            <w:r w:rsidRPr="0001221F"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blue"/>
              </w:rPr>
              <w:t>de abril</w:t>
            </w:r>
          </w:p>
          <w:p w:rsidR="007D1E75" w:rsidRPr="0001221F" w:rsidRDefault="007D1E75" w:rsidP="007D1E75">
            <w:pPr>
              <w:spacing w:after="0"/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</w:rPr>
            </w:pPr>
            <w:r w:rsidRPr="0001221F"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blue"/>
              </w:rPr>
              <w:t>Fecha límite entrega al TUTOR y correo máster de TFM con Introducción, Objetivos, Material y métodos</w:t>
            </w:r>
          </w:p>
          <w:p w:rsidR="007D1E75" w:rsidRPr="0001221F" w:rsidRDefault="007D1E75" w:rsidP="0001221F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</w:p>
          <w:p w:rsidR="0001221F" w:rsidRPr="0001221F" w:rsidRDefault="0001221F" w:rsidP="0001221F">
            <w:pPr>
              <w:spacing w:after="0"/>
              <w:rPr>
                <w:rFonts w:ascii="Consolas" w:hAnsi="Consolas" w:cs="Consolas"/>
                <w:sz w:val="12"/>
                <w:szCs w:val="16"/>
              </w:rPr>
            </w:pPr>
          </w:p>
          <w:p w:rsidR="0001221F" w:rsidRPr="0001221F" w:rsidRDefault="0001221F" w:rsidP="008962E9">
            <w:pPr>
              <w:spacing w:after="0" w:line="240" w:lineRule="auto"/>
              <w:jc w:val="center"/>
              <w:rPr>
                <w:rFonts w:ascii="Calibri" w:hAnsi="Calibri"/>
                <w:sz w:val="12"/>
                <w:szCs w:val="16"/>
              </w:rPr>
            </w:pPr>
          </w:p>
        </w:tc>
      </w:tr>
    </w:tbl>
    <w:p w:rsidR="006A5BB3" w:rsidRPr="00C81417" w:rsidRDefault="006A5BB3">
      <w:pPr>
        <w:rPr>
          <w:sz w:val="36"/>
        </w:rPr>
      </w:pPr>
      <w:r w:rsidRPr="00C81417">
        <w:rPr>
          <w:sz w:val="36"/>
        </w:rPr>
        <w:br w:type="page"/>
      </w: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456"/>
        <w:gridCol w:w="456"/>
        <w:gridCol w:w="457"/>
        <w:gridCol w:w="457"/>
        <w:gridCol w:w="456"/>
        <w:gridCol w:w="566"/>
        <w:gridCol w:w="538"/>
        <w:gridCol w:w="959"/>
        <w:gridCol w:w="236"/>
        <w:gridCol w:w="464"/>
        <w:gridCol w:w="458"/>
        <w:gridCol w:w="458"/>
        <w:gridCol w:w="458"/>
        <w:gridCol w:w="458"/>
        <w:gridCol w:w="445"/>
        <w:gridCol w:w="142"/>
        <w:gridCol w:w="94"/>
        <w:gridCol w:w="760"/>
        <w:gridCol w:w="270"/>
        <w:gridCol w:w="567"/>
        <w:gridCol w:w="435"/>
        <w:gridCol w:w="132"/>
        <w:gridCol w:w="567"/>
        <w:gridCol w:w="567"/>
        <w:gridCol w:w="567"/>
        <w:gridCol w:w="567"/>
        <w:gridCol w:w="567"/>
        <w:gridCol w:w="567"/>
        <w:gridCol w:w="567"/>
        <w:gridCol w:w="570"/>
        <w:gridCol w:w="567"/>
      </w:tblGrid>
      <w:tr w:rsidR="006A5BB3" w:rsidRPr="00C81417" w:rsidTr="005E46E7">
        <w:trPr>
          <w:gridAfter w:val="13"/>
          <w:wAfter w:w="6510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BB3" w:rsidRPr="00C81417" w:rsidRDefault="006A5BB3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F727DC" w:rsidRPr="00C81417" w:rsidTr="005E46E7">
        <w:trPr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389" w:type="dxa"/>
            <w:gridSpan w:val="7"/>
            <w:vAlign w:val="center"/>
          </w:tcPr>
          <w:p w:rsidR="00F727DC" w:rsidRPr="00C81417" w:rsidRDefault="00F727DC" w:rsidP="00BE082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MAYO 2020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3733" w:type="dxa"/>
            <w:gridSpan w:val="9"/>
            <w:tcBorders>
              <w:right w:val="single" w:sz="4" w:space="0" w:color="000000"/>
            </w:tcBorders>
            <w:vAlign w:val="center"/>
          </w:tcPr>
          <w:p w:rsidR="00F727DC" w:rsidRPr="00C81417" w:rsidRDefault="00F727DC" w:rsidP="00BE082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 xml:space="preserve">JUNIO 2020  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  <w:vAlign w:val="center"/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:rsidR="00F727DC" w:rsidRPr="00C81417" w:rsidRDefault="00F727DC">
            <w:pPr>
              <w:spacing w:after="0" w:line="240" w:lineRule="auto"/>
              <w:jc w:val="left"/>
              <w:rPr>
                <w:sz w:val="36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</w:tr>
      <w:tr w:rsidR="00625A84" w:rsidRPr="00C81417" w:rsidTr="005E46E7">
        <w:trPr>
          <w:gridAfter w:val="13"/>
          <w:wAfter w:w="6510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7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66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538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L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M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X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J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V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S</w:t>
            </w:r>
          </w:p>
        </w:tc>
        <w:tc>
          <w:tcPr>
            <w:tcW w:w="850" w:type="dxa"/>
            <w:gridSpan w:val="2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D</w:t>
            </w:r>
          </w:p>
        </w:tc>
      </w:tr>
      <w:tr w:rsidR="00625A84" w:rsidRPr="00C81417" w:rsidTr="005E46E7">
        <w:trPr>
          <w:gridAfter w:val="13"/>
          <w:wAfter w:w="6510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1</w:t>
            </w:r>
          </w:p>
        </w:tc>
        <w:tc>
          <w:tcPr>
            <w:tcW w:w="566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538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ind w:right="-108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</w:tr>
      <w:tr w:rsidR="00625A84" w:rsidRPr="00C81417" w:rsidTr="00687B67">
        <w:trPr>
          <w:gridAfter w:val="13"/>
          <w:wAfter w:w="6510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4</w:t>
            </w:r>
          </w:p>
        </w:tc>
        <w:tc>
          <w:tcPr>
            <w:tcW w:w="457" w:type="dxa"/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5</w:t>
            </w:r>
          </w:p>
        </w:tc>
        <w:tc>
          <w:tcPr>
            <w:tcW w:w="458" w:type="dxa"/>
            <w:shd w:val="clear" w:color="auto" w:fill="BDD6EE" w:themeFill="accent1" w:themeFillTint="66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6</w:t>
            </w:r>
          </w:p>
        </w:tc>
        <w:tc>
          <w:tcPr>
            <w:tcW w:w="457" w:type="dxa"/>
            <w:shd w:val="clear" w:color="auto" w:fill="C0000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7</w:t>
            </w:r>
          </w:p>
        </w:tc>
        <w:tc>
          <w:tcPr>
            <w:tcW w:w="456" w:type="dxa"/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8</w:t>
            </w:r>
          </w:p>
        </w:tc>
        <w:tc>
          <w:tcPr>
            <w:tcW w:w="566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538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A17E00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8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9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b/>
                <w:color w:val="FF0000"/>
                <w:sz w:val="22"/>
                <w:szCs w:val="16"/>
                <w:lang w:val="es-ES"/>
              </w:rPr>
              <w:t>12</w:t>
            </w:r>
          </w:p>
        </w:tc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625A84" w:rsidRPr="00C81417" w:rsidRDefault="00625A84" w:rsidP="00625A84">
            <w:pPr>
              <w:spacing w:after="0" w:line="240" w:lineRule="auto"/>
              <w:ind w:right="-108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color w:val="FFFFFF" w:themeColor="background1"/>
                <w:sz w:val="22"/>
                <w:szCs w:val="16"/>
                <w:lang w:val="es-ES"/>
              </w:rPr>
              <w:t>13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</w:tr>
      <w:tr w:rsidR="00625A84" w:rsidRPr="00C81417" w:rsidTr="005C4408">
        <w:trPr>
          <w:gridAfter w:val="13"/>
          <w:wAfter w:w="6510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11</w:t>
            </w:r>
          </w:p>
        </w:tc>
        <w:tc>
          <w:tcPr>
            <w:tcW w:w="457" w:type="dxa"/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12</w:t>
            </w:r>
          </w:p>
        </w:tc>
        <w:tc>
          <w:tcPr>
            <w:tcW w:w="458" w:type="dxa"/>
            <w:shd w:val="clear" w:color="auto" w:fill="BDD6EE" w:themeFill="accent1" w:themeFillTint="66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13</w:t>
            </w:r>
          </w:p>
        </w:tc>
        <w:tc>
          <w:tcPr>
            <w:tcW w:w="457" w:type="dxa"/>
            <w:shd w:val="clear" w:color="auto" w:fill="C0000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14</w:t>
            </w:r>
          </w:p>
        </w:tc>
        <w:tc>
          <w:tcPr>
            <w:tcW w:w="456" w:type="dxa"/>
            <w:shd w:val="clear" w:color="auto" w:fill="C0000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566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538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15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16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17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ind w:right="-108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</w:tr>
      <w:tr w:rsidR="005E46E7" w:rsidRPr="00C81417" w:rsidTr="00687B67">
        <w:trPr>
          <w:gridAfter w:val="13"/>
          <w:wAfter w:w="6510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5E46E7" w:rsidRPr="00C81417" w:rsidRDefault="005E46E7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18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19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20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566" w:type="dxa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  <w:tc>
          <w:tcPr>
            <w:tcW w:w="538" w:type="dxa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5E46E7" w:rsidRPr="00C81417" w:rsidRDefault="005E46E7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22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23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24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6E7" w:rsidRPr="00C81417" w:rsidRDefault="005E46E7" w:rsidP="005E46E7">
            <w:pPr>
              <w:spacing w:after="0" w:line="240" w:lineRule="auto"/>
              <w:ind w:right="-108"/>
              <w:jc w:val="center"/>
              <w:rPr>
                <w:rFonts w:ascii="Calibri" w:hAnsi="Calibri"/>
                <w:color w:val="FFFFFF" w:themeColor="background1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6E7" w:rsidRPr="00C81417" w:rsidRDefault="005E46E7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</w:tr>
      <w:tr w:rsidR="00625A84" w:rsidRPr="00C81417" w:rsidTr="009758BB">
        <w:trPr>
          <w:gridAfter w:val="13"/>
          <w:wAfter w:w="6510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26</w:t>
            </w:r>
          </w:p>
        </w:tc>
        <w:tc>
          <w:tcPr>
            <w:tcW w:w="458" w:type="dxa"/>
            <w:shd w:val="clear" w:color="auto" w:fill="BDD6EE" w:themeFill="accent1" w:themeFillTint="66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27</w:t>
            </w:r>
          </w:p>
        </w:tc>
        <w:tc>
          <w:tcPr>
            <w:tcW w:w="457" w:type="dxa"/>
            <w:shd w:val="clear" w:color="auto" w:fill="C00000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28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566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538" w:type="dxa"/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31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29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  <w:r w:rsidRPr="00C81417">
              <w:rPr>
                <w:rFonts w:ascii="Calibri" w:hAnsi="Calibri"/>
                <w:sz w:val="22"/>
                <w:szCs w:val="16"/>
                <w:lang w:val="es-ES"/>
              </w:rPr>
              <w:t>30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A84" w:rsidRPr="00C81417" w:rsidRDefault="00625A84" w:rsidP="00625A84">
            <w:pPr>
              <w:spacing w:after="0" w:line="240" w:lineRule="auto"/>
              <w:ind w:right="-108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84" w:rsidRPr="00C81417" w:rsidRDefault="00625A84" w:rsidP="00625A84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F727DC" w:rsidRPr="00C81417" w:rsidTr="005E46E7">
        <w:trPr>
          <w:gridAfter w:val="13"/>
          <w:wAfter w:w="6510" w:type="dxa"/>
          <w:trHeight w:val="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27DC" w:rsidRPr="00C81417" w:rsidRDefault="00F727DC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  <w:tr w:rsidR="00EA143E" w:rsidRPr="00C81417" w:rsidTr="00EA143E">
        <w:trPr>
          <w:gridAfter w:val="10"/>
          <w:wAfter w:w="5234" w:type="dxa"/>
          <w:trHeight w:val="20"/>
        </w:trPr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966" w:rsidRDefault="00FD0966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2E74B5" w:themeColor="accent1" w:themeShade="BF"/>
                <w:sz w:val="12"/>
                <w:szCs w:val="16"/>
              </w:rPr>
            </w:pPr>
          </w:p>
          <w:p w:rsidR="00EA143E" w:rsidRPr="00687B67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7 de mayo.  Aula 5</w:t>
            </w: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Atención y cuidados al paciente ingresado y a su familia. Últimos días.  </w:t>
            </w:r>
            <w:r w:rsidRPr="00EA143E">
              <w:rPr>
                <w:rFonts w:ascii="Consolas" w:hAnsi="Consolas" w:cs="Consolas"/>
                <w:bCs/>
                <w:iCs/>
                <w:sz w:val="12"/>
                <w:szCs w:val="16"/>
              </w:rPr>
              <w:t>Angela Rodriguez</w:t>
            </w:r>
          </w:p>
          <w:p w:rsidR="00EA143E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Cuidados en la situación de Agonía. Sedación. </w:t>
            </w:r>
            <w:r w:rsidR="00EA2D4B">
              <w:rPr>
                <w:rFonts w:ascii="Consolas" w:hAnsi="Consolas" w:cs="Consolas"/>
                <w:bCs/>
                <w:iCs/>
                <w:sz w:val="12"/>
                <w:szCs w:val="16"/>
              </w:rPr>
              <w:t>Edel</w:t>
            </w:r>
            <w:r w:rsidRPr="00EA143E">
              <w:rPr>
                <w:rFonts w:ascii="Consolas" w:hAnsi="Consolas" w:cs="Consolas"/>
                <w:bCs/>
                <w:iCs/>
                <w:sz w:val="12"/>
                <w:szCs w:val="16"/>
              </w:rPr>
              <w:t xml:space="preserve"> del Barco</w:t>
            </w:r>
            <w:r w:rsidRPr="00EA143E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 </w:t>
            </w:r>
          </w:p>
          <w:p w:rsidR="00EA143E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</w:p>
          <w:p w:rsidR="00EA143E" w:rsidRPr="00687B67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</w:p>
          <w:p w:rsidR="00EA143E" w:rsidRPr="00687B67" w:rsidRDefault="005C4408" w:rsidP="00EA143E">
            <w:pPr>
              <w:spacing w:after="0"/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</w:pPr>
            <w:r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14 </w:t>
            </w:r>
            <w:r w:rsidR="00EA143E"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de mayo.  </w:t>
            </w:r>
            <w:r w:rsidR="00EA143E" w:rsidRPr="00687B67"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  <w:t>16:30. Aula 5</w:t>
            </w: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sz w:val="12"/>
                <w:szCs w:val="16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>Coordinación con los equipos de AP</w:t>
            </w:r>
            <w:r w:rsidRPr="00EA143E">
              <w:rPr>
                <w:rFonts w:ascii="Consolas" w:hAnsi="Consolas" w:cs="Consolas"/>
                <w:iCs/>
                <w:sz w:val="12"/>
                <w:szCs w:val="16"/>
              </w:rPr>
              <w:t>. Daniel Ramos</w:t>
            </w:r>
          </w:p>
          <w:p w:rsidR="00EA143E" w:rsidRPr="00EA143E" w:rsidRDefault="00EA143E" w:rsidP="00EA143E">
            <w:pPr>
              <w:pStyle w:val="Default"/>
              <w:jc w:val="both"/>
              <w:rPr>
                <w:rFonts w:ascii="Consolas" w:hAnsi="Consolas" w:cs="Consolas"/>
                <w:color w:val="auto"/>
                <w:sz w:val="12"/>
                <w:szCs w:val="16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color w:val="auto"/>
                <w:sz w:val="12"/>
                <w:szCs w:val="16"/>
              </w:rPr>
              <w:t xml:space="preserve">Organización de la atención Hospitalaria al Enfermo Terminal </w:t>
            </w:r>
            <w:r w:rsidRPr="00EA143E">
              <w:rPr>
                <w:rFonts w:ascii="Consolas" w:hAnsi="Consolas" w:cs="Consolas"/>
                <w:iCs/>
                <w:color w:val="auto"/>
                <w:sz w:val="12"/>
                <w:szCs w:val="16"/>
              </w:rPr>
              <w:t xml:space="preserve">Francisco Vara </w:t>
            </w:r>
          </w:p>
          <w:p w:rsidR="00EA143E" w:rsidRDefault="00EA143E" w:rsidP="00EA143E">
            <w:pPr>
              <w:pStyle w:val="Default"/>
              <w:jc w:val="both"/>
              <w:rPr>
                <w:rFonts w:ascii="Consolas" w:hAnsi="Consolas" w:cs="Consolas"/>
                <w:sz w:val="12"/>
                <w:szCs w:val="16"/>
              </w:rPr>
            </w:pPr>
          </w:p>
          <w:p w:rsidR="005C4408" w:rsidRDefault="005C4408" w:rsidP="00EA143E">
            <w:pPr>
              <w:pStyle w:val="Default"/>
              <w:jc w:val="both"/>
              <w:rPr>
                <w:rFonts w:ascii="Consolas" w:hAnsi="Consolas" w:cs="Consolas"/>
                <w:sz w:val="12"/>
                <w:szCs w:val="16"/>
              </w:rPr>
            </w:pPr>
          </w:p>
          <w:p w:rsidR="005C4408" w:rsidRPr="00687B67" w:rsidRDefault="005C4408" w:rsidP="005C4408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1</w:t>
            </w:r>
            <w:r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5</w:t>
            </w: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 de mayo.  16:30. Aula 5</w:t>
            </w:r>
          </w:p>
          <w:p w:rsidR="005C4408" w:rsidRPr="00EA143E" w:rsidRDefault="005C4408" w:rsidP="005C4408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Duelo. Aspectos psicológicos. Psicólogos UCP. Montalvos </w:t>
            </w:r>
          </w:p>
          <w:p w:rsidR="005C4408" w:rsidRPr="00EA143E" w:rsidRDefault="005C4408" w:rsidP="00EA143E">
            <w:pPr>
              <w:pStyle w:val="Default"/>
              <w:jc w:val="both"/>
              <w:rPr>
                <w:rFonts w:ascii="Consolas" w:hAnsi="Consolas" w:cs="Consolas"/>
                <w:sz w:val="12"/>
                <w:szCs w:val="16"/>
              </w:rPr>
            </w:pP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</w:p>
          <w:p w:rsidR="009758BB" w:rsidRPr="00687B67" w:rsidRDefault="009758BB" w:rsidP="009758BB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Jueves y Viernes, 2</w:t>
            </w:r>
            <w:r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1</w:t>
            </w:r>
            <w:r w:rsidR="005C4408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 </w:t>
            </w: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y 2</w:t>
            </w:r>
            <w:r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2</w:t>
            </w: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 de mayo.  CIC</w:t>
            </w:r>
          </w:p>
          <w:p w:rsidR="009758BB" w:rsidRPr="00EA143E" w:rsidRDefault="009758BB" w:rsidP="009758BB">
            <w:pPr>
              <w:spacing w:after="0"/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SIMPOSIUM </w:t>
            </w:r>
            <w:r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>BASES BIOLÓGICAS DEL CÁNCER</w:t>
            </w:r>
          </w:p>
          <w:p w:rsidR="009758BB" w:rsidRDefault="009758BB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</w:p>
          <w:p w:rsidR="009758BB" w:rsidRDefault="009758BB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</w:pPr>
          </w:p>
          <w:p w:rsidR="00EA143E" w:rsidRPr="00687B67" w:rsidRDefault="00EA143E" w:rsidP="00EA143E">
            <w:pPr>
              <w:spacing w:after="0"/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</w:pP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2</w:t>
            </w:r>
            <w:r w:rsidR="009758BB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8</w:t>
            </w: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 xml:space="preserve"> de mayo.  </w:t>
            </w:r>
            <w:r w:rsidRPr="00687B67">
              <w:rPr>
                <w:rFonts w:ascii="Consolas" w:hAnsi="Consolas" w:cs="Consolas"/>
                <w:b/>
                <w:iCs/>
                <w:color w:val="C00000"/>
                <w:sz w:val="12"/>
                <w:szCs w:val="16"/>
              </w:rPr>
              <w:t xml:space="preserve">16:30. </w:t>
            </w:r>
            <w:r w:rsidRPr="00687B67">
              <w:rPr>
                <w:rFonts w:ascii="Consolas" w:hAnsi="Consolas" w:cs="Consolas"/>
                <w:b/>
                <w:bCs/>
                <w:iCs/>
                <w:color w:val="C00000"/>
                <w:sz w:val="12"/>
                <w:szCs w:val="16"/>
              </w:rPr>
              <w:t>Sala de Grados</w:t>
            </w:r>
          </w:p>
          <w:p w:rsidR="00EA143E" w:rsidRDefault="00EA143E" w:rsidP="00EA143E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sz w:val="12"/>
                <w:szCs w:val="16"/>
              </w:rPr>
              <w:t xml:space="preserve">Conferencia de Clausura. </w:t>
            </w:r>
            <w:r w:rsidRPr="00EA143E">
              <w:rPr>
                <w:rFonts w:ascii="Consolas" w:hAnsi="Consolas" w:cs="Consolas"/>
                <w:bCs/>
                <w:iCs/>
                <w:sz w:val="12"/>
                <w:szCs w:val="16"/>
              </w:rPr>
              <w:t xml:space="preserve"> </w:t>
            </w: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bCs/>
                <w:iCs/>
                <w:color w:val="2E74B5" w:themeColor="accent1" w:themeShade="BF"/>
                <w:sz w:val="12"/>
                <w:szCs w:val="16"/>
              </w:rPr>
            </w:pP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bCs/>
                <w:iCs/>
                <w:sz w:val="12"/>
                <w:szCs w:val="16"/>
              </w:rPr>
            </w:pP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sz w:val="12"/>
                <w:szCs w:val="16"/>
              </w:rPr>
            </w:pP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</w:rPr>
            </w:pPr>
          </w:p>
          <w:p w:rsidR="00EA143E" w:rsidRPr="00EA143E" w:rsidRDefault="00EA143E" w:rsidP="00EA143E">
            <w:pPr>
              <w:tabs>
                <w:tab w:val="left" w:pos="1571"/>
              </w:tabs>
              <w:spacing w:after="0"/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darkBlue"/>
              </w:rPr>
            </w:pPr>
            <w:r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darkBlue"/>
              </w:rPr>
              <w:t>29</w:t>
            </w:r>
            <w:r w:rsidRPr="00EA143E"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darkBlue"/>
              </w:rPr>
              <w:t xml:space="preserve"> de Mayo</w:t>
            </w:r>
            <w:r w:rsidRPr="00EA143E"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darkBlue"/>
              </w:rPr>
              <w:tab/>
            </w: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darkBlue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color w:val="FFFFFF" w:themeColor="background1"/>
                <w:sz w:val="12"/>
                <w:szCs w:val="16"/>
                <w:highlight w:val="darkBlue"/>
              </w:rPr>
              <w:t>Fecha límite entrega TFM a TUTOR y correo máster, con resultados, discusión y bibliografía</w:t>
            </w:r>
          </w:p>
          <w:p w:rsidR="00EA143E" w:rsidRPr="00823A15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FFFFFF" w:themeColor="background1"/>
                <w:szCs w:val="20"/>
              </w:rPr>
            </w:pPr>
          </w:p>
          <w:p w:rsidR="00EA143E" w:rsidRPr="00EA143E" w:rsidRDefault="00EA143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43E" w:rsidRPr="00C81417" w:rsidRDefault="00EA143E" w:rsidP="008962E9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iCs/>
                <w:color w:val="FFFFFF" w:themeColor="background1"/>
                <w:sz w:val="16"/>
                <w:szCs w:val="16"/>
                <w:highlight w:val="darkMagenta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color w:val="FFFFFF" w:themeColor="background1"/>
                <w:sz w:val="16"/>
                <w:szCs w:val="16"/>
                <w:highlight w:val="darkMagenta"/>
              </w:rPr>
              <w:t xml:space="preserve">4 de JUNIO. </w:t>
            </w:r>
            <w:r w:rsidRPr="00EA143E">
              <w:rPr>
                <w:rFonts w:ascii="Consolas" w:hAnsi="Consolas" w:cs="Consolas"/>
                <w:iCs/>
                <w:color w:val="FFFFFF" w:themeColor="background1"/>
                <w:sz w:val="16"/>
                <w:szCs w:val="16"/>
                <w:highlight w:val="darkMagenta"/>
              </w:rPr>
              <w:t xml:space="preserve">16:30. </w:t>
            </w:r>
          </w:p>
          <w:p w:rsidR="00EA143E" w:rsidRPr="00EA143E" w:rsidRDefault="00EA143E" w:rsidP="00EA143E">
            <w:pPr>
              <w:spacing w:after="0"/>
              <w:rPr>
                <w:rFonts w:ascii="Consolas" w:hAnsi="Consolas" w:cs="Consolas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EA143E">
              <w:rPr>
                <w:rFonts w:ascii="Consolas" w:hAnsi="Consolas" w:cs="Consolas"/>
                <w:b/>
                <w:bCs/>
                <w:iCs/>
                <w:color w:val="FFFFFF" w:themeColor="background1"/>
                <w:sz w:val="16"/>
                <w:szCs w:val="16"/>
                <w:highlight w:val="darkMagenta"/>
              </w:rPr>
              <w:t>EXAMEN FINAL. (primera convocatoria)</w:t>
            </w:r>
          </w:p>
          <w:p w:rsidR="00EA143E" w:rsidRPr="00EA143E" w:rsidRDefault="00EA143E" w:rsidP="008962E9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sz w:val="16"/>
                <w:szCs w:val="16"/>
                <w:lang w:val="es-ES" w:eastAsia="en-US"/>
              </w:rPr>
            </w:pP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b/>
                <w:bCs/>
                <w:iCs/>
                <w:sz w:val="16"/>
                <w:szCs w:val="16"/>
                <w:u w:val="single"/>
                <w:lang w:val="es-ES" w:eastAsia="en-US"/>
              </w:rPr>
            </w:pP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iCs/>
                <w:color w:val="FFFFFF"/>
                <w:sz w:val="16"/>
                <w:szCs w:val="16"/>
                <w:highlight w:val="darkMagenta"/>
                <w:lang w:val="es-ES" w:eastAsia="en-US"/>
              </w:rPr>
            </w:pPr>
            <w:r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Magenta"/>
                <w:lang w:val="es-ES" w:eastAsia="en-US"/>
              </w:rPr>
              <w:t xml:space="preserve">11 </w:t>
            </w:r>
            <w:r w:rsidRPr="00EA143E"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Magenta"/>
                <w:lang w:val="es-ES" w:eastAsia="en-US"/>
              </w:rPr>
              <w:t xml:space="preserve">de junio.  </w:t>
            </w:r>
            <w:r w:rsidRPr="00EA143E">
              <w:rPr>
                <w:rFonts w:ascii="Consolas" w:eastAsia="Calibri" w:hAnsi="Consolas" w:cs="Consolas"/>
                <w:iCs/>
                <w:color w:val="FFFFFF"/>
                <w:sz w:val="16"/>
                <w:szCs w:val="16"/>
                <w:highlight w:val="darkMagenta"/>
                <w:lang w:val="es-ES" w:eastAsia="en-US"/>
              </w:rPr>
              <w:t xml:space="preserve">16:30. </w:t>
            </w: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lang w:val="es-ES" w:eastAsia="en-US"/>
              </w:rPr>
            </w:pPr>
            <w:r w:rsidRPr="00EA143E"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Magenta"/>
                <w:lang w:val="es-ES" w:eastAsia="en-US"/>
              </w:rPr>
              <w:t>EXAMEN FINAL. (segunda convocatoria)</w:t>
            </w: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b/>
                <w:bCs/>
                <w:iCs/>
                <w:sz w:val="16"/>
                <w:szCs w:val="16"/>
                <w:lang w:val="es-ES" w:eastAsia="en-US"/>
              </w:rPr>
            </w:pPr>
          </w:p>
          <w:p w:rsidR="00EA143E" w:rsidRPr="00EA143E" w:rsidRDefault="00EA143E" w:rsidP="00EA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eastAsia="Calibri" w:hAnsi="Consolas" w:cs="Consolas"/>
                <w:color w:val="FFFFFF"/>
                <w:sz w:val="16"/>
                <w:szCs w:val="16"/>
                <w:highlight w:val="blue"/>
                <w:lang w:val="es-ES" w:eastAsia="en-US"/>
              </w:rPr>
            </w:pP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</w:pPr>
            <w:r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  <w:t xml:space="preserve">15-19 </w:t>
            </w:r>
            <w:r w:rsidRPr="00EA143E"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  <w:t xml:space="preserve">de junio.  </w:t>
            </w:r>
            <w:r w:rsidRPr="00EA143E">
              <w:rPr>
                <w:rFonts w:ascii="Consolas" w:eastAsia="Calibri" w:hAnsi="Consolas" w:cs="Consolas"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  <w:t xml:space="preserve">16:30. </w:t>
            </w: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</w:pPr>
            <w:r w:rsidRPr="00EA143E"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  <w:t xml:space="preserve">DEFENSA de  TFM  (primera convocatoria) </w:t>
            </w: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b/>
                <w:bCs/>
                <w:iCs/>
                <w:sz w:val="16"/>
                <w:szCs w:val="16"/>
                <w:highlight w:val="darkBlue"/>
                <w:lang w:val="es-ES" w:eastAsia="en-US"/>
              </w:rPr>
            </w:pP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</w:pP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</w:pPr>
            <w:r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  <w:t xml:space="preserve">22-26 </w:t>
            </w:r>
            <w:r w:rsidRPr="00EA143E"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  <w:t xml:space="preserve">de junio.  </w:t>
            </w:r>
            <w:r w:rsidRPr="00EA143E">
              <w:rPr>
                <w:rFonts w:ascii="Consolas" w:eastAsia="Calibri" w:hAnsi="Consolas" w:cs="Consolas"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  <w:t xml:space="preserve">16:30. </w:t>
            </w: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iCs/>
                <w:sz w:val="16"/>
                <w:szCs w:val="16"/>
                <w:lang w:val="es-ES" w:eastAsia="en-US"/>
              </w:rPr>
            </w:pPr>
            <w:r w:rsidRPr="00EA143E">
              <w:rPr>
                <w:rFonts w:ascii="Consolas" w:eastAsia="Calibri" w:hAnsi="Consolas" w:cs="Consolas"/>
                <w:b/>
                <w:bCs/>
                <w:iCs/>
                <w:color w:val="FFFFFF"/>
                <w:sz w:val="16"/>
                <w:szCs w:val="16"/>
                <w:highlight w:val="darkBlue"/>
                <w:lang w:val="es-ES" w:eastAsia="en-US"/>
              </w:rPr>
              <w:t>DEFENSA DE TFM (segunda convocatoria)</w:t>
            </w: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sz w:val="32"/>
                <w:szCs w:val="22"/>
                <w:lang w:val="es-ES" w:eastAsia="en-US"/>
              </w:rPr>
            </w:pPr>
          </w:p>
          <w:p w:rsidR="00EA143E" w:rsidRPr="00EA143E" w:rsidRDefault="00EA143E" w:rsidP="00EA143E">
            <w:pPr>
              <w:spacing w:after="0" w:line="240" w:lineRule="auto"/>
              <w:rPr>
                <w:rFonts w:ascii="Consolas" w:eastAsia="Calibri" w:hAnsi="Consolas" w:cs="Consolas"/>
                <w:sz w:val="22"/>
                <w:szCs w:val="22"/>
                <w:lang w:val="es-ES" w:eastAsia="en-US"/>
              </w:rPr>
            </w:pPr>
          </w:p>
          <w:p w:rsidR="00EA143E" w:rsidRPr="00EA143E" w:rsidRDefault="00EA143E" w:rsidP="008962E9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16"/>
                <w:lang w:val="es-ES"/>
              </w:rPr>
            </w:pPr>
          </w:p>
        </w:tc>
      </w:tr>
    </w:tbl>
    <w:p w:rsidR="0022306D" w:rsidRPr="00C81417" w:rsidRDefault="0022306D" w:rsidP="00FD0966">
      <w:pPr>
        <w:rPr>
          <w:sz w:val="36"/>
        </w:rPr>
      </w:pPr>
    </w:p>
    <w:sectPr w:rsidR="0022306D" w:rsidRPr="00C81417" w:rsidSect="00622B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11" w:right="1274" w:bottom="2127" w:left="851" w:header="61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1B" w:rsidRDefault="0016411B">
      <w:r>
        <w:separator/>
      </w:r>
    </w:p>
  </w:endnote>
  <w:endnote w:type="continuationSeparator" w:id="1">
    <w:p w:rsidR="0016411B" w:rsidRDefault="0016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@R5B.tmp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08" w:rsidRDefault="005C4408">
    <w:pPr>
      <w:pStyle w:val="Piedepgina"/>
    </w:pPr>
  </w:p>
  <w:p w:rsidR="005C4408" w:rsidRDefault="005C4408" w:rsidP="008B33AC">
    <w:pPr>
      <w:pStyle w:val="Piedepgina"/>
      <w:tabs>
        <w:tab w:val="clear" w:pos="4252"/>
        <w:tab w:val="center" w:pos="426"/>
      </w:tabs>
      <w:spacing w:after="0" w:line="240" w:lineRule="auto"/>
      <w:contextualSpacing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4" w:type="dxa"/>
      <w:tblInd w:w="-21" w:type="dxa"/>
      <w:tblLook w:val="01E0"/>
    </w:tblPr>
    <w:tblGrid>
      <w:gridCol w:w="4233"/>
      <w:gridCol w:w="4233"/>
      <w:gridCol w:w="4408"/>
    </w:tblGrid>
    <w:tr w:rsidR="005C4408" w:rsidRPr="000D5F6C" w:rsidTr="007F1B6C">
      <w:trPr>
        <w:trHeight w:val="741"/>
      </w:trPr>
      <w:tc>
        <w:tcPr>
          <w:tcW w:w="4233" w:type="dxa"/>
          <w:vAlign w:val="bottom"/>
        </w:tcPr>
        <w:p w:rsidR="005C4408" w:rsidRPr="000D5F6C" w:rsidRDefault="005C4408" w:rsidP="00486DB0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</w:p>
      </w:tc>
      <w:tc>
        <w:tcPr>
          <w:tcW w:w="4233" w:type="dxa"/>
          <w:shd w:val="clear" w:color="auto" w:fill="auto"/>
          <w:vAlign w:val="bottom"/>
        </w:tcPr>
        <w:p w:rsidR="005C4408" w:rsidRPr="000D5F6C" w:rsidRDefault="005C4408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</w:p>
      </w:tc>
      <w:tc>
        <w:tcPr>
          <w:tcW w:w="4408" w:type="dxa"/>
        </w:tcPr>
        <w:p w:rsidR="005C4408" w:rsidRPr="009E6CE0" w:rsidRDefault="005C4408" w:rsidP="001D1BB4">
          <w:pPr>
            <w:pStyle w:val="Piedepginaderecha"/>
            <w:rPr>
              <w:color w:val="404040"/>
            </w:rPr>
          </w:pPr>
        </w:p>
      </w:tc>
    </w:tr>
  </w:tbl>
  <w:p w:rsidR="005C4408" w:rsidRDefault="005C4408" w:rsidP="00880C6B">
    <w:pPr>
      <w:pStyle w:val="Piedepgina"/>
    </w:pPr>
  </w:p>
  <w:p w:rsidR="005C4408" w:rsidRPr="00880C6B" w:rsidRDefault="003D3FED" w:rsidP="008B33AC">
    <w:pPr>
      <w:pStyle w:val="Piedepgina"/>
      <w:jc w:val="center"/>
    </w:pPr>
    <w:sdt>
      <w:sdtPr>
        <w:rPr>
          <w:color w:val="0000FF"/>
          <w:sz w:val="14"/>
          <w:u w:val="single"/>
        </w:rPr>
        <w:id w:val="-57783551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8B33AC">
          <w:rPr>
            <w:sz w:val="14"/>
          </w:rPr>
          <w:fldChar w:fldCharType="begin"/>
        </w:r>
        <w:r w:rsidR="005C4408" w:rsidRPr="008B33AC">
          <w:rPr>
            <w:sz w:val="14"/>
          </w:rPr>
          <w:instrText>PAGE   \* MERGEFORMAT</w:instrText>
        </w:r>
        <w:r w:rsidRPr="008B33AC">
          <w:rPr>
            <w:sz w:val="14"/>
          </w:rPr>
          <w:fldChar w:fldCharType="separate"/>
        </w:r>
        <w:r w:rsidR="00C70B8A" w:rsidRPr="00C70B8A">
          <w:rPr>
            <w:noProof/>
            <w:sz w:val="14"/>
            <w:lang w:val="es-ES"/>
          </w:rPr>
          <w:t>1</w:t>
        </w:r>
        <w:r w:rsidRPr="008B33AC">
          <w:rPr>
            <w:sz w:val="1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1B" w:rsidRDefault="0016411B">
      <w:r>
        <w:separator/>
      </w:r>
    </w:p>
  </w:footnote>
  <w:footnote w:type="continuationSeparator" w:id="1">
    <w:p w:rsidR="0016411B" w:rsidRDefault="00164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99" w:type="dxa"/>
      <w:tblInd w:w="-138" w:type="dxa"/>
      <w:tblLayout w:type="fixed"/>
      <w:tblLook w:val="04A0"/>
    </w:tblPr>
    <w:tblGrid>
      <w:gridCol w:w="6766"/>
      <w:gridCol w:w="733"/>
    </w:tblGrid>
    <w:tr w:rsidR="005C4408" w:rsidRPr="004F0FF1" w:rsidTr="00622B67">
      <w:trPr>
        <w:trHeight w:val="323"/>
      </w:trPr>
      <w:tc>
        <w:tcPr>
          <w:tcW w:w="6766" w:type="dxa"/>
        </w:tcPr>
        <w:p w:rsidR="005C4408" w:rsidRPr="004F0FF1" w:rsidRDefault="005C4408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733" w:type="dxa"/>
        </w:tcPr>
        <w:p w:rsidR="005C4408" w:rsidRPr="004F0FF1" w:rsidRDefault="005C4408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</w:tbl>
  <w:p w:rsidR="005C4408" w:rsidRDefault="005C4408" w:rsidP="00B97C8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1" w:type="dxa"/>
      <w:tblInd w:w="-176" w:type="dxa"/>
      <w:tblLayout w:type="fixed"/>
      <w:tblLook w:val="04A0"/>
    </w:tblPr>
    <w:tblGrid>
      <w:gridCol w:w="7046"/>
      <w:gridCol w:w="3455"/>
    </w:tblGrid>
    <w:tr w:rsidR="005C4408" w:rsidRPr="004F0FF1" w:rsidTr="00622B67">
      <w:trPr>
        <w:trHeight w:val="2278"/>
      </w:trPr>
      <w:tc>
        <w:tcPr>
          <w:tcW w:w="7046" w:type="dxa"/>
          <w:vAlign w:val="center"/>
        </w:tcPr>
        <w:p w:rsidR="005C4408" w:rsidRPr="004F0FF1" w:rsidRDefault="005C4408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>
                <wp:extent cx="2523600" cy="14040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5" w:type="dxa"/>
          <w:vAlign w:val="center"/>
        </w:tcPr>
        <w:p w:rsidR="005C4408" w:rsidRPr="00372F18" w:rsidRDefault="005C4408" w:rsidP="006A5BB3">
          <w:pPr>
            <w:pStyle w:val="Encabezadoprimerapgina"/>
            <w:ind w:right="-180"/>
            <w:rPr>
              <w:lang w:val="es-ES"/>
            </w:rPr>
          </w:pPr>
          <w:r>
            <w:t>MÁSTER EN TRATAMIENTO DE SOPORTE Y CUIDADOS PALIATIVOS EN EL PACIENTE ONCOLÓGICO</w:t>
          </w:r>
        </w:p>
      </w:tc>
    </w:tr>
  </w:tbl>
  <w:p w:rsidR="005C4408" w:rsidRPr="008E6A86" w:rsidRDefault="005C4408" w:rsidP="00397D11">
    <w:pPr>
      <w:pStyle w:val="Encabezado"/>
      <w:tabs>
        <w:tab w:val="clear" w:pos="42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665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C6F93"/>
    <w:multiLevelType w:val="hybridMultilevel"/>
    <w:tmpl w:val="3E5CC5DA"/>
    <w:lvl w:ilvl="0" w:tplc="2658799E">
      <w:start w:val="1"/>
      <w:numFmt w:val="decimal"/>
      <w:pStyle w:val="Estilo1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67CBD"/>
    <w:multiLevelType w:val="hybridMultilevel"/>
    <w:tmpl w:val="890C233A"/>
    <w:lvl w:ilvl="0" w:tplc="27C63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A49AF"/>
    <w:multiLevelType w:val="hybridMultilevel"/>
    <w:tmpl w:val="FD7E98B8"/>
    <w:lvl w:ilvl="0" w:tplc="B3CE5400">
      <w:numFmt w:val="bullet"/>
      <w:lvlText w:val=""/>
      <w:lvlJc w:val="left"/>
      <w:pPr>
        <w:ind w:left="35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053D355D"/>
    <w:multiLevelType w:val="multilevel"/>
    <w:tmpl w:val="BC94F9F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5891A46"/>
    <w:multiLevelType w:val="multilevel"/>
    <w:tmpl w:val="343C4E7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A063D09"/>
    <w:multiLevelType w:val="hybridMultilevel"/>
    <w:tmpl w:val="B97A24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37F95"/>
    <w:multiLevelType w:val="hybridMultilevel"/>
    <w:tmpl w:val="718A5D6C"/>
    <w:lvl w:ilvl="0" w:tplc="F62A6974">
      <w:start w:val="1"/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Z@R5B.tmp" w:eastAsia="Z@R5B.tmp" w:hAnsi="Z@R5B.tmp" w:cs="Z@R5B.tmp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93F90"/>
    <w:multiLevelType w:val="hybridMultilevel"/>
    <w:tmpl w:val="BA920782"/>
    <w:lvl w:ilvl="0" w:tplc="3DEE260E">
      <w:start w:val="1"/>
      <w:numFmt w:val="bullet"/>
      <w:pStyle w:val="listadobasico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32182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640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03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E1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567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68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8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9EE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7520D"/>
    <w:multiLevelType w:val="hybridMultilevel"/>
    <w:tmpl w:val="6D8C0FD6"/>
    <w:lvl w:ilvl="0" w:tplc="F1DE57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24B26"/>
    <w:multiLevelType w:val="multilevel"/>
    <w:tmpl w:val="6F62A226"/>
    <w:lvl w:ilvl="0">
      <w:start w:val="1"/>
      <w:numFmt w:val="decimal"/>
      <w:pStyle w:val="Subtitulo"/>
      <w:lvlText w:val="%1."/>
      <w:lvlJc w:val="left"/>
      <w:pPr>
        <w:tabs>
          <w:tab w:val="num" w:pos="792"/>
        </w:tabs>
        <w:ind w:left="792" w:hanging="432"/>
      </w:pPr>
      <w:rPr>
        <w:vanish w:val="0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>
    <w:nsid w:val="19CD0185"/>
    <w:multiLevelType w:val="multilevel"/>
    <w:tmpl w:val="33AA68B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vanish w:val="0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2">
    <w:nsid w:val="1A0A377C"/>
    <w:multiLevelType w:val="multilevel"/>
    <w:tmpl w:val="96EC6C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F6513E7"/>
    <w:multiLevelType w:val="hybridMultilevel"/>
    <w:tmpl w:val="A09899DE"/>
    <w:lvl w:ilvl="0" w:tplc="E00E2910">
      <w:start w:val="1"/>
      <w:numFmt w:val="decimal"/>
      <w:pStyle w:val="listadepreguntas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B5708"/>
    <w:multiLevelType w:val="multilevel"/>
    <w:tmpl w:val="2F5646FC"/>
    <w:lvl w:ilvl="0">
      <w:numFmt w:val="decimal"/>
      <w:pStyle w:val="Ttulo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vanish w:val="0"/>
        <w:lang w:val="es-ES_tradnl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61B5F6E"/>
    <w:multiLevelType w:val="hybridMultilevel"/>
    <w:tmpl w:val="A1A60A70"/>
    <w:lvl w:ilvl="0" w:tplc="2E2E298C">
      <w:start w:val="11"/>
      <w:numFmt w:val="bullet"/>
      <w:pStyle w:val="listadoweb"/>
      <w:lvlText w:val="-"/>
      <w:lvlJc w:val="left"/>
      <w:pPr>
        <w:tabs>
          <w:tab w:val="num" w:pos="720"/>
        </w:tabs>
        <w:ind w:left="720" w:hanging="360"/>
      </w:pPr>
      <w:rPr>
        <w:rFonts w:ascii="ArialNarrow-Bold" w:eastAsia="ArialNarrow-Bold" w:hAnsi="ArialNarrow-Bold" w:cs="ArialNarrow-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529E"/>
    <w:multiLevelType w:val="multilevel"/>
    <w:tmpl w:val="5680F2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D5523D1"/>
    <w:multiLevelType w:val="hybridMultilevel"/>
    <w:tmpl w:val="A5D46222"/>
    <w:lvl w:ilvl="0" w:tplc="A3081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193C15"/>
    <w:multiLevelType w:val="hybridMultilevel"/>
    <w:tmpl w:val="74D219BE"/>
    <w:lvl w:ilvl="0" w:tplc="B6706C20">
      <w:numFmt w:val="bullet"/>
      <w:pStyle w:val="listadeitems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7106F"/>
    <w:multiLevelType w:val="multilevel"/>
    <w:tmpl w:val="4968700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2E14D5E"/>
    <w:multiLevelType w:val="hybridMultilevel"/>
    <w:tmpl w:val="A0E02656"/>
    <w:lvl w:ilvl="0" w:tplc="699C1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139B7"/>
    <w:multiLevelType w:val="multilevel"/>
    <w:tmpl w:val="A55066A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75E0B1F"/>
    <w:multiLevelType w:val="multilevel"/>
    <w:tmpl w:val="805A95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EF7783C"/>
    <w:multiLevelType w:val="hybridMultilevel"/>
    <w:tmpl w:val="16FE8D82"/>
    <w:lvl w:ilvl="0" w:tplc="AAC85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E96327"/>
    <w:multiLevelType w:val="multilevel"/>
    <w:tmpl w:val="71EA769E"/>
    <w:styleLink w:val="listadonumerado"/>
    <w:lvl w:ilvl="0">
      <w:start w:val="1"/>
      <w:numFmt w:val="decimal"/>
      <w:pStyle w:val="Titulo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CD20929"/>
    <w:multiLevelType w:val="hybridMultilevel"/>
    <w:tmpl w:val="559EFC42"/>
    <w:lvl w:ilvl="0" w:tplc="0D4EC19A">
      <w:start w:val="3"/>
      <w:numFmt w:val="bullet"/>
      <w:pStyle w:val="EstiloInterlineado15lneas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6B7D69"/>
    <w:multiLevelType w:val="hybridMultilevel"/>
    <w:tmpl w:val="DDE05890"/>
    <w:lvl w:ilvl="0" w:tplc="2B70A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023A8"/>
    <w:multiLevelType w:val="hybridMultilevel"/>
    <w:tmpl w:val="0D9A2C84"/>
    <w:lvl w:ilvl="0" w:tplc="80642236">
      <w:start w:val="11"/>
      <w:numFmt w:val="bullet"/>
      <w:pStyle w:val="listadosimple"/>
      <w:lvlText w:val="-"/>
      <w:lvlJc w:val="left"/>
      <w:pPr>
        <w:tabs>
          <w:tab w:val="num" w:pos="1060"/>
        </w:tabs>
        <w:ind w:left="106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B8569E"/>
    <w:multiLevelType w:val="multilevel"/>
    <w:tmpl w:val="71EA769E"/>
    <w:numStyleLink w:val="listadonumerado"/>
  </w:abstractNum>
  <w:num w:numId="1">
    <w:abstractNumId w:val="0"/>
  </w:num>
  <w:num w:numId="2">
    <w:abstractNumId w:val="2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25"/>
  </w:num>
  <w:num w:numId="8">
    <w:abstractNumId w:val="18"/>
  </w:num>
  <w:num w:numId="9">
    <w:abstractNumId w:val="11"/>
  </w:num>
  <w:num w:numId="10">
    <w:abstractNumId w:val="22"/>
  </w:num>
  <w:num w:numId="11">
    <w:abstractNumId w:val="28"/>
  </w:num>
  <w:num w:numId="12">
    <w:abstractNumId w:val="8"/>
  </w:num>
  <w:num w:numId="13">
    <w:abstractNumId w:val="14"/>
  </w:num>
  <w:num w:numId="14">
    <w:abstractNumId w:val="15"/>
  </w:num>
  <w:num w:numId="15">
    <w:abstractNumId w:val="27"/>
  </w:num>
  <w:num w:numId="16">
    <w:abstractNumId w:val="20"/>
  </w:num>
  <w:num w:numId="17">
    <w:abstractNumId w:val="3"/>
  </w:num>
  <w:num w:numId="18">
    <w:abstractNumId w:val="9"/>
  </w:num>
  <w:num w:numId="19">
    <w:abstractNumId w:val="6"/>
  </w:num>
  <w:num w:numId="20">
    <w:abstractNumId w:val="17"/>
  </w:num>
  <w:num w:numId="21">
    <w:abstractNumId w:val="2"/>
  </w:num>
  <w:num w:numId="22">
    <w:abstractNumId w:val="16"/>
  </w:num>
  <w:num w:numId="23">
    <w:abstractNumId w:val="21"/>
  </w:num>
  <w:num w:numId="24">
    <w:abstractNumId w:val="4"/>
  </w:num>
  <w:num w:numId="25">
    <w:abstractNumId w:val="19"/>
  </w:num>
  <w:num w:numId="26">
    <w:abstractNumId w:val="12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stylePaneFormatFilter w:val="1F08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7087B"/>
    <w:rsid w:val="000045C2"/>
    <w:rsid w:val="0000486D"/>
    <w:rsid w:val="00011173"/>
    <w:rsid w:val="000119F5"/>
    <w:rsid w:val="0001221F"/>
    <w:rsid w:val="00013BDF"/>
    <w:rsid w:val="0002229E"/>
    <w:rsid w:val="00026771"/>
    <w:rsid w:val="00033233"/>
    <w:rsid w:val="000457DA"/>
    <w:rsid w:val="00051BA1"/>
    <w:rsid w:val="00064220"/>
    <w:rsid w:val="0007087B"/>
    <w:rsid w:val="00073AA1"/>
    <w:rsid w:val="00083F01"/>
    <w:rsid w:val="000937A5"/>
    <w:rsid w:val="000A01DD"/>
    <w:rsid w:val="000B3202"/>
    <w:rsid w:val="000C4ABE"/>
    <w:rsid w:val="000C6D7D"/>
    <w:rsid w:val="000D2459"/>
    <w:rsid w:val="000D5F6C"/>
    <w:rsid w:val="000F3F3A"/>
    <w:rsid w:val="00106115"/>
    <w:rsid w:val="00111AEA"/>
    <w:rsid w:val="0013179E"/>
    <w:rsid w:val="001407B1"/>
    <w:rsid w:val="00146D06"/>
    <w:rsid w:val="00160DAF"/>
    <w:rsid w:val="00163431"/>
    <w:rsid w:val="0016411B"/>
    <w:rsid w:val="00170AB7"/>
    <w:rsid w:val="0017395E"/>
    <w:rsid w:val="00175B92"/>
    <w:rsid w:val="00182AB1"/>
    <w:rsid w:val="001A16D3"/>
    <w:rsid w:val="001A1BCD"/>
    <w:rsid w:val="001A43EF"/>
    <w:rsid w:val="001A5B3C"/>
    <w:rsid w:val="001B2DFF"/>
    <w:rsid w:val="001C7908"/>
    <w:rsid w:val="001D1BB4"/>
    <w:rsid w:val="001D4ADE"/>
    <w:rsid w:val="001D4E14"/>
    <w:rsid w:val="001D6797"/>
    <w:rsid w:val="001E0866"/>
    <w:rsid w:val="001E33C4"/>
    <w:rsid w:val="001E7411"/>
    <w:rsid w:val="001F6EF3"/>
    <w:rsid w:val="00201304"/>
    <w:rsid w:val="0021449E"/>
    <w:rsid w:val="0022306D"/>
    <w:rsid w:val="002338B0"/>
    <w:rsid w:val="002427FF"/>
    <w:rsid w:val="00242D66"/>
    <w:rsid w:val="00250D4A"/>
    <w:rsid w:val="00251137"/>
    <w:rsid w:val="0026625F"/>
    <w:rsid w:val="00274AF6"/>
    <w:rsid w:val="0028213B"/>
    <w:rsid w:val="002854D2"/>
    <w:rsid w:val="00286035"/>
    <w:rsid w:val="00287621"/>
    <w:rsid w:val="002A5EB6"/>
    <w:rsid w:val="002A6C50"/>
    <w:rsid w:val="002A7D48"/>
    <w:rsid w:val="002C4EE1"/>
    <w:rsid w:val="002C57C3"/>
    <w:rsid w:val="002D100E"/>
    <w:rsid w:val="002D19D0"/>
    <w:rsid w:val="002D5FE8"/>
    <w:rsid w:val="002D71E4"/>
    <w:rsid w:val="002E2570"/>
    <w:rsid w:val="002F5913"/>
    <w:rsid w:val="002F6105"/>
    <w:rsid w:val="003036D5"/>
    <w:rsid w:val="00305240"/>
    <w:rsid w:val="003148B2"/>
    <w:rsid w:val="00316304"/>
    <w:rsid w:val="00323A19"/>
    <w:rsid w:val="003262F5"/>
    <w:rsid w:val="003275DC"/>
    <w:rsid w:val="00334153"/>
    <w:rsid w:val="00340944"/>
    <w:rsid w:val="00342184"/>
    <w:rsid w:val="00354259"/>
    <w:rsid w:val="00372F18"/>
    <w:rsid w:val="00377235"/>
    <w:rsid w:val="00382188"/>
    <w:rsid w:val="00386CEF"/>
    <w:rsid w:val="003923D7"/>
    <w:rsid w:val="00394DC1"/>
    <w:rsid w:val="00397D11"/>
    <w:rsid w:val="003A1CC1"/>
    <w:rsid w:val="003A45C8"/>
    <w:rsid w:val="003B25F1"/>
    <w:rsid w:val="003B2A72"/>
    <w:rsid w:val="003B75C8"/>
    <w:rsid w:val="003D3FED"/>
    <w:rsid w:val="003D51E1"/>
    <w:rsid w:val="003D5A74"/>
    <w:rsid w:val="003E3766"/>
    <w:rsid w:val="003F0400"/>
    <w:rsid w:val="003F195D"/>
    <w:rsid w:val="003F7E58"/>
    <w:rsid w:val="00402498"/>
    <w:rsid w:val="0040673A"/>
    <w:rsid w:val="00407189"/>
    <w:rsid w:val="004141F3"/>
    <w:rsid w:val="0042252D"/>
    <w:rsid w:val="00423931"/>
    <w:rsid w:val="00423E4D"/>
    <w:rsid w:val="00441E3F"/>
    <w:rsid w:val="00451BF2"/>
    <w:rsid w:val="00452408"/>
    <w:rsid w:val="00453C63"/>
    <w:rsid w:val="00456AAC"/>
    <w:rsid w:val="00463404"/>
    <w:rsid w:val="00470B0F"/>
    <w:rsid w:val="00472527"/>
    <w:rsid w:val="00486DB0"/>
    <w:rsid w:val="00494579"/>
    <w:rsid w:val="00494CB3"/>
    <w:rsid w:val="004A542B"/>
    <w:rsid w:val="004C5639"/>
    <w:rsid w:val="004C7C7D"/>
    <w:rsid w:val="004D3417"/>
    <w:rsid w:val="004D5838"/>
    <w:rsid w:val="004D76F2"/>
    <w:rsid w:val="004F0FF1"/>
    <w:rsid w:val="004F317C"/>
    <w:rsid w:val="004F4CDB"/>
    <w:rsid w:val="004F5D16"/>
    <w:rsid w:val="004F6F87"/>
    <w:rsid w:val="004F7650"/>
    <w:rsid w:val="0050522A"/>
    <w:rsid w:val="00510A41"/>
    <w:rsid w:val="00510C65"/>
    <w:rsid w:val="005260A0"/>
    <w:rsid w:val="0053013F"/>
    <w:rsid w:val="00536760"/>
    <w:rsid w:val="0053724D"/>
    <w:rsid w:val="00540F00"/>
    <w:rsid w:val="005413B9"/>
    <w:rsid w:val="00545F49"/>
    <w:rsid w:val="0054639C"/>
    <w:rsid w:val="00571AD5"/>
    <w:rsid w:val="0057230A"/>
    <w:rsid w:val="00573E6C"/>
    <w:rsid w:val="00574377"/>
    <w:rsid w:val="00577C84"/>
    <w:rsid w:val="005A2A17"/>
    <w:rsid w:val="005A2E1D"/>
    <w:rsid w:val="005A6547"/>
    <w:rsid w:val="005C4408"/>
    <w:rsid w:val="005D1FFD"/>
    <w:rsid w:val="005D4742"/>
    <w:rsid w:val="005D5D34"/>
    <w:rsid w:val="005D6020"/>
    <w:rsid w:val="005E337F"/>
    <w:rsid w:val="005E46E7"/>
    <w:rsid w:val="005F4A5D"/>
    <w:rsid w:val="005F73FC"/>
    <w:rsid w:val="00605B32"/>
    <w:rsid w:val="0060761C"/>
    <w:rsid w:val="00615739"/>
    <w:rsid w:val="00621131"/>
    <w:rsid w:val="00622B67"/>
    <w:rsid w:val="00625A84"/>
    <w:rsid w:val="006269E5"/>
    <w:rsid w:val="00632BF0"/>
    <w:rsid w:val="00647E1D"/>
    <w:rsid w:val="00663E35"/>
    <w:rsid w:val="00667ECE"/>
    <w:rsid w:val="00687B67"/>
    <w:rsid w:val="006A46C4"/>
    <w:rsid w:val="006A5BB3"/>
    <w:rsid w:val="006A701F"/>
    <w:rsid w:val="006B26F6"/>
    <w:rsid w:val="006B43A2"/>
    <w:rsid w:val="006C18D0"/>
    <w:rsid w:val="006D017F"/>
    <w:rsid w:val="006E1339"/>
    <w:rsid w:val="006E5277"/>
    <w:rsid w:val="006F0103"/>
    <w:rsid w:val="007059CC"/>
    <w:rsid w:val="00706C49"/>
    <w:rsid w:val="0071252C"/>
    <w:rsid w:val="007125D4"/>
    <w:rsid w:val="00716304"/>
    <w:rsid w:val="00722B8A"/>
    <w:rsid w:val="00730330"/>
    <w:rsid w:val="00733BFC"/>
    <w:rsid w:val="00740E2A"/>
    <w:rsid w:val="00741494"/>
    <w:rsid w:val="0076087D"/>
    <w:rsid w:val="0076621B"/>
    <w:rsid w:val="0077270B"/>
    <w:rsid w:val="00785C32"/>
    <w:rsid w:val="00795775"/>
    <w:rsid w:val="007D1E75"/>
    <w:rsid w:val="007E1863"/>
    <w:rsid w:val="007E4239"/>
    <w:rsid w:val="007E78CF"/>
    <w:rsid w:val="007E7C32"/>
    <w:rsid w:val="007F1B6C"/>
    <w:rsid w:val="007F31E0"/>
    <w:rsid w:val="007F5D17"/>
    <w:rsid w:val="007F617D"/>
    <w:rsid w:val="007F7B6B"/>
    <w:rsid w:val="007F7DA8"/>
    <w:rsid w:val="0080017B"/>
    <w:rsid w:val="00804868"/>
    <w:rsid w:val="008048AC"/>
    <w:rsid w:val="008213B8"/>
    <w:rsid w:val="00835864"/>
    <w:rsid w:val="0084277C"/>
    <w:rsid w:val="008555FD"/>
    <w:rsid w:val="0087461D"/>
    <w:rsid w:val="0087677F"/>
    <w:rsid w:val="008806F0"/>
    <w:rsid w:val="00880C6B"/>
    <w:rsid w:val="008827D1"/>
    <w:rsid w:val="0088754E"/>
    <w:rsid w:val="00891AE2"/>
    <w:rsid w:val="00893C9E"/>
    <w:rsid w:val="008955C0"/>
    <w:rsid w:val="008962E9"/>
    <w:rsid w:val="008A5684"/>
    <w:rsid w:val="008B1441"/>
    <w:rsid w:val="008B33AC"/>
    <w:rsid w:val="008B3C99"/>
    <w:rsid w:val="008B5D02"/>
    <w:rsid w:val="008D5768"/>
    <w:rsid w:val="008D68EE"/>
    <w:rsid w:val="008E0122"/>
    <w:rsid w:val="008E22A2"/>
    <w:rsid w:val="008E5829"/>
    <w:rsid w:val="008E736B"/>
    <w:rsid w:val="008E7CA9"/>
    <w:rsid w:val="009073D8"/>
    <w:rsid w:val="00914F4D"/>
    <w:rsid w:val="009227A6"/>
    <w:rsid w:val="00930E84"/>
    <w:rsid w:val="00930FE1"/>
    <w:rsid w:val="00933A42"/>
    <w:rsid w:val="00940085"/>
    <w:rsid w:val="009477C7"/>
    <w:rsid w:val="009609FA"/>
    <w:rsid w:val="009758BB"/>
    <w:rsid w:val="00976B6C"/>
    <w:rsid w:val="00977072"/>
    <w:rsid w:val="009879AD"/>
    <w:rsid w:val="009929BD"/>
    <w:rsid w:val="009B1D79"/>
    <w:rsid w:val="009B4EC6"/>
    <w:rsid w:val="009B50E6"/>
    <w:rsid w:val="009D252B"/>
    <w:rsid w:val="009D3F91"/>
    <w:rsid w:val="009D56CD"/>
    <w:rsid w:val="009E3095"/>
    <w:rsid w:val="009E520D"/>
    <w:rsid w:val="009E6CE0"/>
    <w:rsid w:val="00A02CF1"/>
    <w:rsid w:val="00A073D8"/>
    <w:rsid w:val="00A17E00"/>
    <w:rsid w:val="00A20502"/>
    <w:rsid w:val="00A2139C"/>
    <w:rsid w:val="00A275A1"/>
    <w:rsid w:val="00A27F54"/>
    <w:rsid w:val="00A3016A"/>
    <w:rsid w:val="00A31A27"/>
    <w:rsid w:val="00A3354F"/>
    <w:rsid w:val="00A40086"/>
    <w:rsid w:val="00A41B70"/>
    <w:rsid w:val="00A41C91"/>
    <w:rsid w:val="00A45861"/>
    <w:rsid w:val="00A46687"/>
    <w:rsid w:val="00A50BE7"/>
    <w:rsid w:val="00A51487"/>
    <w:rsid w:val="00A516E4"/>
    <w:rsid w:val="00A57C2C"/>
    <w:rsid w:val="00A62678"/>
    <w:rsid w:val="00A64837"/>
    <w:rsid w:val="00A6572D"/>
    <w:rsid w:val="00A7229A"/>
    <w:rsid w:val="00A86283"/>
    <w:rsid w:val="00A878E4"/>
    <w:rsid w:val="00A928C9"/>
    <w:rsid w:val="00A94F2D"/>
    <w:rsid w:val="00A95569"/>
    <w:rsid w:val="00AA431D"/>
    <w:rsid w:val="00AA452E"/>
    <w:rsid w:val="00AC0E4C"/>
    <w:rsid w:val="00AC51BB"/>
    <w:rsid w:val="00AC70CF"/>
    <w:rsid w:val="00AD5018"/>
    <w:rsid w:val="00AD78D0"/>
    <w:rsid w:val="00AE63F8"/>
    <w:rsid w:val="00AF0996"/>
    <w:rsid w:val="00AF3859"/>
    <w:rsid w:val="00AF4760"/>
    <w:rsid w:val="00AF571F"/>
    <w:rsid w:val="00AF5C1D"/>
    <w:rsid w:val="00B01889"/>
    <w:rsid w:val="00B02CA5"/>
    <w:rsid w:val="00B04BC5"/>
    <w:rsid w:val="00B0658E"/>
    <w:rsid w:val="00B168E4"/>
    <w:rsid w:val="00B27F47"/>
    <w:rsid w:val="00B32FF8"/>
    <w:rsid w:val="00B351EF"/>
    <w:rsid w:val="00B43B2B"/>
    <w:rsid w:val="00B47F51"/>
    <w:rsid w:val="00B50136"/>
    <w:rsid w:val="00B54731"/>
    <w:rsid w:val="00B5713F"/>
    <w:rsid w:val="00B60386"/>
    <w:rsid w:val="00B7131A"/>
    <w:rsid w:val="00B745FB"/>
    <w:rsid w:val="00B75D8A"/>
    <w:rsid w:val="00B75E57"/>
    <w:rsid w:val="00B76633"/>
    <w:rsid w:val="00B86C7F"/>
    <w:rsid w:val="00B94455"/>
    <w:rsid w:val="00B97C80"/>
    <w:rsid w:val="00BA4FB8"/>
    <w:rsid w:val="00BB14BE"/>
    <w:rsid w:val="00BB4B9E"/>
    <w:rsid w:val="00BB7E29"/>
    <w:rsid w:val="00BC0AE7"/>
    <w:rsid w:val="00BC1119"/>
    <w:rsid w:val="00BC603D"/>
    <w:rsid w:val="00BC72B6"/>
    <w:rsid w:val="00BE0825"/>
    <w:rsid w:val="00BE22F7"/>
    <w:rsid w:val="00BE3695"/>
    <w:rsid w:val="00BE3B90"/>
    <w:rsid w:val="00BE4D4C"/>
    <w:rsid w:val="00C0794C"/>
    <w:rsid w:val="00C1374F"/>
    <w:rsid w:val="00C23C10"/>
    <w:rsid w:val="00C366ED"/>
    <w:rsid w:val="00C4133C"/>
    <w:rsid w:val="00C42FE5"/>
    <w:rsid w:val="00C47726"/>
    <w:rsid w:val="00C70B8A"/>
    <w:rsid w:val="00C80EE6"/>
    <w:rsid w:val="00C81417"/>
    <w:rsid w:val="00CA4D22"/>
    <w:rsid w:val="00CA7DDA"/>
    <w:rsid w:val="00CB2830"/>
    <w:rsid w:val="00CB7302"/>
    <w:rsid w:val="00CC0C8E"/>
    <w:rsid w:val="00CC5B54"/>
    <w:rsid w:val="00CD05D9"/>
    <w:rsid w:val="00CD610B"/>
    <w:rsid w:val="00CD76E5"/>
    <w:rsid w:val="00CE4AF1"/>
    <w:rsid w:val="00CE72A6"/>
    <w:rsid w:val="00CF3CFA"/>
    <w:rsid w:val="00D00387"/>
    <w:rsid w:val="00D061CA"/>
    <w:rsid w:val="00D12615"/>
    <w:rsid w:val="00D261C8"/>
    <w:rsid w:val="00D2775A"/>
    <w:rsid w:val="00D41677"/>
    <w:rsid w:val="00D54704"/>
    <w:rsid w:val="00D56543"/>
    <w:rsid w:val="00D63A13"/>
    <w:rsid w:val="00D645A9"/>
    <w:rsid w:val="00D65990"/>
    <w:rsid w:val="00D74765"/>
    <w:rsid w:val="00D910DD"/>
    <w:rsid w:val="00D91420"/>
    <w:rsid w:val="00D959FD"/>
    <w:rsid w:val="00DA0FC4"/>
    <w:rsid w:val="00DA2801"/>
    <w:rsid w:val="00DA43CE"/>
    <w:rsid w:val="00DA7A93"/>
    <w:rsid w:val="00DB3631"/>
    <w:rsid w:val="00DB6D3D"/>
    <w:rsid w:val="00DB7E75"/>
    <w:rsid w:val="00DD4963"/>
    <w:rsid w:val="00DE2041"/>
    <w:rsid w:val="00E05595"/>
    <w:rsid w:val="00E14A5E"/>
    <w:rsid w:val="00E23F47"/>
    <w:rsid w:val="00E53BC3"/>
    <w:rsid w:val="00E54707"/>
    <w:rsid w:val="00E63A84"/>
    <w:rsid w:val="00E64607"/>
    <w:rsid w:val="00E83144"/>
    <w:rsid w:val="00E835E3"/>
    <w:rsid w:val="00E93671"/>
    <w:rsid w:val="00EA059F"/>
    <w:rsid w:val="00EA143E"/>
    <w:rsid w:val="00EA2D4B"/>
    <w:rsid w:val="00EA7DC3"/>
    <w:rsid w:val="00EB3AB1"/>
    <w:rsid w:val="00EB6FC3"/>
    <w:rsid w:val="00EC671A"/>
    <w:rsid w:val="00F0533B"/>
    <w:rsid w:val="00F1084F"/>
    <w:rsid w:val="00F10DF3"/>
    <w:rsid w:val="00F15C9A"/>
    <w:rsid w:val="00F3089E"/>
    <w:rsid w:val="00F35478"/>
    <w:rsid w:val="00F36C69"/>
    <w:rsid w:val="00F56254"/>
    <w:rsid w:val="00F617E8"/>
    <w:rsid w:val="00F62038"/>
    <w:rsid w:val="00F65E92"/>
    <w:rsid w:val="00F672B7"/>
    <w:rsid w:val="00F67CBC"/>
    <w:rsid w:val="00F7050D"/>
    <w:rsid w:val="00F727DC"/>
    <w:rsid w:val="00F8089D"/>
    <w:rsid w:val="00F8171D"/>
    <w:rsid w:val="00F81895"/>
    <w:rsid w:val="00F82E1A"/>
    <w:rsid w:val="00F84D16"/>
    <w:rsid w:val="00F87798"/>
    <w:rsid w:val="00F87B7F"/>
    <w:rsid w:val="00F87F91"/>
    <w:rsid w:val="00FA07E2"/>
    <w:rsid w:val="00FA1DBC"/>
    <w:rsid w:val="00FA33B7"/>
    <w:rsid w:val="00FA4D70"/>
    <w:rsid w:val="00FB2B53"/>
    <w:rsid w:val="00FB7331"/>
    <w:rsid w:val="00FB7836"/>
    <w:rsid w:val="00FC2B5D"/>
    <w:rsid w:val="00FC31C5"/>
    <w:rsid w:val="00FC4044"/>
    <w:rsid w:val="00FC5350"/>
    <w:rsid w:val="00FD084F"/>
    <w:rsid w:val="00FD0966"/>
    <w:rsid w:val="00FE57D2"/>
    <w:rsid w:val="00FE71DA"/>
    <w:rsid w:val="00FE7266"/>
    <w:rsid w:val="00FE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962E9"/>
    <w:pPr>
      <w:keepNext/>
      <w:numPr>
        <w:numId w:val="13"/>
      </w:numPr>
      <w:spacing w:before="240" w:after="80" w:line="240" w:lineRule="auto"/>
      <w:outlineLvl w:val="0"/>
    </w:pPr>
    <w:rPr>
      <w:rFonts w:ascii="Times New Roman" w:hAnsi="Times New Roman" w:cs="Arial"/>
      <w:b/>
      <w:bCs/>
      <w:kern w:val="32"/>
      <w:sz w:val="24"/>
      <w:szCs w:val="32"/>
      <w:lang w:val="es-ES"/>
    </w:rPr>
  </w:style>
  <w:style w:type="paragraph" w:styleId="Ttulo2">
    <w:name w:val="heading 2"/>
    <w:basedOn w:val="Normal"/>
    <w:next w:val="Normal"/>
    <w:link w:val="Ttulo2Car"/>
    <w:autoRedefine/>
    <w:qFormat/>
    <w:rsid w:val="008962E9"/>
    <w:pPr>
      <w:widowControl w:val="0"/>
      <w:numPr>
        <w:ilvl w:val="1"/>
        <w:numId w:val="13"/>
      </w:numPr>
      <w:spacing w:before="240" w:after="60" w:line="240" w:lineRule="auto"/>
      <w:jc w:val="left"/>
      <w:outlineLvl w:val="1"/>
    </w:pPr>
    <w:rPr>
      <w:rFonts w:ascii="Times New Roman" w:hAnsi="Times New Roman"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autoRedefine/>
    <w:qFormat/>
    <w:rsid w:val="008962E9"/>
    <w:pPr>
      <w:widowControl w:val="0"/>
      <w:numPr>
        <w:ilvl w:val="2"/>
        <w:numId w:val="9"/>
      </w:numPr>
      <w:spacing w:before="240" w:after="60" w:line="240" w:lineRule="auto"/>
      <w:outlineLvl w:val="2"/>
    </w:pPr>
    <w:rPr>
      <w:rFonts w:ascii="Times New Roman" w:hAnsi="Times New Roman" w:cs="Arial"/>
      <w:b/>
      <w:bC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</w:style>
  <w:style w:type="character" w:styleId="Hipervnculo">
    <w:name w:val="Hyperlink"/>
    <w:rsid w:val="008E6A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A4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962E9"/>
    <w:rPr>
      <w:rFonts w:cs="Arial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62E9"/>
    <w:rPr>
      <w:rFonts w:cs="Arial"/>
      <w:b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962E9"/>
    <w:rPr>
      <w:rFonts w:cs="Arial"/>
      <w:b/>
      <w:bCs/>
      <w:szCs w:val="26"/>
      <w:lang w:val="es-ES" w:eastAsia="es-ES"/>
    </w:rPr>
  </w:style>
  <w:style w:type="numbering" w:customStyle="1" w:styleId="Sinlista1">
    <w:name w:val="Sin lista1"/>
    <w:next w:val="Sinlista"/>
    <w:semiHidden/>
    <w:rsid w:val="008962E9"/>
  </w:style>
  <w:style w:type="paragraph" w:customStyle="1" w:styleId="listado">
    <w:name w:val="listado"/>
    <w:basedOn w:val="Texto"/>
    <w:autoRedefine/>
    <w:rsid w:val="008962E9"/>
    <w:pPr>
      <w:spacing w:after="60"/>
      <w:ind w:left="709" w:hanging="709"/>
    </w:pPr>
  </w:style>
  <w:style w:type="paragraph" w:customStyle="1" w:styleId="normalepigrafe">
    <w:name w:val="normal epigrafe"/>
    <w:basedOn w:val="Normal"/>
    <w:autoRedefine/>
    <w:rsid w:val="008962E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ind w:left="993" w:right="849"/>
      <w:jc w:val="center"/>
    </w:pPr>
    <w:rPr>
      <w:rFonts w:ascii="Arial" w:hAnsi="Arial" w:cs="Arial"/>
      <w:b/>
      <w:sz w:val="22"/>
      <w:szCs w:val="22"/>
      <w:lang w:val="es-ES"/>
    </w:rPr>
  </w:style>
  <w:style w:type="paragraph" w:customStyle="1" w:styleId="listadodoble">
    <w:name w:val="listado doble"/>
    <w:basedOn w:val="Normal"/>
    <w:autoRedefine/>
    <w:rsid w:val="008962E9"/>
    <w:pPr>
      <w:spacing w:before="80" w:after="80" w:line="240" w:lineRule="auto"/>
    </w:pPr>
    <w:rPr>
      <w:rFonts w:ascii="Times New Roman" w:hAnsi="Times New Roman"/>
      <w:szCs w:val="22"/>
      <w:lang w:val="es-ES"/>
    </w:rPr>
  </w:style>
  <w:style w:type="paragraph" w:customStyle="1" w:styleId="Textotabla">
    <w:name w:val="Texto tabla"/>
    <w:basedOn w:val="Normal"/>
    <w:autoRedefine/>
    <w:rsid w:val="008962E9"/>
    <w:pPr>
      <w:autoSpaceDE w:val="0"/>
      <w:autoSpaceDN w:val="0"/>
      <w:adjustRightInd w:val="0"/>
      <w:spacing w:before="80" w:after="80" w:line="240" w:lineRule="auto"/>
    </w:pPr>
    <w:rPr>
      <w:rFonts w:ascii="Times New Roman" w:hAnsi="Times New Roman"/>
      <w:sz w:val="18"/>
      <w:szCs w:val="22"/>
      <w:lang w:val="es-ES"/>
    </w:rPr>
  </w:style>
  <w:style w:type="paragraph" w:customStyle="1" w:styleId="epigrafetabla">
    <w:name w:val="epigrafe tabla"/>
    <w:basedOn w:val="Normal"/>
    <w:autoRedefine/>
    <w:rsid w:val="008962E9"/>
    <w:pPr>
      <w:spacing w:after="0" w:line="240" w:lineRule="auto"/>
    </w:pPr>
    <w:rPr>
      <w:rFonts w:ascii="Times New Roman" w:hAnsi="Times New Roman"/>
      <w:b/>
      <w:szCs w:val="22"/>
      <w:lang w:val="es-ES"/>
    </w:rPr>
  </w:style>
  <w:style w:type="paragraph" w:customStyle="1" w:styleId="listadotabla2">
    <w:name w:val="listado tabla2"/>
    <w:basedOn w:val="Normal"/>
    <w:autoRedefine/>
    <w:rsid w:val="008962E9"/>
    <w:pPr>
      <w:spacing w:after="80" w:line="240" w:lineRule="atLeast"/>
      <w:jc w:val="left"/>
    </w:pPr>
    <w:rPr>
      <w:rFonts w:ascii="Times New Roman" w:hAnsi="Times New Roman"/>
      <w:sz w:val="16"/>
      <w:szCs w:val="20"/>
      <w:lang w:val="es-ES"/>
    </w:rPr>
  </w:style>
  <w:style w:type="paragraph" w:customStyle="1" w:styleId="EstiloEncabezadoNegrita">
    <w:name w:val="Estilo Encabezado + Negrita"/>
    <w:basedOn w:val="Encabezado"/>
    <w:autoRedefine/>
    <w:rsid w:val="008962E9"/>
    <w:pPr>
      <w:spacing w:after="0" w:line="240" w:lineRule="auto"/>
      <w:jc w:val="left"/>
    </w:pPr>
    <w:rPr>
      <w:rFonts w:ascii="Times New Roman" w:hAnsi="Times New Roman"/>
      <w:b/>
      <w:bCs/>
      <w:sz w:val="18"/>
      <w:szCs w:val="20"/>
    </w:rPr>
  </w:style>
  <w:style w:type="paragraph" w:customStyle="1" w:styleId="Subtitulo">
    <w:name w:val="Subtitulo"/>
    <w:basedOn w:val="Texto"/>
    <w:autoRedefine/>
    <w:rsid w:val="008962E9"/>
    <w:pPr>
      <w:numPr>
        <w:numId w:val="4"/>
      </w:numPr>
      <w:spacing w:before="200" w:after="60"/>
    </w:pPr>
    <w:rPr>
      <w:b/>
    </w:rPr>
  </w:style>
  <w:style w:type="paragraph" w:customStyle="1" w:styleId="listadobasico">
    <w:name w:val="listado basico"/>
    <w:basedOn w:val="Normal"/>
    <w:autoRedefine/>
    <w:rsid w:val="008962E9"/>
    <w:pPr>
      <w:numPr>
        <w:numId w:val="12"/>
      </w:numPr>
      <w:spacing w:before="80" w:after="80" w:line="240" w:lineRule="auto"/>
    </w:pPr>
    <w:rPr>
      <w:rFonts w:ascii="Times New Roman" w:hAnsi="Times New Roman"/>
      <w:lang w:val="es-ES"/>
    </w:rPr>
  </w:style>
  <w:style w:type="paragraph" w:customStyle="1" w:styleId="Texto">
    <w:name w:val="Texto"/>
    <w:basedOn w:val="Normal"/>
    <w:autoRedefine/>
    <w:rsid w:val="008962E9"/>
    <w:pPr>
      <w:spacing w:before="60" w:after="80" w:line="240" w:lineRule="auto"/>
      <w:ind w:left="357"/>
      <w:jc w:val="center"/>
    </w:pPr>
    <w:rPr>
      <w:rFonts w:ascii="Times New Roman" w:hAnsi="Times New Roman"/>
      <w:szCs w:val="20"/>
    </w:rPr>
  </w:style>
  <w:style w:type="paragraph" w:customStyle="1" w:styleId="Basico">
    <w:name w:val="Basico"/>
    <w:basedOn w:val="Normal"/>
    <w:autoRedefine/>
    <w:rsid w:val="008962E9"/>
    <w:pPr>
      <w:spacing w:before="120" w:after="60" w:line="240" w:lineRule="auto"/>
    </w:pPr>
    <w:rPr>
      <w:rFonts w:ascii="Times New Roman" w:hAnsi="Times New Roman"/>
      <w:szCs w:val="20"/>
      <w:lang w:val="es-ES"/>
    </w:rPr>
  </w:style>
  <w:style w:type="character" w:styleId="Nmerodepgina">
    <w:name w:val="page number"/>
    <w:rsid w:val="008962E9"/>
    <w:rPr>
      <w:rFonts w:ascii="Times New Roman" w:hAnsi="Times New Roman"/>
      <w:sz w:val="18"/>
    </w:rPr>
  </w:style>
  <w:style w:type="paragraph" w:customStyle="1" w:styleId="epigrafe">
    <w:name w:val="epigrafe"/>
    <w:basedOn w:val="Normal"/>
    <w:autoRedefine/>
    <w:rsid w:val="008962E9"/>
    <w:pPr>
      <w:spacing w:before="240" w:after="80" w:line="240" w:lineRule="auto"/>
    </w:pPr>
    <w:rPr>
      <w:rFonts w:ascii="Times New Roman" w:hAnsi="Times New Roman"/>
      <w:lang w:val="es-ES"/>
    </w:rPr>
  </w:style>
  <w:style w:type="paragraph" w:customStyle="1" w:styleId="Formula">
    <w:name w:val="Formula"/>
    <w:basedOn w:val="Normal"/>
    <w:autoRedefine/>
    <w:rsid w:val="008962E9"/>
    <w:pPr>
      <w:spacing w:after="0"/>
    </w:pPr>
    <w:rPr>
      <w:rFonts w:ascii="Times New Roman" w:hAnsi="Times New Roman"/>
      <w:lang w:val="es-ES"/>
    </w:rPr>
  </w:style>
  <w:style w:type="paragraph" w:customStyle="1" w:styleId="EstiloFormulaCentrado">
    <w:name w:val="Estilo Formula + Centrado"/>
    <w:basedOn w:val="Formula"/>
    <w:autoRedefine/>
    <w:rsid w:val="008962E9"/>
    <w:pPr>
      <w:spacing w:line="240" w:lineRule="auto"/>
      <w:jc w:val="center"/>
    </w:pPr>
    <w:rPr>
      <w:szCs w:val="20"/>
    </w:rPr>
  </w:style>
  <w:style w:type="paragraph" w:customStyle="1" w:styleId="EstiloJustificado1">
    <w:name w:val="Estilo Justificado1"/>
    <w:basedOn w:val="Normal"/>
    <w:autoRedefine/>
    <w:rsid w:val="008962E9"/>
    <w:pPr>
      <w:spacing w:before="60" w:after="60" w:line="240" w:lineRule="auto"/>
    </w:pPr>
    <w:rPr>
      <w:rFonts w:ascii="Times New Roman" w:hAnsi="Times New Roman"/>
      <w:sz w:val="24"/>
      <w:szCs w:val="20"/>
      <w:lang w:val="es-ES"/>
    </w:rPr>
  </w:style>
  <w:style w:type="paragraph" w:customStyle="1" w:styleId="listadepreguntas">
    <w:name w:val="lista de preguntas"/>
    <w:basedOn w:val="Normal"/>
    <w:autoRedefine/>
    <w:rsid w:val="008962E9"/>
    <w:pPr>
      <w:numPr>
        <w:numId w:val="3"/>
      </w:numPr>
      <w:spacing w:before="100" w:after="40" w:line="240" w:lineRule="auto"/>
    </w:pPr>
    <w:rPr>
      <w:rFonts w:ascii="Times New Roman" w:hAnsi="Times New Roman"/>
      <w:lang w:val="es-ES"/>
    </w:rPr>
  </w:style>
  <w:style w:type="numbering" w:customStyle="1" w:styleId="listadonumerado">
    <w:name w:val="listado numerado"/>
    <w:basedOn w:val="Sinlista"/>
    <w:rsid w:val="008962E9"/>
    <w:pPr>
      <w:numPr>
        <w:numId w:val="2"/>
      </w:numPr>
    </w:pPr>
  </w:style>
  <w:style w:type="paragraph" w:customStyle="1" w:styleId="Textolibre">
    <w:name w:val="Texto libre"/>
    <w:basedOn w:val="Normal"/>
    <w:rsid w:val="008962E9"/>
    <w:pPr>
      <w:spacing w:after="0" w:line="240" w:lineRule="auto"/>
    </w:pPr>
    <w:rPr>
      <w:rFonts w:ascii="Arial" w:hAnsi="Arial" w:cs="Arial"/>
      <w:sz w:val="16"/>
      <w:szCs w:val="16"/>
      <w:lang w:val="es-ES"/>
    </w:rPr>
  </w:style>
  <w:style w:type="paragraph" w:customStyle="1" w:styleId="listadoalternativas">
    <w:name w:val="listado alternativas"/>
    <w:basedOn w:val="listadobasico"/>
    <w:autoRedefine/>
    <w:rsid w:val="008962E9"/>
    <w:pPr>
      <w:numPr>
        <w:numId w:val="0"/>
      </w:numPr>
    </w:pPr>
  </w:style>
  <w:style w:type="paragraph" w:customStyle="1" w:styleId="listadopreguntas">
    <w:name w:val="listado preguntas"/>
    <w:basedOn w:val="listadoalternativas"/>
    <w:rsid w:val="008962E9"/>
    <w:pPr>
      <w:ind w:left="284"/>
    </w:pPr>
  </w:style>
  <w:style w:type="paragraph" w:customStyle="1" w:styleId="EstiloArialJustificadoAntes3pto">
    <w:name w:val="Estilo Arial Justificado Antes:  3 pto"/>
    <w:basedOn w:val="Normal"/>
    <w:autoRedefine/>
    <w:rsid w:val="008962E9"/>
    <w:pPr>
      <w:spacing w:before="60" w:after="120" w:line="240" w:lineRule="auto"/>
    </w:pPr>
    <w:rPr>
      <w:rFonts w:ascii="Arial" w:hAnsi="Arial"/>
      <w:szCs w:val="20"/>
      <w:lang w:val="es-ES"/>
    </w:rPr>
  </w:style>
  <w:style w:type="paragraph" w:customStyle="1" w:styleId="cuestionario">
    <w:name w:val="cuestionario"/>
    <w:basedOn w:val="Normal"/>
    <w:autoRedefine/>
    <w:rsid w:val="008962E9"/>
    <w:pPr>
      <w:spacing w:before="80" w:after="80" w:line="240" w:lineRule="auto"/>
    </w:pPr>
    <w:rPr>
      <w:rFonts w:ascii="Times New Roman" w:hAnsi="Times New Roman"/>
      <w:lang w:val="es-ES"/>
    </w:rPr>
  </w:style>
  <w:style w:type="paragraph" w:customStyle="1" w:styleId="Textobasico">
    <w:name w:val="Texto basico"/>
    <w:basedOn w:val="Normal"/>
    <w:autoRedefine/>
    <w:rsid w:val="008962E9"/>
    <w:pPr>
      <w:spacing w:before="160" w:after="160"/>
    </w:pPr>
    <w:rPr>
      <w:rFonts w:ascii="Arial" w:hAnsi="Arial"/>
      <w:color w:val="000000"/>
      <w:sz w:val="22"/>
      <w:szCs w:val="20"/>
      <w:lang w:val="es-ES"/>
    </w:rPr>
  </w:style>
  <w:style w:type="paragraph" w:customStyle="1" w:styleId="Textovaloracion">
    <w:name w:val="Texto valoracion"/>
    <w:basedOn w:val="Normal"/>
    <w:autoRedefine/>
    <w:rsid w:val="008962E9"/>
    <w:pPr>
      <w:spacing w:before="100" w:beforeAutospacing="1" w:after="100" w:afterAutospacing="1" w:line="240" w:lineRule="atLeast"/>
      <w:ind w:left="113" w:right="113"/>
    </w:pPr>
    <w:rPr>
      <w:rFonts w:ascii="Times New Roman" w:hAnsi="Times New Roman"/>
      <w:sz w:val="18"/>
      <w:lang w:val="es-ES"/>
    </w:rPr>
  </w:style>
  <w:style w:type="paragraph" w:customStyle="1" w:styleId="Subtitulocentrado">
    <w:name w:val="Subtitulo centrado"/>
    <w:basedOn w:val="Normal"/>
    <w:autoRedefine/>
    <w:rsid w:val="008962E9"/>
    <w:pPr>
      <w:spacing w:before="80" w:after="80" w:line="240" w:lineRule="exact"/>
      <w:ind w:left="113" w:right="113"/>
      <w:jc w:val="center"/>
    </w:pPr>
    <w:rPr>
      <w:rFonts w:ascii="Times New Roman" w:hAnsi="Times New Roman"/>
      <w:b/>
      <w:lang w:val="es-ES"/>
    </w:rPr>
  </w:style>
  <w:style w:type="paragraph" w:customStyle="1" w:styleId="Estilo1">
    <w:name w:val="Estilo1"/>
    <w:basedOn w:val="Ttulo1"/>
    <w:autoRedefine/>
    <w:rsid w:val="008962E9"/>
    <w:pPr>
      <w:numPr>
        <w:numId w:val="5"/>
      </w:numPr>
    </w:pPr>
    <w:rPr>
      <w:rFonts w:ascii="Verdana" w:hAnsi="Verdana"/>
      <w:sz w:val="20"/>
    </w:rPr>
  </w:style>
  <w:style w:type="paragraph" w:customStyle="1" w:styleId="Textonormal">
    <w:name w:val="Texto normal"/>
    <w:basedOn w:val="Normal"/>
    <w:autoRedefine/>
    <w:rsid w:val="008962E9"/>
    <w:pPr>
      <w:spacing w:before="200" w:after="120" w:line="240" w:lineRule="auto"/>
    </w:pPr>
    <w:rPr>
      <w:rFonts w:ascii="Garamond" w:hAnsi="Garamond"/>
      <w:sz w:val="22"/>
      <w:szCs w:val="20"/>
      <w:lang w:val="es-ES"/>
    </w:rPr>
  </w:style>
  <w:style w:type="paragraph" w:customStyle="1" w:styleId="Estilo2">
    <w:name w:val="Estilo2"/>
    <w:basedOn w:val="TDC1"/>
    <w:autoRedefine/>
    <w:rsid w:val="008962E9"/>
    <w:pPr>
      <w:tabs>
        <w:tab w:val="right" w:leader="dot" w:pos="9060"/>
      </w:tabs>
      <w:spacing w:before="280"/>
    </w:pPr>
    <w:rPr>
      <w:rFonts w:ascii="Arial" w:hAnsi="Arial"/>
      <w:sz w:val="20"/>
    </w:rPr>
  </w:style>
  <w:style w:type="paragraph" w:styleId="TDC1">
    <w:name w:val="toc 1"/>
    <w:basedOn w:val="Normal"/>
    <w:next w:val="Normal"/>
    <w:autoRedefine/>
    <w:semiHidden/>
    <w:rsid w:val="008962E9"/>
    <w:pPr>
      <w:spacing w:before="80" w:after="80" w:line="240" w:lineRule="auto"/>
    </w:pPr>
    <w:rPr>
      <w:rFonts w:ascii="Times New Roman" w:hAnsi="Times New Roman"/>
      <w:sz w:val="18"/>
      <w:lang w:val="es-ES"/>
    </w:rPr>
  </w:style>
  <w:style w:type="paragraph" w:customStyle="1" w:styleId="epigrafesencillo">
    <w:name w:val="epigrafe sencillo"/>
    <w:basedOn w:val="Normal"/>
    <w:autoRedefine/>
    <w:rsid w:val="008962E9"/>
    <w:pPr>
      <w:spacing w:before="280" w:after="80"/>
    </w:pPr>
    <w:rPr>
      <w:rFonts w:ascii="Arial" w:hAnsi="Arial"/>
      <w:lang w:val="es-ES"/>
    </w:rPr>
  </w:style>
  <w:style w:type="paragraph" w:customStyle="1" w:styleId="itemsramas">
    <w:name w:val="items ramas"/>
    <w:basedOn w:val="Normal"/>
    <w:autoRedefine/>
    <w:rsid w:val="008962E9"/>
    <w:pPr>
      <w:spacing w:before="280" w:after="80" w:line="240" w:lineRule="auto"/>
      <w:ind w:firstLine="709"/>
    </w:pPr>
    <w:rPr>
      <w:rFonts w:ascii="Arial" w:hAnsi="Arial"/>
      <w:bCs/>
      <w:lang w:val="es-ES"/>
    </w:rPr>
  </w:style>
  <w:style w:type="paragraph" w:customStyle="1" w:styleId="normaltexto">
    <w:name w:val="normal texto"/>
    <w:basedOn w:val="Normal"/>
    <w:autoRedefine/>
    <w:rsid w:val="008962E9"/>
    <w:pPr>
      <w:spacing w:before="200" w:after="80"/>
    </w:pPr>
    <w:rPr>
      <w:rFonts w:ascii="Times New Roman" w:hAnsi="Times New Roman" w:cs="Arial"/>
    </w:rPr>
  </w:style>
  <w:style w:type="paragraph" w:customStyle="1" w:styleId="listadosencillo">
    <w:name w:val="listado sencillo"/>
    <w:basedOn w:val="Normal"/>
    <w:autoRedefine/>
    <w:rsid w:val="008962E9"/>
    <w:pPr>
      <w:spacing w:before="80" w:after="160" w:line="240" w:lineRule="auto"/>
    </w:pPr>
    <w:rPr>
      <w:rFonts w:ascii="Helvetica" w:hAnsi="Helvetica"/>
      <w:sz w:val="22"/>
      <w:lang w:val="es-ES"/>
    </w:rPr>
  </w:style>
  <w:style w:type="paragraph" w:customStyle="1" w:styleId="listadosimple">
    <w:name w:val="listado simple"/>
    <w:basedOn w:val="NormalWeb"/>
    <w:autoRedefine/>
    <w:rsid w:val="008962E9"/>
    <w:pPr>
      <w:numPr>
        <w:numId w:val="15"/>
      </w:numPr>
      <w:spacing w:before="80" w:beforeAutospacing="0" w:after="80" w:afterAutospacing="0"/>
      <w:jc w:val="both"/>
    </w:pPr>
    <w:rPr>
      <w:rFonts w:ascii="Arial Narrow" w:hAnsi="Arial Narrow"/>
      <w:sz w:val="20"/>
      <w:szCs w:val="22"/>
      <w:lang w:val="es-ES" w:eastAsia="es-ES"/>
    </w:rPr>
  </w:style>
  <w:style w:type="paragraph" w:customStyle="1" w:styleId="Carta">
    <w:name w:val="Carta"/>
    <w:basedOn w:val="Normal"/>
    <w:autoRedefine/>
    <w:rsid w:val="008962E9"/>
    <w:pPr>
      <w:spacing w:after="80"/>
      <w:ind w:left="4536" w:right="3402"/>
    </w:pPr>
    <w:rPr>
      <w:rFonts w:ascii="Garamond" w:hAnsi="Garamond"/>
      <w:sz w:val="22"/>
      <w:szCs w:val="22"/>
      <w:lang w:val="es-ES"/>
    </w:rPr>
  </w:style>
  <w:style w:type="paragraph" w:customStyle="1" w:styleId="EstiloDireccinCartaDerecha">
    <w:name w:val="Estilo Dirección Carta + Derecha"/>
    <w:basedOn w:val="Normal"/>
    <w:autoRedefine/>
    <w:rsid w:val="008962E9"/>
    <w:pPr>
      <w:spacing w:after="80" w:line="240" w:lineRule="auto"/>
      <w:jc w:val="right"/>
    </w:pPr>
    <w:rPr>
      <w:rFonts w:ascii="Garamond" w:hAnsi="Garamond"/>
      <w:sz w:val="22"/>
      <w:szCs w:val="20"/>
      <w:lang w:val="es-ES"/>
    </w:rPr>
  </w:style>
  <w:style w:type="paragraph" w:customStyle="1" w:styleId="EstiloInterlineado15lneas">
    <w:name w:val="Estilo Interlineado:  15 líneas"/>
    <w:basedOn w:val="Normal"/>
    <w:autoRedefine/>
    <w:rsid w:val="008962E9"/>
    <w:pPr>
      <w:numPr>
        <w:numId w:val="7"/>
      </w:numPr>
      <w:spacing w:before="80" w:after="160"/>
    </w:pPr>
    <w:rPr>
      <w:rFonts w:ascii="Times New Roman" w:hAnsi="Times New Roman"/>
      <w:sz w:val="24"/>
      <w:szCs w:val="20"/>
      <w:lang w:val="es-ES"/>
    </w:rPr>
  </w:style>
  <w:style w:type="paragraph" w:customStyle="1" w:styleId="listadeitems">
    <w:name w:val="lista de items"/>
    <w:basedOn w:val="Normal"/>
    <w:autoRedefine/>
    <w:rsid w:val="008962E9"/>
    <w:pPr>
      <w:numPr>
        <w:numId w:val="8"/>
      </w:numPr>
      <w:spacing w:before="80" w:after="80" w:line="240" w:lineRule="auto"/>
    </w:pPr>
    <w:rPr>
      <w:rFonts w:ascii="Times New Roman" w:hAnsi="Times New Roman"/>
      <w:lang w:val="es-ES"/>
    </w:rPr>
  </w:style>
  <w:style w:type="paragraph" w:customStyle="1" w:styleId="epigrafetabla2">
    <w:name w:val="epigrafe tabla2"/>
    <w:basedOn w:val="Normal"/>
    <w:autoRedefine/>
    <w:rsid w:val="008962E9"/>
    <w:pPr>
      <w:spacing w:before="80" w:after="80" w:line="240" w:lineRule="auto"/>
    </w:pPr>
    <w:rPr>
      <w:rFonts w:ascii="Times New Roman" w:hAnsi="Times New Roman"/>
      <w:b/>
      <w:sz w:val="18"/>
      <w:szCs w:val="22"/>
      <w:lang w:val="es-ES"/>
    </w:rPr>
  </w:style>
  <w:style w:type="paragraph" w:customStyle="1" w:styleId="Titulo4">
    <w:name w:val="Titulo 4"/>
    <w:basedOn w:val="Normal"/>
    <w:autoRedefine/>
    <w:rsid w:val="008962E9"/>
    <w:pPr>
      <w:numPr>
        <w:numId w:val="11"/>
      </w:numPr>
      <w:spacing w:before="80" w:after="80" w:line="240" w:lineRule="auto"/>
    </w:pPr>
    <w:rPr>
      <w:rFonts w:ascii="Times New Roman" w:hAnsi="Times New Roman"/>
      <w:b/>
      <w:lang w:val="es-ES"/>
    </w:rPr>
  </w:style>
  <w:style w:type="paragraph" w:customStyle="1" w:styleId="Textofecha">
    <w:name w:val="Texto fecha"/>
    <w:basedOn w:val="Texto"/>
    <w:autoRedefine/>
    <w:rsid w:val="008962E9"/>
    <w:pPr>
      <w:ind w:left="0"/>
    </w:pPr>
    <w:rPr>
      <w:rFonts w:ascii="Times" w:hAnsi="Times"/>
      <w:sz w:val="28"/>
    </w:rPr>
  </w:style>
  <w:style w:type="paragraph" w:customStyle="1" w:styleId="tabladeindice">
    <w:name w:val="tabla de indice"/>
    <w:basedOn w:val="TDC1"/>
    <w:autoRedefine/>
    <w:rsid w:val="008962E9"/>
    <w:pPr>
      <w:tabs>
        <w:tab w:val="left" w:pos="440"/>
        <w:tab w:val="right" w:leader="dot" w:pos="8777"/>
      </w:tabs>
    </w:pPr>
    <w:rPr>
      <w:sz w:val="20"/>
    </w:rPr>
  </w:style>
  <w:style w:type="character" w:customStyle="1" w:styleId="EstiloNegrita">
    <w:name w:val="Estilo Negrita"/>
    <w:rsid w:val="008962E9"/>
    <w:rPr>
      <w:rFonts w:ascii="Arial Narrow" w:hAnsi="Arial Narrow"/>
      <w:b/>
      <w:bCs/>
      <w:sz w:val="20"/>
    </w:rPr>
  </w:style>
  <w:style w:type="paragraph" w:customStyle="1" w:styleId="negritaweb">
    <w:name w:val="negrita web"/>
    <w:basedOn w:val="Normal"/>
    <w:autoRedefine/>
    <w:rsid w:val="008962E9"/>
    <w:pPr>
      <w:spacing w:before="200" w:after="80" w:line="240" w:lineRule="auto"/>
    </w:pPr>
    <w:rPr>
      <w:rFonts w:ascii="Arial Narrow" w:hAnsi="Arial Narrow"/>
      <w:b/>
      <w:bCs/>
      <w:szCs w:val="20"/>
      <w:lang w:val="es-ES"/>
    </w:rPr>
  </w:style>
  <w:style w:type="paragraph" w:customStyle="1" w:styleId="listadoweb">
    <w:name w:val="listado web"/>
    <w:basedOn w:val="Normal"/>
    <w:autoRedefine/>
    <w:rsid w:val="008962E9"/>
    <w:pPr>
      <w:numPr>
        <w:numId w:val="14"/>
      </w:numPr>
      <w:autoSpaceDE w:val="0"/>
      <w:autoSpaceDN w:val="0"/>
      <w:adjustRightInd w:val="0"/>
      <w:spacing w:before="80" w:after="80" w:line="240" w:lineRule="auto"/>
    </w:pPr>
    <w:rPr>
      <w:rFonts w:ascii="Arial Narrow" w:hAnsi="Arial Narrow" w:cs="Verdana"/>
      <w:szCs w:val="19"/>
      <w:lang w:val="es-ES"/>
    </w:rPr>
  </w:style>
  <w:style w:type="paragraph" w:customStyle="1" w:styleId="encabezadoypie">
    <w:name w:val="encabezado y pie"/>
    <w:basedOn w:val="Normal"/>
    <w:autoRedefine/>
    <w:rsid w:val="008962E9"/>
    <w:pPr>
      <w:spacing w:after="0" w:line="240" w:lineRule="auto"/>
      <w:jc w:val="left"/>
    </w:pPr>
    <w:rPr>
      <w:rFonts w:ascii="Arial Narrow" w:hAnsi="Arial Narrow"/>
      <w:sz w:val="16"/>
      <w:szCs w:val="16"/>
      <w:lang w:val="es-ES"/>
    </w:rPr>
  </w:style>
  <w:style w:type="paragraph" w:customStyle="1" w:styleId="Listadotabla">
    <w:name w:val="Listado tabla"/>
    <w:basedOn w:val="listadosimple"/>
    <w:autoRedefine/>
    <w:rsid w:val="008962E9"/>
    <w:pPr>
      <w:numPr>
        <w:numId w:val="0"/>
      </w:numPr>
      <w:spacing w:before="40" w:after="40"/>
      <w:ind w:left="113"/>
      <w:jc w:val="left"/>
    </w:pPr>
  </w:style>
  <w:style w:type="paragraph" w:customStyle="1" w:styleId="titulosarticulos">
    <w:name w:val="titulos articulos"/>
    <w:basedOn w:val="Normal"/>
    <w:autoRedefine/>
    <w:rsid w:val="008962E9"/>
    <w:pPr>
      <w:widowControl w:val="0"/>
      <w:autoSpaceDE w:val="0"/>
      <w:autoSpaceDN w:val="0"/>
      <w:adjustRightInd w:val="0"/>
      <w:spacing w:before="400" w:after="80" w:line="240" w:lineRule="auto"/>
    </w:pPr>
    <w:rPr>
      <w:rFonts w:ascii="Times" w:hAnsi="Times"/>
      <w:color w:val="4C4C4C"/>
      <w:szCs w:val="20"/>
      <w:lang w:val="es-ES"/>
    </w:rPr>
  </w:style>
  <w:style w:type="paragraph" w:styleId="Prrafodelista">
    <w:name w:val="List Paragraph"/>
    <w:basedOn w:val="Normal"/>
    <w:uiPriority w:val="72"/>
    <w:rsid w:val="00EB6FC3"/>
    <w:pPr>
      <w:ind w:left="720"/>
      <w:contextualSpacing/>
    </w:pPr>
  </w:style>
  <w:style w:type="paragraph" w:customStyle="1" w:styleId="Default">
    <w:name w:val="Default"/>
    <w:rsid w:val="00AE63F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ic.doc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5FF9D-3FFE-4C41-9BE4-9AD6AB85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vic.docencia</Template>
  <TotalTime>38</TotalTime>
  <Pages>5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9328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USER</dc:creator>
  <cp:lastModifiedBy>Elvira</cp:lastModifiedBy>
  <cp:revision>4</cp:revision>
  <cp:lastPrinted>2019-05-02T08:36:00Z</cp:lastPrinted>
  <dcterms:created xsi:type="dcterms:W3CDTF">2019-08-28T17:52:00Z</dcterms:created>
  <dcterms:modified xsi:type="dcterms:W3CDTF">2019-09-03T19:38:00Z</dcterms:modified>
</cp:coreProperties>
</file>