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DB71B" w14:textId="37F8AC00" w:rsidR="003D3143" w:rsidRPr="00362620" w:rsidRDefault="00000000" w:rsidP="003D3143">
      <w:pPr>
        <w:pStyle w:val="Ttulo"/>
      </w:pPr>
      <w:sdt>
        <w:sdtPr>
          <w:rPr>
            <w:b w:val="0"/>
            <w:color w:val="EE0000"/>
          </w:rPr>
          <w:alias w:val="Título"/>
          <w:tag w:val=""/>
          <w:id w:val="-487021785"/>
          <w:placeholder>
            <w:docPart w:val="910A28D74A804758921A6EFCEA9C387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b/>
            <w:color w:val="auto"/>
          </w:rPr>
        </w:sdtEndPr>
        <w:sdtContent>
          <w:proofErr w:type="spellStart"/>
          <w:r w:rsidR="009E4B77" w:rsidRPr="00362620">
            <w:t>Lab</w:t>
          </w:r>
          <w:proofErr w:type="spellEnd"/>
          <w:r w:rsidR="009E4B77" w:rsidRPr="00362620">
            <w:t xml:space="preserve"> </w:t>
          </w:r>
          <w:r w:rsidR="00362620" w:rsidRPr="00362620">
            <w:t>–</w:t>
          </w:r>
        </w:sdtContent>
      </w:sdt>
      <w:r w:rsidR="00F75B82" w:rsidRPr="00362620">
        <w:t xml:space="preserve"> </w:t>
      </w:r>
      <w:r w:rsidR="00362620" w:rsidRPr="00362620">
        <w:t>búsqueda de contraseña procedimientos de recuperación</w:t>
      </w:r>
      <w:r w:rsidR="009E4B77" w:rsidRPr="00362620">
        <w:t xml:space="preserve"> </w:t>
      </w:r>
    </w:p>
    <w:p w14:paraId="0B850623" w14:textId="77777777" w:rsidR="003D3143" w:rsidRPr="00362620" w:rsidRDefault="003D3143" w:rsidP="003D3143">
      <w:pPr>
        <w:pStyle w:val="Ttulo"/>
      </w:pPr>
    </w:p>
    <w:p w14:paraId="2273682A" w14:textId="58067A0C" w:rsidR="00D8377F" w:rsidRPr="00362620" w:rsidRDefault="00D8377F" w:rsidP="003D3143">
      <w:pPr>
        <w:pStyle w:val="Ttulo"/>
      </w:pPr>
      <w:r w:rsidRPr="00362620">
        <w:t>Objetivos</w:t>
      </w:r>
    </w:p>
    <w:p w14:paraId="406FD62B" w14:textId="77777777" w:rsidR="00D8377F" w:rsidRPr="00362620" w:rsidRDefault="00D8377F" w:rsidP="00D8377F">
      <w:pPr>
        <w:pStyle w:val="BodyTextL25Bold"/>
      </w:pPr>
      <w:r w:rsidRPr="00362620">
        <w:t>Parte 1: Investigar el registro de configuración</w:t>
      </w:r>
    </w:p>
    <w:p w14:paraId="51B6E442" w14:textId="77777777" w:rsidR="00FF1C91" w:rsidRPr="00362620" w:rsidRDefault="00FF1C91" w:rsidP="00D8377F">
      <w:pPr>
        <w:pStyle w:val="Bulletlevel1"/>
        <w:spacing w:before="60" w:after="60" w:line="276" w:lineRule="auto"/>
      </w:pPr>
      <w:r w:rsidRPr="00362620">
        <w:t xml:space="preserve">Identifique el propósito del registro de configuración. </w:t>
      </w:r>
    </w:p>
    <w:p w14:paraId="223D97F6" w14:textId="7A3155D6" w:rsidR="00D8377F" w:rsidRPr="00362620" w:rsidRDefault="00D8377F" w:rsidP="00D8377F">
      <w:pPr>
        <w:pStyle w:val="Bulletlevel1"/>
        <w:spacing w:before="60" w:after="60" w:line="276" w:lineRule="auto"/>
      </w:pPr>
      <w:r w:rsidRPr="00362620">
        <w:t xml:space="preserve">Describir el comportamiento del </w:t>
      </w:r>
      <w:proofErr w:type="spellStart"/>
      <w:r w:rsidRPr="00362620">
        <w:t>router</w:t>
      </w:r>
      <w:proofErr w:type="spellEnd"/>
      <w:r w:rsidRPr="00362620">
        <w:t xml:space="preserve"> para diferentes valores de registro de configuración.</w:t>
      </w:r>
    </w:p>
    <w:p w14:paraId="2FFB870B" w14:textId="58AF0394" w:rsidR="00D8377F" w:rsidRPr="00362620" w:rsidRDefault="00D8377F" w:rsidP="00D8377F">
      <w:pPr>
        <w:pStyle w:val="BodyTextL25Bold"/>
      </w:pPr>
      <w:r w:rsidRPr="00362620">
        <w:t xml:space="preserve">Parte 2: </w:t>
      </w:r>
      <w:r w:rsidR="003D3143" w:rsidRPr="00362620">
        <w:t>R</w:t>
      </w:r>
      <w:r w:rsidRPr="00362620">
        <w:t xml:space="preserve">egistrar el procedimiento de recuperación de contraseña para un </w:t>
      </w:r>
      <w:proofErr w:type="spellStart"/>
      <w:r w:rsidRPr="00362620">
        <w:t>router</w:t>
      </w:r>
      <w:proofErr w:type="spellEnd"/>
      <w:r w:rsidRPr="00362620">
        <w:t xml:space="preserve"> Cisco específico</w:t>
      </w:r>
    </w:p>
    <w:p w14:paraId="5F788032" w14:textId="77777777" w:rsidR="00D8377F" w:rsidRPr="00362620" w:rsidRDefault="00D8377F" w:rsidP="00D8377F">
      <w:pPr>
        <w:pStyle w:val="Bulletlevel1"/>
        <w:spacing w:before="60" w:after="60" w:line="276" w:lineRule="auto"/>
      </w:pPr>
      <w:r w:rsidRPr="00362620">
        <w:t xml:space="preserve">Investigue y registre el proceso de recuperación de contraseña en un </w:t>
      </w:r>
      <w:proofErr w:type="spellStart"/>
      <w:r w:rsidRPr="00362620">
        <w:t>router</w:t>
      </w:r>
      <w:proofErr w:type="spellEnd"/>
      <w:r w:rsidRPr="00362620">
        <w:t xml:space="preserve"> Cisco específico.</w:t>
      </w:r>
    </w:p>
    <w:p w14:paraId="2CDAD7C8" w14:textId="77777777" w:rsidR="00D8377F" w:rsidRPr="00362620" w:rsidRDefault="00D8377F" w:rsidP="00D8377F">
      <w:pPr>
        <w:pStyle w:val="Bulletlevel1"/>
        <w:spacing w:before="60" w:after="60" w:line="276" w:lineRule="auto"/>
      </w:pPr>
      <w:r w:rsidRPr="00362620">
        <w:t>Responder a las preguntas basadas en el procedimiento investigado.</w:t>
      </w:r>
    </w:p>
    <w:p w14:paraId="6294D06C" w14:textId="77777777" w:rsidR="00D8377F" w:rsidRPr="00362620" w:rsidRDefault="00D8377F" w:rsidP="00D8377F">
      <w:pPr>
        <w:pStyle w:val="Ttulo1"/>
        <w:rPr>
          <w:noProof w:val="0"/>
        </w:rPr>
      </w:pPr>
      <w:r w:rsidRPr="00362620">
        <w:rPr>
          <w:noProof w:val="0"/>
        </w:rPr>
        <w:t>Aspectos básicos/situación</w:t>
      </w:r>
    </w:p>
    <w:p w14:paraId="020CA4FE" w14:textId="77777777" w:rsidR="00D8377F" w:rsidRPr="00362620" w:rsidRDefault="00D8377F" w:rsidP="00D8377F">
      <w:pPr>
        <w:pStyle w:val="BodyTextL25"/>
      </w:pPr>
      <w:r w:rsidRPr="00362620">
        <w:t xml:space="preserve">El propósito de esta práctica de laboratorio es investigar el procedimiento para recuperar o restablecer la contraseña de habilitación en un </w:t>
      </w:r>
      <w:proofErr w:type="spellStart"/>
      <w:r w:rsidRPr="00362620">
        <w:t>router</w:t>
      </w:r>
      <w:proofErr w:type="spellEnd"/>
      <w:r w:rsidRPr="00362620">
        <w:t xml:space="preserve"> Cisco específico. La contraseña de habilitación protege el acceso al modo EXEC privilegiado y al modo de configuración en los dispositivos Cisco. La contraseña de habilitación se puede recuperar, pero la contraseña secreta de habilitación está cifrada y debe reemplazarse por una contraseña nueva.</w:t>
      </w:r>
    </w:p>
    <w:p w14:paraId="3A224B03" w14:textId="77777777" w:rsidR="00D8377F" w:rsidRPr="00362620" w:rsidRDefault="00D8377F" w:rsidP="00D8377F">
      <w:pPr>
        <w:pStyle w:val="BodyTextL25"/>
      </w:pPr>
      <w:r w:rsidRPr="00362620">
        <w:t xml:space="preserve">Para omitir una contraseña, el usuario debe estar familiarizado con el modo monitor ROM (ROMMON), así como con los parámetros del registro de configuración para los </w:t>
      </w:r>
      <w:proofErr w:type="spellStart"/>
      <w:r w:rsidRPr="00362620">
        <w:t>routers</w:t>
      </w:r>
      <w:proofErr w:type="spellEnd"/>
      <w:r w:rsidRPr="00362620">
        <w:t xml:space="preserve"> Cisco. ROMMON es el software básico de CLI almacenado en la ROM, que se puede utilizar para resolver problemas de errores de arranque y para recuperar un </w:t>
      </w:r>
      <w:proofErr w:type="spellStart"/>
      <w:r w:rsidRPr="00362620">
        <w:t>router</w:t>
      </w:r>
      <w:proofErr w:type="spellEnd"/>
      <w:r w:rsidRPr="00362620">
        <w:t xml:space="preserve"> cuando no se encuentra un IOS.</w:t>
      </w:r>
    </w:p>
    <w:p w14:paraId="50A48869" w14:textId="77777777" w:rsidR="00D8377F" w:rsidRPr="00362620" w:rsidRDefault="00D8377F" w:rsidP="00D8377F">
      <w:pPr>
        <w:pStyle w:val="BodyTextL25"/>
      </w:pPr>
      <w:r w:rsidRPr="00362620">
        <w:t xml:space="preserve">En esta práctica de laboratorio, comenzará investigando el propósito del registro de configuración para los dispositivos Cisco y los parámetros de dicho registro. Luego, investigará y detallará el procedimiento exacto para la recuperación de la contraseña en un </w:t>
      </w:r>
      <w:proofErr w:type="spellStart"/>
      <w:r w:rsidRPr="00362620">
        <w:t>router</w:t>
      </w:r>
      <w:proofErr w:type="spellEnd"/>
      <w:r w:rsidRPr="00362620">
        <w:t xml:space="preserve"> Cisco específico.</w:t>
      </w:r>
    </w:p>
    <w:p w14:paraId="5311F837" w14:textId="77777777" w:rsidR="00D8377F" w:rsidRPr="00362620" w:rsidRDefault="00D8377F" w:rsidP="00D8377F">
      <w:pPr>
        <w:pStyle w:val="Ttulo1"/>
        <w:rPr>
          <w:noProof w:val="0"/>
        </w:rPr>
      </w:pPr>
      <w:r w:rsidRPr="00362620">
        <w:rPr>
          <w:noProof w:val="0"/>
        </w:rPr>
        <w:t>Recursos necesarios</w:t>
      </w:r>
    </w:p>
    <w:p w14:paraId="736C282D" w14:textId="22694D6C" w:rsidR="00D8377F" w:rsidRPr="00362620" w:rsidRDefault="00D8377F" w:rsidP="00D8377F">
      <w:pPr>
        <w:pStyle w:val="Bulletlevel1"/>
        <w:spacing w:before="60" w:after="60" w:line="276" w:lineRule="auto"/>
      </w:pPr>
      <w:r w:rsidRPr="00362620">
        <w:t>Dispositivo con acceso a Internet</w:t>
      </w:r>
    </w:p>
    <w:p w14:paraId="174E2A28" w14:textId="77777777" w:rsidR="008D70DD" w:rsidRPr="00362620" w:rsidRDefault="008D70DD" w:rsidP="008D70DD">
      <w:pPr>
        <w:pStyle w:val="Ttulo1"/>
        <w:rPr>
          <w:noProof w:val="0"/>
        </w:rPr>
      </w:pPr>
      <w:r w:rsidRPr="00362620">
        <w:rPr>
          <w:noProof w:val="0"/>
        </w:rPr>
        <w:t>Instrucciones</w:t>
      </w:r>
    </w:p>
    <w:p w14:paraId="2CB3F1E9" w14:textId="77777777" w:rsidR="00D8377F" w:rsidRPr="00362620" w:rsidRDefault="00D8377F" w:rsidP="00D8377F">
      <w:pPr>
        <w:pStyle w:val="Ttulo2"/>
      </w:pPr>
      <w:r w:rsidRPr="00362620">
        <w:t>Investigar el registro de configuración</w:t>
      </w:r>
    </w:p>
    <w:p w14:paraId="260600E4" w14:textId="3AB9E69D" w:rsidR="00947120" w:rsidRPr="00362620" w:rsidRDefault="00947120" w:rsidP="00947120">
      <w:pPr>
        <w:pStyle w:val="HTMLconformatoprevio"/>
        <w:shd w:val="clear" w:color="auto" w:fill="F8F9FA"/>
        <w:rPr>
          <w:rFonts w:ascii="Arial" w:eastAsia="Calibri" w:hAnsi="Arial"/>
          <w:szCs w:val="22"/>
        </w:rPr>
      </w:pPr>
      <w:r w:rsidRPr="00362620">
        <w:rPr>
          <w:rFonts w:ascii="Arial" w:eastAsia="Calibri" w:hAnsi="Arial"/>
          <w:szCs w:val="22"/>
        </w:rPr>
        <w:br/>
        <w:t xml:space="preserve">Para recuperar o restablecer una contraseña de habilitación, un usuario utilizará la interfaz ROMMON para indicar al </w:t>
      </w:r>
      <w:proofErr w:type="spellStart"/>
      <w:r w:rsidRPr="00362620">
        <w:rPr>
          <w:rFonts w:ascii="Arial" w:eastAsia="Calibri" w:hAnsi="Arial"/>
          <w:szCs w:val="22"/>
        </w:rPr>
        <w:t>router</w:t>
      </w:r>
      <w:proofErr w:type="spellEnd"/>
      <w:r w:rsidRPr="00362620">
        <w:rPr>
          <w:rFonts w:ascii="Arial" w:eastAsia="Calibri" w:hAnsi="Arial"/>
          <w:szCs w:val="22"/>
        </w:rPr>
        <w:t xml:space="preserve"> que ignore la configuración de inicio al arrancar.</w:t>
      </w:r>
      <w:r w:rsidR="00D8377F" w:rsidRPr="00362620">
        <w:rPr>
          <w:rFonts w:ascii="Arial" w:eastAsia="Calibri" w:hAnsi="Arial"/>
          <w:szCs w:val="22"/>
        </w:rPr>
        <w:t xml:space="preserve"> </w:t>
      </w:r>
      <w:r w:rsidRPr="00362620">
        <w:rPr>
          <w:rFonts w:ascii="Arial" w:eastAsia="Calibri" w:hAnsi="Arial"/>
          <w:szCs w:val="22"/>
        </w:rPr>
        <w:t xml:space="preserve">Cuando se inicia, el usuario accederá al modo EXEC privilegiado, sobrescribirá la configuración en ejecución con la configuración de inicio guardada, recuperará o restablecerá la contraseña y restaurará el proceso de inicio del </w:t>
      </w:r>
      <w:proofErr w:type="spellStart"/>
      <w:r w:rsidRPr="00362620">
        <w:rPr>
          <w:rFonts w:ascii="Arial" w:eastAsia="Calibri" w:hAnsi="Arial"/>
          <w:szCs w:val="22"/>
        </w:rPr>
        <w:t>router</w:t>
      </w:r>
      <w:proofErr w:type="spellEnd"/>
      <w:r w:rsidRPr="00362620">
        <w:rPr>
          <w:rFonts w:ascii="Arial" w:eastAsia="Calibri" w:hAnsi="Arial"/>
          <w:szCs w:val="22"/>
        </w:rPr>
        <w:t xml:space="preserve"> para incluir la configuración de inicio.</w:t>
      </w:r>
    </w:p>
    <w:p w14:paraId="520F0781" w14:textId="3A60B67B" w:rsidR="00D8377F" w:rsidRPr="00362620" w:rsidRDefault="00D8377F" w:rsidP="00947120">
      <w:pPr>
        <w:pStyle w:val="BodyTextL25"/>
      </w:pPr>
      <w:r w:rsidRPr="00362620">
        <w:t xml:space="preserve">El registro de configuración del </w:t>
      </w:r>
      <w:proofErr w:type="spellStart"/>
      <w:r w:rsidRPr="00362620">
        <w:t>router</w:t>
      </w:r>
      <w:proofErr w:type="spellEnd"/>
      <w:r w:rsidRPr="00362620">
        <w:t xml:space="preserve"> desempeña un papel fundamental en el proceso de recuperación de contraseñas. En la primera parte de esta práctica de laboratorio, investigará el propósito del registro de configuración de un </w:t>
      </w:r>
      <w:proofErr w:type="spellStart"/>
      <w:r w:rsidRPr="00362620">
        <w:t>router</w:t>
      </w:r>
      <w:proofErr w:type="spellEnd"/>
      <w:r w:rsidRPr="00362620">
        <w:t xml:space="preserve"> y el significado de ciertos valores de dicho registro.</w:t>
      </w:r>
    </w:p>
    <w:p w14:paraId="2B456BC5" w14:textId="77777777" w:rsidR="002A7D40" w:rsidRPr="00362620" w:rsidRDefault="002A7D40" w:rsidP="00947120">
      <w:pPr>
        <w:pStyle w:val="BodyTextL25"/>
      </w:pPr>
    </w:p>
    <w:p w14:paraId="7E13C3FF" w14:textId="77777777" w:rsidR="00D8377F" w:rsidRPr="00362620" w:rsidRDefault="00D8377F" w:rsidP="00D8377F">
      <w:pPr>
        <w:pStyle w:val="Ttulo3"/>
      </w:pPr>
      <w:r w:rsidRPr="00362620">
        <w:lastRenderedPageBreak/>
        <w:t>Describir el propósito del registro de configuración.</w:t>
      </w:r>
    </w:p>
    <w:p w14:paraId="5753017A" w14:textId="77777777" w:rsidR="00037AA0" w:rsidRPr="00362620" w:rsidRDefault="00037AA0" w:rsidP="00037AA0">
      <w:pPr>
        <w:pStyle w:val="Ttulo4"/>
      </w:pPr>
      <w:r w:rsidRPr="00362620">
        <w:t>Preguntas:</w:t>
      </w:r>
    </w:p>
    <w:p w14:paraId="266C7845" w14:textId="77777777" w:rsidR="00D8377F" w:rsidRPr="00362620" w:rsidRDefault="00D8377F" w:rsidP="00037AA0">
      <w:pPr>
        <w:pStyle w:val="BodyTextL25"/>
        <w:spacing w:before="0"/>
      </w:pPr>
      <w:r w:rsidRPr="00362620">
        <w:t>¿Cuál es el propósito del registro de configuración?</w:t>
      </w:r>
    </w:p>
    <w:p w14:paraId="2A4EA577" w14:textId="77777777" w:rsidR="00D8377F" w:rsidRPr="00362620" w:rsidRDefault="00037AA0" w:rsidP="00037AA0">
      <w:pPr>
        <w:pStyle w:val="AnswerLineL25"/>
      </w:pPr>
      <w:r w:rsidRPr="00362620">
        <w:t>Escriba sus respuestas aquí.</w:t>
      </w:r>
    </w:p>
    <w:p w14:paraId="0F33340E" w14:textId="77777777" w:rsidR="002A7D40" w:rsidRPr="00362620" w:rsidRDefault="002A7D40" w:rsidP="00037AA0">
      <w:pPr>
        <w:pStyle w:val="AnswerLineL25"/>
        <w:rPr>
          <w:b w:val="0"/>
          <w:i w:val="0"/>
          <w:color w:val="auto"/>
        </w:rPr>
      </w:pPr>
    </w:p>
    <w:p w14:paraId="1C6CD34C" w14:textId="62D7E32E" w:rsidR="00FF1C91" w:rsidRPr="00362620" w:rsidRDefault="00FF1C91" w:rsidP="00037AA0">
      <w:pPr>
        <w:pStyle w:val="AnswerLineL25"/>
        <w:rPr>
          <w:b w:val="0"/>
          <w:i w:val="0"/>
          <w:color w:val="auto"/>
        </w:rPr>
      </w:pPr>
      <w:r w:rsidRPr="00362620">
        <w:rPr>
          <w:b w:val="0"/>
          <w:i w:val="0"/>
          <w:color w:val="auto"/>
        </w:rPr>
        <w:t>¿Qué comando cambia el registro de configuración en el modo de configuración global?</w:t>
      </w:r>
    </w:p>
    <w:p w14:paraId="15E4383A" w14:textId="6000DEB6" w:rsidR="00037AA0" w:rsidRPr="00362620" w:rsidRDefault="00FF1C91" w:rsidP="00037AA0">
      <w:pPr>
        <w:pStyle w:val="AnswerLineL25"/>
      </w:pPr>
      <w:r w:rsidRPr="00362620">
        <w:t xml:space="preserve"> </w:t>
      </w:r>
      <w:r w:rsidR="00037AA0" w:rsidRPr="00362620">
        <w:t>Escriba sus respuestas aquí.</w:t>
      </w:r>
    </w:p>
    <w:p w14:paraId="4F3DEE6E" w14:textId="77777777" w:rsidR="002A7D40" w:rsidRPr="00362620" w:rsidRDefault="002A7D40" w:rsidP="00037AA0">
      <w:pPr>
        <w:pStyle w:val="AnswerLineL25"/>
        <w:rPr>
          <w:b w:val="0"/>
          <w:i w:val="0"/>
          <w:color w:val="auto"/>
        </w:rPr>
      </w:pPr>
    </w:p>
    <w:p w14:paraId="0FE0C234" w14:textId="21442B4D" w:rsidR="00FF1C91" w:rsidRPr="00362620" w:rsidRDefault="00FF1C91" w:rsidP="00037AA0">
      <w:pPr>
        <w:pStyle w:val="AnswerLineL25"/>
        <w:rPr>
          <w:b w:val="0"/>
          <w:i w:val="0"/>
          <w:color w:val="auto"/>
        </w:rPr>
      </w:pPr>
      <w:r w:rsidRPr="00362620">
        <w:rPr>
          <w:b w:val="0"/>
          <w:i w:val="0"/>
          <w:color w:val="auto"/>
        </w:rPr>
        <w:t xml:space="preserve">¿Qué comando cambia el registro de configuración en modo ROMMON? </w:t>
      </w:r>
    </w:p>
    <w:p w14:paraId="27F21DEC" w14:textId="19E561AC" w:rsidR="00037AA0" w:rsidRPr="00362620" w:rsidRDefault="00037AA0" w:rsidP="00037AA0">
      <w:pPr>
        <w:pStyle w:val="AnswerLineL25"/>
      </w:pPr>
      <w:r w:rsidRPr="00362620">
        <w:t>Escriba sus respuestas aquí.</w:t>
      </w:r>
    </w:p>
    <w:p w14:paraId="0E729FAF" w14:textId="74429D1F" w:rsidR="00D8377F" w:rsidRPr="00362620" w:rsidRDefault="00D8377F" w:rsidP="00D8377F">
      <w:pPr>
        <w:pStyle w:val="BodyTextL25"/>
        <w:rPr>
          <w:rStyle w:val="AnswerGray"/>
        </w:rPr>
      </w:pPr>
    </w:p>
    <w:p w14:paraId="5E64B1D9" w14:textId="77777777" w:rsidR="00D8377F" w:rsidRPr="00362620" w:rsidRDefault="00D8377F" w:rsidP="00D8377F">
      <w:pPr>
        <w:pStyle w:val="Ttulo3"/>
      </w:pPr>
      <w:r w:rsidRPr="00362620">
        <w:t>Determinar los valores del registro de configuración y sus significados.</w:t>
      </w:r>
    </w:p>
    <w:p w14:paraId="5807B14A" w14:textId="77777777" w:rsidR="00037AA0" w:rsidRPr="00362620" w:rsidRDefault="00037AA0" w:rsidP="00037AA0">
      <w:pPr>
        <w:pStyle w:val="Ttulo4"/>
      </w:pPr>
      <w:r w:rsidRPr="00362620">
        <w:t>Preguntas:</w:t>
      </w:r>
    </w:p>
    <w:p w14:paraId="3A294D75" w14:textId="77777777" w:rsidR="00D8377F" w:rsidRPr="00362620" w:rsidRDefault="00D8377F" w:rsidP="00037AA0">
      <w:pPr>
        <w:pStyle w:val="BodyTextL25"/>
        <w:spacing w:before="0"/>
      </w:pPr>
      <w:r w:rsidRPr="00362620">
        <w:t xml:space="preserve">Investigue y detalle el comportamiento del </w:t>
      </w:r>
      <w:proofErr w:type="spellStart"/>
      <w:r w:rsidRPr="00362620">
        <w:t>router</w:t>
      </w:r>
      <w:proofErr w:type="spellEnd"/>
      <w:r w:rsidRPr="00362620">
        <w:t xml:space="preserve"> para los siguientes valores del registro de configuración.</w:t>
      </w:r>
    </w:p>
    <w:p w14:paraId="5D8D58B8" w14:textId="77777777" w:rsidR="00037AA0" w:rsidRPr="00362620" w:rsidRDefault="00D8377F" w:rsidP="00D8377F">
      <w:pPr>
        <w:pStyle w:val="BodyTextL25"/>
        <w:tabs>
          <w:tab w:val="left" w:pos="1080"/>
        </w:tabs>
        <w:rPr>
          <w:b/>
        </w:rPr>
      </w:pPr>
      <w:r w:rsidRPr="00362620">
        <w:rPr>
          <w:b/>
        </w:rPr>
        <w:t>0x2102</w:t>
      </w:r>
    </w:p>
    <w:p w14:paraId="1291752C" w14:textId="77777777" w:rsidR="00037AA0" w:rsidRPr="00362620" w:rsidRDefault="00037AA0" w:rsidP="00037AA0">
      <w:pPr>
        <w:pStyle w:val="AnswerLineL25"/>
      </w:pPr>
      <w:r w:rsidRPr="00362620">
        <w:t>Escriba sus respuestas aquí.</w:t>
      </w:r>
    </w:p>
    <w:p w14:paraId="29109369" w14:textId="77777777" w:rsidR="002A7D40" w:rsidRPr="00362620" w:rsidRDefault="002A7D40" w:rsidP="00D8377F">
      <w:pPr>
        <w:pStyle w:val="BodyTextL25"/>
        <w:tabs>
          <w:tab w:val="left" w:pos="1080"/>
        </w:tabs>
        <w:rPr>
          <w:b/>
        </w:rPr>
      </w:pPr>
    </w:p>
    <w:p w14:paraId="55C234D2" w14:textId="77777777" w:rsidR="002A7D40" w:rsidRPr="00362620" w:rsidRDefault="002A7D40" w:rsidP="00D8377F">
      <w:pPr>
        <w:pStyle w:val="BodyTextL25"/>
        <w:tabs>
          <w:tab w:val="left" w:pos="1080"/>
        </w:tabs>
        <w:rPr>
          <w:b/>
        </w:rPr>
      </w:pPr>
    </w:p>
    <w:p w14:paraId="0F65CD3A" w14:textId="7BF3DF15" w:rsidR="00037AA0" w:rsidRPr="00362620" w:rsidRDefault="00D8377F" w:rsidP="00D8377F">
      <w:pPr>
        <w:pStyle w:val="BodyTextL25"/>
        <w:tabs>
          <w:tab w:val="left" w:pos="1080"/>
        </w:tabs>
        <w:rPr>
          <w:b/>
        </w:rPr>
      </w:pPr>
      <w:r w:rsidRPr="00362620">
        <w:rPr>
          <w:b/>
        </w:rPr>
        <w:t>0x2142</w:t>
      </w:r>
    </w:p>
    <w:p w14:paraId="4F7ED7B3" w14:textId="77777777" w:rsidR="00037AA0" w:rsidRPr="00362620" w:rsidRDefault="00037AA0" w:rsidP="00037AA0">
      <w:pPr>
        <w:pStyle w:val="AnswerLineL25"/>
      </w:pPr>
      <w:r w:rsidRPr="00362620">
        <w:t>Escriba sus respuestas aquí.</w:t>
      </w:r>
    </w:p>
    <w:p w14:paraId="0F5BEB7E" w14:textId="77777777" w:rsidR="002A7D40" w:rsidRPr="00362620" w:rsidRDefault="002A7D40" w:rsidP="00D8377F">
      <w:pPr>
        <w:pStyle w:val="BodyTextL25"/>
      </w:pPr>
    </w:p>
    <w:p w14:paraId="673842D5" w14:textId="77777777" w:rsidR="002A7D40" w:rsidRPr="00362620" w:rsidRDefault="002A7D40" w:rsidP="00D8377F">
      <w:pPr>
        <w:pStyle w:val="BodyTextL25"/>
      </w:pPr>
    </w:p>
    <w:p w14:paraId="74FD70AA" w14:textId="77777777" w:rsidR="002A7D40" w:rsidRPr="00362620" w:rsidRDefault="002A7D40" w:rsidP="00D8377F">
      <w:pPr>
        <w:pStyle w:val="BodyTextL25"/>
      </w:pPr>
    </w:p>
    <w:p w14:paraId="58009853" w14:textId="7468D698" w:rsidR="00D8377F" w:rsidRPr="00362620" w:rsidRDefault="00D8377F" w:rsidP="00D8377F">
      <w:pPr>
        <w:pStyle w:val="BodyTextL25"/>
      </w:pPr>
      <w:r w:rsidRPr="00362620">
        <w:t>¿Cuál es la diferencia entre estos dos valores del registro de configuración?</w:t>
      </w:r>
    </w:p>
    <w:p w14:paraId="29E07F85" w14:textId="77777777" w:rsidR="00037AA0" w:rsidRPr="00362620" w:rsidRDefault="00037AA0" w:rsidP="00037AA0">
      <w:pPr>
        <w:pStyle w:val="AnswerLineL25"/>
      </w:pPr>
      <w:r w:rsidRPr="00362620">
        <w:t>Escriba sus respuestas aquí.</w:t>
      </w:r>
    </w:p>
    <w:p w14:paraId="2488E337" w14:textId="025E2233" w:rsidR="00D8377F" w:rsidRPr="00362620" w:rsidRDefault="00D8377F" w:rsidP="00D8377F">
      <w:pPr>
        <w:pStyle w:val="BodyTextL25"/>
        <w:rPr>
          <w:rStyle w:val="AnswerGray"/>
        </w:rPr>
      </w:pPr>
    </w:p>
    <w:p w14:paraId="7052B0F4" w14:textId="2F5B63D9" w:rsidR="002A7D40" w:rsidRPr="00362620" w:rsidRDefault="002A7D40" w:rsidP="00D8377F">
      <w:pPr>
        <w:pStyle w:val="BodyTextL25"/>
        <w:rPr>
          <w:rStyle w:val="AnswerGray"/>
        </w:rPr>
      </w:pPr>
    </w:p>
    <w:p w14:paraId="60125944" w14:textId="77777777" w:rsidR="002A7D40" w:rsidRPr="00362620" w:rsidRDefault="002A7D40" w:rsidP="00D8377F">
      <w:pPr>
        <w:pStyle w:val="BodyTextL25"/>
        <w:rPr>
          <w:rStyle w:val="AnswerGray"/>
        </w:rPr>
      </w:pPr>
    </w:p>
    <w:p w14:paraId="32817CEA" w14:textId="77777777" w:rsidR="00D8377F" w:rsidRPr="00362620" w:rsidRDefault="00D8377F" w:rsidP="00D8377F">
      <w:pPr>
        <w:pStyle w:val="Ttulo2"/>
      </w:pPr>
      <w:r w:rsidRPr="00362620">
        <w:t xml:space="preserve">Registrar el procedimiento de recuperación de contraseña para un </w:t>
      </w:r>
      <w:proofErr w:type="spellStart"/>
      <w:r w:rsidRPr="00362620">
        <w:t>router</w:t>
      </w:r>
      <w:proofErr w:type="spellEnd"/>
      <w:r w:rsidRPr="00362620">
        <w:t xml:space="preserve"> Cisco específico</w:t>
      </w:r>
    </w:p>
    <w:p w14:paraId="2CA1DEDF" w14:textId="77777777" w:rsidR="00D8377F" w:rsidRPr="00362620" w:rsidRDefault="00D8377F" w:rsidP="00D8377F">
      <w:pPr>
        <w:pStyle w:val="BodyTextL25"/>
      </w:pPr>
      <w:r w:rsidRPr="00362620">
        <w:t xml:space="preserve">En la parte 2, describirá el procedimiento exacto para recuperar o restablecer una contraseña de un </w:t>
      </w:r>
      <w:proofErr w:type="spellStart"/>
      <w:r w:rsidRPr="00362620">
        <w:t>router</w:t>
      </w:r>
      <w:proofErr w:type="spellEnd"/>
      <w:r w:rsidRPr="00362620">
        <w:t xml:space="preserve"> Cisco específico y responderá preguntas a partir de la investigación realizada. El instructor le proporcionará el modelo exacto de </w:t>
      </w:r>
      <w:proofErr w:type="spellStart"/>
      <w:r w:rsidRPr="00362620">
        <w:t>router</w:t>
      </w:r>
      <w:proofErr w:type="spellEnd"/>
      <w:r w:rsidRPr="00362620">
        <w:t xml:space="preserve"> que debe investigar.</w:t>
      </w:r>
    </w:p>
    <w:p w14:paraId="57F633DD" w14:textId="3AF772F3" w:rsidR="00D0787E" w:rsidRPr="00362620" w:rsidRDefault="00D0787E" w:rsidP="00FD2278">
      <w:pPr>
        <w:pStyle w:val="BodyTextL25"/>
        <w:rPr>
          <w:sz w:val="18"/>
          <w:szCs w:val="20"/>
        </w:rPr>
      </w:pPr>
      <w:r w:rsidRPr="00362620">
        <w:rPr>
          <w:color w:val="EE0000"/>
          <w:sz w:val="18"/>
          <w:szCs w:val="20"/>
        </w:rPr>
        <w:t xml:space="preserve">www.cisco.com/c/en/us/td/docs/routers/access/4400/troubleshooting/guide/isr4400trbl/isr4400trbl02.html </w:t>
      </w:r>
    </w:p>
    <w:p w14:paraId="0520353F" w14:textId="77777777" w:rsidR="00D8377F" w:rsidRPr="00362620" w:rsidRDefault="00D8377F" w:rsidP="00D8377F">
      <w:pPr>
        <w:pStyle w:val="Ttulo3"/>
      </w:pPr>
      <w:r w:rsidRPr="00362620">
        <w:t xml:space="preserve">Detallar el proceso de recuperación de una contraseña en un </w:t>
      </w:r>
      <w:proofErr w:type="spellStart"/>
      <w:r w:rsidRPr="00362620">
        <w:t>router</w:t>
      </w:r>
      <w:proofErr w:type="spellEnd"/>
      <w:r w:rsidRPr="00362620">
        <w:t xml:space="preserve"> Cisco específico.</w:t>
      </w:r>
    </w:p>
    <w:p w14:paraId="3FA754F4" w14:textId="77777777" w:rsidR="00D8377F" w:rsidRPr="00362620" w:rsidRDefault="00D8377F" w:rsidP="00D8377F">
      <w:pPr>
        <w:pStyle w:val="BodyTextL25"/>
      </w:pPr>
      <w:r w:rsidRPr="00362620">
        <w:t xml:space="preserve">Investigue y detalle los pasos y los comandos que necesita para recuperar o restablecer la contraseña de habilitación o la contraseña secreta de habilitación en su </w:t>
      </w:r>
      <w:proofErr w:type="spellStart"/>
      <w:r w:rsidRPr="00362620">
        <w:t>router</w:t>
      </w:r>
      <w:proofErr w:type="spellEnd"/>
      <w:r w:rsidRPr="00362620">
        <w:t xml:space="preserve"> Cisco. Resuma los pasos con sus propias palabras.</w:t>
      </w:r>
    </w:p>
    <w:p w14:paraId="1172EEC8" w14:textId="77777777" w:rsidR="00037AA0" w:rsidRPr="00362620" w:rsidRDefault="00037AA0" w:rsidP="00037AA0">
      <w:pPr>
        <w:pStyle w:val="AnswerLineL25"/>
      </w:pPr>
      <w:r w:rsidRPr="00362620">
        <w:t>Escriba sus respuestas aquí.</w:t>
      </w:r>
    </w:p>
    <w:p w14:paraId="6551472C" w14:textId="77777777" w:rsidR="00D8377F" w:rsidRPr="00362620" w:rsidRDefault="00D8377F" w:rsidP="00D8377F">
      <w:pPr>
        <w:pStyle w:val="Ttulo3"/>
      </w:pPr>
      <w:r w:rsidRPr="00362620">
        <w:lastRenderedPageBreak/>
        <w:t>Responder las preguntas sobre el procedimiento de recuperación de contraseñas.</w:t>
      </w:r>
    </w:p>
    <w:p w14:paraId="7A244417" w14:textId="77777777" w:rsidR="00D8377F" w:rsidRPr="00362620" w:rsidRDefault="00D8377F" w:rsidP="00D8377F">
      <w:pPr>
        <w:pStyle w:val="BodyTextL25"/>
      </w:pPr>
      <w:r w:rsidRPr="00362620">
        <w:t>Utilice el proceso de recuperación de contraseñas para responder las siguientes preguntas.</w:t>
      </w:r>
    </w:p>
    <w:p w14:paraId="5C550FC7" w14:textId="77777777" w:rsidR="00037AA0" w:rsidRPr="00362620" w:rsidRDefault="00037AA0" w:rsidP="00037AA0">
      <w:pPr>
        <w:pStyle w:val="Ttulo4"/>
      </w:pPr>
      <w:r w:rsidRPr="00362620">
        <w:t>Preguntas:</w:t>
      </w:r>
    </w:p>
    <w:p w14:paraId="464B3503" w14:textId="77777777" w:rsidR="00D8377F" w:rsidRPr="00362620" w:rsidRDefault="00D8377F" w:rsidP="00037AA0">
      <w:pPr>
        <w:pStyle w:val="BodyTextL25"/>
        <w:spacing w:before="0"/>
      </w:pPr>
      <w:r w:rsidRPr="00362620">
        <w:t>Describa cómo buscar los parámetros actuales del registro de configuración.</w:t>
      </w:r>
    </w:p>
    <w:p w14:paraId="4E3D8742" w14:textId="77777777" w:rsidR="00037AA0" w:rsidRPr="00362620" w:rsidRDefault="00037AA0" w:rsidP="00037AA0">
      <w:pPr>
        <w:pStyle w:val="AnswerLineL25"/>
      </w:pPr>
      <w:r w:rsidRPr="00362620">
        <w:t>Escriba sus respuestas aquí.</w:t>
      </w:r>
    </w:p>
    <w:p w14:paraId="297AE0A5" w14:textId="596CD5D5" w:rsidR="00D8377F" w:rsidRPr="00362620" w:rsidRDefault="00D8377F" w:rsidP="00D8377F">
      <w:pPr>
        <w:pStyle w:val="BodyTextL25"/>
        <w:rPr>
          <w:rStyle w:val="AnswerGray"/>
        </w:rPr>
      </w:pPr>
    </w:p>
    <w:p w14:paraId="3F5420C0" w14:textId="77777777" w:rsidR="002A7D40" w:rsidRPr="00362620" w:rsidRDefault="002A7D40" w:rsidP="00D8377F">
      <w:pPr>
        <w:pStyle w:val="BodyTextL25"/>
        <w:rPr>
          <w:rStyle w:val="AnswerGray"/>
        </w:rPr>
      </w:pPr>
    </w:p>
    <w:p w14:paraId="6A08E278" w14:textId="4128CE9C" w:rsidR="00D8377F" w:rsidRPr="00362620" w:rsidRDefault="007C47B7" w:rsidP="00D8377F">
      <w:pPr>
        <w:pStyle w:val="BodyTextL25"/>
      </w:pPr>
      <w:r w:rsidRPr="00362620">
        <w:t>Describa el proceso para ingresar al modo ROMMON.</w:t>
      </w:r>
    </w:p>
    <w:p w14:paraId="71E50F33" w14:textId="77777777" w:rsidR="00037AA0" w:rsidRPr="00362620" w:rsidRDefault="00037AA0" w:rsidP="00037AA0">
      <w:pPr>
        <w:pStyle w:val="AnswerLineL25"/>
      </w:pPr>
      <w:r w:rsidRPr="00362620">
        <w:t>Escriba sus respuestas aquí.</w:t>
      </w:r>
    </w:p>
    <w:p w14:paraId="58D1B4D3" w14:textId="77777777" w:rsidR="002A7D40" w:rsidRPr="00362620" w:rsidRDefault="002A7D40" w:rsidP="00D8377F">
      <w:pPr>
        <w:pStyle w:val="BodyTextL25"/>
      </w:pPr>
    </w:p>
    <w:p w14:paraId="6E8AA07A" w14:textId="77777777" w:rsidR="002A7D40" w:rsidRPr="00362620" w:rsidRDefault="002A7D40" w:rsidP="00D8377F">
      <w:pPr>
        <w:pStyle w:val="BodyTextL25"/>
      </w:pPr>
    </w:p>
    <w:p w14:paraId="3AC9DFD1" w14:textId="0012DBE5" w:rsidR="00D8377F" w:rsidRPr="00362620" w:rsidRDefault="00D8377F" w:rsidP="00D8377F">
      <w:pPr>
        <w:pStyle w:val="BodyTextL25"/>
      </w:pPr>
      <w:r w:rsidRPr="00362620">
        <w:t>¿Qué comandos necesita para ingresar a la interfaz ROMMON?</w:t>
      </w:r>
    </w:p>
    <w:p w14:paraId="6D9C368E" w14:textId="77777777" w:rsidR="00037AA0" w:rsidRPr="00362620" w:rsidRDefault="00037AA0" w:rsidP="00037AA0">
      <w:pPr>
        <w:pStyle w:val="AnswerLineL25"/>
      </w:pPr>
      <w:r w:rsidRPr="00362620">
        <w:t>Escriba sus respuestas aquí.</w:t>
      </w:r>
    </w:p>
    <w:p w14:paraId="4C73F638" w14:textId="1C458627" w:rsidR="00BC77B4" w:rsidRPr="00362620" w:rsidRDefault="00BC77B4" w:rsidP="00D8377F">
      <w:pPr>
        <w:pStyle w:val="BodyTextL25"/>
        <w:rPr>
          <w:rStyle w:val="AnswerGray"/>
        </w:rPr>
      </w:pPr>
    </w:p>
    <w:p w14:paraId="323850F3" w14:textId="35863865" w:rsidR="002A7D40" w:rsidRPr="00362620" w:rsidRDefault="002A7D40" w:rsidP="00D8377F">
      <w:pPr>
        <w:pStyle w:val="BodyTextL25"/>
        <w:rPr>
          <w:rStyle w:val="AnswerGray"/>
        </w:rPr>
      </w:pPr>
    </w:p>
    <w:p w14:paraId="792E446B" w14:textId="77777777" w:rsidR="002A7D40" w:rsidRPr="00362620" w:rsidRDefault="002A7D40" w:rsidP="00D8377F">
      <w:pPr>
        <w:pStyle w:val="BodyTextL25"/>
        <w:rPr>
          <w:rStyle w:val="AnswerGray"/>
        </w:rPr>
      </w:pPr>
    </w:p>
    <w:p w14:paraId="38D2FD8B" w14:textId="77777777" w:rsidR="00D8377F" w:rsidRPr="00362620" w:rsidRDefault="00D8377F" w:rsidP="00D8377F">
      <w:pPr>
        <w:pStyle w:val="BodyTextL25"/>
      </w:pPr>
      <w:r w:rsidRPr="00362620">
        <w:t xml:space="preserve">¿Qué mensaje esperaría ver cuando arranque el </w:t>
      </w:r>
      <w:proofErr w:type="spellStart"/>
      <w:r w:rsidRPr="00362620">
        <w:t>router</w:t>
      </w:r>
      <w:proofErr w:type="spellEnd"/>
      <w:r w:rsidRPr="00362620">
        <w:t>?</w:t>
      </w:r>
    </w:p>
    <w:p w14:paraId="11559A43" w14:textId="77777777" w:rsidR="00037AA0" w:rsidRPr="00362620" w:rsidRDefault="00037AA0" w:rsidP="00037AA0">
      <w:pPr>
        <w:pStyle w:val="AnswerLineL25"/>
      </w:pPr>
      <w:r w:rsidRPr="00362620">
        <w:t>Escriba sus respuestas aquí.</w:t>
      </w:r>
    </w:p>
    <w:p w14:paraId="4BF2653D" w14:textId="77777777" w:rsidR="002A7D40" w:rsidRPr="00362620" w:rsidRDefault="002A7D40" w:rsidP="00D8377F">
      <w:pPr>
        <w:pStyle w:val="BodyTextL25"/>
      </w:pPr>
    </w:p>
    <w:p w14:paraId="255E7329" w14:textId="77777777" w:rsidR="002A7D40" w:rsidRPr="00362620" w:rsidRDefault="002A7D40" w:rsidP="00D8377F">
      <w:pPr>
        <w:pStyle w:val="BodyTextL25"/>
      </w:pPr>
    </w:p>
    <w:p w14:paraId="06A6FF23" w14:textId="2D22A69C" w:rsidR="00D8377F" w:rsidRPr="00362620" w:rsidRDefault="00D8377F" w:rsidP="00D8377F">
      <w:pPr>
        <w:pStyle w:val="BodyTextL25"/>
      </w:pPr>
      <w:r w:rsidRPr="00362620">
        <w:t>¿Por qué es importante cargar la configuración de inicio en la configuración en ejecución?</w:t>
      </w:r>
    </w:p>
    <w:p w14:paraId="4F969830" w14:textId="77777777" w:rsidR="00037AA0" w:rsidRPr="00362620" w:rsidRDefault="00037AA0" w:rsidP="00037AA0">
      <w:pPr>
        <w:pStyle w:val="AnswerLineL25"/>
      </w:pPr>
      <w:r w:rsidRPr="00362620">
        <w:t>Escriba sus respuestas aquí.</w:t>
      </w:r>
    </w:p>
    <w:p w14:paraId="1C2F8FE5" w14:textId="77777777" w:rsidR="002A7D40" w:rsidRPr="00362620" w:rsidRDefault="002A7D40" w:rsidP="00D8377F">
      <w:pPr>
        <w:pStyle w:val="BodyTextL25"/>
      </w:pPr>
    </w:p>
    <w:p w14:paraId="643EB27B" w14:textId="77777777" w:rsidR="002A7D40" w:rsidRPr="00362620" w:rsidRDefault="002A7D40" w:rsidP="00D8377F">
      <w:pPr>
        <w:pStyle w:val="BodyTextL25"/>
      </w:pPr>
    </w:p>
    <w:p w14:paraId="6AEDE104" w14:textId="77777777" w:rsidR="002A7D40" w:rsidRPr="00362620" w:rsidRDefault="002A7D40" w:rsidP="00D8377F">
      <w:pPr>
        <w:pStyle w:val="BodyTextL25"/>
      </w:pPr>
    </w:p>
    <w:p w14:paraId="0E5E55DE" w14:textId="77777777" w:rsidR="002A7D40" w:rsidRPr="00362620" w:rsidRDefault="002A7D40" w:rsidP="00037AA0">
      <w:pPr>
        <w:pStyle w:val="AnswerLineL25"/>
        <w:rPr>
          <w:b w:val="0"/>
          <w:i w:val="0"/>
          <w:color w:val="auto"/>
        </w:rPr>
      </w:pPr>
      <w:r w:rsidRPr="00362620">
        <w:rPr>
          <w:b w:val="0"/>
          <w:i w:val="0"/>
          <w:color w:val="auto"/>
        </w:rPr>
        <w:t xml:space="preserve">¿Por qué es importante volver a cambiar el registro de configuración al valor original después de recuperar la contraseña? </w:t>
      </w:r>
    </w:p>
    <w:p w14:paraId="4FFBF5AB" w14:textId="58249469" w:rsidR="00037AA0" w:rsidRPr="00362620" w:rsidRDefault="00037AA0" w:rsidP="00037AA0">
      <w:pPr>
        <w:pStyle w:val="AnswerLineL25"/>
      </w:pPr>
      <w:r w:rsidRPr="00362620">
        <w:t>Escriba sus respuestas aquí.</w:t>
      </w:r>
    </w:p>
    <w:p w14:paraId="014424FC" w14:textId="77777777" w:rsidR="002A7D40" w:rsidRPr="00362620" w:rsidRDefault="002A7D40" w:rsidP="00D8377F">
      <w:pPr>
        <w:pStyle w:val="Ttulo1"/>
        <w:rPr>
          <w:noProof w:val="0"/>
        </w:rPr>
      </w:pPr>
    </w:p>
    <w:p w14:paraId="499C83A0" w14:textId="20B956D0" w:rsidR="00D8377F" w:rsidRPr="00362620" w:rsidRDefault="00D8377F" w:rsidP="00D8377F">
      <w:pPr>
        <w:pStyle w:val="Ttulo1"/>
        <w:rPr>
          <w:noProof w:val="0"/>
        </w:rPr>
      </w:pPr>
      <w:r w:rsidRPr="00362620">
        <w:rPr>
          <w:noProof w:val="0"/>
        </w:rPr>
        <w:t>Pregunta de reflexión</w:t>
      </w:r>
    </w:p>
    <w:p w14:paraId="14727036" w14:textId="77777777" w:rsidR="00D8377F" w:rsidRPr="00362620" w:rsidRDefault="00D8377F" w:rsidP="00037AA0">
      <w:pPr>
        <w:pStyle w:val="BodyTextL25"/>
      </w:pPr>
      <w:r w:rsidRPr="00362620">
        <w:t xml:space="preserve">¿Por qué es de suma importancia que un </w:t>
      </w:r>
      <w:proofErr w:type="spellStart"/>
      <w:r w:rsidRPr="00362620">
        <w:t>router</w:t>
      </w:r>
      <w:proofErr w:type="spellEnd"/>
      <w:r w:rsidRPr="00362620">
        <w:t xml:space="preserve"> esté protegido físicamente para impedir el acceso no autorizado?</w:t>
      </w:r>
    </w:p>
    <w:p w14:paraId="05478E5A" w14:textId="77777777" w:rsidR="00037AA0" w:rsidRPr="00362620" w:rsidRDefault="00037AA0" w:rsidP="00037AA0">
      <w:pPr>
        <w:pStyle w:val="AnswerLineL25"/>
      </w:pPr>
      <w:r w:rsidRPr="00362620">
        <w:t>Escriba sus respuestas aquí.</w:t>
      </w:r>
    </w:p>
    <w:p w14:paraId="446D389E" w14:textId="77777777" w:rsidR="00037AA0" w:rsidRPr="00037AA0" w:rsidRDefault="00037AA0" w:rsidP="00037AA0">
      <w:pPr>
        <w:pStyle w:val="ConfigWindow"/>
      </w:pPr>
      <w:r w:rsidRPr="00362620">
        <w:t>Fin del documento</w:t>
      </w:r>
    </w:p>
    <w:sectPr w:rsidR="00037AA0" w:rsidRPr="00037AA0" w:rsidSect="009C3182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526" w:right="1080" w:bottom="1296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9BC48" w14:textId="77777777" w:rsidR="0039426D" w:rsidRPr="00362620" w:rsidRDefault="0039426D" w:rsidP="00710659">
      <w:pPr>
        <w:spacing w:after="0" w:line="240" w:lineRule="auto"/>
      </w:pPr>
      <w:r w:rsidRPr="00362620">
        <w:separator/>
      </w:r>
    </w:p>
    <w:p w14:paraId="19F8E25C" w14:textId="77777777" w:rsidR="0039426D" w:rsidRPr="00362620" w:rsidRDefault="0039426D"/>
  </w:endnote>
  <w:endnote w:type="continuationSeparator" w:id="0">
    <w:p w14:paraId="27A9F6FD" w14:textId="77777777" w:rsidR="0039426D" w:rsidRPr="00362620" w:rsidRDefault="0039426D" w:rsidP="00710659">
      <w:pPr>
        <w:spacing w:after="0" w:line="240" w:lineRule="auto"/>
      </w:pPr>
      <w:r w:rsidRPr="00362620">
        <w:continuationSeparator/>
      </w:r>
    </w:p>
    <w:p w14:paraId="3E751EC1" w14:textId="77777777" w:rsidR="0039426D" w:rsidRPr="00362620" w:rsidRDefault="003942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03FB1" w14:textId="11EE2D09" w:rsidR="00926CB2" w:rsidRPr="00362620" w:rsidRDefault="008E00D5" w:rsidP="00E859E3">
    <w:pPr>
      <w:pStyle w:val="Piedepgina"/>
      <w:rPr>
        <w:szCs w:val="16"/>
      </w:rPr>
    </w:pPr>
    <w:r w:rsidRPr="00362620">
      <w:sym w:font="Symbol" w:char="F0E3"/>
    </w:r>
    <w:r w:rsidRPr="00362620">
      <w:t xml:space="preserve"> </w:t>
    </w:r>
    <w:sdt>
      <w:sdtPr>
        <w:alias w:val="Comentarios"/>
        <w:tag w:val=""/>
        <w:id w:val="-1114209819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r w:rsidRPr="00362620">
          <w:t>2013</w:t>
        </w:r>
      </w:sdtContent>
    </w:sdt>
    <w:r w:rsidRPr="00362620">
      <w:t xml:space="preserve"> - </w:t>
    </w:r>
    <w:r w:rsidRPr="00362620">
      <w:fldChar w:fldCharType="begin"/>
    </w:r>
    <w:r w:rsidRPr="00362620">
      <w:instrText xml:space="preserve"> SAVEDATE  \@ "aaaa"  \* MERGEFORMAT </w:instrText>
    </w:r>
    <w:r w:rsidRPr="00362620">
      <w:fldChar w:fldCharType="separate"/>
    </w:r>
    <w:proofErr w:type="spellStart"/>
    <w:r w:rsidR="00362620" w:rsidRPr="00362620">
      <w:t>aa</w:t>
    </w:r>
    <w:proofErr w:type="spellEnd"/>
    <w:r w:rsidRPr="00362620">
      <w:fldChar w:fldCharType="end"/>
    </w:r>
    <w:r w:rsidRPr="00362620">
      <w:t xml:space="preserve"> Cisco y/o sus filiales. Todos los derechos reservados. Información pública de Cisco </w:t>
    </w:r>
    <w:r w:rsidRPr="00362620">
      <w:tab/>
      <w:t xml:space="preserve">Página </w:t>
    </w:r>
    <w:r w:rsidRPr="00362620">
      <w:rPr>
        <w:b/>
        <w:szCs w:val="16"/>
      </w:rPr>
      <w:fldChar w:fldCharType="begin"/>
    </w:r>
    <w:r w:rsidRPr="00362620">
      <w:rPr>
        <w:b/>
        <w:szCs w:val="16"/>
      </w:rPr>
      <w:instrText xml:space="preserve"> PAGE </w:instrText>
    </w:r>
    <w:r w:rsidRPr="00362620">
      <w:rPr>
        <w:b/>
        <w:szCs w:val="16"/>
      </w:rPr>
      <w:fldChar w:fldCharType="separate"/>
    </w:r>
    <w:r w:rsidR="005E6F80" w:rsidRPr="00362620">
      <w:rPr>
        <w:b/>
        <w:szCs w:val="16"/>
      </w:rPr>
      <w:t>2</w:t>
    </w:r>
    <w:r w:rsidRPr="00362620">
      <w:rPr>
        <w:b/>
        <w:szCs w:val="16"/>
      </w:rPr>
      <w:fldChar w:fldCharType="end"/>
    </w:r>
    <w:r w:rsidRPr="00362620">
      <w:t xml:space="preserve"> de </w:t>
    </w:r>
    <w:r w:rsidRPr="00362620">
      <w:rPr>
        <w:b/>
        <w:szCs w:val="16"/>
      </w:rPr>
      <w:fldChar w:fldCharType="begin"/>
    </w:r>
    <w:r w:rsidRPr="00362620">
      <w:rPr>
        <w:b/>
        <w:szCs w:val="16"/>
      </w:rPr>
      <w:instrText xml:space="preserve"> NUMPAGES  </w:instrText>
    </w:r>
    <w:r w:rsidRPr="00362620">
      <w:rPr>
        <w:b/>
        <w:szCs w:val="16"/>
      </w:rPr>
      <w:fldChar w:fldCharType="separate"/>
    </w:r>
    <w:r w:rsidR="005E6F80" w:rsidRPr="00362620">
      <w:rPr>
        <w:b/>
        <w:szCs w:val="16"/>
      </w:rPr>
      <w:t>4</w:t>
    </w:r>
    <w:r w:rsidRPr="00362620">
      <w:rPr>
        <w:b/>
        <w:szCs w:val="16"/>
      </w:rPr>
      <w:fldChar w:fldCharType="end"/>
    </w:r>
    <w:r w:rsidR="00882B63" w:rsidRPr="00362620">
      <w:tab/>
    </w:r>
    <w:r w:rsidR="00882B63" w:rsidRPr="00362620">
      <w:rPr>
        <w:color w:val="00B0F0"/>
      </w:rPr>
      <w:t>www.netacad.com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C7545" w14:textId="66EFF659" w:rsidR="00882B63" w:rsidRPr="00362620" w:rsidRDefault="00882B63" w:rsidP="00E859E3">
    <w:pPr>
      <w:pStyle w:val="Piedepgina"/>
      <w:rPr>
        <w:szCs w:val="16"/>
      </w:rPr>
    </w:pPr>
    <w:r w:rsidRPr="00362620">
      <w:sym w:font="Symbol" w:char="F0E3"/>
    </w:r>
    <w:r w:rsidRPr="00362620">
      <w:t xml:space="preserve"> </w:t>
    </w:r>
    <w:sdt>
      <w:sdtPr>
        <w:alias w:val="Comentarios"/>
        <w:tag w:val=""/>
        <w:id w:val="899868482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r w:rsidRPr="00362620">
          <w:t>2013</w:t>
        </w:r>
      </w:sdtContent>
    </w:sdt>
    <w:r w:rsidRPr="00362620">
      <w:t xml:space="preserve"> - </w:t>
    </w:r>
    <w:r w:rsidR="007E6402" w:rsidRPr="00362620">
      <w:fldChar w:fldCharType="begin"/>
    </w:r>
    <w:r w:rsidR="007E6402" w:rsidRPr="00362620">
      <w:instrText xml:space="preserve"> SAVEDATE  \@ "aaaa"  \* MERGEFORMAT </w:instrText>
    </w:r>
    <w:r w:rsidR="007E6402" w:rsidRPr="00362620">
      <w:fldChar w:fldCharType="separate"/>
    </w:r>
    <w:proofErr w:type="spellStart"/>
    <w:r w:rsidR="00362620" w:rsidRPr="00362620">
      <w:t>aa</w:t>
    </w:r>
    <w:proofErr w:type="spellEnd"/>
    <w:r w:rsidR="007E6402" w:rsidRPr="00362620">
      <w:fldChar w:fldCharType="end"/>
    </w:r>
    <w:r w:rsidRPr="00362620">
      <w:t xml:space="preserve"> Cisco y/o sus filiales. Todos los derechos reservados. Información pública de Cisco </w:t>
    </w:r>
    <w:r w:rsidRPr="00362620">
      <w:tab/>
      <w:t xml:space="preserve">Página </w:t>
    </w:r>
    <w:r w:rsidRPr="00362620">
      <w:rPr>
        <w:b/>
        <w:szCs w:val="16"/>
      </w:rPr>
      <w:fldChar w:fldCharType="begin"/>
    </w:r>
    <w:r w:rsidRPr="00362620">
      <w:rPr>
        <w:b/>
        <w:szCs w:val="16"/>
      </w:rPr>
      <w:instrText xml:space="preserve"> PAGE </w:instrText>
    </w:r>
    <w:r w:rsidRPr="00362620">
      <w:rPr>
        <w:b/>
        <w:szCs w:val="16"/>
      </w:rPr>
      <w:fldChar w:fldCharType="separate"/>
    </w:r>
    <w:r w:rsidR="005E6F80" w:rsidRPr="00362620">
      <w:rPr>
        <w:b/>
        <w:szCs w:val="16"/>
      </w:rPr>
      <w:t>1</w:t>
    </w:r>
    <w:r w:rsidRPr="00362620">
      <w:rPr>
        <w:b/>
        <w:szCs w:val="16"/>
      </w:rPr>
      <w:fldChar w:fldCharType="end"/>
    </w:r>
    <w:r w:rsidRPr="00362620">
      <w:t xml:space="preserve"> de </w:t>
    </w:r>
    <w:r w:rsidRPr="00362620">
      <w:rPr>
        <w:b/>
        <w:szCs w:val="16"/>
      </w:rPr>
      <w:fldChar w:fldCharType="begin"/>
    </w:r>
    <w:r w:rsidRPr="00362620">
      <w:rPr>
        <w:b/>
        <w:szCs w:val="16"/>
      </w:rPr>
      <w:instrText xml:space="preserve"> NUMPAGES  </w:instrText>
    </w:r>
    <w:r w:rsidRPr="00362620">
      <w:rPr>
        <w:b/>
        <w:szCs w:val="16"/>
      </w:rPr>
      <w:fldChar w:fldCharType="separate"/>
    </w:r>
    <w:r w:rsidR="005E6F80" w:rsidRPr="00362620">
      <w:rPr>
        <w:b/>
        <w:szCs w:val="16"/>
      </w:rPr>
      <w:t>4</w:t>
    </w:r>
    <w:r w:rsidRPr="00362620">
      <w:rPr>
        <w:b/>
        <w:szCs w:val="16"/>
      </w:rPr>
      <w:fldChar w:fldCharType="end"/>
    </w:r>
    <w:r w:rsidR="00C20634" w:rsidRPr="00362620">
      <w:tab/>
    </w:r>
    <w:r w:rsidRPr="00362620">
      <w:rPr>
        <w:color w:val="00B0F0"/>
      </w:rPr>
      <w:t>www.netacad.com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8E447" w14:textId="77777777" w:rsidR="0039426D" w:rsidRPr="00362620" w:rsidRDefault="0039426D" w:rsidP="00710659">
      <w:pPr>
        <w:spacing w:after="0" w:line="240" w:lineRule="auto"/>
      </w:pPr>
      <w:r w:rsidRPr="00362620">
        <w:separator/>
      </w:r>
    </w:p>
    <w:p w14:paraId="6AFA3D53" w14:textId="77777777" w:rsidR="0039426D" w:rsidRPr="00362620" w:rsidRDefault="0039426D"/>
  </w:footnote>
  <w:footnote w:type="continuationSeparator" w:id="0">
    <w:p w14:paraId="77F726C5" w14:textId="77777777" w:rsidR="0039426D" w:rsidRPr="00362620" w:rsidRDefault="0039426D" w:rsidP="00710659">
      <w:pPr>
        <w:spacing w:after="0" w:line="240" w:lineRule="auto"/>
      </w:pPr>
      <w:r w:rsidRPr="00362620">
        <w:continuationSeparator/>
      </w:r>
    </w:p>
    <w:p w14:paraId="5F975CAF" w14:textId="77777777" w:rsidR="0039426D" w:rsidRPr="00362620" w:rsidRDefault="003942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ítulo"/>
      <w:tag w:val=""/>
      <w:id w:val="-1711953976"/>
      <w:placeholder>
        <w:docPart w:val="910A28D74A804758921A6EFCEA9C387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6E7FA17C" w14:textId="0EF311A0" w:rsidR="00926CB2" w:rsidRPr="00362620" w:rsidRDefault="00362620" w:rsidP="008402F2">
        <w:pPr>
          <w:pStyle w:val="PageHead"/>
        </w:pPr>
        <w:proofErr w:type="spellStart"/>
        <w:r w:rsidRPr="00362620">
          <w:t>Lab</w:t>
        </w:r>
        <w:proofErr w:type="spellEnd"/>
        <w:r w:rsidRPr="00362620">
          <w:t xml:space="preserve"> –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354AE" w14:textId="77777777" w:rsidR="00926CB2" w:rsidRPr="00362620" w:rsidRDefault="00882B63" w:rsidP="006C3FCF">
    <w:pPr>
      <w:ind w:left="-288"/>
    </w:pPr>
    <w:r w:rsidRPr="00362620">
      <w:rPr>
        <w:lang w:eastAsia="es-CR"/>
      </w:rPr>
      <w:drawing>
        <wp:inline distT="0" distB="0" distL="0" distR="0" wp14:anchorId="6273F663" wp14:editId="15C029AE">
          <wp:extent cx="2587752" cy="804672"/>
          <wp:effectExtent l="0" t="0" r="3175" b="0"/>
          <wp:docPr id="2" name="Picture 2" descr="Cisco Network Academ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reen%20Shot%202017-08-30%20at%202.29.42%20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7752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2F4D"/>
    <w:multiLevelType w:val="hybridMultilevel"/>
    <w:tmpl w:val="93BE8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70C52"/>
    <w:multiLevelType w:val="hybridMultilevel"/>
    <w:tmpl w:val="F1D885E6"/>
    <w:lvl w:ilvl="0" w:tplc="AF224F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0E4F72"/>
    <w:multiLevelType w:val="hybridMultilevel"/>
    <w:tmpl w:val="F7D6615E"/>
    <w:lvl w:ilvl="0" w:tplc="C4DA6B68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17228C"/>
    <w:multiLevelType w:val="multilevel"/>
    <w:tmpl w:val="8F7AA0DE"/>
    <w:styleLink w:val="SectionList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DF612DD"/>
    <w:multiLevelType w:val="multilevel"/>
    <w:tmpl w:val="F92A5A10"/>
    <w:styleLink w:val="LabList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ulo2"/>
      <w:suff w:val="space"/>
      <w:lvlText w:val="Parte %2: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tulo3"/>
      <w:suff w:val="space"/>
      <w:lvlText w:val="Paso %3: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pStyle w:val="SubStepAlpha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decimal"/>
      <w:pStyle w:val="SubStepNum"/>
      <w:lvlText w:val="%5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1C77B78"/>
    <w:multiLevelType w:val="multilevel"/>
    <w:tmpl w:val="DB06027C"/>
    <w:lvl w:ilvl="0">
      <w:start w:val="1"/>
      <w:numFmt w:val="decimal"/>
      <w:lvlText w:val="Parte %1: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" w15:restartNumberingAfterBreak="0">
    <w:nsid w:val="4BF23836"/>
    <w:multiLevelType w:val="multilevel"/>
    <w:tmpl w:val="3710D46E"/>
    <w:styleLink w:val="BulletList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o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auto"/>
        <w:sz w:val="16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num w:numId="1" w16cid:durableId="663630067">
    <w:abstractNumId w:val="6"/>
  </w:num>
  <w:num w:numId="2" w16cid:durableId="1939025026">
    <w:abstractNumId w:val="4"/>
    <w:lvlOverride w:ilvl="0">
      <w:lvl w:ilvl="0">
        <w:start w:val="1"/>
        <w:numFmt w:val="decimal"/>
        <w:pStyle w:val="Ttulo1"/>
        <w:suff w:val="space"/>
        <w:lvlText w:val="Parte %1: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tulo2"/>
        <w:suff w:val="space"/>
        <w:lvlText w:val="Tarea %2: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tulo3"/>
        <w:suff w:val="space"/>
        <w:lvlText w:val="Paso %3: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ubStepAlpha"/>
        <w:lvlText w:val="%4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pStyle w:val="SubStepNum"/>
        <w:lvlText w:val="%5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 w16cid:durableId="147208006">
    <w:abstractNumId w:val="3"/>
  </w:num>
  <w:num w:numId="4" w16cid:durableId="282150770">
    <w:abstractNumId w:val="4"/>
    <w:lvlOverride w:ilvl="0">
      <w:startOverride w:val="1"/>
      <w:lvl w:ilvl="0">
        <w:start w:val="1"/>
        <w:numFmt w:val="decimal"/>
        <w:pStyle w:val="Ttulo1"/>
        <w:suff w:val="space"/>
        <w:lvlText w:val="Parte %1: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Ttulo2"/>
        <w:suff w:val="space"/>
        <w:lvlText w:val="Tarea %2:"/>
        <w:lvlJc w:val="left"/>
        <w:pPr>
          <w:ind w:left="0" w:firstLine="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Ttulo3"/>
        <w:suff w:val="space"/>
        <w:lvlText w:val="Paso %3: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SubStepAlpha"/>
        <w:lvlText w:val="%4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4">
      <w:startOverride w:val="1"/>
      <w:lvl w:ilvl="4">
        <w:start w:val="1"/>
        <w:numFmt w:val="decimal"/>
        <w:pStyle w:val="SubStepNum"/>
        <w:lvlText w:val="%5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" w16cid:durableId="229192486">
    <w:abstractNumId w:val="4"/>
  </w:num>
  <w:num w:numId="6" w16cid:durableId="1988896918">
    <w:abstractNumId w:val="1"/>
  </w:num>
  <w:num w:numId="7" w16cid:durableId="2044401924">
    <w:abstractNumId w:val="2"/>
  </w:num>
  <w:num w:numId="8" w16cid:durableId="230383931">
    <w:abstractNumId w:val="5"/>
    <w:lvlOverride w:ilvl="0">
      <w:lvl w:ilvl="0">
        <w:start w:val="1"/>
        <w:numFmt w:val="decimal"/>
        <w:lvlText w:val="Parte %1: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9" w16cid:durableId="1067143371">
    <w:abstractNumId w:val="4"/>
    <w:lvlOverride w:ilvl="2">
      <w:lvl w:ilvl="2">
        <w:start w:val="1"/>
        <w:numFmt w:val="lowerLetter"/>
        <w:pStyle w:val="Ttulo3"/>
        <w:lvlText w:val="%3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</w:num>
  <w:num w:numId="10" w16cid:durableId="45117350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wMTI2tjQzAdGWSjpKwanFxZn5eSAFhrUAB1qNsiwAAAA="/>
  </w:docVars>
  <w:rsids>
    <w:rsidRoot w:val="00E87E9C"/>
    <w:rsid w:val="00001BDF"/>
    <w:rsid w:val="0000380F"/>
    <w:rsid w:val="00004175"/>
    <w:rsid w:val="000059C9"/>
    <w:rsid w:val="00012C22"/>
    <w:rsid w:val="000160F7"/>
    <w:rsid w:val="00016D5B"/>
    <w:rsid w:val="00016F30"/>
    <w:rsid w:val="0002047C"/>
    <w:rsid w:val="00021B9A"/>
    <w:rsid w:val="000242D6"/>
    <w:rsid w:val="00024D51"/>
    <w:rsid w:val="00024EE5"/>
    <w:rsid w:val="00026DEF"/>
    <w:rsid w:val="00037AA0"/>
    <w:rsid w:val="00041AF6"/>
    <w:rsid w:val="00044E62"/>
    <w:rsid w:val="00050BA4"/>
    <w:rsid w:val="0005141D"/>
    <w:rsid w:val="00051738"/>
    <w:rsid w:val="0005242B"/>
    <w:rsid w:val="00052548"/>
    <w:rsid w:val="00060696"/>
    <w:rsid w:val="00062D89"/>
    <w:rsid w:val="00067A67"/>
    <w:rsid w:val="00070C16"/>
    <w:rsid w:val="00075EA9"/>
    <w:rsid w:val="000769CF"/>
    <w:rsid w:val="00080AD8"/>
    <w:rsid w:val="000815D8"/>
    <w:rsid w:val="00084C99"/>
    <w:rsid w:val="00085CC6"/>
    <w:rsid w:val="00090C07"/>
    <w:rsid w:val="0009147A"/>
    <w:rsid w:val="00091E8D"/>
    <w:rsid w:val="0009378D"/>
    <w:rsid w:val="00097163"/>
    <w:rsid w:val="000A22C8"/>
    <w:rsid w:val="000B2344"/>
    <w:rsid w:val="000B7DE5"/>
    <w:rsid w:val="000C2118"/>
    <w:rsid w:val="000C333E"/>
    <w:rsid w:val="000C5EF2"/>
    <w:rsid w:val="000C6425"/>
    <w:rsid w:val="000C6E6E"/>
    <w:rsid w:val="000C7B7D"/>
    <w:rsid w:val="000D55B4"/>
    <w:rsid w:val="000E65F0"/>
    <w:rsid w:val="000F072C"/>
    <w:rsid w:val="000F2074"/>
    <w:rsid w:val="000F2EC5"/>
    <w:rsid w:val="000F31D7"/>
    <w:rsid w:val="000F6743"/>
    <w:rsid w:val="001006C2"/>
    <w:rsid w:val="00101BE8"/>
    <w:rsid w:val="00103401"/>
    <w:rsid w:val="00103A44"/>
    <w:rsid w:val="00103D36"/>
    <w:rsid w:val="0010436E"/>
    <w:rsid w:val="00107B2B"/>
    <w:rsid w:val="00112AC5"/>
    <w:rsid w:val="001133DD"/>
    <w:rsid w:val="00120CBE"/>
    <w:rsid w:val="00121BAE"/>
    <w:rsid w:val="00125806"/>
    <w:rsid w:val="001261C4"/>
    <w:rsid w:val="00130A20"/>
    <w:rsid w:val="001314FB"/>
    <w:rsid w:val="001366EC"/>
    <w:rsid w:val="0014219C"/>
    <w:rsid w:val="001425ED"/>
    <w:rsid w:val="00143450"/>
    <w:rsid w:val="00144997"/>
    <w:rsid w:val="001523C0"/>
    <w:rsid w:val="001535FE"/>
    <w:rsid w:val="00154E3A"/>
    <w:rsid w:val="00155352"/>
    <w:rsid w:val="00157902"/>
    <w:rsid w:val="00162105"/>
    <w:rsid w:val="00162EEA"/>
    <w:rsid w:val="00163164"/>
    <w:rsid w:val="00163FEB"/>
    <w:rsid w:val="00166253"/>
    <w:rsid w:val="001704B7"/>
    <w:rsid w:val="001708A6"/>
    <w:rsid w:val="001710C0"/>
    <w:rsid w:val="00172AFB"/>
    <w:rsid w:val="001772B8"/>
    <w:rsid w:val="00180FBF"/>
    <w:rsid w:val="001813C3"/>
    <w:rsid w:val="00182CF4"/>
    <w:rsid w:val="00186CE1"/>
    <w:rsid w:val="00191F00"/>
    <w:rsid w:val="00192F12"/>
    <w:rsid w:val="00193F14"/>
    <w:rsid w:val="00196CBC"/>
    <w:rsid w:val="0019753E"/>
    <w:rsid w:val="00197614"/>
    <w:rsid w:val="001A0312"/>
    <w:rsid w:val="001A15DA"/>
    <w:rsid w:val="001A2694"/>
    <w:rsid w:val="001A3410"/>
    <w:rsid w:val="001A3CC7"/>
    <w:rsid w:val="001A67A4"/>
    <w:rsid w:val="001A69AC"/>
    <w:rsid w:val="001B67D8"/>
    <w:rsid w:val="001B6F95"/>
    <w:rsid w:val="001C05A1"/>
    <w:rsid w:val="001C1D9E"/>
    <w:rsid w:val="001C5998"/>
    <w:rsid w:val="001C7C3B"/>
    <w:rsid w:val="001D5B6F"/>
    <w:rsid w:val="001E0AB8"/>
    <w:rsid w:val="001E38E0"/>
    <w:rsid w:val="001E4E72"/>
    <w:rsid w:val="001E62B3"/>
    <w:rsid w:val="001E6424"/>
    <w:rsid w:val="001F0171"/>
    <w:rsid w:val="001F0D77"/>
    <w:rsid w:val="001F643A"/>
    <w:rsid w:val="001F7DD8"/>
    <w:rsid w:val="00201928"/>
    <w:rsid w:val="00203E26"/>
    <w:rsid w:val="0020449C"/>
    <w:rsid w:val="002113B8"/>
    <w:rsid w:val="00215665"/>
    <w:rsid w:val="002163BB"/>
    <w:rsid w:val="0021792C"/>
    <w:rsid w:val="00220909"/>
    <w:rsid w:val="002240AB"/>
    <w:rsid w:val="00225E37"/>
    <w:rsid w:val="00231DCA"/>
    <w:rsid w:val="00235792"/>
    <w:rsid w:val="00242E3A"/>
    <w:rsid w:val="00246492"/>
    <w:rsid w:val="002506CF"/>
    <w:rsid w:val="0025107F"/>
    <w:rsid w:val="00260CD4"/>
    <w:rsid w:val="002639D8"/>
    <w:rsid w:val="00265F77"/>
    <w:rsid w:val="00266C83"/>
    <w:rsid w:val="00270FCC"/>
    <w:rsid w:val="002768DC"/>
    <w:rsid w:val="00294C8F"/>
    <w:rsid w:val="002A0B2E"/>
    <w:rsid w:val="002A0DC1"/>
    <w:rsid w:val="002A5139"/>
    <w:rsid w:val="002A6C56"/>
    <w:rsid w:val="002A7D40"/>
    <w:rsid w:val="002C04C4"/>
    <w:rsid w:val="002C090C"/>
    <w:rsid w:val="002C1243"/>
    <w:rsid w:val="002C1815"/>
    <w:rsid w:val="002C475E"/>
    <w:rsid w:val="002C6AD6"/>
    <w:rsid w:val="002D17B5"/>
    <w:rsid w:val="002D6C2A"/>
    <w:rsid w:val="002D7A86"/>
    <w:rsid w:val="002F45FF"/>
    <w:rsid w:val="002F66D3"/>
    <w:rsid w:val="002F6D17"/>
    <w:rsid w:val="00302887"/>
    <w:rsid w:val="003056EB"/>
    <w:rsid w:val="003071FF"/>
    <w:rsid w:val="00310652"/>
    <w:rsid w:val="00311065"/>
    <w:rsid w:val="0031371D"/>
    <w:rsid w:val="0031789F"/>
    <w:rsid w:val="00320788"/>
    <w:rsid w:val="003233A3"/>
    <w:rsid w:val="00334C33"/>
    <w:rsid w:val="0034218C"/>
    <w:rsid w:val="0034455D"/>
    <w:rsid w:val="0034604B"/>
    <w:rsid w:val="00346D17"/>
    <w:rsid w:val="00347972"/>
    <w:rsid w:val="0035469B"/>
    <w:rsid w:val="003559CC"/>
    <w:rsid w:val="00355D4B"/>
    <w:rsid w:val="003569D7"/>
    <w:rsid w:val="003608AC"/>
    <w:rsid w:val="00362620"/>
    <w:rsid w:val="00363A23"/>
    <w:rsid w:val="0036440C"/>
    <w:rsid w:val="0036465A"/>
    <w:rsid w:val="00390C38"/>
    <w:rsid w:val="00392748"/>
    <w:rsid w:val="00392C65"/>
    <w:rsid w:val="00392ED5"/>
    <w:rsid w:val="0039426D"/>
    <w:rsid w:val="003A19DC"/>
    <w:rsid w:val="003A1B45"/>
    <w:rsid w:val="003A220C"/>
    <w:rsid w:val="003B256A"/>
    <w:rsid w:val="003B46FC"/>
    <w:rsid w:val="003B5767"/>
    <w:rsid w:val="003B7605"/>
    <w:rsid w:val="003C08AA"/>
    <w:rsid w:val="003C2A7B"/>
    <w:rsid w:val="003C49EF"/>
    <w:rsid w:val="003C6BCA"/>
    <w:rsid w:val="003C7902"/>
    <w:rsid w:val="003D0BFF"/>
    <w:rsid w:val="003D3143"/>
    <w:rsid w:val="003D6EF1"/>
    <w:rsid w:val="003E5BE5"/>
    <w:rsid w:val="003F18D1"/>
    <w:rsid w:val="003F20EC"/>
    <w:rsid w:val="003F4F0E"/>
    <w:rsid w:val="003F6096"/>
    <w:rsid w:val="003F6E06"/>
    <w:rsid w:val="00403C7A"/>
    <w:rsid w:val="004057A6"/>
    <w:rsid w:val="00406554"/>
    <w:rsid w:val="00407755"/>
    <w:rsid w:val="0041293B"/>
    <w:rsid w:val="004131B0"/>
    <w:rsid w:val="004157D9"/>
    <w:rsid w:val="00416C42"/>
    <w:rsid w:val="00422476"/>
    <w:rsid w:val="0042385C"/>
    <w:rsid w:val="0042608C"/>
    <w:rsid w:val="00426FA5"/>
    <w:rsid w:val="00431654"/>
    <w:rsid w:val="00434926"/>
    <w:rsid w:val="00443ACE"/>
    <w:rsid w:val="00444217"/>
    <w:rsid w:val="004478F4"/>
    <w:rsid w:val="00450F7A"/>
    <w:rsid w:val="00452C6D"/>
    <w:rsid w:val="00455E0B"/>
    <w:rsid w:val="0045724D"/>
    <w:rsid w:val="00457934"/>
    <w:rsid w:val="00462B9F"/>
    <w:rsid w:val="004659EE"/>
    <w:rsid w:val="00473E34"/>
    <w:rsid w:val="00476BA9"/>
    <w:rsid w:val="00481650"/>
    <w:rsid w:val="00490807"/>
    <w:rsid w:val="004936C2"/>
    <w:rsid w:val="0049379C"/>
    <w:rsid w:val="004A1CA0"/>
    <w:rsid w:val="004A22E9"/>
    <w:rsid w:val="004A4ACD"/>
    <w:rsid w:val="004A506C"/>
    <w:rsid w:val="004A5BC5"/>
    <w:rsid w:val="004B023D"/>
    <w:rsid w:val="004C0909"/>
    <w:rsid w:val="004C3F97"/>
    <w:rsid w:val="004D01F2"/>
    <w:rsid w:val="004D2CED"/>
    <w:rsid w:val="004D3339"/>
    <w:rsid w:val="004D353F"/>
    <w:rsid w:val="004D36D7"/>
    <w:rsid w:val="004D682B"/>
    <w:rsid w:val="004E6152"/>
    <w:rsid w:val="004F1E69"/>
    <w:rsid w:val="004F344A"/>
    <w:rsid w:val="004F4EC3"/>
    <w:rsid w:val="00504ED4"/>
    <w:rsid w:val="00510639"/>
    <w:rsid w:val="00511791"/>
    <w:rsid w:val="005139BE"/>
    <w:rsid w:val="00516142"/>
    <w:rsid w:val="0051681C"/>
    <w:rsid w:val="00520027"/>
    <w:rsid w:val="0052093C"/>
    <w:rsid w:val="00521B31"/>
    <w:rsid w:val="00522469"/>
    <w:rsid w:val="0052400A"/>
    <w:rsid w:val="00536277"/>
    <w:rsid w:val="00536F43"/>
    <w:rsid w:val="00542616"/>
    <w:rsid w:val="005468C1"/>
    <w:rsid w:val="005510BA"/>
    <w:rsid w:val="005538C8"/>
    <w:rsid w:val="00554B4E"/>
    <w:rsid w:val="00556C02"/>
    <w:rsid w:val="00561BB2"/>
    <w:rsid w:val="00563249"/>
    <w:rsid w:val="00570A65"/>
    <w:rsid w:val="005762B1"/>
    <w:rsid w:val="00580456"/>
    <w:rsid w:val="00580E73"/>
    <w:rsid w:val="00592329"/>
    <w:rsid w:val="00593386"/>
    <w:rsid w:val="00596998"/>
    <w:rsid w:val="0059790F"/>
    <w:rsid w:val="005A6E62"/>
    <w:rsid w:val="005B2FB3"/>
    <w:rsid w:val="005C6DE5"/>
    <w:rsid w:val="005D2B29"/>
    <w:rsid w:val="005D354A"/>
    <w:rsid w:val="005D3E53"/>
    <w:rsid w:val="005D506C"/>
    <w:rsid w:val="005E3235"/>
    <w:rsid w:val="005E4176"/>
    <w:rsid w:val="005E4876"/>
    <w:rsid w:val="005E65B5"/>
    <w:rsid w:val="005E6F80"/>
    <w:rsid w:val="005F0301"/>
    <w:rsid w:val="005F3AE9"/>
    <w:rsid w:val="006007BB"/>
    <w:rsid w:val="00601DC0"/>
    <w:rsid w:val="006034CB"/>
    <w:rsid w:val="00603503"/>
    <w:rsid w:val="00603C52"/>
    <w:rsid w:val="006131CE"/>
    <w:rsid w:val="0061336B"/>
    <w:rsid w:val="00617D6E"/>
    <w:rsid w:val="00620ED5"/>
    <w:rsid w:val="00622D61"/>
    <w:rsid w:val="00624198"/>
    <w:rsid w:val="00636C28"/>
    <w:rsid w:val="006428E5"/>
    <w:rsid w:val="00644958"/>
    <w:rsid w:val="006513FB"/>
    <w:rsid w:val="00656EEF"/>
    <w:rsid w:val="006576AF"/>
    <w:rsid w:val="00672919"/>
    <w:rsid w:val="00677544"/>
    <w:rsid w:val="00681687"/>
    <w:rsid w:val="00686295"/>
    <w:rsid w:val="00686587"/>
    <w:rsid w:val="006904CF"/>
    <w:rsid w:val="00695EE2"/>
    <w:rsid w:val="0069660B"/>
    <w:rsid w:val="006A1B33"/>
    <w:rsid w:val="006A48F1"/>
    <w:rsid w:val="006A71A3"/>
    <w:rsid w:val="006B03F2"/>
    <w:rsid w:val="006B14C1"/>
    <w:rsid w:val="006B1639"/>
    <w:rsid w:val="006B3044"/>
    <w:rsid w:val="006B5CA7"/>
    <w:rsid w:val="006B5E89"/>
    <w:rsid w:val="006C19B2"/>
    <w:rsid w:val="006C30A0"/>
    <w:rsid w:val="006C35FF"/>
    <w:rsid w:val="006C3FCF"/>
    <w:rsid w:val="006C57F2"/>
    <w:rsid w:val="006C5949"/>
    <w:rsid w:val="006C6832"/>
    <w:rsid w:val="006D1370"/>
    <w:rsid w:val="006D2C28"/>
    <w:rsid w:val="006D3FC1"/>
    <w:rsid w:val="006D7590"/>
    <w:rsid w:val="006E372B"/>
    <w:rsid w:val="006E5FE9"/>
    <w:rsid w:val="006E6581"/>
    <w:rsid w:val="006E71DF"/>
    <w:rsid w:val="006F1616"/>
    <w:rsid w:val="006F1CC4"/>
    <w:rsid w:val="006F2A86"/>
    <w:rsid w:val="006F3163"/>
    <w:rsid w:val="00705FEC"/>
    <w:rsid w:val="00710659"/>
    <w:rsid w:val="0071147A"/>
    <w:rsid w:val="0071185D"/>
    <w:rsid w:val="00721E01"/>
    <w:rsid w:val="007222AD"/>
    <w:rsid w:val="007267CF"/>
    <w:rsid w:val="00731F3F"/>
    <w:rsid w:val="00733BAB"/>
    <w:rsid w:val="0073604C"/>
    <w:rsid w:val="007436BF"/>
    <w:rsid w:val="007443E9"/>
    <w:rsid w:val="00745DCE"/>
    <w:rsid w:val="00753D89"/>
    <w:rsid w:val="00753DDA"/>
    <w:rsid w:val="00754A6E"/>
    <w:rsid w:val="007550F9"/>
    <w:rsid w:val="007553D8"/>
    <w:rsid w:val="00755C9B"/>
    <w:rsid w:val="00757943"/>
    <w:rsid w:val="00760FE4"/>
    <w:rsid w:val="007636C2"/>
    <w:rsid w:val="00763D8B"/>
    <w:rsid w:val="007657F6"/>
    <w:rsid w:val="00765E47"/>
    <w:rsid w:val="0077125A"/>
    <w:rsid w:val="0078405B"/>
    <w:rsid w:val="00786F58"/>
    <w:rsid w:val="00787CC1"/>
    <w:rsid w:val="00792F4E"/>
    <w:rsid w:val="0079398D"/>
    <w:rsid w:val="00796C25"/>
    <w:rsid w:val="007A287C"/>
    <w:rsid w:val="007A3B2A"/>
    <w:rsid w:val="007B0C9D"/>
    <w:rsid w:val="007B5522"/>
    <w:rsid w:val="007C0EE0"/>
    <w:rsid w:val="007C1B71"/>
    <w:rsid w:val="007C2FBB"/>
    <w:rsid w:val="007C47B7"/>
    <w:rsid w:val="007C7164"/>
    <w:rsid w:val="007C7413"/>
    <w:rsid w:val="007D1984"/>
    <w:rsid w:val="007D2AFE"/>
    <w:rsid w:val="007E3264"/>
    <w:rsid w:val="007E3FEA"/>
    <w:rsid w:val="007E6402"/>
    <w:rsid w:val="007F0A0B"/>
    <w:rsid w:val="007F3A60"/>
    <w:rsid w:val="007F3D0B"/>
    <w:rsid w:val="007F7C94"/>
    <w:rsid w:val="00802FFA"/>
    <w:rsid w:val="0080727E"/>
    <w:rsid w:val="00810E4B"/>
    <w:rsid w:val="00814BAA"/>
    <w:rsid w:val="00816F0C"/>
    <w:rsid w:val="0082211C"/>
    <w:rsid w:val="00824295"/>
    <w:rsid w:val="00827A65"/>
    <w:rsid w:val="00830473"/>
    <w:rsid w:val="008313F3"/>
    <w:rsid w:val="008402F2"/>
    <w:rsid w:val="00840469"/>
    <w:rsid w:val="008405BB"/>
    <w:rsid w:val="0084564F"/>
    <w:rsid w:val="00846494"/>
    <w:rsid w:val="00847B20"/>
    <w:rsid w:val="008509D3"/>
    <w:rsid w:val="008515BC"/>
    <w:rsid w:val="00853418"/>
    <w:rsid w:val="00856EBD"/>
    <w:rsid w:val="00857CF6"/>
    <w:rsid w:val="008610ED"/>
    <w:rsid w:val="00861C6A"/>
    <w:rsid w:val="00865199"/>
    <w:rsid w:val="00867EAF"/>
    <w:rsid w:val="00870763"/>
    <w:rsid w:val="008713EA"/>
    <w:rsid w:val="00873C6B"/>
    <w:rsid w:val="00877F95"/>
    <w:rsid w:val="00882B63"/>
    <w:rsid w:val="00883500"/>
    <w:rsid w:val="0088426A"/>
    <w:rsid w:val="008852BA"/>
    <w:rsid w:val="00890108"/>
    <w:rsid w:val="00893877"/>
    <w:rsid w:val="0089532C"/>
    <w:rsid w:val="00896165"/>
    <w:rsid w:val="00896681"/>
    <w:rsid w:val="008A2749"/>
    <w:rsid w:val="008A3A90"/>
    <w:rsid w:val="008A6DDE"/>
    <w:rsid w:val="008B06D4"/>
    <w:rsid w:val="008B4F20"/>
    <w:rsid w:val="008B68E7"/>
    <w:rsid w:val="008B7FFD"/>
    <w:rsid w:val="008C286A"/>
    <w:rsid w:val="008C2920"/>
    <w:rsid w:val="008C4307"/>
    <w:rsid w:val="008D23DF"/>
    <w:rsid w:val="008D70DD"/>
    <w:rsid w:val="008D73BF"/>
    <w:rsid w:val="008D7F09"/>
    <w:rsid w:val="008E00D5"/>
    <w:rsid w:val="008E5B64"/>
    <w:rsid w:val="008E7DAA"/>
    <w:rsid w:val="008F0094"/>
    <w:rsid w:val="008F03EF"/>
    <w:rsid w:val="008F340F"/>
    <w:rsid w:val="00903523"/>
    <w:rsid w:val="00906281"/>
    <w:rsid w:val="0090659A"/>
    <w:rsid w:val="00911080"/>
    <w:rsid w:val="00912500"/>
    <w:rsid w:val="00913200"/>
    <w:rsid w:val="0091350B"/>
    <w:rsid w:val="00915986"/>
    <w:rsid w:val="00917624"/>
    <w:rsid w:val="00926CB2"/>
    <w:rsid w:val="00930386"/>
    <w:rsid w:val="009309F5"/>
    <w:rsid w:val="009315E9"/>
    <w:rsid w:val="00933237"/>
    <w:rsid w:val="00933F28"/>
    <w:rsid w:val="009400C3"/>
    <w:rsid w:val="009404F7"/>
    <w:rsid w:val="00942299"/>
    <w:rsid w:val="009453F7"/>
    <w:rsid w:val="00947120"/>
    <w:rsid w:val="009476C0"/>
    <w:rsid w:val="00963E34"/>
    <w:rsid w:val="00964DFA"/>
    <w:rsid w:val="00970A69"/>
    <w:rsid w:val="0098155C"/>
    <w:rsid w:val="009815D8"/>
    <w:rsid w:val="00981CCA"/>
    <w:rsid w:val="00983B77"/>
    <w:rsid w:val="00996053"/>
    <w:rsid w:val="00997E71"/>
    <w:rsid w:val="009A0B2F"/>
    <w:rsid w:val="009A1CF4"/>
    <w:rsid w:val="009A37D7"/>
    <w:rsid w:val="009A4E17"/>
    <w:rsid w:val="009A6955"/>
    <w:rsid w:val="009B0697"/>
    <w:rsid w:val="009B341C"/>
    <w:rsid w:val="009B5747"/>
    <w:rsid w:val="009C0B81"/>
    <w:rsid w:val="009C3182"/>
    <w:rsid w:val="009D2C27"/>
    <w:rsid w:val="009D503E"/>
    <w:rsid w:val="009E2309"/>
    <w:rsid w:val="009E42B9"/>
    <w:rsid w:val="009E4B77"/>
    <w:rsid w:val="009E4E17"/>
    <w:rsid w:val="009E54B9"/>
    <w:rsid w:val="009F4C2E"/>
    <w:rsid w:val="00A014A3"/>
    <w:rsid w:val="00A027CC"/>
    <w:rsid w:val="00A040F0"/>
    <w:rsid w:val="00A0412D"/>
    <w:rsid w:val="00A15DF0"/>
    <w:rsid w:val="00A21211"/>
    <w:rsid w:val="00A30F8A"/>
    <w:rsid w:val="00A33890"/>
    <w:rsid w:val="00A34E7F"/>
    <w:rsid w:val="00A46F0A"/>
    <w:rsid w:val="00A46F25"/>
    <w:rsid w:val="00A47CC2"/>
    <w:rsid w:val="00A502BA"/>
    <w:rsid w:val="00A528DD"/>
    <w:rsid w:val="00A60146"/>
    <w:rsid w:val="00A601A9"/>
    <w:rsid w:val="00A60F6F"/>
    <w:rsid w:val="00A622C4"/>
    <w:rsid w:val="00A6283D"/>
    <w:rsid w:val="00A676FF"/>
    <w:rsid w:val="00A73EBA"/>
    <w:rsid w:val="00A754B4"/>
    <w:rsid w:val="00A76665"/>
    <w:rsid w:val="00A76749"/>
    <w:rsid w:val="00A807C1"/>
    <w:rsid w:val="00A82658"/>
    <w:rsid w:val="00A83374"/>
    <w:rsid w:val="00A945C1"/>
    <w:rsid w:val="00A96172"/>
    <w:rsid w:val="00A96D52"/>
    <w:rsid w:val="00A97C5F"/>
    <w:rsid w:val="00AB0D6A"/>
    <w:rsid w:val="00AB43B3"/>
    <w:rsid w:val="00AB49B9"/>
    <w:rsid w:val="00AB501D"/>
    <w:rsid w:val="00AB758A"/>
    <w:rsid w:val="00AC027E"/>
    <w:rsid w:val="00AC05AB"/>
    <w:rsid w:val="00AC1E7E"/>
    <w:rsid w:val="00AC507D"/>
    <w:rsid w:val="00AC66E4"/>
    <w:rsid w:val="00AD0118"/>
    <w:rsid w:val="00AD04F2"/>
    <w:rsid w:val="00AD4578"/>
    <w:rsid w:val="00AD68E9"/>
    <w:rsid w:val="00AD761F"/>
    <w:rsid w:val="00AE56C0"/>
    <w:rsid w:val="00AF7ACC"/>
    <w:rsid w:val="00B00914"/>
    <w:rsid w:val="00B02A8E"/>
    <w:rsid w:val="00B052EE"/>
    <w:rsid w:val="00B1081F"/>
    <w:rsid w:val="00B2496B"/>
    <w:rsid w:val="00B27499"/>
    <w:rsid w:val="00B3010D"/>
    <w:rsid w:val="00B35151"/>
    <w:rsid w:val="00B433F2"/>
    <w:rsid w:val="00B458E8"/>
    <w:rsid w:val="00B47940"/>
    <w:rsid w:val="00B5397B"/>
    <w:rsid w:val="00B53EE9"/>
    <w:rsid w:val="00B6183E"/>
    <w:rsid w:val="00B627AD"/>
    <w:rsid w:val="00B62809"/>
    <w:rsid w:val="00B72F2A"/>
    <w:rsid w:val="00B74716"/>
    <w:rsid w:val="00B7675A"/>
    <w:rsid w:val="00B81898"/>
    <w:rsid w:val="00B82DED"/>
    <w:rsid w:val="00B8606B"/>
    <w:rsid w:val="00B878E7"/>
    <w:rsid w:val="00B879CC"/>
    <w:rsid w:val="00B97278"/>
    <w:rsid w:val="00B97943"/>
    <w:rsid w:val="00BA1D0B"/>
    <w:rsid w:val="00BA2B50"/>
    <w:rsid w:val="00BA6972"/>
    <w:rsid w:val="00BB1E0D"/>
    <w:rsid w:val="00BB26C8"/>
    <w:rsid w:val="00BB4D9B"/>
    <w:rsid w:val="00BB73FF"/>
    <w:rsid w:val="00BB7688"/>
    <w:rsid w:val="00BC7423"/>
    <w:rsid w:val="00BC77B4"/>
    <w:rsid w:val="00BC7CAC"/>
    <w:rsid w:val="00BD6D76"/>
    <w:rsid w:val="00BE0E87"/>
    <w:rsid w:val="00BE3A73"/>
    <w:rsid w:val="00BE56B3"/>
    <w:rsid w:val="00BE676D"/>
    <w:rsid w:val="00BF04E8"/>
    <w:rsid w:val="00BF0A51"/>
    <w:rsid w:val="00BF16BF"/>
    <w:rsid w:val="00BF4D1F"/>
    <w:rsid w:val="00BF76BE"/>
    <w:rsid w:val="00C02A73"/>
    <w:rsid w:val="00C063D2"/>
    <w:rsid w:val="00C07FD9"/>
    <w:rsid w:val="00C10955"/>
    <w:rsid w:val="00C11C4D"/>
    <w:rsid w:val="00C162C0"/>
    <w:rsid w:val="00C1712C"/>
    <w:rsid w:val="00C20634"/>
    <w:rsid w:val="00C212E0"/>
    <w:rsid w:val="00C23E16"/>
    <w:rsid w:val="00C27E37"/>
    <w:rsid w:val="00C32713"/>
    <w:rsid w:val="00C351B8"/>
    <w:rsid w:val="00C410D9"/>
    <w:rsid w:val="00C44DB7"/>
    <w:rsid w:val="00C4510A"/>
    <w:rsid w:val="00C47F2E"/>
    <w:rsid w:val="00C52BA6"/>
    <w:rsid w:val="00C57A1A"/>
    <w:rsid w:val="00C60BBD"/>
    <w:rsid w:val="00C6258F"/>
    <w:rsid w:val="00C62C41"/>
    <w:rsid w:val="00C63DF6"/>
    <w:rsid w:val="00C63E58"/>
    <w:rsid w:val="00C6495E"/>
    <w:rsid w:val="00C665A2"/>
    <w:rsid w:val="00C670EE"/>
    <w:rsid w:val="00C67E3B"/>
    <w:rsid w:val="00C71F4C"/>
    <w:rsid w:val="00C73E03"/>
    <w:rsid w:val="00C77B29"/>
    <w:rsid w:val="00C87039"/>
    <w:rsid w:val="00C8718B"/>
    <w:rsid w:val="00C872E4"/>
    <w:rsid w:val="00C878D9"/>
    <w:rsid w:val="00C90311"/>
    <w:rsid w:val="00C91C26"/>
    <w:rsid w:val="00C9536C"/>
    <w:rsid w:val="00CA2BB2"/>
    <w:rsid w:val="00CA73D5"/>
    <w:rsid w:val="00CB2FC9"/>
    <w:rsid w:val="00CB5068"/>
    <w:rsid w:val="00CB7D2B"/>
    <w:rsid w:val="00CC1C87"/>
    <w:rsid w:val="00CC3000"/>
    <w:rsid w:val="00CC4859"/>
    <w:rsid w:val="00CC7A35"/>
    <w:rsid w:val="00CD072A"/>
    <w:rsid w:val="00CD1070"/>
    <w:rsid w:val="00CD40B1"/>
    <w:rsid w:val="00CD51E0"/>
    <w:rsid w:val="00CD7F73"/>
    <w:rsid w:val="00CE26C5"/>
    <w:rsid w:val="00CE36AF"/>
    <w:rsid w:val="00CE47F3"/>
    <w:rsid w:val="00CE54DD"/>
    <w:rsid w:val="00CF0DA5"/>
    <w:rsid w:val="00CF26E3"/>
    <w:rsid w:val="00CF5D31"/>
    <w:rsid w:val="00CF5F3B"/>
    <w:rsid w:val="00CF7733"/>
    <w:rsid w:val="00CF791A"/>
    <w:rsid w:val="00D00513"/>
    <w:rsid w:val="00D00D7D"/>
    <w:rsid w:val="00D030AE"/>
    <w:rsid w:val="00D0787E"/>
    <w:rsid w:val="00D139C8"/>
    <w:rsid w:val="00D17F81"/>
    <w:rsid w:val="00D2758C"/>
    <w:rsid w:val="00D275CA"/>
    <w:rsid w:val="00D2789B"/>
    <w:rsid w:val="00D345AB"/>
    <w:rsid w:val="00D41566"/>
    <w:rsid w:val="00D452F4"/>
    <w:rsid w:val="00D458EC"/>
    <w:rsid w:val="00D501B0"/>
    <w:rsid w:val="00D52582"/>
    <w:rsid w:val="00D531D0"/>
    <w:rsid w:val="00D5649D"/>
    <w:rsid w:val="00D56A0E"/>
    <w:rsid w:val="00D57AD3"/>
    <w:rsid w:val="00D62F25"/>
    <w:rsid w:val="00D635FE"/>
    <w:rsid w:val="00D66A7B"/>
    <w:rsid w:val="00D729DE"/>
    <w:rsid w:val="00D75B6A"/>
    <w:rsid w:val="00D778DF"/>
    <w:rsid w:val="00D8377F"/>
    <w:rsid w:val="00D84BDA"/>
    <w:rsid w:val="00D86D9E"/>
    <w:rsid w:val="00D87013"/>
    <w:rsid w:val="00D876A8"/>
    <w:rsid w:val="00D87F26"/>
    <w:rsid w:val="00D913F0"/>
    <w:rsid w:val="00D93063"/>
    <w:rsid w:val="00D933B0"/>
    <w:rsid w:val="00D951FC"/>
    <w:rsid w:val="00D977E8"/>
    <w:rsid w:val="00D97B16"/>
    <w:rsid w:val="00DA119B"/>
    <w:rsid w:val="00DB1C89"/>
    <w:rsid w:val="00DB3763"/>
    <w:rsid w:val="00DB4029"/>
    <w:rsid w:val="00DB5F4D"/>
    <w:rsid w:val="00DB66F2"/>
    <w:rsid w:val="00DB6DA5"/>
    <w:rsid w:val="00DC076B"/>
    <w:rsid w:val="00DC186F"/>
    <w:rsid w:val="00DC252F"/>
    <w:rsid w:val="00DC6050"/>
    <w:rsid w:val="00DC6445"/>
    <w:rsid w:val="00DD35E1"/>
    <w:rsid w:val="00DD43EA"/>
    <w:rsid w:val="00DE6F44"/>
    <w:rsid w:val="00DF1B58"/>
    <w:rsid w:val="00E009DA"/>
    <w:rsid w:val="00E037D9"/>
    <w:rsid w:val="00E04927"/>
    <w:rsid w:val="00E11A48"/>
    <w:rsid w:val="00E130EB"/>
    <w:rsid w:val="00E162CD"/>
    <w:rsid w:val="00E17FA5"/>
    <w:rsid w:val="00E21BFE"/>
    <w:rsid w:val="00E21C88"/>
    <w:rsid w:val="00E223AC"/>
    <w:rsid w:val="00E26930"/>
    <w:rsid w:val="00E27257"/>
    <w:rsid w:val="00E27F4F"/>
    <w:rsid w:val="00E32691"/>
    <w:rsid w:val="00E334E6"/>
    <w:rsid w:val="00E33C65"/>
    <w:rsid w:val="00E406EA"/>
    <w:rsid w:val="00E449D0"/>
    <w:rsid w:val="00E44A34"/>
    <w:rsid w:val="00E4506A"/>
    <w:rsid w:val="00E53F99"/>
    <w:rsid w:val="00E557F8"/>
    <w:rsid w:val="00E56510"/>
    <w:rsid w:val="00E62EA8"/>
    <w:rsid w:val="00E67A6E"/>
    <w:rsid w:val="00E70096"/>
    <w:rsid w:val="00E71B43"/>
    <w:rsid w:val="00E81612"/>
    <w:rsid w:val="00E82BD7"/>
    <w:rsid w:val="00E859E3"/>
    <w:rsid w:val="00E87D18"/>
    <w:rsid w:val="00E87D62"/>
    <w:rsid w:val="00E87E9C"/>
    <w:rsid w:val="00E97333"/>
    <w:rsid w:val="00EA486E"/>
    <w:rsid w:val="00EA4FA3"/>
    <w:rsid w:val="00EB001B"/>
    <w:rsid w:val="00EB3082"/>
    <w:rsid w:val="00EB6C33"/>
    <w:rsid w:val="00EC1DEA"/>
    <w:rsid w:val="00EC29BF"/>
    <w:rsid w:val="00EC6F62"/>
    <w:rsid w:val="00ED2EA2"/>
    <w:rsid w:val="00ED6019"/>
    <w:rsid w:val="00ED7830"/>
    <w:rsid w:val="00EE2BFF"/>
    <w:rsid w:val="00EE3909"/>
    <w:rsid w:val="00EF4205"/>
    <w:rsid w:val="00EF5939"/>
    <w:rsid w:val="00F01714"/>
    <w:rsid w:val="00F0258F"/>
    <w:rsid w:val="00F02D06"/>
    <w:rsid w:val="00F056E5"/>
    <w:rsid w:val="00F06FDD"/>
    <w:rsid w:val="00F10819"/>
    <w:rsid w:val="00F11219"/>
    <w:rsid w:val="00F16F35"/>
    <w:rsid w:val="00F17559"/>
    <w:rsid w:val="00F2229D"/>
    <w:rsid w:val="00F25ABB"/>
    <w:rsid w:val="00F266F0"/>
    <w:rsid w:val="00F26F62"/>
    <w:rsid w:val="00F27963"/>
    <w:rsid w:val="00F30103"/>
    <w:rsid w:val="00F30446"/>
    <w:rsid w:val="00F4135D"/>
    <w:rsid w:val="00F41F1B"/>
    <w:rsid w:val="00F46BD9"/>
    <w:rsid w:val="00F60BE0"/>
    <w:rsid w:val="00F6280E"/>
    <w:rsid w:val="00F666EC"/>
    <w:rsid w:val="00F7050A"/>
    <w:rsid w:val="00F75533"/>
    <w:rsid w:val="00F75B82"/>
    <w:rsid w:val="00F8036D"/>
    <w:rsid w:val="00F809DC"/>
    <w:rsid w:val="00F86EB0"/>
    <w:rsid w:val="00FA154B"/>
    <w:rsid w:val="00FA3811"/>
    <w:rsid w:val="00FA3B9F"/>
    <w:rsid w:val="00FA3F06"/>
    <w:rsid w:val="00FA4A26"/>
    <w:rsid w:val="00FA7084"/>
    <w:rsid w:val="00FA7BEF"/>
    <w:rsid w:val="00FB1105"/>
    <w:rsid w:val="00FB1929"/>
    <w:rsid w:val="00FB5FD9"/>
    <w:rsid w:val="00FB6713"/>
    <w:rsid w:val="00FB7FFE"/>
    <w:rsid w:val="00FD1398"/>
    <w:rsid w:val="00FD2278"/>
    <w:rsid w:val="00FD33AB"/>
    <w:rsid w:val="00FD3BA4"/>
    <w:rsid w:val="00FD4724"/>
    <w:rsid w:val="00FD4A68"/>
    <w:rsid w:val="00FD68ED"/>
    <w:rsid w:val="00FD7E00"/>
    <w:rsid w:val="00FE2824"/>
    <w:rsid w:val="00FE2EA5"/>
    <w:rsid w:val="00FE2F0E"/>
    <w:rsid w:val="00FE53F2"/>
    <w:rsid w:val="00FE661F"/>
    <w:rsid w:val="00FF0400"/>
    <w:rsid w:val="00FF1C91"/>
    <w:rsid w:val="00FF3D6B"/>
    <w:rsid w:val="00FF5141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458F1"/>
  <w15:docId w15:val="{8045A357-9244-448B-9C0B-BB1533BC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s-419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490807"/>
    <w:pPr>
      <w:spacing w:before="60" w:after="60" w:line="276" w:lineRule="auto"/>
    </w:pPr>
    <w:rPr>
      <w:sz w:val="22"/>
      <w:szCs w:val="22"/>
      <w:lang w:val="es-ES"/>
    </w:rPr>
  </w:style>
  <w:style w:type="paragraph" w:styleId="Ttulo1">
    <w:name w:val="heading 1"/>
    <w:basedOn w:val="Normal"/>
    <w:next w:val="BodyTextL25"/>
    <w:link w:val="Ttulo1Car"/>
    <w:uiPriority w:val="9"/>
    <w:unhideWhenUsed/>
    <w:qFormat/>
    <w:rsid w:val="00CF26E3"/>
    <w:pPr>
      <w:keepNext/>
      <w:keepLines/>
      <w:numPr>
        <w:numId w:val="5"/>
      </w:numPr>
      <w:spacing w:before="240" w:after="120" w:line="240" w:lineRule="auto"/>
      <w:outlineLvl w:val="0"/>
    </w:pPr>
    <w:rPr>
      <w:b/>
      <w:bCs/>
      <w:noProof/>
      <w:sz w:val="26"/>
      <w:szCs w:val="26"/>
    </w:rPr>
  </w:style>
  <w:style w:type="paragraph" w:styleId="Ttulo2">
    <w:name w:val="heading 2"/>
    <w:basedOn w:val="Normal"/>
    <w:next w:val="BodyTextL25"/>
    <w:link w:val="Ttulo2Car"/>
    <w:uiPriority w:val="9"/>
    <w:semiHidden/>
    <w:unhideWhenUsed/>
    <w:qFormat/>
    <w:rsid w:val="00CF26E3"/>
    <w:pPr>
      <w:keepNext/>
      <w:numPr>
        <w:ilvl w:val="1"/>
        <w:numId w:val="5"/>
      </w:numPr>
      <w:spacing w:before="240" w:after="120" w:line="240" w:lineRule="auto"/>
      <w:outlineLvl w:val="1"/>
    </w:pPr>
    <w:rPr>
      <w:rFonts w:eastAsia="Times New Roman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D531D0"/>
    <w:pPr>
      <w:keepNext/>
      <w:numPr>
        <w:ilvl w:val="2"/>
        <w:numId w:val="5"/>
      </w:numPr>
      <w:spacing w:before="240" w:after="120" w:line="240" w:lineRule="auto"/>
      <w:outlineLvl w:val="2"/>
    </w:pPr>
    <w:rPr>
      <w:rFonts w:eastAsia="Times New Roman"/>
      <w:b/>
      <w:bCs/>
      <w:szCs w:val="26"/>
    </w:rPr>
  </w:style>
  <w:style w:type="paragraph" w:styleId="Ttulo4">
    <w:name w:val="heading 4"/>
    <w:basedOn w:val="BodyTextL25"/>
    <w:next w:val="BodyTextL25"/>
    <w:link w:val="Ttulo4Car"/>
    <w:unhideWhenUsed/>
    <w:qFormat/>
    <w:rsid w:val="00163FEB"/>
    <w:pPr>
      <w:keepNext/>
      <w:spacing w:before="0" w:after="0"/>
      <w:ind w:left="720"/>
      <w:outlineLvl w:val="3"/>
    </w:pPr>
    <w:rPr>
      <w:rFonts w:eastAsia="Times New Roman"/>
      <w:bCs/>
      <w:color w:val="FFFFFF" w:themeColor="background1"/>
      <w:sz w:val="6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231DCA"/>
    <w:pPr>
      <w:spacing w:before="24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231DCA"/>
    <w:pPr>
      <w:spacing w:before="240" w:line="240" w:lineRule="auto"/>
      <w:outlineLvl w:val="5"/>
    </w:pPr>
    <w:rPr>
      <w:rFonts w:eastAsia="Times New Roman"/>
      <w:b/>
      <w:bCs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231DCA"/>
    <w:pPr>
      <w:spacing w:before="240" w:line="240" w:lineRule="auto"/>
      <w:outlineLvl w:val="6"/>
    </w:pPr>
    <w:rPr>
      <w:rFonts w:eastAsia="Times New Roman"/>
      <w:sz w:val="20"/>
      <w:szCs w:val="24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231DCA"/>
    <w:pPr>
      <w:spacing w:before="240" w:line="240" w:lineRule="auto"/>
      <w:outlineLvl w:val="7"/>
    </w:pPr>
    <w:rPr>
      <w:rFonts w:eastAsia="Times New Roman"/>
      <w:i/>
      <w:iCs/>
      <w:sz w:val="20"/>
      <w:szCs w:val="24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231DCA"/>
    <w:pPr>
      <w:spacing w:before="240" w:line="240" w:lineRule="auto"/>
      <w:outlineLvl w:val="8"/>
    </w:pPr>
    <w:rPr>
      <w:rFonts w:eastAsia="Times New Roman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CF26E3"/>
    <w:rPr>
      <w:b/>
      <w:bCs/>
      <w:noProof/>
      <w:sz w:val="26"/>
      <w:szCs w:val="26"/>
    </w:rPr>
  </w:style>
  <w:style w:type="character" w:customStyle="1" w:styleId="Ttulo2Car">
    <w:name w:val="Título 2 Car"/>
    <w:link w:val="Ttulo2"/>
    <w:uiPriority w:val="9"/>
    <w:semiHidden/>
    <w:rsid w:val="00CF26E3"/>
    <w:rPr>
      <w:rFonts w:eastAsia="Times New Roman"/>
      <w:b/>
      <w:bCs/>
      <w:sz w:val="26"/>
      <w:szCs w:val="26"/>
    </w:rPr>
  </w:style>
  <w:style w:type="paragraph" w:customStyle="1" w:styleId="ClientNote">
    <w:name w:val="Client Note"/>
    <w:basedOn w:val="Normal"/>
    <w:next w:val="Normal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AnswerLineL25">
    <w:name w:val="Answer Line L25"/>
    <w:basedOn w:val="BodyTextL25"/>
    <w:next w:val="BodyTextL25"/>
    <w:qFormat/>
    <w:rsid w:val="00E859E3"/>
    <w:rPr>
      <w:b/>
      <w:i/>
      <w:color w:val="808080" w:themeColor="background1" w:themeShade="80"/>
    </w:rPr>
  </w:style>
  <w:style w:type="paragraph" w:customStyle="1" w:styleId="PageHead">
    <w:name w:val="Page Head"/>
    <w:basedOn w:val="Normal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AnswerLineL50">
    <w:name w:val="Answer Line L50"/>
    <w:basedOn w:val="AnswerLineL25"/>
    <w:next w:val="BodyTextL50"/>
    <w:qFormat/>
    <w:rsid w:val="00E859E3"/>
    <w:pPr>
      <w:ind w:left="720"/>
    </w:pPr>
  </w:style>
  <w:style w:type="paragraph" w:styleId="Encabezado">
    <w:name w:val="header"/>
    <w:basedOn w:val="Normal"/>
    <w:link w:val="EncabezadoCar"/>
    <w:unhideWhenUsed/>
    <w:rsid w:val="008402F2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rsid w:val="008402F2"/>
    <w:rPr>
      <w:sz w:val="22"/>
      <w:szCs w:val="22"/>
    </w:rPr>
  </w:style>
  <w:style w:type="paragraph" w:styleId="Piedepgina">
    <w:name w:val="footer"/>
    <w:basedOn w:val="Normal"/>
    <w:link w:val="PiedepginaCar"/>
    <w:autoRedefine/>
    <w:uiPriority w:val="99"/>
    <w:unhideWhenUsed/>
    <w:rsid w:val="00E859E3"/>
    <w:pPr>
      <w:tabs>
        <w:tab w:val="left" w:pos="6570"/>
        <w:tab w:val="right" w:pos="10080"/>
        <w:tab w:val="right" w:pos="10800"/>
      </w:tabs>
      <w:spacing w:after="0" w:line="240" w:lineRule="auto"/>
    </w:pPr>
    <w:rPr>
      <w:sz w:val="16"/>
    </w:rPr>
  </w:style>
  <w:style w:type="character" w:customStyle="1" w:styleId="PiedepginaCar">
    <w:name w:val="Pie de página Car"/>
    <w:link w:val="Piedepgina"/>
    <w:uiPriority w:val="99"/>
    <w:rsid w:val="00E859E3"/>
    <w:rPr>
      <w:sz w:val="16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link w:val="TableTextChar"/>
    <w:qFormat/>
    <w:rsid w:val="008B68E7"/>
    <w:pPr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8B68E7"/>
  </w:style>
  <w:style w:type="table" w:styleId="Tablaconcuadrcula">
    <w:name w:val="Table Grid"/>
    <w:basedOn w:val="Tablanormal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BodyTextL25"/>
    <w:qFormat/>
    <w:rsid w:val="00457934"/>
    <w:pPr>
      <w:numPr>
        <w:numId w:val="1"/>
      </w:numPr>
    </w:pPr>
  </w:style>
  <w:style w:type="paragraph" w:customStyle="1" w:styleId="Bulletlevel2">
    <w:name w:val="Bullet level 2"/>
    <w:basedOn w:val="BodyTextL25"/>
    <w:qFormat/>
    <w:rsid w:val="0036440C"/>
    <w:pPr>
      <w:numPr>
        <w:numId w:val="7"/>
      </w:numPr>
      <w:ind w:left="1080"/>
    </w:pPr>
  </w:style>
  <w:style w:type="paragraph" w:customStyle="1" w:styleId="InstNoteRed">
    <w:name w:val="Inst Note Red"/>
    <w:basedOn w:val="Normal"/>
    <w:qFormat/>
    <w:rsid w:val="00D030AE"/>
    <w:pPr>
      <w:spacing w:line="240" w:lineRule="auto"/>
    </w:pPr>
    <w:rPr>
      <w:color w:val="EE0000"/>
      <w:sz w:val="20"/>
    </w:rPr>
  </w:style>
  <w:style w:type="paragraph" w:customStyle="1" w:styleId="ConfigWindow">
    <w:name w:val="Config Window"/>
    <w:basedOn w:val="Textoindependiente"/>
    <w:next w:val="BodyTextL25"/>
    <w:qFormat/>
    <w:rsid w:val="00163FEB"/>
    <w:pPr>
      <w:spacing w:before="0" w:after="0"/>
    </w:pPr>
    <w:rPr>
      <w:i/>
      <w:color w:val="FFFFFF" w:themeColor="background1"/>
      <w:sz w:val="6"/>
    </w:rPr>
  </w:style>
  <w:style w:type="paragraph" w:customStyle="1" w:styleId="SubStepAlpha">
    <w:name w:val="SubStep Alpha"/>
    <w:basedOn w:val="BodyTextL25"/>
    <w:qFormat/>
    <w:rsid w:val="00A76665"/>
    <w:pPr>
      <w:numPr>
        <w:ilvl w:val="3"/>
        <w:numId w:val="5"/>
      </w:numPr>
    </w:pPr>
  </w:style>
  <w:style w:type="paragraph" w:customStyle="1" w:styleId="CMD">
    <w:name w:val="CMD"/>
    <w:basedOn w:val="BodyTextL25"/>
    <w:link w:val="CMDChar"/>
    <w:qFormat/>
    <w:rsid w:val="0010436E"/>
    <w:pPr>
      <w:spacing w:before="60" w:after="60"/>
      <w:ind w:left="720"/>
    </w:pPr>
    <w:rPr>
      <w:rFonts w:ascii="Courier New" w:hAnsi="Courier New"/>
    </w:rPr>
  </w:style>
  <w:style w:type="paragraph" w:customStyle="1" w:styleId="BodyTextL50">
    <w:name w:val="Body Text L50"/>
    <w:basedOn w:val="Normal"/>
    <w:qFormat/>
    <w:rsid w:val="00166253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Normal"/>
    <w:link w:val="BodyTextL25Char"/>
    <w:qFormat/>
    <w:rsid w:val="00D778DF"/>
    <w:pPr>
      <w:spacing w:before="120" w:after="120" w:line="240" w:lineRule="auto"/>
      <w:ind w:left="360"/>
    </w:pPr>
    <w:rPr>
      <w:sz w:val="20"/>
    </w:rPr>
  </w:style>
  <w:style w:type="paragraph" w:customStyle="1" w:styleId="InstNoteRedL50">
    <w:name w:val="Inst Note Red L50"/>
    <w:basedOn w:val="InstNoteRed"/>
    <w:next w:val="Normal"/>
    <w:qFormat/>
    <w:rsid w:val="00D030AE"/>
    <w:pPr>
      <w:spacing w:before="120" w:after="120"/>
      <w:ind w:left="720"/>
    </w:pPr>
  </w:style>
  <w:style w:type="paragraph" w:customStyle="1" w:styleId="DevConfigs">
    <w:name w:val="DevConfigs"/>
    <w:basedOn w:val="Normal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"/>
    <w:qFormat/>
    <w:rsid w:val="00C44DB7"/>
    <w:pPr>
      <w:spacing w:before="240" w:after="240"/>
      <w:jc w:val="center"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D030AE"/>
    <w:rPr>
      <w:rFonts w:ascii="Arial" w:hAnsi="Arial"/>
      <w:b/>
      <w:color w:val="EE0000"/>
      <w:sz w:val="32"/>
    </w:rPr>
  </w:style>
  <w:style w:type="character" w:customStyle="1" w:styleId="AnswerGray">
    <w:name w:val="Answer Gray"/>
    <w:uiPriority w:val="1"/>
    <w:qFormat/>
    <w:rsid w:val="00603503"/>
    <w:rPr>
      <w:rFonts w:ascii="Arial" w:hAnsi="Arial"/>
      <w:b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BE3A73"/>
    <w:rPr>
      <w:rFonts w:ascii="Arial" w:hAnsi="Arial"/>
      <w:b w:val="0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BodyTextL25"/>
    <w:qFormat/>
    <w:rsid w:val="00A76665"/>
    <w:pPr>
      <w:numPr>
        <w:ilvl w:val="4"/>
        <w:numId w:val="5"/>
      </w:numPr>
    </w:pPr>
  </w:style>
  <w:style w:type="table" w:customStyle="1" w:styleId="LightList-Accent11">
    <w:name w:val="Light List - Accent 11"/>
    <w:basedOn w:val="Tablanormal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Tablanormal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AD761F"/>
    <w:rPr>
      <w:rFonts w:ascii="Courier New" w:hAnsi="Courier New"/>
      <w:b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Sinlista"/>
    <w:uiPriority w:val="99"/>
    <w:rsid w:val="00457934"/>
    <w:pPr>
      <w:numPr>
        <w:numId w:val="1"/>
      </w:numPr>
    </w:pPr>
  </w:style>
  <w:style w:type="numbering" w:customStyle="1" w:styleId="LabList">
    <w:name w:val="Lab List"/>
    <w:basedOn w:val="Sinlista"/>
    <w:uiPriority w:val="99"/>
    <w:rsid w:val="00A76665"/>
    <w:pPr>
      <w:numPr>
        <w:numId w:val="5"/>
      </w:numPr>
    </w:pPr>
  </w:style>
  <w:style w:type="paragraph" w:customStyle="1" w:styleId="CMDOutput">
    <w:name w:val="CMD Output"/>
    <w:basedOn w:val="BodyTextL25"/>
    <w:link w:val="CMDOutputChar"/>
    <w:qFormat/>
    <w:rsid w:val="00CB2FC9"/>
    <w:pPr>
      <w:spacing w:before="60" w:after="60"/>
      <w:ind w:left="720"/>
    </w:pPr>
    <w:rPr>
      <w:rFonts w:ascii="Courier New" w:hAnsi="Courier New"/>
      <w:sz w:val="18"/>
    </w:rPr>
  </w:style>
  <w:style w:type="paragraph" w:customStyle="1" w:styleId="InstNoteRedL25">
    <w:name w:val="Inst Note Red L25"/>
    <w:basedOn w:val="BodyTextL25"/>
    <w:next w:val="BodyTextL25"/>
    <w:qFormat/>
    <w:rsid w:val="00D030AE"/>
    <w:rPr>
      <w:color w:val="EE0000"/>
    </w:r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C6495E"/>
    <w:rPr>
      <w:rFonts w:ascii="Courier New" w:eastAsia="Times New Roman" w:hAnsi="Courier New" w:cs="Courier New"/>
    </w:rPr>
  </w:style>
  <w:style w:type="character" w:styleId="Refdecomentario">
    <w:name w:val="annotation reference"/>
    <w:semiHidden/>
    <w:unhideWhenUsed/>
    <w:rsid w:val="000B234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B234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B2344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234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270FCC"/>
    <w:pPr>
      <w:keepNext/>
      <w:numPr>
        <w:ilvl w:val="1"/>
        <w:numId w:val="3"/>
      </w:numPr>
    </w:pPr>
  </w:style>
  <w:style w:type="numbering" w:customStyle="1" w:styleId="SectionList">
    <w:name w:val="Section_List"/>
    <w:basedOn w:val="Sinlista"/>
    <w:uiPriority w:val="99"/>
    <w:rsid w:val="00596998"/>
    <w:pPr>
      <w:numPr>
        <w:numId w:val="3"/>
      </w:numPr>
    </w:pPr>
  </w:style>
  <w:style w:type="character" w:customStyle="1" w:styleId="Ttulo4Car">
    <w:name w:val="Título 4 Car"/>
    <w:basedOn w:val="Fuentedeprrafopredeter"/>
    <w:link w:val="Ttulo4"/>
    <w:rsid w:val="00163FEB"/>
    <w:rPr>
      <w:rFonts w:eastAsia="Times New Roman"/>
      <w:bCs/>
      <w:color w:val="FFFFFF" w:themeColor="background1"/>
      <w:sz w:val="6"/>
      <w:szCs w:val="28"/>
    </w:rPr>
  </w:style>
  <w:style w:type="character" w:customStyle="1" w:styleId="Ttulo5Car">
    <w:name w:val="Título 5 Car"/>
    <w:basedOn w:val="Fuentedeprrafopredeter"/>
    <w:link w:val="Ttulo5"/>
    <w:semiHidden/>
    <w:rsid w:val="00BF76BE"/>
    <w:rPr>
      <w:rFonts w:eastAsia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semiHidden/>
    <w:rsid w:val="00BF76BE"/>
    <w:rPr>
      <w:rFonts w:eastAsia="Times New Roman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semiHidden/>
    <w:rsid w:val="00BF76BE"/>
    <w:rPr>
      <w:rFonts w:eastAsia="Times New Roman"/>
      <w:szCs w:val="24"/>
    </w:rPr>
  </w:style>
  <w:style w:type="character" w:customStyle="1" w:styleId="Ttulo8Car">
    <w:name w:val="Título 8 Car"/>
    <w:basedOn w:val="Fuentedeprrafopredeter"/>
    <w:link w:val="Ttulo8"/>
    <w:semiHidden/>
    <w:rsid w:val="00BF76BE"/>
    <w:rPr>
      <w:rFonts w:eastAsia="Times New Roman"/>
      <w:i/>
      <w:iCs/>
      <w:szCs w:val="24"/>
    </w:rPr>
  </w:style>
  <w:style w:type="character" w:customStyle="1" w:styleId="Ttulo9Car">
    <w:name w:val="Título 9 Car"/>
    <w:basedOn w:val="Fuentedeprrafopredeter"/>
    <w:link w:val="Ttulo9"/>
    <w:semiHidden/>
    <w:rsid w:val="00BF76BE"/>
    <w:rPr>
      <w:rFonts w:eastAsia="Times New Roman" w:cs="Arial"/>
      <w:sz w:val="22"/>
      <w:szCs w:val="22"/>
    </w:rPr>
  </w:style>
  <w:style w:type="character" w:customStyle="1" w:styleId="Ttulo3Car">
    <w:name w:val="Título 3 Car"/>
    <w:link w:val="Ttulo3"/>
    <w:rsid w:val="00D531D0"/>
    <w:rPr>
      <w:rFonts w:eastAsia="Times New Roman"/>
      <w:b/>
      <w:bCs/>
      <w:sz w:val="22"/>
      <w:szCs w:val="26"/>
    </w:rPr>
  </w:style>
  <w:style w:type="paragraph" w:styleId="Textonotaalfinal">
    <w:name w:val="endnote text"/>
    <w:basedOn w:val="Normal"/>
    <w:link w:val="TextonotaalfinalCar"/>
    <w:semiHidden/>
    <w:rsid w:val="00231DCA"/>
    <w:pPr>
      <w:spacing w:before="0" w:after="0" w:line="240" w:lineRule="auto"/>
    </w:pPr>
    <w:rPr>
      <w:rFonts w:eastAsia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231DCA"/>
    <w:rPr>
      <w:rFonts w:eastAsia="Times New Roman"/>
    </w:rPr>
  </w:style>
  <w:style w:type="paragraph" w:styleId="Textonotapie">
    <w:name w:val="footnote text"/>
    <w:basedOn w:val="Normal"/>
    <w:link w:val="TextonotapieCar"/>
    <w:semiHidden/>
    <w:rsid w:val="00231DCA"/>
    <w:pPr>
      <w:spacing w:before="0" w:after="0" w:line="240" w:lineRule="auto"/>
    </w:pPr>
    <w:rPr>
      <w:rFonts w:eastAsia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231DCA"/>
    <w:rPr>
      <w:rFonts w:eastAsia="Times New Roman"/>
    </w:rPr>
  </w:style>
  <w:style w:type="paragraph" w:styleId="ndice1">
    <w:name w:val="index 1"/>
    <w:basedOn w:val="Normal"/>
    <w:next w:val="Normal"/>
    <w:autoRedefine/>
    <w:semiHidden/>
    <w:rsid w:val="00231DCA"/>
    <w:pPr>
      <w:spacing w:before="0" w:after="0" w:line="240" w:lineRule="auto"/>
      <w:ind w:left="240" w:hanging="240"/>
    </w:pPr>
    <w:rPr>
      <w:rFonts w:eastAsia="Times New Roman"/>
      <w:sz w:val="20"/>
      <w:szCs w:val="24"/>
    </w:rPr>
  </w:style>
  <w:style w:type="paragraph" w:styleId="ndice2">
    <w:name w:val="index 2"/>
    <w:basedOn w:val="Normal"/>
    <w:next w:val="Normal"/>
    <w:autoRedefine/>
    <w:semiHidden/>
    <w:rsid w:val="00231DCA"/>
    <w:pPr>
      <w:spacing w:before="0" w:after="0" w:line="240" w:lineRule="auto"/>
      <w:ind w:left="480" w:hanging="240"/>
    </w:pPr>
    <w:rPr>
      <w:rFonts w:eastAsia="Times New Roman"/>
      <w:sz w:val="20"/>
      <w:szCs w:val="24"/>
    </w:rPr>
  </w:style>
  <w:style w:type="paragraph" w:styleId="ndice3">
    <w:name w:val="index 3"/>
    <w:basedOn w:val="Normal"/>
    <w:next w:val="Normal"/>
    <w:autoRedefine/>
    <w:semiHidden/>
    <w:rsid w:val="00231DCA"/>
    <w:pPr>
      <w:spacing w:before="0" w:after="0" w:line="240" w:lineRule="auto"/>
      <w:ind w:left="720" w:hanging="240"/>
    </w:pPr>
    <w:rPr>
      <w:rFonts w:eastAsia="Times New Roman"/>
      <w:sz w:val="20"/>
      <w:szCs w:val="24"/>
    </w:rPr>
  </w:style>
  <w:style w:type="paragraph" w:styleId="ndice4">
    <w:name w:val="index 4"/>
    <w:basedOn w:val="Normal"/>
    <w:next w:val="Normal"/>
    <w:autoRedefine/>
    <w:semiHidden/>
    <w:rsid w:val="00231DCA"/>
    <w:pPr>
      <w:spacing w:before="0" w:after="0" w:line="240" w:lineRule="auto"/>
      <w:ind w:left="960" w:hanging="240"/>
    </w:pPr>
    <w:rPr>
      <w:rFonts w:eastAsia="Times New Roman"/>
      <w:sz w:val="20"/>
      <w:szCs w:val="24"/>
    </w:rPr>
  </w:style>
  <w:style w:type="paragraph" w:styleId="ndice5">
    <w:name w:val="index 5"/>
    <w:basedOn w:val="Normal"/>
    <w:next w:val="Normal"/>
    <w:autoRedefine/>
    <w:semiHidden/>
    <w:rsid w:val="00231DCA"/>
    <w:pPr>
      <w:spacing w:before="0" w:after="0" w:line="240" w:lineRule="auto"/>
      <w:ind w:left="1200" w:hanging="240"/>
    </w:pPr>
    <w:rPr>
      <w:rFonts w:eastAsia="Times New Roman"/>
      <w:sz w:val="20"/>
      <w:szCs w:val="24"/>
    </w:rPr>
  </w:style>
  <w:style w:type="paragraph" w:styleId="ndice6">
    <w:name w:val="index 6"/>
    <w:basedOn w:val="Normal"/>
    <w:next w:val="Normal"/>
    <w:autoRedefine/>
    <w:semiHidden/>
    <w:rsid w:val="00231DCA"/>
    <w:pPr>
      <w:spacing w:before="0" w:after="0" w:line="240" w:lineRule="auto"/>
      <w:ind w:left="1440" w:hanging="240"/>
    </w:pPr>
    <w:rPr>
      <w:rFonts w:eastAsia="Times New Roman"/>
      <w:sz w:val="20"/>
      <w:szCs w:val="24"/>
    </w:rPr>
  </w:style>
  <w:style w:type="paragraph" w:styleId="ndice7">
    <w:name w:val="index 7"/>
    <w:basedOn w:val="Normal"/>
    <w:next w:val="Normal"/>
    <w:autoRedefine/>
    <w:semiHidden/>
    <w:rsid w:val="00231DCA"/>
    <w:pPr>
      <w:spacing w:before="0" w:after="0" w:line="240" w:lineRule="auto"/>
      <w:ind w:left="1680" w:hanging="240"/>
    </w:pPr>
    <w:rPr>
      <w:rFonts w:eastAsia="Times New Roman"/>
      <w:sz w:val="20"/>
      <w:szCs w:val="24"/>
    </w:rPr>
  </w:style>
  <w:style w:type="paragraph" w:styleId="ndice8">
    <w:name w:val="index 8"/>
    <w:basedOn w:val="Normal"/>
    <w:next w:val="Normal"/>
    <w:autoRedefine/>
    <w:semiHidden/>
    <w:rsid w:val="00231DCA"/>
    <w:pPr>
      <w:spacing w:before="0" w:after="0" w:line="240" w:lineRule="auto"/>
      <w:ind w:left="1920" w:hanging="240"/>
    </w:pPr>
    <w:rPr>
      <w:rFonts w:eastAsia="Times New Roman"/>
      <w:sz w:val="20"/>
      <w:szCs w:val="24"/>
    </w:rPr>
  </w:style>
  <w:style w:type="paragraph" w:styleId="ndice9">
    <w:name w:val="index 9"/>
    <w:basedOn w:val="Normal"/>
    <w:next w:val="Normal"/>
    <w:autoRedefine/>
    <w:semiHidden/>
    <w:rsid w:val="00231DCA"/>
    <w:pPr>
      <w:spacing w:before="0" w:after="0" w:line="240" w:lineRule="auto"/>
      <w:ind w:left="2160" w:hanging="240"/>
    </w:pPr>
    <w:rPr>
      <w:rFonts w:eastAsia="Times New Roman"/>
      <w:sz w:val="20"/>
      <w:szCs w:val="24"/>
    </w:rPr>
  </w:style>
  <w:style w:type="paragraph" w:styleId="Ttulodendice">
    <w:name w:val="index heading"/>
    <w:basedOn w:val="Normal"/>
    <w:next w:val="ndice1"/>
    <w:semiHidden/>
    <w:rsid w:val="00231DCA"/>
    <w:pPr>
      <w:spacing w:before="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Textomacro">
    <w:name w:val="macro"/>
    <w:link w:val="TextomacroCar"/>
    <w:semiHidden/>
    <w:rsid w:val="00231D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TextomacroCar">
    <w:name w:val="Texto macro Car"/>
    <w:basedOn w:val="Fuentedeprrafopredeter"/>
    <w:link w:val="Textomacro"/>
    <w:semiHidden/>
    <w:rsid w:val="00231DCA"/>
    <w:rPr>
      <w:rFonts w:ascii="Courier New" w:eastAsia="Times New Roman" w:hAnsi="Courier New" w:cs="Courier New"/>
      <w:lang w:val="es-419" w:eastAsia="en-US" w:bidi="ar-SA"/>
    </w:rPr>
  </w:style>
  <w:style w:type="paragraph" w:styleId="Textoconsangra">
    <w:name w:val="table of authorities"/>
    <w:basedOn w:val="Normal"/>
    <w:next w:val="Normal"/>
    <w:semiHidden/>
    <w:rsid w:val="00231DCA"/>
    <w:pPr>
      <w:spacing w:before="0" w:after="0" w:line="240" w:lineRule="auto"/>
      <w:ind w:left="240" w:hanging="240"/>
    </w:pPr>
    <w:rPr>
      <w:rFonts w:eastAsia="Times New Roman"/>
      <w:sz w:val="20"/>
      <w:szCs w:val="24"/>
    </w:rPr>
  </w:style>
  <w:style w:type="paragraph" w:styleId="Tabladeilustraciones">
    <w:name w:val="table of figures"/>
    <w:basedOn w:val="Normal"/>
    <w:next w:val="Normal"/>
    <w:semiHidden/>
    <w:rsid w:val="00231DCA"/>
    <w:pPr>
      <w:spacing w:before="0" w:after="0" w:line="240" w:lineRule="auto"/>
      <w:ind w:left="480" w:hanging="480"/>
    </w:pPr>
    <w:rPr>
      <w:rFonts w:eastAsia="Times New Roman"/>
      <w:sz w:val="20"/>
      <w:szCs w:val="24"/>
    </w:rPr>
  </w:style>
  <w:style w:type="paragraph" w:styleId="Encabezadodelista">
    <w:name w:val="toa heading"/>
    <w:basedOn w:val="Normal"/>
    <w:next w:val="Normal"/>
    <w:semiHidden/>
    <w:rsid w:val="00231DCA"/>
    <w:pPr>
      <w:spacing w:before="12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TDC1">
    <w:name w:val="toc 1"/>
    <w:basedOn w:val="Normal"/>
    <w:next w:val="Normal"/>
    <w:autoRedefine/>
    <w:semiHidden/>
    <w:rsid w:val="00231DCA"/>
    <w:pPr>
      <w:spacing w:before="0" w:after="0" w:line="240" w:lineRule="auto"/>
    </w:pPr>
    <w:rPr>
      <w:rFonts w:eastAsia="Times New Roman"/>
      <w:sz w:val="20"/>
      <w:szCs w:val="24"/>
    </w:rPr>
  </w:style>
  <w:style w:type="paragraph" w:styleId="TDC2">
    <w:name w:val="toc 2"/>
    <w:basedOn w:val="Normal"/>
    <w:next w:val="Normal"/>
    <w:autoRedefine/>
    <w:semiHidden/>
    <w:rsid w:val="00231DCA"/>
    <w:pPr>
      <w:spacing w:before="0" w:after="0" w:line="240" w:lineRule="auto"/>
      <w:ind w:left="240"/>
    </w:pPr>
    <w:rPr>
      <w:rFonts w:eastAsia="Times New Roman"/>
      <w:sz w:val="20"/>
      <w:szCs w:val="24"/>
    </w:rPr>
  </w:style>
  <w:style w:type="paragraph" w:styleId="TDC3">
    <w:name w:val="toc 3"/>
    <w:basedOn w:val="Normal"/>
    <w:next w:val="Normal"/>
    <w:autoRedefine/>
    <w:semiHidden/>
    <w:rsid w:val="00231DCA"/>
    <w:pPr>
      <w:spacing w:before="0" w:after="0" w:line="240" w:lineRule="auto"/>
      <w:ind w:left="480"/>
    </w:pPr>
    <w:rPr>
      <w:rFonts w:eastAsia="Times New Roman"/>
      <w:sz w:val="20"/>
      <w:szCs w:val="24"/>
    </w:rPr>
  </w:style>
  <w:style w:type="paragraph" w:styleId="TDC4">
    <w:name w:val="toc 4"/>
    <w:basedOn w:val="Normal"/>
    <w:next w:val="Normal"/>
    <w:autoRedefine/>
    <w:semiHidden/>
    <w:rsid w:val="00231DCA"/>
    <w:pPr>
      <w:spacing w:before="0" w:after="0" w:line="240" w:lineRule="auto"/>
      <w:ind w:left="720"/>
    </w:pPr>
    <w:rPr>
      <w:rFonts w:eastAsia="Times New Roman"/>
      <w:sz w:val="20"/>
      <w:szCs w:val="24"/>
    </w:rPr>
  </w:style>
  <w:style w:type="paragraph" w:styleId="TDC5">
    <w:name w:val="toc 5"/>
    <w:basedOn w:val="Normal"/>
    <w:next w:val="Normal"/>
    <w:autoRedefine/>
    <w:semiHidden/>
    <w:rsid w:val="00231DCA"/>
    <w:pPr>
      <w:spacing w:before="0" w:after="0" w:line="240" w:lineRule="auto"/>
      <w:ind w:left="960"/>
    </w:pPr>
    <w:rPr>
      <w:rFonts w:eastAsia="Times New Roman"/>
      <w:sz w:val="20"/>
      <w:szCs w:val="24"/>
    </w:rPr>
  </w:style>
  <w:style w:type="paragraph" w:styleId="TDC6">
    <w:name w:val="toc 6"/>
    <w:basedOn w:val="Normal"/>
    <w:next w:val="Normal"/>
    <w:autoRedefine/>
    <w:semiHidden/>
    <w:rsid w:val="00231DCA"/>
    <w:pPr>
      <w:spacing w:before="0" w:after="0" w:line="240" w:lineRule="auto"/>
      <w:ind w:left="1200"/>
    </w:pPr>
    <w:rPr>
      <w:rFonts w:eastAsia="Times New Roman"/>
      <w:sz w:val="20"/>
      <w:szCs w:val="24"/>
    </w:rPr>
  </w:style>
  <w:style w:type="paragraph" w:styleId="TDC7">
    <w:name w:val="toc 7"/>
    <w:basedOn w:val="Normal"/>
    <w:next w:val="Normal"/>
    <w:autoRedefine/>
    <w:semiHidden/>
    <w:rsid w:val="00231DCA"/>
    <w:pPr>
      <w:spacing w:before="0" w:after="0" w:line="240" w:lineRule="auto"/>
      <w:ind w:left="1440"/>
    </w:pPr>
    <w:rPr>
      <w:rFonts w:eastAsia="Times New Roman"/>
      <w:sz w:val="20"/>
      <w:szCs w:val="24"/>
    </w:rPr>
  </w:style>
  <w:style w:type="paragraph" w:styleId="TDC8">
    <w:name w:val="toc 8"/>
    <w:basedOn w:val="Normal"/>
    <w:next w:val="Normal"/>
    <w:autoRedefine/>
    <w:semiHidden/>
    <w:rsid w:val="00231DCA"/>
    <w:pPr>
      <w:spacing w:before="0" w:after="0" w:line="240" w:lineRule="auto"/>
      <w:ind w:left="1680"/>
    </w:pPr>
    <w:rPr>
      <w:rFonts w:eastAsia="Times New Roman"/>
      <w:sz w:val="20"/>
      <w:szCs w:val="24"/>
    </w:rPr>
  </w:style>
  <w:style w:type="paragraph" w:styleId="TDC9">
    <w:name w:val="toc 9"/>
    <w:basedOn w:val="Normal"/>
    <w:next w:val="Normal"/>
    <w:autoRedefine/>
    <w:semiHidden/>
    <w:rsid w:val="00231DCA"/>
    <w:pPr>
      <w:spacing w:before="0" w:after="0" w:line="240" w:lineRule="auto"/>
      <w:ind w:left="1920"/>
    </w:pPr>
    <w:rPr>
      <w:rFonts w:eastAsia="Times New Roman"/>
      <w:sz w:val="20"/>
      <w:szCs w:val="24"/>
    </w:rPr>
  </w:style>
  <w:style w:type="paragraph" w:styleId="Textoindependiente">
    <w:name w:val="Body Text"/>
    <w:basedOn w:val="Normal"/>
    <w:link w:val="TextoindependienteCar"/>
    <w:rsid w:val="00603503"/>
    <w:pPr>
      <w:spacing w:before="120" w:after="120" w:line="240" w:lineRule="auto"/>
    </w:pPr>
    <w:rPr>
      <w:rFonts w:eastAsia="Times New Roman"/>
      <w:sz w:val="20"/>
      <w:szCs w:val="24"/>
    </w:rPr>
  </w:style>
  <w:style w:type="character" w:customStyle="1" w:styleId="TextoindependienteCar">
    <w:name w:val="Texto independiente Car"/>
    <w:link w:val="Textoindependiente"/>
    <w:rsid w:val="00603503"/>
    <w:rPr>
      <w:rFonts w:eastAsia="Times New Roman"/>
      <w:szCs w:val="24"/>
    </w:rPr>
  </w:style>
  <w:style w:type="paragraph" w:customStyle="1" w:styleId="ColorfulShading-Accent11">
    <w:name w:val="Colorful Shading - Accent 11"/>
    <w:hidden/>
    <w:semiHidden/>
    <w:rsid w:val="00231DCA"/>
    <w:rPr>
      <w:rFonts w:eastAsia="Times New Roman" w:cs="Arial"/>
    </w:rPr>
  </w:style>
  <w:style w:type="paragraph" w:customStyle="1" w:styleId="BodyTextBold">
    <w:name w:val="Body Text Bold"/>
    <w:basedOn w:val="Textoindependiente"/>
    <w:next w:val="BodyTextL25"/>
    <w:link w:val="BodyTextBoldChar"/>
    <w:qFormat/>
    <w:rsid w:val="00C73E03"/>
    <w:rPr>
      <w:b/>
    </w:rPr>
  </w:style>
  <w:style w:type="character" w:customStyle="1" w:styleId="CMDChar">
    <w:name w:val="CMD Char"/>
    <w:basedOn w:val="Fuentedeprrafopredeter"/>
    <w:link w:val="CMD"/>
    <w:rsid w:val="0010436E"/>
    <w:rPr>
      <w:rFonts w:ascii="Courier New" w:hAnsi="Courier New"/>
      <w:szCs w:val="22"/>
    </w:rPr>
  </w:style>
  <w:style w:type="character" w:customStyle="1" w:styleId="BodyTextBoldChar">
    <w:name w:val="Body Text Bold Char"/>
    <w:basedOn w:val="TextoindependienteCar"/>
    <w:link w:val="BodyTextBold"/>
    <w:rsid w:val="00C73E03"/>
    <w:rPr>
      <w:rFonts w:eastAsia="Times New Roman" w:cs="Arial"/>
      <w:b/>
      <w:szCs w:val="24"/>
    </w:rPr>
  </w:style>
  <w:style w:type="paragraph" w:styleId="Ttulo">
    <w:name w:val="Title"/>
    <w:basedOn w:val="Normal"/>
    <w:next w:val="BodyTextL25"/>
    <w:link w:val="TtuloCar"/>
    <w:qFormat/>
    <w:rsid w:val="00A33890"/>
    <w:pPr>
      <w:spacing w:before="0" w:after="120" w:line="240" w:lineRule="auto"/>
      <w:contextualSpacing/>
    </w:pPr>
    <w:rPr>
      <w:rFonts w:eastAsiaTheme="majorEastAsia" w:cstheme="majorBidi"/>
      <w:b/>
      <w:kern w:val="28"/>
      <w:sz w:val="32"/>
      <w:szCs w:val="56"/>
    </w:rPr>
  </w:style>
  <w:style w:type="character" w:customStyle="1" w:styleId="TtuloCar">
    <w:name w:val="Título Car"/>
    <w:basedOn w:val="Fuentedeprrafopredeter"/>
    <w:link w:val="Ttulo"/>
    <w:rsid w:val="00A33890"/>
    <w:rPr>
      <w:rFonts w:eastAsiaTheme="majorEastAsia" w:cstheme="majorBidi"/>
      <w:b/>
      <w:kern w:val="28"/>
      <w:sz w:val="32"/>
      <w:szCs w:val="56"/>
    </w:rPr>
  </w:style>
  <w:style w:type="table" w:customStyle="1" w:styleId="LabTableStyle1">
    <w:name w:val="Lab_Table_Style1"/>
    <w:basedOn w:val="Tablanormal"/>
    <w:uiPriority w:val="99"/>
    <w:qFormat/>
    <w:rsid w:val="00C77B29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FA154B"/>
    <w:rPr>
      <w:color w:val="808080"/>
    </w:rPr>
  </w:style>
  <w:style w:type="paragraph" w:customStyle="1" w:styleId="CMDRed">
    <w:name w:val="CMD Red"/>
    <w:basedOn w:val="CMD"/>
    <w:link w:val="CMDRedChar"/>
    <w:qFormat/>
    <w:rsid w:val="00490807"/>
    <w:rPr>
      <w:color w:val="EE0000"/>
    </w:rPr>
  </w:style>
  <w:style w:type="character" w:customStyle="1" w:styleId="CMDRedChar">
    <w:name w:val="CMD Red Char"/>
    <w:basedOn w:val="CMDChar"/>
    <w:link w:val="CMDRed"/>
    <w:rsid w:val="00490807"/>
    <w:rPr>
      <w:rFonts w:ascii="Courier New" w:hAnsi="Courier New"/>
      <w:color w:val="EE0000"/>
      <w:szCs w:val="22"/>
    </w:rPr>
  </w:style>
  <w:style w:type="paragraph" w:customStyle="1" w:styleId="CMDOutputRed">
    <w:name w:val="CMD Output Red"/>
    <w:basedOn w:val="CMDOutput"/>
    <w:link w:val="CMDOutputRedChar"/>
    <w:qFormat/>
    <w:rsid w:val="00490807"/>
    <w:rPr>
      <w:color w:val="EE0000"/>
    </w:rPr>
  </w:style>
  <w:style w:type="character" w:customStyle="1" w:styleId="BodyTextL25Char">
    <w:name w:val="Body Text L25 Char"/>
    <w:basedOn w:val="Fuentedeprrafopredeter"/>
    <w:link w:val="BodyTextL25"/>
    <w:rsid w:val="00490807"/>
    <w:rPr>
      <w:szCs w:val="22"/>
    </w:rPr>
  </w:style>
  <w:style w:type="character" w:customStyle="1" w:styleId="CMDOutputChar">
    <w:name w:val="CMD Output Char"/>
    <w:basedOn w:val="BodyTextL25Char"/>
    <w:link w:val="CMDOutput"/>
    <w:rsid w:val="00490807"/>
    <w:rPr>
      <w:rFonts w:ascii="Courier New" w:hAnsi="Courier New"/>
      <w:sz w:val="18"/>
      <w:szCs w:val="22"/>
    </w:rPr>
  </w:style>
  <w:style w:type="character" w:customStyle="1" w:styleId="CMDOutputRedChar">
    <w:name w:val="CMD Output Red Char"/>
    <w:basedOn w:val="CMDOutputChar"/>
    <w:link w:val="CMDOutputRed"/>
    <w:rsid w:val="00490807"/>
    <w:rPr>
      <w:rFonts w:ascii="Courier New" w:hAnsi="Courier New"/>
      <w:color w:val="EE0000"/>
      <w:sz w:val="18"/>
      <w:szCs w:val="22"/>
    </w:rPr>
  </w:style>
  <w:style w:type="character" w:customStyle="1" w:styleId="misspell">
    <w:name w:val="misspell"/>
    <w:basedOn w:val="Fuentedeprrafopredeter"/>
    <w:rsid w:val="00FF1C91"/>
  </w:style>
  <w:style w:type="character" w:customStyle="1" w:styleId="qawarn">
    <w:name w:val="qawarn"/>
    <w:basedOn w:val="Fuentedeprrafopredeter"/>
    <w:rsid w:val="00FF1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ennock\Curriculum_Development\CCNA7.0\NetAcad-Templates\Lab_Template%20-%20ILM_2019_Accessibilit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0A28D74A804758921A6EFCEA9C3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9E166-28BE-484D-B412-28FC018C1F39}"/>
      </w:docPartPr>
      <w:docPartBody>
        <w:p w:rsidR="00854B29" w:rsidRDefault="009C6034">
          <w:pPr>
            <w:pStyle w:val="910A28D74A804758921A6EFCEA9C3876"/>
          </w:pPr>
          <w:r>
            <w:rPr>
              <w:rStyle w:val="Textodelmarcadordeposicin"/>
              <w:lang w:val="es-419"/>
            </w:rPr>
            <w:t>[Cargo]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034"/>
    <w:rsid w:val="00300065"/>
    <w:rsid w:val="00597E28"/>
    <w:rsid w:val="005B20BA"/>
    <w:rsid w:val="005F17F1"/>
    <w:rsid w:val="0066151A"/>
    <w:rsid w:val="006B5B05"/>
    <w:rsid w:val="007A1905"/>
    <w:rsid w:val="00854B29"/>
    <w:rsid w:val="008A6DDE"/>
    <w:rsid w:val="009C6034"/>
    <w:rsid w:val="00A43474"/>
    <w:rsid w:val="00BA5254"/>
    <w:rsid w:val="00C84181"/>
    <w:rsid w:val="00CA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910A28D74A804758921A6EFCEA9C3876">
    <w:name w:val="910A28D74A804758921A6EFCEA9C38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3CAE0C-05D9-4D8D-9FAB-86210EE78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Lab_Template - ILM_2019_Accessibility.dotx</Template>
  <TotalTime>47</TotalTime>
  <Pages>3</Pages>
  <Words>723</Words>
  <Characters>4324</Characters>
  <Application>Microsoft Office Word</Application>
  <DocSecurity>0</DocSecurity>
  <Lines>110</Lines>
  <Paragraphs>69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Lab -</vt:lpstr>
      <vt:lpstr>Lab - Research Password Recovery Procedures</vt:lpstr>
    </vt:vector>
  </TitlesOfParts>
  <Company>Cisco Systems, Inc.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–</dc:title>
  <dc:creator>SP</dc:creator>
  <dc:description>2013</dc:description>
  <cp:lastModifiedBy>labredes@usal.es</cp:lastModifiedBy>
  <cp:revision>13</cp:revision>
  <cp:lastPrinted>2020-06-09T22:42:00Z</cp:lastPrinted>
  <dcterms:created xsi:type="dcterms:W3CDTF">2019-11-27T05:09:00Z</dcterms:created>
  <dcterms:modified xsi:type="dcterms:W3CDTF">2025-12-12T11:21:00Z</dcterms:modified>
</cp:coreProperties>
</file>