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46849" w:rsidRDefault="00F46849">
      <w:pPr>
        <w:rPr>
          <w:sz w:val="40"/>
          <w:szCs w:val="40"/>
        </w:rPr>
      </w:pPr>
    </w:p>
    <w:p w14:paraId="00000002" w14:textId="77777777" w:rsidR="00F46849" w:rsidRDefault="00F46849">
      <w:pPr>
        <w:rPr>
          <w:sz w:val="40"/>
          <w:szCs w:val="40"/>
        </w:rPr>
      </w:pPr>
    </w:p>
    <w:p w14:paraId="00000003" w14:textId="016C6EE4" w:rsidR="00F46849" w:rsidRDefault="00000000">
      <w:pPr>
        <w:pStyle w:val="Ttulo1"/>
        <w:jc w:val="right"/>
      </w:pPr>
      <w:r>
        <w:t xml:space="preserve">Practica: </w:t>
      </w:r>
      <w:r w:rsidR="00063AE5">
        <w:t xml:space="preserve">Configuración Básica de </w:t>
      </w:r>
      <w:r>
        <w:t>SNMP</w:t>
      </w:r>
    </w:p>
    <w:p w14:paraId="00000004" w14:textId="77777777" w:rsidR="00F46849" w:rsidRDefault="00F46849">
      <w:pPr>
        <w:rPr>
          <w:b/>
        </w:rPr>
      </w:pPr>
    </w:p>
    <w:p w14:paraId="00000005" w14:textId="77777777" w:rsidR="00F46849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Alumnos: _______________________________________________________________</w:t>
      </w:r>
    </w:p>
    <w:p w14:paraId="00000006" w14:textId="77777777" w:rsidR="00F46849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Fecha: _________________________</w:t>
      </w:r>
    </w:p>
    <w:p w14:paraId="00000007" w14:textId="77777777" w:rsidR="00F46849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Duración estimada de la práctica: 1 sesión de 2h.</w:t>
      </w:r>
    </w:p>
    <w:p w14:paraId="00000008" w14:textId="77777777" w:rsidR="00F46849" w:rsidRDefault="00F46849">
      <w:pPr>
        <w:rPr>
          <w:b/>
          <w:sz w:val="24"/>
          <w:szCs w:val="24"/>
        </w:rPr>
      </w:pPr>
    </w:p>
    <w:p w14:paraId="00000009" w14:textId="52F5CDDB" w:rsidR="00F46849" w:rsidRDefault="00000000">
      <w:pPr>
        <w:rPr>
          <w:sz w:val="24"/>
          <w:szCs w:val="24"/>
        </w:rPr>
      </w:pPr>
      <w:bookmarkStart w:id="0" w:name="_Hlk202281805"/>
      <w:r>
        <w:rPr>
          <w:sz w:val="24"/>
          <w:szCs w:val="24"/>
        </w:rPr>
        <w:t xml:space="preserve">En esta práctica se abordará el funcionamiento </w:t>
      </w:r>
      <w:r w:rsidR="009D78A1">
        <w:rPr>
          <w:sz w:val="24"/>
          <w:szCs w:val="24"/>
        </w:rPr>
        <w:t xml:space="preserve">básico </w:t>
      </w:r>
      <w:r>
        <w:rPr>
          <w:sz w:val="24"/>
          <w:szCs w:val="24"/>
        </w:rPr>
        <w:t>del protocolo de Administración Simple de Red, también conocido como SNMP. El objetivo de la sesi</w:t>
      </w:r>
      <w:r w:rsidR="009D78A1">
        <w:rPr>
          <w:sz w:val="24"/>
          <w:szCs w:val="24"/>
        </w:rPr>
        <w:t>ó</w:t>
      </w:r>
      <w:r>
        <w:rPr>
          <w:sz w:val="24"/>
          <w:szCs w:val="24"/>
        </w:rPr>
        <w:t xml:space="preserve">n es entender el funcionamiento de este protocolo, como puede habilitarse en los dispositivos de Cisco y como pueden realizarse peticiones usando el protocolo desde un Equipo. Para la realización de la </w:t>
      </w:r>
      <w:r w:rsidR="009D78A1">
        <w:rPr>
          <w:sz w:val="24"/>
          <w:szCs w:val="24"/>
        </w:rPr>
        <w:t>sesión</w:t>
      </w:r>
      <w:r>
        <w:rPr>
          <w:sz w:val="24"/>
          <w:szCs w:val="24"/>
        </w:rPr>
        <w:t xml:space="preserve"> se proporciona el escenario “SNMP </w:t>
      </w:r>
      <w:proofErr w:type="spellStart"/>
      <w:r>
        <w:rPr>
          <w:sz w:val="24"/>
          <w:szCs w:val="24"/>
        </w:rPr>
        <w:t>Alumno.pkt</w:t>
      </w:r>
      <w:proofErr w:type="spellEnd"/>
      <w:r>
        <w:rPr>
          <w:sz w:val="24"/>
          <w:szCs w:val="24"/>
        </w:rPr>
        <w:t xml:space="preserve">” en el que se desarrollaran todos los apartados de la sesión. Se va a utilizar la herramienta de simulación </w:t>
      </w:r>
      <w:r>
        <w:rPr>
          <w:i/>
          <w:sz w:val="24"/>
          <w:szCs w:val="24"/>
        </w:rPr>
        <w:t xml:space="preserve">Cisco </w:t>
      </w:r>
      <w:proofErr w:type="spellStart"/>
      <w:r>
        <w:rPr>
          <w:i/>
          <w:sz w:val="24"/>
          <w:szCs w:val="24"/>
        </w:rPr>
        <w:t>Packet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Tracer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pues su interfaz es muy intuitiva y para entender los conceptos básicos de este protocolo no es necesario el uso de </w:t>
      </w:r>
      <w:r w:rsidR="009D78A1">
        <w:rPr>
          <w:sz w:val="24"/>
          <w:szCs w:val="24"/>
        </w:rPr>
        <w:t>máquinas</w:t>
      </w:r>
      <w:r>
        <w:rPr>
          <w:sz w:val="24"/>
          <w:szCs w:val="24"/>
        </w:rPr>
        <w:t xml:space="preserve"> virtualizadas complejas. En el escenario, </w:t>
      </w:r>
      <w:r w:rsidR="009D78A1">
        <w:rPr>
          <w:sz w:val="24"/>
          <w:szCs w:val="24"/>
        </w:rPr>
        <w:t xml:space="preserve">las </w:t>
      </w:r>
      <w:proofErr w:type="spellStart"/>
      <w:r w:rsidR="009D78A1">
        <w:rPr>
          <w:sz w:val="24"/>
          <w:szCs w:val="24"/>
        </w:rPr>
        <w:t>IPs</w:t>
      </w:r>
      <w:proofErr w:type="spellEnd"/>
      <w:r w:rsidR="009D78A1">
        <w:rPr>
          <w:sz w:val="24"/>
          <w:szCs w:val="24"/>
        </w:rPr>
        <w:t xml:space="preserve"> de los dispositivos están ya configuradas.</w:t>
      </w:r>
    </w:p>
    <w:p w14:paraId="6B738AD2" w14:textId="77777777" w:rsidR="00911F51" w:rsidRDefault="00911F51" w:rsidP="00911F51">
      <w:pPr>
        <w:keepNext/>
        <w:jc w:val="center"/>
      </w:pPr>
      <w:r w:rsidRPr="00911F51">
        <w:rPr>
          <w:noProof/>
        </w:rPr>
        <w:drawing>
          <wp:inline distT="0" distB="0" distL="0" distR="0" wp14:anchorId="3D3F7601" wp14:editId="56195AA1">
            <wp:extent cx="2806348" cy="2011680"/>
            <wp:effectExtent l="0" t="0" r="0" b="7620"/>
            <wp:docPr id="15661647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1647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2219" cy="201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0AD1C" w14:textId="45EDE677" w:rsidR="00911F51" w:rsidRDefault="00911F51" w:rsidP="00911F51">
      <w:pPr>
        <w:pStyle w:val="Descripci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: Escenario "</w:t>
      </w:r>
      <w:proofErr w:type="spellStart"/>
      <w:r>
        <w:t>SNMP_Alumno.pkt</w:t>
      </w:r>
      <w:proofErr w:type="spellEnd"/>
      <w:r>
        <w:t>"</w:t>
      </w:r>
    </w:p>
    <w:p w14:paraId="0000000C" w14:textId="1BD749A3" w:rsidR="00F46849" w:rsidRDefault="00000000">
      <w:pPr>
        <w:jc w:val="left"/>
      </w:pPr>
      <w:r>
        <w:t>Se quiere configurar SNMP en los 2 dispositivos siguiendo las siguientes restricciones:</w:t>
      </w:r>
    </w:p>
    <w:p w14:paraId="0000000D" w14:textId="77777777" w:rsidR="00F468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>El dispositivo PC0 debe ser capaz de modificar los valores de</w:t>
      </w:r>
      <w:sdt>
        <w:sdtPr>
          <w:tag w:val="goog_rdk_1"/>
          <w:id w:val="1289709122"/>
        </w:sdtPr>
        <w:sdtContent>
          <w:r>
            <w:rPr>
              <w:color w:val="000000"/>
            </w:rPr>
            <w:t xml:space="preserve"> </w:t>
          </w:r>
        </w:sdtContent>
      </w:sdt>
      <w:r>
        <w:rPr>
          <w:color w:val="000000"/>
        </w:rPr>
        <w:t>l</w:t>
      </w:r>
      <w:sdt>
        <w:sdtPr>
          <w:tag w:val="goog_rdk_2"/>
          <w:id w:val="939961937"/>
        </w:sdtPr>
        <w:sdtContent>
          <w:r>
            <w:rPr>
              <w:color w:val="000000"/>
            </w:rPr>
            <w:t>a</w:t>
          </w:r>
        </w:sdtContent>
      </w:sdt>
      <w:r>
        <w:rPr>
          <w:color w:val="000000"/>
        </w:rPr>
        <w:t xml:space="preserve"> MIB.</w:t>
      </w:r>
    </w:p>
    <w:p w14:paraId="0000000E" w14:textId="77777777" w:rsidR="00F468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El dispositivo PC1 solo puede ser capaz de leer los valores de</w:t>
      </w:r>
      <w:sdt>
        <w:sdtPr>
          <w:tag w:val="goog_rdk_3"/>
          <w:id w:val="1608804031"/>
        </w:sdtPr>
        <w:sdtContent>
          <w:r>
            <w:rPr>
              <w:color w:val="000000"/>
            </w:rPr>
            <w:t xml:space="preserve"> </w:t>
          </w:r>
        </w:sdtContent>
      </w:sdt>
      <w:r>
        <w:rPr>
          <w:color w:val="000000"/>
        </w:rPr>
        <w:t>l</w:t>
      </w:r>
      <w:sdt>
        <w:sdtPr>
          <w:tag w:val="goog_rdk_4"/>
          <w:id w:val="680839649"/>
        </w:sdtPr>
        <w:sdtContent>
          <w:r>
            <w:rPr>
              <w:color w:val="000000"/>
            </w:rPr>
            <w:t>a</w:t>
          </w:r>
        </w:sdtContent>
      </w:sdt>
      <w:r>
        <w:rPr>
          <w:color w:val="000000"/>
        </w:rPr>
        <w:t xml:space="preserve"> MIB.</w:t>
      </w:r>
    </w:p>
    <w:p w14:paraId="0000000F" w14:textId="77777777" w:rsidR="00F46849" w:rsidRDefault="00000000">
      <w:pPr>
        <w:jc w:val="left"/>
      </w:pPr>
      <w:r>
        <w:br w:type="page"/>
      </w:r>
    </w:p>
    <w:p w14:paraId="0EB21DC7" w14:textId="566699A5" w:rsidR="00474A60" w:rsidRDefault="00000000" w:rsidP="00474A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lastRenderedPageBreak/>
        <w:t xml:space="preserve">Configura SNMP en el </w:t>
      </w:r>
      <w:proofErr w:type="spellStart"/>
      <w:r w:rsidRPr="009D78A1">
        <w:rPr>
          <w:i/>
          <w:iCs/>
          <w:color w:val="000000"/>
        </w:rPr>
        <w:t>router</w:t>
      </w:r>
      <w:proofErr w:type="spellEnd"/>
      <w:r>
        <w:rPr>
          <w:color w:val="000000"/>
        </w:rPr>
        <w:t xml:space="preserve"> de forma que se cumplan las restricciones indicadas anteriormente. ¿A que rama de</w:t>
      </w:r>
      <w:sdt>
        <w:sdtPr>
          <w:tag w:val="goog_rdk_5"/>
          <w:id w:val="1423643504"/>
        </w:sdtPr>
        <w:sdtContent>
          <w:r>
            <w:rPr>
              <w:color w:val="000000"/>
            </w:rPr>
            <w:t xml:space="preserve"> </w:t>
          </w:r>
        </w:sdtContent>
      </w:sdt>
      <w:r>
        <w:rPr>
          <w:color w:val="000000"/>
        </w:rPr>
        <w:t>l</w:t>
      </w:r>
      <w:sdt>
        <w:sdtPr>
          <w:tag w:val="goog_rdk_6"/>
          <w:id w:val="1420503632"/>
        </w:sdtPr>
        <w:sdtContent>
          <w:r>
            <w:rPr>
              <w:color w:val="000000"/>
            </w:rPr>
            <w:t>a</w:t>
          </w:r>
        </w:sdtContent>
      </w:sdt>
      <w:r>
        <w:rPr>
          <w:color w:val="000000"/>
        </w:rPr>
        <w:t xml:space="preserve"> MIB debe </w:t>
      </w:r>
      <w:sdt>
        <w:sdtPr>
          <w:tag w:val="goog_rdk_7"/>
          <w:id w:val="2014205111"/>
        </w:sdtPr>
        <w:sdtContent>
          <w:r w:rsidR="009D78A1">
            <w:t xml:space="preserve"> </w:t>
          </w:r>
        </w:sdtContent>
      </w:sdt>
      <w:r>
        <w:rPr>
          <w:color w:val="000000"/>
        </w:rPr>
        <w:t>tener acceso PC1? Indica los comandos utilizados para la configuración.</w:t>
      </w:r>
    </w:p>
    <w:sdt>
      <w:sdtPr>
        <w:tag w:val="goog_rdk_12"/>
        <w:id w:val="-2106075694"/>
      </w:sdtPr>
      <w:sdtContent>
        <w:p w14:paraId="00000011" w14:textId="2CE2BC3E" w:rsidR="00F46849" w:rsidRPr="00911F51" w:rsidRDefault="00000000" w:rsidP="00911F51">
          <w:pPr>
            <w:ind w:left="708"/>
            <w:rPr>
              <w:color w:val="00B050"/>
            </w:rPr>
          </w:pPr>
          <w:sdt>
            <w:sdtPr>
              <w:tag w:val="goog_rdk_9"/>
              <w:id w:val="-205854692"/>
            </w:sdtPr>
            <w:sdtContent>
              <w:sdt>
                <w:sdtPr>
                  <w:tag w:val="goog_rdk_10"/>
                  <w:id w:val="866440600"/>
                </w:sdtPr>
                <w:sdtContent>
                  <w:r w:rsidRPr="00911F51">
                    <w:rPr>
                      <w:color w:val="00B050"/>
                    </w:rPr>
                    <w:t>RESPUESTA</w:t>
                  </w:r>
                </w:sdtContent>
              </w:sdt>
            </w:sdtContent>
          </w:sdt>
          <w:sdt>
            <w:sdtPr>
              <w:tag w:val="goog_rdk_11"/>
              <w:id w:val="839269725"/>
              <w:showingPlcHdr/>
            </w:sdtPr>
            <w:sdtContent>
              <w:r w:rsidR="00911F51">
                <w:t xml:space="preserve">     </w:t>
              </w:r>
            </w:sdtContent>
          </w:sdt>
        </w:p>
      </w:sdtContent>
    </w:sdt>
    <w:p w14:paraId="00000012" w14:textId="77777777" w:rsidR="00F4684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 xml:space="preserve">Desde PC0 realiza una petición </w:t>
      </w:r>
      <w:proofErr w:type="spellStart"/>
      <w:r w:rsidRPr="009D78A1">
        <w:rPr>
          <w:i/>
          <w:iCs/>
          <w:color w:val="000000"/>
        </w:rPr>
        <w:t>Get</w:t>
      </w:r>
      <w:proofErr w:type="spellEnd"/>
      <w:r>
        <w:rPr>
          <w:color w:val="000000"/>
        </w:rPr>
        <w:t xml:space="preserve"> de cualquier parámetro de</w:t>
      </w:r>
      <w:sdt>
        <w:sdtPr>
          <w:tag w:val="goog_rdk_13"/>
          <w:id w:val="284513564"/>
        </w:sdtPr>
        <w:sdtContent>
          <w:r>
            <w:rPr>
              <w:color w:val="000000"/>
            </w:rPr>
            <w:t xml:space="preserve"> </w:t>
          </w:r>
        </w:sdtContent>
      </w:sdt>
      <w:r>
        <w:rPr>
          <w:color w:val="000000"/>
        </w:rPr>
        <w:t>l</w:t>
      </w:r>
      <w:sdt>
        <w:sdtPr>
          <w:tag w:val="goog_rdk_14"/>
          <w:id w:val="-1551128300"/>
        </w:sdtPr>
        <w:sdtContent>
          <w:r>
            <w:rPr>
              <w:color w:val="000000"/>
            </w:rPr>
            <w:t>a</w:t>
          </w:r>
        </w:sdtContent>
      </w:sdt>
      <w:r>
        <w:rPr>
          <w:color w:val="000000"/>
        </w:rPr>
        <w:t xml:space="preserve"> MIB del switch y muestra la respuesta.</w:t>
      </w:r>
    </w:p>
    <w:sdt>
      <w:sdtPr>
        <w:tag w:val="goog_rdk_19"/>
        <w:id w:val="-787340789"/>
      </w:sdtPr>
      <w:sdtContent>
        <w:p w14:paraId="00000013" w14:textId="77777777" w:rsidR="00F46849" w:rsidRPr="00911F51" w:rsidRDefault="00000000" w:rsidP="00911F51">
          <w:pPr>
            <w:ind w:left="708"/>
            <w:rPr>
              <w:color w:val="00B050"/>
            </w:rPr>
          </w:pPr>
          <w:sdt>
            <w:sdtPr>
              <w:tag w:val="goog_rdk_16"/>
              <w:id w:val="1035081713"/>
            </w:sdtPr>
            <w:sdtContent>
              <w:sdt>
                <w:sdtPr>
                  <w:tag w:val="goog_rdk_17"/>
                  <w:id w:val="499761830"/>
                </w:sdtPr>
                <w:sdtContent>
                  <w:r w:rsidRPr="00911F51">
                    <w:rPr>
                      <w:color w:val="00B050"/>
                    </w:rPr>
                    <w:t>RESPUESTA</w:t>
                  </w:r>
                </w:sdtContent>
              </w:sdt>
            </w:sdtContent>
          </w:sdt>
          <w:sdt>
            <w:sdtPr>
              <w:tag w:val="goog_rdk_18"/>
              <w:id w:val="-2020885161"/>
            </w:sdtPr>
            <w:sdtContent/>
          </w:sdt>
        </w:p>
      </w:sdtContent>
    </w:sdt>
    <w:p w14:paraId="00000014" w14:textId="77777777" w:rsidR="00F4684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 xml:space="preserve">Desde PC0, realiza una petición </w:t>
      </w:r>
      <w:r w:rsidRPr="009D78A1">
        <w:rPr>
          <w:i/>
          <w:iCs/>
          <w:color w:val="000000"/>
        </w:rPr>
        <w:t>Set</w:t>
      </w:r>
      <w:r>
        <w:rPr>
          <w:color w:val="000000"/>
        </w:rPr>
        <w:t>, modificando uno de los parámetros de</w:t>
      </w:r>
      <w:sdt>
        <w:sdtPr>
          <w:tag w:val="goog_rdk_20"/>
          <w:id w:val="270588483"/>
        </w:sdtPr>
        <w:sdtContent>
          <w:r>
            <w:rPr>
              <w:color w:val="000000"/>
            </w:rPr>
            <w:t xml:space="preserve"> </w:t>
          </w:r>
        </w:sdtContent>
      </w:sdt>
      <w:r>
        <w:rPr>
          <w:color w:val="000000"/>
        </w:rPr>
        <w:t>l</w:t>
      </w:r>
      <w:sdt>
        <w:sdtPr>
          <w:tag w:val="goog_rdk_21"/>
          <w:id w:val="1102634393"/>
        </w:sdtPr>
        <w:sdtContent>
          <w:r>
            <w:rPr>
              <w:color w:val="000000"/>
            </w:rPr>
            <w:t>a</w:t>
          </w:r>
        </w:sdtContent>
      </w:sdt>
      <w:r>
        <w:rPr>
          <w:color w:val="000000"/>
        </w:rPr>
        <w:t xml:space="preserve"> MIB y muestra la respuesta.</w:t>
      </w:r>
    </w:p>
    <w:sdt>
      <w:sdtPr>
        <w:tag w:val="goog_rdk_26"/>
        <w:id w:val="300393921"/>
      </w:sdtPr>
      <w:sdtContent>
        <w:p w14:paraId="00000015" w14:textId="77777777" w:rsidR="00F46849" w:rsidRPr="00911F51" w:rsidRDefault="00000000" w:rsidP="00911F51">
          <w:pPr>
            <w:ind w:left="708"/>
            <w:rPr>
              <w:color w:val="00B050"/>
            </w:rPr>
          </w:pPr>
          <w:sdt>
            <w:sdtPr>
              <w:tag w:val="goog_rdk_23"/>
              <w:id w:val="-1446250331"/>
            </w:sdtPr>
            <w:sdtContent>
              <w:sdt>
                <w:sdtPr>
                  <w:tag w:val="goog_rdk_24"/>
                  <w:id w:val="-1196298225"/>
                </w:sdtPr>
                <w:sdtContent>
                  <w:r w:rsidRPr="00911F51">
                    <w:rPr>
                      <w:color w:val="00B050"/>
                    </w:rPr>
                    <w:t>RESPUESTA</w:t>
                  </w:r>
                </w:sdtContent>
              </w:sdt>
            </w:sdtContent>
          </w:sdt>
          <w:sdt>
            <w:sdtPr>
              <w:tag w:val="goog_rdk_25"/>
              <w:id w:val="-1488439257"/>
            </w:sdtPr>
            <w:sdtContent/>
          </w:sdt>
        </w:p>
      </w:sdtContent>
    </w:sdt>
    <w:p w14:paraId="00000016" w14:textId="77777777" w:rsidR="00F4684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 xml:space="preserve">Desde PC1 realiza una petición </w:t>
      </w:r>
      <w:proofErr w:type="spellStart"/>
      <w:r w:rsidRPr="009D78A1">
        <w:rPr>
          <w:i/>
          <w:iCs/>
          <w:color w:val="000000"/>
        </w:rPr>
        <w:t>Get</w:t>
      </w:r>
      <w:proofErr w:type="spellEnd"/>
      <w:r>
        <w:rPr>
          <w:color w:val="000000"/>
        </w:rPr>
        <w:t xml:space="preserve"> de cualquier parámetro de</w:t>
      </w:r>
      <w:sdt>
        <w:sdtPr>
          <w:tag w:val="goog_rdk_27"/>
          <w:id w:val="294468583"/>
        </w:sdtPr>
        <w:sdtContent>
          <w:r>
            <w:rPr>
              <w:color w:val="000000"/>
            </w:rPr>
            <w:t xml:space="preserve"> </w:t>
          </w:r>
        </w:sdtContent>
      </w:sdt>
      <w:r>
        <w:rPr>
          <w:color w:val="000000"/>
        </w:rPr>
        <w:t>l</w:t>
      </w:r>
      <w:sdt>
        <w:sdtPr>
          <w:tag w:val="goog_rdk_28"/>
          <w:id w:val="1821511715"/>
        </w:sdtPr>
        <w:sdtContent>
          <w:r>
            <w:rPr>
              <w:color w:val="000000"/>
            </w:rPr>
            <w:t>a</w:t>
          </w:r>
        </w:sdtContent>
      </w:sdt>
      <w:r>
        <w:rPr>
          <w:color w:val="000000"/>
        </w:rPr>
        <w:t xml:space="preserve"> MIB del </w:t>
      </w:r>
      <w:proofErr w:type="spellStart"/>
      <w:r>
        <w:rPr>
          <w:color w:val="000000"/>
        </w:rPr>
        <w:t>router</w:t>
      </w:r>
      <w:proofErr w:type="spellEnd"/>
      <w:r>
        <w:rPr>
          <w:color w:val="000000"/>
        </w:rPr>
        <w:t xml:space="preserve"> y muestra la respuesta.</w:t>
      </w:r>
    </w:p>
    <w:sdt>
      <w:sdtPr>
        <w:tag w:val="goog_rdk_33"/>
        <w:id w:val="-919909340"/>
      </w:sdtPr>
      <w:sdtContent>
        <w:p w14:paraId="00000017" w14:textId="77777777" w:rsidR="00F46849" w:rsidRPr="00911F51" w:rsidRDefault="00000000" w:rsidP="00911F51">
          <w:pPr>
            <w:ind w:left="708"/>
            <w:rPr>
              <w:color w:val="00B050"/>
            </w:rPr>
          </w:pPr>
          <w:sdt>
            <w:sdtPr>
              <w:tag w:val="goog_rdk_30"/>
              <w:id w:val="-1477435978"/>
            </w:sdtPr>
            <w:sdtContent>
              <w:sdt>
                <w:sdtPr>
                  <w:tag w:val="goog_rdk_31"/>
                  <w:id w:val="1635457039"/>
                </w:sdtPr>
                <w:sdtContent>
                  <w:r w:rsidRPr="00911F51">
                    <w:rPr>
                      <w:color w:val="00B050"/>
                    </w:rPr>
                    <w:t>RESPUESTA</w:t>
                  </w:r>
                </w:sdtContent>
              </w:sdt>
            </w:sdtContent>
          </w:sdt>
          <w:sdt>
            <w:sdtPr>
              <w:tag w:val="goog_rdk_32"/>
              <w:id w:val="-1710076315"/>
            </w:sdtPr>
            <w:sdtContent/>
          </w:sdt>
        </w:p>
      </w:sdtContent>
    </w:sdt>
    <w:sdt>
      <w:sdtPr>
        <w:tag w:val="goog_rdk_37"/>
        <w:id w:val="717090271"/>
      </w:sdtPr>
      <w:sdtContent>
        <w:p w14:paraId="00000018" w14:textId="77777777" w:rsidR="00F46849" w:rsidRDefault="00000000">
          <w:pPr>
            <w:numPr>
              <w:ilvl w:val="0"/>
              <w:numId w:val="2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</w:rPr>
          </w:pPr>
          <w:r>
            <w:rPr>
              <w:color w:val="000000"/>
            </w:rPr>
            <w:t xml:space="preserve">Desde PC1, realiza una petición </w:t>
          </w:r>
          <w:r w:rsidRPr="009D78A1">
            <w:rPr>
              <w:i/>
              <w:iCs/>
              <w:color w:val="000000"/>
            </w:rPr>
            <w:t>Set</w:t>
          </w:r>
          <w:r>
            <w:rPr>
              <w:color w:val="000000"/>
            </w:rPr>
            <w:t>, modificando uno de los parámetros de</w:t>
          </w:r>
          <w:sdt>
            <w:sdtPr>
              <w:tag w:val="goog_rdk_34"/>
              <w:id w:val="1748537923"/>
            </w:sdtPr>
            <w:sdtContent>
              <w:r>
                <w:rPr>
                  <w:color w:val="000000"/>
                </w:rPr>
                <w:t xml:space="preserve"> </w:t>
              </w:r>
            </w:sdtContent>
          </w:sdt>
          <w:r>
            <w:rPr>
              <w:color w:val="000000"/>
            </w:rPr>
            <w:t>l</w:t>
          </w:r>
          <w:sdt>
            <w:sdtPr>
              <w:tag w:val="goog_rdk_35"/>
              <w:id w:val="1995982655"/>
            </w:sdtPr>
            <w:sdtContent>
              <w:r>
                <w:rPr>
                  <w:color w:val="000000"/>
                </w:rPr>
                <w:t>a</w:t>
              </w:r>
            </w:sdtContent>
          </w:sdt>
          <w:r>
            <w:rPr>
              <w:color w:val="000000"/>
            </w:rPr>
            <w:t xml:space="preserve"> MIB y muestra la respuesta. ¿Qué ha sucedido?</w:t>
          </w:r>
          <w:sdt>
            <w:sdtPr>
              <w:tag w:val="goog_rdk_36"/>
              <w:id w:val="-1009620997"/>
            </w:sdtPr>
            <w:sdtContent/>
          </w:sdt>
        </w:p>
      </w:sdtContent>
    </w:sdt>
    <w:sdt>
      <w:sdtPr>
        <w:tag w:val="goog_rdk_40"/>
        <w:id w:val="-859203367"/>
      </w:sdtPr>
      <w:sdtContent>
        <w:p w14:paraId="00000019" w14:textId="77777777" w:rsidR="00F46849" w:rsidRDefault="00000000">
          <w:pPr>
            <w:ind w:left="708"/>
            <w:rPr>
              <w:color w:val="00B050"/>
            </w:rPr>
          </w:pPr>
          <w:sdt>
            <w:sdtPr>
              <w:tag w:val="goog_rdk_38"/>
              <w:id w:val="887162898"/>
            </w:sdtPr>
            <w:sdtContent>
              <w:sdt>
                <w:sdtPr>
                  <w:tag w:val="goog_rdk_39"/>
                  <w:id w:val="1241111674"/>
                </w:sdtPr>
                <w:sdtContent>
                  <w:r w:rsidRPr="00911F51">
                    <w:rPr>
                      <w:color w:val="00B050"/>
                    </w:rPr>
                    <w:t>RESPUESTA</w:t>
                  </w:r>
                </w:sdtContent>
              </w:sdt>
            </w:sdtContent>
          </w:sdt>
        </w:p>
        <w:bookmarkEnd w:id="0" w:displacedByCustomXml="next"/>
      </w:sdtContent>
    </w:sdt>
    <w:p w14:paraId="0000001A" w14:textId="3CCF40B2" w:rsidR="00F46849" w:rsidRDefault="00F46849" w:rsidP="00911F51"/>
    <w:tbl>
      <w:tblPr>
        <w:tblStyle w:val="Tablanormal11"/>
        <w:tblpPr w:leftFromText="141" w:rightFromText="141" w:vertAnchor="text" w:horzAnchor="margin" w:tblpY="1673"/>
        <w:tblW w:w="0" w:type="auto"/>
        <w:tblInd w:w="0" w:type="dxa"/>
        <w:tblLook w:val="0480" w:firstRow="0" w:lastRow="0" w:firstColumn="1" w:lastColumn="0" w:noHBand="0" w:noVBand="1"/>
      </w:tblPr>
      <w:tblGrid>
        <w:gridCol w:w="3423"/>
        <w:gridCol w:w="5071"/>
      </w:tblGrid>
      <w:tr w:rsidR="00063AE5" w:rsidRPr="00474A60" w14:paraId="5B6E0F7C" w14:textId="77777777" w:rsidTr="00063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0DB2024" w14:textId="77777777" w:rsidR="00063AE5" w:rsidRDefault="00063AE5" w:rsidP="00063AE5">
            <w:pPr>
              <w:spacing w:after="120"/>
              <w:jc w:val="center"/>
              <w:rPr>
                <w:b w:val="0"/>
                <w:bCs w:val="0"/>
              </w:rPr>
            </w:pPr>
            <w:bookmarkStart w:id="1" w:name="_Hlk202348369"/>
            <w:r>
              <w:t>SNMP</w:t>
            </w:r>
          </w:p>
          <w:p w14:paraId="516CF133" w14:textId="77777777" w:rsidR="00063AE5" w:rsidRPr="00474A60" w:rsidRDefault="00063AE5" w:rsidP="00063AE5">
            <w:pPr>
              <w:spacing w:after="120"/>
              <w:jc w:val="both"/>
            </w:pPr>
            <w:r>
              <w:t>Permite configurar el protocolo SNMP. Debe de indicarse el nombre de la comunidad desde la que se van a realizar las consultas y los permisos que se le proporcionan a esta.</w:t>
            </w:r>
          </w:p>
        </w:tc>
      </w:tr>
      <w:tr w:rsidR="00063AE5" w:rsidRPr="00474A60" w14:paraId="4419CCEC" w14:textId="77777777" w:rsidTr="00063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854FFB6" w14:textId="77777777" w:rsidR="00063AE5" w:rsidRPr="00474A60" w:rsidRDefault="00063AE5" w:rsidP="00063AE5">
            <w:pPr>
              <w:spacing w:after="120"/>
              <w:rPr>
                <w:lang w:val="en-GB"/>
              </w:rPr>
            </w:pPr>
            <w:proofErr w:type="spellStart"/>
            <w:r>
              <w:rPr>
                <w:lang w:val="en-GB"/>
              </w:rPr>
              <w:t>Snmp</w:t>
            </w:r>
            <w:proofErr w:type="spellEnd"/>
            <w:r>
              <w:rPr>
                <w:lang w:val="en-GB"/>
              </w:rPr>
              <w:t>-server community &lt;name&gt; &lt;RO|RW&gt;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FE29FAA" w14:textId="77777777" w:rsidR="00063AE5" w:rsidRDefault="00063AE5" w:rsidP="00063AE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Crea una comunidad SNMP.</w:t>
            </w:r>
          </w:p>
          <w:p w14:paraId="14141F97" w14:textId="77777777" w:rsidR="00063AE5" w:rsidRDefault="00063AE5" w:rsidP="00063AE5">
            <w:pPr>
              <w:pStyle w:val="Prrafodelista"/>
              <w:numPr>
                <w:ilvl w:val="0"/>
                <w:numId w:val="1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Name: Nombre de la comunidad</w:t>
            </w:r>
          </w:p>
          <w:p w14:paraId="630CADBC" w14:textId="77777777" w:rsidR="00063AE5" w:rsidRDefault="00063AE5" w:rsidP="00063AE5">
            <w:pPr>
              <w:pStyle w:val="Prrafodelista"/>
              <w:numPr>
                <w:ilvl w:val="0"/>
                <w:numId w:val="1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RO: Otorga permisos de solo lectura a la comunidad</w:t>
            </w:r>
          </w:p>
          <w:p w14:paraId="7871E2E1" w14:textId="77777777" w:rsidR="00063AE5" w:rsidRPr="00474A60" w:rsidRDefault="00063AE5" w:rsidP="00063AE5">
            <w:pPr>
              <w:pStyle w:val="Prrafodelista"/>
              <w:numPr>
                <w:ilvl w:val="0"/>
                <w:numId w:val="1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RW: Otorga permisos de lectura y escritura a la comunidad</w:t>
            </w:r>
          </w:p>
        </w:tc>
      </w:tr>
    </w:tbl>
    <w:p w14:paraId="5941BE8C" w14:textId="20C23471" w:rsidR="00474A60" w:rsidRPr="00911F51" w:rsidRDefault="00063AE5" w:rsidP="00063AE5">
      <w:pPr>
        <w:pStyle w:val="Ttulo1"/>
      </w:pPr>
      <w:r>
        <w:t>Órdenes IOS</w:t>
      </w:r>
      <w:bookmarkEnd w:id="1"/>
    </w:p>
    <w:sectPr w:rsidR="00474A60" w:rsidRPr="00911F5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21E736-B4FA-4C9A-897E-06C2BF8A8BEF}"/>
    <w:embedBold r:id="rId2" w:fontKey="{1B20C4F1-E050-4B5A-9463-07640EC9B54D}"/>
    <w:embedItalic r:id="rId3" w:fontKey="{83076AE5-FCCC-4DEC-A2A8-540D3654EF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74103C44-74B0-40BA-8CAD-52B5B21E4F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F2B8A9E-CA27-4452-B1D1-4B845CF628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3E5D61"/>
    <w:multiLevelType w:val="multilevel"/>
    <w:tmpl w:val="3F202B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B84362"/>
    <w:multiLevelType w:val="multilevel"/>
    <w:tmpl w:val="93DAA8F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66066362">
    <w:abstractNumId w:val="1"/>
  </w:num>
  <w:num w:numId="2" w16cid:durableId="2038501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849"/>
    <w:rsid w:val="00063AE5"/>
    <w:rsid w:val="00474A60"/>
    <w:rsid w:val="004E49E5"/>
    <w:rsid w:val="00911F51"/>
    <w:rsid w:val="00982FD0"/>
    <w:rsid w:val="009D78A1"/>
    <w:rsid w:val="00A34151"/>
    <w:rsid w:val="00CE0892"/>
    <w:rsid w:val="00F4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659B9"/>
  <w15:docId w15:val="{FAAED896-F385-4B4B-9E54-023177460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jc w:val="left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jc w:val="left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jc w:val="left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jc w:val="left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jc w:val="left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jc w:val="left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84BF6"/>
    <w:pPr>
      <w:keepNext/>
      <w:keepLines/>
      <w:spacing w:before="40" w:after="0"/>
      <w:jc w:val="left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84BF6"/>
    <w:pPr>
      <w:keepNext/>
      <w:keepLines/>
      <w:spacing w:after="0"/>
      <w:jc w:val="left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84BF6"/>
    <w:pPr>
      <w:keepNext/>
      <w:keepLines/>
      <w:spacing w:after="0"/>
      <w:jc w:val="left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  <w:jc w:val="left"/>
    </w:pPr>
    <w:rPr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284B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284B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284BF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284BF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284BF6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284BF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84BF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84BF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84BF6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284B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284B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84BF6"/>
    <w:pPr>
      <w:spacing w:before="160"/>
      <w:jc w:val="center"/>
    </w:pPr>
    <w:rPr>
      <w:i/>
      <w:iCs/>
      <w:color w:val="404040" w:themeColor="text1" w:themeTint="BF"/>
      <w:kern w:val="2"/>
    </w:rPr>
  </w:style>
  <w:style w:type="character" w:customStyle="1" w:styleId="CitaCar">
    <w:name w:val="Cita Car"/>
    <w:basedOn w:val="Fuentedeprrafopredeter"/>
    <w:link w:val="Cita"/>
    <w:uiPriority w:val="29"/>
    <w:rsid w:val="00284BF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84BF6"/>
    <w:pPr>
      <w:ind w:left="720"/>
      <w:contextualSpacing/>
      <w:jc w:val="left"/>
    </w:pPr>
    <w:rPr>
      <w:kern w:val="2"/>
    </w:rPr>
  </w:style>
  <w:style w:type="character" w:styleId="nfasisintenso">
    <w:name w:val="Intense Emphasis"/>
    <w:basedOn w:val="Fuentedeprrafopredeter"/>
    <w:uiPriority w:val="21"/>
    <w:qFormat/>
    <w:rsid w:val="00284BF6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84B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84BF6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84BF6"/>
    <w:rPr>
      <w:b/>
      <w:bCs/>
      <w:smallCaps/>
      <w:color w:val="2F5496" w:themeColor="accent1" w:themeShade="BF"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4E07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n">
    <w:name w:val="Revision"/>
    <w:hidden/>
    <w:uiPriority w:val="99"/>
    <w:semiHidden/>
    <w:rsid w:val="002C4E71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2C4E7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C4E7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C4E71"/>
    <w:rPr>
      <w:kern w:val="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4E7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4E71"/>
    <w:rPr>
      <w:b/>
      <w:bCs/>
      <w:kern w:val="0"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jc w:val="left"/>
    </w:pPr>
    <w:rPr>
      <w:color w:val="595959"/>
      <w:sz w:val="28"/>
      <w:szCs w:val="28"/>
    </w:rPr>
  </w:style>
  <w:style w:type="table" w:customStyle="1" w:styleId="Tablanormal11">
    <w:name w:val="Tabla normal 11"/>
    <w:basedOn w:val="Tablanormal"/>
    <w:uiPriority w:val="41"/>
    <w:rsid w:val="00474A60"/>
    <w:pPr>
      <w:spacing w:after="0" w:line="240" w:lineRule="auto"/>
      <w:jc w:val="left"/>
    </w:pPr>
    <w:rPr>
      <w:rFonts w:cs="Times New Roman"/>
      <w:lang w:val="es-ES" w:eastAsia="en-US"/>
    </w:rPr>
    <w:tblPr>
      <w:tblStyleRowBandSize w:val="1"/>
      <w:tblStyleColBandSize w:val="1"/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8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J9cwedBA4MDqUziId30zYMhNWA==">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4F67E00-7FB2-44A4-97CE-2D0AAE920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368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 MARTÍN MARTÍN</dc:creator>
  <cp:lastModifiedBy>ALEJANDRO MARTÍN MARTÍN</cp:lastModifiedBy>
  <cp:revision>6</cp:revision>
  <dcterms:created xsi:type="dcterms:W3CDTF">2025-06-21T11:03:00Z</dcterms:created>
  <dcterms:modified xsi:type="dcterms:W3CDTF">2025-07-02T09:33:00Z</dcterms:modified>
</cp:coreProperties>
</file>