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AB9C6" w14:textId="05DA82E4" w:rsidR="00127CD6" w:rsidRDefault="000D533D" w:rsidP="000D533D">
      <w:pPr>
        <w:pStyle w:val="Ttulo1"/>
      </w:pPr>
      <w:r>
        <w:t>Practica: Vulnerabilidades de un despliegue de Voz sobre IP</w:t>
      </w:r>
    </w:p>
    <w:p w14:paraId="57C88394" w14:textId="77777777" w:rsidR="000D533D" w:rsidRDefault="000D533D" w:rsidP="000D533D"/>
    <w:p w14:paraId="49415DBD" w14:textId="09A6E13D" w:rsidR="00177DD1" w:rsidRDefault="000D533D" w:rsidP="00027B84">
      <w:pPr>
        <w:rPr>
          <w:sz w:val="24"/>
          <w:szCs w:val="24"/>
        </w:rPr>
      </w:pPr>
      <w:r w:rsidRPr="007C5747">
        <w:rPr>
          <w:sz w:val="24"/>
          <w:szCs w:val="24"/>
        </w:rPr>
        <w:t>En esta práctica se estudiará</w:t>
      </w:r>
      <w:r>
        <w:rPr>
          <w:sz w:val="24"/>
          <w:szCs w:val="24"/>
        </w:rPr>
        <w:t xml:space="preserve"> que vulnerabilidades pueden </w:t>
      </w:r>
      <w:r w:rsidR="0064233A">
        <w:rPr>
          <w:sz w:val="24"/>
          <w:szCs w:val="24"/>
        </w:rPr>
        <w:t xml:space="preserve">afectar a un sistema de Voz sobre IP en </w:t>
      </w:r>
      <w:r>
        <w:rPr>
          <w:sz w:val="24"/>
          <w:szCs w:val="24"/>
        </w:rPr>
        <w:t>un escenario en el que se transmite tanto voz como datos</w:t>
      </w:r>
      <w:r w:rsidR="0064233A">
        <w:rPr>
          <w:sz w:val="24"/>
          <w:szCs w:val="24"/>
        </w:rPr>
        <w:t xml:space="preserve"> y como pueden contrarrestarse.</w:t>
      </w:r>
      <w:r w:rsidRPr="007C5747">
        <w:rPr>
          <w:sz w:val="24"/>
          <w:szCs w:val="24"/>
        </w:rPr>
        <w:t xml:space="preserve"> El objetivo de la sesión es entender </w:t>
      </w:r>
      <w:r w:rsidR="00177DD1">
        <w:rPr>
          <w:sz w:val="24"/>
          <w:szCs w:val="24"/>
        </w:rPr>
        <w:t xml:space="preserve">que problemas de seguridad se pueden presentar a la hora de implementar un escenario que </w:t>
      </w:r>
      <w:r w:rsidR="00027B84">
        <w:rPr>
          <w:sz w:val="24"/>
          <w:szCs w:val="24"/>
        </w:rPr>
        <w:t xml:space="preserve">integre VoIP en una red, así como que formas de poder prevenir estas brechas de seguridad. Se usará el simulador Cisco </w:t>
      </w:r>
      <w:proofErr w:type="spellStart"/>
      <w:r w:rsidR="00027B84">
        <w:rPr>
          <w:sz w:val="24"/>
          <w:szCs w:val="24"/>
        </w:rPr>
        <w:t>Packet</w:t>
      </w:r>
      <w:proofErr w:type="spellEnd"/>
      <w:r w:rsidR="00027B84">
        <w:rPr>
          <w:sz w:val="24"/>
          <w:szCs w:val="24"/>
        </w:rPr>
        <w:t xml:space="preserve"> </w:t>
      </w:r>
      <w:proofErr w:type="spellStart"/>
      <w:r w:rsidR="00027B84">
        <w:rPr>
          <w:sz w:val="24"/>
          <w:szCs w:val="24"/>
        </w:rPr>
        <w:t>Tracer</w:t>
      </w:r>
      <w:proofErr w:type="spellEnd"/>
      <w:r w:rsidR="00027B84">
        <w:rPr>
          <w:sz w:val="24"/>
          <w:szCs w:val="24"/>
        </w:rPr>
        <w:t xml:space="preserve"> por la simplicidad de funcionamiento de sus teléfonos IP simulados y su intuitiva interfaz gráfica.</w:t>
      </w:r>
    </w:p>
    <w:p w14:paraId="4A66E31F" w14:textId="1158C1DC" w:rsidR="00027B84" w:rsidRDefault="000D533D" w:rsidP="000D533D">
      <w:pPr>
        <w:rPr>
          <w:sz w:val="24"/>
          <w:szCs w:val="24"/>
        </w:rPr>
      </w:pPr>
      <w:r>
        <w:rPr>
          <w:sz w:val="24"/>
          <w:szCs w:val="24"/>
        </w:rPr>
        <w:t xml:space="preserve">Para poder realizar correctamente esta sesión son necesarios conocimientos sobre las vulnerabilidades </w:t>
      </w:r>
      <w:r w:rsidR="001633E8">
        <w:rPr>
          <w:sz w:val="24"/>
          <w:szCs w:val="24"/>
        </w:rPr>
        <w:t>que existen a lo largo de las capas inferiores del modelo OSI (enlace y red)</w:t>
      </w:r>
      <w:r w:rsidR="00027B84">
        <w:rPr>
          <w:sz w:val="24"/>
          <w:szCs w:val="24"/>
        </w:rPr>
        <w:t>, así como conocimientos</w:t>
      </w:r>
      <w:r>
        <w:rPr>
          <w:sz w:val="24"/>
          <w:szCs w:val="24"/>
        </w:rPr>
        <w:t xml:space="preserve"> sobre </w:t>
      </w:r>
      <w:r w:rsidR="00027B84">
        <w:rPr>
          <w:sz w:val="24"/>
          <w:szCs w:val="24"/>
        </w:rPr>
        <w:t>el funcionamiento de Voz sobre IP. Estos conocimientos se encuentran explicados en sesiones de menor nivel y es muy recomendable su realización antes de adentrarse en esta sesión</w:t>
      </w:r>
    </w:p>
    <w:p w14:paraId="5BB1761E" w14:textId="4D1D669A" w:rsidR="000D533D" w:rsidRDefault="000D533D" w:rsidP="000D533D">
      <w:pPr>
        <w:rPr>
          <w:sz w:val="24"/>
          <w:szCs w:val="24"/>
        </w:rPr>
      </w:pPr>
    </w:p>
    <w:p w14:paraId="218F4526" w14:textId="52768CBA" w:rsidR="00027B84" w:rsidRDefault="00027B84" w:rsidP="00027B84">
      <w:pPr>
        <w:pStyle w:val="Ttulo2"/>
        <w:numPr>
          <w:ilvl w:val="0"/>
          <w:numId w:val="1"/>
        </w:numPr>
      </w:pPr>
      <w:r>
        <w:t>Teoría</w:t>
      </w:r>
    </w:p>
    <w:p w14:paraId="09C61369" w14:textId="141AD7BC" w:rsidR="00027B84" w:rsidRPr="00027B84" w:rsidRDefault="00027B84" w:rsidP="00027B84">
      <w:pPr>
        <w:rPr>
          <w:sz w:val="24"/>
          <w:szCs w:val="24"/>
        </w:rPr>
      </w:pPr>
      <w:r w:rsidRPr="00027B84">
        <w:rPr>
          <w:sz w:val="24"/>
          <w:szCs w:val="24"/>
        </w:rPr>
        <w:t>Actualmente, el uso de voz sobre IP o VoIP se está extendiendo debido a la cantidad de ventajas que trae consigo, ya sea el uso de una sola infraestructura para la transmisión de voz y datos, o el propio ahorro de dinero en llamadas.</w:t>
      </w:r>
    </w:p>
    <w:p w14:paraId="0EE36563" w14:textId="77777777" w:rsidR="00027B84" w:rsidRPr="00027B84" w:rsidRDefault="00027B84" w:rsidP="00027B84">
      <w:pPr>
        <w:rPr>
          <w:sz w:val="24"/>
          <w:szCs w:val="24"/>
        </w:rPr>
      </w:pPr>
      <w:r w:rsidRPr="00027B84">
        <w:rPr>
          <w:sz w:val="24"/>
          <w:szCs w:val="24"/>
        </w:rPr>
        <w:t>Sin embargo, el hecho de que las señales de voz viajen a través de Internet puede generar problemas de seguridad, como escuchas, fraudes o denegación de servicios. Conocer buenas prácticas de seguridad a la hora de construir una infraestructura que incluya tanto voz como datos es sumamente importante.</w:t>
      </w:r>
    </w:p>
    <w:p w14:paraId="0563B7EA" w14:textId="77777777" w:rsidR="00027B84" w:rsidRPr="00027B84" w:rsidRDefault="00027B84" w:rsidP="00027B84">
      <w:pPr>
        <w:jc w:val="both"/>
        <w:rPr>
          <w:rFonts w:ascii="Calibri" w:eastAsia="Times New Roman" w:hAnsi="Calibri" w:cs="Times New Roman"/>
          <w:kern w:val="0"/>
          <w:sz w:val="24"/>
          <w14:ligatures w14:val="none"/>
        </w:rPr>
      </w:pPr>
      <w:r w:rsidRPr="00027B84">
        <w:rPr>
          <w:rFonts w:ascii="Calibri" w:eastAsia="Times New Roman" w:hAnsi="Calibri" w:cs="Times New Roman"/>
          <w:kern w:val="0"/>
          <w:sz w:val="24"/>
          <w14:ligatures w14:val="none"/>
        </w:rPr>
        <w:t xml:space="preserve">Como especifica </w:t>
      </w:r>
      <w:r w:rsidRPr="00027B84">
        <w:rPr>
          <w:rFonts w:ascii="Calibri" w:eastAsia="Times New Roman" w:hAnsi="Calibri" w:cs="Times New Roman"/>
          <w:i/>
          <w:kern w:val="0"/>
          <w:sz w:val="24"/>
          <w14:ligatures w14:val="none"/>
        </w:rPr>
        <w:t xml:space="preserve">Cisco </w:t>
      </w:r>
      <w:proofErr w:type="spellStart"/>
      <w:r w:rsidRPr="00027B84">
        <w:rPr>
          <w:rFonts w:ascii="Calibri" w:eastAsia="Times New Roman" w:hAnsi="Calibri" w:cs="Times New Roman"/>
          <w:i/>
          <w:kern w:val="0"/>
          <w:sz w:val="24"/>
          <w14:ligatures w14:val="none"/>
        </w:rPr>
        <w:t>Systems</w:t>
      </w:r>
      <w:proofErr w:type="spellEnd"/>
      <w:r w:rsidRPr="00027B84">
        <w:rPr>
          <w:rFonts w:ascii="Calibri" w:eastAsia="Times New Roman" w:hAnsi="Calibri" w:cs="Times New Roman"/>
          <w:i/>
          <w:kern w:val="0"/>
          <w:sz w:val="24"/>
          <w14:ligatures w14:val="none"/>
        </w:rPr>
        <w:t xml:space="preserve"> </w:t>
      </w:r>
      <w:r w:rsidRPr="00027B84">
        <w:rPr>
          <w:rFonts w:ascii="Calibri" w:eastAsia="Times New Roman" w:hAnsi="Calibri" w:cs="Times New Roman"/>
          <w:kern w:val="0"/>
          <w:sz w:val="24"/>
          <w14:ligatures w14:val="none"/>
        </w:rPr>
        <w:t>en su documento “</w:t>
      </w:r>
      <w:proofErr w:type="spellStart"/>
      <w:r w:rsidRPr="00027B84">
        <w:rPr>
          <w:rFonts w:ascii="Calibri" w:eastAsia="Times New Roman" w:hAnsi="Calibri" w:cs="Times New Roman"/>
          <w:i/>
          <w:kern w:val="0"/>
          <w:sz w:val="24"/>
          <w14:ligatures w14:val="none"/>
        </w:rPr>
        <w:t>Voice</w:t>
      </w:r>
      <w:proofErr w:type="spellEnd"/>
      <w:r w:rsidRPr="00027B84">
        <w:rPr>
          <w:rFonts w:ascii="Calibri" w:eastAsia="Times New Roman" w:hAnsi="Calibri" w:cs="Times New Roman"/>
          <w:i/>
          <w:kern w:val="0"/>
          <w:sz w:val="24"/>
          <w14:ligatures w14:val="none"/>
        </w:rPr>
        <w:t xml:space="preserve"> Security Primer: </w:t>
      </w:r>
      <w:proofErr w:type="spellStart"/>
      <w:r w:rsidRPr="00027B84">
        <w:rPr>
          <w:rFonts w:ascii="Calibri" w:eastAsia="Times New Roman" w:hAnsi="Calibri" w:cs="Times New Roman"/>
          <w:i/>
          <w:kern w:val="0"/>
          <w:sz w:val="24"/>
          <w14:ligatures w14:val="none"/>
        </w:rPr>
        <w:t>Protecting</w:t>
      </w:r>
      <w:proofErr w:type="spellEnd"/>
      <w:r w:rsidRPr="00027B84">
        <w:rPr>
          <w:rFonts w:ascii="Calibri" w:eastAsia="Times New Roman" w:hAnsi="Calibri" w:cs="Times New Roman"/>
          <w:i/>
          <w:kern w:val="0"/>
          <w:sz w:val="24"/>
          <w14:ligatures w14:val="none"/>
        </w:rPr>
        <w:t xml:space="preserve"> </w:t>
      </w:r>
      <w:proofErr w:type="spellStart"/>
      <w:r w:rsidRPr="00027B84">
        <w:rPr>
          <w:rFonts w:ascii="Calibri" w:eastAsia="Times New Roman" w:hAnsi="Calibri" w:cs="Times New Roman"/>
          <w:i/>
          <w:kern w:val="0"/>
          <w:sz w:val="24"/>
          <w14:ligatures w14:val="none"/>
        </w:rPr>
        <w:t>the</w:t>
      </w:r>
      <w:proofErr w:type="spellEnd"/>
      <w:r w:rsidRPr="00027B84">
        <w:rPr>
          <w:rFonts w:ascii="Calibri" w:eastAsia="Times New Roman" w:hAnsi="Calibri" w:cs="Times New Roman"/>
          <w:i/>
          <w:kern w:val="0"/>
          <w:sz w:val="24"/>
          <w14:ligatures w14:val="none"/>
        </w:rPr>
        <w:t xml:space="preserve"> </w:t>
      </w:r>
      <w:proofErr w:type="spellStart"/>
      <w:r w:rsidRPr="00027B84">
        <w:rPr>
          <w:rFonts w:ascii="Calibri" w:eastAsia="Times New Roman" w:hAnsi="Calibri" w:cs="Times New Roman"/>
          <w:i/>
          <w:kern w:val="0"/>
          <w:sz w:val="24"/>
          <w14:ligatures w14:val="none"/>
        </w:rPr>
        <w:t>Voice</w:t>
      </w:r>
      <w:proofErr w:type="spellEnd"/>
      <w:r w:rsidRPr="00027B84">
        <w:rPr>
          <w:rFonts w:ascii="Calibri" w:eastAsia="Times New Roman" w:hAnsi="Calibri" w:cs="Times New Roman"/>
          <w:i/>
          <w:kern w:val="0"/>
          <w:sz w:val="24"/>
          <w14:ligatures w14:val="none"/>
        </w:rPr>
        <w:t xml:space="preserve"> </w:t>
      </w:r>
      <w:proofErr w:type="spellStart"/>
      <w:r w:rsidRPr="00027B84">
        <w:rPr>
          <w:rFonts w:ascii="Calibri" w:eastAsia="Times New Roman" w:hAnsi="Calibri" w:cs="Times New Roman"/>
          <w:i/>
          <w:kern w:val="0"/>
          <w:sz w:val="24"/>
          <w14:ligatures w14:val="none"/>
        </w:rPr>
        <w:t>Infrastructure</w:t>
      </w:r>
      <w:proofErr w:type="spellEnd"/>
      <w:r w:rsidRPr="00027B84">
        <w:rPr>
          <w:rFonts w:ascii="Calibri" w:eastAsia="Times New Roman" w:hAnsi="Calibri" w:cs="Times New Roman"/>
          <w:kern w:val="0"/>
          <w:sz w:val="24"/>
          <w14:ligatures w14:val="none"/>
        </w:rPr>
        <w:t>”, los dispositivos VoIP, al encontrarse conectados a la red, son susceptibles de ataques como:</w:t>
      </w:r>
    </w:p>
    <w:p w14:paraId="4D0D5628" w14:textId="2C0FAF3F" w:rsidR="00027B84" w:rsidRDefault="00027B84" w:rsidP="00027B84">
      <w:pPr>
        <w:pStyle w:val="Prrafodelista"/>
        <w:numPr>
          <w:ilvl w:val="0"/>
          <w:numId w:val="3"/>
        </w:numPr>
        <w:jc w:val="both"/>
        <w:rPr>
          <w:sz w:val="24"/>
        </w:rPr>
      </w:pPr>
      <w:r w:rsidRPr="00027B84">
        <w:rPr>
          <w:b/>
          <w:sz w:val="24"/>
        </w:rPr>
        <w:t>Denegación de servicios:</w:t>
      </w:r>
      <w:r w:rsidRPr="00027B84">
        <w:rPr>
          <w:sz w:val="24"/>
        </w:rPr>
        <w:t xml:space="preserve"> mediante inundación de mensajes propios de VoIP (como por ejemplo, el ataque </w:t>
      </w:r>
      <w:r w:rsidRPr="00027B84">
        <w:rPr>
          <w:i/>
          <w:sz w:val="24"/>
        </w:rPr>
        <w:t xml:space="preserve">invite </w:t>
      </w:r>
      <w:proofErr w:type="spellStart"/>
      <w:r w:rsidRPr="00027B84">
        <w:rPr>
          <w:i/>
          <w:sz w:val="24"/>
        </w:rPr>
        <w:t>flood</w:t>
      </w:r>
      <w:proofErr w:type="spellEnd"/>
      <w:r w:rsidRPr="00027B84">
        <w:rPr>
          <w:sz w:val="24"/>
        </w:rPr>
        <w:t>), técnica ya conocida gracias a apartados anteriores.</w:t>
      </w:r>
    </w:p>
    <w:p w14:paraId="7AD8A73F" w14:textId="77777777" w:rsidR="00027B84" w:rsidRPr="00027B84" w:rsidRDefault="00027B84" w:rsidP="00027B84">
      <w:pPr>
        <w:pStyle w:val="Prrafodelista"/>
        <w:jc w:val="both"/>
        <w:rPr>
          <w:sz w:val="24"/>
        </w:rPr>
      </w:pPr>
    </w:p>
    <w:p w14:paraId="3E097164" w14:textId="77777777" w:rsidR="00027B84" w:rsidRPr="00027B84" w:rsidRDefault="00027B84" w:rsidP="00027B84">
      <w:pPr>
        <w:pStyle w:val="Prrafodelista"/>
        <w:numPr>
          <w:ilvl w:val="0"/>
          <w:numId w:val="3"/>
        </w:numPr>
        <w:jc w:val="both"/>
        <w:rPr>
          <w:sz w:val="24"/>
        </w:rPr>
      </w:pPr>
      <w:r w:rsidRPr="00027B84">
        <w:rPr>
          <w:b/>
          <w:sz w:val="24"/>
        </w:rPr>
        <w:t>Escuchas:</w:t>
      </w:r>
      <w:r w:rsidRPr="00027B84">
        <w:rPr>
          <w:sz w:val="24"/>
        </w:rPr>
        <w:t xml:space="preserve"> al viajar la voz por segmentos de red y no por una línea separada como en el caso de la telefonía corriente, si un atacante realiza un ataque </w:t>
      </w:r>
      <w:r w:rsidRPr="00027B84">
        <w:rPr>
          <w:i/>
          <w:sz w:val="24"/>
        </w:rPr>
        <w:t xml:space="preserve">Man In </w:t>
      </w:r>
      <w:proofErr w:type="spellStart"/>
      <w:r w:rsidRPr="00027B84">
        <w:rPr>
          <w:i/>
          <w:sz w:val="24"/>
        </w:rPr>
        <w:t>The</w:t>
      </w:r>
      <w:proofErr w:type="spellEnd"/>
      <w:r w:rsidRPr="00027B84">
        <w:rPr>
          <w:i/>
          <w:sz w:val="24"/>
        </w:rPr>
        <w:t xml:space="preserve"> </w:t>
      </w:r>
      <w:proofErr w:type="spellStart"/>
      <w:r w:rsidRPr="00027B84">
        <w:rPr>
          <w:i/>
          <w:sz w:val="24"/>
        </w:rPr>
        <w:t>Middle</w:t>
      </w:r>
      <w:proofErr w:type="spellEnd"/>
      <w:r w:rsidRPr="00027B84">
        <w:rPr>
          <w:sz w:val="24"/>
        </w:rPr>
        <w:t xml:space="preserve"> también podría obtener todas las conversaciones que se están llevando a cabo.</w:t>
      </w:r>
    </w:p>
    <w:p w14:paraId="0B4FE0EC" w14:textId="77777777" w:rsidR="00027B84" w:rsidRDefault="00027B84" w:rsidP="00027B84">
      <w:pPr>
        <w:pStyle w:val="Prrafodelista"/>
        <w:numPr>
          <w:ilvl w:val="0"/>
          <w:numId w:val="3"/>
        </w:numPr>
        <w:jc w:val="both"/>
        <w:rPr>
          <w:sz w:val="24"/>
        </w:rPr>
      </w:pPr>
      <w:proofErr w:type="spellStart"/>
      <w:r w:rsidRPr="00027B84">
        <w:rPr>
          <w:b/>
          <w:i/>
          <w:sz w:val="24"/>
        </w:rPr>
        <w:lastRenderedPageBreak/>
        <w:t>Spoofing</w:t>
      </w:r>
      <w:proofErr w:type="spellEnd"/>
      <w:r w:rsidRPr="00027B84">
        <w:rPr>
          <w:b/>
          <w:sz w:val="24"/>
        </w:rPr>
        <w:t>:</w:t>
      </w:r>
      <w:r w:rsidRPr="00027B84">
        <w:rPr>
          <w:sz w:val="24"/>
        </w:rPr>
        <w:t xml:space="preserve"> mediante técnicas de IP </w:t>
      </w:r>
      <w:proofErr w:type="spellStart"/>
      <w:r w:rsidRPr="00027B84">
        <w:rPr>
          <w:i/>
          <w:sz w:val="24"/>
        </w:rPr>
        <w:t>spoofing</w:t>
      </w:r>
      <w:proofErr w:type="spellEnd"/>
      <w:r w:rsidRPr="00027B84">
        <w:rPr>
          <w:sz w:val="24"/>
        </w:rPr>
        <w:t>, también vistas en apartados anteriores, un atacante puede falsificar una llamada de tal forma que el destinatario crea que proviene de otro usuario.</w:t>
      </w:r>
    </w:p>
    <w:p w14:paraId="43CB997D" w14:textId="77777777" w:rsidR="00027B84" w:rsidRPr="00027B84" w:rsidRDefault="00027B84" w:rsidP="00027B84">
      <w:pPr>
        <w:pStyle w:val="Prrafodelista"/>
        <w:jc w:val="both"/>
        <w:rPr>
          <w:sz w:val="24"/>
        </w:rPr>
      </w:pPr>
    </w:p>
    <w:p w14:paraId="12747E2D" w14:textId="77777777" w:rsidR="00027B84" w:rsidRPr="00027B84" w:rsidRDefault="00027B84" w:rsidP="00027B84">
      <w:pPr>
        <w:pStyle w:val="Prrafodelista"/>
        <w:numPr>
          <w:ilvl w:val="0"/>
          <w:numId w:val="3"/>
        </w:numPr>
        <w:jc w:val="both"/>
        <w:rPr>
          <w:sz w:val="24"/>
        </w:rPr>
      </w:pPr>
      <w:r w:rsidRPr="00027B84">
        <w:rPr>
          <w:b/>
          <w:sz w:val="24"/>
        </w:rPr>
        <w:t>Fraudes:</w:t>
      </w:r>
      <w:r w:rsidRPr="00027B84">
        <w:rPr>
          <w:sz w:val="24"/>
        </w:rPr>
        <w:t xml:space="preserve"> esta amenaza se basa en el uso fraudulento de una red VoIP ajena a la del atacante. El atacante puede explotar una red de voz vulnerable para realizar llamadas externas que, finalmente, sean cargadas a la empresa o forzando a los teléfonos IP de la empresa a que realicen llamadas a cierto número de pago propiedad del atacante. Un fraude también se puede realizar internamente, utilizando los teléfonos IP de la empresa para llamar a números externos a la red local, lo cual tiene un coste y es necesario controlar para evitar pérdidas.</w:t>
      </w:r>
    </w:p>
    <w:p w14:paraId="54DFE90E" w14:textId="77777777" w:rsidR="00027B84" w:rsidRPr="00027B84" w:rsidRDefault="00027B84" w:rsidP="00027B84">
      <w:pPr>
        <w:jc w:val="both"/>
        <w:rPr>
          <w:sz w:val="24"/>
        </w:rPr>
      </w:pPr>
      <w:r w:rsidRPr="00027B84">
        <w:rPr>
          <w:sz w:val="24"/>
        </w:rPr>
        <w:t>Todos estos ataques pueden verse mitigados si realizamos una correcta configuración de nuestra red local, sobre todo en los niveles inferiores.</w:t>
      </w:r>
    </w:p>
    <w:p w14:paraId="301C707D" w14:textId="72743C06" w:rsidR="00027B84" w:rsidRDefault="00027B84" w:rsidP="00027B84">
      <w:pPr>
        <w:jc w:val="both"/>
        <w:rPr>
          <w:sz w:val="24"/>
        </w:rPr>
      </w:pPr>
      <w:proofErr w:type="spellStart"/>
      <w:r w:rsidRPr="00027B84">
        <w:rPr>
          <w:b/>
          <w:sz w:val="24"/>
        </w:rPr>
        <w:t>VLANs</w:t>
      </w:r>
      <w:proofErr w:type="spellEnd"/>
      <w:r w:rsidRPr="00027B84">
        <w:rPr>
          <w:b/>
          <w:sz w:val="24"/>
        </w:rPr>
        <w:t>: Separando lógicamente voz y datos</w:t>
      </w:r>
      <w:r>
        <w:rPr>
          <w:b/>
          <w:sz w:val="24"/>
        </w:rPr>
        <w:t xml:space="preserve">: </w:t>
      </w:r>
      <w:r>
        <w:rPr>
          <w:sz w:val="24"/>
        </w:rPr>
        <w:t xml:space="preserve">Realizando una buena configuración de redes locales virtuales y separando los dispositivos VoIP de los dispositivos de datos comunes (ordenadores, servidores, etc.) en </w:t>
      </w:r>
      <w:proofErr w:type="spellStart"/>
      <w:r>
        <w:rPr>
          <w:sz w:val="24"/>
        </w:rPr>
        <w:t>VLANs</w:t>
      </w:r>
      <w:proofErr w:type="spellEnd"/>
      <w:r>
        <w:rPr>
          <w:sz w:val="24"/>
        </w:rPr>
        <w:t xml:space="preserve"> diferentes impidiendo su comunicación, podemos evitar que equipos malignos intenten atacar la red de voz sobre IP con herramientas específicas.</w:t>
      </w:r>
    </w:p>
    <w:p w14:paraId="37587CA1" w14:textId="22E2DE6B" w:rsidR="00027B84" w:rsidRDefault="00027B84" w:rsidP="00027B84">
      <w:pPr>
        <w:jc w:val="both"/>
        <w:rPr>
          <w:sz w:val="24"/>
        </w:rPr>
      </w:pPr>
      <w:r w:rsidRPr="00027B84">
        <w:rPr>
          <w:b/>
          <w:sz w:val="24"/>
        </w:rPr>
        <w:t>Encriptación: SRTP y SDP</w:t>
      </w:r>
      <w:r>
        <w:rPr>
          <w:b/>
          <w:sz w:val="24"/>
        </w:rPr>
        <w:t xml:space="preserve">: </w:t>
      </w:r>
      <w:r>
        <w:rPr>
          <w:sz w:val="24"/>
        </w:rPr>
        <w:t>El protocolo encargado del transporte de flujos multimedia (como voz) es RTP. Este protocolo, permite un correcto transporte y temporización, además de añadir calidad al servicio mediante el protocolo RTCP. Sin embargo, estos protocolos no incluyen ningún mecanismo de seguridad para proteger la carga de datos, con lo que no existiría confidencialidad en nuestras comunicaciones.</w:t>
      </w:r>
    </w:p>
    <w:p w14:paraId="58B20760" w14:textId="6DFDBDCC" w:rsidR="00027B84" w:rsidRDefault="00027B84" w:rsidP="00027B84">
      <w:pPr>
        <w:jc w:val="both"/>
        <w:rPr>
          <w:sz w:val="24"/>
        </w:rPr>
      </w:pPr>
      <w:r>
        <w:rPr>
          <w:sz w:val="24"/>
        </w:rPr>
        <w:t>Es necesario acudir a mecanismos externos, como SRTP, para cifrar la carga de datos multimedia. Como en cualquier otro protocolo de encriptación, es necesario realizar un intercambio de claves, pues SRTP utiliza criptografía de clave simétrica (AES, por defecto). El protocolo SDP (</w:t>
      </w:r>
      <w:proofErr w:type="spellStart"/>
      <w:r>
        <w:rPr>
          <w:i/>
          <w:sz w:val="24"/>
        </w:rPr>
        <w:t>Session</w:t>
      </w:r>
      <w:proofErr w:type="spellEnd"/>
      <w:r>
        <w:rPr>
          <w:i/>
          <w:sz w:val="24"/>
        </w:rPr>
        <w:t xml:space="preserve"> </w:t>
      </w:r>
      <w:proofErr w:type="spellStart"/>
      <w:r>
        <w:rPr>
          <w:i/>
          <w:sz w:val="24"/>
        </w:rPr>
        <w:t>Description</w:t>
      </w:r>
      <w:proofErr w:type="spellEnd"/>
      <w:r>
        <w:rPr>
          <w:i/>
          <w:sz w:val="24"/>
        </w:rPr>
        <w:t xml:space="preserve"> </w:t>
      </w:r>
      <w:proofErr w:type="spellStart"/>
      <w:r>
        <w:rPr>
          <w:i/>
          <w:sz w:val="24"/>
        </w:rPr>
        <w:t>Protocol</w:t>
      </w:r>
      <w:proofErr w:type="spellEnd"/>
      <w:r w:rsidR="001633E8">
        <w:rPr>
          <w:sz w:val="24"/>
        </w:rPr>
        <w:t xml:space="preserve">) </w:t>
      </w:r>
      <w:r>
        <w:rPr>
          <w:sz w:val="24"/>
        </w:rPr>
        <w:t>es el encargado del intercambio de claves y parámetros de seguridad entre extremos, el cual necesita de otros protocolos para la protección de la carga de datos, como TLS encriptando el contenido y evitando que un atacante pueda conocer la clave de sesión.</w:t>
      </w:r>
    </w:p>
    <w:p w14:paraId="77EC96A1" w14:textId="0433579D" w:rsidR="001633E8" w:rsidRDefault="001633E8" w:rsidP="001633E8">
      <w:pPr>
        <w:jc w:val="center"/>
        <w:rPr>
          <w:sz w:val="24"/>
        </w:rPr>
      </w:pPr>
      <w:r>
        <w:rPr>
          <w:noProof/>
          <w:lang w:eastAsia="es-ES"/>
        </w:rPr>
        <w:lastRenderedPageBreak/>
        <mc:AlternateContent>
          <mc:Choice Requires="wps">
            <w:drawing>
              <wp:anchor distT="0" distB="0" distL="114300" distR="114300" simplePos="0" relativeHeight="251659264" behindDoc="1" locked="0" layoutInCell="1" allowOverlap="1" wp14:anchorId="05091E00" wp14:editId="40B4DAFB">
                <wp:simplePos x="0" y="0"/>
                <wp:positionH relativeFrom="margin">
                  <wp:align>center</wp:align>
                </wp:positionH>
                <wp:positionV relativeFrom="paragraph">
                  <wp:posOffset>2580640</wp:posOffset>
                </wp:positionV>
                <wp:extent cx="4290060" cy="635"/>
                <wp:effectExtent l="0" t="0" r="0" b="0"/>
                <wp:wrapThrough wrapText="bothSides">
                  <wp:wrapPolygon edited="0">
                    <wp:start x="0" y="0"/>
                    <wp:lineTo x="0" y="19248"/>
                    <wp:lineTo x="21485" y="19248"/>
                    <wp:lineTo x="21485" y="0"/>
                    <wp:lineTo x="0" y="0"/>
                  </wp:wrapPolygon>
                </wp:wrapThrough>
                <wp:docPr id="527" name="Cuadro de texto 527"/>
                <wp:cNvGraphicFramePr/>
                <a:graphic xmlns:a="http://schemas.openxmlformats.org/drawingml/2006/main">
                  <a:graphicData uri="http://schemas.microsoft.com/office/word/2010/wordprocessingShape">
                    <wps:wsp>
                      <wps:cNvSpPr txBox="1"/>
                      <wps:spPr>
                        <a:xfrm>
                          <a:off x="0" y="0"/>
                          <a:ext cx="4290060" cy="635"/>
                        </a:xfrm>
                        <a:prstGeom prst="rect">
                          <a:avLst/>
                        </a:prstGeom>
                        <a:solidFill>
                          <a:prstClr val="white"/>
                        </a:solidFill>
                        <a:ln>
                          <a:noFill/>
                        </a:ln>
                        <a:effectLst/>
                      </wps:spPr>
                      <wps:txbx>
                        <w:txbxContent>
                          <w:p w14:paraId="1D22F493" w14:textId="734319BF" w:rsidR="001633E8" w:rsidRPr="007072D5" w:rsidRDefault="001633E8" w:rsidP="001633E8">
                            <w:pPr>
                              <w:pStyle w:val="Descripcin"/>
                              <w:jc w:val="center"/>
                              <w:rPr>
                                <w:noProof/>
                                <w:color w:val="auto"/>
                                <w:sz w:val="20"/>
                              </w:rPr>
                            </w:pPr>
                            <w:bookmarkStart w:id="0" w:name="_Ref454296480"/>
                            <w:bookmarkStart w:id="1" w:name="_Toc455354176"/>
                            <w:r w:rsidRPr="007072D5">
                              <w:rPr>
                                <w:color w:val="auto"/>
                                <w:sz w:val="20"/>
                              </w:rPr>
                              <w:t xml:space="preserve">Figura </w:t>
                            </w:r>
                            <w:bookmarkEnd w:id="0"/>
                            <w:r>
                              <w:rPr>
                                <w:color w:val="auto"/>
                                <w:sz w:val="20"/>
                              </w:rPr>
                              <w:t>1</w:t>
                            </w:r>
                            <w:r w:rsidRPr="007072D5">
                              <w:rPr>
                                <w:color w:val="auto"/>
                                <w:sz w:val="20"/>
                              </w:rPr>
                              <w:t>. Protocolo SDP.</w:t>
                            </w:r>
                            <w:bookmarkEnd w:id="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5091E00" id="_x0000_t202" coordsize="21600,21600" o:spt="202" path="m,l,21600r21600,l21600,xe">
                <v:stroke joinstyle="miter"/>
                <v:path gradientshapeok="t" o:connecttype="rect"/>
              </v:shapetype>
              <v:shape id="Cuadro de texto 527" o:spid="_x0000_s1026" type="#_x0000_t202" style="position:absolute;left:0;text-align:left;margin-left:0;margin-top:203.2pt;width:337.8pt;height:.05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P5GgIAAEYEAAAOAAAAZHJzL2Uyb0RvYy54bWysU8Fu2zAMvQ/YPwi6L06yrViNOEWWIsOA&#10;oC2QDj0rshQbkEWNUmJnXz9KtpOt22nYRaZImhTfe1zcdY1hJ4W+Blvw2WTKmbISytoeCv7tefPu&#10;E2c+CFsKA1YV/Kw8v1u+fbNoXa7mUIEpFTIqYn3euoJXIbg8y7ysVCP8BJyyFNSAjQh0xUNWomip&#10;emOy+XR6k7WApUOQynvy3vdBvkz1tVYyPGrtVWCm4PS2kE5M5z6e2XIh8gMKV9VyeIb4h1c0orbU&#10;9FLqXgTBjlj/UaqpJYIHHSYSmgy0rqVKM9A0s+mraXaVcCrNQuB4d4HJ/7+y8uG0c0/IQvcZOiIw&#10;AtI6n3tyxnk6jU380ksZxQnC8wU21QUmyflhfktMUEhS7Ob9x1gju/7q0IcvChoWjYIjcZKgEqet&#10;D33qmBI7eTB1uamNiZcYWBtkJ0H8tVUd1FD8tyxjY66F+FdfsPeoJIChy3WqaIVu3w2j7qE8EwII&#10;vTi8k5ua2m6FD08CSQ00GSk8PNKhDbQFh8HirAL88Td/zCeSKMpZS+oquP9+FKg4M18t0RelOBo4&#10;GvvRsMdmDTTwjHbHyWTSDxjMaGqE5oWEv4pdKCSspF4FD6O5Dr3GaXGkWq1SEgnOibC1Oydj6RHe&#10;5+5FoBvICcTpA4y6E/krjvrcxJJbHQMBngiMgPYoEvHxQmJNEhgWK27Dr/eUdV3/5U8AAAD//wMA&#10;UEsDBBQABgAIAAAAIQAX78qf3wAAAAgBAAAPAAAAZHJzL2Rvd25yZXYueG1sTI/BTsMwEETvSPyD&#10;tUhcEHWA1EUhTlVVcIBLReilNzfexoF4HdlOG/4e0wscZ2c186ZcTrZnR/ShcyThbpYBQ2qc7qiV&#10;sP14uX0EFqIirXpHKOEbAyyry4tSFdqd6B2PdWxZCqFQKAkmxqHgPDQGrQozNyAl7+C8VTFJ33Lt&#10;1SmF257fZ5ngVnWUGowacG2w+apHK2GT7zbmZjw8v63yB/+6Hdfis62lvL6aVk/AIk7x7xl+8RM6&#10;VIlp70bSgfUS0pAoIc9EDizZYjEXwPbnyxx4VfL/A6ofAAAA//8DAFBLAQItABQABgAIAAAAIQC2&#10;gziS/gAAAOEBAAATAAAAAAAAAAAAAAAAAAAAAABbQ29udGVudF9UeXBlc10ueG1sUEsBAi0AFAAG&#10;AAgAAAAhADj9If/WAAAAlAEAAAsAAAAAAAAAAAAAAAAALwEAAF9yZWxzLy5yZWxzUEsBAi0AFAAG&#10;AAgAAAAhAGl40/kaAgAARgQAAA4AAAAAAAAAAAAAAAAALgIAAGRycy9lMm9Eb2MueG1sUEsBAi0A&#10;FAAGAAgAAAAhABfvyp/fAAAACAEAAA8AAAAAAAAAAAAAAAAAdAQAAGRycy9kb3ducmV2LnhtbFBL&#10;BQYAAAAABAAEAPMAAACABQAAAAA=&#10;" stroked="f">
                <v:textbox style="mso-fit-shape-to-text:t" inset="0,0,0,0">
                  <w:txbxContent>
                    <w:p w14:paraId="1D22F493" w14:textId="734319BF" w:rsidR="001633E8" w:rsidRPr="007072D5" w:rsidRDefault="001633E8" w:rsidP="001633E8">
                      <w:pPr>
                        <w:pStyle w:val="Descripcin"/>
                        <w:jc w:val="center"/>
                        <w:rPr>
                          <w:noProof/>
                          <w:color w:val="auto"/>
                          <w:sz w:val="20"/>
                        </w:rPr>
                      </w:pPr>
                      <w:bookmarkStart w:id="2" w:name="_Ref454296480"/>
                      <w:bookmarkStart w:id="3" w:name="_Toc455354176"/>
                      <w:r w:rsidRPr="007072D5">
                        <w:rPr>
                          <w:color w:val="auto"/>
                          <w:sz w:val="20"/>
                        </w:rPr>
                        <w:t xml:space="preserve">Figura </w:t>
                      </w:r>
                      <w:bookmarkEnd w:id="2"/>
                      <w:r>
                        <w:rPr>
                          <w:color w:val="auto"/>
                          <w:sz w:val="20"/>
                        </w:rPr>
                        <w:t>1</w:t>
                      </w:r>
                      <w:r w:rsidRPr="007072D5">
                        <w:rPr>
                          <w:color w:val="auto"/>
                          <w:sz w:val="20"/>
                        </w:rPr>
                        <w:t>. Protocolo SDP.</w:t>
                      </w:r>
                      <w:bookmarkEnd w:id="3"/>
                    </w:p>
                  </w:txbxContent>
                </v:textbox>
                <w10:wrap type="through" anchorx="margin"/>
              </v:shape>
            </w:pict>
          </mc:Fallback>
        </mc:AlternateContent>
      </w:r>
      <w:r>
        <w:rPr>
          <w:noProof/>
          <w:lang w:eastAsia="es-ES"/>
        </w:rPr>
        <mc:AlternateContent>
          <mc:Choice Requires="wpg">
            <w:drawing>
              <wp:inline distT="0" distB="0" distL="0" distR="0" wp14:anchorId="4A5BA1B0" wp14:editId="7A891EAB">
                <wp:extent cx="4473829" cy="2370201"/>
                <wp:effectExtent l="76200" t="76200" r="136525" b="125730"/>
                <wp:docPr id="1118" name="Grupo 1118"/>
                <wp:cNvGraphicFramePr/>
                <a:graphic xmlns:a="http://schemas.openxmlformats.org/drawingml/2006/main">
                  <a:graphicData uri="http://schemas.microsoft.com/office/word/2010/wordprocessingGroup">
                    <wpg:wgp>
                      <wpg:cNvGrpSpPr/>
                      <wpg:grpSpPr>
                        <a:xfrm>
                          <a:off x="0" y="0"/>
                          <a:ext cx="4473829" cy="2370201"/>
                          <a:chOff x="0" y="0"/>
                          <a:chExt cx="4290060" cy="2133600"/>
                        </a:xfrm>
                      </wpg:grpSpPr>
                      <wpg:grpSp>
                        <wpg:cNvPr id="1119" name="Grupo 1119"/>
                        <wpg:cNvGrpSpPr/>
                        <wpg:grpSpPr>
                          <a:xfrm>
                            <a:off x="0" y="0"/>
                            <a:ext cx="4290060" cy="2133600"/>
                            <a:chOff x="0" y="0"/>
                            <a:chExt cx="4290060" cy="2133600"/>
                          </a:xfrm>
                        </wpg:grpSpPr>
                        <wpg:grpSp>
                          <wpg:cNvPr id="514" name="Grupo 514"/>
                          <wpg:cNvGrpSpPr/>
                          <wpg:grpSpPr>
                            <a:xfrm>
                              <a:off x="0" y="0"/>
                              <a:ext cx="4290060" cy="2133600"/>
                              <a:chOff x="0" y="0"/>
                              <a:chExt cx="4290060" cy="2133600"/>
                            </a:xfrm>
                          </wpg:grpSpPr>
                          <wpg:grpSp>
                            <wpg:cNvPr id="515" name="Grupo 515"/>
                            <wpg:cNvGrpSpPr/>
                            <wpg:grpSpPr>
                              <a:xfrm>
                                <a:off x="0" y="0"/>
                                <a:ext cx="4290060" cy="2133600"/>
                                <a:chOff x="0" y="0"/>
                                <a:chExt cx="4290060" cy="2133600"/>
                              </a:xfrm>
                            </wpg:grpSpPr>
                            <wpg:grpSp>
                              <wpg:cNvPr id="516" name="Grupo 516"/>
                              <wpg:cNvGrpSpPr/>
                              <wpg:grpSpPr>
                                <a:xfrm>
                                  <a:off x="0" y="0"/>
                                  <a:ext cx="4290060" cy="2133600"/>
                                  <a:chOff x="0" y="0"/>
                                  <a:chExt cx="4290060" cy="2133600"/>
                                </a:xfrm>
                              </wpg:grpSpPr>
                              <wpg:grpSp>
                                <wpg:cNvPr id="517" name="Grupo 517"/>
                                <wpg:cNvGrpSpPr/>
                                <wpg:grpSpPr>
                                  <a:xfrm>
                                    <a:off x="0" y="0"/>
                                    <a:ext cx="4290060" cy="2133600"/>
                                    <a:chOff x="0" y="0"/>
                                    <a:chExt cx="4290060" cy="2133600"/>
                                  </a:xfrm>
                                </wpg:grpSpPr>
                                <pic:pic xmlns:pic="http://schemas.openxmlformats.org/drawingml/2006/picture">
                                  <pic:nvPicPr>
                                    <pic:cNvPr id="518" name="Imagen 518" descr="Image"/>
                                    <pic:cNvPicPr>
                                      <a:picLocks noChangeAspect="1"/>
                                    </pic:cNvPicPr>
                                  </pic:nvPicPr>
                                  <pic:blipFill>
                                    <a:blip r:embed="rId5">
                                      <a:extLst>
                                        <a:ext uri="{28A0092B-C50C-407E-A947-70E740481C1C}">
                                          <a14:useLocalDpi xmlns:a14="http://schemas.microsoft.com/office/drawing/2010/main"/>
                                        </a:ext>
                                      </a:extLst>
                                    </a:blip>
                                    <a:srcRect/>
                                    <a:stretch>
                                      <a:fillRect/>
                                    </a:stretch>
                                  </pic:blipFill>
                                  <pic:spPr bwMode="auto">
                                    <a:xfrm>
                                      <a:off x="0" y="0"/>
                                      <a:ext cx="4290060" cy="21336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wps:wsp>
                                  <wps:cNvPr id="519" name="Rectángulo 519"/>
                                  <wps:cNvSpPr/>
                                  <wps:spPr>
                                    <a:xfrm>
                                      <a:off x="495300" y="358140"/>
                                      <a:ext cx="2766060" cy="5562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20" name="Cuadro de texto 2"/>
                                <wps:cNvSpPr txBox="1">
                                  <a:spLocks noChangeArrowheads="1"/>
                                </wps:cNvSpPr>
                                <wps:spPr bwMode="auto">
                                  <a:xfrm>
                                    <a:off x="441960" y="312420"/>
                                    <a:ext cx="2667000" cy="708660"/>
                                  </a:xfrm>
                                  <a:prstGeom prst="rect">
                                    <a:avLst/>
                                  </a:prstGeom>
                                  <a:noFill/>
                                  <a:ln w="9525">
                                    <a:noFill/>
                                    <a:miter lim="800000"/>
                                    <a:headEnd/>
                                    <a:tailEnd/>
                                  </a:ln>
                                </wps:spPr>
                                <wps:txbx>
                                  <w:txbxContent>
                                    <w:p w14:paraId="68EDF275" w14:textId="77777777" w:rsidR="001633E8" w:rsidRPr="00182879" w:rsidRDefault="001633E8" w:rsidP="001633E8">
                                      <w:pPr>
                                        <w:spacing w:after="0"/>
                                        <w:rPr>
                                          <w:sz w:val="16"/>
                                          <w:szCs w:val="17"/>
                                        </w:rPr>
                                      </w:pPr>
                                      <w:r w:rsidRPr="00182879">
                                        <w:rPr>
                                          <w:sz w:val="16"/>
                                          <w:szCs w:val="17"/>
                                        </w:rPr>
                                        <w:t>c = IN IP4 137.2.17.12</w:t>
                                      </w:r>
                                    </w:p>
                                    <w:p w14:paraId="0B7B5FE7" w14:textId="77777777" w:rsidR="001633E8" w:rsidRPr="00182879" w:rsidRDefault="001633E8" w:rsidP="001633E8">
                                      <w:pPr>
                                        <w:spacing w:after="0"/>
                                        <w:rPr>
                                          <w:sz w:val="16"/>
                                          <w:szCs w:val="17"/>
                                        </w:rPr>
                                      </w:pPr>
                                      <w:r w:rsidRPr="00182879">
                                        <w:rPr>
                                          <w:sz w:val="16"/>
                                          <w:szCs w:val="17"/>
                                        </w:rPr>
                                        <w:t>m = video 51372 RTP/SAVP31</w:t>
                                      </w:r>
                                    </w:p>
                                    <w:p w14:paraId="171ADBE4" w14:textId="77777777" w:rsidR="001633E8" w:rsidRPr="00182879" w:rsidRDefault="001633E8" w:rsidP="001633E8">
                                      <w:pPr>
                                        <w:spacing w:after="0"/>
                                        <w:rPr>
                                          <w:sz w:val="16"/>
                                          <w:szCs w:val="17"/>
                                        </w:rPr>
                                      </w:pPr>
                                      <w:r w:rsidRPr="00182879">
                                        <w:rPr>
                                          <w:sz w:val="16"/>
                                          <w:szCs w:val="17"/>
                                        </w:rPr>
                                        <w:t>a = crypto AES_CM_256_HMAC_SHA1_32</w:t>
                                      </w:r>
                                    </w:p>
                                    <w:p w14:paraId="7C726B6D" w14:textId="77777777" w:rsidR="001633E8" w:rsidRPr="00182879" w:rsidRDefault="001633E8" w:rsidP="001633E8">
                                      <w:pPr>
                                        <w:spacing w:after="0"/>
                                        <w:rPr>
                                          <w:sz w:val="16"/>
                                          <w:szCs w:val="17"/>
                                        </w:rPr>
                                      </w:pPr>
                                      <w:r w:rsidRPr="00182879">
                                        <w:rPr>
                                          <w:sz w:val="16"/>
                                          <w:szCs w:val="17"/>
                                        </w:rPr>
                                        <w:t>inline: WVNhn18ShelPj77euaPwwKhaz</w:t>
                                      </w:r>
                                      <w:r>
                                        <w:rPr>
                                          <w:sz w:val="16"/>
                                          <w:szCs w:val="17"/>
                                        </w:rPr>
                                        <w:t>ajJekaWzz</w:t>
                                      </w:r>
                                      <w:r w:rsidRPr="00182879">
                                        <w:rPr>
                                          <w:sz w:val="16"/>
                                          <w:szCs w:val="17"/>
                                        </w:rPr>
                                        <w:t>|2^20|1:4</w:t>
                                      </w:r>
                                    </w:p>
                                  </w:txbxContent>
                                </wps:txbx>
                                <wps:bodyPr rot="0" vert="horz" wrap="square" lIns="91440" tIns="45720" rIns="91440" bIns="45720" anchor="t" anchorCtr="0">
                                  <a:noAutofit/>
                                </wps:bodyPr>
                              </wps:wsp>
                            </wpg:grpSp>
                            <wps:wsp>
                              <wps:cNvPr id="521" name="Rectángulo 521"/>
                              <wps:cNvSpPr/>
                              <wps:spPr>
                                <a:xfrm>
                                  <a:off x="937260" y="1249680"/>
                                  <a:ext cx="2766060" cy="5562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22" name="Cuadro de texto 2"/>
                            <wps:cNvSpPr txBox="1">
                              <a:spLocks noChangeArrowheads="1"/>
                            </wps:cNvSpPr>
                            <wps:spPr bwMode="auto">
                              <a:xfrm>
                                <a:off x="1173480" y="1203960"/>
                                <a:ext cx="2667000" cy="708660"/>
                              </a:xfrm>
                              <a:prstGeom prst="rect">
                                <a:avLst/>
                              </a:prstGeom>
                              <a:noFill/>
                              <a:ln w="9525">
                                <a:noFill/>
                                <a:miter lim="800000"/>
                                <a:headEnd/>
                                <a:tailEnd/>
                              </a:ln>
                            </wps:spPr>
                            <wps:txbx>
                              <w:txbxContent>
                                <w:p w14:paraId="4C903E3E" w14:textId="77777777" w:rsidR="001633E8" w:rsidRPr="00182879" w:rsidRDefault="001633E8" w:rsidP="001633E8">
                                  <w:pPr>
                                    <w:spacing w:after="0"/>
                                    <w:rPr>
                                      <w:sz w:val="16"/>
                                      <w:szCs w:val="17"/>
                                    </w:rPr>
                                  </w:pPr>
                                  <w:r w:rsidRPr="00182879">
                                    <w:rPr>
                                      <w:sz w:val="16"/>
                                      <w:szCs w:val="17"/>
                                    </w:rPr>
                                    <w:t>c</w:t>
                                  </w:r>
                                  <w:r>
                                    <w:rPr>
                                      <w:sz w:val="16"/>
                                      <w:szCs w:val="17"/>
                                    </w:rPr>
                                    <w:t xml:space="preserve"> = IN IP4 126.2.25</w:t>
                                  </w:r>
                                  <w:r w:rsidRPr="00182879">
                                    <w:rPr>
                                      <w:sz w:val="16"/>
                                      <w:szCs w:val="17"/>
                                    </w:rPr>
                                    <w:t>.12</w:t>
                                  </w:r>
                                </w:p>
                                <w:p w14:paraId="54B09DEC" w14:textId="77777777" w:rsidR="001633E8" w:rsidRPr="00182879" w:rsidRDefault="001633E8" w:rsidP="001633E8">
                                  <w:pPr>
                                    <w:spacing w:after="0"/>
                                    <w:rPr>
                                      <w:sz w:val="16"/>
                                      <w:szCs w:val="17"/>
                                    </w:rPr>
                                  </w:pPr>
                                  <w:r w:rsidRPr="00182879">
                                    <w:rPr>
                                      <w:sz w:val="16"/>
                                      <w:szCs w:val="17"/>
                                    </w:rPr>
                                    <w:t>m = v</w:t>
                                  </w:r>
                                  <w:r>
                                    <w:rPr>
                                      <w:sz w:val="16"/>
                                      <w:szCs w:val="17"/>
                                    </w:rPr>
                                    <w:t>ideo 51366</w:t>
                                  </w:r>
                                  <w:r w:rsidRPr="00182879">
                                    <w:rPr>
                                      <w:sz w:val="16"/>
                                      <w:szCs w:val="17"/>
                                    </w:rPr>
                                    <w:t xml:space="preserve"> RTP/SAVP31</w:t>
                                  </w:r>
                                </w:p>
                                <w:p w14:paraId="16A758EE" w14:textId="77777777" w:rsidR="001633E8" w:rsidRPr="00182879" w:rsidRDefault="001633E8" w:rsidP="001633E8">
                                  <w:pPr>
                                    <w:spacing w:after="0"/>
                                    <w:rPr>
                                      <w:sz w:val="16"/>
                                      <w:szCs w:val="17"/>
                                    </w:rPr>
                                  </w:pPr>
                                  <w:r w:rsidRPr="00182879">
                                    <w:rPr>
                                      <w:sz w:val="16"/>
                                      <w:szCs w:val="17"/>
                                    </w:rPr>
                                    <w:t>a = crypto AES_CM_256_HMAC_SHA1_32</w:t>
                                  </w:r>
                                </w:p>
                                <w:p w14:paraId="2D0B4F0B" w14:textId="77777777" w:rsidR="001633E8" w:rsidRPr="00182879" w:rsidRDefault="001633E8" w:rsidP="001633E8">
                                  <w:pPr>
                                    <w:spacing w:after="0"/>
                                    <w:rPr>
                                      <w:sz w:val="16"/>
                                      <w:szCs w:val="17"/>
                                    </w:rPr>
                                  </w:pPr>
                                  <w:r w:rsidRPr="00182879">
                                    <w:rPr>
                                      <w:sz w:val="16"/>
                                      <w:szCs w:val="17"/>
                                    </w:rPr>
                                    <w:t>i</w:t>
                                  </w:r>
                                  <w:r>
                                    <w:rPr>
                                      <w:sz w:val="16"/>
                                      <w:szCs w:val="17"/>
                                    </w:rPr>
                                    <w:t>nline: XYNhn1890aPj77eTTAusIIop452ekaWzz</w:t>
                                  </w:r>
                                  <w:r w:rsidRPr="00182879">
                                    <w:rPr>
                                      <w:sz w:val="16"/>
                                      <w:szCs w:val="17"/>
                                    </w:rPr>
                                    <w:t>|2^20|1:4</w:t>
                                  </w:r>
                                </w:p>
                              </w:txbxContent>
                            </wps:txbx>
                            <wps:bodyPr rot="0" vert="horz" wrap="square" lIns="91440" tIns="45720" rIns="91440" bIns="45720" anchor="t" anchorCtr="0">
                              <a:noAutofit/>
                            </wps:bodyPr>
                          </wps:wsp>
                        </wpg:grpSp>
                        <wps:wsp>
                          <wps:cNvPr id="523" name="Rectángulo 523"/>
                          <wps:cNvSpPr/>
                          <wps:spPr>
                            <a:xfrm>
                              <a:off x="144780" y="373380"/>
                              <a:ext cx="297180" cy="14173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4" name="Rectángulo 524"/>
                          <wps:cNvSpPr/>
                          <wps:spPr>
                            <a:xfrm>
                              <a:off x="3825240" y="373380"/>
                              <a:ext cx="297180" cy="14173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25" name="Cuadro de texto 2"/>
                        <wps:cNvSpPr txBox="1">
                          <a:spLocks noChangeArrowheads="1"/>
                        </wps:cNvSpPr>
                        <wps:spPr bwMode="auto">
                          <a:xfrm>
                            <a:off x="106680" y="381000"/>
                            <a:ext cx="419100" cy="1507490"/>
                          </a:xfrm>
                          <a:prstGeom prst="rect">
                            <a:avLst/>
                          </a:prstGeom>
                          <a:noFill/>
                          <a:ln w="9525">
                            <a:noFill/>
                            <a:miter lim="800000"/>
                            <a:headEnd/>
                            <a:tailEnd/>
                          </a:ln>
                        </wps:spPr>
                        <wps:txbx>
                          <w:txbxContent>
                            <w:p w14:paraId="25E435C2" w14:textId="77777777" w:rsidR="001633E8" w:rsidRPr="00182879" w:rsidRDefault="001633E8" w:rsidP="001633E8">
                              <w:pPr>
                                <w:jc w:val="center"/>
                                <w:rPr>
                                  <w:b/>
                                  <w:sz w:val="20"/>
                                </w:rPr>
                              </w:pPr>
                              <w:r w:rsidRPr="00182879">
                                <w:rPr>
                                  <w:b/>
                                  <w:sz w:val="20"/>
                                </w:rPr>
                                <w:t>EXTREMO 1</w:t>
                              </w:r>
                            </w:p>
                          </w:txbxContent>
                        </wps:txbx>
                        <wps:bodyPr rot="0" vert="vert270" wrap="square" lIns="91440" tIns="45720" rIns="91440" bIns="45720" anchor="t" anchorCtr="0">
                          <a:noAutofit/>
                        </wps:bodyPr>
                      </wps:wsp>
                      <wps:wsp>
                        <wps:cNvPr id="526" name="Cuadro de texto 2"/>
                        <wps:cNvSpPr txBox="1">
                          <a:spLocks noChangeArrowheads="1"/>
                        </wps:cNvSpPr>
                        <wps:spPr bwMode="auto">
                          <a:xfrm>
                            <a:off x="3726180" y="335280"/>
                            <a:ext cx="419100" cy="1507490"/>
                          </a:xfrm>
                          <a:prstGeom prst="rect">
                            <a:avLst/>
                          </a:prstGeom>
                          <a:noFill/>
                          <a:ln w="9525">
                            <a:noFill/>
                            <a:miter lim="800000"/>
                            <a:headEnd/>
                            <a:tailEnd/>
                          </a:ln>
                        </wps:spPr>
                        <wps:txbx>
                          <w:txbxContent>
                            <w:p w14:paraId="3EEF285F" w14:textId="77777777" w:rsidR="001633E8" w:rsidRPr="00182879" w:rsidRDefault="001633E8" w:rsidP="001633E8">
                              <w:pPr>
                                <w:jc w:val="center"/>
                                <w:rPr>
                                  <w:b/>
                                  <w:sz w:val="20"/>
                                </w:rPr>
                              </w:pPr>
                              <w:r>
                                <w:rPr>
                                  <w:b/>
                                  <w:sz w:val="20"/>
                                </w:rPr>
                                <w:t>EXTREMO 2</w:t>
                              </w:r>
                            </w:p>
                          </w:txbxContent>
                        </wps:txbx>
                        <wps:bodyPr rot="0" vert="vert" wrap="square" lIns="91440" tIns="45720" rIns="91440" bIns="45720" anchor="t" anchorCtr="0">
                          <a:noAutofit/>
                        </wps:bodyPr>
                      </wps:wsp>
                    </wpg:wgp>
                  </a:graphicData>
                </a:graphic>
              </wp:inline>
            </w:drawing>
          </mc:Choice>
          <mc:Fallback>
            <w:pict>
              <v:group w14:anchorId="4A5BA1B0" id="Grupo 1118" o:spid="_x0000_s1027" style="width:352.25pt;height:186.65pt;mso-position-horizontal-relative:char;mso-position-vertical-relative:line" coordsize="42900,213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7W81gBgAA7CQAAA4AAABkcnMvZTJvRG9jLnhtbOxa627bNhT+P2Dv&#10;QOh/a+vmG+oUWbIGBbI2aDr0Ny1RllBJ1Cg6dvY2e5a92L5DSoqtuF2WdoUTuEAdUrydc/jxfOdQ&#10;evV6U+TsRqg6k+XccV8OHSbKSMZZuZw7v39882LisFrzMua5LMXcuRW18/rk559erauZ8GQq81go&#10;hknKerau5k6qdTUbDOooFQWvX8pKlGhMpCq4RlUtB7Hia8xe5ANvOBwN1lLFlZKRqGs8PbeNzomZ&#10;P0lEpN8nSS00y+cOZNPmV5nfBf0OTl7x2VLxKs2iRgz+CCkKnpVYtJvqnGvOViq7N1WRRUrWMtEv&#10;I1kMZJJkkTA6QBt32NPmQslVZXRZztbLqjMTTNuz06Onjd7dXKjqurpSsMS6WsIWpka6bBJV0F9I&#10;yTbGZLedycRGswgPg2DsT7ypwyK0ef54CDWsUaMUlr83Lkp/bUd6U+wf9sSMdH1/NDTbMWgXHuyI&#10;01WsmJD7SrEsBuZcF8uXvAC6LtSqksw8adT5Zv2+ICWf/Sj9QjfYVY8ePCPtwr524XPSbtTXbvSc&#10;tBv3tRs/Oe2qLJrhf+NbUbrnW/+dgzBKr5RwmkmKB81RcPV5Vb0ADVRcZ4ssz/StoTQ4fBKqvLnK&#10;oitlK3fuLnTBqNbbvS34UpTMPIlFHYHWzCPaA5qBBtkpOKl4KaPPNSvlWcrLpTitK5Aj3Cf1Hux2&#10;N9Wd9Rd5Vr3J8pzogMqNplixR0R7jGVJ7lxGq0KU2rK2EjmUlmWdZlXtMDUTxULAmau3cUMftYo+&#10;QEAIx2e1VkJHKRUTCNE8B1F0DUbiOyFJnRqcxhbr32QMYuArLQ0/P4jTvuDzO2aCOVWtL4QsGBUg&#10;NiQ10/Oby5pkRte2C0mdl2w9d/yJC4pjEUecU/9h+tcyz+LWsLVaLs5yxW44BSvmn9kc6LndjSY+&#10;53Vq+5km6sZnRaYRS+VZMXcm26PzklqFiYYgHlXkCl2v03jNFvlKfeAwfTjEIIfFGSnUiBpn2GFv&#10;bCdjPF8ixtM59kvqT5lOr1NewbhDq8oe6Wkpnlcpt7IGPmZqVbLdjak6aUxtS1CzrbSRDUSxr0T/&#10;CBXrFoKo3QPhf4qGjBLQgKbdPmZdUEFw+/uvcrnKJc7alORv+nZhU23QRtr28BVMQ+jsMARHfjhx&#10;gybgbKMnbzwadTFQGI48xEMWPe08LYoeCLQdoJggWnSIWiztWe/ByaKjlIRCuzY9QfDVKmVK+jYX&#10;pF9efhAJ4i6Efp7ddorU7xbhUYRD7tqmlMfC7nxIEGp3vh1hdttMSDPbk93M3UzQ9rSTtHNbKZv+&#10;NNQiphOswePXBncjzMqy1N3gIiul2qdZDq2alW3/1kjWNGSlhYxv4XRwOuhQsLqK3mQ4rJe81ldc&#10;Ia/AQ+RK+j1+klzCJcim5LBUqj/3Paf+ADhaHbZGnkKuY8WJbPK3JaA/dQOgimlTCcKxh4rablls&#10;t5Sr4kzCu7hGOlOk/jpvi4mSxSekVKe0Kpp4GWHtuRNp1VbONOpoQlIWidNTU7YsdlleV+A+u3mE&#10;3I+bT1xVDXY1UP9OtscNjmHXV9q+tB+lPIW7TjLjSO/s2tgbR9+UmlTlR/kDsqul3bMVj5VkgDZp&#10;JJnX8whMb36ROB8Nhqse7yol16ngMfbOAoo0hOMhZ2KVeRBzBYE7peyJPIvrBRAP4MRRaLIrbzQi&#10;t22zq/FwAj/ToPeRnqVzEC2bTUMvNOdkq2UvA/EZqftrGRsBNc9yWwZH7vE0erPY2LyuNWvvVH3f&#10;A9HiW/fQfbg4xNG1ONzhJc9gaQtKMDbVLHne46WpPyauIfQAPNPRpA+fIzEdiYko6khMDYkdrkPw&#10;WodwGMTkumM/gD+xvmXoE0s9M2rqGP9ITdspk+e3SNylJr9l8ibK+To1IZ4dN/Dxx75/j5mmY5ea&#10;6dbYDYA1G/k8Pjc/pkzmbp/8Wy9h3M23jikTJXRtnvT0UiaKBv//axOve1mx6wOaVxZdpvN1H4BX&#10;SqFHaS1lN0cnAGPBv3Wn09SO4ekxPDV3zId+b9K93zuQ8HQ4omzXeBa6j+8Fp7hVsZf0FF6Ew3Ew&#10;fWr3Jl20tTc4pdsTXOh/j7vEb7w6+UF81L2APQz40b2LiV+J2fzQ64e3Tx9/HdN/EX8HAD7zbQk+&#10;qTFU2nz+Q9/sbNdR3v5I6eQfAAAA//8DAFBLAwQKAAAAAAAAACEAcOQT9eo0AADqNAAAFQAAAGRy&#10;cy9tZWRpYS9pbWFnZTEuanBlZ//Y/+AAEEpGSUYAAQEBAEgASAAA/9sAQwANCQoLCggNCwoLDg4N&#10;DxMgFRMSEhMnHB4XIC4pMTAuKS0sMzpKPjM2RjcsLUBXQUZMTlJTUjI+WmFaUGBKUVJP/9sAQwEO&#10;Dg4TERMmFRUmTzUtNU9PT09PT09PT09PT09PT09PT09PT09PT09PT09PT09PT09PT09PT09PT09P&#10;T09PT09P/8AAEQgA4AHC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OooooAKKKKACiiigAooooAKKKKACiiigAooooAKKKKACiiigAooooAK&#10;KKKACiiigAooooAKKKKACiiigAooooAKKKKACiiigAooooAguLy3tZIkuJVjMpITd0OPft+NT1nX&#10;qq+rWSOoZWSUEEZBGFp3k3FjzbZnt+8LH5kH+ye4/wBk/nQBfoqK3uYbmPfC+4dDxgg+hB5B+tS0&#10;AFFFFABRRRQAUUUUAFFFFABRRRQAUUUUAFFFFABRRRQAUUUUAFFFFABRRRQAUUUUAFFFFABRRRQA&#10;UUUUAFFFFABRRRQAUUUUAFFFFABRRRQAUUUUAFFFFABRRRQAUUUUAFFFFABRRRQAUUUUAULr/kMW&#10;H+7L/Jav1Quv+QxYf7sv8lq/QBVuLMPJ58D+Rcf3wMhvZh3H+QaSG8IlEF4gimP3cHKye4P9OtW6&#10;ZNDHPGY5kV0PUEUAPoqhm5sfvlri2HVjzJGPf+8P1+tXIpY5o1kicOjDIINAD6KKKACiiigAoooo&#10;AKKKKACiiigAooooAKKKKACuW8WeItR0jUtNsdLsobqa+3gLIxHIx05966muJ8W/8j34V/66Sf8A&#10;stADv7Z8df8AQtWn/f4f/FUf2z46/wChatP+/wAP/iq7MdBS0AcX/bPjr/oWrT/v8P8A4qoL3xJ4&#10;zsLOW7uvD1okMK7nbzs4H4NXd1h+Nf8AkT9V/wCvdqAF0fV9Q1HSLW9OmjM8Qf5ZlA59M81c+13/&#10;AP0DT/3/AFqn4O/5FDSsf8+qfypIhqlzaoUmmWYcyiQCMK2OQvynIB//AFmgC79rv/8AoGn/AL/r&#10;SfbL/Gf7N/8AI61mNZ3x1QShZPMjJcNn5XYRxjBPHBww6UTW90/h2zjWCUSgPuQj5lzHIAD+JAoA&#10;01vb5hldOz9LhKX7Xf8A/QNP/f8AWsi80y9i0u4W3hjLTxCJ47b91hQCSRnqx6fStG9gkn0e3Bjk&#10;81GhYoDyCGXOcdcc0ASm9vgSDp2CBk/6QlAvb4ruGncev2hKpahEh1MSJZvKUDGVPJ/1g2Nj5+4z&#10;gbfXntVhLeDT9HMMtsZuDJJHFGSHYnJAA9z09KAJReX5GRpuR/13Wk+23u7b/Z3Pp9oSoIrcPoVx&#10;AqyZlSRggRk25z8o6HHalgs1kvbaaW2Cm2gVt5T5mcjGM+wB49xQBY+13/8A0DD/AN/1pBeXzDK6&#10;bke1wtNkhzq32kxyNE1oyt1/vA4x64zTdFWMieaKF7dJGGIWjKbMD0I6nvigCX7XqH/QMP8A3/Wj&#10;7XqH/QMP/f8AWr9FAFD7XqH/AEDD/wB/1o+16h/0DD/3/Wr9FAFD7XqH/QMP/f8AWj7XqH/QMP8A&#10;3/Wr9FAFD7XqH/QMP/f9aPteof8AQMP/AH/Wr9FAFD7XqH/QMP8A3/Wj7XqH/QMP/f8AWr9FAFD7&#10;XqH/AEDD/wB/1o+16h/0DD/3/Wr9FAFD7XqH/QMP/f8AWj7XqH/QMP8A3/Wr9FAFD7XqH/QMP/f9&#10;aPteof8AQMP/AH/Wr9FAFD7XqH/QMP8A3/Wj7XqH/QMP/f8AWr9FAFD7XqH/AEDD/wB/1o+16h/0&#10;DD/3/Wr9FAGYq3lxqVtNNaCGOFXyTKGySBjgfStOiigAooooAKpy2bJIZ7J1ilY5ZSPkk/3h6+4/&#10;WrlFAFa3vFlcwyoYbgDJjY549Qe4qzUVxbxXKBZVzg5VhwVPqD2NVfPmseLwmSDtOF5X/fA/mOPp&#10;QBfopFYMoZSCDyCD1paACsjxXq0uh+HrnUoIklkh24V84OWA7fWteuX+JP8AyI+of9s//Ri0AUId&#10;e8bzwRzReHLRo5FDqfO6gjI/ip/9s+Ov+hatP+/w/wDiq6bRP+QHYf8AXtH/AOgir1AHF/2z46/6&#10;Fq0/7/D/AOKo/tnx1/0Ldp/3+H/xVdpQaAOb8HeILzXY74X9rFby2k/klYyTzjnr710lcT8O/wDj&#10;78Rf9hF/5mu2oAKKKKACuJ8W/wDI9+Ff+ukn/stdtXE+Lf8Ake/Cv/XST/2WgDth0FFA6CsvW/EG&#10;naEsJ1CVlaYkIqIXY4HJwO1AGpWH41/5E/Vf+vdq0tN1C11SxivbKUSQSjKtjH+TWb41/wCRP1X/&#10;AK92oAd4N/5FHSv+vZP5VtVieDv+RQ0r/r1T+VQQwayEiDzXDMyRb97DAZlbzOnoQvTp2oA6Km70&#10;xncMZx179MVjtbarbWbtFMJJ96lQXZgRgg53emc/hVaSDUjJbxyi5dUnUqQFwQJiSX/4CEI/GgDo&#10;6ZLNFAu6aRI1Jxl2AH61z9sNY/s8m7NwT5q+YIxh8YO7aSem7HTt0qe/t7qWzsJJxM1xEhLLFGjg&#10;yFcZIPbr09aANlpY1Us0iBQNxJYAAetMN3bKUDXEQ3jK5cfMPb1rMFs8c11PNaFjLBDuEahsuN2c&#10;A9cZFMtLB5EtI7i3/dpJJMzOg3HD5QEdjzuwOOKANmOaKUsI5EcqcNtYHB9DTFvLVg5W4hIT7xDj&#10;5fr6VQ0tQ93PP9jltflEaxtGFBUE88dT/IVV0fTbiF7YXkcZRbbaAsQXBJGQ/J3dBg/WgDX+3WeA&#10;ftUGCcA+Yv8AjUks8MK5llRAO7MBWBbaTcf6GqxxQBLZ1kLwh/mLDjGRzinTWDxgSNDcMY3EUTKq&#10;uyoq4BKnggnJ/LpQBvh1IUhgQ33eev0oMkapvZ1Cf3ieK51rLU5hDNFbwQfZBmONsgsxO5iADgZG&#10;Bg9CTUl1p91Na3FsIj9nSJ3gQ4yXYHCkf7Jz+Y9KANyKeGdS0MqSKOCUYED8qI54pE3xyo65xuVg&#10;Rn0qnZ2DWwlklKSvJGEKRxCNSBnjGevNZqWMkyyyC2kA+0wvGJFVGG1uflHGAO9AHRUUUUAFFFFA&#10;BRRRQAUUUUAFFFFABRRRQAUUUUAFFFFABRRRQAUUUUAFFFFABRRRQBRa1ltmMlgVCk5aA8IfUj+6&#10;f0qe2u4rncq7kkT78bjDL9RU9QXNpHcbWJKSp9yVcbk+n+HSgCeuX+JP/Ij6h/2z/wDRi1tLdyWz&#10;iLUNqgnCzgYRvQH+6f0rF+JP/Ij6h/2z/wDRi0AbWif8gOw/69o//QRV6qOif8gOw/69o/8A0EUu&#10;rarZ6PYPeX8hjhUgZCkkknAAA60AXaDWdout2GuW8k2nylxG+x1ZSrKfcGtE0AcT8O/+PvxF/wBh&#10;F/5mu2rifh3/AMffiL/sIv8AzNdtQAUUUUAFcT4t/wCR78K/9dJP/Za7auJ8W/8AI9+Ff+ukn/st&#10;AHbDoK5PxVpGqS67pes6RBHcy2iyI0LyBPvA4OT9TxXWDoKKAKGhpqCaRbrqq263YX51gGFH/wBf&#10;1xxnpVLxr/yJ+q/9e7VuVh+Nf+RP1X/r3agB3g3/AJFHSv8Ar2T+VbVYvg7/AJFDSv8Ar2T+VV7b&#10;T9XnaYXMzQIGBj3SyNng7uVkB6468eiryKAOiorEntdRH2lIzcM5gKwSpNtQHy8YwWJ3bucnP+92&#10;qrqBu4Tfpb3kzJBCpUCU7g7YGC3rgZ9twNAHSZGcd6GZVUsxAA5JPaueSx1ATSzGO5y8QUfv/m2C&#10;YnZnd97YcZz+NWXtb+bTFtDlZJTtkklO8LHknBG7k4wpx65ycZoA0J7+ytwhuLuCISDKb5ANw9R6&#10;0ovbQzrALqHzXAKp5g3EH0FYQsNQt7mNWS5eOGN40ks2jTILBgCHbtyOvarTQXEd5vW3lWIyJJIZ&#10;XjaIgAZZudyuMduMge9AGvNNFbxGWeRI416s7AAfjSrLG7bUkRiFDYDA8HofpWdPcRXk1vPYSxXf&#10;2ZyzxwyqWIKkDvjv3IqnNpl416bi3hS38yNIXCsOIyXLAe4yD+JxQBvI6SIHjZXVhkMpyDUT3tpG&#10;iPJdQKkhwjGQAMfb1qjpclpa2Nvpc01skyIIzb+auR6DGfSoBb3VtpEFnHYu5YNHIYimY0JPAyw6&#10;j8qANaK6t5ZXiinieSP76K4JX6ipDJGrbWdQ23dgnnHr9KwbC3fTrhZLwmC3hV0DTSoIxuYFQnOe&#10;g5z3qe6tjqd39ps7pvJ+zvGJLeVcM2Rx3oA1RcQGNpBNGUT7zBhheM8n6U4SRl9gdS2N20HnHrXL&#10;HQ702s8HlKI7lMTpuHzlY1C/qCD7Cr1vp+opfJqDmIMzBHhCfOI8AY37scY3dPUUAbMdxDLJJHFN&#10;G7xnDqrAlT7+lNmvLW3kSOe4iid/uq7gFvpmqFmfsMEQvYooFt4/LNxJIoDn29j15xzUN7uu5Wn0&#10;5DcLJGE3xSRvE+CflkBPTntzyaANjzojjEicttHzDk+n14NHnRbGfzE2pnc24YXHXNYTabfRBJ4T&#10;K8iXTyCAyL5YB3YPr3B60630m6t7W6tJTBcxXEJPyx7P3mMZILHO7g+gxQBub02b9y7MZ3Z4x61B&#10;/aNj5An+2W/lFtofzRtz6Z9agF3bW9vHaTTW/wBoEar5DSqGY46YPrVFY76FLiRLGeR7iQAGRozI&#10;i7cEn5gD6AA/WgDeBBGQcg0VFaxrDaxRIrKqIFAY5IAHepaACiiigAooooAKKKKACiiigAooooAK&#10;KKKACiiigAooooAKKKpTXrPK1vYKssynDsSdkf8AvEd/9nr9OtAE13cQW8ObgjD/AChMZLn+6B3P&#10;tXH+NoJofA2qFh5duxi8mA8mIbxnJ9/ToMV1trZrC5mlczXDDDSsADj0A7D2FYPxJ/5Ee/8A+2f/&#10;AKMWgDa0T/kB2H/XtH/6CKyfHOi3et6NFFYBWuLe4SdUZgofGQRk9Ov6VraJ/wAgOw/69o//AEEV&#10;eoAxvDg1oxXMmt29rbtJMWijhwSqn+8RwT0568c1smig0AcT8O/+PvxF/wBhF/5mu2rifh3/AMff&#10;iL/sIv8AzNdtQAUUUUAFcT4t/wCR78K/9dJP/Za7auJ8W/8AI9+Ff+ukn/stAHbDoK89+JGpTTX9&#10;jotlcywSYa4leNXJAwQo+Tnnnt3FehDoKiW2gW4a4WGMTuNrSBAGI9CetAGD4C1b+1vC9s7sWntx&#10;9nl3ddygdfXgg1P41/5E/Vf+vdq14ba3t2doIIozI25yiBdx9TjqayPGv/In6r/17tQA7wb/AMij&#10;pX/Xsn8q2PMTy/M3rsxndnjHrmsbwd/yKGlY/wCfVP5VVey1aSxdZTM7yReW0bONuPIHb18zPP8A&#10;SgDpFZWGVIIzjg0jMqKWZgo7knFYiwasLoy+ZNhZAFXcNu0ySZJH+6U//XS6baXs1hLBqrTM0oK8&#10;nhTtwx6nvkj07UAbLzRIrs8iKIxlyWA2j1PpQ8saBS7ooY4BJAzXPxaVeSyRyXSITdNi8XqNq42j&#10;HoduD1zmn3OlXFxA8E6iWKFljgUn7yF1JJ9wvy/gfWgDckuIY/8AWTRp8wX5mA5PQfWlMkYJBdQQ&#10;QCCe56Vzo0u7+2yS3Fu1wqh0UeZxMPLVVLe5xg+mDVr+zpfsyRyxCWaK7jl80n74DLlvqACPwoA1&#10;lmgM7QJLH5qjLIGG4D3FE91b2wBuJ4og3QyOFz+dYstjOuoySxRzmKIyybRtUuWUjCsDnOT3xj8q&#10;Qrcf2daW89pezqzl5zIFdgAc7eT0JwPoKANxZIXCMjo28ZQgg7h6j1o86LBPmpgDJ+YdOmawZNMv&#10;RI81uihrds2injhzlgR7ZwOmMU66tDpqXEtuPLBtY4lkBGXcMePc4P60AbskkSBvMdFCjcdxAwPX&#10;6URSRSxrJC6PG3RkIIP4iue+x3z38k80U0gQqWDEEOBIThOf7uODxkVN9n1Q2rNbERPJKRjYEIQj&#10;BZgCRkEcH0oA3sgU0SIduHX5+V56/Suamk1FJ7dbmaUSzOh8uN1CgFsMCOpGAOme/SrEOnXq6Z5E&#10;wV5pLYRq4+XycAfJ9D69+/agDajngmUGOWORWJAKsCCR1qQADpWHeQXc/kzWFn9mdJCTvwGI2MOg&#10;4B5wDzVW5m1FtQmgtZpvMKPtUuCoGF28dQ33ueKAOnpAysSAQSpwcHpWCYtaW1gMEjF8MXEnUYbc&#10;o6nqODk0lta6jBJdG4nKRyKW8wMBtfYvzE+nUD0x3oA3spv2krvxnHfFIJoiGIkTCjJ+Ycf5xXOL&#10;balcNb6lFg3JgOGPAAduVx6AYP4VHb2N0Fk0i3CCFSC+87lVfMdsHBzlhigDpGu7ZJlhe4hWVsbU&#10;LgMc9MCg3dsuzNxCN7FVy4+YjqB6msu0srpjDDexrttEISRBgSHopHcYU/nVVLK6tLBYhZNcPJax&#10;xDLAmMgHdkn65/CgDopJI4o2kldUReSzHAH40w3MCxJK08QjcgK5cYbPTB71zaRX08koY3UiQSEd&#10;VZcqF24UkZ53ZB/OrkFnPbJC89u10NsoMeFyC77gSOg44OOlAG4zKoyzADOOTRuXfs3DdjOM84rF&#10;NheS3DpI0iwOxTbvBWNQi7SvuHHXrTXi1JI/tjRs1wxZXSIjO0KQuM/7R3fj7UAbgZSxUMCV6gHp&#10;Ucd1by58qeJ8NtO1wcH0+tYP2LUnuJ1Hno88Sh3LDyz+62npzu3Y/Kp1tLm5lkZYBbrGg8rdGqss&#10;ikEYIJyvXr6/WgDbDqWKhgSOoz0qMXVuZhCJ4jIwyE3jJ/CseW3uglvI8d0J55hJO1u+PLAxhTyM&#10;jAA/M1HZxvJJDCbKVESZ5DOEHzNvbA65wP14oA3ZbiGDb500ce84XewG4+gzSC6t2aRVniLRffAc&#10;ZX6+lZE9kbO2FrFBPdLOW3y7VZowcbsZI6n8utUns54rB0a2dfIt3jZiAd5LqRjHXgGgDqAysSAw&#10;JU4IB6GgMpJAYErwQD0rPtbU2894ViZVluBIu043fIoJPtkGodBs7y0kvmvY4g80qyF43LBztAJ5&#10;Ax0x+FAGvRRRQAVHNNFBGZJpFRB1LHFQ3F4scnkQr51wekYPC+7H+Ef5GaSG0Yyie8k82YfdA4SP&#10;6D19zzQBHi5vz1ktrX2yssn9UH6/SrkUUcMaxxIERRgAdqfRQAVy/wASf+RH1D/tn/6MWuorl/iT&#10;/wAiPqH/AGz/APRi0AbWif8AIDsP+vaP/wBBFc/8SNVex0FLS3d1ur6URRlAcgAgkjHPoOPWug0T&#10;/kB2H/XtH/6CKsyW1vLNHNJBG8sf3HZAWX6HtQBxnw11OSSC+0i7nkmuLOYsruGBeNuh+bnr644I&#10;ruDUQtrcXJuRBGJ2G0ybBuI9M9cVKaAOJ+Hf/H34i/7CL/zNdtXE/Dv/AI+/EX/YRf8Ama7agAoo&#10;ooAK4nxb/wAj34V/66Sf+y121cT4t/5Hvwr/ANdJP/ZaAO2HQVg6lr0tl4r0vR1gRo71WZpCTlcA&#10;9B+Fbw6CsDWvDj6lrNlqsGoPa3FmrKmIg45z6/WgDfrD8a/8ifqv/Xu1a1pHNFbRx3M/nyqMNJsC&#10;7j9B0rJ8a/8AIn6r/wBe7UAVfCWniXwrpj/artd1shws5AHHYVr/ANlr/wA/l9/4EGqng3/kUdK/&#10;69k/lW1QBQ/stf8An8vv/Ag0f2Wv/P5ff+BBq/RQBQ/stf8An8vv/Ag0f2Wv/P5ff+BBq/RQBQ/s&#10;tf8An8vv/Ag0f2Wv/P5ff+BBq/RQBQ/stf8An8vv/Ag0f2Wv/P5e/wDgQauySJGheRlVR1LHAFUv&#10;MnvuLcvBb95SMM/+6D0+p/CgCpdRJEWjgub+edRkotyQF/3j0H86ktLFbqyt53ubwGSNXx9oJwSM&#10;1eEEdvaOkS4G0knuTjqT3NM0n/kEWX/XBP8A0EUAR/2Wv/P5ff8AgQaP7LX/AJ/L7/wINX6KAM86&#10;UhIJu7wkdD55yKX+y1/5/L7/AMCDV+igCh/Za/8AP5ff+BBpP7KTcW+13mT1PnnNaFFAFD+y1/5/&#10;L7/wINB0tSMG7vSD2M5q/RQBQ/stf+fy9/8AAg0DSlGcXd6M9f355q/RQBQ/stf+fy+/8CDR/Za/&#10;8/l9/wCBBq/RQBQ/stf+fy9/8CDR/Za/8/l9/wCBBq/RQBQ/stf+fy+/8CDR/Za/8/l9/wCBBq/R&#10;QBQ/stf+fy+/8CDR/Za/8/l9/wCBBq/RQBQ/stf+fy+/8CDR/Za/8/l9/wCBDVfooAyhC1pq1oiX&#10;Ny6SrJuWSUsDgDHWtWqF1/yGLD/dl/ktX6ACiiq9zdxwEJy8rfcjXlm/wHueKAJndY0LuwVQMkk4&#10;Aqn5s97xakxW/eYj5m/3Qf8A0I/kaVbWW4cS37KQOVgXlF+v94/5xV2gCK3t47ePZGOvLMTksfUn&#10;ualoooAKKKKACuX+JP8AyI+of9s//Ri11Fcv8Sf+RH1D/tn/AOjFoA2tE/5Adh/17R/+giqfi3Wp&#10;NA0KXUIYUmZGVdjEgcnHarmif8gOw/69o/8A0EVB4k0VPEGkSadJO0KuytvVckYOaANG2kM1vHKQ&#10;AXQNgdsjNSGqGk2d5ZQtHd6gbwAKI8wrHsAGO3XtV80AcT8O/wDj78Rf9hF/5mu2rifh3/x9+Iv+&#10;wi/8zXbUAFFFFABXE+Lf+R78K/8AXST/ANlrtq4nxb/yPfhX/rpJ/wCy0AdsOgrPudZsrXVrXTJp&#10;GF1dgmJQpIOM557dK0B0Fcl4j0zU5PF2kavY2RuorONw6iVUOTkd/rQB1tYfjX/kT9V/692rWtJJ&#10;prWOS4tzbysPmiLBivtkcGsnxr/yJ+q/9e7UAO8G/wDIo6V/17J/KtqsXwb/AMijpX/Xsn8q2qAC&#10;iiigAoopCQASTgDqTQAtV7m7SFhGoMk7fciXqfr6D3NQm5mu2KWOFjHDXDDI+ijv9en1qxbWsVsp&#10;8sEs3LOxyzfU96AII7SSZxLfMrkcrCPuJ/8AFH3/AEq7RRQAyf8A1En+6f5VX0n/AJBFl/1wT/0E&#10;VYn/ANRJ/un+VV9J/wCQRZf9cE/9BFAFuiiigAooooAKKKKACiiigAooooAKKKKACiiigAooooAK&#10;KKKACiiigChdf8hiw/3Zf5LV8kAZJwKy9SuI7fVLB5ScESgADJJwOABU3kzXpDXeYoe1uOp/3z3+&#10;g/WgAa6lumMdht2g4adhlR/uj+L+VT21rHbgkFnkb70jnLN9T/SplVVUKoAUDAA6CloAKKKKACii&#10;igAooooAK5f4k/8AIj6h/wBs/wD0YtdRXL/En/kR7/8A7Z/+jFoA2tE/5Adh/wBe0f8A6CKXV9Vt&#10;NGsGvb92SBCASFLHJOBwKTRP+QHYf9e0f/oIrL8d6Xeax4ZmsrCMSTu6EKWC8A5PJoA6CORZY1kQ&#10;5VgCPoacaztFmvZLby77T3szEqqu6VX38cn5enStE0AcT8O/+PvxF/2EX/ma7auJ+Hf/AB9+Iv8A&#10;sIv/ADNdtQAUUUUAFcT4t/5Hvwr/ANdJP/Za7auJ8W/8j34V/wCukn/stAHbDoKKB0FefeOZpR4v&#10;0aAOTDJE++I3bW6P16uOn+RQB6DWH41/5E/Vf+vdqteH0iTSIRCqqOSVW6NwAc8jeeTVXxr/AMif&#10;qv8A17tQA7wb/wAijpX/AF7J/KtqsXwb/wAijpX/AF7J/KtqgAooqlLdySyNDYoHZTh5XB8tD/7M&#10;fYfiRQBPc3MdsoL7mZjhUQZZj7Cq4tprwh78BY+ot1OR/wADP8X06fWpbazjgYykmSdh80r8sfYe&#10;g9hxVmgCN5YICiPJHGWO1FLAZ9hVc6pY7cx3MU3zKpEThiNxAGcHpk0l1YvNeRXEciDapR1dN2Vy&#10;DxzwePeo30mPZiOafO9GPmSM4+Vg3Qn2oAks9Ttr0QGAufPRnXK4xtwCD6H5hUJ1qAGQrBcOkSlp&#10;JFVcIAzDJyc/wnoKLHSBZ3UMyzEiO38pk24DNhRu9uFH6Uy30K2S4aa4CzkjCggjHzu3rz979KAL&#10;iXkFzd3FkhYyQKpk44G7OBn14rMgiQWzraXWqOtu/kBF254A6ZA4wepq5Y6X9ivbi4W6mlE4GVkw&#10;cHcxJyAP71OlsrkRXQtLlI5LiXfuZCdo2qCBgjnjr70AUbWRbuUJDeaoRnaz5TCN3B4zx7DHvU4i&#10;U3zWn9pah5ix+YSSu3GcddtRw6G0V2s6vbqQyuSkRDZC4wDn7p6kdTzzVy50/wC0ys7zOm+3MLeX&#10;wRkgkg9qAKdv5VzYNexanqBhG7n5cnaSDgbc9qP3eyzf+0dRxeY8v7vGRnn5eKuafYNZWrW3ntKh&#10;Z23MoBG45A4wOKUWGLWxg83/AI9Shzt+9tUj8KAKNwVguPKa+1Jsbd7qU2puOFzxnk+gNXP7Ok/6&#10;CV9/32v/AMTUd3pf2y6ilmMJCEEkRnfw2Rg5/mD3xjNadAFD+zpP+glff99L/wDE0f2dJ/0Er7/v&#10;pf8A4mr9FAFD+zpP+glff99L/wDE0f2dJ/0Er7/vpf8A4mr9FAFD+zpP+glff99L/wDE0f2dJ/0E&#10;r7/vpf8A4mr9FAFD+zpP+glff99L/wDE0f2dJ/0Er7/vpf8A4mr9FAFD+zpP+glff99L/wDE0f2d&#10;J/0Er7/vpf8A4mr9FAFD+zpP+glff99L/wDE0f2dJ/0Er7/vpf8A4mr9FAFD+zpP+glff99L/wDE&#10;0f2dJ/0Er7/vpf8A4mr9FAFA6YxIJ1C9yOh3Jx/47R/Z0n/QSvv++l/+Jq/RQBQ/s6T/AKCV9/30&#10;v/xNH9nSf9BK+/76X/4mr9FAFD+zpP8AoJX3/fS//E0f2dJ/0Er7/vpf/iav0UAUP7Ok/wCglff9&#10;9L/8TR/Z0n/QSvv++l/+Jq/RQBQ/s6T/AKCV9/30v/xNH9nSf9BK+/76X/4mr9FAFD+zpP8AoJX3&#10;/fS//E1zfxCs3h8GXzm9upAPL+V2XB+dfQV2dcv8Sf8AkR9Q/wC2f/oxaANrRP8AkB2H/XtH/wCg&#10;ir1UdE/5Adh/17R/+gisL4lTzW/g+4kgleJxJHhkYqfveooA6ug1y/g1IQkriOOOUxpnZqbXW4ep&#10;B+7zXUGgDifh3/x9+Iv+wi/8zXbVxPw7/wCPvxF/2EX/AJmu2oAKKKKACuJ8W/8AI9+Ff+ukn/st&#10;dtXE+Lf+R78K/wDXST/2WgDth0FVrrT7K8YNd2dvOVGAZYlfA/EVZHQVyvijxTPomrWdjDDaEXET&#10;OZbmYxqu3PGQD1xj6mgDpbe2gtYRDawxwxjkJGgUD8BWR41/5E/Vf+vdqm8MatLrehwahPam2eXP&#10;yZJ4BwCM9jUPjX/kT9V/692oAd4N/wCRR0r/AK9k/lWrcXMNtH5kzhVzgdyT6ADkn2Fc/wCFL3Hh&#10;XS7e1Tz5/sqZAPyp7s3b6dfatq3s9kvn3MhnuP7xGFT2Ve386AI/LuL/AJnD29t2iBw7+7EdB7D8&#10;fSrsUaRRrHEioijCqowAPYU6igAooooAY0saMqu6qzHABOCaiN9aKyqbqAFwCoMg+YHpjmqeqaQu&#10;oT+Yxj4i8sbkzjLqx/RcURaNGjl2mlB8xnVUO1QCxYDH44oA0DPGGVdwOc8gjjH/AOqooL62n+5K&#10;v3zGuSBuI9PX8KzJ/D6ySTMk23zGfblc7FZSMD23MTUaeH5TNFK8kS4lZ3jiDKoywbgZ9R+tAG6s&#10;sbO6K6lk+8ARlfr6VSTVRJEZY7K8Zc4XEX3xzyOenHfFNtNNaC9mmZ4yrBwuFwTvbcd3rjoPaqsW&#10;jSwxSpFFp4jdVQweSfLYD+IjP3unr0oAtf2zb7+YpxEYjMspT5SgAOeue47VKNTiVYvOinheWURK&#10;jxnOT9MjHvmq40jNlcW8s5dpYVgWQjlVC4/nk/j7UltpMkcIVnij/wBISbZEpCLtxwM+uM59aALV&#10;3qC2syQiCeZ3UviJAcAEDJyR61DJrMKSKBb3Lo8XmrKsYKlMAk9fcdqXUdJS/uFkeV02wtGux2Ug&#10;kg54Iz06Glm08yhMOibbV4MKvALY5HsMdKACPV4Gjd5Yp4SqBwsiYLAnAxgnvgYp1vqcM74EUyIQ&#10;WSRkwrgdSD/jiootGhhSBY8gIymQszMXCjgck4GcHFVjo1y7Sq08UMcoKymBSjSgnkkZwGx3HrQB&#10;oWupWt2ITC5ImDFCVxnaeR9agbW7cSyKsVw8cX+slVPkUZIznPI4PSozozIkqQXco3MJEZzuZHxg&#10;kH0I4xUiaLai6aVwWQJGiJuYABc9QDg9e4oAs3N8lrKqyRTbCQDIE+VcnAyfr6Zp9rdw3ayNASRH&#10;IYySpHI64z296rajZS3ksODAI0YNuZCXQg5+U+/SrFpbG3a4Jbd5spkHHTIAx+lAFiiiigAooooA&#10;KKKKACiiigAooooAKKKKACiiigAooooAKKKKACiiigArl/iT/wAiPqH/AGz/APRi11Fcv8Sf+RH1&#10;D/tn/wCjFoA2tE/5Adh/17R/+girVxbwXURiuYY5ozyUkUMD+Bqron/IDsP+vaP/ANBFVPFmtSaB&#10;ocmoRQLMyOq7GYgHJxQBoWunWNkzNZ2dvAzDDGKJUJ+uBVk1ieHdWudVEjyy6VIiqp/0K5MrKT2Y&#10;EDFbZoA4n4d/8ffiL/sIv/M121cT8O/+PvxF/wBhF/5mu2oAKKKKACuJ8W/8j34V/wCukn/stdtX&#10;E+Lf+R78K/8AXST/ANloA7YdBWBrfha21rWLS+upT5dvE8TQ7MhwwI65461vjoKKAM3w/pT6LpMW&#10;nvdtdLCSI3ZdpC9h17VV8a/8ifqv/Xu1blYfjX/kT9V/692oAqeEbee38K6ZNZEMr26tJA54Ykcl&#10;T2P6fSugtbuK5VvLJDr9+Nhhk+o7VmeDf+RR0r/r2T+VaVzaJOVcExzIPklX7y/4j2NAFiiqSXcl&#10;u4ivwqZOEmHCP6A+h9unoau0AFFFFAEctxBC6JLNGjSHCBmALH2qFNSsJFdkvIGEY3ORIPlHqar6&#10;rpZ1Fov9JaJUIJAH3sMD6j0xznrTpdKjMREMkqvuVwZJGkAKsGHBPqKALS3lszqi3ERZwCoDjJB6&#10;VFPqlhBFJLJdw7Y4/MbDgkL1ziqN7pTtbXJT95cTrGoKKE2lSTu9hzUb6G8092vmLFAwAiwgJ/1W&#10;zJPoMnigDXF3bFyguIt6qGK7hkA9DUEup28VxPA28vDEZWwOCBzgH1qKPTHS+Nz56nlnC7P4mAB7&#10;9MLwKhl0CKRXfz5Rcu7MZSzEfMNp+TOPu8fgKAJF1lDb+c1tIoJUIPMjJYt06Ngfjir1tOZ4t5ik&#10;iYHBVwMj8uD9RWfDpUsdq0IezXIUfJagBgOzDPI/KpLdZtOjEC281wCS26LaqJk9AC2QKACXWYYr&#10;aW6eGf7PGpZZFXIkAODjBz+eM9qnTULeS/WzjYtI0PnAgfLtyAOfU5qudKc2r2n2nFvjEahORznk&#10;55/T8abFpw06X7TAss7ZcbFxnDEEckjgbaALr3kaXqWhWQyNG0gIXjAxxn156VTl1pIpPKltJ0mx&#10;uEbFAdvrndjt0zn2qwsT3E0N2yPA8aOojcAn5sc8H2qi2jXEo3XF1BLLkks1vkNkY5G7t29KANRr&#10;qNbI3fzGMR+b05xjPSqc+t2UDxqzMQ+z5lwQu84GcdOnNLtke2bTjbXAjMRh89ihGNuM9c/pUT6F&#10;bNKjJsjUKqsqRgbsZ9PrQBPJq9rG14p8xjZ7fM2rnJboB6mnyahGoi8qOSZpU8wLGBkJxzyR69Ot&#10;UovD8StGJLiV0QKWAJUs65wxYHP8R4qaLSWtQgs7kp5YZE3rv2oSDjk9QehoAuz3McFo1y+7Yq7u&#10;Bzj6VWj1SMvGk8MkBkbapcrtPBOdwJHY0sjzybrRYLhARtFwdhHTrjOT+VV4dFQSI9wYXVZN/lJD&#10;tj+6V4Uk4PP6UATjVrU/Z8b8XEjRoQMjIOMn2z/Op47uOS9ltVVw8SqzErgHOeh79Kzh4dtikiyy&#10;SHIIjCMYxGCxbGAcH5jn8BV0wyW8r3fz3EhiSMogALYJOeTjvQAtzfLbTxxvDIVchfMGMAk4AxnJ&#10;/AGlt70TXLQPBLC4XeA+PmXOM8E4/Gq8ltNfyRSyr5CRuG2SRqZAQQflYHgHvUtjaXEE0slzPHM0&#10;h+8IypA7DqeBQBdooooAKKKKACiiigAooooAKKKKACiiigAooooAK5f4k/8AIj6h/wBs/wD0YtdR&#10;XL/En/kR9Q/7Z/8AoxaANrRP+QHYf9e0f/oIqv4l0RfEGjyac87QK7K28LuIwc9KsaJ/yA7D/r2j&#10;/wDQRV6gDK0XS7vTt63F/HcRlQFVLVYsY7kg81qmig0AcT8O/wDj78Rf9hF/5mu2rifh3/x9+Iv+&#10;wi/8zXbUAFFFFABXE+Lf+R78K/8AXST/ANlrtq4Px5LLZ+JvD+oJZ3FzHamRnWFCx/hoA7wdBRXE&#10;/wDCwl/6F7V/+/VH/Cw1/wChe1f/AL9UAdtWH41/5E/Vf+vdqxf+Fhr/ANC9q/8A36rP1/xmdV0O&#10;8sItB1VHuIiis0XAJ9aAOs8G/wDIo6V/17J/Ktqsfwijx+FNLSRGR1tkBVhgg4rYoAR0V0KuoZSM&#10;EEZBqj5VxY/8ewM1uP8AliT8yf7pPX6H86v0UARW9xFcR74XDAHBHdT6EdjUtVbizWSTz4XMM4GN&#10;69x6MO4psN4RKsF4nkzNwpBykn+6f6HmgB9zewWr4uJUjG3OWb3AHH1NQ/2vaiRw0iLGgDGRmABB&#10;XdkU+60+O6uo52dgY9uAMYOHDf0qn/wj8Hl7POkxt29B6Ef1oAvDULNjEBOhMpwnvzj8OeOarXWr&#10;+RPIqweZHFEsrv5gU4OegPJPymmtoUDXiXJdiyyFyCAc5bcB+BqyNOga8a6nRJpSiLudAdu3JyPT&#10;rQBFDqZmuniW3YojMpZXBYEZ6r1AOOPw9akttTt5rSO4c+TvQvsc8gA4OfxI/OmjTyL1bmS5ZljZ&#10;nUFQCMg8FupHPT2HpWVJ/ZctrFHFqRUKjIWCbtyMwY9vUDmgDVTUg0q5hYW8khjSXcOWyRjHUDIP&#10;NNXVcxfaDbSC3bBWXIIK5xuI7ev0rPD6cLqOQak/kxOZEh2HAYknrjnkmpbe506FDE18XtwpRIih&#10;AVT2PHP40AaEmpW8U8kcr7AhClz03HnH4DBP1pZNRtIxNmUMYF3OF5OP61izQ6NNawwG8P7pmO5k&#10;JL7hg549KdGmipNcubrK3AYEbCCNxBPOPUCgC/c6s9rHH59r5ckkmwCSVVXoTnd07VM1+4dI0tmk&#10;cIryhGB2A5xj+90PSqK3Ng0kUlzqJneJyw3RkD7pXGMe9OnvLCS486LUGhLKEk2ofmUZwOnHU8ig&#10;DRbULNDMHuEXyRmTPG0VGmp27tJhv3aR+YH7MBwfyP8AOseSPSpLq4nfUJCZ0KYKk7QWDent+VTO&#10;+kSY33ZOJ2m+6ecnJU8dOn5UAaEer2RAEs6RScBo2PKn0PuM81I+o2yl1WVGaNgrDOOT/OsmQ6TI&#10;ZSb1h5nm5+Q8eZjPb2pk0tphYor7dCZxJhlI8sbtx7ZOTQBrLqtn9nillmSPzACFY8gkZx9cVCus&#10;D7SUeDbCJTF5nmAnI77euKyGh06OK3t7W/2QR793ykkBk2nHHfr+NX7WbRrQvJG8bSsxbeYzu57Z&#10;xQBp/wBoWe4j7RHlQGPPY4x/MfnVeXV7aO6jgzvDyGMuhyEIH8XpzxWPDDpD2UMVzOFZHdyF3H73&#10;QZx2+X8qdarpiSN51wPKUbEXBJZdoUk8cE9aANA6/Ats0zwyjbIE28EkHPP6H8qmTWLY6g1o52HO&#10;Edjw5BwQPx4rOhTRovJ3XbSGKJossDlgxPJ468n86EXSEijRb1sIipnaecPvz07kUAar6nbLG0iO&#10;HjRwkjL/AAZ7n2z3qBtXbO5bRzEIfPdi4BVCTg478Lmqsc+nLYTWbagWidDGn7sgovPtyeaS5msJ&#10;5y66iY43hEMiCIncoJ7446mgC4NYiEx8xPLt8uomZhjKjJyOw96m/tO2kRzbOJ3RdxjT7xA6/j7f&#10;T1rIlTS5TIragwhbeVQRn5SwwTnHP0qUvpnmPIl+6M5kOVU5G/bnHH+zxQBebVogpk8qRoSSI5AM&#10;hyBwB9eg9SKkj1S0bzQ8gjaF/LkD8ANtDEZ78Gs1n0llMf21xCCSkYBAQkdRx26j0JpszabOkqSa&#10;ixEkom4jIwwUD09RmgDVm1O2icrv3FSA4H8AJxn6DIz6Zqte60ltdi3WJWOSN7yrGuQASMnvgj86&#10;pg6UdQlu5b5pPMjaMoynGGxnt7U0nTljthBqOx4A3ztFv37sZJyOvFAFsa6D84tW8pVRnYyAMNw7&#10;L1PWp/7UbfkWr+SJ/IaTcOG37Rgd+azI4tEjKuLkGVDGUkaPLLsGPTvz+dLDLbJd+c2qLsEzyCLy&#10;SR8zE5yR1wcUAaR1VZIZZLOFpxC7LJlgmMDOeevtUK66jRNN9nkEJikkjbIy+z7wx2qK9ubC4REg&#10;v1t1UgsFg3BwOgPHQelVZRYNFOo1HdujlWJWjICmT7xJA55oA24L9Jp7iIxunksq5Yfe3DIx7UWu&#10;oR3V5d20atm2ZVZj0Ykdvp0+tUor7Top5ZkvPml2bvkOBtGPTvUWnyaRp880kF3IRKFBVy7AYyeM&#10;j/aNAG7XL/En/kR9Q/7Z/wDoxa2f7Z0//n5H/fLf4Vz3j29t7/whe21mzTTPs2oiMScOpPb0oA6L&#10;RP8AkB2H/XtH/wCgir1cDp/jv7Lp9tbN4f1ZmhiRCRFwSABVj/hYa/8AQvav/wB+qAO2oNcT/wAL&#10;DX/oXtX/AO/VH/Cwl/6F7V/+/VAB8O/+PvxF/wBhF/5mu2riPhsJn/tq4ltpoBcXplVZUKnByf61&#10;29ABRRRQAUUUUAFFFFABRRRQAUUUUAFFFFABTJoY54milQMjdQafRQBR/wBIsez3Nt+ckf8A8UP1&#10;+tW4Zo54llhcOjdCKfVSazYSNPZyeVM3LA8pJ/vD+owaALdFVbe8WSXyJlMNwBny2/iHqp7irVAD&#10;J/8AUSf7p/lVfSf+QRZf9cE/9BFWJ/8AUSf7p/lVfSf+QRZf9cE/9BFAFuiiigAooooAKKKKACii&#10;igAooooAKKKKACiiigAooooAKKKKACiiigAooooAKKKKACiiigAooooAKKKKACiiigAooooAKKKK&#10;ACiiigAooooAKKKKACiiigAooooAKKKKACiiigAooooAKKKKAIri3iuY9kyBgDkeqn1B7H3qr509&#10;hxdsZrftOF+ZP98Dt7j8av0UARSOr2rOjBlZCQQcgjFQ6T/yCLL/AK4J/wCgiop7KWESPpxRS4Ja&#10;FuEcnv8A7J9+nqKsadE8OnW0Uo2vHCisM5wQADQBYooooAKKKKACiiigAooooAKKKKACiiigAooo&#10;oAKKKKACiiigAooooAKKKKACiiigAooooAKKKKACiiigAooooAKKKKACiiigAooooAKKKKAP/9lQ&#10;SwMEFAAGAAgAAAAhADwzwBHdAAAABQEAAA8AAABkcnMvZG93bnJldi54bWxMj0FrwkAQhe8F/8My&#10;hd7qJqZqSbMRkbYnKaiF0tuYHZNgdjZk1yT++257qZeBx3u89022Gk0jeupcbVlBPI1AEBdW11wq&#10;+Dy8PT6DcB5ZY2OZFFzJwSqf3GWYajvwjvq9L0UoYZeigsr7NpXSFRUZdFPbEgfvZDuDPsiulLrD&#10;IZSbRs6iaCEN1hwWKmxpU1Fx3l+MgvcBh3USv/bb82lz/T7MP762MSn1cD+uX0B4Gv1/GH7xAzrk&#10;geloL6ydaBSER/zfDd4yepqDOCpIlkkCMs/kLX3+A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DVe1vNYAYAAOwkAAAOAAAAAAAAAAAAAAAAADwCAABkcnMvZTJvRG9j&#10;LnhtbFBLAQItAAoAAAAAAAAAIQBw5BP16jQAAOo0AAAVAAAAAAAAAAAAAAAAAMgIAABkcnMvbWVk&#10;aWEvaW1hZ2UxLmpwZWdQSwECLQAUAAYACAAAACEAPDPAEd0AAAAFAQAADwAAAAAAAAAAAAAAAADl&#10;PQAAZHJzL2Rvd25yZXYueG1sUEsBAi0AFAAGAAgAAAAhAFhgsxu6AAAAIgEAABkAAAAAAAAAAAAA&#10;AAAA7z4AAGRycy9fcmVscy9lMm9Eb2MueG1sLnJlbHNQSwUGAAAAAAYABgB9AQAA4D8AAAAA&#10;">
                <v:group id="Grupo 1119" o:spid="_x0000_s1028" style="position:absolute;width:42900;height:21336" coordsize="42900,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Fm+xAAAAN0AAAAPAAAAZHJzL2Rvd25yZXYueG1sRE9Na8JA&#10;EL0X/A/LCL3VzSotNbqKSC09iFAVxNuQHZNgdjZkt0n8964g9DaP9znzZW8r0VLjS8ca1CgBQZw5&#10;U3Ku4XjYvH2C8AHZYOWYNNzIw3IxeJljalzHv9TuQy5iCPsUNRQh1KmUPivIoh+5mjhyF9dYDBE2&#10;uTQNdjHcVnKcJB/SYsmxocCa1gVl1/2f1fDdYbeaqK92e72sb+fD++60VaT167BfzUAE6sO/+On+&#10;MXG+UlN4fBNPkIs7AAAA//8DAFBLAQItABQABgAIAAAAIQDb4fbL7gAAAIUBAAATAAAAAAAAAAAA&#10;AAAAAAAAAABbQ29udGVudF9UeXBlc10ueG1sUEsBAi0AFAAGAAgAAAAhAFr0LFu/AAAAFQEAAAsA&#10;AAAAAAAAAAAAAAAAHwEAAF9yZWxzLy5yZWxzUEsBAi0AFAAGAAgAAAAhAA2YWb7EAAAA3QAAAA8A&#10;AAAAAAAAAAAAAAAABwIAAGRycy9kb3ducmV2LnhtbFBLBQYAAAAAAwADALcAAAD4AgAAAAA=&#10;">
                  <v:group id="Grupo 514" o:spid="_x0000_s1029" style="position:absolute;width:42900;height:21336" coordsize="42900,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abxgAAANwAAAAPAAAAZHJzL2Rvd25yZXYueG1sRI9Pa8JA&#10;FMTvhX6H5RV6M5u0WiRmFZG29BAEtSDeHtlnEsy+Ddlt/nx7t1DocZiZ3zDZZjSN6KlztWUFSRSD&#10;IC6srrlU8H36mC1BOI+ssbFMCiZysFk/PmSYajvwgfqjL0WAsEtRQeV9m0rpiooMusi2xMG72s6g&#10;D7Irpe5wCHDTyJc4fpMGaw4LFba0q6i4HX+Mgs8Bh+1r8t7nt+tuupwW+3OekFLPT+N2BcLT6P/D&#10;f+0vrWCRzOH3TDgCcn0HAAD//wMAUEsBAi0AFAAGAAgAAAAhANvh9svuAAAAhQEAABMAAAAAAAAA&#10;AAAAAAAAAAAAAFtDb250ZW50X1R5cGVzXS54bWxQSwECLQAUAAYACAAAACEAWvQsW78AAAAVAQAA&#10;CwAAAAAAAAAAAAAAAAAfAQAAX3JlbHMvLnJlbHNQSwECLQAUAAYACAAAACEAqqmmm8YAAADcAAAA&#10;DwAAAAAAAAAAAAAAAAAHAgAAZHJzL2Rvd25yZXYueG1sUEsFBgAAAAADAAMAtwAAAPoCAAAAAA==&#10;">
                    <v:group id="Grupo 515" o:spid="_x0000_s1030" style="position:absolute;width:42900;height:21336" coordsize="42900,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QMAxAAAANwAAAAPAAAAZHJzL2Rvd25yZXYueG1sRI9Bi8Iw&#10;FITvC/sfwlvwtqZVKkvXKCKreBBBXRBvj+bZFpuX0sS2/nsjCB6HmfmGmc57U4mWGldaVhAPIxDE&#10;mdUl5wr+j6vvHxDOI2usLJOCOzmYzz4/pphq2/Ge2oPPRYCwS1FB4X2dSumyggy6oa2Jg3exjUEf&#10;ZJNL3WAX4KaSoyiaSIMlh4UCa1oWlF0PN6Ng3WG3GMd/7fZ6Wd7Px2R32sak1OCrX/yC8NT7d/jV&#10;3mgFSZzA80w4AnL2AAAA//8DAFBLAQItABQABgAIAAAAIQDb4fbL7gAAAIUBAAATAAAAAAAAAAAA&#10;AAAAAAAAAABbQ29udGVudF9UeXBlc10ueG1sUEsBAi0AFAAGAAgAAAAhAFr0LFu/AAAAFQEAAAsA&#10;AAAAAAAAAAAAAAAAHwEAAF9yZWxzLy5yZWxzUEsBAi0AFAAGAAgAAAAhAMXlAwDEAAAA3AAAAA8A&#10;AAAAAAAAAAAAAAAABwIAAGRycy9kb3ducmV2LnhtbFBLBQYAAAAAAwADALcAAAD4AgAAAAA=&#10;">
                      <v:group id="Grupo 516" o:spid="_x0000_s1031" style="position:absolute;width:42900;height:21336" coordsize="42900,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513xgAAANwAAAAPAAAAZHJzL2Rvd25yZXYueG1sRI9Ba8JA&#10;FITvhf6H5RV6azZRFImuIYiVHqRQI4i3R/aZBLNvQ3abxH/fLRR6HGbmG2aTTaYVA/WusawgiWIQ&#10;xKXVDVcKzsX72wqE88gaW8uk4EEOsu3z0wZTbUf+ouHkKxEg7FJUUHvfpVK6siaDLrIdcfButjfo&#10;g+wrqXscA9y0chbHS2mw4bBQY0e7msr76dsoOIw45vNkPxzvt93jWiw+L8eElHp9mfI1CE+T/w//&#10;tT+0gkWyhN8z4QjI7Q8AAAD//wMAUEsBAi0AFAAGAAgAAAAhANvh9svuAAAAhQEAABMAAAAAAAAA&#10;AAAAAAAAAAAAAFtDb250ZW50X1R5cGVzXS54bWxQSwECLQAUAAYACAAAACEAWvQsW78AAAAVAQAA&#10;CwAAAAAAAAAAAAAAAAAfAQAAX3JlbHMvLnJlbHNQSwECLQAUAAYACAAAACEANTedd8YAAADcAAAA&#10;DwAAAAAAAAAAAAAAAAAHAgAAZHJzL2Rvd25yZXYueG1sUEsFBgAAAAADAAMAtwAAAPoCAAAAAA==&#10;">
                        <v:group id="Grupo 517" o:spid="_x0000_s1032" style="position:absolute;width:42900;height:21336" coordsize="42900,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jsxAAAANwAAAAPAAAAZHJzL2Rvd25yZXYueG1sRI9Bi8Iw&#10;FITvwv6H8Ba8adoVXalGEdkVDyKoC+Lt0TzbYvNSmmxb/70RBI/DzHzDzJedKUVDtSssK4iHEQji&#10;1OqCMwV/p9/BFITzyBpLy6TgTg6Wi4/eHBNtWz5Qc/SZCBB2CSrIva8SKV2ak0E3tBVx8K62NuiD&#10;rDOpa2wD3JTyK4om0mDBYSHHitY5pbfjv1GwabFdjeKfZne7ru+X03h/3sWkVP+zW81AeOr8O/xq&#10;b7WCcfwNzzPhCMjFAwAA//8DAFBLAQItABQABgAIAAAAIQDb4fbL7gAAAIUBAAATAAAAAAAAAAAA&#10;AAAAAAAAAABbQ29udGVudF9UeXBlc10ueG1sUEsBAi0AFAAGAAgAAAAhAFr0LFu/AAAAFQEAAAsA&#10;AAAAAAAAAAAAAAAAHwEAAF9yZWxzLy5yZWxzUEsBAi0AFAAGAAgAAAAhAFp7OOzEAAAA3A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18" o:spid="_x0000_s1033" type="#_x0000_t75" alt="Image" style="position:absolute;width:42900;height:21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MLcwAAAANwAAAAPAAAAZHJzL2Rvd25yZXYueG1sRE9Ni8Iw&#10;EL0L/ocwghfRVMEqXaOIsOCxq4Ieh2a2LTaTkmRt9debw4LHx/ve7HrTiAc5X1tWMJ8lIIgLq2su&#10;FVzO39M1CB+QNTaWScGTPOy2w8EGM207/qHHKZQihrDPUEEVQptJ6YuKDPqZbYkj92udwRChK6V2&#10;2MVw08hFkqTSYM2xocKWDhUV99OfUZC+qJuc9RVvq+Vkta/7PE9drtR41O+/QATqw0f87z5qBct5&#10;XBvPxCMgt28AAAD//wMAUEsBAi0AFAAGAAgAAAAhANvh9svuAAAAhQEAABMAAAAAAAAAAAAAAAAA&#10;AAAAAFtDb250ZW50X1R5cGVzXS54bWxQSwECLQAUAAYACAAAACEAWvQsW78AAAAVAQAACwAAAAAA&#10;AAAAAAAAAAAfAQAAX3JlbHMvLnJlbHNQSwECLQAUAAYACAAAACEAiSDC3MAAAADcAAAADwAAAAAA&#10;AAAAAAAAAAAHAgAAZHJzL2Rvd25yZXYueG1sUEsFBgAAAAADAAMAtwAAAPQCAAAAAA==&#10;" stroked="t" strokeweight="3pt">
                            <v:stroke endcap="square"/>
                            <v:imagedata r:id="rId6" o:title="Image"/>
                            <v:shadow on="t" color="black" opacity="28180f" origin="-.5,-.5" offset=".74836mm,.74836mm"/>
                            <v:path arrowok="t"/>
                          </v:shape>
                          <v:rect id="Rectángulo 519" o:spid="_x0000_s1034" style="position:absolute;left:4953;top:3581;width:27660;height:5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xHaxgAAANwAAAAPAAAAZHJzL2Rvd25yZXYueG1sRI9BawIx&#10;FITvBf9DeIKXUrO6tLRbo6ggeOmhVkqPj83rJrh5WTZxd/XXN4LQ4zAz3zCL1eBq0VEbrGcFs2kG&#10;grj02nKl4Pi1e3oFESKyxtozKbhQgNVy9LDAQvueP6k7xEokCIcCFZgYm0LKUBpyGKa+IU7er28d&#10;xiTbSuoW+wR3tZxn2Yt0aDktGGxoa6g8Hc5Owcclz/fdY37qjzav7FX+bL6NV2oyHtbvICIN8T98&#10;b++1gufZG9zOpCMgl38AAAD//wMAUEsBAi0AFAAGAAgAAAAhANvh9svuAAAAhQEAABMAAAAAAAAA&#10;AAAAAAAAAAAAAFtDb250ZW50X1R5cGVzXS54bWxQSwECLQAUAAYACAAAACEAWvQsW78AAAAVAQAA&#10;CwAAAAAAAAAAAAAAAAAfAQAAX3JlbHMvLnJlbHNQSwECLQAUAAYACAAAACEAcqcR2sYAAADcAAAA&#10;DwAAAAAAAAAAAAAAAAAHAgAAZHJzL2Rvd25yZXYueG1sUEsFBgAAAAADAAMAtwAAAPoCAAAAAA==&#10;" fillcolor="white [3212]" stroked="f" strokeweight="1pt"/>
                        </v:group>
                        <v:shape id="Cuadro de texto 2" o:spid="_x0000_s1035" type="#_x0000_t202" style="position:absolute;left:4419;top:3124;width:26670;height:7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u+ZwQAAANwAAAAPAAAAZHJzL2Rvd25yZXYueG1sRE/LasJA&#10;FN0X/IfhCt01M4opbcwooghdVWof4O6SuSbBzJ2QGZP0752F4PJw3vl6tI3oqfO1Yw2zRIEgLpyp&#10;udTw871/eQPhA7LBxjFp+CcP69XkKcfMuIG/qD+GUsQQ9hlqqEJoMyl9UZFFn7iWOHJn11kMEXal&#10;NB0OMdw2cq7Uq7RYc2yosKVtRcXleLUafj/Pp7+FOpQ7m7aDG5Vk+y61fp6OmyWIQGN4iO/uD6Mh&#10;ncf58Uw8AnJ1AwAA//8DAFBLAQItABQABgAIAAAAIQDb4fbL7gAAAIUBAAATAAAAAAAAAAAAAAAA&#10;AAAAAABbQ29udGVudF9UeXBlc10ueG1sUEsBAi0AFAAGAAgAAAAhAFr0LFu/AAAAFQEAAAsAAAAA&#10;AAAAAAAAAAAAHwEAAF9yZWxzLy5yZWxzUEsBAi0AFAAGAAgAAAAhALxq75nBAAAA3AAAAA8AAAAA&#10;AAAAAAAAAAAABwIAAGRycy9kb3ducmV2LnhtbFBLBQYAAAAAAwADALcAAAD1AgAAAAA=&#10;" filled="f" stroked="f">
                          <v:textbox>
                            <w:txbxContent>
                              <w:p w14:paraId="68EDF275" w14:textId="77777777" w:rsidR="001633E8" w:rsidRPr="00182879" w:rsidRDefault="001633E8" w:rsidP="001633E8">
                                <w:pPr>
                                  <w:spacing w:after="0"/>
                                  <w:rPr>
                                    <w:sz w:val="16"/>
                                    <w:szCs w:val="17"/>
                                  </w:rPr>
                                </w:pPr>
                                <w:r w:rsidRPr="00182879">
                                  <w:rPr>
                                    <w:sz w:val="16"/>
                                    <w:szCs w:val="17"/>
                                  </w:rPr>
                                  <w:t>c = IN IP4 137.2.17.12</w:t>
                                </w:r>
                              </w:p>
                              <w:p w14:paraId="0B7B5FE7" w14:textId="77777777" w:rsidR="001633E8" w:rsidRPr="00182879" w:rsidRDefault="001633E8" w:rsidP="001633E8">
                                <w:pPr>
                                  <w:spacing w:after="0"/>
                                  <w:rPr>
                                    <w:sz w:val="16"/>
                                    <w:szCs w:val="17"/>
                                  </w:rPr>
                                </w:pPr>
                                <w:r w:rsidRPr="00182879">
                                  <w:rPr>
                                    <w:sz w:val="16"/>
                                    <w:szCs w:val="17"/>
                                  </w:rPr>
                                  <w:t>m = video 51372 RTP/SAVP31</w:t>
                                </w:r>
                              </w:p>
                              <w:p w14:paraId="171ADBE4" w14:textId="77777777" w:rsidR="001633E8" w:rsidRPr="00182879" w:rsidRDefault="001633E8" w:rsidP="001633E8">
                                <w:pPr>
                                  <w:spacing w:after="0"/>
                                  <w:rPr>
                                    <w:sz w:val="16"/>
                                    <w:szCs w:val="17"/>
                                  </w:rPr>
                                </w:pPr>
                                <w:r w:rsidRPr="00182879">
                                  <w:rPr>
                                    <w:sz w:val="16"/>
                                    <w:szCs w:val="17"/>
                                  </w:rPr>
                                  <w:t>a = crypto AES_CM_256_HMAC_SHA1_32</w:t>
                                </w:r>
                              </w:p>
                              <w:p w14:paraId="7C726B6D" w14:textId="77777777" w:rsidR="001633E8" w:rsidRPr="00182879" w:rsidRDefault="001633E8" w:rsidP="001633E8">
                                <w:pPr>
                                  <w:spacing w:after="0"/>
                                  <w:rPr>
                                    <w:sz w:val="16"/>
                                    <w:szCs w:val="17"/>
                                  </w:rPr>
                                </w:pPr>
                                <w:r w:rsidRPr="00182879">
                                  <w:rPr>
                                    <w:sz w:val="16"/>
                                    <w:szCs w:val="17"/>
                                  </w:rPr>
                                  <w:t>inline: WVNhn18ShelPj77euaPwwKhaz</w:t>
                                </w:r>
                                <w:r>
                                  <w:rPr>
                                    <w:sz w:val="16"/>
                                    <w:szCs w:val="17"/>
                                  </w:rPr>
                                  <w:t>ajJekaWzz</w:t>
                                </w:r>
                                <w:r w:rsidRPr="00182879">
                                  <w:rPr>
                                    <w:sz w:val="16"/>
                                    <w:szCs w:val="17"/>
                                  </w:rPr>
                                  <w:t>|2^20|1:4</w:t>
                                </w:r>
                              </w:p>
                            </w:txbxContent>
                          </v:textbox>
                        </v:shape>
                      </v:group>
                      <v:rect id="Rectángulo 521" o:spid="_x0000_s1036" style="position:absolute;left:9372;top:12496;width:27661;height:5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ddhxgAAANwAAAAPAAAAZHJzL2Rvd25yZXYueG1sRI9PawIx&#10;FMTvhX6H8ApeSs3qUimrUbQgeOnBP4jHx+a5CW5elk26u/bTNwWhx2FmfsMsVoOrRUdtsJ4VTMYZ&#10;COLSa8uVgtNx+/YBIkRkjbVnUnCnAKvl89MCC+173lN3iJVIEA4FKjAxNoWUoTTkMIx9Q5y8q28d&#10;xiTbSuoW+wR3tZxm2Uw6tJwWDDb0aai8Hb6dgq97nu+61/zWn2xe2R952ZyNV2r0MqznICIN8T/8&#10;aO+0gvfpBP7OpCMgl78AAAD//wMAUEsBAi0AFAAGAAgAAAAhANvh9svuAAAAhQEAABMAAAAAAAAA&#10;AAAAAAAAAAAAAFtDb250ZW50X1R5cGVzXS54bWxQSwECLQAUAAYACAAAACEAWvQsW78AAAAVAQAA&#10;CwAAAAAAAAAAAAAAAAAfAQAAX3JlbHMvLnJlbHNQSwECLQAUAAYACAAAACEAQr3XYcYAAADcAAAA&#10;DwAAAAAAAAAAAAAAAAAHAgAAZHJzL2Rvd25yZXYueG1sUEsFBgAAAAADAAMAtwAAAPoCAAAAAA==&#10;" fillcolor="white [3212]" stroked="f" strokeweight="1pt"/>
                    </v:group>
                    <v:shape id="Cuadro de texto 2" o:spid="_x0000_s1037" type="#_x0000_t202" style="position:absolute;left:11734;top:12039;width:26670;height:7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NR1xAAAANwAAAAPAAAAZHJzL2Rvd25yZXYueG1sRI9Pi8Iw&#10;FMTvC36H8ARva2LRxe0aRRTBk8v6Z2Fvj+bZFpuX0kRbv/1GEDwOM/MbZrbobCVu1PjSsYbRUIEg&#10;zpwpOddwPGzepyB8QDZYOSYNd/KwmPfeZpga1/IP3fYhFxHCPkUNRQh1KqXPCrLoh64mjt7ZNRZD&#10;lE0uTYNthNtKJkp9SIslx4UCa1oVlF32V6vhtDv//Y7Vd762k7p1nZJsP6XWg363/AIRqAuv8LO9&#10;NRomSQKPM/EIyPk/AAAA//8DAFBLAQItABQABgAIAAAAIQDb4fbL7gAAAIUBAAATAAAAAAAAAAAA&#10;AAAAAAAAAABbQ29udGVudF9UeXBlc10ueG1sUEsBAi0AFAAGAAgAAAAhAFr0LFu/AAAAFQEAAAsA&#10;AAAAAAAAAAAAAAAAHwEAAF9yZWxzLy5yZWxzUEsBAi0AFAAGAAgAAAAhACP01HXEAAAA3AAAAA8A&#10;AAAAAAAAAAAAAAAABwIAAGRycy9kb3ducmV2LnhtbFBLBQYAAAAAAwADALcAAAD4AgAAAAA=&#10;" filled="f" stroked="f">
                      <v:textbox>
                        <w:txbxContent>
                          <w:p w14:paraId="4C903E3E" w14:textId="77777777" w:rsidR="001633E8" w:rsidRPr="00182879" w:rsidRDefault="001633E8" w:rsidP="001633E8">
                            <w:pPr>
                              <w:spacing w:after="0"/>
                              <w:rPr>
                                <w:sz w:val="16"/>
                                <w:szCs w:val="17"/>
                              </w:rPr>
                            </w:pPr>
                            <w:r w:rsidRPr="00182879">
                              <w:rPr>
                                <w:sz w:val="16"/>
                                <w:szCs w:val="17"/>
                              </w:rPr>
                              <w:t>c</w:t>
                            </w:r>
                            <w:r>
                              <w:rPr>
                                <w:sz w:val="16"/>
                                <w:szCs w:val="17"/>
                              </w:rPr>
                              <w:t xml:space="preserve"> = IN IP4 126.2.25</w:t>
                            </w:r>
                            <w:r w:rsidRPr="00182879">
                              <w:rPr>
                                <w:sz w:val="16"/>
                                <w:szCs w:val="17"/>
                              </w:rPr>
                              <w:t>.12</w:t>
                            </w:r>
                          </w:p>
                          <w:p w14:paraId="54B09DEC" w14:textId="77777777" w:rsidR="001633E8" w:rsidRPr="00182879" w:rsidRDefault="001633E8" w:rsidP="001633E8">
                            <w:pPr>
                              <w:spacing w:after="0"/>
                              <w:rPr>
                                <w:sz w:val="16"/>
                                <w:szCs w:val="17"/>
                              </w:rPr>
                            </w:pPr>
                            <w:r w:rsidRPr="00182879">
                              <w:rPr>
                                <w:sz w:val="16"/>
                                <w:szCs w:val="17"/>
                              </w:rPr>
                              <w:t>m = v</w:t>
                            </w:r>
                            <w:r>
                              <w:rPr>
                                <w:sz w:val="16"/>
                                <w:szCs w:val="17"/>
                              </w:rPr>
                              <w:t>ideo 51366</w:t>
                            </w:r>
                            <w:r w:rsidRPr="00182879">
                              <w:rPr>
                                <w:sz w:val="16"/>
                                <w:szCs w:val="17"/>
                              </w:rPr>
                              <w:t xml:space="preserve"> RTP/SAVP31</w:t>
                            </w:r>
                          </w:p>
                          <w:p w14:paraId="16A758EE" w14:textId="77777777" w:rsidR="001633E8" w:rsidRPr="00182879" w:rsidRDefault="001633E8" w:rsidP="001633E8">
                            <w:pPr>
                              <w:spacing w:after="0"/>
                              <w:rPr>
                                <w:sz w:val="16"/>
                                <w:szCs w:val="17"/>
                              </w:rPr>
                            </w:pPr>
                            <w:r w:rsidRPr="00182879">
                              <w:rPr>
                                <w:sz w:val="16"/>
                                <w:szCs w:val="17"/>
                              </w:rPr>
                              <w:t>a = crypto AES_CM_256_HMAC_SHA1_32</w:t>
                            </w:r>
                          </w:p>
                          <w:p w14:paraId="2D0B4F0B" w14:textId="77777777" w:rsidR="001633E8" w:rsidRPr="00182879" w:rsidRDefault="001633E8" w:rsidP="001633E8">
                            <w:pPr>
                              <w:spacing w:after="0"/>
                              <w:rPr>
                                <w:sz w:val="16"/>
                                <w:szCs w:val="17"/>
                              </w:rPr>
                            </w:pPr>
                            <w:r w:rsidRPr="00182879">
                              <w:rPr>
                                <w:sz w:val="16"/>
                                <w:szCs w:val="17"/>
                              </w:rPr>
                              <w:t>i</w:t>
                            </w:r>
                            <w:r>
                              <w:rPr>
                                <w:sz w:val="16"/>
                                <w:szCs w:val="17"/>
                              </w:rPr>
                              <w:t>nline: XYNhn1890aPj77eTTAusIIop452ekaWzz</w:t>
                            </w:r>
                            <w:r w:rsidRPr="00182879">
                              <w:rPr>
                                <w:sz w:val="16"/>
                                <w:szCs w:val="17"/>
                              </w:rPr>
                              <w:t>|2^20|1:4</w:t>
                            </w:r>
                          </w:p>
                        </w:txbxContent>
                      </v:textbox>
                    </v:shape>
                  </v:group>
                  <v:rect id="Rectángulo 523" o:spid="_x0000_s1038" style="position:absolute;left:1447;top:3733;width:2972;height:141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yNxQAAANwAAAAPAAAAZHJzL2Rvd25yZXYueG1sRI9BSwMx&#10;FITvBf9DeIKXYrM2VGRttqgg9OLBtojHx+a5Cbt5WTZxd+uvN4LQ4zAz3zDb3ew7MdIQXWANd6sC&#10;BHEdjONGw+n4evsAIiZkg11g0nCmCLvqarHF0oSJ32k8pEZkCMcSNdiU+lLKWFvyGFehJ87eVxg8&#10;piyHRpoBpwz3nVwXxb306DgvWOzpxVLdHr69hrezUvtxqdrp5FTjfuTn84cNWt9cz0+PIBLN6RL+&#10;b++Nhs1awd+ZfARk9QsAAP//AwBQSwECLQAUAAYACAAAACEA2+H2y+4AAACFAQAAEwAAAAAAAAAA&#10;AAAAAAAAAAAAW0NvbnRlbnRfVHlwZXNdLnhtbFBLAQItABQABgAIAAAAIQBa9CxbvwAAABUBAAAL&#10;AAAAAAAAAAAAAAAAAB8BAABfcmVscy8ucmVsc1BLAQItABQABgAIAAAAIQDdI+yNxQAAANwAAAAP&#10;AAAAAAAAAAAAAAAAAAcCAABkcnMvZG93bnJldi54bWxQSwUGAAAAAAMAAwC3AAAA+QIAAAAA&#10;" fillcolor="white [3212]" stroked="f" strokeweight="1pt"/>
                  <v:rect id="Rectángulo 524" o:spid="_x0000_s1039" style="position:absolute;left:38252;top:3733;width:2972;height:141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nT5xgAAANwAAAAPAAAAZHJzL2Rvd25yZXYueG1sRI9BawIx&#10;FITvBf9DeIKXUrO6tZTVKFYQvPRQK9LjY/PcBDcvyybdXf31TaHQ4zAz3zCrzeBq0VEbrGcFs2kG&#10;grj02nKl4PS5f3oFESKyxtozKbhRgM169LDCQvueP6g7xkokCIcCFZgYm0LKUBpyGKa+IU7exbcO&#10;Y5JtJXWLfYK7Ws6z7EU6tJwWDDa0M1Rej99Owfstzw/dY37tTzav7F1+vZ2NV2oyHrZLEJGG+B/+&#10;ax+0gsX8GX7PpCMg1z8AAAD//wMAUEsBAi0AFAAGAAgAAAAhANvh9svuAAAAhQEAABMAAAAAAAAA&#10;AAAAAAAAAAAAAFtDb250ZW50X1R5cGVzXS54bWxQSwECLQAUAAYACAAAACEAWvQsW78AAAAVAQAA&#10;CwAAAAAAAAAAAAAAAAAfAQAAX3JlbHMvLnJlbHNQSwECLQAUAAYACAAAACEAUsp0+cYAAADcAAAA&#10;DwAAAAAAAAAAAAAAAAAHAgAAZHJzL2Rvd25yZXYueG1sUEsFBgAAAAADAAMAtwAAAPoCAAAAAA==&#10;" fillcolor="white [3212]" stroked="f" strokeweight="1pt"/>
                </v:group>
                <v:shape id="Cuadro de texto 2" o:spid="_x0000_s1040" type="#_x0000_t202" style="position:absolute;left:1066;top:3810;width:4191;height:1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tF+xQAAANwAAAAPAAAAZHJzL2Rvd25yZXYueG1sRI9Ba8JA&#10;FITvgv9heUJvulFRJHUVsSjtRTS2h96e2WcSzL5Ns1sT/70rCB6HmfmGmS9bU4or1a6wrGA4iEAQ&#10;p1YXnCn4Pm76MxDOI2ssLZOCGzlYLrqdOcbaNnyga+IzESDsYlSQe1/FUro0J4NuYCvi4J1tbdAH&#10;WWdS19gEuCnlKIqm0mDBYSHHitY5pZfk3yj4Oe1u5aEa/0ZF87Vvt3/75GObKfXWa1fvIDy1/hV+&#10;tj+1gsloAo8z4QjIxR0AAP//AwBQSwECLQAUAAYACAAAACEA2+H2y+4AAACFAQAAEwAAAAAAAAAA&#10;AAAAAAAAAAAAW0NvbnRlbnRfVHlwZXNdLnhtbFBLAQItABQABgAIAAAAIQBa9CxbvwAAABUBAAAL&#10;AAAAAAAAAAAAAAAAAB8BAABfcmVscy8ucmVsc1BLAQItABQABgAIAAAAIQAwBtF+xQAAANwAAAAP&#10;AAAAAAAAAAAAAAAAAAcCAABkcnMvZG93bnJldi54bWxQSwUGAAAAAAMAAwC3AAAA+QIAAAAA&#10;" filled="f" stroked="f">
                  <v:textbox style="layout-flow:vertical;mso-layout-flow-alt:bottom-to-top">
                    <w:txbxContent>
                      <w:p w14:paraId="25E435C2" w14:textId="77777777" w:rsidR="001633E8" w:rsidRPr="00182879" w:rsidRDefault="001633E8" w:rsidP="001633E8">
                        <w:pPr>
                          <w:jc w:val="center"/>
                          <w:rPr>
                            <w:b/>
                            <w:sz w:val="20"/>
                          </w:rPr>
                        </w:pPr>
                        <w:r w:rsidRPr="00182879">
                          <w:rPr>
                            <w:b/>
                            <w:sz w:val="20"/>
                          </w:rPr>
                          <w:t>EXTREMO 1</w:t>
                        </w:r>
                      </w:p>
                    </w:txbxContent>
                  </v:textbox>
                </v:shape>
                <v:shape id="Cuadro de texto 2" o:spid="_x0000_s1041" type="#_x0000_t202" style="position:absolute;left:37261;top:3352;width:4191;height:15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71CwwAAANwAAAAPAAAAZHJzL2Rvd25yZXYueG1sRI9Ba8JA&#10;FITvhf6H5Qnemo3SSkhdpbQIPVjBaO+P7DOJ3X0bdrcm/ntXKPQ4zMw3zHI9WiMu5EPnWMEsy0EQ&#10;10533Cg4HjZPBYgQkTUax6TgSgHWq8eHJZbaDbynSxUbkSAcSlTQxtiXUoa6JYshcz1x8k7OW4xJ&#10;+kZqj0OCWyPneb6QFjtOCy329N5S/VP9WgUb+hqq/TPutInfW180Z1eYD6Wmk/HtFUSkMf6H/9qf&#10;WsHLfAH3M+kIyNUNAAD//wMAUEsBAi0AFAAGAAgAAAAhANvh9svuAAAAhQEAABMAAAAAAAAAAAAA&#10;AAAAAAAAAFtDb250ZW50X1R5cGVzXS54bWxQSwECLQAUAAYACAAAACEAWvQsW78AAAAVAQAACwAA&#10;AAAAAAAAAAAAAAAfAQAAX3JlbHMvLnJlbHNQSwECLQAUAAYACAAAACEAKc+9QsMAAADcAAAADwAA&#10;AAAAAAAAAAAAAAAHAgAAZHJzL2Rvd25yZXYueG1sUEsFBgAAAAADAAMAtwAAAPcCAAAAAA==&#10;" filled="f" stroked="f">
                  <v:textbox style="layout-flow:vertical">
                    <w:txbxContent>
                      <w:p w14:paraId="3EEF285F" w14:textId="77777777" w:rsidR="001633E8" w:rsidRPr="00182879" w:rsidRDefault="001633E8" w:rsidP="001633E8">
                        <w:pPr>
                          <w:jc w:val="center"/>
                          <w:rPr>
                            <w:b/>
                            <w:sz w:val="20"/>
                          </w:rPr>
                        </w:pPr>
                        <w:r>
                          <w:rPr>
                            <w:b/>
                            <w:sz w:val="20"/>
                          </w:rPr>
                          <w:t>EXTREMO 2</w:t>
                        </w:r>
                      </w:p>
                    </w:txbxContent>
                  </v:textbox>
                </v:shape>
                <w10:anchorlock/>
              </v:group>
            </w:pict>
          </mc:Fallback>
        </mc:AlternateContent>
      </w:r>
    </w:p>
    <w:p w14:paraId="19D720A8" w14:textId="77777777" w:rsidR="001633E8" w:rsidRDefault="001633E8" w:rsidP="001633E8">
      <w:pPr>
        <w:jc w:val="center"/>
        <w:rPr>
          <w:sz w:val="24"/>
        </w:rPr>
      </w:pPr>
    </w:p>
    <w:p w14:paraId="3AE11838" w14:textId="728CEABA" w:rsidR="001633E8" w:rsidRDefault="001633E8" w:rsidP="001633E8">
      <w:pPr>
        <w:jc w:val="both"/>
        <w:rPr>
          <w:sz w:val="24"/>
        </w:rPr>
      </w:pPr>
      <w:r>
        <w:rPr>
          <w:sz w:val="24"/>
        </w:rPr>
        <w:t xml:space="preserve">En la </w:t>
      </w:r>
      <w:r w:rsidRPr="00610FAF">
        <w:rPr>
          <w:sz w:val="32"/>
        </w:rPr>
        <w:fldChar w:fldCharType="begin"/>
      </w:r>
      <w:r w:rsidRPr="00610FAF">
        <w:rPr>
          <w:sz w:val="32"/>
        </w:rPr>
        <w:instrText xml:space="preserve"> REF _Ref454296480 \h  \* MERGEFORMAT </w:instrText>
      </w:r>
      <w:r w:rsidRPr="00610FAF">
        <w:rPr>
          <w:sz w:val="32"/>
        </w:rPr>
      </w:r>
      <w:r w:rsidRPr="00610FAF">
        <w:rPr>
          <w:sz w:val="32"/>
        </w:rPr>
        <w:fldChar w:fldCharType="separate"/>
      </w:r>
      <w:r w:rsidRPr="006160DE">
        <w:rPr>
          <w:sz w:val="24"/>
        </w:rPr>
        <w:t xml:space="preserve">Figura </w:t>
      </w:r>
      <w:r>
        <w:rPr>
          <w:noProof/>
          <w:sz w:val="24"/>
        </w:rPr>
        <w:t>1</w:t>
      </w:r>
      <w:r w:rsidRPr="00610FAF">
        <w:rPr>
          <w:sz w:val="32"/>
        </w:rPr>
        <w:fldChar w:fldCharType="end"/>
      </w:r>
      <w:r>
        <w:rPr>
          <w:sz w:val="24"/>
        </w:rPr>
        <w:t>, el parámetro “</w:t>
      </w:r>
      <w:proofErr w:type="spellStart"/>
      <w:r w:rsidRPr="00610FAF">
        <w:rPr>
          <w:i/>
          <w:sz w:val="24"/>
        </w:rPr>
        <w:t>inline</w:t>
      </w:r>
      <w:proofErr w:type="spellEnd"/>
      <w:r>
        <w:rPr>
          <w:sz w:val="24"/>
        </w:rPr>
        <w:t>” sería la clave maestra, de la cual derivará la clave de sesión que utilizarán los extremos para cifrar sus conversaciones.</w:t>
      </w:r>
    </w:p>
    <w:p w14:paraId="686AF462" w14:textId="455E70D6" w:rsidR="001633E8" w:rsidRDefault="001633E8" w:rsidP="001633E8">
      <w:pPr>
        <w:jc w:val="both"/>
        <w:rPr>
          <w:sz w:val="24"/>
        </w:rPr>
      </w:pPr>
      <w:r>
        <w:rPr>
          <w:sz w:val="24"/>
        </w:rPr>
        <w:t xml:space="preserve">Una vez obtenido el contexto criptográfico mediante SDP, los datos multimedia serán enviados mediante el protocolo SRTP, que simplemente encapsula los paquetes RTP tras cifrarlos. Puede verse su formato en la </w:t>
      </w:r>
      <w:r w:rsidRPr="00610FAF">
        <w:rPr>
          <w:sz w:val="32"/>
        </w:rPr>
        <w:fldChar w:fldCharType="begin"/>
      </w:r>
      <w:r w:rsidRPr="00610FAF">
        <w:rPr>
          <w:sz w:val="32"/>
        </w:rPr>
        <w:instrText xml:space="preserve"> REF _Ref454296558 \h  \* MERGEFORMAT </w:instrText>
      </w:r>
      <w:r w:rsidRPr="00610FAF">
        <w:rPr>
          <w:sz w:val="32"/>
        </w:rPr>
      </w:r>
      <w:r w:rsidRPr="00610FAF">
        <w:rPr>
          <w:sz w:val="32"/>
        </w:rPr>
        <w:fldChar w:fldCharType="separate"/>
      </w:r>
      <w:r w:rsidRPr="006160DE">
        <w:rPr>
          <w:sz w:val="24"/>
        </w:rPr>
        <w:t xml:space="preserve">Figura </w:t>
      </w:r>
      <w:r>
        <w:rPr>
          <w:noProof/>
          <w:sz w:val="24"/>
        </w:rPr>
        <w:t>2</w:t>
      </w:r>
      <w:r w:rsidRPr="00610FAF">
        <w:rPr>
          <w:sz w:val="32"/>
        </w:rPr>
        <w:fldChar w:fldCharType="end"/>
      </w:r>
      <w:r>
        <w:rPr>
          <w:sz w:val="24"/>
        </w:rPr>
        <w:t>.</w:t>
      </w:r>
    </w:p>
    <w:p w14:paraId="6A2E3DD9" w14:textId="77777777" w:rsidR="001633E8" w:rsidRDefault="001633E8" w:rsidP="001633E8">
      <w:pPr>
        <w:jc w:val="both"/>
        <w:rPr>
          <w:sz w:val="24"/>
        </w:rPr>
      </w:pPr>
      <w:r>
        <w:rPr>
          <w:noProof/>
          <w:lang w:eastAsia="es-ES"/>
        </w:rPr>
        <w:drawing>
          <wp:anchor distT="0" distB="0" distL="114300" distR="114300" simplePos="0" relativeHeight="251661312" behindDoc="0" locked="0" layoutInCell="1" allowOverlap="1" wp14:anchorId="0D2DCDD4" wp14:editId="62E79C45">
            <wp:simplePos x="0" y="0"/>
            <wp:positionH relativeFrom="margin">
              <wp:align>center</wp:align>
            </wp:positionH>
            <wp:positionV relativeFrom="paragraph">
              <wp:posOffset>83820</wp:posOffset>
            </wp:positionV>
            <wp:extent cx="4421837" cy="1912620"/>
            <wp:effectExtent l="76200" t="76200" r="131445" b="125730"/>
            <wp:wrapSquare wrapText="bothSides"/>
            <wp:docPr id="1143" name="Imagen 1143" descr="Escala de tie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 name="Imagen 1143" descr="Escala de tiempo&#10;&#10;El contenido generado por IA puede ser incorrecto."/>
                    <pic:cNvPicPr/>
                  </pic:nvPicPr>
                  <pic:blipFill rotWithShape="1">
                    <a:blip r:embed="rId7" cstate="print">
                      <a:extLst>
                        <a:ext uri="{28A0092B-C50C-407E-A947-70E740481C1C}">
                          <a14:useLocalDpi xmlns:a14="http://schemas.microsoft.com/office/drawing/2010/main"/>
                        </a:ext>
                      </a:extLst>
                    </a:blip>
                    <a:srcRect/>
                    <a:stretch/>
                  </pic:blipFill>
                  <pic:spPr bwMode="auto">
                    <a:xfrm>
                      <a:off x="0" y="0"/>
                      <a:ext cx="4421837" cy="19126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079D67" w14:textId="77777777" w:rsidR="001633E8" w:rsidRDefault="001633E8" w:rsidP="001633E8">
      <w:pPr>
        <w:jc w:val="center"/>
        <w:rPr>
          <w:sz w:val="24"/>
        </w:rPr>
      </w:pPr>
    </w:p>
    <w:p w14:paraId="3E2E3DA7" w14:textId="77777777" w:rsidR="001633E8" w:rsidRDefault="001633E8" w:rsidP="001633E8">
      <w:pPr>
        <w:jc w:val="both"/>
        <w:rPr>
          <w:noProof/>
          <w:sz w:val="24"/>
          <w:lang w:eastAsia="es-ES"/>
        </w:rPr>
      </w:pPr>
    </w:p>
    <w:p w14:paraId="0F000337" w14:textId="77777777" w:rsidR="001633E8" w:rsidRDefault="001633E8" w:rsidP="001633E8">
      <w:pPr>
        <w:jc w:val="both"/>
        <w:rPr>
          <w:noProof/>
          <w:sz w:val="24"/>
          <w:lang w:eastAsia="es-ES"/>
        </w:rPr>
      </w:pPr>
    </w:p>
    <w:p w14:paraId="0E881CC4" w14:textId="77777777" w:rsidR="001633E8" w:rsidRDefault="001633E8" w:rsidP="001633E8">
      <w:pPr>
        <w:jc w:val="both"/>
        <w:rPr>
          <w:noProof/>
          <w:sz w:val="24"/>
          <w:lang w:eastAsia="es-ES"/>
        </w:rPr>
      </w:pPr>
    </w:p>
    <w:p w14:paraId="16C43F22" w14:textId="77777777" w:rsidR="001633E8" w:rsidRDefault="001633E8" w:rsidP="001633E8">
      <w:pPr>
        <w:jc w:val="both"/>
        <w:rPr>
          <w:noProof/>
          <w:sz w:val="24"/>
          <w:lang w:eastAsia="es-ES"/>
        </w:rPr>
      </w:pPr>
    </w:p>
    <w:p w14:paraId="01B6AA1C" w14:textId="77777777" w:rsidR="001633E8" w:rsidRDefault="001633E8" w:rsidP="001633E8">
      <w:pPr>
        <w:jc w:val="both"/>
        <w:rPr>
          <w:noProof/>
          <w:sz w:val="24"/>
          <w:lang w:eastAsia="es-ES"/>
        </w:rPr>
      </w:pPr>
      <w:r>
        <w:rPr>
          <w:noProof/>
          <w:lang w:eastAsia="es-ES"/>
        </w:rPr>
        <mc:AlternateContent>
          <mc:Choice Requires="wps">
            <w:drawing>
              <wp:anchor distT="0" distB="0" distL="114300" distR="114300" simplePos="0" relativeHeight="251662336" behindDoc="0" locked="0" layoutInCell="1" allowOverlap="1" wp14:anchorId="33433F78" wp14:editId="35E6A8EC">
                <wp:simplePos x="0" y="0"/>
                <wp:positionH relativeFrom="column">
                  <wp:posOffset>461645</wp:posOffset>
                </wp:positionH>
                <wp:positionV relativeFrom="paragraph">
                  <wp:posOffset>292735</wp:posOffset>
                </wp:positionV>
                <wp:extent cx="4421505" cy="635"/>
                <wp:effectExtent l="0" t="0" r="0" b="0"/>
                <wp:wrapSquare wrapText="bothSides"/>
                <wp:docPr id="528" name="Cuadro de texto 528"/>
                <wp:cNvGraphicFramePr/>
                <a:graphic xmlns:a="http://schemas.openxmlformats.org/drawingml/2006/main">
                  <a:graphicData uri="http://schemas.microsoft.com/office/word/2010/wordprocessingShape">
                    <wps:wsp>
                      <wps:cNvSpPr txBox="1"/>
                      <wps:spPr>
                        <a:xfrm>
                          <a:off x="0" y="0"/>
                          <a:ext cx="4421505" cy="635"/>
                        </a:xfrm>
                        <a:prstGeom prst="rect">
                          <a:avLst/>
                        </a:prstGeom>
                        <a:solidFill>
                          <a:prstClr val="white"/>
                        </a:solidFill>
                        <a:ln>
                          <a:noFill/>
                        </a:ln>
                        <a:effectLst/>
                      </wps:spPr>
                      <wps:txbx>
                        <w:txbxContent>
                          <w:p w14:paraId="7E8CF0C4" w14:textId="1A3292B7" w:rsidR="001633E8" w:rsidRPr="008D20FC" w:rsidRDefault="001633E8" w:rsidP="001633E8">
                            <w:pPr>
                              <w:pStyle w:val="Descripcin"/>
                              <w:jc w:val="center"/>
                              <w:rPr>
                                <w:noProof/>
                                <w:color w:val="auto"/>
                                <w:sz w:val="20"/>
                              </w:rPr>
                            </w:pPr>
                            <w:bookmarkStart w:id="4" w:name="_Ref454296558"/>
                            <w:bookmarkStart w:id="5" w:name="_Toc455354177"/>
                            <w:r w:rsidRPr="008D20FC">
                              <w:rPr>
                                <w:color w:val="auto"/>
                                <w:sz w:val="20"/>
                              </w:rPr>
                              <w:t xml:space="preserve">Figura </w:t>
                            </w:r>
                            <w:bookmarkEnd w:id="4"/>
                            <w:r>
                              <w:rPr>
                                <w:color w:val="auto"/>
                                <w:sz w:val="20"/>
                              </w:rPr>
                              <w:t>2</w:t>
                            </w:r>
                            <w:r w:rsidRPr="008D20FC">
                              <w:rPr>
                                <w:color w:val="auto"/>
                                <w:sz w:val="20"/>
                              </w:rPr>
                              <w:t>. Comparación entre un paquete RTP y SRTP.</w:t>
                            </w:r>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3433F78" id="Cuadro de texto 528" o:spid="_x0000_s1042" type="#_x0000_t202" style="position:absolute;left:0;text-align:left;margin-left:36.35pt;margin-top:23.05pt;width:348.1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UcxHwIAAE0EAAAOAAAAZHJzL2Uyb0RvYy54bWysVMFu2zAMvQ/YPwi6L06yphiMOEWWIsOA&#10;oC2QDj0rshwLkEWNUmJ3Xz9KtpOt22nYRaZI6lHke/LyrmsMOyv0GmzBZ5MpZ8pKKLU9Fvzb8/bD&#10;J858ELYUBqwq+Kvy/G71/t2ydbmaQw2mVMgIxPq8dQWvQ3B5lnlZq0b4CThlKVgBNiLQFo9ZiaIl&#10;9MZk8+n0NmsBS4cglffkve+DfJXwq0rJ8FhVXgVmCk53C2nFtB7imq2WIj+icLWWwzXEP9yiEdpS&#10;0QvUvQiCnVD/AdVoieChChMJTQZVpaVKPVA3s+mbbva1cCr1QsPx7jIm//9g5cN5756Qhe4zdERg&#10;HEjrfO7JGfvpKmzil27KKE4jfL2MTXWBSXLe3Mxni+mCM0mx24+LiJFdjzr04YuChkWj4EicpFGJ&#10;886HPnVMiZU8GF1utTFxEwMbg+wsiL+21kEN4L9lGRtzLcRTPWDvUUkAQ5VrV9EK3aFjuix4um30&#10;HKB8pUEg9BrxTm41Vd8JH54EkiiodxJ6eKSlMtAWHAaLsxrwx9/8MZ+4oihnLYms4P77SaDizHy1&#10;xGJU5GjgaBxGw56aDVDfM3pCTiaTDmAwo1khNC+k/3WsQiFhJdUqeBjNTeilTu9HqvU6JZHunAg7&#10;u3cyQo9Tfu5eBLqBo0DUPsAoP5G/oarPTWS59SnQ3BOP1ykS/3FDmk1KGN5XfBS/7lPW9S+w+gkA&#10;AP//AwBQSwMEFAAGAAgAAAAhAFWhizPfAAAACAEAAA8AAABkcnMvZG93bnJldi54bWxMj8FOwzAQ&#10;RO9I/IO1SFwQdRqiBEKcqqrgAJeK0As3N3bjQLyObKcNf8/2VI47M5p9U61mO7Cj9qF3KGC5SIBp&#10;bJ3qsROw+3y9fwQWokQlB4dawK8OsKqvrypZKnfCD31sYseoBEMpBZgYx5Lz0BptZVi4USN5B+et&#10;jHT6jisvT1RuB54mSc6t7JE+GDnqjdHtTzNZAdvsa2vupsPL+zp78G+7aZN/d40Qtzfz+hlY1HO8&#10;hOGMT+hQE9PeTagCGwQUaUFJAVm+BEZ+kT/Rtv1ZSIHXFf8/oP4DAAD//wMAUEsBAi0AFAAGAAgA&#10;AAAhALaDOJL+AAAA4QEAABMAAAAAAAAAAAAAAAAAAAAAAFtDb250ZW50X1R5cGVzXS54bWxQSwEC&#10;LQAUAAYACAAAACEAOP0h/9YAAACUAQAACwAAAAAAAAAAAAAAAAAvAQAAX3JlbHMvLnJlbHNQSwEC&#10;LQAUAAYACAAAACEAD8lHMR8CAABNBAAADgAAAAAAAAAAAAAAAAAuAgAAZHJzL2Uyb0RvYy54bWxQ&#10;SwECLQAUAAYACAAAACEAVaGLM98AAAAIAQAADwAAAAAAAAAAAAAAAAB5BAAAZHJzL2Rvd25yZXYu&#10;eG1sUEsFBgAAAAAEAAQA8wAAAIUFAAAAAA==&#10;" stroked="f">
                <v:textbox style="mso-fit-shape-to-text:t" inset="0,0,0,0">
                  <w:txbxContent>
                    <w:p w14:paraId="7E8CF0C4" w14:textId="1A3292B7" w:rsidR="001633E8" w:rsidRPr="008D20FC" w:rsidRDefault="001633E8" w:rsidP="001633E8">
                      <w:pPr>
                        <w:pStyle w:val="Descripcin"/>
                        <w:jc w:val="center"/>
                        <w:rPr>
                          <w:noProof/>
                          <w:color w:val="auto"/>
                          <w:sz w:val="20"/>
                        </w:rPr>
                      </w:pPr>
                      <w:bookmarkStart w:id="6" w:name="_Ref454296558"/>
                      <w:bookmarkStart w:id="7" w:name="_Toc455354177"/>
                      <w:r w:rsidRPr="008D20FC">
                        <w:rPr>
                          <w:color w:val="auto"/>
                          <w:sz w:val="20"/>
                        </w:rPr>
                        <w:t xml:space="preserve">Figura </w:t>
                      </w:r>
                      <w:bookmarkEnd w:id="6"/>
                      <w:r>
                        <w:rPr>
                          <w:color w:val="auto"/>
                          <w:sz w:val="20"/>
                        </w:rPr>
                        <w:t>2</w:t>
                      </w:r>
                      <w:r w:rsidRPr="008D20FC">
                        <w:rPr>
                          <w:color w:val="auto"/>
                          <w:sz w:val="20"/>
                        </w:rPr>
                        <w:t>. Comparación entre un paquete RTP y SRTP.</w:t>
                      </w:r>
                      <w:bookmarkEnd w:id="7"/>
                    </w:p>
                  </w:txbxContent>
                </v:textbox>
                <w10:wrap type="square"/>
              </v:shape>
            </w:pict>
          </mc:Fallback>
        </mc:AlternateContent>
      </w:r>
    </w:p>
    <w:p w14:paraId="57A8B4D5" w14:textId="77777777" w:rsidR="001633E8" w:rsidRDefault="001633E8" w:rsidP="001633E8">
      <w:pPr>
        <w:jc w:val="both"/>
        <w:rPr>
          <w:noProof/>
          <w:sz w:val="24"/>
          <w:lang w:eastAsia="es-ES"/>
        </w:rPr>
      </w:pPr>
    </w:p>
    <w:p w14:paraId="7E2E4637" w14:textId="77777777" w:rsidR="001633E8" w:rsidRPr="00E058DA" w:rsidRDefault="001633E8" w:rsidP="001633E8">
      <w:pPr>
        <w:jc w:val="both"/>
        <w:rPr>
          <w:sz w:val="24"/>
        </w:rPr>
      </w:pPr>
      <w:r>
        <w:rPr>
          <w:noProof/>
          <w:sz w:val="24"/>
          <w:lang w:eastAsia="es-ES"/>
        </w:rPr>
        <w:t>Al igual que existe una versión segura de RTP, como es SRTP, también existe una versión segura para RTCP (SRTCP).</w:t>
      </w:r>
    </w:p>
    <w:p w14:paraId="50489FF8" w14:textId="77777777" w:rsidR="001633E8" w:rsidRPr="00E058DA" w:rsidRDefault="001633E8" w:rsidP="001633E8">
      <w:pPr>
        <w:jc w:val="both"/>
        <w:rPr>
          <w:sz w:val="24"/>
        </w:rPr>
      </w:pPr>
      <w:r>
        <w:rPr>
          <w:sz w:val="24"/>
        </w:rPr>
        <w:t>La utilización de encriptación nos permite restringir escuchas y proteger llamadas sensibles, pero su uso ralentiza las comunicaciones, debido a las operaciones de cifrado y descifrado necesarias. Es importante identificar el tráfico sensible susceptible de ser encriptado para evitar comunicaciones lentas en toda la red.</w:t>
      </w:r>
    </w:p>
    <w:p w14:paraId="166DED16" w14:textId="77777777" w:rsidR="001633E8" w:rsidRDefault="001633E8" w:rsidP="001633E8">
      <w:pPr>
        <w:rPr>
          <w:sz w:val="24"/>
        </w:rPr>
      </w:pPr>
    </w:p>
    <w:p w14:paraId="655D529A" w14:textId="77777777" w:rsidR="001633E8" w:rsidRDefault="001633E8" w:rsidP="001633E8">
      <w:pPr>
        <w:rPr>
          <w:sz w:val="24"/>
        </w:rPr>
      </w:pPr>
    </w:p>
    <w:p w14:paraId="772400F4" w14:textId="77777777" w:rsidR="001633E8" w:rsidRDefault="001633E8" w:rsidP="001633E8">
      <w:pPr>
        <w:rPr>
          <w:sz w:val="24"/>
        </w:rPr>
      </w:pPr>
    </w:p>
    <w:p w14:paraId="2CEB1F14" w14:textId="2AB873A9" w:rsidR="001633E8" w:rsidRDefault="001633E8" w:rsidP="001633E8">
      <w:pPr>
        <w:jc w:val="both"/>
        <w:rPr>
          <w:sz w:val="24"/>
        </w:rPr>
      </w:pPr>
      <w:proofErr w:type="spellStart"/>
      <w:r w:rsidRPr="001633E8">
        <w:rPr>
          <w:b/>
          <w:sz w:val="24"/>
        </w:rPr>
        <w:lastRenderedPageBreak/>
        <w:t>VPNs</w:t>
      </w:r>
      <w:proofErr w:type="spellEnd"/>
      <w:r w:rsidRPr="001633E8">
        <w:rPr>
          <w:b/>
          <w:sz w:val="24"/>
        </w:rPr>
        <w:t>: Protegiendo llamadas remotas</w:t>
      </w:r>
      <w:r>
        <w:rPr>
          <w:b/>
          <w:sz w:val="24"/>
        </w:rPr>
        <w:t xml:space="preserve">: </w:t>
      </w:r>
      <w:r>
        <w:rPr>
          <w:sz w:val="24"/>
        </w:rPr>
        <w:t xml:space="preserve">Uno de los principales requisitos para poder realizar fraudes es el conocimiento de las direcciones IP y/o MAC de los usuarios legítimos de la red. Una VPN es una gran solución frente a esta amenaza, pues esta encripta la totalidad de los paquetes a lo largo de su travesía por Internet, protegiendo </w:t>
      </w:r>
      <w:r w:rsidR="00B75173">
        <w:rPr>
          <w:sz w:val="24"/>
        </w:rPr>
        <w:t>las direcciones</w:t>
      </w:r>
      <w:r>
        <w:rPr>
          <w:sz w:val="24"/>
        </w:rPr>
        <w:t xml:space="preserve"> de origen y destino.</w:t>
      </w:r>
    </w:p>
    <w:p w14:paraId="047556CA" w14:textId="4C2A6F70" w:rsidR="001633E8" w:rsidRPr="001633E8" w:rsidRDefault="001633E8" w:rsidP="001633E8">
      <w:pPr>
        <w:jc w:val="both"/>
        <w:rPr>
          <w:sz w:val="24"/>
        </w:rPr>
      </w:pPr>
      <w:r>
        <w:rPr>
          <w:sz w:val="24"/>
        </w:rPr>
        <w:t>Además de esta protección, las VPN también encriptan la carga de datos, permitiendo realizar llamadas remotas de manera segura con la certeza de que ningún nodo intermedio escuchará nuestras conversaciones. Así, al igual que con las redes de datos, conseguimos hacer redes de voz más extensas, sin poner en riesgo la seguridad.</w:t>
      </w:r>
    </w:p>
    <w:p w14:paraId="122B5C50" w14:textId="77777777" w:rsidR="001633E8" w:rsidRDefault="001633E8" w:rsidP="001633E8">
      <w:pPr>
        <w:jc w:val="both"/>
        <w:rPr>
          <w:sz w:val="24"/>
        </w:rPr>
      </w:pPr>
      <w:proofErr w:type="spellStart"/>
      <w:r w:rsidRPr="001633E8">
        <w:rPr>
          <w:b/>
          <w:sz w:val="24"/>
        </w:rPr>
        <w:t>ACLs</w:t>
      </w:r>
      <w:proofErr w:type="spellEnd"/>
      <w:r w:rsidRPr="001633E8">
        <w:rPr>
          <w:b/>
          <w:sz w:val="24"/>
        </w:rPr>
        <w:t>: Restringiendo accesos a/desde determinados segmentos</w:t>
      </w:r>
      <w:r>
        <w:rPr>
          <w:b/>
          <w:sz w:val="24"/>
        </w:rPr>
        <w:t xml:space="preserve">: </w:t>
      </w:r>
      <w:r>
        <w:rPr>
          <w:sz w:val="24"/>
        </w:rPr>
        <w:t xml:space="preserve">De forma análoga a lo visto en apartados anteriores, las </w:t>
      </w:r>
      <w:proofErr w:type="spellStart"/>
      <w:r>
        <w:rPr>
          <w:sz w:val="24"/>
        </w:rPr>
        <w:t>ACLs</w:t>
      </w:r>
      <w:proofErr w:type="spellEnd"/>
      <w:r>
        <w:rPr>
          <w:sz w:val="24"/>
        </w:rPr>
        <w:t xml:space="preserve"> o listas de control de accesos permiten filtrar, controlar o restringir el tráfico deseado, indicando una serie de parámetros como pueden ser direcciones de origen, de destino, protocolos, etc., permitiendo bloquear tráfico de voz externo no reconocido para evitar, por ejemplo, fraudes.</w:t>
      </w:r>
    </w:p>
    <w:p w14:paraId="6AB2105B" w14:textId="1302099C" w:rsidR="001633E8" w:rsidRPr="001633E8" w:rsidRDefault="001633E8" w:rsidP="001633E8">
      <w:pPr>
        <w:jc w:val="both"/>
        <w:rPr>
          <w:sz w:val="24"/>
        </w:rPr>
      </w:pPr>
      <w:r>
        <w:rPr>
          <w:sz w:val="24"/>
        </w:rPr>
        <w:t>Esto supone también una ventaja para redes VoIP locales, pues podemos restringir a ciertos segmentos llamadas a determinados destinos, entre otras normas, para mantener un control más fino del uso de la red de voz.</w:t>
      </w:r>
    </w:p>
    <w:p w14:paraId="5A4B71E9" w14:textId="77777777" w:rsidR="001633E8" w:rsidRDefault="001633E8" w:rsidP="001633E8">
      <w:pPr>
        <w:jc w:val="both"/>
        <w:rPr>
          <w:sz w:val="24"/>
        </w:rPr>
      </w:pPr>
      <w:r w:rsidRPr="001633E8">
        <w:rPr>
          <w:b/>
          <w:sz w:val="24"/>
        </w:rPr>
        <w:t>Protecciones contra fraude que proporciona Cisco IOS</w:t>
      </w:r>
      <w:r>
        <w:rPr>
          <w:b/>
          <w:sz w:val="24"/>
        </w:rPr>
        <w:t xml:space="preserve">: </w:t>
      </w:r>
      <w:r>
        <w:rPr>
          <w:sz w:val="24"/>
        </w:rPr>
        <w:t>Cisco, en sus últimas versiones de CME (</w:t>
      </w:r>
      <w:proofErr w:type="spellStart"/>
      <w:r>
        <w:rPr>
          <w:i/>
          <w:sz w:val="24"/>
        </w:rPr>
        <w:t>Call</w:t>
      </w:r>
      <w:proofErr w:type="spellEnd"/>
      <w:r>
        <w:rPr>
          <w:i/>
          <w:sz w:val="24"/>
        </w:rPr>
        <w:t xml:space="preserve"> Manager Express</w:t>
      </w:r>
      <w:r>
        <w:rPr>
          <w:sz w:val="24"/>
        </w:rPr>
        <w:t xml:space="preserve">, el encargado de gestionar las comunicaciones VoIP), implementa algunas medidas de seguridad muy útiles y fácilmente configurables. </w:t>
      </w:r>
    </w:p>
    <w:p w14:paraId="1B5DDBFA" w14:textId="77777777" w:rsidR="001633E8" w:rsidRPr="006425D6" w:rsidRDefault="001633E8" w:rsidP="001633E8">
      <w:pPr>
        <w:jc w:val="both"/>
        <w:rPr>
          <w:sz w:val="24"/>
        </w:rPr>
      </w:pPr>
      <w:r>
        <w:rPr>
          <w:sz w:val="24"/>
        </w:rPr>
        <w:t>Algunas de estas medidas consisten desde limitar el máximo número de dígitos que puede marcar un usuario, evitando llamadas fuera de la red local (</w:t>
      </w:r>
      <w:proofErr w:type="spellStart"/>
      <w:r>
        <w:rPr>
          <w:i/>
          <w:sz w:val="24"/>
        </w:rPr>
        <w:t>call</w:t>
      </w:r>
      <w:proofErr w:type="spellEnd"/>
      <w:r>
        <w:rPr>
          <w:i/>
          <w:sz w:val="24"/>
        </w:rPr>
        <w:t xml:space="preserve">-forward </w:t>
      </w:r>
      <w:proofErr w:type="spellStart"/>
      <w:r>
        <w:rPr>
          <w:i/>
          <w:sz w:val="24"/>
        </w:rPr>
        <w:t>max-length</w:t>
      </w:r>
      <w:proofErr w:type="spellEnd"/>
      <w:r>
        <w:rPr>
          <w:sz w:val="24"/>
        </w:rPr>
        <w:t>), a establecer un horario durante el cual se permiten o deniegan llamadas con ciertos patrones de numeración (</w:t>
      </w:r>
      <w:r>
        <w:rPr>
          <w:i/>
          <w:sz w:val="24"/>
        </w:rPr>
        <w:t>after-</w:t>
      </w:r>
      <w:proofErr w:type="spellStart"/>
      <w:r>
        <w:rPr>
          <w:i/>
          <w:sz w:val="24"/>
        </w:rPr>
        <w:t>hours</w:t>
      </w:r>
      <w:proofErr w:type="spellEnd"/>
      <w:r>
        <w:rPr>
          <w:i/>
          <w:sz w:val="24"/>
        </w:rPr>
        <w:t xml:space="preserve"> block </w:t>
      </w:r>
      <w:proofErr w:type="spellStart"/>
      <w:r>
        <w:rPr>
          <w:i/>
          <w:sz w:val="24"/>
        </w:rPr>
        <w:t>pattern</w:t>
      </w:r>
      <w:proofErr w:type="spellEnd"/>
      <w:r>
        <w:rPr>
          <w:sz w:val="24"/>
        </w:rPr>
        <w:t>).</w:t>
      </w:r>
    </w:p>
    <w:p w14:paraId="15CCD653" w14:textId="7F901125" w:rsidR="001633E8" w:rsidRDefault="001633E8" w:rsidP="001633E8">
      <w:pPr>
        <w:jc w:val="both"/>
        <w:rPr>
          <w:sz w:val="24"/>
        </w:rPr>
      </w:pPr>
      <w:r w:rsidRPr="001633E8">
        <w:rPr>
          <w:b/>
          <w:sz w:val="24"/>
        </w:rPr>
        <w:t>Otras medidas de seguridad</w:t>
      </w:r>
      <w:r>
        <w:rPr>
          <w:b/>
          <w:sz w:val="24"/>
        </w:rPr>
        <w:t xml:space="preserve">: </w:t>
      </w:r>
      <w:r>
        <w:rPr>
          <w:sz w:val="24"/>
        </w:rPr>
        <w:t>Cualquier medida de seguridad aplicada en la capa de enlace (</w:t>
      </w:r>
      <w:proofErr w:type="spellStart"/>
      <w:r>
        <w:rPr>
          <w:i/>
          <w:sz w:val="24"/>
        </w:rPr>
        <w:t>port</w:t>
      </w:r>
      <w:proofErr w:type="spellEnd"/>
      <w:r>
        <w:rPr>
          <w:i/>
          <w:sz w:val="24"/>
        </w:rPr>
        <w:t xml:space="preserve"> </w:t>
      </w:r>
      <w:proofErr w:type="spellStart"/>
      <w:r>
        <w:rPr>
          <w:i/>
          <w:sz w:val="24"/>
        </w:rPr>
        <w:t>security</w:t>
      </w:r>
      <w:proofErr w:type="spellEnd"/>
      <w:r>
        <w:rPr>
          <w:sz w:val="24"/>
        </w:rPr>
        <w:t xml:space="preserve">, </w:t>
      </w:r>
      <w:proofErr w:type="spellStart"/>
      <w:r>
        <w:rPr>
          <w:i/>
          <w:sz w:val="24"/>
        </w:rPr>
        <w:t>dhcp</w:t>
      </w:r>
      <w:proofErr w:type="spellEnd"/>
      <w:r>
        <w:rPr>
          <w:i/>
          <w:sz w:val="24"/>
        </w:rPr>
        <w:t xml:space="preserve"> </w:t>
      </w:r>
      <w:proofErr w:type="spellStart"/>
      <w:r>
        <w:rPr>
          <w:i/>
          <w:sz w:val="24"/>
        </w:rPr>
        <w:t>snooping</w:t>
      </w:r>
      <w:proofErr w:type="spellEnd"/>
      <w:r>
        <w:rPr>
          <w:sz w:val="24"/>
        </w:rPr>
        <w:t xml:space="preserve">, </w:t>
      </w:r>
      <w:proofErr w:type="spellStart"/>
      <w:r>
        <w:rPr>
          <w:i/>
          <w:sz w:val="24"/>
        </w:rPr>
        <w:t>dynamic</w:t>
      </w:r>
      <w:proofErr w:type="spellEnd"/>
      <w:r>
        <w:rPr>
          <w:i/>
          <w:sz w:val="24"/>
        </w:rPr>
        <w:t xml:space="preserve"> ARP </w:t>
      </w:r>
      <w:proofErr w:type="spellStart"/>
      <w:r>
        <w:rPr>
          <w:i/>
          <w:sz w:val="24"/>
        </w:rPr>
        <w:t>inspection</w:t>
      </w:r>
      <w:proofErr w:type="spellEnd"/>
      <w:r>
        <w:rPr>
          <w:sz w:val="24"/>
        </w:rPr>
        <w:t xml:space="preserve">, etc.) puede ser utilizada para hacer más robusta nuestra red de voz, ya que, como se ha visto en las sesiones dedicadas a los ataques sobre esta capa, nos permite protegernos frente a ataques </w:t>
      </w:r>
      <w:r>
        <w:rPr>
          <w:i/>
          <w:sz w:val="24"/>
        </w:rPr>
        <w:t xml:space="preserve">Man In </w:t>
      </w:r>
      <w:proofErr w:type="spellStart"/>
      <w:r>
        <w:rPr>
          <w:i/>
          <w:sz w:val="24"/>
        </w:rPr>
        <w:t>The</w:t>
      </w:r>
      <w:proofErr w:type="spellEnd"/>
      <w:r>
        <w:rPr>
          <w:i/>
          <w:sz w:val="24"/>
        </w:rPr>
        <w:t xml:space="preserve"> </w:t>
      </w:r>
      <w:proofErr w:type="spellStart"/>
      <w:r>
        <w:rPr>
          <w:i/>
          <w:sz w:val="24"/>
        </w:rPr>
        <w:t>Middle</w:t>
      </w:r>
      <w:proofErr w:type="spellEnd"/>
      <w:r>
        <w:rPr>
          <w:sz w:val="24"/>
        </w:rPr>
        <w:t xml:space="preserve"> y de este modo evitar falsificación de paquetes, escuchas, fraudes, etc.</w:t>
      </w:r>
    </w:p>
    <w:p w14:paraId="54EEB439" w14:textId="77777777" w:rsidR="001633E8" w:rsidRDefault="001633E8">
      <w:pPr>
        <w:rPr>
          <w:sz w:val="24"/>
        </w:rPr>
      </w:pPr>
      <w:r>
        <w:rPr>
          <w:sz w:val="24"/>
        </w:rPr>
        <w:br w:type="page"/>
      </w:r>
    </w:p>
    <w:p w14:paraId="2B07992C" w14:textId="39F952B6" w:rsidR="00027B84" w:rsidRDefault="00B75173" w:rsidP="00027B84">
      <w:pPr>
        <w:pStyle w:val="Ttulo2"/>
        <w:numPr>
          <w:ilvl w:val="0"/>
          <w:numId w:val="1"/>
        </w:numPr>
      </w:pPr>
      <w:r>
        <w:lastRenderedPageBreak/>
        <w:t>Defensa</w:t>
      </w:r>
    </w:p>
    <w:p w14:paraId="72A86E50" w14:textId="25DEE62A" w:rsidR="00E82D95" w:rsidRDefault="001633E8">
      <w:r>
        <w:rPr>
          <w:sz w:val="24"/>
        </w:rPr>
        <w:t xml:space="preserve">En este escenario utilizan conceptos como interfaces virtuales o configuración de dispositivos de voz. Estos conceptos no se tratan en esta </w:t>
      </w:r>
      <w:r w:rsidR="00E82D95">
        <w:rPr>
          <w:sz w:val="24"/>
        </w:rPr>
        <w:t>sesión al</w:t>
      </w:r>
      <w:r>
        <w:rPr>
          <w:sz w:val="24"/>
        </w:rPr>
        <w:t xml:space="preserve"> estar más centrada hacia configuraciones de seguridad. </w:t>
      </w:r>
      <w:r w:rsidR="00E82D95">
        <w:rPr>
          <w:sz w:val="24"/>
        </w:rPr>
        <w:t>P</w:t>
      </w:r>
      <w:r>
        <w:rPr>
          <w:sz w:val="24"/>
        </w:rPr>
        <w:t xml:space="preserve">ara </w:t>
      </w:r>
      <w:r w:rsidR="00E82D95">
        <w:rPr>
          <w:sz w:val="24"/>
        </w:rPr>
        <w:t xml:space="preserve">poder </w:t>
      </w:r>
      <w:r>
        <w:rPr>
          <w:sz w:val="24"/>
        </w:rPr>
        <w:t>comprender la configuración inicial del escenario</w:t>
      </w:r>
      <w:r w:rsidR="00E82D95">
        <w:rPr>
          <w:sz w:val="24"/>
        </w:rPr>
        <w:t xml:space="preserve"> puede consultarse la sesión dedicada al funcionamiento de Voz sobre IP.</w:t>
      </w:r>
      <w:r w:rsidR="00E82D95">
        <w:t xml:space="preserve"> </w:t>
      </w:r>
    </w:p>
    <w:p w14:paraId="429CD78B" w14:textId="0EC25D49" w:rsidR="00E82D95" w:rsidRDefault="00E82D95" w:rsidP="00E82D95">
      <w:pPr>
        <w:jc w:val="both"/>
        <w:rPr>
          <w:sz w:val="24"/>
        </w:rPr>
      </w:pPr>
      <w:r>
        <w:rPr>
          <w:sz w:val="24"/>
        </w:rPr>
        <w:t>Con este simple laboratorio se pretende asentar buenas prácticas para proteger redes de voz y datos vistas en el apartado anterior. Las funcionalidades de los dispositivos en el simulador están limitadas, con lo que solo se abordarán la buena configuración de las VLAN, las listas de acceso y las medidas de seguridad a nivel de enlace aplicadas a una red de voz y datos.</w:t>
      </w:r>
    </w:p>
    <w:p w14:paraId="6BEDFA80" w14:textId="6F60068C" w:rsidR="00E82D95" w:rsidRDefault="00E82D95" w:rsidP="00E82D95">
      <w:pPr>
        <w:jc w:val="both"/>
        <w:rPr>
          <w:sz w:val="24"/>
        </w:rPr>
      </w:pPr>
      <w:r w:rsidRPr="00287CF9">
        <w:rPr>
          <w:sz w:val="24"/>
        </w:rPr>
        <w:t xml:space="preserve">La dirección IP del </w:t>
      </w:r>
      <w:proofErr w:type="spellStart"/>
      <w:r w:rsidRPr="00287CF9">
        <w:rPr>
          <w:sz w:val="24"/>
        </w:rPr>
        <w:t>router</w:t>
      </w:r>
      <w:proofErr w:type="spellEnd"/>
      <w:r w:rsidRPr="00287CF9">
        <w:rPr>
          <w:sz w:val="24"/>
        </w:rPr>
        <w:t xml:space="preserve"> y el servicio DHCP se encuentra configurado.</w:t>
      </w:r>
    </w:p>
    <w:p w14:paraId="15B21576" w14:textId="34687750" w:rsidR="00E82D95" w:rsidRPr="00B75173" w:rsidRDefault="00B75173" w:rsidP="00B75173">
      <w:pPr>
        <w:jc w:val="center"/>
        <w:rPr>
          <w:sz w:val="24"/>
        </w:rPr>
      </w:pPr>
      <w:r w:rsidRPr="00B75173">
        <w:rPr>
          <w:noProof/>
          <w:sz w:val="24"/>
        </w:rPr>
        <w:drawing>
          <wp:inline distT="0" distB="0" distL="0" distR="0" wp14:anchorId="26B5F7D4" wp14:editId="472D3B4C">
            <wp:extent cx="3866808" cy="2130549"/>
            <wp:effectExtent l="0" t="0" r="635" b="3175"/>
            <wp:docPr id="1161901391"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901391" name="Imagen 1" descr="Diagrama&#10;&#10;El contenido generado por IA puede ser incorrecto."/>
                    <pic:cNvPicPr/>
                  </pic:nvPicPr>
                  <pic:blipFill>
                    <a:blip r:embed="rId8"/>
                    <a:stretch>
                      <a:fillRect/>
                    </a:stretch>
                  </pic:blipFill>
                  <pic:spPr>
                    <a:xfrm>
                      <a:off x="0" y="0"/>
                      <a:ext cx="3879572" cy="2137582"/>
                    </a:xfrm>
                    <a:prstGeom prst="rect">
                      <a:avLst/>
                    </a:prstGeom>
                  </pic:spPr>
                </pic:pic>
              </a:graphicData>
            </a:graphic>
          </wp:inline>
        </w:drawing>
      </w:r>
    </w:p>
    <w:p w14:paraId="35779513" w14:textId="77777777" w:rsidR="00B75173" w:rsidRPr="00B75173" w:rsidRDefault="00B75173" w:rsidP="00B75173">
      <w:pPr>
        <w:jc w:val="both"/>
        <w:rPr>
          <w:sz w:val="24"/>
        </w:rPr>
      </w:pPr>
      <w:r w:rsidRPr="00B75173">
        <w:rPr>
          <w:sz w:val="24"/>
        </w:rPr>
        <w:t xml:space="preserve">El </w:t>
      </w:r>
      <w:proofErr w:type="spellStart"/>
      <w:r w:rsidRPr="00B75173">
        <w:rPr>
          <w:sz w:val="24"/>
        </w:rPr>
        <w:t>router</w:t>
      </w:r>
      <w:proofErr w:type="spellEnd"/>
      <w:r w:rsidRPr="00B75173">
        <w:rPr>
          <w:sz w:val="24"/>
        </w:rPr>
        <w:t xml:space="preserve"> tiene configuradas dos interfaces virtuales: FastEthernet0/0.1 (con dirección IP 192.168.1.1) y FastEthernet0/0.10 (con dirección IP 192.168.10.1). Estas interfaces se asocian a dos VLAN.</w:t>
      </w:r>
    </w:p>
    <w:p w14:paraId="479EC7E7" w14:textId="77777777" w:rsidR="00B75173" w:rsidRPr="00B75173" w:rsidRDefault="00B75173" w:rsidP="00B75173">
      <w:pPr>
        <w:pStyle w:val="Prrafodelista"/>
        <w:numPr>
          <w:ilvl w:val="0"/>
          <w:numId w:val="2"/>
        </w:numPr>
        <w:jc w:val="both"/>
        <w:rPr>
          <w:sz w:val="24"/>
        </w:rPr>
      </w:pPr>
      <w:proofErr w:type="spellStart"/>
      <w:r w:rsidRPr="00B75173">
        <w:rPr>
          <w:sz w:val="24"/>
          <w:u w:val="single"/>
        </w:rPr>
        <w:t>Vlan</w:t>
      </w:r>
      <w:proofErr w:type="spellEnd"/>
      <w:r w:rsidRPr="00B75173">
        <w:rPr>
          <w:sz w:val="24"/>
          <w:u w:val="single"/>
        </w:rPr>
        <w:t xml:space="preserve"> 1 (FastEthernet0/0.1):</w:t>
      </w:r>
      <w:r w:rsidRPr="00B75173">
        <w:rPr>
          <w:sz w:val="24"/>
        </w:rPr>
        <w:t xml:space="preserve"> nativa, destinada a los puertos </w:t>
      </w:r>
      <w:proofErr w:type="spellStart"/>
      <w:r w:rsidRPr="00B75173">
        <w:rPr>
          <w:i/>
          <w:sz w:val="24"/>
        </w:rPr>
        <w:t>trunk</w:t>
      </w:r>
      <w:proofErr w:type="spellEnd"/>
      <w:r w:rsidRPr="00B75173">
        <w:rPr>
          <w:sz w:val="24"/>
        </w:rPr>
        <w:t>.</w:t>
      </w:r>
    </w:p>
    <w:p w14:paraId="68993297" w14:textId="4795FBB1" w:rsidR="00B75173" w:rsidRPr="00B75173" w:rsidRDefault="00B75173" w:rsidP="00B75173">
      <w:pPr>
        <w:pStyle w:val="Prrafodelista"/>
        <w:numPr>
          <w:ilvl w:val="0"/>
          <w:numId w:val="2"/>
        </w:numPr>
        <w:jc w:val="both"/>
        <w:rPr>
          <w:sz w:val="24"/>
        </w:rPr>
      </w:pPr>
      <w:proofErr w:type="spellStart"/>
      <w:r w:rsidRPr="00B75173">
        <w:rPr>
          <w:sz w:val="24"/>
          <w:u w:val="single"/>
        </w:rPr>
        <w:t>Vlan</w:t>
      </w:r>
      <w:proofErr w:type="spellEnd"/>
      <w:r w:rsidRPr="00B75173">
        <w:rPr>
          <w:sz w:val="24"/>
          <w:u w:val="single"/>
        </w:rPr>
        <w:t xml:space="preserve"> 10 (FastEthernet0/0.10):</w:t>
      </w:r>
      <w:r w:rsidRPr="00B75173">
        <w:rPr>
          <w:sz w:val="24"/>
        </w:rPr>
        <w:t xml:space="preserve"> la utilizada </w:t>
      </w:r>
      <w:r w:rsidRPr="00B75173">
        <w:rPr>
          <w:b/>
          <w:sz w:val="24"/>
        </w:rPr>
        <w:t xml:space="preserve">por el resto de los dispositivos </w:t>
      </w:r>
      <w:r w:rsidRPr="00B75173">
        <w:rPr>
          <w:sz w:val="24"/>
        </w:rPr>
        <w:t xml:space="preserve">que se muestran en el escenario (teléfonos IP y equipos). El </w:t>
      </w:r>
      <w:proofErr w:type="spellStart"/>
      <w:r w:rsidRPr="00B75173">
        <w:rPr>
          <w:sz w:val="24"/>
        </w:rPr>
        <w:t>router</w:t>
      </w:r>
      <w:proofErr w:type="spellEnd"/>
      <w:r w:rsidRPr="00B75173">
        <w:rPr>
          <w:sz w:val="24"/>
        </w:rPr>
        <w:t xml:space="preserve"> tiene configurado el servicio DHCP para la subred 192.168.10.0/24, es decir, para la subred a la que pertenece esta interfaz virtual.</w:t>
      </w:r>
    </w:p>
    <w:p w14:paraId="0418D09C" w14:textId="77777777" w:rsidR="00B75173" w:rsidRPr="00B75173" w:rsidRDefault="00B75173" w:rsidP="00B75173">
      <w:pPr>
        <w:pStyle w:val="Prrafodelista"/>
        <w:ind w:left="360"/>
        <w:jc w:val="both"/>
        <w:rPr>
          <w:sz w:val="24"/>
        </w:rPr>
      </w:pPr>
    </w:p>
    <w:p w14:paraId="6EC8BF3C" w14:textId="77777777" w:rsidR="00B75173" w:rsidRPr="00B75173" w:rsidRDefault="00B75173" w:rsidP="00B75173">
      <w:pPr>
        <w:pStyle w:val="Prrafodelista"/>
        <w:numPr>
          <w:ilvl w:val="0"/>
          <w:numId w:val="8"/>
        </w:numPr>
        <w:jc w:val="both"/>
        <w:rPr>
          <w:rFonts w:eastAsia="Times New Roman" w:cs="Times New Roman"/>
          <w:kern w:val="0"/>
          <w:sz w:val="24"/>
          <w14:ligatures w14:val="none"/>
        </w:rPr>
      </w:pPr>
      <w:r w:rsidRPr="00B75173">
        <w:rPr>
          <w:rFonts w:eastAsia="Times New Roman" w:cs="Times New Roman"/>
          <w:kern w:val="0"/>
          <w:sz w:val="24"/>
          <w14:ligatures w14:val="none"/>
        </w:rPr>
        <w:t>¿Crees que esta configuración es correcta? ¿Por qué?</w:t>
      </w:r>
    </w:p>
    <w:p w14:paraId="2CDDF21E" w14:textId="599E25AA" w:rsidR="00B75173" w:rsidRPr="00B75173" w:rsidRDefault="00B75173" w:rsidP="00B75173">
      <w:pPr>
        <w:jc w:val="both"/>
        <w:rPr>
          <w:rFonts w:eastAsia="Times New Roman" w:cs="Times New Roman"/>
          <w:kern w:val="0"/>
          <w:sz w:val="24"/>
          <w14:ligatures w14:val="none"/>
        </w:rPr>
      </w:pPr>
      <w:r w:rsidRPr="00B75173">
        <w:rPr>
          <w:rFonts w:eastAsia="Times New Roman" w:cs="Times New Roman"/>
          <w:kern w:val="0"/>
          <w:sz w:val="24"/>
          <w14:ligatures w14:val="none"/>
        </w:rPr>
        <w:t xml:space="preserve"> </w:t>
      </w:r>
    </w:p>
    <w:p w14:paraId="63A6FEB0" w14:textId="0743FBAB" w:rsidR="00B75173" w:rsidRDefault="00B75173" w:rsidP="00B75173">
      <w:pPr>
        <w:pStyle w:val="Prrafodelista"/>
        <w:numPr>
          <w:ilvl w:val="0"/>
          <w:numId w:val="8"/>
        </w:numPr>
        <w:jc w:val="both"/>
        <w:rPr>
          <w:sz w:val="24"/>
        </w:rPr>
      </w:pPr>
      <w:r w:rsidRPr="00B75173">
        <w:rPr>
          <w:sz w:val="24"/>
        </w:rPr>
        <w:t xml:space="preserve">Comprueba el correcto funcionamiento de los teléfonos IP. Realiza </w:t>
      </w:r>
      <w:r w:rsidRPr="00B75173">
        <w:rPr>
          <w:i/>
          <w:sz w:val="24"/>
        </w:rPr>
        <w:t>ping</w:t>
      </w:r>
      <w:r w:rsidRPr="00B75173">
        <w:rPr>
          <w:sz w:val="24"/>
        </w:rPr>
        <w:t xml:space="preserve"> desde cualquiera de los equipos del escenario hacia cualquiera de los teléfonos IP. ¿Qué sucede? ¿Qué impacto puede tener en la seguridad del escenario?</w:t>
      </w:r>
    </w:p>
    <w:p w14:paraId="56D057AD" w14:textId="77777777" w:rsidR="00B75173" w:rsidRPr="00B75173" w:rsidRDefault="00B75173" w:rsidP="00B75173">
      <w:pPr>
        <w:jc w:val="both"/>
        <w:rPr>
          <w:sz w:val="24"/>
        </w:rPr>
      </w:pPr>
    </w:p>
    <w:p w14:paraId="1DEDAA6D" w14:textId="133C4326" w:rsidR="00B75173" w:rsidRDefault="00B75173" w:rsidP="00B75173">
      <w:pPr>
        <w:jc w:val="both"/>
        <w:rPr>
          <w:sz w:val="24"/>
        </w:rPr>
      </w:pPr>
      <w:r w:rsidRPr="00B75173">
        <w:rPr>
          <w:sz w:val="24"/>
        </w:rPr>
        <w:lastRenderedPageBreak/>
        <w:t xml:space="preserve">Para asegurar nuestra red, es necesario crear dos VLAN distintas que separen voz y datos. Para ello, crea en el </w:t>
      </w:r>
      <w:proofErr w:type="spellStart"/>
      <w:r w:rsidRPr="00B75173">
        <w:rPr>
          <w:sz w:val="24"/>
        </w:rPr>
        <w:t>router</w:t>
      </w:r>
      <w:proofErr w:type="spellEnd"/>
      <w:r w:rsidRPr="00B75173">
        <w:rPr>
          <w:sz w:val="24"/>
        </w:rPr>
        <w:t xml:space="preserve"> una nueva interfaz virtual y asóciala a una nueva VLAN con identificador 20, destinada a los dispositivos VoIP. Debes asignar a dicha interfaz virtual una dirección IP; por ejemplo, la dirección 192.168.20.1/24. Como la VLAN 10 ya está creada, podemos utilizarla únicamente para los dispositivos de datos y así evitar crear una nueva VLAN.</w:t>
      </w:r>
      <w:r>
        <w:rPr>
          <w:sz w:val="24"/>
        </w:rPr>
        <w:t xml:space="preserve"> Una vez creada la interfaz debemos activar el servicio DHCP para que los teléfonos IP obtengan direcciones dinámicamente. Utiliza el rango de direcciones 192.168.20.0/24. Debe de indicarse la localización de un servidor TFTP para configurar los teléfonos. Esto puede indicarse usando la orden </w:t>
      </w:r>
      <w:proofErr w:type="spellStart"/>
      <w:r>
        <w:rPr>
          <w:b/>
          <w:bCs/>
          <w:sz w:val="24"/>
        </w:rPr>
        <w:t>option</w:t>
      </w:r>
      <w:proofErr w:type="spellEnd"/>
      <w:r>
        <w:rPr>
          <w:b/>
          <w:bCs/>
          <w:sz w:val="24"/>
        </w:rPr>
        <w:t xml:space="preserve"> 150 </w:t>
      </w:r>
      <w:proofErr w:type="spellStart"/>
      <w:r>
        <w:rPr>
          <w:b/>
          <w:bCs/>
          <w:sz w:val="24"/>
        </w:rPr>
        <w:t>ip</w:t>
      </w:r>
      <w:proofErr w:type="spellEnd"/>
      <w:r>
        <w:rPr>
          <w:b/>
          <w:bCs/>
          <w:sz w:val="24"/>
        </w:rPr>
        <w:t xml:space="preserve"> &lt;</w:t>
      </w:r>
      <w:proofErr w:type="spellStart"/>
      <w:r>
        <w:rPr>
          <w:b/>
          <w:bCs/>
          <w:sz w:val="24"/>
        </w:rPr>
        <w:t>dir</w:t>
      </w:r>
      <w:proofErr w:type="spellEnd"/>
      <w:r>
        <w:rPr>
          <w:b/>
          <w:bCs/>
          <w:sz w:val="24"/>
        </w:rPr>
        <w:t>&gt;</w:t>
      </w:r>
      <w:r>
        <w:rPr>
          <w:sz w:val="24"/>
        </w:rPr>
        <w:t xml:space="preserve"> dentro de la </w:t>
      </w:r>
      <w:proofErr w:type="spellStart"/>
      <w:r>
        <w:rPr>
          <w:sz w:val="24"/>
        </w:rPr>
        <w:t>configuracion</w:t>
      </w:r>
      <w:proofErr w:type="spellEnd"/>
      <w:r>
        <w:rPr>
          <w:sz w:val="24"/>
        </w:rPr>
        <w:t xml:space="preserve"> de </w:t>
      </w:r>
      <w:proofErr w:type="spellStart"/>
      <w:r>
        <w:rPr>
          <w:sz w:val="24"/>
        </w:rPr>
        <w:t>dhcp</w:t>
      </w:r>
      <w:proofErr w:type="spellEnd"/>
      <w:r>
        <w:rPr>
          <w:sz w:val="24"/>
        </w:rPr>
        <w:t xml:space="preserve">, donde en este caso </w:t>
      </w:r>
      <w:proofErr w:type="spellStart"/>
      <w:r>
        <w:rPr>
          <w:sz w:val="24"/>
        </w:rPr>
        <w:t>dir</w:t>
      </w:r>
      <w:proofErr w:type="spellEnd"/>
      <w:r>
        <w:rPr>
          <w:sz w:val="24"/>
        </w:rPr>
        <w:t xml:space="preserve"> será la IP del </w:t>
      </w:r>
      <w:proofErr w:type="spellStart"/>
      <w:r>
        <w:rPr>
          <w:sz w:val="24"/>
        </w:rPr>
        <w:t>router</w:t>
      </w:r>
      <w:proofErr w:type="spellEnd"/>
      <w:r>
        <w:rPr>
          <w:sz w:val="24"/>
        </w:rPr>
        <w:t xml:space="preserve"> predeterminado.</w:t>
      </w:r>
    </w:p>
    <w:p w14:paraId="41693DDF" w14:textId="77777777" w:rsidR="00B75173" w:rsidRDefault="00B75173" w:rsidP="00B75173">
      <w:pPr>
        <w:jc w:val="both"/>
        <w:rPr>
          <w:sz w:val="24"/>
        </w:rPr>
      </w:pPr>
    </w:p>
    <w:p w14:paraId="4677C4F7" w14:textId="77777777" w:rsidR="00B75173" w:rsidRDefault="00B75173" w:rsidP="00B75173">
      <w:pPr>
        <w:jc w:val="both"/>
        <w:rPr>
          <w:sz w:val="24"/>
        </w:rPr>
      </w:pPr>
      <w:r>
        <w:rPr>
          <w:sz w:val="24"/>
        </w:rPr>
        <w:t>A continuación, debemos reiniciar la configuración de los switches para evitar confusiones con la antigua configuración. Esta tarea se realiza fuera de la terminal de configuración mediante las siguientes órdenes.</w:t>
      </w:r>
    </w:p>
    <w:tbl>
      <w:tblPr>
        <w:tblStyle w:val="Tablanormal1"/>
        <w:tblW w:w="0" w:type="auto"/>
        <w:tblLook w:val="04A0" w:firstRow="1" w:lastRow="0" w:firstColumn="1" w:lastColumn="0" w:noHBand="0" w:noVBand="1"/>
      </w:tblPr>
      <w:tblGrid>
        <w:gridCol w:w="4248"/>
        <w:gridCol w:w="4246"/>
      </w:tblGrid>
      <w:tr w:rsidR="00B75173" w14:paraId="3F252AAB" w14:textId="77777777" w:rsidTr="00B94327">
        <w:trPr>
          <w:cnfStyle w:val="100000000000" w:firstRow="1" w:lastRow="0" w:firstColumn="0" w:lastColumn="0" w:oddVBand="0" w:evenVBand="0" w:oddHBand="0" w:evenHBand="0" w:firstRowFirstColumn="0" w:firstRowLastColumn="0" w:lastRowFirstColumn="0" w:lastRowLastColumn="0"/>
          <w:trHeight w:val="939"/>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7BCC2353" w14:textId="77777777" w:rsidR="00B75173" w:rsidRPr="00EC4AA7" w:rsidRDefault="00B75173" w:rsidP="00B94327">
            <w:pPr>
              <w:rPr>
                <w:sz w:val="24"/>
              </w:rPr>
            </w:pPr>
            <w:proofErr w:type="spellStart"/>
            <w:r>
              <w:rPr>
                <w:i/>
                <w:sz w:val="24"/>
              </w:rPr>
              <w:t>Sw</w:t>
            </w:r>
            <w:proofErr w:type="spellEnd"/>
            <w:r>
              <w:rPr>
                <w:i/>
                <w:sz w:val="24"/>
              </w:rPr>
              <w:t xml:space="preserve"># </w:t>
            </w:r>
            <w:r>
              <w:rPr>
                <w:sz w:val="24"/>
              </w:rPr>
              <w:t xml:space="preserve">erase </w:t>
            </w:r>
            <w:proofErr w:type="gramStart"/>
            <w:r>
              <w:rPr>
                <w:sz w:val="24"/>
              </w:rPr>
              <w:t>startup</w:t>
            </w:r>
            <w:proofErr w:type="gramEnd"/>
            <w:r>
              <w:rPr>
                <w:sz w:val="24"/>
              </w:rPr>
              <w:t>-</w:t>
            </w:r>
            <w:proofErr w:type="spellStart"/>
            <w:r>
              <w:rPr>
                <w:sz w:val="24"/>
              </w:rPr>
              <w:t>config</w:t>
            </w:r>
            <w:proofErr w:type="spellEnd"/>
          </w:p>
        </w:tc>
        <w:tc>
          <w:tcPr>
            <w:tcW w:w="4246" w:type="dxa"/>
            <w:vAlign w:val="center"/>
          </w:tcPr>
          <w:p w14:paraId="6174210F" w14:textId="77777777" w:rsidR="00B75173" w:rsidRPr="006604F2" w:rsidRDefault="00B75173" w:rsidP="00B94327">
            <w:pPr>
              <w:jc w:val="both"/>
              <w:cnfStyle w:val="100000000000" w:firstRow="1" w:lastRow="0" w:firstColumn="0" w:lastColumn="0" w:oddVBand="0" w:evenVBand="0" w:oddHBand="0" w:evenHBand="0" w:firstRowFirstColumn="0" w:firstRowLastColumn="0" w:lastRowFirstColumn="0" w:lastRowLastColumn="0"/>
              <w:rPr>
                <w:b w:val="0"/>
                <w:sz w:val="24"/>
              </w:rPr>
            </w:pPr>
            <w:r w:rsidRPr="006604F2">
              <w:rPr>
                <w:b w:val="0"/>
                <w:sz w:val="24"/>
              </w:rPr>
              <w:t>Borra la configuración de inicio del switch, restaurándolo a sus valores por defecto.</w:t>
            </w:r>
          </w:p>
        </w:tc>
      </w:tr>
      <w:tr w:rsidR="00B75173" w14:paraId="6363B232" w14:textId="77777777" w:rsidTr="00B94327">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0FE2C362" w14:textId="77777777" w:rsidR="00B75173" w:rsidRPr="006604F2" w:rsidRDefault="00B75173" w:rsidP="00B94327">
            <w:pPr>
              <w:rPr>
                <w:sz w:val="24"/>
              </w:rPr>
            </w:pPr>
            <w:proofErr w:type="spellStart"/>
            <w:r>
              <w:rPr>
                <w:i/>
                <w:sz w:val="24"/>
              </w:rPr>
              <w:t>Sw</w:t>
            </w:r>
            <w:proofErr w:type="spellEnd"/>
            <w:r>
              <w:rPr>
                <w:i/>
                <w:sz w:val="24"/>
              </w:rPr>
              <w:t xml:space="preserve"># </w:t>
            </w:r>
            <w:proofErr w:type="spellStart"/>
            <w:r>
              <w:rPr>
                <w:sz w:val="24"/>
              </w:rPr>
              <w:t>reload</w:t>
            </w:r>
            <w:proofErr w:type="spellEnd"/>
          </w:p>
        </w:tc>
        <w:tc>
          <w:tcPr>
            <w:tcW w:w="4246" w:type="dxa"/>
            <w:vAlign w:val="center"/>
          </w:tcPr>
          <w:p w14:paraId="096E313D" w14:textId="77777777" w:rsidR="00B75173" w:rsidRPr="00704EF3" w:rsidRDefault="00B75173" w:rsidP="00B94327">
            <w:pPr>
              <w:jc w:val="both"/>
              <w:cnfStyle w:val="000000100000" w:firstRow="0" w:lastRow="0" w:firstColumn="0" w:lastColumn="0" w:oddVBand="0" w:evenVBand="0" w:oddHBand="1" w:evenHBand="0" w:firstRowFirstColumn="0" w:firstRowLastColumn="0" w:lastRowFirstColumn="0" w:lastRowLastColumn="0"/>
              <w:rPr>
                <w:sz w:val="24"/>
              </w:rPr>
            </w:pPr>
            <w:r>
              <w:rPr>
                <w:sz w:val="24"/>
              </w:rPr>
              <w:t>Reinicia el switch.</w:t>
            </w:r>
          </w:p>
        </w:tc>
      </w:tr>
    </w:tbl>
    <w:p w14:paraId="02B81B7C" w14:textId="77777777" w:rsidR="00B75173" w:rsidRDefault="00B75173" w:rsidP="00B75173">
      <w:pPr>
        <w:jc w:val="both"/>
        <w:rPr>
          <w:sz w:val="24"/>
        </w:rPr>
      </w:pPr>
    </w:p>
    <w:p w14:paraId="12846DC0" w14:textId="77777777" w:rsidR="00B75173" w:rsidRDefault="00B75173" w:rsidP="00B75173">
      <w:pPr>
        <w:jc w:val="both"/>
        <w:rPr>
          <w:sz w:val="24"/>
        </w:rPr>
      </w:pPr>
      <w:r>
        <w:rPr>
          <w:sz w:val="24"/>
        </w:rPr>
        <w:t xml:space="preserve">Asigna a los puertos de datos (tras los que se encuentra un PC) a la VLAN 10 y marca los puertos troncales como </w:t>
      </w:r>
      <w:proofErr w:type="spellStart"/>
      <w:r>
        <w:rPr>
          <w:i/>
          <w:sz w:val="24"/>
        </w:rPr>
        <w:t>trunk</w:t>
      </w:r>
      <w:proofErr w:type="spellEnd"/>
      <w:r>
        <w:rPr>
          <w:i/>
          <w:sz w:val="24"/>
        </w:rPr>
        <w:t xml:space="preserve">. </w:t>
      </w:r>
      <w:r>
        <w:rPr>
          <w:sz w:val="24"/>
        </w:rPr>
        <w:t xml:space="preserve">En cuanto a los puertos de voz (tras los que se encuentran los teléfonos IP), debes asociarles la VLAN 20, pero mediante </w:t>
      </w:r>
      <w:proofErr w:type="spellStart"/>
      <w:r>
        <w:rPr>
          <w:sz w:val="24"/>
        </w:rPr>
        <w:t>laorden</w:t>
      </w:r>
      <w:proofErr w:type="spellEnd"/>
      <w:r>
        <w:rPr>
          <w:sz w:val="24"/>
        </w:rPr>
        <w:t xml:space="preserve"> </w:t>
      </w:r>
      <w:proofErr w:type="spellStart"/>
      <w:r>
        <w:rPr>
          <w:b/>
          <w:i/>
          <w:sz w:val="24"/>
        </w:rPr>
        <w:t>switchport</w:t>
      </w:r>
      <w:proofErr w:type="spellEnd"/>
      <w:r>
        <w:rPr>
          <w:b/>
          <w:i/>
          <w:sz w:val="24"/>
        </w:rPr>
        <w:t xml:space="preserve"> </w:t>
      </w:r>
      <w:proofErr w:type="spellStart"/>
      <w:r>
        <w:rPr>
          <w:b/>
          <w:i/>
          <w:sz w:val="24"/>
        </w:rPr>
        <w:t>voice</w:t>
      </w:r>
      <w:proofErr w:type="spellEnd"/>
      <w:r>
        <w:rPr>
          <w:b/>
          <w:i/>
          <w:sz w:val="24"/>
        </w:rPr>
        <w:t xml:space="preserve"> </w:t>
      </w:r>
      <w:proofErr w:type="spellStart"/>
      <w:r>
        <w:rPr>
          <w:b/>
          <w:i/>
          <w:sz w:val="24"/>
        </w:rPr>
        <w:t>vlan</w:t>
      </w:r>
      <w:proofErr w:type="spellEnd"/>
      <w:r>
        <w:rPr>
          <w:b/>
          <w:i/>
          <w:sz w:val="24"/>
        </w:rPr>
        <w:t xml:space="preserve"> &lt;</w:t>
      </w:r>
      <w:proofErr w:type="spellStart"/>
      <w:r>
        <w:rPr>
          <w:b/>
          <w:i/>
          <w:sz w:val="24"/>
        </w:rPr>
        <w:t>vlanID</w:t>
      </w:r>
      <w:proofErr w:type="spellEnd"/>
      <w:r>
        <w:rPr>
          <w:b/>
          <w:i/>
          <w:sz w:val="24"/>
        </w:rPr>
        <w:t>&gt;</w:t>
      </w:r>
      <w:r>
        <w:rPr>
          <w:sz w:val="24"/>
        </w:rPr>
        <w:t>, pues hay que indicar que se tratan de puertos de voz para un correcto funcionamiento.</w:t>
      </w:r>
    </w:p>
    <w:p w14:paraId="7385EA8F" w14:textId="7AD99932" w:rsidR="00B75173" w:rsidRPr="00B75173" w:rsidRDefault="00B75173" w:rsidP="00B75173">
      <w:pPr>
        <w:pStyle w:val="Prrafodelista"/>
        <w:numPr>
          <w:ilvl w:val="0"/>
          <w:numId w:val="8"/>
        </w:numPr>
        <w:jc w:val="both"/>
        <w:rPr>
          <w:rFonts w:ascii="Calibri" w:eastAsia="Times New Roman" w:hAnsi="Calibri" w:cs="Times New Roman"/>
          <w:kern w:val="0"/>
          <w:sz w:val="24"/>
          <w14:ligatures w14:val="none"/>
        </w:rPr>
      </w:pPr>
      <w:r>
        <w:rPr>
          <w:sz w:val="24"/>
        </w:rPr>
        <w:t xml:space="preserve">¿Puedes ahora hacer </w:t>
      </w:r>
      <w:r>
        <w:rPr>
          <w:i/>
          <w:sz w:val="24"/>
        </w:rPr>
        <w:t xml:space="preserve">ping </w:t>
      </w:r>
      <w:r>
        <w:rPr>
          <w:sz w:val="24"/>
        </w:rPr>
        <w:t>entre un equipo y un teléfono IP? ¿Por qué?</w:t>
      </w:r>
    </w:p>
    <w:p w14:paraId="50B60213" w14:textId="77777777" w:rsidR="00B75173" w:rsidRDefault="00B75173" w:rsidP="00B75173">
      <w:pPr>
        <w:jc w:val="both"/>
        <w:rPr>
          <w:sz w:val="24"/>
        </w:rPr>
      </w:pPr>
    </w:p>
    <w:p w14:paraId="51070DD3" w14:textId="3B21D7CA" w:rsidR="00B75173" w:rsidRPr="00B75173" w:rsidRDefault="00B75173" w:rsidP="00B75173">
      <w:pPr>
        <w:jc w:val="both"/>
        <w:rPr>
          <w:sz w:val="24"/>
        </w:rPr>
      </w:pPr>
      <w:r>
        <w:rPr>
          <w:sz w:val="24"/>
        </w:rPr>
        <w:t>Crea una ACL para restringir el tráfico entre la VLAN 10 (192.168.10.0/24) y la VLAN 20 (192.168.20.0/24).</w:t>
      </w:r>
    </w:p>
    <w:p w14:paraId="3383C46C" w14:textId="77777777" w:rsidR="00B75173" w:rsidRPr="00B75173" w:rsidRDefault="00B75173" w:rsidP="00B75173">
      <w:pPr>
        <w:pStyle w:val="Prrafodelista"/>
        <w:numPr>
          <w:ilvl w:val="0"/>
          <w:numId w:val="8"/>
        </w:numPr>
        <w:jc w:val="both"/>
        <w:rPr>
          <w:sz w:val="24"/>
        </w:rPr>
      </w:pPr>
      <w:r w:rsidRPr="00B75173">
        <w:rPr>
          <w:sz w:val="24"/>
        </w:rPr>
        <w:t xml:space="preserve">¿Puedes ahora realizar </w:t>
      </w:r>
      <w:r w:rsidRPr="00B75173">
        <w:rPr>
          <w:i/>
          <w:sz w:val="24"/>
        </w:rPr>
        <w:t>ping</w:t>
      </w:r>
      <w:r w:rsidRPr="00B75173">
        <w:rPr>
          <w:sz w:val="24"/>
        </w:rPr>
        <w:t xml:space="preserve"> entre un equipo y un teléfono IP? ¿Qué beneficios trae consigo esta configuración?</w:t>
      </w:r>
    </w:p>
    <w:p w14:paraId="327708E0" w14:textId="40DE8510" w:rsidR="00B75173" w:rsidRPr="00177CA5" w:rsidRDefault="00B75173" w:rsidP="00B75173">
      <w:pPr>
        <w:jc w:val="both"/>
        <w:rPr>
          <w:rFonts w:ascii="Calibri" w:eastAsia="Times New Roman" w:hAnsi="Calibri" w:cs="Times New Roman"/>
          <w:kern w:val="0"/>
          <w:sz w:val="24"/>
          <w14:ligatures w14:val="none"/>
        </w:rPr>
      </w:pPr>
      <w:r w:rsidRPr="00B75173">
        <w:rPr>
          <w:rFonts w:ascii="Calibri" w:eastAsia="Times New Roman" w:hAnsi="Calibri" w:cs="Times New Roman"/>
          <w:kern w:val="0"/>
          <w:sz w:val="24"/>
          <w14:ligatures w14:val="none"/>
        </w:rPr>
        <w:t xml:space="preserve"> </w:t>
      </w:r>
    </w:p>
    <w:sectPr w:rsidR="00B75173" w:rsidRPr="00177C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C42E2"/>
    <w:multiLevelType w:val="hybridMultilevel"/>
    <w:tmpl w:val="E64A2C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B880D2F"/>
    <w:multiLevelType w:val="hybridMultilevel"/>
    <w:tmpl w:val="EC0E8EAA"/>
    <w:lvl w:ilvl="0" w:tplc="0C0A0001">
      <w:start w:val="1"/>
      <w:numFmt w:val="bullet"/>
      <w:lvlText w:val=""/>
      <w:lvlJc w:val="left"/>
      <w:pPr>
        <w:ind w:left="744" w:hanging="360"/>
      </w:pPr>
      <w:rPr>
        <w:rFonts w:ascii="Symbol" w:hAnsi="Symbol" w:hint="default"/>
      </w:rPr>
    </w:lvl>
    <w:lvl w:ilvl="1" w:tplc="0C0A0003" w:tentative="1">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2" w15:restartNumberingAfterBreak="0">
    <w:nsid w:val="48FC20E2"/>
    <w:multiLevelType w:val="hybridMultilevel"/>
    <w:tmpl w:val="482641B0"/>
    <w:lvl w:ilvl="0" w:tplc="8A8EECA2">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19608F1"/>
    <w:multiLevelType w:val="hybridMultilevel"/>
    <w:tmpl w:val="73867CCC"/>
    <w:lvl w:ilvl="0" w:tplc="74C29EA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338362A"/>
    <w:multiLevelType w:val="hybridMultilevel"/>
    <w:tmpl w:val="E488B1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8E966B3"/>
    <w:multiLevelType w:val="hybridMultilevel"/>
    <w:tmpl w:val="5740A9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9D3606B"/>
    <w:multiLevelType w:val="hybridMultilevel"/>
    <w:tmpl w:val="E208EAE4"/>
    <w:lvl w:ilvl="0" w:tplc="FE2C96FE">
      <w:numFmt w:val="bullet"/>
      <w:lvlText w:val="-"/>
      <w:lvlJc w:val="left"/>
      <w:pPr>
        <w:ind w:left="360" w:hanging="360"/>
      </w:pPr>
      <w:rPr>
        <w:rFonts w:ascii="Calibri" w:eastAsiaTheme="minorEastAsia" w:hAnsi="Calibri" w:cstheme="minorBidi" w:hint="default"/>
        <w:b/>
      </w:rPr>
    </w:lvl>
    <w:lvl w:ilvl="1" w:tplc="0C0A0001">
      <w:start w:val="1"/>
      <w:numFmt w:val="bullet"/>
      <w:lvlText w:val=""/>
      <w:lvlJc w:val="left"/>
      <w:pPr>
        <w:ind w:left="2781" w:hanging="360"/>
      </w:pPr>
      <w:rPr>
        <w:rFonts w:ascii="Symbol" w:hAnsi="Symbol" w:hint="default"/>
      </w:rPr>
    </w:lvl>
    <w:lvl w:ilvl="2" w:tplc="0C0A0005" w:tentative="1">
      <w:start w:val="1"/>
      <w:numFmt w:val="bullet"/>
      <w:lvlText w:val=""/>
      <w:lvlJc w:val="left"/>
      <w:pPr>
        <w:ind w:left="3501" w:hanging="360"/>
      </w:pPr>
      <w:rPr>
        <w:rFonts w:ascii="Wingdings" w:hAnsi="Wingdings" w:hint="default"/>
      </w:rPr>
    </w:lvl>
    <w:lvl w:ilvl="3" w:tplc="0C0A0001" w:tentative="1">
      <w:start w:val="1"/>
      <w:numFmt w:val="bullet"/>
      <w:lvlText w:val=""/>
      <w:lvlJc w:val="left"/>
      <w:pPr>
        <w:ind w:left="4221" w:hanging="360"/>
      </w:pPr>
      <w:rPr>
        <w:rFonts w:ascii="Symbol" w:hAnsi="Symbol" w:hint="default"/>
      </w:rPr>
    </w:lvl>
    <w:lvl w:ilvl="4" w:tplc="0C0A0003" w:tentative="1">
      <w:start w:val="1"/>
      <w:numFmt w:val="bullet"/>
      <w:lvlText w:val="o"/>
      <w:lvlJc w:val="left"/>
      <w:pPr>
        <w:ind w:left="4941" w:hanging="360"/>
      </w:pPr>
      <w:rPr>
        <w:rFonts w:ascii="Courier New" w:hAnsi="Courier New" w:cs="Courier New" w:hint="default"/>
      </w:rPr>
    </w:lvl>
    <w:lvl w:ilvl="5" w:tplc="0C0A0005" w:tentative="1">
      <w:start w:val="1"/>
      <w:numFmt w:val="bullet"/>
      <w:lvlText w:val=""/>
      <w:lvlJc w:val="left"/>
      <w:pPr>
        <w:ind w:left="5661" w:hanging="360"/>
      </w:pPr>
      <w:rPr>
        <w:rFonts w:ascii="Wingdings" w:hAnsi="Wingdings" w:hint="default"/>
      </w:rPr>
    </w:lvl>
    <w:lvl w:ilvl="6" w:tplc="0C0A0001" w:tentative="1">
      <w:start w:val="1"/>
      <w:numFmt w:val="bullet"/>
      <w:lvlText w:val=""/>
      <w:lvlJc w:val="left"/>
      <w:pPr>
        <w:ind w:left="6381" w:hanging="360"/>
      </w:pPr>
      <w:rPr>
        <w:rFonts w:ascii="Symbol" w:hAnsi="Symbol" w:hint="default"/>
      </w:rPr>
    </w:lvl>
    <w:lvl w:ilvl="7" w:tplc="0C0A0003" w:tentative="1">
      <w:start w:val="1"/>
      <w:numFmt w:val="bullet"/>
      <w:lvlText w:val="o"/>
      <w:lvlJc w:val="left"/>
      <w:pPr>
        <w:ind w:left="7101" w:hanging="360"/>
      </w:pPr>
      <w:rPr>
        <w:rFonts w:ascii="Courier New" w:hAnsi="Courier New" w:cs="Courier New" w:hint="default"/>
      </w:rPr>
    </w:lvl>
    <w:lvl w:ilvl="8" w:tplc="0C0A0005" w:tentative="1">
      <w:start w:val="1"/>
      <w:numFmt w:val="bullet"/>
      <w:lvlText w:val=""/>
      <w:lvlJc w:val="left"/>
      <w:pPr>
        <w:ind w:left="7821" w:hanging="360"/>
      </w:pPr>
      <w:rPr>
        <w:rFonts w:ascii="Wingdings" w:hAnsi="Wingdings" w:hint="default"/>
      </w:rPr>
    </w:lvl>
  </w:abstractNum>
  <w:abstractNum w:abstractNumId="7" w15:restartNumberingAfterBreak="0">
    <w:nsid w:val="7EDA40AD"/>
    <w:multiLevelType w:val="hybridMultilevel"/>
    <w:tmpl w:val="F05EF968"/>
    <w:lvl w:ilvl="0" w:tplc="8A8EECA2">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86359155">
    <w:abstractNumId w:val="4"/>
  </w:num>
  <w:num w:numId="2" w16cid:durableId="1233345421">
    <w:abstractNumId w:val="6"/>
  </w:num>
  <w:num w:numId="3" w16cid:durableId="568348012">
    <w:abstractNumId w:val="5"/>
  </w:num>
  <w:num w:numId="4" w16cid:durableId="68583257">
    <w:abstractNumId w:val="1"/>
  </w:num>
  <w:num w:numId="5" w16cid:durableId="249511127">
    <w:abstractNumId w:val="0"/>
  </w:num>
  <w:num w:numId="6" w16cid:durableId="1218972126">
    <w:abstractNumId w:val="2"/>
  </w:num>
  <w:num w:numId="7" w16cid:durableId="78530264">
    <w:abstractNumId w:val="7"/>
  </w:num>
  <w:num w:numId="8" w16cid:durableId="1749961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33D"/>
    <w:rsid w:val="00025222"/>
    <w:rsid w:val="00027B84"/>
    <w:rsid w:val="000D533D"/>
    <w:rsid w:val="00127CD6"/>
    <w:rsid w:val="001633E8"/>
    <w:rsid w:val="00177CA5"/>
    <w:rsid w:val="00177DD1"/>
    <w:rsid w:val="0064233A"/>
    <w:rsid w:val="00AD0995"/>
    <w:rsid w:val="00B75173"/>
    <w:rsid w:val="00E82D95"/>
    <w:rsid w:val="00F514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5894E"/>
  <w15:chartTrackingRefBased/>
  <w15:docId w15:val="{386F4193-7499-432D-A899-2B094B74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D5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0D5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D53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D53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D53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D53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D53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D53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D533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533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0D533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D533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D533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D533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D53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D53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D53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D533D"/>
    <w:rPr>
      <w:rFonts w:eastAsiaTheme="majorEastAsia" w:cstheme="majorBidi"/>
      <w:color w:val="272727" w:themeColor="text1" w:themeTint="D8"/>
    </w:rPr>
  </w:style>
  <w:style w:type="paragraph" w:styleId="Ttulo">
    <w:name w:val="Title"/>
    <w:basedOn w:val="Normal"/>
    <w:next w:val="Normal"/>
    <w:link w:val="TtuloCar"/>
    <w:uiPriority w:val="10"/>
    <w:qFormat/>
    <w:rsid w:val="000D5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D53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D53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D53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D533D"/>
    <w:pPr>
      <w:spacing w:before="160"/>
      <w:jc w:val="center"/>
    </w:pPr>
    <w:rPr>
      <w:i/>
      <w:iCs/>
      <w:color w:val="404040" w:themeColor="text1" w:themeTint="BF"/>
    </w:rPr>
  </w:style>
  <w:style w:type="character" w:customStyle="1" w:styleId="CitaCar">
    <w:name w:val="Cita Car"/>
    <w:basedOn w:val="Fuentedeprrafopredeter"/>
    <w:link w:val="Cita"/>
    <w:uiPriority w:val="29"/>
    <w:rsid w:val="000D533D"/>
    <w:rPr>
      <w:i/>
      <w:iCs/>
      <w:color w:val="404040" w:themeColor="text1" w:themeTint="BF"/>
    </w:rPr>
  </w:style>
  <w:style w:type="paragraph" w:styleId="Prrafodelista">
    <w:name w:val="List Paragraph"/>
    <w:basedOn w:val="Normal"/>
    <w:uiPriority w:val="34"/>
    <w:qFormat/>
    <w:rsid w:val="000D533D"/>
    <w:pPr>
      <w:ind w:left="720"/>
      <w:contextualSpacing/>
    </w:pPr>
  </w:style>
  <w:style w:type="character" w:styleId="nfasisintenso">
    <w:name w:val="Intense Emphasis"/>
    <w:basedOn w:val="Fuentedeprrafopredeter"/>
    <w:uiPriority w:val="21"/>
    <w:qFormat/>
    <w:rsid w:val="000D533D"/>
    <w:rPr>
      <w:i/>
      <w:iCs/>
      <w:color w:val="0F4761" w:themeColor="accent1" w:themeShade="BF"/>
    </w:rPr>
  </w:style>
  <w:style w:type="paragraph" w:styleId="Citadestacada">
    <w:name w:val="Intense Quote"/>
    <w:basedOn w:val="Normal"/>
    <w:next w:val="Normal"/>
    <w:link w:val="CitadestacadaCar"/>
    <w:uiPriority w:val="30"/>
    <w:qFormat/>
    <w:rsid w:val="000D5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D533D"/>
    <w:rPr>
      <w:i/>
      <w:iCs/>
      <w:color w:val="0F4761" w:themeColor="accent1" w:themeShade="BF"/>
    </w:rPr>
  </w:style>
  <w:style w:type="character" w:styleId="Referenciaintensa">
    <w:name w:val="Intense Reference"/>
    <w:basedOn w:val="Fuentedeprrafopredeter"/>
    <w:uiPriority w:val="32"/>
    <w:qFormat/>
    <w:rsid w:val="000D533D"/>
    <w:rPr>
      <w:b/>
      <w:bCs/>
      <w:smallCaps/>
      <w:color w:val="0F4761" w:themeColor="accent1" w:themeShade="BF"/>
      <w:spacing w:val="5"/>
    </w:rPr>
  </w:style>
  <w:style w:type="paragraph" w:styleId="Descripcin">
    <w:name w:val="caption"/>
    <w:basedOn w:val="Normal"/>
    <w:next w:val="Normal"/>
    <w:uiPriority w:val="35"/>
    <w:unhideWhenUsed/>
    <w:qFormat/>
    <w:rsid w:val="001633E8"/>
    <w:pPr>
      <w:spacing w:line="240" w:lineRule="auto"/>
    </w:pPr>
    <w:rPr>
      <w:rFonts w:eastAsiaTheme="minorEastAsia"/>
      <w:b/>
      <w:bCs/>
      <w:smallCaps/>
      <w:color w:val="0E2841" w:themeColor="text2"/>
      <w:kern w:val="0"/>
      <w14:ligatures w14:val="none"/>
    </w:rPr>
  </w:style>
  <w:style w:type="table" w:styleId="Tablanormal1">
    <w:name w:val="Plain Table 1"/>
    <w:basedOn w:val="Tablanormal"/>
    <w:uiPriority w:val="41"/>
    <w:rsid w:val="00B75173"/>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1709</Words>
  <Characters>9401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labredes@usal.es</dc:creator>
  <cp:keywords/>
  <dc:description/>
  <cp:lastModifiedBy>labredes@usal.es</cp:lastModifiedBy>
  <cp:revision>3</cp:revision>
  <dcterms:created xsi:type="dcterms:W3CDTF">2025-04-25T08:09:00Z</dcterms:created>
  <dcterms:modified xsi:type="dcterms:W3CDTF">2025-04-29T08:12:00Z</dcterms:modified>
</cp:coreProperties>
</file>