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F83BD" w14:textId="1B0F55D2" w:rsidR="0014566E" w:rsidRPr="004243B7" w:rsidRDefault="0014566E" w:rsidP="0014566E">
      <w:pPr>
        <w:pStyle w:val="Ttulo1"/>
        <w:jc w:val="right"/>
      </w:pPr>
      <w:r w:rsidRPr="004243B7">
        <w:t>Pr</w:t>
      </w:r>
      <w:r w:rsidR="00C47604">
        <w:t>á</w:t>
      </w:r>
      <w:r w:rsidRPr="004243B7">
        <w:t xml:space="preserve">ctica: </w:t>
      </w:r>
      <w:r w:rsidR="007C5747">
        <w:t>Ataque sobre HTTP - HTTPS</w:t>
      </w:r>
    </w:p>
    <w:p w14:paraId="681DA91F" w14:textId="77777777" w:rsidR="0014566E" w:rsidRPr="004243B7" w:rsidRDefault="0014566E" w:rsidP="0014566E">
      <w:pPr>
        <w:rPr>
          <w:b/>
        </w:rPr>
      </w:pPr>
      <w:r w:rsidRPr="004243B7">
        <w:rPr>
          <w:b/>
        </w:rPr>
        <w:t>Alumnos: ____________________________________________________________________</w:t>
      </w:r>
    </w:p>
    <w:p w14:paraId="54EE04B2" w14:textId="77777777" w:rsidR="0014566E" w:rsidRPr="004243B7" w:rsidRDefault="0014566E" w:rsidP="0014566E">
      <w:pPr>
        <w:rPr>
          <w:b/>
        </w:rPr>
      </w:pPr>
    </w:p>
    <w:p w14:paraId="4A36F2DC" w14:textId="77777777" w:rsidR="0014566E" w:rsidRPr="004243B7" w:rsidRDefault="0014566E" w:rsidP="0014566E">
      <w:pPr>
        <w:rPr>
          <w:b/>
        </w:rPr>
      </w:pPr>
      <w:r w:rsidRPr="004243B7">
        <w:rPr>
          <w:b/>
        </w:rPr>
        <w:t>Fecha: _________________________</w:t>
      </w:r>
    </w:p>
    <w:p w14:paraId="390FC5BA" w14:textId="77777777" w:rsidR="0014566E" w:rsidRPr="004243B7" w:rsidRDefault="0014566E" w:rsidP="0014566E">
      <w:pPr>
        <w:rPr>
          <w:b/>
        </w:rPr>
      </w:pPr>
    </w:p>
    <w:p w14:paraId="2D214850" w14:textId="449B3002" w:rsidR="0014566E" w:rsidRDefault="0014566E" w:rsidP="0014566E">
      <w:pPr>
        <w:rPr>
          <w:b/>
        </w:rPr>
      </w:pPr>
      <w:r w:rsidRPr="004243B7">
        <w:rPr>
          <w:b/>
        </w:rPr>
        <w:t xml:space="preserve">Duración estimada de la práctica: </w:t>
      </w:r>
      <w:r w:rsidR="007C5747">
        <w:rPr>
          <w:b/>
        </w:rPr>
        <w:t xml:space="preserve">1 </w:t>
      </w:r>
      <w:r w:rsidR="007C5747" w:rsidRPr="004243B7">
        <w:rPr>
          <w:b/>
        </w:rPr>
        <w:t>sesi</w:t>
      </w:r>
      <w:r w:rsidR="007C5747">
        <w:rPr>
          <w:b/>
        </w:rPr>
        <w:t>ó</w:t>
      </w:r>
      <w:r w:rsidR="007C5747" w:rsidRPr="004243B7">
        <w:rPr>
          <w:b/>
        </w:rPr>
        <w:t>n</w:t>
      </w:r>
      <w:r w:rsidRPr="004243B7">
        <w:rPr>
          <w:b/>
        </w:rPr>
        <w:t xml:space="preserve"> de 2h.</w:t>
      </w:r>
    </w:p>
    <w:p w14:paraId="7DF8E4E8" w14:textId="2E840122" w:rsidR="00127CD6" w:rsidRDefault="007C5747">
      <w:pPr>
        <w:rPr>
          <w:sz w:val="24"/>
          <w:szCs w:val="24"/>
        </w:rPr>
      </w:pPr>
      <w:r w:rsidRPr="007C5747">
        <w:rPr>
          <w:sz w:val="24"/>
          <w:szCs w:val="24"/>
        </w:rPr>
        <w:t xml:space="preserve">En esta práctica se estudiará la principal vulnerabilidad que existen sobre el protocolo </w:t>
      </w:r>
      <w:r>
        <w:rPr>
          <w:sz w:val="24"/>
          <w:szCs w:val="24"/>
        </w:rPr>
        <w:t xml:space="preserve">HTTPS </w:t>
      </w:r>
      <w:r w:rsidRPr="007C5747">
        <w:rPr>
          <w:sz w:val="24"/>
          <w:szCs w:val="24"/>
        </w:rPr>
        <w:t xml:space="preserve">y como poder defenderse de ellas. El objetivo de la sesión es entender el funcionamiento </w:t>
      </w:r>
      <w:r>
        <w:rPr>
          <w:sz w:val="24"/>
          <w:szCs w:val="24"/>
        </w:rPr>
        <w:t>este tipo de ataque</w:t>
      </w:r>
      <w:r w:rsidRPr="007C5747">
        <w:rPr>
          <w:sz w:val="24"/>
          <w:szCs w:val="24"/>
        </w:rPr>
        <w:t xml:space="preserve">, conocer </w:t>
      </w:r>
      <w:r w:rsidR="002F09F0" w:rsidRPr="007C5747">
        <w:rPr>
          <w:sz w:val="24"/>
          <w:szCs w:val="24"/>
        </w:rPr>
        <w:t>qué</w:t>
      </w:r>
      <w:r w:rsidRPr="007C5747">
        <w:rPr>
          <w:sz w:val="24"/>
          <w:szCs w:val="24"/>
        </w:rPr>
        <w:t xml:space="preserve"> consecuencias tiene para la red y aprender cómo podemos implementar defensas contra </w:t>
      </w:r>
      <w:r w:rsidR="002F09F0">
        <w:rPr>
          <w:sz w:val="24"/>
          <w:szCs w:val="24"/>
        </w:rPr>
        <w:t>é</w:t>
      </w:r>
      <w:r>
        <w:rPr>
          <w:sz w:val="24"/>
          <w:szCs w:val="24"/>
        </w:rPr>
        <w:t>l</w:t>
      </w:r>
      <w:r w:rsidRPr="007C5747">
        <w:rPr>
          <w:sz w:val="24"/>
          <w:szCs w:val="24"/>
        </w:rPr>
        <w:t xml:space="preserve">. Se utilizará el simulador GNS3 debido a la necesidad de virtualizar maquinas complejas, pues para realizar </w:t>
      </w:r>
      <w:r>
        <w:rPr>
          <w:sz w:val="24"/>
          <w:szCs w:val="24"/>
        </w:rPr>
        <w:t>el</w:t>
      </w:r>
      <w:r w:rsidRPr="007C5747">
        <w:rPr>
          <w:sz w:val="24"/>
          <w:szCs w:val="24"/>
        </w:rPr>
        <w:t xml:space="preserve"> ataque es necesario de herramientas específicas. Se proporciona el escenario de GNS3 “</w:t>
      </w:r>
      <w:r>
        <w:rPr>
          <w:sz w:val="24"/>
          <w:szCs w:val="24"/>
        </w:rPr>
        <w:t>Ataque sobre HTTP – HTTPS Alumno</w:t>
      </w:r>
      <w:r w:rsidRPr="007C5747">
        <w:rPr>
          <w:sz w:val="24"/>
          <w:szCs w:val="24"/>
        </w:rPr>
        <w:t>.gns3” para la elaboración de la sesión.</w:t>
      </w:r>
    </w:p>
    <w:p w14:paraId="226BAF23" w14:textId="47796CAA" w:rsidR="007C5747" w:rsidRDefault="00C47604">
      <w:pPr>
        <w:rPr>
          <w:sz w:val="24"/>
          <w:szCs w:val="24"/>
        </w:rPr>
      </w:pPr>
      <w:r>
        <w:rPr>
          <w:sz w:val="24"/>
          <w:szCs w:val="24"/>
        </w:rPr>
        <w:t xml:space="preserve">Para poder realizar correctamente esta sesión son necesarios conocimientos sobre las vulnerabilidades de capas anteriores, sobre todo sobre los ataques por suplantación de MAC (MAC </w:t>
      </w:r>
      <w:proofErr w:type="spellStart"/>
      <w:r>
        <w:rPr>
          <w:sz w:val="24"/>
          <w:szCs w:val="24"/>
        </w:rPr>
        <w:t>Spoof</w:t>
      </w:r>
      <w:proofErr w:type="spellEnd"/>
      <w:r>
        <w:rPr>
          <w:sz w:val="24"/>
          <w:szCs w:val="24"/>
        </w:rPr>
        <w:t xml:space="preserve">). Este tipo de ataques se explican y desarrollan en la Práctica “Ataques Por </w:t>
      </w:r>
      <w:r w:rsidR="002F09F0">
        <w:rPr>
          <w:sz w:val="24"/>
          <w:szCs w:val="24"/>
        </w:rPr>
        <w:t>Suplantación</w:t>
      </w:r>
      <w:r>
        <w:rPr>
          <w:sz w:val="24"/>
          <w:szCs w:val="24"/>
        </w:rPr>
        <w:t xml:space="preserve"> (MA</w:t>
      </w:r>
      <w:r w:rsidR="002F09F0">
        <w:rPr>
          <w:sz w:val="24"/>
          <w:szCs w:val="24"/>
        </w:rPr>
        <w:t>C</w:t>
      </w:r>
      <w:r>
        <w:rPr>
          <w:sz w:val="24"/>
          <w:szCs w:val="24"/>
        </w:rPr>
        <w:t xml:space="preserve"> </w:t>
      </w:r>
      <w:proofErr w:type="spellStart"/>
      <w:r>
        <w:rPr>
          <w:sz w:val="24"/>
          <w:szCs w:val="24"/>
        </w:rPr>
        <w:t>Spoof</w:t>
      </w:r>
      <w:proofErr w:type="spellEnd"/>
      <w:r>
        <w:rPr>
          <w:sz w:val="24"/>
          <w:szCs w:val="24"/>
        </w:rPr>
        <w:t>)” dentro de la sección de ataques sobre la capa de enlace. Es recomendable realizar esa práctica antes de adentrarse en esta.</w:t>
      </w:r>
    </w:p>
    <w:p w14:paraId="1F6F9BB1" w14:textId="0E8A6DDE" w:rsidR="007C5747" w:rsidRDefault="007C5747" w:rsidP="007C5747">
      <w:pPr>
        <w:pStyle w:val="Ttulo2"/>
        <w:numPr>
          <w:ilvl w:val="0"/>
          <w:numId w:val="2"/>
        </w:numPr>
      </w:pPr>
      <w:r>
        <w:t>Teoría</w:t>
      </w:r>
    </w:p>
    <w:p w14:paraId="55D305C9" w14:textId="6C0811CC" w:rsidR="007C5747" w:rsidRPr="007C5747" w:rsidRDefault="007C5747" w:rsidP="007C5747">
      <w:pPr>
        <w:jc w:val="both"/>
      </w:pPr>
      <w:r w:rsidRPr="00E11656">
        <w:rPr>
          <w:noProof/>
          <w:sz w:val="24"/>
          <w:lang w:eastAsia="es-ES"/>
        </w:rPr>
        <w:drawing>
          <wp:anchor distT="0" distB="0" distL="114300" distR="114300" simplePos="0" relativeHeight="251659264" behindDoc="0" locked="0" layoutInCell="1" allowOverlap="1" wp14:anchorId="764A3B92" wp14:editId="18DC44A1">
            <wp:simplePos x="0" y="0"/>
            <wp:positionH relativeFrom="column">
              <wp:posOffset>2988945</wp:posOffset>
            </wp:positionH>
            <wp:positionV relativeFrom="paragraph">
              <wp:posOffset>86995</wp:posOffset>
            </wp:positionV>
            <wp:extent cx="2550795" cy="2506980"/>
            <wp:effectExtent l="76200" t="76200" r="135255" b="140970"/>
            <wp:wrapSquare wrapText="bothSides"/>
            <wp:docPr id="592" name="Imagen 592" descr="C:\Users\Omen\Documents\https-norm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men\Documents\https-normal.png"/>
                    <pic:cNvPicPr>
                      <a:picLocks noChangeAspect="1" noChangeArrowheads="1"/>
                    </pic:cNvPicPr>
                  </pic:nvPicPr>
                  <pic:blipFill rotWithShape="1">
                    <a:blip r:embed="rId5" cstate="print">
                      <a:extLst>
                        <a:ext uri="{28A0092B-C50C-407E-A947-70E740481C1C}">
                          <a14:useLocalDpi xmlns:a14="http://schemas.microsoft.com/office/drawing/2010/main"/>
                        </a:ext>
                      </a:extLst>
                    </a:blip>
                    <a:srcRect l="2682" r="40158" b="10141"/>
                    <a:stretch/>
                  </pic:blipFill>
                  <pic:spPr bwMode="auto">
                    <a:xfrm>
                      <a:off x="0" y="0"/>
                      <a:ext cx="2550795" cy="25069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71F7F">
        <w:rPr>
          <w:sz w:val="24"/>
        </w:rPr>
        <w:t xml:space="preserve">Una de las técnicas más utilizadas por servidores web para asegurar sus conexiones es la redirección de http a HTTPS, de esta forma un usuario inexperto que teclea el nombre de un sitio web sin comenzar por </w:t>
      </w:r>
      <w:r>
        <w:rPr>
          <w:sz w:val="24"/>
        </w:rPr>
        <w:t>“https//:”</w:t>
      </w:r>
      <w:r>
        <w:t xml:space="preserve">, </w:t>
      </w:r>
      <w:r w:rsidRPr="00571F7F">
        <w:rPr>
          <w:sz w:val="24"/>
        </w:rPr>
        <w:t xml:space="preserve">por ejemplo </w:t>
      </w:r>
      <w:hyperlink r:id="rId6" w:history="1">
        <w:r w:rsidRPr="00571F7F">
          <w:rPr>
            <w:rStyle w:val="Hipervnculo"/>
            <w:sz w:val="24"/>
          </w:rPr>
          <w:t>www.example.com</w:t>
        </w:r>
      </w:hyperlink>
      <w:r w:rsidRPr="00571F7F">
        <w:rPr>
          <w:sz w:val="24"/>
        </w:rPr>
        <w:t xml:space="preserve">, será redirigido a </w:t>
      </w:r>
      <w:hyperlink r:id="rId7" w:history="1">
        <w:r w:rsidRPr="00571F7F">
          <w:rPr>
            <w:rStyle w:val="Hipervnculo"/>
            <w:sz w:val="24"/>
          </w:rPr>
          <w:t>https://www.example.com</w:t>
        </w:r>
      </w:hyperlink>
      <w:r w:rsidRPr="00571F7F">
        <w:rPr>
          <w:sz w:val="24"/>
        </w:rPr>
        <w:t>, obteniendo los certificados del servidor y cifrándose desde ese ins</w:t>
      </w:r>
      <w:r>
        <w:rPr>
          <w:sz w:val="24"/>
        </w:rPr>
        <w:t>tante los datos intercambiados (</w:t>
      </w:r>
      <w:r w:rsidRPr="00610FAF">
        <w:rPr>
          <w:sz w:val="32"/>
        </w:rPr>
        <w:fldChar w:fldCharType="begin"/>
      </w:r>
      <w:r w:rsidRPr="00610FAF">
        <w:rPr>
          <w:sz w:val="32"/>
        </w:rPr>
        <w:instrText xml:space="preserve"> REF _Ref454103301 \h  \* MERGEFORMAT </w:instrText>
      </w:r>
      <w:r w:rsidRPr="00610FAF">
        <w:rPr>
          <w:sz w:val="32"/>
        </w:rPr>
      </w:r>
      <w:r w:rsidRPr="00610FAF">
        <w:rPr>
          <w:sz w:val="32"/>
        </w:rPr>
        <w:fldChar w:fldCharType="separate"/>
      </w:r>
      <w:r w:rsidRPr="006160DE">
        <w:rPr>
          <w:sz w:val="24"/>
        </w:rPr>
        <w:t xml:space="preserve">Figura </w:t>
      </w:r>
      <w:r w:rsidRPr="006160DE">
        <w:rPr>
          <w:noProof/>
          <w:sz w:val="24"/>
        </w:rPr>
        <w:t>1</w:t>
      </w:r>
      <w:r w:rsidRPr="00610FAF">
        <w:rPr>
          <w:sz w:val="32"/>
        </w:rPr>
        <w:fldChar w:fldCharType="end"/>
      </w:r>
      <w:r>
        <w:rPr>
          <w:sz w:val="24"/>
        </w:rPr>
        <w:t xml:space="preserve">). </w:t>
      </w:r>
      <w:r w:rsidRPr="00571F7F">
        <w:rPr>
          <w:sz w:val="24"/>
        </w:rPr>
        <w:t xml:space="preserve">Sin embargo, el propio funcionamiento incurre en una gran vulnerabilidad. </w:t>
      </w:r>
    </w:p>
    <w:p w14:paraId="1B91DD58" w14:textId="77777777" w:rsidR="007C5747" w:rsidRDefault="007C5747" w:rsidP="007C5747">
      <w:pPr>
        <w:jc w:val="both"/>
        <w:rPr>
          <w:sz w:val="24"/>
        </w:rPr>
      </w:pPr>
      <w:r>
        <w:rPr>
          <w:noProof/>
          <w:lang w:eastAsia="es-ES"/>
        </w:rPr>
        <mc:AlternateContent>
          <mc:Choice Requires="wps">
            <w:drawing>
              <wp:anchor distT="0" distB="0" distL="114300" distR="114300" simplePos="0" relativeHeight="251661312" behindDoc="0" locked="0" layoutInCell="1" allowOverlap="1" wp14:anchorId="5541A03D" wp14:editId="2C9B73C5">
                <wp:simplePos x="0" y="0"/>
                <wp:positionH relativeFrom="column">
                  <wp:posOffset>2920365</wp:posOffset>
                </wp:positionH>
                <wp:positionV relativeFrom="paragraph">
                  <wp:posOffset>59571</wp:posOffset>
                </wp:positionV>
                <wp:extent cx="2705100" cy="635"/>
                <wp:effectExtent l="0" t="0" r="0" b="7620"/>
                <wp:wrapSquare wrapText="bothSides"/>
                <wp:docPr id="1043" name="Cuadro de texto 1043"/>
                <wp:cNvGraphicFramePr/>
                <a:graphic xmlns:a="http://schemas.openxmlformats.org/drawingml/2006/main">
                  <a:graphicData uri="http://schemas.microsoft.com/office/word/2010/wordprocessingShape">
                    <wps:wsp>
                      <wps:cNvSpPr txBox="1"/>
                      <wps:spPr>
                        <a:xfrm>
                          <a:off x="0" y="0"/>
                          <a:ext cx="2705100" cy="635"/>
                        </a:xfrm>
                        <a:prstGeom prst="rect">
                          <a:avLst/>
                        </a:prstGeom>
                        <a:solidFill>
                          <a:prstClr val="white"/>
                        </a:solidFill>
                        <a:ln>
                          <a:noFill/>
                        </a:ln>
                        <a:effectLst/>
                      </wps:spPr>
                      <wps:txbx>
                        <w:txbxContent>
                          <w:p w14:paraId="06CA44CE" w14:textId="50500A48" w:rsidR="007C5747" w:rsidRPr="009E0FEF" w:rsidRDefault="007C5747" w:rsidP="007C5747">
                            <w:pPr>
                              <w:pStyle w:val="Descripcin"/>
                              <w:jc w:val="center"/>
                              <w:rPr>
                                <w:noProof/>
                                <w:color w:val="auto"/>
                              </w:rPr>
                            </w:pPr>
                            <w:bookmarkStart w:id="0" w:name="_Ref454103301"/>
                            <w:bookmarkStart w:id="1" w:name="_Toc455354140"/>
                            <w:r w:rsidRPr="009E0FEF">
                              <w:rPr>
                                <w:color w:val="auto"/>
                                <w:sz w:val="20"/>
                              </w:rPr>
                              <w:t xml:space="preserve">Figura </w:t>
                            </w:r>
                            <w:bookmarkEnd w:id="0"/>
                            <w:r>
                              <w:rPr>
                                <w:color w:val="auto"/>
                                <w:sz w:val="20"/>
                              </w:rPr>
                              <w:t>1</w:t>
                            </w:r>
                            <w:r w:rsidRPr="009E0FEF">
                              <w:rPr>
                                <w:color w:val="auto"/>
                                <w:sz w:val="20"/>
                              </w:rPr>
                              <w:t>. Redirección desde HTTP hacia HTTPS.</w:t>
                            </w:r>
                            <w:bookmarkEnd w:id="1"/>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541A03D" id="_x0000_t202" coordsize="21600,21600" o:spt="202" path="m,l,21600r21600,l21600,xe">
                <v:stroke joinstyle="miter"/>
                <v:path gradientshapeok="t" o:connecttype="rect"/>
              </v:shapetype>
              <v:shape id="Cuadro de texto 1043" o:spid="_x0000_s1026" type="#_x0000_t202" style="position:absolute;left:0;text-align:left;margin-left:229.95pt;margin-top:4.7pt;width:213pt;height:.0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" stroked="f">
                <v:textbox style="mso-fit-shape-to-text:t" inset="0,0,0,0">
                  <w:txbxContent>
                    <w:p w14:paraId="06CA44CE" w14:textId="50500A48" w:rsidR="007C5747" w:rsidRPr="009E0FEF" w:rsidRDefault="007C5747" w:rsidP="007C5747">
                      <w:pPr>
                        <w:pStyle w:val="Descripcin"/>
                        <w:jc w:val="center"/>
                        <w:rPr>
                          <w:noProof/>
                          <w:color w:val="auto"/>
                        </w:rPr>
                      </w:pPr>
                      <w:bookmarkStart w:id="2" w:name="_Ref454103301"/>
                      <w:bookmarkStart w:id="3" w:name="_Toc455354140"/>
                      <w:r w:rsidRPr="009E0FEF">
                        <w:rPr>
                          <w:color w:val="auto"/>
                          <w:sz w:val="20"/>
                        </w:rPr>
                        <w:t xml:space="preserve">Figura </w:t>
                      </w:r>
                      <w:bookmarkEnd w:id="2"/>
                      <w:r>
                        <w:rPr>
                          <w:color w:val="auto"/>
                          <w:sz w:val="20"/>
                        </w:rPr>
                        <w:t>1</w:t>
                      </w:r>
                      <w:r w:rsidRPr="009E0FEF">
                        <w:rPr>
                          <w:color w:val="auto"/>
                          <w:sz w:val="20"/>
                        </w:rPr>
                        <w:t>. Redirección desde HTTP hacia HTTPS.</w:t>
                      </w:r>
                      <w:bookmarkEnd w:id="3"/>
                    </w:p>
                  </w:txbxContent>
                </v:textbox>
                <w10:wrap type="square"/>
              </v:shape>
            </w:pict>
          </mc:Fallback>
        </mc:AlternateContent>
      </w:r>
      <w:r w:rsidRPr="00571F7F">
        <w:rPr>
          <w:sz w:val="24"/>
        </w:rPr>
        <w:t xml:space="preserve">Un atacante puede aprovechar esa primera conexión mediante </w:t>
      </w:r>
      <w:r>
        <w:rPr>
          <w:sz w:val="24"/>
        </w:rPr>
        <w:t>HTTP</w:t>
      </w:r>
      <w:r w:rsidRPr="00571F7F">
        <w:rPr>
          <w:sz w:val="24"/>
        </w:rPr>
        <w:t xml:space="preserve"> para interceptar la petición, y negociar él mismo el intercambio de certificados para empezar una conexión segura con el servidor. </w:t>
      </w:r>
    </w:p>
    <w:p w14:paraId="45E52CF8" w14:textId="77777777" w:rsidR="007C5747" w:rsidRDefault="007C5747" w:rsidP="007C5747">
      <w:pPr>
        <w:jc w:val="both"/>
        <w:rPr>
          <w:sz w:val="24"/>
        </w:rPr>
      </w:pPr>
      <w:r w:rsidRPr="00571F7F">
        <w:rPr>
          <w:sz w:val="24"/>
        </w:rPr>
        <w:lastRenderedPageBreak/>
        <w:t xml:space="preserve">Esto segmenta la comunicación, siendo la conexión entre víctima y atacante mediante </w:t>
      </w:r>
      <w:r>
        <w:rPr>
          <w:sz w:val="24"/>
        </w:rPr>
        <w:t>HTTP</w:t>
      </w:r>
      <w:r w:rsidRPr="00571F7F">
        <w:rPr>
          <w:sz w:val="24"/>
        </w:rPr>
        <w:t xml:space="preserve"> y la conexión entre atacante y servidor mediante HTTPS. El atacante actúa como un puente, mandando los datos que le envía la víctima en texto plano (vía </w:t>
      </w:r>
      <w:r>
        <w:rPr>
          <w:sz w:val="24"/>
        </w:rPr>
        <w:t>HTTP</w:t>
      </w:r>
      <w:r w:rsidRPr="00571F7F">
        <w:rPr>
          <w:sz w:val="24"/>
        </w:rPr>
        <w:t xml:space="preserve">) al servidor (vía </w:t>
      </w:r>
      <w:r>
        <w:rPr>
          <w:sz w:val="24"/>
        </w:rPr>
        <w:t>HTTPS</w:t>
      </w:r>
      <w:r w:rsidRPr="00571F7F">
        <w:rPr>
          <w:sz w:val="24"/>
        </w:rPr>
        <w:t>).</w:t>
      </w:r>
    </w:p>
    <w:p w14:paraId="03FB022F" w14:textId="77777777" w:rsidR="007C5747" w:rsidRPr="00571F7F" w:rsidRDefault="007C5747" w:rsidP="007C5747">
      <w:pPr>
        <w:jc w:val="both"/>
        <w:rPr>
          <w:sz w:val="24"/>
        </w:rPr>
      </w:pPr>
      <w:r w:rsidRPr="00E9639B">
        <w:rPr>
          <w:noProof/>
          <w:sz w:val="24"/>
          <w:lang w:eastAsia="es-ES"/>
        </w:rPr>
        <w:drawing>
          <wp:anchor distT="0" distB="0" distL="114300" distR="114300" simplePos="0" relativeHeight="251660288" behindDoc="0" locked="0" layoutInCell="1" allowOverlap="1" wp14:anchorId="7D10AD61" wp14:editId="03D85D20">
            <wp:simplePos x="0" y="0"/>
            <wp:positionH relativeFrom="margin">
              <wp:align>center</wp:align>
            </wp:positionH>
            <wp:positionV relativeFrom="paragraph">
              <wp:posOffset>85090</wp:posOffset>
            </wp:positionV>
            <wp:extent cx="4000500" cy="2482018"/>
            <wp:effectExtent l="76200" t="76200" r="133350" b="128270"/>
            <wp:wrapSquare wrapText="bothSides"/>
            <wp:docPr id="602" name="Imagen 602" descr="C:\Users\Omen\Documents\https-str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men\Documents\https-strip.png"/>
                    <pic:cNvPicPr>
                      <a:picLocks noChangeAspect="1" noChangeArrowheads="1"/>
                    </pic:cNvPicPr>
                  </pic:nvPicPr>
                  <pic:blipFill rotWithShape="1">
                    <a:blip r:embed="rId8" cstate="print">
                      <a:extLst>
                        <a:ext uri="{28A0092B-C50C-407E-A947-70E740481C1C}">
                          <a14:useLocalDpi xmlns:a14="http://schemas.microsoft.com/office/drawing/2010/main"/>
                        </a:ext>
                      </a:extLst>
                    </a:blip>
                    <a:srcRect l="3246" t="451" r="4169" b="7657"/>
                    <a:stretch/>
                  </pic:blipFill>
                  <pic:spPr bwMode="auto">
                    <a:xfrm>
                      <a:off x="0" y="0"/>
                      <a:ext cx="4000500" cy="248201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F8F819E" w14:textId="77777777" w:rsidR="007C5747" w:rsidRPr="00571F7F" w:rsidRDefault="007C5747" w:rsidP="007C5747">
      <w:pPr>
        <w:jc w:val="both"/>
        <w:rPr>
          <w:sz w:val="24"/>
        </w:rPr>
      </w:pPr>
    </w:p>
    <w:p w14:paraId="4F6C5B3F" w14:textId="77777777" w:rsidR="007C5747" w:rsidRPr="00571F7F" w:rsidRDefault="007C5747" w:rsidP="007C5747">
      <w:pPr>
        <w:jc w:val="both"/>
        <w:rPr>
          <w:sz w:val="24"/>
        </w:rPr>
      </w:pPr>
    </w:p>
    <w:p w14:paraId="0AF5595B" w14:textId="77777777" w:rsidR="007C5747" w:rsidRPr="00571F7F" w:rsidRDefault="007C5747" w:rsidP="007C5747">
      <w:pPr>
        <w:rPr>
          <w:sz w:val="24"/>
        </w:rPr>
      </w:pPr>
    </w:p>
    <w:p w14:paraId="0171A6E5" w14:textId="77777777" w:rsidR="007C5747" w:rsidRDefault="007C5747" w:rsidP="007C5747">
      <w:pPr>
        <w:jc w:val="both"/>
        <w:rPr>
          <w:sz w:val="24"/>
        </w:rPr>
      </w:pPr>
    </w:p>
    <w:p w14:paraId="001C4077" w14:textId="77777777" w:rsidR="007C5747" w:rsidRDefault="007C5747" w:rsidP="007C5747">
      <w:pPr>
        <w:jc w:val="both"/>
        <w:rPr>
          <w:sz w:val="24"/>
        </w:rPr>
      </w:pPr>
    </w:p>
    <w:p w14:paraId="56E1BB38" w14:textId="77777777" w:rsidR="007C5747" w:rsidRDefault="007C5747" w:rsidP="007C5747">
      <w:pPr>
        <w:jc w:val="both"/>
        <w:rPr>
          <w:sz w:val="24"/>
        </w:rPr>
      </w:pPr>
    </w:p>
    <w:p w14:paraId="2CD83C35" w14:textId="77777777" w:rsidR="007C5747" w:rsidRDefault="007C5747" w:rsidP="007C5747">
      <w:pPr>
        <w:jc w:val="both"/>
        <w:rPr>
          <w:sz w:val="24"/>
        </w:rPr>
      </w:pPr>
    </w:p>
    <w:p w14:paraId="7E8A77B2" w14:textId="77777777" w:rsidR="007C5747" w:rsidRDefault="007C5747" w:rsidP="007C5747">
      <w:pPr>
        <w:jc w:val="both"/>
        <w:rPr>
          <w:sz w:val="24"/>
        </w:rPr>
      </w:pPr>
      <w:r>
        <w:rPr>
          <w:noProof/>
          <w:lang w:eastAsia="es-ES"/>
        </w:rPr>
        <mc:AlternateContent>
          <mc:Choice Requires="wps">
            <w:drawing>
              <wp:anchor distT="0" distB="0" distL="114300" distR="114300" simplePos="0" relativeHeight="251662336" behindDoc="0" locked="0" layoutInCell="1" allowOverlap="1" wp14:anchorId="1E7943E8" wp14:editId="2D2EE65C">
                <wp:simplePos x="0" y="0"/>
                <wp:positionH relativeFrom="column">
                  <wp:posOffset>671195</wp:posOffset>
                </wp:positionH>
                <wp:positionV relativeFrom="paragraph">
                  <wp:posOffset>227965</wp:posOffset>
                </wp:positionV>
                <wp:extent cx="4000500" cy="635"/>
                <wp:effectExtent l="0" t="0" r="0" b="0"/>
                <wp:wrapSquare wrapText="bothSides"/>
                <wp:docPr id="1044" name="Cuadro de texto 1044"/>
                <wp:cNvGraphicFramePr/>
                <a:graphic xmlns:a="http://schemas.openxmlformats.org/drawingml/2006/main">
                  <a:graphicData uri="http://schemas.microsoft.com/office/word/2010/wordprocessingShape">
                    <wps:wsp>
                      <wps:cNvSpPr txBox="1"/>
                      <wps:spPr>
                        <a:xfrm>
                          <a:off x="0" y="0"/>
                          <a:ext cx="4000500" cy="635"/>
                        </a:xfrm>
                        <a:prstGeom prst="rect">
                          <a:avLst/>
                        </a:prstGeom>
                        <a:solidFill>
                          <a:prstClr val="white"/>
                        </a:solidFill>
                        <a:ln>
                          <a:noFill/>
                        </a:ln>
                        <a:effectLst/>
                      </wps:spPr>
                      <wps:txbx>
                        <w:txbxContent>
                          <w:p w14:paraId="18BE4112" w14:textId="5872E4C5" w:rsidR="007C5747" w:rsidRPr="009E0FEF" w:rsidRDefault="007C5747" w:rsidP="007C5747">
                            <w:pPr>
                              <w:pStyle w:val="Descripcin"/>
                              <w:jc w:val="center"/>
                              <w:rPr>
                                <w:noProof/>
                                <w:color w:val="auto"/>
                              </w:rPr>
                            </w:pPr>
                            <w:bookmarkStart w:id="2" w:name="_Toc455354141"/>
                            <w:r w:rsidRPr="009E0FEF">
                              <w:rPr>
                                <w:color w:val="auto"/>
                                <w:sz w:val="20"/>
                              </w:rPr>
                              <w:t xml:space="preserve">Figura </w:t>
                            </w:r>
                            <w:r>
                              <w:rPr>
                                <w:color w:val="auto"/>
                                <w:sz w:val="20"/>
                              </w:rPr>
                              <w:t>2</w:t>
                            </w:r>
                            <w:r w:rsidRPr="009E0FEF">
                              <w:rPr>
                                <w:color w:val="auto"/>
                                <w:sz w:val="20"/>
                              </w:rPr>
                              <w:t xml:space="preserve">. Ataque </w:t>
                            </w:r>
                            <w:proofErr w:type="spellStart"/>
                            <w:r w:rsidRPr="009E0FEF">
                              <w:rPr>
                                <w:i/>
                                <w:color w:val="auto"/>
                                <w:sz w:val="20"/>
                              </w:rPr>
                              <w:t>SSLStrip</w:t>
                            </w:r>
                            <w:proofErr w:type="spellEnd"/>
                            <w:r w:rsidRPr="009E0FEF">
                              <w:rPr>
                                <w:color w:val="auto"/>
                                <w:sz w:val="20"/>
                              </w:rPr>
                              <w:t>.</w:t>
                            </w:r>
                            <w:bookmarkEnd w:id="2"/>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E7943E8" id="Cuadro de texto 1044" o:spid="_x0000_s1027" type="#_x0000_t202" style="position:absolute;left:0;text-align:left;margin-left:52.85pt;margin-top:17.95pt;width:315pt;height:.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" stroked="f">
                <v:textbox style="mso-fit-shape-to-text:t" inset="0,0,0,0">
                  <w:txbxContent>
                    <w:p w14:paraId="18BE4112" w14:textId="5872E4C5" w:rsidR="007C5747" w:rsidRPr="009E0FEF" w:rsidRDefault="007C5747" w:rsidP="007C5747">
                      <w:pPr>
                        <w:pStyle w:val="Descripcin"/>
                        <w:jc w:val="center"/>
                        <w:rPr>
                          <w:noProof/>
                          <w:color w:val="auto"/>
                        </w:rPr>
                      </w:pPr>
                      <w:bookmarkStart w:id="5" w:name="_Toc455354141"/>
                      <w:r w:rsidRPr="009E0FEF">
                        <w:rPr>
                          <w:color w:val="auto"/>
                          <w:sz w:val="20"/>
                        </w:rPr>
                        <w:t xml:space="preserve">Figura </w:t>
                      </w:r>
                      <w:r>
                        <w:rPr>
                          <w:color w:val="auto"/>
                          <w:sz w:val="20"/>
                        </w:rPr>
                        <w:t>2</w:t>
                      </w:r>
                      <w:r w:rsidRPr="009E0FEF">
                        <w:rPr>
                          <w:color w:val="auto"/>
                          <w:sz w:val="20"/>
                        </w:rPr>
                        <w:t xml:space="preserve">. Ataque </w:t>
                      </w:r>
                      <w:r w:rsidRPr="009E0FEF">
                        <w:rPr>
                          <w:i/>
                          <w:color w:val="auto"/>
                          <w:sz w:val="20"/>
                        </w:rPr>
                        <w:t>SSLStrip</w:t>
                      </w:r>
                      <w:r w:rsidRPr="009E0FEF">
                        <w:rPr>
                          <w:color w:val="auto"/>
                          <w:sz w:val="20"/>
                        </w:rPr>
                        <w:t>.</w:t>
                      </w:r>
                      <w:bookmarkEnd w:id="5"/>
                    </w:p>
                  </w:txbxContent>
                </v:textbox>
                <w10:wrap type="square"/>
              </v:shape>
            </w:pict>
          </mc:Fallback>
        </mc:AlternateContent>
      </w:r>
    </w:p>
    <w:p w14:paraId="211EDB95" w14:textId="77777777" w:rsidR="007C5747" w:rsidRDefault="007C5747" w:rsidP="007C5747">
      <w:pPr>
        <w:jc w:val="both"/>
        <w:rPr>
          <w:sz w:val="24"/>
        </w:rPr>
      </w:pPr>
    </w:p>
    <w:p w14:paraId="37DA969B" w14:textId="77777777" w:rsidR="007C5747" w:rsidRPr="00571F7F" w:rsidRDefault="007C5747" w:rsidP="007C5747">
      <w:pPr>
        <w:jc w:val="both"/>
        <w:rPr>
          <w:sz w:val="24"/>
        </w:rPr>
      </w:pPr>
      <w:r w:rsidRPr="00571F7F">
        <w:rPr>
          <w:sz w:val="24"/>
        </w:rPr>
        <w:t xml:space="preserve">Para llevar a cabo este ataque es necesario encontrarse en la misma red que la víctima y haber realizado un ataque </w:t>
      </w:r>
      <w:r w:rsidRPr="009E0FEF">
        <w:rPr>
          <w:i/>
          <w:sz w:val="24"/>
        </w:rPr>
        <w:t xml:space="preserve">Man In </w:t>
      </w:r>
      <w:proofErr w:type="spellStart"/>
      <w:r w:rsidRPr="009E0FEF">
        <w:rPr>
          <w:i/>
          <w:sz w:val="24"/>
        </w:rPr>
        <w:t>The</w:t>
      </w:r>
      <w:proofErr w:type="spellEnd"/>
      <w:r w:rsidRPr="009E0FEF">
        <w:rPr>
          <w:i/>
          <w:sz w:val="24"/>
        </w:rPr>
        <w:t xml:space="preserve"> </w:t>
      </w:r>
      <w:proofErr w:type="spellStart"/>
      <w:r w:rsidRPr="009E0FEF">
        <w:rPr>
          <w:i/>
          <w:sz w:val="24"/>
        </w:rPr>
        <w:t>Middle</w:t>
      </w:r>
      <w:proofErr w:type="spellEnd"/>
      <w:r w:rsidRPr="00571F7F">
        <w:rPr>
          <w:sz w:val="24"/>
        </w:rPr>
        <w:t xml:space="preserve">. A su vez, este ataque solo es posible si la víctima comienza la conexión mediante </w:t>
      </w:r>
      <w:r>
        <w:rPr>
          <w:sz w:val="24"/>
        </w:rPr>
        <w:t>HTTP</w:t>
      </w:r>
      <w:r w:rsidRPr="00571F7F">
        <w:rPr>
          <w:sz w:val="24"/>
        </w:rPr>
        <w:t xml:space="preserve">, dado que si se comienza mediante </w:t>
      </w:r>
      <w:r>
        <w:rPr>
          <w:sz w:val="24"/>
        </w:rPr>
        <w:t>HTTPS</w:t>
      </w:r>
      <w:r w:rsidRPr="00571F7F">
        <w:rPr>
          <w:sz w:val="24"/>
        </w:rPr>
        <w:t xml:space="preserve"> no habrá forma de que el atacante pueda interponerse, pues </w:t>
      </w:r>
      <w:r>
        <w:rPr>
          <w:sz w:val="24"/>
        </w:rPr>
        <w:t>el cliente esperaría un certificado válido y el atacante</w:t>
      </w:r>
      <w:r w:rsidRPr="00571F7F">
        <w:rPr>
          <w:sz w:val="24"/>
        </w:rPr>
        <w:t xml:space="preserve"> no puede falsificar el certificado del servidor ni descifrar los datos intercambiados</w:t>
      </w:r>
      <w:r>
        <w:rPr>
          <w:sz w:val="24"/>
        </w:rPr>
        <w:t xml:space="preserve"> una vez iniciada la conexión</w:t>
      </w:r>
      <w:r w:rsidRPr="00571F7F">
        <w:rPr>
          <w:sz w:val="24"/>
        </w:rPr>
        <w:t>, al estar asociado con una clave privada propiedad del servidor.</w:t>
      </w:r>
    </w:p>
    <w:p w14:paraId="57D089FB" w14:textId="77777777" w:rsidR="007C5747" w:rsidRDefault="007C5747" w:rsidP="007C5747">
      <w:pPr>
        <w:jc w:val="both"/>
        <w:rPr>
          <w:sz w:val="24"/>
        </w:rPr>
      </w:pPr>
      <w:r w:rsidRPr="00571F7F">
        <w:rPr>
          <w:sz w:val="24"/>
        </w:rPr>
        <w:t xml:space="preserve">Si una víctima entra en un sitio web mediante un link que enlaza el sitio mediante </w:t>
      </w:r>
      <w:r>
        <w:rPr>
          <w:sz w:val="24"/>
        </w:rPr>
        <w:t>HTTPS</w:t>
      </w:r>
      <w:r w:rsidRPr="00571F7F">
        <w:rPr>
          <w:sz w:val="24"/>
        </w:rPr>
        <w:t>, el ataque tampoco surtirá efecto.</w:t>
      </w:r>
    </w:p>
    <w:p w14:paraId="23D651F2" w14:textId="77777777" w:rsidR="007C5747" w:rsidRDefault="007C5747" w:rsidP="007C5747">
      <w:pPr>
        <w:jc w:val="both"/>
        <w:rPr>
          <w:sz w:val="24"/>
        </w:rPr>
      </w:pPr>
    </w:p>
    <w:p w14:paraId="6AF07158" w14:textId="249B2D44" w:rsidR="007C5747" w:rsidRPr="00571F7F" w:rsidRDefault="007C5747" w:rsidP="007C5747">
      <w:pPr>
        <w:shd w:val="clear" w:color="auto" w:fill="FFFFFF"/>
        <w:jc w:val="both"/>
        <w:rPr>
          <w:rFonts w:ascii="Calibri" w:eastAsia="Times New Roman" w:hAnsi="Calibri" w:cs="Times New Roman"/>
          <w:sz w:val="24"/>
          <w:szCs w:val="62"/>
          <w:lang w:eastAsia="es-ES_tradnl"/>
        </w:rPr>
      </w:pPr>
      <w:r>
        <w:rPr>
          <w:sz w:val="24"/>
        </w:rPr>
        <w:t xml:space="preserve">Para poder llevar a cabo este ataque se usará la herramienta </w:t>
      </w:r>
      <w:proofErr w:type="spellStart"/>
      <w:r>
        <w:rPr>
          <w:sz w:val="24"/>
        </w:rPr>
        <w:t>SSLStrip</w:t>
      </w:r>
      <w:proofErr w:type="spellEnd"/>
      <w:r>
        <w:rPr>
          <w:sz w:val="24"/>
        </w:rPr>
        <w:t xml:space="preserve">. </w:t>
      </w:r>
      <w:r>
        <w:rPr>
          <w:rFonts w:ascii="Calibri" w:eastAsia="Times New Roman" w:hAnsi="Calibri" w:cs="Times New Roman"/>
          <w:sz w:val="24"/>
          <w:szCs w:val="62"/>
          <w:lang w:eastAsia="es-ES_tradnl"/>
        </w:rPr>
        <w:t>Esta</w:t>
      </w:r>
      <w:r w:rsidRPr="00571F7F">
        <w:rPr>
          <w:rFonts w:ascii="Calibri" w:eastAsia="Times New Roman" w:hAnsi="Calibri" w:cs="Times New Roman"/>
          <w:sz w:val="24"/>
          <w:szCs w:val="62"/>
          <w:lang w:eastAsia="es-ES_tradnl"/>
        </w:rPr>
        <w:t xml:space="preserve"> es una herramienta escrita en Python que permite llevar </w:t>
      </w:r>
      <w:r w:rsidR="002F09F0" w:rsidRPr="00571F7F">
        <w:rPr>
          <w:rFonts w:ascii="Calibri" w:eastAsia="Times New Roman" w:hAnsi="Calibri" w:cs="Times New Roman"/>
          <w:sz w:val="24"/>
          <w:szCs w:val="62"/>
          <w:lang w:eastAsia="es-ES_tradnl"/>
        </w:rPr>
        <w:t>a cabo</w:t>
      </w:r>
      <w:r w:rsidRPr="00571F7F">
        <w:rPr>
          <w:rFonts w:ascii="Calibri" w:eastAsia="Times New Roman" w:hAnsi="Calibri" w:cs="Times New Roman"/>
          <w:sz w:val="24"/>
          <w:szCs w:val="62"/>
          <w:lang w:eastAsia="es-ES_tradnl"/>
        </w:rPr>
        <w:t xml:space="preserve"> el ataque descrito anteriormente. Su funcionamiento es muy sencillo:</w:t>
      </w:r>
    </w:p>
    <w:p w14:paraId="253928A5" w14:textId="77777777" w:rsidR="007C5747" w:rsidRPr="00571F7F" w:rsidRDefault="007C5747" w:rsidP="007C5747">
      <w:pPr>
        <w:pStyle w:val="Prrafodelista"/>
        <w:numPr>
          <w:ilvl w:val="0"/>
          <w:numId w:val="3"/>
        </w:numPr>
        <w:shd w:val="clear" w:color="auto" w:fill="FFFFFF"/>
        <w:spacing w:after="0" w:line="240" w:lineRule="auto"/>
        <w:jc w:val="both"/>
        <w:rPr>
          <w:rFonts w:ascii="Calibri" w:eastAsia="Times New Roman" w:hAnsi="Calibri" w:cs="Times New Roman"/>
          <w:sz w:val="24"/>
          <w:szCs w:val="62"/>
          <w:lang w:eastAsia="es-ES_tradnl"/>
        </w:rPr>
      </w:pPr>
      <w:r w:rsidRPr="00571F7F">
        <w:rPr>
          <w:rFonts w:ascii="Calibri" w:eastAsia="Times New Roman" w:hAnsi="Calibri" w:cs="Times New Roman"/>
          <w:sz w:val="24"/>
          <w:szCs w:val="62"/>
          <w:lang w:eastAsia="es-ES_tradnl"/>
        </w:rPr>
        <w:t xml:space="preserve">Todo el tráfico </w:t>
      </w:r>
      <w:r>
        <w:rPr>
          <w:rFonts w:ascii="Calibri" w:eastAsia="Times New Roman" w:hAnsi="Calibri" w:cs="Times New Roman"/>
          <w:sz w:val="24"/>
          <w:szCs w:val="62"/>
          <w:lang w:eastAsia="es-ES_tradnl"/>
        </w:rPr>
        <w:t>HTTP</w:t>
      </w:r>
      <w:r w:rsidRPr="00571F7F">
        <w:rPr>
          <w:rFonts w:ascii="Calibri" w:eastAsia="Times New Roman" w:hAnsi="Calibri" w:cs="Times New Roman"/>
          <w:sz w:val="24"/>
          <w:szCs w:val="62"/>
          <w:lang w:eastAsia="es-ES_tradnl"/>
        </w:rPr>
        <w:t xml:space="preserve"> (puerto de destino 80) se redirige al puerto tras el que </w:t>
      </w:r>
      <w:proofErr w:type="spellStart"/>
      <w:r w:rsidRPr="00571F7F">
        <w:rPr>
          <w:rFonts w:ascii="Calibri" w:eastAsia="Times New Roman" w:hAnsi="Calibri" w:cs="Times New Roman"/>
          <w:sz w:val="24"/>
          <w:szCs w:val="62"/>
          <w:lang w:eastAsia="es-ES_tradnl"/>
        </w:rPr>
        <w:t>SSLStrip</w:t>
      </w:r>
      <w:proofErr w:type="spellEnd"/>
      <w:r w:rsidRPr="00571F7F">
        <w:rPr>
          <w:rFonts w:ascii="Calibri" w:eastAsia="Times New Roman" w:hAnsi="Calibri" w:cs="Times New Roman"/>
          <w:sz w:val="24"/>
          <w:szCs w:val="62"/>
          <w:lang w:eastAsia="es-ES_tradnl"/>
        </w:rPr>
        <w:t xml:space="preserve"> se encuentra funcionando.</w:t>
      </w:r>
    </w:p>
    <w:p w14:paraId="1CD8F62B" w14:textId="77777777" w:rsidR="007C5747" w:rsidRPr="00571F7F" w:rsidRDefault="007C5747" w:rsidP="007C5747">
      <w:pPr>
        <w:pStyle w:val="Prrafodelista"/>
        <w:numPr>
          <w:ilvl w:val="0"/>
          <w:numId w:val="3"/>
        </w:numPr>
        <w:shd w:val="clear" w:color="auto" w:fill="FFFFFF"/>
        <w:spacing w:after="0" w:line="240" w:lineRule="auto"/>
        <w:jc w:val="both"/>
        <w:rPr>
          <w:rFonts w:ascii="Calibri" w:eastAsia="Times New Roman" w:hAnsi="Calibri" w:cs="Times New Roman"/>
          <w:sz w:val="24"/>
          <w:szCs w:val="62"/>
          <w:lang w:eastAsia="es-ES_tradnl"/>
        </w:rPr>
      </w:pPr>
      <w:proofErr w:type="spellStart"/>
      <w:r w:rsidRPr="00571F7F">
        <w:rPr>
          <w:rFonts w:ascii="Calibri" w:eastAsia="Times New Roman" w:hAnsi="Calibri" w:cs="Times New Roman"/>
          <w:sz w:val="24"/>
          <w:szCs w:val="62"/>
          <w:lang w:eastAsia="es-ES_tradnl"/>
        </w:rPr>
        <w:t>SSLStrip</w:t>
      </w:r>
      <w:proofErr w:type="spellEnd"/>
      <w:r w:rsidRPr="00571F7F">
        <w:rPr>
          <w:rFonts w:ascii="Calibri" w:eastAsia="Times New Roman" w:hAnsi="Calibri" w:cs="Times New Roman"/>
          <w:sz w:val="24"/>
          <w:szCs w:val="62"/>
          <w:lang w:eastAsia="es-ES_tradnl"/>
        </w:rPr>
        <w:t xml:space="preserve"> se encarga de negociar con el servidor todos los parámetros HTTPS, haciéndole creer a éste que se trata de un usuario más de sus servicios.</w:t>
      </w:r>
    </w:p>
    <w:p w14:paraId="4A689A40" w14:textId="77777777" w:rsidR="007C5747" w:rsidRPr="00571F7F" w:rsidRDefault="007C5747" w:rsidP="007C5747">
      <w:pPr>
        <w:pStyle w:val="Prrafodelista"/>
        <w:numPr>
          <w:ilvl w:val="0"/>
          <w:numId w:val="3"/>
        </w:numPr>
        <w:shd w:val="clear" w:color="auto" w:fill="FFFFFF"/>
        <w:spacing w:after="0" w:line="240" w:lineRule="auto"/>
        <w:jc w:val="both"/>
        <w:rPr>
          <w:rFonts w:ascii="Calibri" w:eastAsia="Times New Roman" w:hAnsi="Calibri" w:cs="Times New Roman"/>
          <w:sz w:val="24"/>
          <w:szCs w:val="62"/>
          <w:lang w:eastAsia="es-ES_tradnl"/>
        </w:rPr>
      </w:pPr>
      <w:r w:rsidRPr="00571F7F">
        <w:rPr>
          <w:rFonts w:ascii="Calibri" w:eastAsia="Times New Roman" w:hAnsi="Calibri" w:cs="Times New Roman"/>
          <w:sz w:val="24"/>
          <w:szCs w:val="62"/>
          <w:lang w:eastAsia="es-ES_tradnl"/>
        </w:rPr>
        <w:t xml:space="preserve">Cuando se ha establecido la conexión segura entre atacante y servidor y el servidor responde a la primera petición, el atacante se encarga de responder mediante </w:t>
      </w:r>
      <w:r>
        <w:rPr>
          <w:rFonts w:ascii="Calibri" w:eastAsia="Times New Roman" w:hAnsi="Calibri" w:cs="Times New Roman"/>
          <w:sz w:val="24"/>
          <w:szCs w:val="62"/>
          <w:lang w:eastAsia="es-ES_tradnl"/>
        </w:rPr>
        <w:t>HTTP</w:t>
      </w:r>
      <w:r w:rsidRPr="00571F7F">
        <w:rPr>
          <w:rFonts w:ascii="Calibri" w:eastAsia="Times New Roman" w:hAnsi="Calibri" w:cs="Times New Roman"/>
          <w:sz w:val="24"/>
          <w:szCs w:val="62"/>
          <w:lang w:eastAsia="es-ES_tradnl"/>
        </w:rPr>
        <w:t xml:space="preserve"> a la víctima con la información recibida.</w:t>
      </w:r>
    </w:p>
    <w:p w14:paraId="29F25FCB" w14:textId="391AAA98" w:rsidR="007C5747" w:rsidRDefault="007C5747" w:rsidP="007C5747">
      <w:pPr>
        <w:pStyle w:val="Prrafodelista"/>
        <w:numPr>
          <w:ilvl w:val="0"/>
          <w:numId w:val="3"/>
        </w:numPr>
        <w:shd w:val="clear" w:color="auto" w:fill="FFFFFF"/>
        <w:spacing w:after="0" w:line="240" w:lineRule="auto"/>
        <w:jc w:val="both"/>
        <w:rPr>
          <w:rFonts w:ascii="Calibri" w:eastAsia="Times New Roman" w:hAnsi="Calibri" w:cs="Times New Roman"/>
          <w:sz w:val="24"/>
          <w:szCs w:val="62"/>
          <w:lang w:eastAsia="es-ES_tradnl"/>
        </w:rPr>
      </w:pPr>
      <w:r w:rsidRPr="00571F7F">
        <w:rPr>
          <w:rFonts w:ascii="Calibri" w:eastAsia="Times New Roman" w:hAnsi="Calibri" w:cs="Times New Roman"/>
          <w:sz w:val="24"/>
          <w:szCs w:val="62"/>
          <w:lang w:eastAsia="es-ES_tradnl"/>
        </w:rPr>
        <w:t xml:space="preserve">El atacante se encarga de realizar el resto de las peticiones de la víctima al servidor mediante </w:t>
      </w:r>
      <w:r>
        <w:rPr>
          <w:rFonts w:ascii="Calibri" w:eastAsia="Times New Roman" w:hAnsi="Calibri" w:cs="Times New Roman"/>
          <w:sz w:val="24"/>
          <w:szCs w:val="62"/>
          <w:lang w:eastAsia="es-ES_tradnl"/>
        </w:rPr>
        <w:t>HTTPS</w:t>
      </w:r>
      <w:r w:rsidRPr="00571F7F">
        <w:rPr>
          <w:rFonts w:ascii="Calibri" w:eastAsia="Times New Roman" w:hAnsi="Calibri" w:cs="Times New Roman"/>
          <w:sz w:val="24"/>
          <w:szCs w:val="62"/>
          <w:lang w:eastAsia="es-ES_tradnl"/>
        </w:rPr>
        <w:t xml:space="preserve"> y de responder a la víctima mediante </w:t>
      </w:r>
      <w:r>
        <w:rPr>
          <w:rFonts w:ascii="Calibri" w:eastAsia="Times New Roman" w:hAnsi="Calibri" w:cs="Times New Roman"/>
          <w:sz w:val="24"/>
          <w:szCs w:val="62"/>
          <w:lang w:eastAsia="es-ES_tradnl"/>
        </w:rPr>
        <w:t>HTTP</w:t>
      </w:r>
      <w:r w:rsidRPr="00571F7F">
        <w:rPr>
          <w:rFonts w:ascii="Calibri" w:eastAsia="Times New Roman" w:hAnsi="Calibri" w:cs="Times New Roman"/>
          <w:sz w:val="24"/>
          <w:szCs w:val="62"/>
          <w:lang w:eastAsia="es-ES_tradnl"/>
        </w:rPr>
        <w:t>.</w:t>
      </w:r>
    </w:p>
    <w:p w14:paraId="5251C0B8" w14:textId="77777777" w:rsidR="007C5747" w:rsidRPr="00571F7F" w:rsidRDefault="007C5747" w:rsidP="007C5747">
      <w:pPr>
        <w:pStyle w:val="Prrafodelista"/>
        <w:shd w:val="clear" w:color="auto" w:fill="FFFFFF"/>
        <w:spacing w:after="0" w:line="240" w:lineRule="auto"/>
        <w:jc w:val="both"/>
        <w:rPr>
          <w:rFonts w:ascii="Calibri" w:eastAsia="Times New Roman" w:hAnsi="Calibri" w:cs="Times New Roman"/>
          <w:sz w:val="18"/>
          <w:szCs w:val="62"/>
          <w:lang w:eastAsia="es-ES_tradnl"/>
        </w:rPr>
      </w:pPr>
    </w:p>
    <w:p w14:paraId="255B21BF" w14:textId="77777777" w:rsidR="007C5747" w:rsidRPr="00571F7F" w:rsidRDefault="007C5747" w:rsidP="007C5747">
      <w:pPr>
        <w:shd w:val="clear" w:color="auto" w:fill="FFFFFF"/>
        <w:jc w:val="both"/>
        <w:rPr>
          <w:rFonts w:ascii="Calibri" w:eastAsia="Times New Roman" w:hAnsi="Calibri" w:cs="Times New Roman"/>
          <w:sz w:val="24"/>
          <w:szCs w:val="62"/>
          <w:lang w:eastAsia="es-ES_tradnl"/>
        </w:rPr>
      </w:pPr>
      <w:r>
        <w:rPr>
          <w:noProof/>
          <w:lang w:eastAsia="es-ES"/>
        </w:rPr>
        <w:lastRenderedPageBreak/>
        <mc:AlternateContent>
          <mc:Choice Requires="wps">
            <w:drawing>
              <wp:anchor distT="0" distB="0" distL="114300" distR="114300" simplePos="0" relativeHeight="251665408" behindDoc="0" locked="0" layoutInCell="1" allowOverlap="1" wp14:anchorId="323DC834" wp14:editId="07364816">
                <wp:simplePos x="0" y="0"/>
                <wp:positionH relativeFrom="column">
                  <wp:posOffset>318770</wp:posOffset>
                </wp:positionH>
                <wp:positionV relativeFrom="paragraph">
                  <wp:posOffset>3977640</wp:posOffset>
                </wp:positionV>
                <wp:extent cx="4702810" cy="635"/>
                <wp:effectExtent l="0" t="0" r="0" b="0"/>
                <wp:wrapSquare wrapText="bothSides"/>
                <wp:docPr id="1045" name="Cuadro de texto 1045"/>
                <wp:cNvGraphicFramePr/>
                <a:graphic xmlns:a="http://schemas.openxmlformats.org/drawingml/2006/main">
                  <a:graphicData uri="http://schemas.microsoft.com/office/word/2010/wordprocessingShape">
                    <wps:wsp>
                      <wps:cNvSpPr txBox="1"/>
                      <wps:spPr>
                        <a:xfrm>
                          <a:off x="0" y="0"/>
                          <a:ext cx="4702810" cy="635"/>
                        </a:xfrm>
                        <a:prstGeom prst="rect">
                          <a:avLst/>
                        </a:prstGeom>
                        <a:solidFill>
                          <a:prstClr val="white"/>
                        </a:solidFill>
                        <a:ln>
                          <a:noFill/>
                        </a:ln>
                        <a:effectLst/>
                      </wps:spPr>
                      <wps:txbx>
                        <w:txbxContent>
                          <w:p w14:paraId="1DD1C73B" w14:textId="77777777" w:rsidR="007C5747" w:rsidRPr="009E0FEF" w:rsidRDefault="007C5747" w:rsidP="007C5747">
                            <w:pPr>
                              <w:pStyle w:val="Descripcin"/>
                              <w:jc w:val="center"/>
                              <w:rPr>
                                <w:rFonts w:ascii="Calibri" w:eastAsia="Times New Roman" w:hAnsi="Calibri" w:cs="Times New Roman"/>
                                <w:noProof/>
                                <w:color w:val="auto"/>
                                <w:szCs w:val="62"/>
                              </w:rPr>
                            </w:pPr>
                            <w:bookmarkStart w:id="3" w:name="_Toc455354142"/>
                            <w:r w:rsidRPr="009E0FEF">
                              <w:rPr>
                                <w:color w:val="auto"/>
                                <w:sz w:val="20"/>
                              </w:rPr>
                              <w:t xml:space="preserve">Figura </w:t>
                            </w:r>
                            <w:r w:rsidRPr="009E0FEF">
                              <w:rPr>
                                <w:color w:val="auto"/>
                                <w:sz w:val="20"/>
                              </w:rPr>
                              <w:fldChar w:fldCharType="begin"/>
                            </w:r>
                            <w:r w:rsidRPr="009E0FEF">
                              <w:rPr>
                                <w:color w:val="auto"/>
                                <w:sz w:val="20"/>
                              </w:rPr>
                              <w:instrText xml:space="preserve"> SEQ Figura \* ARABIC </w:instrText>
                            </w:r>
                            <w:r w:rsidRPr="009E0FEF">
                              <w:rPr>
                                <w:color w:val="auto"/>
                                <w:sz w:val="20"/>
                              </w:rPr>
                              <w:fldChar w:fldCharType="separate"/>
                            </w:r>
                            <w:r>
                              <w:rPr>
                                <w:noProof/>
                                <w:color w:val="auto"/>
                                <w:sz w:val="20"/>
                              </w:rPr>
                              <w:t>201</w:t>
                            </w:r>
                            <w:r w:rsidRPr="009E0FEF">
                              <w:rPr>
                                <w:color w:val="auto"/>
                                <w:sz w:val="20"/>
                              </w:rPr>
                              <w:fldChar w:fldCharType="end"/>
                            </w:r>
                            <w:r w:rsidRPr="009E0FEF">
                              <w:rPr>
                                <w:color w:val="auto"/>
                                <w:sz w:val="20"/>
                              </w:rPr>
                              <w:t xml:space="preserve">. Renombramiento de enlaces por parte de </w:t>
                            </w:r>
                            <w:proofErr w:type="spellStart"/>
                            <w:r w:rsidRPr="009E0FEF">
                              <w:rPr>
                                <w:i/>
                                <w:color w:val="auto"/>
                                <w:sz w:val="20"/>
                              </w:rPr>
                              <w:t>SSLStrip</w:t>
                            </w:r>
                            <w:proofErr w:type="spellEnd"/>
                            <w:r w:rsidRPr="009E0FEF">
                              <w:rPr>
                                <w:color w:val="auto"/>
                                <w:sz w:val="20"/>
                              </w:rPr>
                              <w:t>.</w:t>
                            </w:r>
                            <w:bookmarkEnd w:id="3"/>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23DC834" id="Cuadro de texto 1045" o:spid="_x0000_s1028" type="#_x0000_t202" style="position:absolute;left:0;text-align:left;margin-left:25.1pt;margin-top:313.2pt;width:370.3pt;height:.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" stroked="f">
                <v:textbox style="mso-fit-shape-to-text:t" inset="0,0,0,0">
                  <w:txbxContent>
                    <w:p w14:paraId="1DD1C73B" w14:textId="77777777" w:rsidR="007C5747" w:rsidRPr="009E0FEF" w:rsidRDefault="007C5747" w:rsidP="007C5747">
                      <w:pPr>
                        <w:pStyle w:val="Descripcin"/>
                        <w:jc w:val="center"/>
                        <w:rPr>
                          <w:rFonts w:ascii="Calibri" w:eastAsia="Times New Roman" w:hAnsi="Calibri" w:cs="Times New Roman"/>
                          <w:noProof/>
                          <w:color w:val="auto"/>
                          <w:szCs w:val="62"/>
                        </w:rPr>
                      </w:pPr>
                      <w:bookmarkStart w:id="7" w:name="_Toc455354142"/>
                      <w:r w:rsidRPr="009E0FEF">
                        <w:rPr>
                          <w:color w:val="auto"/>
                          <w:sz w:val="20"/>
                        </w:rPr>
                        <w:t xml:space="preserve">Figura </w:t>
                      </w:r>
                      <w:r w:rsidRPr="009E0FEF">
                        <w:rPr>
                          <w:color w:val="auto"/>
                          <w:sz w:val="20"/>
                        </w:rPr>
                        <w:fldChar w:fldCharType="begin"/>
                      </w:r>
                      <w:r w:rsidRPr="009E0FEF">
                        <w:rPr>
                          <w:color w:val="auto"/>
                          <w:sz w:val="20"/>
                        </w:rPr>
                        <w:instrText xml:space="preserve"> SEQ Figura \* ARABIC </w:instrText>
                      </w:r>
                      <w:r w:rsidRPr="009E0FEF">
                        <w:rPr>
                          <w:color w:val="auto"/>
                          <w:sz w:val="20"/>
                        </w:rPr>
                        <w:fldChar w:fldCharType="separate"/>
                      </w:r>
                      <w:r>
                        <w:rPr>
                          <w:noProof/>
                          <w:color w:val="auto"/>
                          <w:sz w:val="20"/>
                        </w:rPr>
                        <w:t>201</w:t>
                      </w:r>
                      <w:r w:rsidRPr="009E0FEF">
                        <w:rPr>
                          <w:color w:val="auto"/>
                          <w:sz w:val="20"/>
                        </w:rPr>
                        <w:fldChar w:fldCharType="end"/>
                      </w:r>
                      <w:r w:rsidRPr="009E0FEF">
                        <w:rPr>
                          <w:color w:val="auto"/>
                          <w:sz w:val="20"/>
                        </w:rPr>
                        <w:t xml:space="preserve">. Renombramiento de enlaces por parte de </w:t>
                      </w:r>
                      <w:r w:rsidRPr="009E0FEF">
                        <w:rPr>
                          <w:i/>
                          <w:color w:val="auto"/>
                          <w:sz w:val="20"/>
                        </w:rPr>
                        <w:t>SSLStrip</w:t>
                      </w:r>
                      <w:r w:rsidRPr="009E0FEF">
                        <w:rPr>
                          <w:color w:val="auto"/>
                          <w:sz w:val="20"/>
                        </w:rPr>
                        <w:t>.</w:t>
                      </w:r>
                      <w:bookmarkEnd w:id="7"/>
                    </w:p>
                  </w:txbxContent>
                </v:textbox>
                <w10:wrap type="square"/>
              </v:shape>
            </w:pict>
          </mc:Fallback>
        </mc:AlternateContent>
      </w:r>
      <w:r w:rsidRPr="00CF6E96">
        <w:rPr>
          <w:rFonts w:ascii="Calibri" w:eastAsia="Times New Roman" w:hAnsi="Calibri" w:cs="Times New Roman"/>
          <w:noProof/>
          <w:sz w:val="24"/>
          <w:szCs w:val="62"/>
          <w:lang w:eastAsia="es-ES"/>
        </w:rPr>
        <w:drawing>
          <wp:anchor distT="0" distB="0" distL="114300" distR="114300" simplePos="0" relativeHeight="251664384" behindDoc="0" locked="0" layoutInCell="1" allowOverlap="1" wp14:anchorId="48783BA0" wp14:editId="4794357A">
            <wp:simplePos x="0" y="0"/>
            <wp:positionH relativeFrom="margin">
              <wp:align>center</wp:align>
            </wp:positionH>
            <wp:positionV relativeFrom="paragraph">
              <wp:posOffset>986790</wp:posOffset>
            </wp:positionV>
            <wp:extent cx="4702810" cy="2887980"/>
            <wp:effectExtent l="76200" t="76200" r="135890" b="140970"/>
            <wp:wrapSquare wrapText="bothSides"/>
            <wp:docPr id="610" name="Imagen 610" descr="C:\Users\Omen\Documents\link-str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men\Documents\link-strip.png"/>
                    <pic:cNvPicPr>
                      <a:picLocks noChangeAspect="1" noChangeArrowheads="1"/>
                    </pic:cNvPicPr>
                  </pic:nvPicPr>
                  <pic:blipFill rotWithShape="1">
                    <a:blip r:embed="rId9" cstate="print">
                      <a:extLst>
                        <a:ext uri="{28A0092B-C50C-407E-A947-70E740481C1C}">
                          <a14:useLocalDpi xmlns:a14="http://schemas.microsoft.com/office/drawing/2010/main"/>
                        </a:ext>
                      </a:extLst>
                    </a:blip>
                    <a:srcRect l="3247" r="3443" b="8335"/>
                    <a:stretch/>
                  </pic:blipFill>
                  <pic:spPr bwMode="auto">
                    <a:xfrm>
                      <a:off x="0" y="0"/>
                      <a:ext cx="4702810" cy="28879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71F7F">
        <w:rPr>
          <w:rFonts w:ascii="Calibri" w:eastAsia="Times New Roman" w:hAnsi="Calibri" w:cs="Times New Roman"/>
          <w:sz w:val="24"/>
          <w:szCs w:val="62"/>
          <w:lang w:eastAsia="es-ES_tradnl"/>
        </w:rPr>
        <w:t>Un aspecto muy importante de esta herramienta es que, cuando recibe las páginas solicitadas al servidor, se encarga de renombrar todos los links que tiene esa pági</w:t>
      </w:r>
      <w:r>
        <w:rPr>
          <w:rFonts w:ascii="Calibri" w:eastAsia="Times New Roman" w:hAnsi="Calibri" w:cs="Times New Roman"/>
          <w:sz w:val="24"/>
          <w:szCs w:val="62"/>
          <w:lang w:eastAsia="es-ES_tradnl"/>
        </w:rPr>
        <w:t>na</w:t>
      </w:r>
      <w:r w:rsidRPr="00571F7F">
        <w:rPr>
          <w:rFonts w:ascii="Calibri" w:eastAsia="Times New Roman" w:hAnsi="Calibri" w:cs="Times New Roman"/>
          <w:sz w:val="24"/>
          <w:szCs w:val="62"/>
          <w:lang w:eastAsia="es-ES_tradnl"/>
        </w:rPr>
        <w:t xml:space="preserve">, convirtiendo los enlaces </w:t>
      </w:r>
      <w:r>
        <w:rPr>
          <w:rFonts w:ascii="Calibri" w:eastAsia="Times New Roman" w:hAnsi="Calibri" w:cs="Times New Roman"/>
          <w:sz w:val="24"/>
          <w:szCs w:val="62"/>
          <w:lang w:eastAsia="es-ES_tradnl"/>
        </w:rPr>
        <w:t>HTTPS</w:t>
      </w:r>
      <w:r w:rsidRPr="00571F7F">
        <w:rPr>
          <w:rFonts w:ascii="Calibri" w:eastAsia="Times New Roman" w:hAnsi="Calibri" w:cs="Times New Roman"/>
          <w:sz w:val="24"/>
          <w:szCs w:val="62"/>
          <w:lang w:eastAsia="es-ES_tradnl"/>
        </w:rPr>
        <w:t xml:space="preserve"> en </w:t>
      </w:r>
      <w:r>
        <w:rPr>
          <w:rFonts w:ascii="Calibri" w:eastAsia="Times New Roman" w:hAnsi="Calibri" w:cs="Times New Roman"/>
          <w:sz w:val="24"/>
          <w:szCs w:val="62"/>
          <w:lang w:eastAsia="es-ES_tradnl"/>
        </w:rPr>
        <w:t>HTTP</w:t>
      </w:r>
      <w:r w:rsidRPr="00571F7F">
        <w:rPr>
          <w:rFonts w:ascii="Calibri" w:eastAsia="Times New Roman" w:hAnsi="Calibri" w:cs="Times New Roman"/>
          <w:sz w:val="24"/>
          <w:szCs w:val="62"/>
          <w:lang w:eastAsia="es-ES_tradnl"/>
        </w:rPr>
        <w:t>, de tal forma que el ataque siga teniendo efecto aun cuando la víctima navegue por medio de enlaces.</w:t>
      </w:r>
    </w:p>
    <w:p w14:paraId="342A5A21" w14:textId="77777777" w:rsidR="007C5747" w:rsidRPr="00571F7F" w:rsidRDefault="007C5747" w:rsidP="007C5747">
      <w:pPr>
        <w:shd w:val="clear" w:color="auto" w:fill="FFFFFF"/>
        <w:jc w:val="both"/>
        <w:rPr>
          <w:rFonts w:ascii="Calibri" w:eastAsia="Times New Roman" w:hAnsi="Calibri" w:cs="Times New Roman"/>
          <w:sz w:val="24"/>
          <w:szCs w:val="62"/>
          <w:lang w:eastAsia="es-ES_tradnl"/>
        </w:rPr>
      </w:pPr>
    </w:p>
    <w:p w14:paraId="57D0713D" w14:textId="77777777" w:rsidR="007C5747" w:rsidRPr="00571F7F" w:rsidRDefault="007C5747" w:rsidP="007C5747">
      <w:pPr>
        <w:shd w:val="clear" w:color="auto" w:fill="FFFFFF"/>
        <w:jc w:val="both"/>
        <w:rPr>
          <w:rFonts w:ascii="Calibri" w:eastAsia="Times New Roman" w:hAnsi="Calibri" w:cs="Times New Roman"/>
          <w:sz w:val="24"/>
          <w:szCs w:val="62"/>
          <w:lang w:eastAsia="es-ES_tradnl"/>
        </w:rPr>
      </w:pPr>
      <w:r w:rsidRPr="00571F7F">
        <w:rPr>
          <w:rFonts w:ascii="Calibri" w:eastAsia="Times New Roman" w:hAnsi="Calibri" w:cs="Times New Roman"/>
          <w:sz w:val="24"/>
          <w:szCs w:val="62"/>
          <w:lang w:eastAsia="es-ES_tradnl"/>
        </w:rPr>
        <w:t xml:space="preserve">Es necesario redirigir todo el tráfico cuyo puerto de destino sea el puerto 80 </w:t>
      </w:r>
      <w:r>
        <w:rPr>
          <w:rFonts w:ascii="Calibri" w:eastAsia="Times New Roman" w:hAnsi="Calibri" w:cs="Times New Roman"/>
          <w:sz w:val="24"/>
          <w:szCs w:val="62"/>
          <w:lang w:eastAsia="es-ES_tradnl"/>
        </w:rPr>
        <w:t xml:space="preserve">(HTTP) </w:t>
      </w:r>
      <w:r w:rsidRPr="00571F7F">
        <w:rPr>
          <w:rFonts w:ascii="Calibri" w:eastAsia="Times New Roman" w:hAnsi="Calibri" w:cs="Times New Roman"/>
          <w:sz w:val="24"/>
          <w:szCs w:val="62"/>
          <w:lang w:eastAsia="es-ES_tradnl"/>
        </w:rPr>
        <w:t>hacia el puerto tras el que se encuentra</w:t>
      </w:r>
      <w:r w:rsidRPr="00B21EB3">
        <w:rPr>
          <w:rFonts w:ascii="Calibri" w:eastAsia="Times New Roman" w:hAnsi="Calibri" w:cs="Times New Roman"/>
          <w:i/>
          <w:sz w:val="24"/>
          <w:szCs w:val="62"/>
          <w:lang w:eastAsia="es-ES_tradnl"/>
        </w:rPr>
        <w:t xml:space="preserve"> </w:t>
      </w:r>
      <w:proofErr w:type="spellStart"/>
      <w:r w:rsidRPr="00B21EB3">
        <w:rPr>
          <w:rFonts w:ascii="Calibri" w:eastAsia="Times New Roman" w:hAnsi="Calibri" w:cs="Times New Roman"/>
          <w:i/>
          <w:sz w:val="24"/>
          <w:szCs w:val="62"/>
          <w:lang w:eastAsia="es-ES_tradnl"/>
        </w:rPr>
        <w:t>SSLStrip</w:t>
      </w:r>
      <w:proofErr w:type="spellEnd"/>
      <w:r w:rsidRPr="00571F7F">
        <w:rPr>
          <w:rFonts w:ascii="Calibri" w:eastAsia="Times New Roman" w:hAnsi="Calibri" w:cs="Times New Roman"/>
          <w:sz w:val="24"/>
          <w:szCs w:val="62"/>
          <w:lang w:eastAsia="es-ES_tradnl"/>
        </w:rPr>
        <w:t xml:space="preserve"> mediante reglas de firewall. Con</w:t>
      </w:r>
      <w:r w:rsidRPr="00B21EB3">
        <w:rPr>
          <w:rFonts w:ascii="Calibri" w:eastAsia="Times New Roman" w:hAnsi="Calibri" w:cs="Times New Roman"/>
          <w:i/>
          <w:sz w:val="24"/>
          <w:szCs w:val="62"/>
          <w:lang w:eastAsia="es-ES_tradnl"/>
        </w:rPr>
        <w:t xml:space="preserve"> </w:t>
      </w:r>
      <w:proofErr w:type="spellStart"/>
      <w:r w:rsidRPr="00B21EB3">
        <w:rPr>
          <w:rFonts w:ascii="Calibri" w:eastAsia="Times New Roman" w:hAnsi="Calibri" w:cs="Times New Roman"/>
          <w:i/>
          <w:sz w:val="24"/>
          <w:szCs w:val="62"/>
          <w:lang w:eastAsia="es-ES_tradnl"/>
        </w:rPr>
        <w:t>iptables</w:t>
      </w:r>
      <w:proofErr w:type="spellEnd"/>
      <w:r w:rsidRPr="00571F7F">
        <w:rPr>
          <w:rFonts w:ascii="Calibri" w:eastAsia="Times New Roman" w:hAnsi="Calibri" w:cs="Times New Roman"/>
          <w:sz w:val="24"/>
          <w:szCs w:val="62"/>
          <w:lang w:eastAsia="es-ES_tradnl"/>
        </w:rPr>
        <w:t xml:space="preserve"> se realizaría de la siguiente forma:</w:t>
      </w:r>
    </w:p>
    <w:p w14:paraId="72951569" w14:textId="77777777" w:rsidR="007C5747" w:rsidRPr="00CB3326" w:rsidRDefault="007C5747" w:rsidP="007C5747">
      <w:pPr>
        <w:shd w:val="clear" w:color="auto" w:fill="FFFFFF"/>
        <w:jc w:val="center"/>
        <w:rPr>
          <w:rFonts w:ascii="Calibri" w:eastAsia="Times New Roman" w:hAnsi="Calibri" w:cs="Times New Roman"/>
          <w:b/>
          <w:i/>
          <w:szCs w:val="62"/>
          <w:lang w:eastAsia="es-ES_tradnl"/>
        </w:rPr>
      </w:pPr>
      <w:proofErr w:type="spellStart"/>
      <w:r w:rsidRPr="00CB3326">
        <w:rPr>
          <w:rFonts w:ascii="Calibri" w:eastAsia="Times New Roman" w:hAnsi="Calibri" w:cs="Times New Roman"/>
          <w:b/>
          <w:i/>
          <w:szCs w:val="62"/>
          <w:lang w:eastAsia="es-ES_tradnl"/>
        </w:rPr>
        <w:t>iptables</w:t>
      </w:r>
      <w:proofErr w:type="spellEnd"/>
      <w:r w:rsidRPr="00CB3326">
        <w:rPr>
          <w:rFonts w:ascii="Calibri" w:eastAsia="Times New Roman" w:hAnsi="Calibri" w:cs="Times New Roman"/>
          <w:b/>
          <w:i/>
          <w:szCs w:val="62"/>
          <w:lang w:eastAsia="es-ES_tradnl"/>
        </w:rPr>
        <w:t xml:space="preserve"> –t </w:t>
      </w:r>
      <w:proofErr w:type="spellStart"/>
      <w:r w:rsidRPr="00CB3326">
        <w:rPr>
          <w:rFonts w:ascii="Calibri" w:eastAsia="Times New Roman" w:hAnsi="Calibri" w:cs="Times New Roman"/>
          <w:b/>
          <w:i/>
          <w:szCs w:val="62"/>
          <w:lang w:eastAsia="es-ES_tradnl"/>
        </w:rPr>
        <w:t>nat</w:t>
      </w:r>
      <w:proofErr w:type="spellEnd"/>
      <w:r w:rsidRPr="00CB3326">
        <w:rPr>
          <w:rFonts w:ascii="Calibri" w:eastAsia="Times New Roman" w:hAnsi="Calibri" w:cs="Times New Roman"/>
          <w:b/>
          <w:i/>
          <w:szCs w:val="62"/>
          <w:lang w:eastAsia="es-ES_tradnl"/>
        </w:rPr>
        <w:t xml:space="preserve"> –A PREROUTING –p </w:t>
      </w:r>
      <w:proofErr w:type="spellStart"/>
      <w:r w:rsidRPr="00CB3326">
        <w:rPr>
          <w:rFonts w:ascii="Calibri" w:eastAsia="Times New Roman" w:hAnsi="Calibri" w:cs="Times New Roman"/>
          <w:b/>
          <w:i/>
          <w:szCs w:val="62"/>
          <w:lang w:eastAsia="es-ES_tradnl"/>
        </w:rPr>
        <w:t>tcp</w:t>
      </w:r>
      <w:proofErr w:type="spellEnd"/>
      <w:r w:rsidRPr="00CB3326">
        <w:rPr>
          <w:rFonts w:ascii="Calibri" w:eastAsia="Times New Roman" w:hAnsi="Calibri" w:cs="Times New Roman"/>
          <w:b/>
          <w:i/>
          <w:szCs w:val="62"/>
          <w:lang w:eastAsia="es-ES_tradnl"/>
        </w:rPr>
        <w:t xml:space="preserve"> --</w:t>
      </w:r>
      <w:proofErr w:type="spellStart"/>
      <w:r w:rsidRPr="00CB3326">
        <w:rPr>
          <w:rFonts w:ascii="Calibri" w:eastAsia="Times New Roman" w:hAnsi="Calibri" w:cs="Times New Roman"/>
          <w:b/>
          <w:i/>
          <w:szCs w:val="62"/>
          <w:lang w:eastAsia="es-ES_tradnl"/>
        </w:rPr>
        <w:t>destination-port</w:t>
      </w:r>
      <w:proofErr w:type="spellEnd"/>
      <w:r w:rsidRPr="00CB3326">
        <w:rPr>
          <w:rFonts w:ascii="Calibri" w:eastAsia="Times New Roman" w:hAnsi="Calibri" w:cs="Times New Roman"/>
          <w:b/>
          <w:i/>
          <w:szCs w:val="62"/>
          <w:lang w:eastAsia="es-ES_tradnl"/>
        </w:rPr>
        <w:t xml:space="preserve"> 80 –j REDIRECT --</w:t>
      </w:r>
      <w:proofErr w:type="spellStart"/>
      <w:r w:rsidRPr="00CB3326">
        <w:rPr>
          <w:rFonts w:ascii="Calibri" w:eastAsia="Times New Roman" w:hAnsi="Calibri" w:cs="Times New Roman"/>
          <w:b/>
          <w:i/>
          <w:szCs w:val="62"/>
          <w:lang w:eastAsia="es-ES_tradnl"/>
        </w:rPr>
        <w:t>to-port</w:t>
      </w:r>
      <w:proofErr w:type="spellEnd"/>
      <w:r w:rsidRPr="00CB3326">
        <w:rPr>
          <w:rFonts w:ascii="Calibri" w:eastAsia="Times New Roman" w:hAnsi="Calibri" w:cs="Times New Roman"/>
          <w:b/>
          <w:i/>
          <w:szCs w:val="62"/>
          <w:lang w:eastAsia="es-ES_tradnl"/>
        </w:rPr>
        <w:t xml:space="preserve"> &lt;puerto&gt;</w:t>
      </w:r>
    </w:p>
    <w:p w14:paraId="5C635EB2" w14:textId="77777777" w:rsidR="007C5747" w:rsidRPr="00571F7F" w:rsidRDefault="007C5747" w:rsidP="007C5747">
      <w:pPr>
        <w:jc w:val="both"/>
        <w:rPr>
          <w:sz w:val="24"/>
        </w:rPr>
      </w:pPr>
      <w:r w:rsidRPr="00571F7F">
        <w:rPr>
          <w:sz w:val="24"/>
        </w:rPr>
        <w:t xml:space="preserve">Para lanzar </w:t>
      </w:r>
      <w:proofErr w:type="spellStart"/>
      <w:r w:rsidRPr="00571F7F">
        <w:rPr>
          <w:sz w:val="24"/>
        </w:rPr>
        <w:t>SSLStrip</w:t>
      </w:r>
      <w:proofErr w:type="spellEnd"/>
      <w:r w:rsidRPr="00571F7F">
        <w:rPr>
          <w:sz w:val="24"/>
        </w:rPr>
        <w:t xml:space="preserve"> basta con abrir una terminal y ejecutarlo mediante </w:t>
      </w:r>
      <w:proofErr w:type="spellStart"/>
      <w:r w:rsidRPr="00571F7F">
        <w:rPr>
          <w:b/>
          <w:i/>
          <w:sz w:val="24"/>
        </w:rPr>
        <w:t>sslstrip</w:t>
      </w:r>
      <w:proofErr w:type="spellEnd"/>
      <w:r w:rsidRPr="00571F7F">
        <w:rPr>
          <w:b/>
          <w:i/>
          <w:sz w:val="24"/>
        </w:rPr>
        <w:t xml:space="preserve"> –l &lt;puerto&gt;</w:t>
      </w:r>
      <w:r w:rsidRPr="00571F7F">
        <w:rPr>
          <w:sz w:val="24"/>
        </w:rPr>
        <w:t xml:space="preserve">, siendo “puerto” el puerto tras el que se ejecutará </w:t>
      </w:r>
      <w:proofErr w:type="spellStart"/>
      <w:r w:rsidRPr="00571F7F">
        <w:rPr>
          <w:sz w:val="24"/>
        </w:rPr>
        <w:t>SSLStrip</w:t>
      </w:r>
      <w:proofErr w:type="spellEnd"/>
      <w:r w:rsidRPr="00571F7F">
        <w:rPr>
          <w:sz w:val="24"/>
        </w:rPr>
        <w:t>.</w:t>
      </w:r>
    </w:p>
    <w:p w14:paraId="6B34AEC0" w14:textId="77777777" w:rsidR="007C5747" w:rsidRPr="00571F7F" w:rsidRDefault="007C5747" w:rsidP="007C5747">
      <w:pPr>
        <w:jc w:val="both"/>
        <w:rPr>
          <w:sz w:val="24"/>
        </w:rPr>
      </w:pPr>
      <w:r w:rsidRPr="00571F7F">
        <w:rPr>
          <w:sz w:val="24"/>
        </w:rPr>
        <w:t xml:space="preserve">Para que el ataque funcione correctamente es necesario que el equipo atacante tenga activado el </w:t>
      </w:r>
      <w:proofErr w:type="spellStart"/>
      <w:r w:rsidRPr="00571F7F">
        <w:rPr>
          <w:i/>
          <w:sz w:val="24"/>
        </w:rPr>
        <w:t>forwarding</w:t>
      </w:r>
      <w:proofErr w:type="spellEnd"/>
      <w:r w:rsidRPr="00571F7F">
        <w:rPr>
          <w:sz w:val="24"/>
        </w:rPr>
        <w:t xml:space="preserve"> de paquetes y que se haya realizado con éxito un ataque </w:t>
      </w:r>
      <w:proofErr w:type="spellStart"/>
      <w:r w:rsidRPr="00CF6E96">
        <w:rPr>
          <w:i/>
          <w:sz w:val="24"/>
        </w:rPr>
        <w:t>MitM</w:t>
      </w:r>
      <w:proofErr w:type="spellEnd"/>
      <w:r>
        <w:rPr>
          <w:sz w:val="24"/>
        </w:rPr>
        <w:t>,</w:t>
      </w:r>
      <w:r w:rsidRPr="00571F7F">
        <w:rPr>
          <w:sz w:val="24"/>
        </w:rPr>
        <w:t xml:space="preserve"> de tal forma que el </w:t>
      </w:r>
      <w:proofErr w:type="spellStart"/>
      <w:r w:rsidRPr="00571F7F">
        <w:rPr>
          <w:sz w:val="24"/>
        </w:rPr>
        <w:t>router</w:t>
      </w:r>
      <w:proofErr w:type="spellEnd"/>
      <w:r w:rsidRPr="00571F7F">
        <w:rPr>
          <w:sz w:val="24"/>
        </w:rPr>
        <w:t xml:space="preserve"> por defecto de la red crea que el equipo atacante es</w:t>
      </w:r>
      <w:r>
        <w:rPr>
          <w:sz w:val="24"/>
        </w:rPr>
        <w:t>,</w:t>
      </w:r>
      <w:r w:rsidRPr="00571F7F">
        <w:rPr>
          <w:sz w:val="24"/>
        </w:rPr>
        <w:t xml:space="preserve"> en verdad</w:t>
      </w:r>
      <w:r>
        <w:rPr>
          <w:sz w:val="24"/>
        </w:rPr>
        <w:t>,</w:t>
      </w:r>
      <w:r w:rsidRPr="00571F7F">
        <w:rPr>
          <w:sz w:val="24"/>
        </w:rPr>
        <w:t xml:space="preserve"> el equipo víctima, consiguiendo así acceso a todo el tráfico proveniente del servidor web externo.</w:t>
      </w:r>
    </w:p>
    <w:p w14:paraId="5F20DEA7" w14:textId="77777777" w:rsidR="007C5747" w:rsidRPr="00CF6E96" w:rsidRDefault="007C5747" w:rsidP="007C5747">
      <w:pPr>
        <w:jc w:val="both"/>
      </w:pPr>
      <w:r w:rsidRPr="00571F7F">
        <w:rPr>
          <w:sz w:val="24"/>
        </w:rPr>
        <w:t xml:space="preserve">Código fuente de </w:t>
      </w:r>
      <w:proofErr w:type="spellStart"/>
      <w:r w:rsidRPr="00571F7F">
        <w:rPr>
          <w:sz w:val="24"/>
        </w:rPr>
        <w:t>SSLStrip</w:t>
      </w:r>
      <w:proofErr w:type="spellEnd"/>
      <w:r w:rsidRPr="00571F7F">
        <w:rPr>
          <w:sz w:val="24"/>
        </w:rPr>
        <w:t xml:space="preserve">: </w:t>
      </w:r>
      <w:hyperlink r:id="rId10" w:history="1">
        <w:r w:rsidRPr="00571F7F">
          <w:rPr>
            <w:rStyle w:val="Hipervnculo"/>
            <w:sz w:val="24"/>
          </w:rPr>
          <w:t>https://github.com/moxie0/sslstrip</w:t>
        </w:r>
      </w:hyperlink>
    </w:p>
    <w:p w14:paraId="11BE0729" w14:textId="6FA589EE" w:rsidR="00C47604" w:rsidRDefault="00C47604">
      <w:pPr>
        <w:rPr>
          <w:sz w:val="24"/>
        </w:rPr>
      </w:pPr>
      <w:r>
        <w:rPr>
          <w:sz w:val="24"/>
        </w:rPr>
        <w:br w:type="page"/>
      </w:r>
    </w:p>
    <w:p w14:paraId="3CA956B6" w14:textId="77777777" w:rsidR="007C5747" w:rsidRDefault="007C5747" w:rsidP="007C5747">
      <w:pPr>
        <w:jc w:val="both"/>
        <w:rPr>
          <w:sz w:val="24"/>
        </w:rPr>
      </w:pPr>
    </w:p>
    <w:p w14:paraId="41376FD6" w14:textId="0120AC47" w:rsidR="007C5747" w:rsidRDefault="007C5747" w:rsidP="007C5747">
      <w:pPr>
        <w:pStyle w:val="Ttulo2"/>
        <w:numPr>
          <w:ilvl w:val="0"/>
          <w:numId w:val="2"/>
        </w:numPr>
      </w:pPr>
      <w:r>
        <w:t>Ataque</w:t>
      </w:r>
    </w:p>
    <w:p w14:paraId="2F9DDCB5" w14:textId="477069A5" w:rsidR="00DC1807" w:rsidRDefault="007C5747" w:rsidP="007C5747">
      <w:pPr>
        <w:rPr>
          <w:sz w:val="24"/>
        </w:rPr>
      </w:pPr>
      <w:r>
        <w:rPr>
          <w:sz w:val="24"/>
        </w:rPr>
        <w:t>En el escenario, l</w:t>
      </w:r>
      <w:r w:rsidRPr="00E11656">
        <w:rPr>
          <w:sz w:val="24"/>
        </w:rPr>
        <w:t xml:space="preserve">a dirección IP del </w:t>
      </w:r>
      <w:proofErr w:type="spellStart"/>
      <w:r w:rsidRPr="00E11656">
        <w:rPr>
          <w:sz w:val="24"/>
        </w:rPr>
        <w:t>router</w:t>
      </w:r>
      <w:proofErr w:type="spellEnd"/>
      <w:r w:rsidRPr="00E11656">
        <w:rPr>
          <w:sz w:val="24"/>
        </w:rPr>
        <w:t xml:space="preserve"> y el servicio DHCP se encuentran configurados</w:t>
      </w:r>
      <w:r>
        <w:rPr>
          <w:sz w:val="24"/>
        </w:rPr>
        <w:t>.</w:t>
      </w:r>
    </w:p>
    <w:p w14:paraId="0CA91E4A" w14:textId="56AC968D" w:rsidR="00DC1807" w:rsidRDefault="00DC1807" w:rsidP="00DC1807">
      <w:pPr>
        <w:jc w:val="center"/>
        <w:rPr>
          <w:sz w:val="24"/>
        </w:rPr>
      </w:pPr>
      <w:r w:rsidRPr="00DC1807">
        <w:rPr>
          <w:noProof/>
          <w:sz w:val="24"/>
        </w:rPr>
        <w:drawing>
          <wp:inline distT="0" distB="0" distL="0" distR="0" wp14:anchorId="77863F5D" wp14:editId="745CF686">
            <wp:extent cx="4847147" cy="3162843"/>
            <wp:effectExtent l="0" t="0" r="0" b="0"/>
            <wp:docPr id="1276234371" name="Imagen 1"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234371" name="Imagen 1" descr="Diagrama&#10;&#10;El contenido generado por IA puede ser incorrecto."/>
                    <pic:cNvPicPr/>
                  </pic:nvPicPr>
                  <pic:blipFill>
                    <a:blip r:embed="rId11"/>
                    <a:stretch>
                      <a:fillRect/>
                    </a:stretch>
                  </pic:blipFill>
                  <pic:spPr>
                    <a:xfrm>
                      <a:off x="0" y="0"/>
                      <a:ext cx="4853874" cy="3167233"/>
                    </a:xfrm>
                    <a:prstGeom prst="rect">
                      <a:avLst/>
                    </a:prstGeom>
                  </pic:spPr>
                </pic:pic>
              </a:graphicData>
            </a:graphic>
          </wp:inline>
        </w:drawing>
      </w:r>
    </w:p>
    <w:p w14:paraId="6314760D" w14:textId="77777777" w:rsidR="00DC1807" w:rsidRDefault="00DC1807" w:rsidP="007C5747">
      <w:pPr>
        <w:rPr>
          <w:sz w:val="24"/>
        </w:rPr>
      </w:pPr>
      <w:r w:rsidRPr="0015458D">
        <w:rPr>
          <w:sz w:val="24"/>
        </w:rPr>
        <w:t xml:space="preserve">Arranca los equipos uno a uno, comenzando </w:t>
      </w:r>
      <w:r>
        <w:rPr>
          <w:sz w:val="24"/>
        </w:rPr>
        <w:t xml:space="preserve">por el </w:t>
      </w:r>
      <w:proofErr w:type="spellStart"/>
      <w:r>
        <w:rPr>
          <w:sz w:val="24"/>
        </w:rPr>
        <w:t>router</w:t>
      </w:r>
      <w:proofErr w:type="spellEnd"/>
      <w:r>
        <w:rPr>
          <w:sz w:val="24"/>
        </w:rPr>
        <w:t xml:space="preserve"> R1 y acabando por los equipos finales. Comienza una captura en el segmento que une al equipo víctima con el switch SW1. </w:t>
      </w:r>
    </w:p>
    <w:p w14:paraId="73571D78" w14:textId="63D9907A" w:rsidR="00105229" w:rsidRPr="00CF762C" w:rsidRDefault="00DC1807" w:rsidP="00CF762C">
      <w:pPr>
        <w:pStyle w:val="Prrafodelista"/>
        <w:numPr>
          <w:ilvl w:val="0"/>
          <w:numId w:val="4"/>
        </w:numPr>
        <w:rPr>
          <w:rStyle w:val="Textodemarcadordeposicin"/>
          <w:color w:val="auto"/>
        </w:rPr>
      </w:pPr>
      <w:r w:rsidRPr="00DC1807">
        <w:rPr>
          <w:sz w:val="24"/>
        </w:rPr>
        <w:t xml:space="preserve">Abre el navegador del equipo víctima y accede al servidor web mediante HTTP tecleando su dirección IP en la barra de navegación, ¿qué </w:t>
      </w:r>
      <w:r w:rsidR="00CB7BC7" w:rsidRPr="00DC1807">
        <w:rPr>
          <w:sz w:val="24"/>
        </w:rPr>
        <w:t>sucede?</w:t>
      </w:r>
      <w:r w:rsidR="00CB7BC7">
        <w:rPr>
          <w:sz w:val="24"/>
        </w:rPr>
        <w:t xml:space="preserve"> ¿</w:t>
      </w:r>
      <w:r>
        <w:rPr>
          <w:sz w:val="24"/>
        </w:rPr>
        <w:t>Que se observa en la captura de tráfico?</w:t>
      </w:r>
    </w:p>
    <w:p w14:paraId="54602E86" w14:textId="77777777" w:rsidR="00105229" w:rsidRPr="006C13F2" w:rsidRDefault="00105229" w:rsidP="00105229">
      <w:pPr>
        <w:rPr>
          <w:rStyle w:val="Textodemarcadordeposicin"/>
          <w:color w:val="3A7C22" w:themeColor="accent6" w:themeShade="BF"/>
          <w:sz w:val="24"/>
          <w:szCs w:val="28"/>
        </w:rPr>
      </w:pPr>
    </w:p>
    <w:p w14:paraId="72E80FF9" w14:textId="30AC7035" w:rsidR="00DC1807" w:rsidRPr="00DC1807" w:rsidRDefault="00DC1807" w:rsidP="00DC1807">
      <w:pPr>
        <w:rPr>
          <w:sz w:val="20"/>
          <w:szCs w:val="20"/>
        </w:rPr>
      </w:pPr>
      <w:r w:rsidRPr="00DC1807">
        <w:rPr>
          <w:rStyle w:val="Textodemarcadordeposicin"/>
          <w:i/>
          <w:iCs/>
          <w:color w:val="auto"/>
          <w:szCs w:val="24"/>
        </w:rPr>
        <w:t xml:space="preserve">Nota: ten en cuenta que el certificado del servidor web será </w:t>
      </w:r>
      <w:r w:rsidR="002F09F0" w:rsidRPr="00DC1807">
        <w:rPr>
          <w:rStyle w:val="Textodemarcadordeposicin"/>
          <w:i/>
          <w:iCs/>
          <w:color w:val="auto"/>
          <w:szCs w:val="24"/>
        </w:rPr>
        <w:t>auto firmado</w:t>
      </w:r>
      <w:r w:rsidRPr="00DC1807">
        <w:rPr>
          <w:rStyle w:val="Textodemarcadordeposicin"/>
          <w:i/>
          <w:iCs/>
          <w:color w:val="auto"/>
          <w:szCs w:val="24"/>
        </w:rPr>
        <w:t>, y, en consecuencia, el navegador no lo tomará como seguro. Debes añadir una excepción. Sin embargo, la conexión HTTPS será completamente válida</w:t>
      </w:r>
      <w:r w:rsidRPr="00DC1807">
        <w:rPr>
          <w:sz w:val="20"/>
          <w:szCs w:val="20"/>
        </w:rPr>
        <w:t xml:space="preserve"> </w:t>
      </w:r>
    </w:p>
    <w:p w14:paraId="63A4ECEB" w14:textId="310C31E9" w:rsidR="00C47604" w:rsidRPr="00CF762C" w:rsidRDefault="00DC1807" w:rsidP="00CF762C">
      <w:pPr>
        <w:pStyle w:val="Prrafodelista"/>
        <w:numPr>
          <w:ilvl w:val="0"/>
          <w:numId w:val="4"/>
        </w:numPr>
        <w:jc w:val="both"/>
        <w:rPr>
          <w:sz w:val="24"/>
        </w:rPr>
      </w:pPr>
      <w:r w:rsidRPr="00C47604">
        <w:rPr>
          <w:sz w:val="24"/>
        </w:rPr>
        <w:t xml:space="preserve">A continuación, ejecuta el ataque </w:t>
      </w:r>
      <w:proofErr w:type="spellStart"/>
      <w:r w:rsidRPr="00C47604">
        <w:rPr>
          <w:sz w:val="24"/>
        </w:rPr>
        <w:t>SSLStrip</w:t>
      </w:r>
      <w:proofErr w:type="spellEnd"/>
      <w:r w:rsidRPr="00C47604">
        <w:rPr>
          <w:sz w:val="24"/>
        </w:rPr>
        <w:t xml:space="preserve"> desde el equipo </w:t>
      </w:r>
      <w:r w:rsidRPr="00C47604">
        <w:rPr>
          <w:rFonts w:ascii="Calibri" w:hAnsi="Calibri"/>
          <w:b/>
          <w:i/>
          <w:sz w:val="24"/>
        </w:rPr>
        <w:t>Atacante</w:t>
      </w:r>
      <w:r w:rsidRPr="00C47604">
        <w:rPr>
          <w:sz w:val="24"/>
        </w:rPr>
        <w:t xml:space="preserve">. Recuerda que debes realizar primero un ataque </w:t>
      </w:r>
      <w:r w:rsidRPr="00C47604">
        <w:rPr>
          <w:i/>
          <w:sz w:val="24"/>
        </w:rPr>
        <w:t xml:space="preserve">Man In </w:t>
      </w:r>
      <w:proofErr w:type="spellStart"/>
      <w:r w:rsidRPr="00C47604">
        <w:rPr>
          <w:i/>
          <w:sz w:val="24"/>
        </w:rPr>
        <w:t>The</w:t>
      </w:r>
      <w:proofErr w:type="spellEnd"/>
      <w:r w:rsidRPr="00C47604">
        <w:rPr>
          <w:i/>
          <w:sz w:val="24"/>
        </w:rPr>
        <w:t xml:space="preserve"> </w:t>
      </w:r>
      <w:proofErr w:type="spellStart"/>
      <w:r w:rsidRPr="00C47604">
        <w:rPr>
          <w:i/>
          <w:sz w:val="24"/>
        </w:rPr>
        <w:t>Middle</w:t>
      </w:r>
      <w:proofErr w:type="spellEnd"/>
      <w:r w:rsidRPr="00C47604">
        <w:rPr>
          <w:sz w:val="24"/>
        </w:rPr>
        <w:t xml:space="preserve"> y que debes activar el </w:t>
      </w:r>
      <w:proofErr w:type="spellStart"/>
      <w:r w:rsidRPr="00C47604">
        <w:rPr>
          <w:i/>
          <w:sz w:val="24"/>
        </w:rPr>
        <w:t>forwarding</w:t>
      </w:r>
      <w:proofErr w:type="spellEnd"/>
      <w:r w:rsidRPr="00C47604">
        <w:rPr>
          <w:sz w:val="24"/>
        </w:rPr>
        <w:t xml:space="preserve"> y redirigir el tráfico mediante </w:t>
      </w:r>
      <w:proofErr w:type="spellStart"/>
      <w:r w:rsidRPr="00C47604">
        <w:rPr>
          <w:i/>
          <w:sz w:val="24"/>
        </w:rPr>
        <w:t>iptables</w:t>
      </w:r>
      <w:proofErr w:type="spellEnd"/>
      <w:r w:rsidRPr="00C47604">
        <w:rPr>
          <w:sz w:val="24"/>
        </w:rPr>
        <w:t xml:space="preserve"> hacia el puerto de escucha de </w:t>
      </w:r>
      <w:proofErr w:type="spellStart"/>
      <w:r w:rsidRPr="00C47604">
        <w:rPr>
          <w:sz w:val="24"/>
        </w:rPr>
        <w:t>SSLStrip</w:t>
      </w:r>
      <w:proofErr w:type="spellEnd"/>
      <w:r w:rsidRPr="00C47604">
        <w:rPr>
          <w:sz w:val="24"/>
        </w:rPr>
        <w:t>.</w:t>
      </w:r>
      <w:r w:rsidR="00C47604" w:rsidRPr="00C47604">
        <w:rPr>
          <w:sz w:val="24"/>
        </w:rPr>
        <w:t xml:space="preserve"> (Pista: utiliza ARPSPOOF para la realización del ataque </w:t>
      </w:r>
      <w:r w:rsidR="00C47604" w:rsidRPr="00C47604">
        <w:rPr>
          <w:i/>
          <w:sz w:val="24"/>
        </w:rPr>
        <w:t xml:space="preserve">Man In </w:t>
      </w:r>
      <w:proofErr w:type="spellStart"/>
      <w:r w:rsidR="00C47604" w:rsidRPr="00C47604">
        <w:rPr>
          <w:i/>
          <w:sz w:val="24"/>
        </w:rPr>
        <w:t>The</w:t>
      </w:r>
      <w:proofErr w:type="spellEnd"/>
      <w:r w:rsidR="00C47604" w:rsidRPr="00C47604">
        <w:rPr>
          <w:i/>
          <w:sz w:val="24"/>
        </w:rPr>
        <w:t xml:space="preserve"> </w:t>
      </w:r>
      <w:proofErr w:type="spellStart"/>
      <w:r w:rsidR="00C47604" w:rsidRPr="00C47604">
        <w:rPr>
          <w:i/>
          <w:sz w:val="24"/>
        </w:rPr>
        <w:t>Middle</w:t>
      </w:r>
      <w:proofErr w:type="spellEnd"/>
      <w:r w:rsidR="00C47604" w:rsidRPr="00C47604">
        <w:rPr>
          <w:i/>
          <w:sz w:val="24"/>
        </w:rPr>
        <w:t>.</w:t>
      </w:r>
      <w:r w:rsidR="00C47604" w:rsidRPr="00C47604">
        <w:rPr>
          <w:sz w:val="24"/>
        </w:rPr>
        <w:t>)</w:t>
      </w:r>
    </w:p>
    <w:p w14:paraId="04BCDC03" w14:textId="065591F9" w:rsidR="00EF12B9" w:rsidRPr="00C47604" w:rsidRDefault="00EF12B9" w:rsidP="00022B41">
      <w:pPr>
        <w:jc w:val="center"/>
        <w:rPr>
          <w:sz w:val="24"/>
        </w:rPr>
      </w:pPr>
    </w:p>
    <w:p w14:paraId="548934A3" w14:textId="6C23F06D" w:rsidR="00DC1807" w:rsidRPr="00CB2A66" w:rsidRDefault="00DC1807" w:rsidP="00DC1807">
      <w:pPr>
        <w:pStyle w:val="Prrafodelista"/>
        <w:numPr>
          <w:ilvl w:val="0"/>
          <w:numId w:val="4"/>
        </w:numPr>
      </w:pPr>
      <w:r w:rsidRPr="00DC1807">
        <w:rPr>
          <w:sz w:val="24"/>
        </w:rPr>
        <w:t xml:space="preserve">Comienza otra captura en el segmento que une el servidor web con el switch SW2. </w:t>
      </w:r>
      <w:r w:rsidR="00CA3C1B">
        <w:rPr>
          <w:sz w:val="24"/>
        </w:rPr>
        <w:t>Limpia la cache del navegador y v</w:t>
      </w:r>
      <w:r w:rsidRPr="00DC1807">
        <w:rPr>
          <w:sz w:val="24"/>
        </w:rPr>
        <w:t xml:space="preserve">uelve a entrar en el servidor web desde el equipo víctima mediante HTTP. ¿Qué sucede en la captura </w:t>
      </w:r>
      <w:r w:rsidRPr="00DC1807">
        <w:rPr>
          <w:sz w:val="24"/>
        </w:rPr>
        <w:lastRenderedPageBreak/>
        <w:t>que une el servidor web con SW2? ¿Y en la captura que une a la víctima con el SW1? ¿Quién negocia la conexión segura con el servidor web?</w:t>
      </w:r>
    </w:p>
    <w:p w14:paraId="23B5DAB4" w14:textId="77777777" w:rsidR="00CF762C" w:rsidRPr="00CF762C" w:rsidRDefault="00CF762C" w:rsidP="00CF762C"/>
    <w:p w14:paraId="2742462E" w14:textId="3BE38D70" w:rsidR="00DC1807" w:rsidRPr="00CF762C" w:rsidRDefault="00DC1807" w:rsidP="00DC1807">
      <w:pPr>
        <w:pStyle w:val="Prrafodelista"/>
        <w:numPr>
          <w:ilvl w:val="0"/>
          <w:numId w:val="4"/>
        </w:numPr>
      </w:pPr>
      <w:r>
        <w:rPr>
          <w:sz w:val="24"/>
        </w:rPr>
        <w:t xml:space="preserve">Explica por qué los pasos realizados anteriormente en el equipo </w:t>
      </w:r>
      <w:r w:rsidRPr="004E0002">
        <w:rPr>
          <w:rFonts w:ascii="Calibri" w:hAnsi="Calibri"/>
          <w:b/>
          <w:i/>
          <w:sz w:val="24"/>
        </w:rPr>
        <w:t>Atacante</w:t>
      </w:r>
      <w:r>
        <w:rPr>
          <w:sz w:val="24"/>
        </w:rPr>
        <w:t xml:space="preserve"> han conseguido este comportamiento. ¿Qué sucede si en vez de entrar al servidor web mediante HTTP, la víctima entra directamente mediante HTTPS? ¿Por qué?</w:t>
      </w:r>
    </w:p>
    <w:p w14:paraId="30DDE45E" w14:textId="77777777" w:rsidR="00CF762C" w:rsidRPr="00DC1807" w:rsidRDefault="00CF762C" w:rsidP="00CF762C"/>
    <w:p w14:paraId="76D6AA44" w14:textId="276B6A27" w:rsidR="00DC1807" w:rsidRPr="00022B41" w:rsidRDefault="00DC1807" w:rsidP="00022B41">
      <w:pPr>
        <w:pStyle w:val="Prrafodelista"/>
        <w:numPr>
          <w:ilvl w:val="0"/>
          <w:numId w:val="4"/>
        </w:numPr>
        <w:rPr>
          <w:sz w:val="24"/>
          <w:szCs w:val="24"/>
        </w:rPr>
      </w:pPr>
      <w:r w:rsidRPr="00022B41">
        <w:rPr>
          <w:sz w:val="24"/>
          <w:szCs w:val="24"/>
        </w:rPr>
        <w:t>¿Cómo compromete la seguridad este ataque?</w:t>
      </w:r>
    </w:p>
    <w:p w14:paraId="469A863D" w14:textId="77777777" w:rsidR="00DC1807" w:rsidRDefault="00DC1807" w:rsidP="00CB7BC7"/>
    <w:p w14:paraId="610272CF" w14:textId="4EF53D96" w:rsidR="00DC1807" w:rsidRDefault="00DC1807" w:rsidP="00DC1807">
      <w:pPr>
        <w:pStyle w:val="Ttulo2"/>
        <w:numPr>
          <w:ilvl w:val="0"/>
          <w:numId w:val="2"/>
        </w:numPr>
      </w:pPr>
      <w:r>
        <w:t>Defensa</w:t>
      </w:r>
    </w:p>
    <w:p w14:paraId="699465D8" w14:textId="77777777" w:rsidR="00DC1807" w:rsidRDefault="00DC1807" w:rsidP="00DC1807">
      <w:pPr>
        <w:jc w:val="both"/>
        <w:rPr>
          <w:sz w:val="24"/>
        </w:rPr>
      </w:pPr>
      <w:r>
        <w:rPr>
          <w:sz w:val="24"/>
        </w:rPr>
        <w:t>Como se ha podido comprobar, el origen de este ataque es el hecho de conectarse mediante HTTP por primera vez al servidor. Los usuarios no se preocupan en escribir las direcciones web completas (comenzando mediante “https://”), con lo cual, aunque posteriormente el servidor redirija las conexiones vía HTTPS, la conexión sigue estando en riesgo.</w:t>
      </w:r>
    </w:p>
    <w:p w14:paraId="7D13EF26" w14:textId="77777777" w:rsidR="00DC1807" w:rsidRDefault="00DC1807" w:rsidP="00DC1807">
      <w:pPr>
        <w:jc w:val="both"/>
        <w:rPr>
          <w:sz w:val="24"/>
        </w:rPr>
      </w:pPr>
      <w:r>
        <w:rPr>
          <w:sz w:val="24"/>
        </w:rPr>
        <w:t xml:space="preserve">Es por esta vulnerabilidad por la que surge HSTS [RFC6797], que fuerza al propio navegador (no al usuario) a que, de forma interna, cambie una petición que en principio iba a ser realizada mediante HTTP (debido a que el usuario haya tecleado el nombre del sitio web sin utilizar “https://”) hacia una petición HTTPS. Gracias a esto, todas las peticiones se realizarán </w:t>
      </w:r>
      <w:r w:rsidRPr="00A11D86">
        <w:rPr>
          <w:b/>
          <w:sz w:val="24"/>
        </w:rPr>
        <w:t>de primeras</w:t>
      </w:r>
      <w:r>
        <w:rPr>
          <w:sz w:val="24"/>
        </w:rPr>
        <w:t xml:space="preserve"> mediante HTTPS.</w:t>
      </w:r>
    </w:p>
    <w:p w14:paraId="1C8E6A9E" w14:textId="77777777" w:rsidR="00DC1807" w:rsidRDefault="00DC1807" w:rsidP="00DC1807">
      <w:pPr>
        <w:jc w:val="both"/>
        <w:rPr>
          <w:sz w:val="24"/>
        </w:rPr>
      </w:pPr>
      <w:r>
        <w:rPr>
          <w:sz w:val="24"/>
        </w:rPr>
        <w:t xml:space="preserve">Esto es posible gracias a una cabecera HTTPS denominada </w:t>
      </w:r>
      <w:proofErr w:type="spellStart"/>
      <w:r w:rsidRPr="00CB3326">
        <w:rPr>
          <w:i/>
          <w:sz w:val="24"/>
        </w:rPr>
        <w:t>Strict</w:t>
      </w:r>
      <w:proofErr w:type="spellEnd"/>
      <w:r w:rsidRPr="00CB3326">
        <w:rPr>
          <w:i/>
          <w:sz w:val="24"/>
        </w:rPr>
        <w:t>-</w:t>
      </w:r>
      <w:proofErr w:type="spellStart"/>
      <w:r w:rsidRPr="00CB3326">
        <w:rPr>
          <w:i/>
          <w:sz w:val="24"/>
        </w:rPr>
        <w:t>Transport</w:t>
      </w:r>
      <w:proofErr w:type="spellEnd"/>
      <w:r w:rsidRPr="00CB3326">
        <w:rPr>
          <w:i/>
          <w:sz w:val="24"/>
        </w:rPr>
        <w:t>-Security</w:t>
      </w:r>
      <w:r>
        <w:rPr>
          <w:sz w:val="24"/>
        </w:rPr>
        <w:t xml:space="preserve">. Cuando un navegador recibe una respuesta de un sitio web con dicha cabecera, la almacena durante el tiempo que se especifique en la propia política </w:t>
      </w:r>
      <w:proofErr w:type="spellStart"/>
      <w:r w:rsidRPr="00CB3326">
        <w:rPr>
          <w:i/>
          <w:sz w:val="24"/>
        </w:rPr>
        <w:t>Strict</w:t>
      </w:r>
      <w:proofErr w:type="spellEnd"/>
      <w:r w:rsidRPr="00CB3326">
        <w:rPr>
          <w:i/>
          <w:sz w:val="24"/>
        </w:rPr>
        <w:t>-</w:t>
      </w:r>
      <w:proofErr w:type="spellStart"/>
      <w:r w:rsidRPr="00CB3326">
        <w:rPr>
          <w:i/>
          <w:sz w:val="24"/>
        </w:rPr>
        <w:t>Transport</w:t>
      </w:r>
      <w:proofErr w:type="spellEnd"/>
      <w:r w:rsidRPr="00CB3326">
        <w:rPr>
          <w:i/>
          <w:sz w:val="24"/>
        </w:rPr>
        <w:t>-Security</w:t>
      </w:r>
      <w:r>
        <w:rPr>
          <w:sz w:val="24"/>
        </w:rPr>
        <w:t xml:space="preserve"> (atributo </w:t>
      </w:r>
      <w:proofErr w:type="spellStart"/>
      <w:r>
        <w:rPr>
          <w:i/>
          <w:sz w:val="24"/>
        </w:rPr>
        <w:t>max-age</w:t>
      </w:r>
      <w:proofErr w:type="spellEnd"/>
      <w:r>
        <w:rPr>
          <w:sz w:val="24"/>
        </w:rPr>
        <w:t xml:space="preserve">) y, a partir de ese momento, </w:t>
      </w:r>
      <w:r>
        <w:rPr>
          <w:b/>
          <w:sz w:val="24"/>
        </w:rPr>
        <w:t xml:space="preserve">el navegador </w:t>
      </w:r>
      <w:r>
        <w:rPr>
          <w:sz w:val="24"/>
        </w:rPr>
        <w:t>fuerza que todas las conexiones con dicho servicio web se hagan mediante HTTPS (aunque el usuario no lo especifique en la barra de dirección explícitamente). Así pues, a modo de ejemplo:</w:t>
      </w:r>
    </w:p>
    <w:p w14:paraId="1E9CEFB0" w14:textId="77777777" w:rsidR="00DC1807" w:rsidRDefault="00DC1807" w:rsidP="00DC1807">
      <w:pPr>
        <w:pStyle w:val="Prrafodelista"/>
        <w:numPr>
          <w:ilvl w:val="0"/>
          <w:numId w:val="5"/>
        </w:numPr>
        <w:jc w:val="both"/>
        <w:rPr>
          <w:sz w:val="24"/>
        </w:rPr>
      </w:pPr>
      <w:r>
        <w:rPr>
          <w:sz w:val="24"/>
        </w:rPr>
        <w:t xml:space="preserve">El usuario teclea </w:t>
      </w:r>
      <w:hyperlink r:id="rId12" w:history="1">
        <w:r w:rsidRPr="00F31A16">
          <w:rPr>
            <w:rStyle w:val="Hipervnculo"/>
            <w:b/>
            <w:sz w:val="24"/>
          </w:rPr>
          <w:t>http://www.example.com</w:t>
        </w:r>
      </w:hyperlink>
      <w:r>
        <w:rPr>
          <w:sz w:val="24"/>
        </w:rPr>
        <w:t>.</w:t>
      </w:r>
    </w:p>
    <w:p w14:paraId="05A406F0" w14:textId="77777777" w:rsidR="00DC1807" w:rsidRDefault="00DC1807" w:rsidP="00DC1807">
      <w:pPr>
        <w:pStyle w:val="Prrafodelista"/>
        <w:numPr>
          <w:ilvl w:val="0"/>
          <w:numId w:val="5"/>
        </w:numPr>
        <w:jc w:val="both"/>
        <w:rPr>
          <w:sz w:val="24"/>
        </w:rPr>
      </w:pPr>
      <w:r>
        <w:rPr>
          <w:sz w:val="24"/>
        </w:rPr>
        <w:t xml:space="preserve">El navegador comprueba si dicho sitio web se encuentra bajo la política </w:t>
      </w:r>
      <w:proofErr w:type="spellStart"/>
      <w:r w:rsidRPr="00CB3326">
        <w:rPr>
          <w:i/>
          <w:sz w:val="24"/>
        </w:rPr>
        <w:t>Strict</w:t>
      </w:r>
      <w:proofErr w:type="spellEnd"/>
      <w:r w:rsidRPr="00CB3326">
        <w:rPr>
          <w:i/>
          <w:sz w:val="24"/>
        </w:rPr>
        <w:t>-</w:t>
      </w:r>
      <w:proofErr w:type="spellStart"/>
      <w:r w:rsidRPr="00CB3326">
        <w:rPr>
          <w:i/>
          <w:sz w:val="24"/>
        </w:rPr>
        <w:t>Transport</w:t>
      </w:r>
      <w:proofErr w:type="spellEnd"/>
      <w:r w:rsidRPr="00CB3326">
        <w:rPr>
          <w:i/>
          <w:sz w:val="24"/>
        </w:rPr>
        <w:t>-Security</w:t>
      </w:r>
      <w:r>
        <w:rPr>
          <w:sz w:val="24"/>
        </w:rPr>
        <w:t xml:space="preserve">, y su campo, </w:t>
      </w:r>
      <w:proofErr w:type="spellStart"/>
      <w:r>
        <w:rPr>
          <w:i/>
          <w:sz w:val="24"/>
        </w:rPr>
        <w:t>max-age</w:t>
      </w:r>
      <w:proofErr w:type="spellEnd"/>
      <w:r>
        <w:rPr>
          <w:sz w:val="24"/>
        </w:rPr>
        <w:t>, no ha expirado.</w:t>
      </w:r>
    </w:p>
    <w:p w14:paraId="00AACA0E" w14:textId="77777777" w:rsidR="00DC1807" w:rsidRDefault="00DC1807" w:rsidP="00DC1807">
      <w:pPr>
        <w:pStyle w:val="Prrafodelista"/>
        <w:numPr>
          <w:ilvl w:val="0"/>
          <w:numId w:val="5"/>
        </w:numPr>
        <w:jc w:val="both"/>
        <w:rPr>
          <w:sz w:val="24"/>
        </w:rPr>
      </w:pPr>
      <w:r>
        <w:rPr>
          <w:sz w:val="24"/>
        </w:rPr>
        <w:t xml:space="preserve">Si el sitio web se encuentra bajo la política, el navegador transforma la petición HTTP en una petición HTTPS, de tal forma que cuando la petición salga del ordenador del usuario, ésta será </w:t>
      </w:r>
      <w:hyperlink r:id="rId13" w:history="1">
        <w:r w:rsidRPr="00F31A16">
          <w:rPr>
            <w:rStyle w:val="Hipervnculo"/>
            <w:b/>
            <w:sz w:val="24"/>
          </w:rPr>
          <w:t>https://www.example.com</w:t>
        </w:r>
      </w:hyperlink>
      <w:r>
        <w:rPr>
          <w:sz w:val="24"/>
        </w:rPr>
        <w:t>.</w:t>
      </w:r>
    </w:p>
    <w:p w14:paraId="33163CA6" w14:textId="77777777" w:rsidR="00DC1807" w:rsidRPr="0089554E" w:rsidRDefault="00DC1807" w:rsidP="00DC1807">
      <w:pPr>
        <w:pStyle w:val="Prrafodelista"/>
        <w:jc w:val="both"/>
        <w:rPr>
          <w:sz w:val="24"/>
        </w:rPr>
      </w:pPr>
    </w:p>
    <w:p w14:paraId="772183AB" w14:textId="77777777" w:rsidR="00DC1807" w:rsidRDefault="00DC1807" w:rsidP="00DC1807">
      <w:pPr>
        <w:jc w:val="both"/>
        <w:rPr>
          <w:sz w:val="24"/>
        </w:rPr>
      </w:pPr>
      <w:r>
        <w:rPr>
          <w:sz w:val="24"/>
        </w:rPr>
        <w:t xml:space="preserve">Sin embargo, para recibir esa cabecera, debemos acceder al menos una vez al sitio web en cuestión. Ese primer acceso es vulnerable, ya que el servidor aún no conoce </w:t>
      </w:r>
      <w:r>
        <w:rPr>
          <w:sz w:val="24"/>
        </w:rPr>
        <w:lastRenderedPageBreak/>
        <w:t xml:space="preserve">si tiene que forzar la conexión hacia HTTPS, y, por tanto, podría realizarse mediante HTTP, siendo la conexión igualmente susceptible de ser atacada por </w:t>
      </w:r>
      <w:proofErr w:type="spellStart"/>
      <w:r>
        <w:rPr>
          <w:sz w:val="24"/>
        </w:rPr>
        <w:t>SSLStrip</w:t>
      </w:r>
      <w:proofErr w:type="spellEnd"/>
      <w:r>
        <w:rPr>
          <w:sz w:val="24"/>
        </w:rPr>
        <w:t>.</w:t>
      </w:r>
    </w:p>
    <w:p w14:paraId="5BC53AE2" w14:textId="77777777" w:rsidR="00DC1807" w:rsidRDefault="00DC1807" w:rsidP="00DC1807">
      <w:pPr>
        <w:jc w:val="both"/>
        <w:rPr>
          <w:sz w:val="24"/>
        </w:rPr>
      </w:pPr>
      <w:r>
        <w:rPr>
          <w:sz w:val="24"/>
        </w:rPr>
        <w:t>Debido a esto, existen en los principales navegadores listas precargadas (</w:t>
      </w:r>
      <w:proofErr w:type="spellStart"/>
      <w:r>
        <w:rPr>
          <w:i/>
          <w:sz w:val="24"/>
        </w:rPr>
        <w:t>preloaded</w:t>
      </w:r>
      <w:proofErr w:type="spellEnd"/>
      <w:r>
        <w:rPr>
          <w:i/>
          <w:sz w:val="24"/>
        </w:rPr>
        <w:t xml:space="preserve"> </w:t>
      </w:r>
      <w:proofErr w:type="spellStart"/>
      <w:r>
        <w:rPr>
          <w:i/>
          <w:sz w:val="24"/>
        </w:rPr>
        <w:t>lists</w:t>
      </w:r>
      <w:proofErr w:type="spellEnd"/>
      <w:r>
        <w:rPr>
          <w:sz w:val="24"/>
        </w:rPr>
        <w:t xml:space="preserve">), que contienen información sobre sitios web que implementan HSTS y hacia los que hay que forzar las conexiones HTTPS. Esto permite al navegador conocer a priori qué conexiones debe establecer mediante HTTPS de forma forzada, aun no habiendo visitado nunca dicho sitio (y, por tanto, aun no habiendo recibido la cabecera </w:t>
      </w:r>
      <w:proofErr w:type="spellStart"/>
      <w:r w:rsidRPr="00CB3326">
        <w:rPr>
          <w:i/>
          <w:sz w:val="24"/>
        </w:rPr>
        <w:t>Strict</w:t>
      </w:r>
      <w:proofErr w:type="spellEnd"/>
      <w:r w:rsidRPr="00CB3326">
        <w:rPr>
          <w:i/>
          <w:sz w:val="24"/>
        </w:rPr>
        <w:t>-</w:t>
      </w:r>
      <w:proofErr w:type="spellStart"/>
      <w:r w:rsidRPr="00CB3326">
        <w:rPr>
          <w:i/>
          <w:sz w:val="24"/>
        </w:rPr>
        <w:t>Transport</w:t>
      </w:r>
      <w:proofErr w:type="spellEnd"/>
      <w:r w:rsidRPr="00CB3326">
        <w:rPr>
          <w:i/>
          <w:sz w:val="24"/>
        </w:rPr>
        <w:t>-Security</w:t>
      </w:r>
      <w:r>
        <w:rPr>
          <w:sz w:val="24"/>
        </w:rPr>
        <w:t>).</w:t>
      </w:r>
    </w:p>
    <w:p w14:paraId="3870C6CB" w14:textId="77777777" w:rsidR="00DC1807" w:rsidRPr="009E7927" w:rsidRDefault="00DC1807" w:rsidP="00DC1807">
      <w:pPr>
        <w:jc w:val="both"/>
        <w:rPr>
          <w:b/>
          <w:sz w:val="24"/>
        </w:rPr>
      </w:pPr>
      <w:r>
        <w:rPr>
          <w:sz w:val="24"/>
        </w:rPr>
        <w:t xml:space="preserve">Visto esto, hay que tener siempre en cuenta que, </w:t>
      </w:r>
      <w:r>
        <w:rPr>
          <w:b/>
          <w:sz w:val="24"/>
        </w:rPr>
        <w:t>la primera conexión a un sitio web (que implemente HSTS) que no se encuentre en las listas precargadas y al que no se haya accedido anteriormente, es susceptible de ser atacada por las técnicas vistas anteriormente.</w:t>
      </w:r>
    </w:p>
    <w:p w14:paraId="648949B8" w14:textId="441469A1" w:rsidR="00DC1807" w:rsidRPr="00D11D0E" w:rsidRDefault="00DC1807" w:rsidP="00DC1807">
      <w:pPr>
        <w:jc w:val="both"/>
        <w:rPr>
          <w:sz w:val="24"/>
        </w:rPr>
      </w:pPr>
      <w:r>
        <w:rPr>
          <w:sz w:val="24"/>
        </w:rPr>
        <w:t xml:space="preserve">Esta medida no funciona correctamente si un servidor ofrece su servicio HTTPS por medio de un certificado </w:t>
      </w:r>
      <w:r w:rsidR="002F09F0">
        <w:rPr>
          <w:sz w:val="24"/>
        </w:rPr>
        <w:t>auto firmado</w:t>
      </w:r>
      <w:r>
        <w:rPr>
          <w:sz w:val="24"/>
        </w:rPr>
        <w:t>. Para que HSTS cumpla su labor, es necesario que el cliente instale el certificado del servidor para evitar excepciones de seguridad y falsificaciones de certificados.</w:t>
      </w:r>
    </w:p>
    <w:p w14:paraId="01DE0E76" w14:textId="77777777" w:rsidR="00DC1807" w:rsidRDefault="00DC1807" w:rsidP="00DC1807">
      <w:pPr>
        <w:jc w:val="both"/>
        <w:rPr>
          <w:sz w:val="24"/>
        </w:rPr>
      </w:pPr>
      <w:r>
        <w:rPr>
          <w:sz w:val="24"/>
        </w:rPr>
        <w:t>Para configurar HSTS en Apache2 debes seguir dos pasos:</w:t>
      </w:r>
    </w:p>
    <w:p w14:paraId="3EDD6696" w14:textId="77777777" w:rsidR="00DC1807" w:rsidRDefault="00DC1807" w:rsidP="00DC1807">
      <w:pPr>
        <w:pStyle w:val="Prrafodelista"/>
        <w:numPr>
          <w:ilvl w:val="0"/>
          <w:numId w:val="6"/>
        </w:numPr>
        <w:jc w:val="both"/>
        <w:rPr>
          <w:sz w:val="24"/>
        </w:rPr>
      </w:pPr>
      <w:r>
        <w:rPr>
          <w:sz w:val="24"/>
        </w:rPr>
        <w:t xml:space="preserve">Habilitar el módulo </w:t>
      </w:r>
      <w:proofErr w:type="spellStart"/>
      <w:r>
        <w:rPr>
          <w:i/>
          <w:sz w:val="24"/>
        </w:rPr>
        <w:t>headers</w:t>
      </w:r>
      <w:proofErr w:type="spellEnd"/>
      <w:r>
        <w:rPr>
          <w:sz w:val="24"/>
        </w:rPr>
        <w:t>.</w:t>
      </w:r>
    </w:p>
    <w:p w14:paraId="4EB5584B" w14:textId="77777777" w:rsidR="00DC1807" w:rsidRDefault="00DC1807" w:rsidP="00DC1807">
      <w:pPr>
        <w:pStyle w:val="Prrafodelista"/>
        <w:numPr>
          <w:ilvl w:val="0"/>
          <w:numId w:val="6"/>
        </w:numPr>
        <w:jc w:val="both"/>
        <w:rPr>
          <w:sz w:val="24"/>
        </w:rPr>
      </w:pPr>
      <w:r>
        <w:rPr>
          <w:sz w:val="24"/>
        </w:rPr>
        <w:t xml:space="preserve">Modificar el fichero </w:t>
      </w:r>
      <w:r>
        <w:rPr>
          <w:i/>
          <w:sz w:val="24"/>
        </w:rPr>
        <w:t>default-</w:t>
      </w:r>
      <w:proofErr w:type="spellStart"/>
      <w:r>
        <w:rPr>
          <w:i/>
          <w:sz w:val="24"/>
        </w:rPr>
        <w:t>ssl</w:t>
      </w:r>
      <w:proofErr w:type="spellEnd"/>
      <w:r>
        <w:rPr>
          <w:sz w:val="24"/>
        </w:rPr>
        <w:t xml:space="preserve"> de </w:t>
      </w:r>
      <w:r>
        <w:rPr>
          <w:i/>
          <w:sz w:val="24"/>
        </w:rPr>
        <w:t>sites-</w:t>
      </w:r>
      <w:proofErr w:type="spellStart"/>
      <w:r>
        <w:rPr>
          <w:i/>
          <w:sz w:val="24"/>
        </w:rPr>
        <w:t>available</w:t>
      </w:r>
      <w:proofErr w:type="spellEnd"/>
      <w:r>
        <w:rPr>
          <w:sz w:val="24"/>
        </w:rPr>
        <w:t xml:space="preserve"> en la carpeta de configuración de Apache2 para que incluya la siguiente línea:</w:t>
      </w:r>
    </w:p>
    <w:p w14:paraId="1E0910E3" w14:textId="77777777" w:rsidR="00DC1807" w:rsidRPr="00CB3326" w:rsidRDefault="00DC1807" w:rsidP="00DC1807">
      <w:pPr>
        <w:pStyle w:val="Prrafodelista"/>
        <w:jc w:val="both"/>
        <w:rPr>
          <w:b/>
          <w:i/>
          <w:lang w:val="en-GB"/>
        </w:rPr>
      </w:pPr>
      <w:r w:rsidRPr="00CB3326">
        <w:rPr>
          <w:b/>
          <w:i/>
          <w:lang w:val="en-GB"/>
        </w:rPr>
        <w:t xml:space="preserve">Header always set Strict-Transport-Security “max-age=VALIDEZ; </w:t>
      </w:r>
      <w:proofErr w:type="spellStart"/>
      <w:r w:rsidRPr="00CB3326">
        <w:rPr>
          <w:b/>
          <w:i/>
          <w:lang w:val="en-GB"/>
        </w:rPr>
        <w:t>includeSubDomains</w:t>
      </w:r>
      <w:proofErr w:type="spellEnd"/>
      <w:r w:rsidRPr="00CB3326">
        <w:rPr>
          <w:b/>
          <w:i/>
          <w:lang w:val="en-GB"/>
        </w:rPr>
        <w:t>”</w:t>
      </w:r>
    </w:p>
    <w:p w14:paraId="5CD98D8F" w14:textId="77777777" w:rsidR="00DC1807" w:rsidRPr="00887FB4" w:rsidRDefault="00DC1807" w:rsidP="00887FB4">
      <w:pPr>
        <w:jc w:val="both"/>
        <w:rPr>
          <w:sz w:val="24"/>
        </w:rPr>
      </w:pPr>
      <w:r w:rsidRPr="00887FB4">
        <w:rPr>
          <w:sz w:val="24"/>
        </w:rPr>
        <w:t>Donde VALIDEZ es el tiempo en segundos que se fuerza el tráfico mediante HTTPS. Este valor puede variar según la actividad del usuario, pero lo más seguro es que al menos sea de un año.</w:t>
      </w:r>
    </w:p>
    <w:p w14:paraId="21189087" w14:textId="77777777" w:rsidR="00DC1807" w:rsidRDefault="00DC1807" w:rsidP="00DC1807">
      <w:pPr>
        <w:jc w:val="both"/>
        <w:rPr>
          <w:sz w:val="24"/>
        </w:rPr>
      </w:pPr>
      <w:r>
        <w:rPr>
          <w:sz w:val="24"/>
        </w:rPr>
        <w:t>Debido a que en nuestro escenario no contamos con un certificado válido, el navegador utilizado hará caso omiso a la cabecera “</w:t>
      </w:r>
      <w:proofErr w:type="spellStart"/>
      <w:r>
        <w:rPr>
          <w:i/>
          <w:sz w:val="24"/>
        </w:rPr>
        <w:t>Strict</w:t>
      </w:r>
      <w:proofErr w:type="spellEnd"/>
      <w:r>
        <w:rPr>
          <w:i/>
          <w:sz w:val="24"/>
        </w:rPr>
        <w:t>-</w:t>
      </w:r>
      <w:proofErr w:type="spellStart"/>
      <w:r>
        <w:rPr>
          <w:i/>
          <w:sz w:val="24"/>
        </w:rPr>
        <w:t>Transport</w:t>
      </w:r>
      <w:proofErr w:type="spellEnd"/>
      <w:r>
        <w:rPr>
          <w:i/>
          <w:sz w:val="24"/>
        </w:rPr>
        <w:t>-Security</w:t>
      </w:r>
      <w:r>
        <w:rPr>
          <w:sz w:val="24"/>
        </w:rPr>
        <w:t>”, siendo, pues, el ataque aún exitoso.</w:t>
      </w:r>
    </w:p>
    <w:p w14:paraId="1A241FF5" w14:textId="43AB039D" w:rsidR="00AF7EBC" w:rsidRDefault="00AF7EBC" w:rsidP="00AF7EBC">
      <w:pPr>
        <w:jc w:val="both"/>
        <w:rPr>
          <w:sz w:val="24"/>
        </w:rPr>
      </w:pPr>
      <w:r>
        <w:rPr>
          <w:sz w:val="24"/>
        </w:rPr>
        <w:t xml:space="preserve">Para comprender, entonces, cómo funciona HSTS estudiaremos páginas reales que actualmente lo implementan, como es el caso de </w:t>
      </w:r>
      <w:r>
        <w:rPr>
          <w:i/>
          <w:sz w:val="24"/>
        </w:rPr>
        <w:t>Facebook</w:t>
      </w:r>
      <w:r>
        <w:rPr>
          <w:sz w:val="24"/>
        </w:rPr>
        <w:t xml:space="preserve">. Lo primero que debes hacer es acceder al apartado de herramientas de desarrolladores de tu navegador y acceder al apartado </w:t>
      </w:r>
      <w:r>
        <w:rPr>
          <w:i/>
          <w:sz w:val="24"/>
        </w:rPr>
        <w:t>Network</w:t>
      </w:r>
      <w:r>
        <w:rPr>
          <w:sz w:val="24"/>
        </w:rPr>
        <w:t>. Este apartado permite ver con detalle todas las peticiones que se realizan al acceder a un sitio web (tanto en Chrome como en Firefox puedes acceder a estas herramientas pulsando la tecla F12)</w:t>
      </w:r>
    </w:p>
    <w:p w14:paraId="79801057" w14:textId="44218C76" w:rsidR="00AF7EBC" w:rsidRDefault="00AF7EBC" w:rsidP="00AF7EBC">
      <w:pPr>
        <w:jc w:val="both"/>
        <w:rPr>
          <w:sz w:val="24"/>
        </w:rPr>
      </w:pPr>
      <w:r w:rsidRPr="00AF7EBC">
        <w:rPr>
          <w:noProof/>
          <w:sz w:val="24"/>
        </w:rPr>
        <w:lastRenderedPageBreak/>
        <w:drawing>
          <wp:inline distT="0" distB="0" distL="0" distR="0" wp14:anchorId="56166A66" wp14:editId="5E0AD987">
            <wp:extent cx="5400040" cy="1977390"/>
            <wp:effectExtent l="0" t="0" r="0" b="3810"/>
            <wp:docPr id="784385900" name="Imagen 1" descr="Interfaz de usuario gráfica, Texto,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385900" name="Imagen 1" descr="Interfaz de usuario gráfica, Texto, Aplicación&#10;&#10;El contenido generado por IA puede ser incorrecto."/>
                    <pic:cNvPicPr/>
                  </pic:nvPicPr>
                  <pic:blipFill>
                    <a:blip r:embed="rId14"/>
                    <a:stretch>
                      <a:fillRect/>
                    </a:stretch>
                  </pic:blipFill>
                  <pic:spPr>
                    <a:xfrm>
                      <a:off x="0" y="0"/>
                      <a:ext cx="5400040" cy="1977390"/>
                    </a:xfrm>
                    <a:prstGeom prst="rect">
                      <a:avLst/>
                    </a:prstGeom>
                  </pic:spPr>
                </pic:pic>
              </a:graphicData>
            </a:graphic>
          </wp:inline>
        </w:drawing>
      </w:r>
    </w:p>
    <w:p w14:paraId="62277B1E" w14:textId="1188DB5F" w:rsidR="00AF7EBC" w:rsidRDefault="00AF7EBC" w:rsidP="00DC1807">
      <w:pPr>
        <w:jc w:val="both"/>
        <w:rPr>
          <w:sz w:val="24"/>
        </w:rPr>
      </w:pPr>
      <w:r>
        <w:rPr>
          <w:sz w:val="24"/>
        </w:rPr>
        <w:t xml:space="preserve">Una vez abierto el inspector de tu navegador, accede a </w:t>
      </w:r>
      <w:r>
        <w:rPr>
          <w:i/>
          <w:sz w:val="24"/>
        </w:rPr>
        <w:t>Facebook</w:t>
      </w:r>
      <w:r>
        <w:rPr>
          <w:sz w:val="24"/>
        </w:rPr>
        <w:t xml:space="preserve"> mediante HTTP (es decir, tecleando únicamente </w:t>
      </w:r>
      <w:hyperlink r:id="rId15" w:history="1">
        <w:r w:rsidRPr="00377A10">
          <w:rPr>
            <w:rStyle w:val="Hipervnculo"/>
            <w:i/>
            <w:sz w:val="24"/>
          </w:rPr>
          <w:t>www.facebook.com</w:t>
        </w:r>
      </w:hyperlink>
      <w:r>
        <w:rPr>
          <w:i/>
          <w:sz w:val="24"/>
        </w:rPr>
        <w:t xml:space="preserve"> </w:t>
      </w:r>
      <w:r>
        <w:rPr>
          <w:sz w:val="24"/>
        </w:rPr>
        <w:t xml:space="preserve">o bien </w:t>
      </w:r>
      <w:hyperlink r:id="rId16" w:history="1">
        <w:r w:rsidRPr="00377A10">
          <w:rPr>
            <w:rStyle w:val="Hipervnculo"/>
            <w:i/>
            <w:sz w:val="24"/>
          </w:rPr>
          <w:t>http://www.facebook.com</w:t>
        </w:r>
      </w:hyperlink>
      <w:r>
        <w:rPr>
          <w:sz w:val="24"/>
        </w:rPr>
        <w:t>) y presta atención a la primera petición que se genera, accediendo a sus detalles clicando en ella.</w:t>
      </w:r>
    </w:p>
    <w:p w14:paraId="0882AAA4" w14:textId="758DBB01" w:rsidR="00887FB4" w:rsidRPr="00CF762C" w:rsidRDefault="00AF7EBC" w:rsidP="00CF762C">
      <w:pPr>
        <w:pStyle w:val="Prrafodelista"/>
        <w:numPr>
          <w:ilvl w:val="0"/>
          <w:numId w:val="7"/>
        </w:numPr>
        <w:jc w:val="both"/>
        <w:rPr>
          <w:sz w:val="24"/>
        </w:rPr>
      </w:pPr>
      <w:r>
        <w:rPr>
          <w:sz w:val="24"/>
        </w:rPr>
        <w:t xml:space="preserve">¿Qué </w:t>
      </w:r>
      <w:r>
        <w:rPr>
          <w:i/>
          <w:sz w:val="24"/>
        </w:rPr>
        <w:t>status</w:t>
      </w:r>
      <w:r>
        <w:rPr>
          <w:sz w:val="24"/>
        </w:rPr>
        <w:t xml:space="preserve"> tiene la petición? ¿Cuál es la URL que se pide (</w:t>
      </w:r>
      <w:proofErr w:type="spellStart"/>
      <w:r>
        <w:rPr>
          <w:i/>
          <w:sz w:val="24"/>
        </w:rPr>
        <w:t>request</w:t>
      </w:r>
      <w:proofErr w:type="spellEnd"/>
      <w:r>
        <w:rPr>
          <w:i/>
          <w:sz w:val="24"/>
        </w:rPr>
        <w:t xml:space="preserve"> </w:t>
      </w:r>
      <w:proofErr w:type="spellStart"/>
      <w:r>
        <w:rPr>
          <w:i/>
          <w:sz w:val="24"/>
        </w:rPr>
        <w:t>url</w:t>
      </w:r>
      <w:proofErr w:type="spellEnd"/>
      <w:r>
        <w:rPr>
          <w:sz w:val="24"/>
        </w:rPr>
        <w:t>)? ¿Cuál es la respuesta (</w:t>
      </w:r>
      <w:r>
        <w:rPr>
          <w:i/>
          <w:sz w:val="24"/>
        </w:rPr>
        <w:t xml:space="preserve">response </w:t>
      </w:r>
      <w:proofErr w:type="spellStart"/>
      <w:r>
        <w:rPr>
          <w:i/>
          <w:sz w:val="24"/>
        </w:rPr>
        <w:t>headers</w:t>
      </w:r>
      <w:proofErr w:type="spellEnd"/>
      <w:r>
        <w:rPr>
          <w:sz w:val="24"/>
        </w:rPr>
        <w:t>)? Busca información sobre dicho estado y piensa cómo HSTS puede estar involucrado</w:t>
      </w:r>
    </w:p>
    <w:p w14:paraId="24DB6F68" w14:textId="77777777" w:rsidR="00887FB4" w:rsidRPr="00AF7EBC" w:rsidRDefault="00887FB4" w:rsidP="00AF7EBC">
      <w:pPr>
        <w:jc w:val="both"/>
        <w:rPr>
          <w:sz w:val="24"/>
        </w:rPr>
      </w:pPr>
    </w:p>
    <w:p w14:paraId="417A295E" w14:textId="77777777" w:rsidR="00AF7EBC" w:rsidRPr="00AF7EBC" w:rsidRDefault="00AF7EBC" w:rsidP="00AF7EBC">
      <w:pPr>
        <w:pStyle w:val="Prrafodelista"/>
        <w:numPr>
          <w:ilvl w:val="0"/>
          <w:numId w:val="7"/>
        </w:numPr>
        <w:jc w:val="both"/>
        <w:rPr>
          <w:sz w:val="24"/>
        </w:rPr>
      </w:pPr>
      <w:r w:rsidRPr="00AF7EBC">
        <w:rPr>
          <w:sz w:val="24"/>
        </w:rPr>
        <w:t xml:space="preserve">Ahora presta atención a la segunda petición, ¿qué URL se está pidiendo en este caso? ¿Existe algún </w:t>
      </w:r>
      <w:r w:rsidRPr="00AF7EBC">
        <w:rPr>
          <w:i/>
          <w:sz w:val="24"/>
        </w:rPr>
        <w:t xml:space="preserve">Response </w:t>
      </w:r>
      <w:proofErr w:type="spellStart"/>
      <w:r w:rsidRPr="00AF7EBC">
        <w:rPr>
          <w:i/>
          <w:sz w:val="24"/>
        </w:rPr>
        <w:t>Header</w:t>
      </w:r>
      <w:proofErr w:type="spellEnd"/>
      <w:r w:rsidRPr="00AF7EBC">
        <w:rPr>
          <w:sz w:val="24"/>
        </w:rPr>
        <w:t xml:space="preserve"> llamativo? ¿Qué se está indicando con dicha cabecera? ¿Cuál es el </w:t>
      </w:r>
      <w:r w:rsidRPr="00AF7EBC">
        <w:rPr>
          <w:i/>
          <w:sz w:val="24"/>
        </w:rPr>
        <w:t xml:space="preserve">status </w:t>
      </w:r>
      <w:r w:rsidRPr="00AF7EBC">
        <w:rPr>
          <w:sz w:val="24"/>
        </w:rPr>
        <w:t>de la petición?</w:t>
      </w:r>
    </w:p>
    <w:p w14:paraId="72BFBD3E" w14:textId="55FE37C5" w:rsidR="00887FB4" w:rsidRPr="00887FB4" w:rsidRDefault="00887FB4" w:rsidP="00CF762C">
      <w:pPr>
        <w:rPr>
          <w:color w:val="3A7C22" w:themeColor="accent6" w:themeShade="BF"/>
          <w:sz w:val="24"/>
        </w:rPr>
      </w:pPr>
    </w:p>
    <w:p w14:paraId="2B42A6D6" w14:textId="77777777" w:rsidR="00AF7EBC" w:rsidRPr="00AF7EBC" w:rsidRDefault="00AF7EBC" w:rsidP="00AF7EBC">
      <w:pPr>
        <w:pStyle w:val="Prrafodelista"/>
        <w:numPr>
          <w:ilvl w:val="0"/>
          <w:numId w:val="7"/>
        </w:numPr>
        <w:jc w:val="both"/>
        <w:rPr>
          <w:sz w:val="24"/>
        </w:rPr>
      </w:pPr>
      <w:r w:rsidRPr="00AF7EBC">
        <w:rPr>
          <w:sz w:val="24"/>
        </w:rPr>
        <w:t xml:space="preserve">¿En algún momento han sido nuestras peticiones susceptibles de un ataque mediante </w:t>
      </w:r>
      <w:proofErr w:type="spellStart"/>
      <w:r w:rsidRPr="00AF7EBC">
        <w:rPr>
          <w:sz w:val="24"/>
        </w:rPr>
        <w:t>SSLStrip</w:t>
      </w:r>
      <w:proofErr w:type="spellEnd"/>
      <w:r w:rsidRPr="00AF7EBC">
        <w:rPr>
          <w:sz w:val="24"/>
        </w:rPr>
        <w:t>? ¿Por qué?</w:t>
      </w:r>
    </w:p>
    <w:p w14:paraId="27C843C3" w14:textId="77777777" w:rsidR="00CF762C" w:rsidRDefault="00AF7EBC" w:rsidP="00CF762C">
      <w:pPr>
        <w:jc w:val="both"/>
        <w:rPr>
          <w:color w:val="3A7C22" w:themeColor="accent6" w:themeShade="BF"/>
          <w:sz w:val="24"/>
        </w:rPr>
      </w:pPr>
      <w:r w:rsidRPr="009343CB">
        <w:rPr>
          <w:color w:val="3A7C22" w:themeColor="accent6" w:themeShade="BF"/>
          <w:sz w:val="24"/>
        </w:rPr>
        <w:t xml:space="preserve"> </w:t>
      </w:r>
    </w:p>
    <w:p w14:paraId="323422F2" w14:textId="058789B7" w:rsidR="009343CB" w:rsidRPr="00CF762C" w:rsidRDefault="00AF7EBC" w:rsidP="00CF762C">
      <w:pPr>
        <w:pStyle w:val="Prrafodelista"/>
        <w:numPr>
          <w:ilvl w:val="0"/>
          <w:numId w:val="7"/>
        </w:numPr>
        <w:jc w:val="both"/>
        <w:rPr>
          <w:sz w:val="24"/>
        </w:rPr>
      </w:pPr>
      <w:r w:rsidRPr="00CF762C">
        <w:rPr>
          <w:sz w:val="24"/>
        </w:rPr>
        <w:t xml:space="preserve">Busca información sobre las listas precargadas HSTS en los navegadores e investiga si Facebook está entre ellas. </w:t>
      </w:r>
    </w:p>
    <w:p w14:paraId="36DBBF46" w14:textId="1EEC93D5" w:rsidR="009343CB" w:rsidRDefault="009343CB" w:rsidP="009343CB">
      <w:pPr>
        <w:jc w:val="center"/>
        <w:rPr>
          <w:color w:val="3A7C22" w:themeColor="accent6" w:themeShade="BF"/>
          <w:sz w:val="24"/>
          <w:szCs w:val="24"/>
        </w:rPr>
      </w:pPr>
    </w:p>
    <w:p w14:paraId="4752D983" w14:textId="119C175D" w:rsidR="009343CB" w:rsidRPr="00AF7EBC" w:rsidRDefault="009343CB" w:rsidP="009343CB">
      <w:pPr>
        <w:pStyle w:val="Prrafodelista"/>
        <w:numPr>
          <w:ilvl w:val="0"/>
          <w:numId w:val="7"/>
        </w:numPr>
        <w:jc w:val="both"/>
        <w:rPr>
          <w:sz w:val="24"/>
        </w:rPr>
      </w:pPr>
      <w:r>
        <w:rPr>
          <w:sz w:val="24"/>
        </w:rPr>
        <w:t xml:space="preserve">¿Podría alguien robar nuestras credenciales de Facebook mediante </w:t>
      </w:r>
      <w:proofErr w:type="spellStart"/>
      <w:r>
        <w:rPr>
          <w:sz w:val="24"/>
        </w:rPr>
        <w:t>SSLStrip</w:t>
      </w:r>
      <w:proofErr w:type="spellEnd"/>
      <w:r>
        <w:rPr>
          <w:sz w:val="24"/>
        </w:rPr>
        <w:t>?</w:t>
      </w:r>
    </w:p>
    <w:p w14:paraId="3905A33B" w14:textId="74F01CA1" w:rsidR="009343CB" w:rsidRPr="009343CB" w:rsidRDefault="009343CB" w:rsidP="009343CB">
      <w:pPr>
        <w:rPr>
          <w:color w:val="3A7C22" w:themeColor="accent6" w:themeShade="BF"/>
          <w:sz w:val="24"/>
          <w:szCs w:val="24"/>
        </w:rPr>
      </w:pPr>
    </w:p>
    <w:sectPr w:rsidR="009343CB" w:rsidRPr="009343C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F2B48"/>
    <w:multiLevelType w:val="hybridMultilevel"/>
    <w:tmpl w:val="3F8C47D2"/>
    <w:lvl w:ilvl="0" w:tplc="2F8456FA">
      <w:start w:val="1"/>
      <w:numFmt w:val="decimal"/>
      <w:lvlText w:val="%1."/>
      <w:lvlJc w:val="left"/>
      <w:pPr>
        <w:ind w:left="720"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3AF011B"/>
    <w:multiLevelType w:val="hybridMultilevel"/>
    <w:tmpl w:val="4320ABE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9424E84"/>
    <w:multiLevelType w:val="hybridMultilevel"/>
    <w:tmpl w:val="D3B442B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23A7891"/>
    <w:multiLevelType w:val="hybridMultilevel"/>
    <w:tmpl w:val="A2BA3574"/>
    <w:lvl w:ilvl="0" w:tplc="2FA8C8E2">
      <w:start w:val="1"/>
      <w:numFmt w:val="decimal"/>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01C53DC"/>
    <w:multiLevelType w:val="hybridMultilevel"/>
    <w:tmpl w:val="8366686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CEF283A"/>
    <w:multiLevelType w:val="hybridMultilevel"/>
    <w:tmpl w:val="02D853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CAF5E40"/>
    <w:multiLevelType w:val="hybridMultilevel"/>
    <w:tmpl w:val="A1DA9272"/>
    <w:lvl w:ilvl="0" w:tplc="B6B6D640">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E8822EA"/>
    <w:multiLevelType w:val="hybridMultilevel"/>
    <w:tmpl w:val="02D853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39251154">
    <w:abstractNumId w:val="4"/>
  </w:num>
  <w:num w:numId="2" w16cid:durableId="1394082155">
    <w:abstractNumId w:val="1"/>
  </w:num>
  <w:num w:numId="3" w16cid:durableId="1910070868">
    <w:abstractNumId w:val="3"/>
  </w:num>
  <w:num w:numId="4" w16cid:durableId="2044089933">
    <w:abstractNumId w:val="0"/>
  </w:num>
  <w:num w:numId="5" w16cid:durableId="220335832">
    <w:abstractNumId w:val="6"/>
  </w:num>
  <w:num w:numId="6" w16cid:durableId="858154041">
    <w:abstractNumId w:val="2"/>
  </w:num>
  <w:num w:numId="7" w16cid:durableId="1882861297">
    <w:abstractNumId w:val="5"/>
  </w:num>
  <w:num w:numId="8" w16cid:durableId="4313591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66E"/>
    <w:rsid w:val="00022B41"/>
    <w:rsid w:val="00025222"/>
    <w:rsid w:val="00105229"/>
    <w:rsid w:val="00127CD6"/>
    <w:rsid w:val="001354EA"/>
    <w:rsid w:val="0014566E"/>
    <w:rsid w:val="00257F33"/>
    <w:rsid w:val="00277E0D"/>
    <w:rsid w:val="002818DB"/>
    <w:rsid w:val="002F09F0"/>
    <w:rsid w:val="00450B95"/>
    <w:rsid w:val="00451862"/>
    <w:rsid w:val="0057675F"/>
    <w:rsid w:val="00593234"/>
    <w:rsid w:val="005A228E"/>
    <w:rsid w:val="006C13F2"/>
    <w:rsid w:val="007C5747"/>
    <w:rsid w:val="00887FB4"/>
    <w:rsid w:val="009343CB"/>
    <w:rsid w:val="009A17CE"/>
    <w:rsid w:val="00AB6E17"/>
    <w:rsid w:val="00AB7EEF"/>
    <w:rsid w:val="00AF7EBC"/>
    <w:rsid w:val="00C47604"/>
    <w:rsid w:val="00C53111"/>
    <w:rsid w:val="00CA3C1B"/>
    <w:rsid w:val="00CB2A66"/>
    <w:rsid w:val="00CB6028"/>
    <w:rsid w:val="00CB7BC7"/>
    <w:rsid w:val="00CC1047"/>
    <w:rsid w:val="00CF762C"/>
    <w:rsid w:val="00DC1807"/>
    <w:rsid w:val="00DC3508"/>
    <w:rsid w:val="00EF12B9"/>
    <w:rsid w:val="00FD065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A77E4"/>
  <w15:chartTrackingRefBased/>
  <w15:docId w15:val="{27EC793D-F6E6-4EB9-B435-9DBA76DB8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66E"/>
  </w:style>
  <w:style w:type="paragraph" w:styleId="Ttulo1">
    <w:name w:val="heading 1"/>
    <w:basedOn w:val="Normal"/>
    <w:next w:val="Normal"/>
    <w:link w:val="Ttulo1Car"/>
    <w:uiPriority w:val="9"/>
    <w:qFormat/>
    <w:rsid w:val="001456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1456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4566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4566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4566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4566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4566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4566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4566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566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14566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4566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4566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4566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4566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4566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4566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4566E"/>
    <w:rPr>
      <w:rFonts w:eastAsiaTheme="majorEastAsia" w:cstheme="majorBidi"/>
      <w:color w:val="272727" w:themeColor="text1" w:themeTint="D8"/>
    </w:rPr>
  </w:style>
  <w:style w:type="paragraph" w:styleId="Ttulo">
    <w:name w:val="Title"/>
    <w:basedOn w:val="Normal"/>
    <w:next w:val="Normal"/>
    <w:link w:val="TtuloCar"/>
    <w:uiPriority w:val="10"/>
    <w:qFormat/>
    <w:rsid w:val="001456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4566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4566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4566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4566E"/>
    <w:pPr>
      <w:spacing w:before="160"/>
      <w:jc w:val="center"/>
    </w:pPr>
    <w:rPr>
      <w:i/>
      <w:iCs/>
      <w:color w:val="404040" w:themeColor="text1" w:themeTint="BF"/>
    </w:rPr>
  </w:style>
  <w:style w:type="character" w:customStyle="1" w:styleId="CitaCar">
    <w:name w:val="Cita Car"/>
    <w:basedOn w:val="Fuentedeprrafopredeter"/>
    <w:link w:val="Cita"/>
    <w:uiPriority w:val="29"/>
    <w:rsid w:val="0014566E"/>
    <w:rPr>
      <w:i/>
      <w:iCs/>
      <w:color w:val="404040" w:themeColor="text1" w:themeTint="BF"/>
    </w:rPr>
  </w:style>
  <w:style w:type="paragraph" w:styleId="Prrafodelista">
    <w:name w:val="List Paragraph"/>
    <w:basedOn w:val="Normal"/>
    <w:uiPriority w:val="34"/>
    <w:qFormat/>
    <w:rsid w:val="0014566E"/>
    <w:pPr>
      <w:ind w:left="720"/>
      <w:contextualSpacing/>
    </w:pPr>
  </w:style>
  <w:style w:type="character" w:styleId="nfasisintenso">
    <w:name w:val="Intense Emphasis"/>
    <w:basedOn w:val="Fuentedeprrafopredeter"/>
    <w:uiPriority w:val="21"/>
    <w:qFormat/>
    <w:rsid w:val="0014566E"/>
    <w:rPr>
      <w:i/>
      <w:iCs/>
      <w:color w:val="0F4761" w:themeColor="accent1" w:themeShade="BF"/>
    </w:rPr>
  </w:style>
  <w:style w:type="paragraph" w:styleId="Citadestacada">
    <w:name w:val="Intense Quote"/>
    <w:basedOn w:val="Normal"/>
    <w:next w:val="Normal"/>
    <w:link w:val="CitadestacadaCar"/>
    <w:uiPriority w:val="30"/>
    <w:qFormat/>
    <w:rsid w:val="001456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4566E"/>
    <w:rPr>
      <w:i/>
      <w:iCs/>
      <w:color w:val="0F4761" w:themeColor="accent1" w:themeShade="BF"/>
    </w:rPr>
  </w:style>
  <w:style w:type="character" w:styleId="Referenciaintensa">
    <w:name w:val="Intense Reference"/>
    <w:basedOn w:val="Fuentedeprrafopredeter"/>
    <w:uiPriority w:val="32"/>
    <w:qFormat/>
    <w:rsid w:val="0014566E"/>
    <w:rPr>
      <w:b/>
      <w:bCs/>
      <w:smallCaps/>
      <w:color w:val="0F4761" w:themeColor="accent1" w:themeShade="BF"/>
      <w:spacing w:val="5"/>
    </w:rPr>
  </w:style>
  <w:style w:type="paragraph" w:styleId="Descripcin">
    <w:name w:val="caption"/>
    <w:basedOn w:val="Normal"/>
    <w:next w:val="Normal"/>
    <w:uiPriority w:val="35"/>
    <w:unhideWhenUsed/>
    <w:qFormat/>
    <w:rsid w:val="007C5747"/>
    <w:pPr>
      <w:spacing w:line="240" w:lineRule="auto"/>
    </w:pPr>
    <w:rPr>
      <w:rFonts w:eastAsiaTheme="minorEastAsia"/>
      <w:b/>
      <w:bCs/>
      <w:smallCaps/>
      <w:color w:val="0E2841" w:themeColor="text2"/>
      <w:kern w:val="0"/>
      <w14:ligatures w14:val="none"/>
    </w:rPr>
  </w:style>
  <w:style w:type="character" w:styleId="Hipervnculo">
    <w:name w:val="Hyperlink"/>
    <w:basedOn w:val="Fuentedeprrafopredeter"/>
    <w:uiPriority w:val="99"/>
    <w:unhideWhenUsed/>
    <w:rsid w:val="007C5747"/>
    <w:rPr>
      <w:color w:val="467886" w:themeColor="hyperlink"/>
      <w:u w:val="single"/>
    </w:rPr>
  </w:style>
  <w:style w:type="character" w:customStyle="1" w:styleId="Textodemarcadordeposicin">
    <w:name w:val="Texto de marcador de posición"/>
    <w:basedOn w:val="Fuentedeprrafopredeter"/>
    <w:uiPriority w:val="99"/>
    <w:semiHidden/>
    <w:rsid w:val="00DC180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example.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xample.com" TargetMode="External"/><Relationship Id="rId12" Type="http://schemas.openxmlformats.org/officeDocument/2006/relationships/hyperlink" Target="http://www.example.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facebook.com" TargetMode="External"/><Relationship Id="rId1" Type="http://schemas.openxmlformats.org/officeDocument/2006/relationships/numbering" Target="numbering.xml"/><Relationship Id="rId6" Type="http://schemas.openxmlformats.org/officeDocument/2006/relationships/hyperlink" Target="http://www.example.com" TargetMode="External"/><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hyperlink" Target="http://www.facebook.com" TargetMode="External"/><Relationship Id="rId10" Type="http://schemas.openxmlformats.org/officeDocument/2006/relationships/hyperlink" Target="https://github.com/moxie0/sslstrip"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393</TotalTime>
  <Pages>1</Pages>
  <Words>1826</Words>
  <Characters>10044</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labredes@usal.es</dc:creator>
  <cp:keywords/>
  <dc:description/>
  <cp:lastModifiedBy>labredes@usal.es</cp:lastModifiedBy>
  <cp:revision>15</cp:revision>
  <dcterms:created xsi:type="dcterms:W3CDTF">2025-04-01T08:32:00Z</dcterms:created>
  <dcterms:modified xsi:type="dcterms:W3CDTF">2025-04-08T07:41:00Z</dcterms:modified>
</cp:coreProperties>
</file>